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7442" w:rsidRDefault="00085871">
      <w:pPr>
        <w:jc w:val="center"/>
        <w:rPr>
          <w:rFonts w:ascii="Times New Roman" w:hAnsi="Times New Roman"/>
          <w:b/>
          <w:caps/>
          <w:sz w:val="28"/>
          <w:szCs w:val="24"/>
        </w:rPr>
      </w:pPr>
      <w:bookmarkStart w:id="0" w:name="_Hlk134699776"/>
      <w:r w:rsidRPr="00C61390">
        <w:rPr>
          <w:rFonts w:ascii="Times New Roman" w:hAnsi="Times New Roman"/>
          <w:b/>
          <w:caps/>
          <w:sz w:val="28"/>
          <w:szCs w:val="24"/>
        </w:rPr>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D47442" w:rsidRDefault="00085871">
      <w:pPr>
        <w:spacing w:line="240" w:lineRule="auto"/>
        <w:rPr>
          <w:rFonts w:ascii="Times New Roman" w:hAnsi="Times New Roman"/>
          <w:b/>
          <w:caps/>
          <w:sz w:val="28"/>
          <w:szCs w:val="24"/>
        </w:rPr>
      </w:pPr>
      <w:r w:rsidRPr="00C61390">
        <w:rPr>
          <w:rFonts w:ascii="Times New Roman" w:hAnsi="Times New Roman"/>
          <w:b/>
          <w:caps/>
          <w:sz w:val="28"/>
          <w:szCs w:val="24"/>
        </w:rPr>
        <w:t xml:space="preserve"> </w:t>
      </w:r>
    </w:p>
    <w:p w:rsidR="00D47442" w:rsidRDefault="00D47442">
      <w:pPr>
        <w:spacing w:line="240" w:lineRule="auto"/>
        <w:rPr>
          <w:b/>
          <w:sz w:val="32"/>
          <w:szCs w:val="28"/>
        </w:rPr>
      </w:pPr>
    </w:p>
    <w:p w:rsidR="00D47442" w:rsidRDefault="00D47442">
      <w:pPr>
        <w:tabs>
          <w:tab w:val="left" w:pos="-284"/>
        </w:tabs>
        <w:spacing w:after="0" w:line="240" w:lineRule="auto"/>
        <w:ind w:left="-284"/>
        <w:jc w:val="center"/>
        <w:rPr>
          <w:rFonts w:ascii="Times New Roman" w:hAnsi="Times New Roman"/>
          <w:b/>
          <w:sz w:val="28"/>
          <w:szCs w:val="28"/>
        </w:rPr>
      </w:pPr>
    </w:p>
    <w:tbl>
      <w:tblPr>
        <w:tblW w:w="10456" w:type="dxa"/>
        <w:tblLook w:val="01E0" w:firstRow="1" w:lastRow="1" w:firstColumn="1" w:lastColumn="1" w:noHBand="0" w:noVBand="0"/>
      </w:tblPr>
      <w:tblGrid>
        <w:gridCol w:w="6663"/>
        <w:gridCol w:w="3793"/>
      </w:tblGrid>
      <w:tr w:rsidR="00D47442" w:rsidTr="00914E9A">
        <w:tc>
          <w:tcPr>
            <w:tcW w:w="6663" w:type="dxa"/>
          </w:tcPr>
          <w:p w:rsidR="00D47442" w:rsidRDefault="00D47442">
            <w:pPr>
              <w:spacing w:after="0"/>
              <w:rPr>
                <w:rFonts w:ascii="Times New Roman" w:hAnsi="Times New Roman"/>
                <w:b/>
                <w:sz w:val="32"/>
                <w:szCs w:val="28"/>
              </w:rPr>
            </w:pPr>
            <w:bookmarkStart w:id="1" w:name="_Hlk161049450"/>
          </w:p>
        </w:tc>
        <w:tc>
          <w:tcPr>
            <w:tcW w:w="3793" w:type="dxa"/>
            <w:hideMark/>
          </w:tcPr>
          <w:p w:rsidR="00D47442" w:rsidRDefault="00085871">
            <w:pPr>
              <w:spacing w:after="0"/>
              <w:rPr>
                <w:rFonts w:ascii="Times New Roman" w:hAnsi="Times New Roman"/>
                <w:sz w:val="28"/>
                <w:szCs w:val="24"/>
              </w:rPr>
            </w:pPr>
            <w:r>
              <w:rPr>
                <w:rFonts w:ascii="Times New Roman" w:hAnsi="Times New Roman"/>
                <w:sz w:val="28"/>
                <w:szCs w:val="24"/>
              </w:rPr>
              <w:t>Утверждаю:</w:t>
            </w:r>
          </w:p>
          <w:p w:rsidR="00D47442" w:rsidRDefault="00085871">
            <w:pPr>
              <w:spacing w:after="0"/>
              <w:rPr>
                <w:rFonts w:ascii="Times New Roman" w:hAnsi="Times New Roman"/>
                <w:sz w:val="28"/>
                <w:szCs w:val="24"/>
              </w:rPr>
            </w:pPr>
            <w:r>
              <w:rPr>
                <w:rFonts w:ascii="Times New Roman" w:hAnsi="Times New Roman"/>
                <w:sz w:val="28"/>
                <w:szCs w:val="24"/>
              </w:rPr>
              <w:t xml:space="preserve"> Директор ГБПОУ       </w:t>
            </w:r>
          </w:p>
          <w:p w:rsidR="00D47442" w:rsidRDefault="00085871">
            <w:pPr>
              <w:spacing w:after="0"/>
              <w:rPr>
                <w:rFonts w:ascii="Times New Roman" w:hAnsi="Times New Roman"/>
                <w:sz w:val="28"/>
                <w:szCs w:val="24"/>
              </w:rPr>
            </w:pPr>
            <w:r>
              <w:rPr>
                <w:rFonts w:ascii="Times New Roman" w:hAnsi="Times New Roman"/>
                <w:sz w:val="28"/>
                <w:szCs w:val="24"/>
              </w:rPr>
              <w:t>«ЧГТК им. М.И. Щадова»</w:t>
            </w:r>
          </w:p>
          <w:p w:rsidR="00D47442" w:rsidRDefault="00085871">
            <w:pPr>
              <w:spacing w:after="0"/>
              <w:rPr>
                <w:rFonts w:ascii="Times New Roman" w:hAnsi="Times New Roman"/>
                <w:sz w:val="28"/>
                <w:szCs w:val="24"/>
              </w:rPr>
            </w:pPr>
            <w:r>
              <w:rPr>
                <w:rFonts w:ascii="Times New Roman" w:hAnsi="Times New Roman"/>
                <w:sz w:val="28"/>
                <w:szCs w:val="24"/>
              </w:rPr>
              <w:t xml:space="preserve"> ___________ Сычев С.Н.                  «26» ноября 20</w:t>
            </w:r>
            <w:r w:rsidRPr="00F61C62">
              <w:rPr>
                <w:rFonts w:ascii="Times New Roman" w:hAnsi="Times New Roman"/>
                <w:sz w:val="28"/>
                <w:szCs w:val="24"/>
              </w:rPr>
              <w:t>2</w:t>
            </w:r>
            <w:r>
              <w:rPr>
                <w:rFonts w:ascii="Times New Roman" w:hAnsi="Times New Roman"/>
                <w:sz w:val="28"/>
                <w:szCs w:val="24"/>
              </w:rPr>
              <w:t>5 г.</w:t>
            </w:r>
            <w:bookmarkEnd w:id="1"/>
          </w:p>
        </w:tc>
      </w:tr>
    </w:tbl>
    <w:p w:rsidR="00D47442" w:rsidRDefault="00D47442">
      <w:pPr>
        <w:tabs>
          <w:tab w:val="left" w:pos="-284"/>
        </w:tabs>
        <w:rPr>
          <w:rFonts w:ascii="Times New Roman" w:hAnsi="Times New Roman"/>
          <w:b/>
        </w:rPr>
      </w:pPr>
    </w:p>
    <w:p w:rsidR="00D47442" w:rsidRDefault="00D47442">
      <w:pPr>
        <w:tabs>
          <w:tab w:val="left" w:pos="-284"/>
        </w:tabs>
        <w:spacing w:before="240" w:after="0"/>
        <w:rPr>
          <w:rFonts w:ascii="Times New Roman" w:hAnsi="Times New Roman"/>
          <w:b/>
        </w:rPr>
      </w:pPr>
    </w:p>
    <w:p w:rsidR="00D47442" w:rsidRDefault="00D47442">
      <w:pPr>
        <w:tabs>
          <w:tab w:val="left" w:pos="-284"/>
        </w:tabs>
        <w:spacing w:before="240" w:after="0"/>
        <w:rPr>
          <w:rFonts w:ascii="Times New Roman" w:hAnsi="Times New Roman"/>
          <w:b/>
        </w:rPr>
      </w:pPr>
    </w:p>
    <w:p w:rsidR="00D47442" w:rsidRDefault="00085871">
      <w:pPr>
        <w:tabs>
          <w:tab w:val="left" w:pos="-284"/>
        </w:tabs>
        <w:spacing w:after="0" w:line="360" w:lineRule="auto"/>
        <w:ind w:left="-284"/>
        <w:contextualSpacing/>
        <w:jc w:val="center"/>
        <w:rPr>
          <w:rFonts w:ascii="Times New Roman" w:hAnsi="Times New Roman"/>
          <w:b/>
          <w:sz w:val="28"/>
          <w:szCs w:val="28"/>
        </w:rPr>
      </w:pPr>
      <w:r w:rsidRPr="00F20B3C">
        <w:rPr>
          <w:rFonts w:ascii="Times New Roman" w:hAnsi="Times New Roman"/>
          <w:b/>
          <w:sz w:val="28"/>
          <w:szCs w:val="28"/>
        </w:rPr>
        <w:t>РАБОЧАЯ ПРОГРАММА УЧЕБНОЙ ДИСЦИПЛИНЫ</w:t>
      </w:r>
    </w:p>
    <w:p w:rsidR="00D47442" w:rsidRDefault="00085871">
      <w:pPr>
        <w:tabs>
          <w:tab w:val="left" w:pos="-284"/>
        </w:tabs>
        <w:spacing w:after="0" w:line="360" w:lineRule="auto"/>
        <w:ind w:left="-284"/>
        <w:contextualSpacing/>
        <w:jc w:val="center"/>
        <w:rPr>
          <w:rFonts w:ascii="Times New Roman" w:hAnsi="Times New Roman"/>
          <w:b/>
          <w:i/>
          <w:sz w:val="28"/>
          <w:szCs w:val="28"/>
        </w:rPr>
      </w:pPr>
      <w:r w:rsidRPr="00FB07CC">
        <w:rPr>
          <w:rFonts w:ascii="Times New Roman" w:hAnsi="Times New Roman"/>
          <w:b/>
          <w:i/>
          <w:sz w:val="24"/>
          <w:szCs w:val="24"/>
        </w:rPr>
        <w:t>СГ.01 ИСТОРИЯ РОССИИ</w:t>
      </w:r>
      <w:r w:rsidRPr="00FB07CC">
        <w:rPr>
          <w:rFonts w:ascii="Times New Roman" w:hAnsi="Times New Roman"/>
          <w:b/>
          <w:i/>
          <w:sz w:val="28"/>
          <w:szCs w:val="28"/>
        </w:rPr>
        <w:t xml:space="preserve">  </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contextualSpacing/>
        <w:jc w:val="center"/>
        <w:rPr>
          <w:rFonts w:ascii="Times New Roman" w:hAnsi="Times New Roman"/>
          <w:b/>
          <w:i/>
          <w:sz w:val="28"/>
          <w:szCs w:val="28"/>
        </w:rPr>
      </w:pPr>
      <w:r w:rsidRPr="00C10F15">
        <w:rPr>
          <w:rFonts w:ascii="Times New Roman" w:hAnsi="Times New Roman"/>
          <w:b/>
          <w:i/>
          <w:sz w:val="28"/>
          <w:szCs w:val="28"/>
        </w:rPr>
        <w:t>социально-гуманитарн</w:t>
      </w:r>
      <w:r>
        <w:rPr>
          <w:rFonts w:ascii="Times New Roman" w:hAnsi="Times New Roman"/>
          <w:b/>
          <w:i/>
          <w:sz w:val="28"/>
          <w:szCs w:val="28"/>
        </w:rPr>
        <w:t>ого</w:t>
      </w:r>
      <w:r w:rsidRPr="00C10F15">
        <w:rPr>
          <w:rFonts w:ascii="Times New Roman" w:hAnsi="Times New Roman"/>
          <w:b/>
          <w:i/>
          <w:sz w:val="28"/>
          <w:szCs w:val="28"/>
        </w:rPr>
        <w:t xml:space="preserve"> цикл</w:t>
      </w:r>
      <w:r>
        <w:rPr>
          <w:rFonts w:ascii="Times New Roman" w:hAnsi="Times New Roman"/>
          <w:b/>
          <w:i/>
          <w:sz w:val="28"/>
          <w:szCs w:val="28"/>
        </w:rPr>
        <w:t>а</w:t>
      </w:r>
      <w:r w:rsidRPr="00C10F15">
        <w:rPr>
          <w:rFonts w:ascii="Times New Roman" w:hAnsi="Times New Roman"/>
          <w:b/>
          <w:i/>
          <w:sz w:val="28"/>
          <w:szCs w:val="28"/>
        </w:rPr>
        <w:t xml:space="preserve">                                                                       </w:t>
      </w:r>
    </w:p>
    <w:p w:rsidR="00D47442" w:rsidRDefault="00085871">
      <w:pPr>
        <w:tabs>
          <w:tab w:val="left" w:pos="-284"/>
        </w:tabs>
        <w:spacing w:after="0" w:line="360" w:lineRule="auto"/>
        <w:ind w:left="-284"/>
        <w:contextualSpacing/>
        <w:jc w:val="center"/>
        <w:rPr>
          <w:rFonts w:ascii="Times New Roman" w:hAnsi="Times New Roman"/>
          <w:b/>
          <w:sz w:val="28"/>
          <w:szCs w:val="28"/>
        </w:rPr>
      </w:pPr>
      <w:r w:rsidRPr="00D762B0">
        <w:rPr>
          <w:rFonts w:ascii="Times New Roman" w:hAnsi="Times New Roman"/>
          <w:b/>
          <w:sz w:val="28"/>
          <w:szCs w:val="28"/>
        </w:rPr>
        <w:t xml:space="preserve">программы подготовки специалистов среднего звена </w:t>
      </w:r>
    </w:p>
    <w:p w:rsidR="00D47442" w:rsidRDefault="00085871">
      <w:pPr>
        <w:tabs>
          <w:tab w:val="left" w:pos="-284"/>
        </w:tabs>
        <w:spacing w:after="0" w:line="360" w:lineRule="auto"/>
        <w:ind w:left="-284"/>
        <w:contextualSpacing/>
        <w:jc w:val="center"/>
        <w:rPr>
          <w:rFonts w:ascii="Times New Roman" w:hAnsi="Times New Roman"/>
          <w:b/>
          <w:sz w:val="28"/>
          <w:szCs w:val="28"/>
        </w:rPr>
      </w:pPr>
      <w:r w:rsidRPr="00D762B0">
        <w:rPr>
          <w:rFonts w:ascii="Times New Roman" w:hAnsi="Times New Roman"/>
          <w:b/>
          <w:sz w:val="28"/>
          <w:szCs w:val="28"/>
        </w:rPr>
        <w:t>по специальности</w:t>
      </w:r>
    </w:p>
    <w:p w:rsidR="00D47442" w:rsidRDefault="00085871">
      <w:pPr>
        <w:tabs>
          <w:tab w:val="left" w:pos="-284"/>
        </w:tabs>
        <w:spacing w:after="0" w:line="240" w:lineRule="auto"/>
        <w:jc w:val="center"/>
        <w:rPr>
          <w:rFonts w:ascii="Times New Roman" w:hAnsi="Times New Roman"/>
          <w:b/>
          <w:i/>
          <w:sz w:val="28"/>
          <w:szCs w:val="24"/>
        </w:rPr>
      </w:pPr>
      <w:r w:rsidRPr="00E67C15">
        <w:rPr>
          <w:rFonts w:ascii="Times New Roman" w:hAnsi="Times New Roman"/>
          <w:b/>
          <w:i/>
          <w:sz w:val="28"/>
          <w:szCs w:val="28"/>
        </w:rPr>
        <w:t>09.02.12 Техническая эксплуатация и сопровождение</w:t>
      </w:r>
      <w:r>
        <w:rPr>
          <w:rFonts w:ascii="Times New Roman" w:hAnsi="Times New Roman"/>
          <w:b/>
          <w:sz w:val="28"/>
          <w:szCs w:val="28"/>
        </w:rPr>
        <w:t xml:space="preserve"> </w:t>
      </w:r>
      <w:r w:rsidRPr="00542141">
        <w:rPr>
          <w:rFonts w:ascii="Times New Roman" w:hAnsi="Times New Roman"/>
          <w:b/>
          <w:i/>
          <w:sz w:val="28"/>
          <w:szCs w:val="24"/>
        </w:rPr>
        <w:t xml:space="preserve">информационных </w:t>
      </w:r>
    </w:p>
    <w:p w:rsidR="00D47442" w:rsidRDefault="00085871">
      <w:pPr>
        <w:tabs>
          <w:tab w:val="left" w:pos="-284"/>
        </w:tabs>
        <w:spacing w:after="0" w:line="240" w:lineRule="auto"/>
        <w:jc w:val="center"/>
        <w:rPr>
          <w:rFonts w:ascii="Times New Roman" w:hAnsi="Times New Roman"/>
          <w:b/>
          <w:sz w:val="28"/>
          <w:szCs w:val="28"/>
        </w:rPr>
      </w:pPr>
      <w:r w:rsidRPr="00542141">
        <w:rPr>
          <w:rFonts w:ascii="Times New Roman" w:hAnsi="Times New Roman"/>
          <w:b/>
          <w:i/>
          <w:sz w:val="28"/>
          <w:szCs w:val="24"/>
        </w:rPr>
        <w:t>систем</w:t>
      </w: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914E9A" w:rsidRDefault="00914E9A">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085871">
      <w:pPr>
        <w:tabs>
          <w:tab w:val="left" w:pos="-284"/>
        </w:tabs>
        <w:jc w:val="center"/>
        <w:rPr>
          <w:rFonts w:ascii="Times New Roman" w:hAnsi="Times New Roman"/>
          <w:b/>
          <w:sz w:val="28"/>
          <w:szCs w:val="24"/>
        </w:rPr>
      </w:pPr>
      <w:r w:rsidRPr="00C61390">
        <w:rPr>
          <w:rFonts w:ascii="Times New Roman" w:hAnsi="Times New Roman"/>
          <w:b/>
          <w:sz w:val="28"/>
          <w:szCs w:val="24"/>
        </w:rPr>
        <w:t>Черемхово, 20</w:t>
      </w:r>
      <w:r>
        <w:rPr>
          <w:rFonts w:ascii="Times New Roman" w:hAnsi="Times New Roman"/>
          <w:b/>
          <w:sz w:val="28"/>
          <w:szCs w:val="24"/>
        </w:rPr>
        <w:t>25</w:t>
      </w:r>
    </w:p>
    <w:p w:rsidR="00D47442" w:rsidRDefault="00D47442">
      <w:pPr>
        <w:tabs>
          <w:tab w:val="left" w:pos="851"/>
        </w:tabs>
        <w:spacing w:after="0"/>
        <w:ind w:right="141" w:firstLine="851"/>
        <w:jc w:val="both"/>
        <w:rPr>
          <w:rFonts w:ascii="Times New Roman" w:hAnsi="Times New Roman"/>
          <w:sz w:val="28"/>
          <w:szCs w:val="28"/>
        </w:rPr>
      </w:pPr>
    </w:p>
    <w:p w:rsidR="00D47442" w:rsidRDefault="00D47442">
      <w:pPr>
        <w:tabs>
          <w:tab w:val="left" w:pos="851"/>
        </w:tabs>
        <w:spacing w:after="0"/>
        <w:ind w:right="141" w:firstLine="851"/>
        <w:jc w:val="both"/>
        <w:rPr>
          <w:rFonts w:ascii="Times New Roman" w:hAnsi="Times New Roman"/>
          <w:sz w:val="28"/>
          <w:szCs w:val="28"/>
        </w:rPr>
      </w:pPr>
    </w:p>
    <w:tbl>
      <w:tblPr>
        <w:tblW w:w="0" w:type="auto"/>
        <w:tblInd w:w="-34" w:type="dxa"/>
        <w:tblLook w:val="00A0" w:firstRow="1" w:lastRow="0" w:firstColumn="1" w:lastColumn="0" w:noHBand="0" w:noVBand="0"/>
      </w:tblPr>
      <w:tblGrid>
        <w:gridCol w:w="5382"/>
        <w:gridCol w:w="4247"/>
      </w:tblGrid>
      <w:tr w:rsidR="00D47442" w:rsidTr="00085871">
        <w:tc>
          <w:tcPr>
            <w:tcW w:w="5382" w:type="dxa"/>
            <w:hideMark/>
          </w:tcPr>
          <w:p w:rsidR="00D47442" w:rsidRDefault="00085871">
            <w:pPr>
              <w:tabs>
                <w:tab w:val="left" w:pos="-284"/>
              </w:tabs>
              <w:spacing w:after="0"/>
              <w:rPr>
                <w:rFonts w:ascii="Times New Roman" w:hAnsi="Times New Roman"/>
                <w:b/>
                <w:sz w:val="28"/>
                <w:szCs w:val="28"/>
              </w:rPr>
            </w:pPr>
            <w:bookmarkStart w:id="2" w:name="_Hlk161044643"/>
            <w:r w:rsidRPr="004E55E5">
              <w:rPr>
                <w:rFonts w:ascii="Times New Roman" w:hAnsi="Times New Roman"/>
                <w:b/>
                <w:sz w:val="28"/>
                <w:szCs w:val="28"/>
              </w:rPr>
              <w:t>РАССМОТРЕНА</w:t>
            </w:r>
          </w:p>
          <w:p w:rsidR="00D47442" w:rsidRDefault="00085871">
            <w:pPr>
              <w:spacing w:after="0"/>
              <w:rPr>
                <w:rFonts w:ascii="Times New Roman" w:hAnsi="Times New Roman"/>
                <w:sz w:val="28"/>
                <w:szCs w:val="28"/>
              </w:rPr>
            </w:pPr>
            <w:r w:rsidRPr="004E55E5">
              <w:rPr>
                <w:rFonts w:ascii="Times New Roman" w:hAnsi="Times New Roman"/>
                <w:sz w:val="28"/>
                <w:szCs w:val="28"/>
              </w:rPr>
              <w:t>Рассмотрено на</w:t>
            </w:r>
          </w:p>
          <w:p w:rsidR="00D47442" w:rsidRDefault="00085871">
            <w:pPr>
              <w:spacing w:after="0"/>
              <w:rPr>
                <w:rFonts w:ascii="Times New Roman" w:hAnsi="Times New Roman"/>
                <w:sz w:val="28"/>
                <w:szCs w:val="28"/>
              </w:rPr>
            </w:pPr>
            <w:r w:rsidRPr="004E55E5">
              <w:rPr>
                <w:rFonts w:ascii="Times New Roman" w:hAnsi="Times New Roman"/>
                <w:sz w:val="28"/>
                <w:szCs w:val="28"/>
              </w:rPr>
              <w:t xml:space="preserve">заседании ЦК </w:t>
            </w:r>
          </w:p>
          <w:p w:rsidR="00D47442" w:rsidRDefault="00085871">
            <w:pPr>
              <w:tabs>
                <w:tab w:val="left" w:pos="-284"/>
              </w:tabs>
              <w:spacing w:after="0"/>
              <w:rPr>
                <w:rFonts w:ascii="Times New Roman" w:hAnsi="Times New Roman"/>
                <w:sz w:val="28"/>
                <w:szCs w:val="28"/>
              </w:rPr>
            </w:pPr>
            <w:r w:rsidRPr="004E55E5">
              <w:rPr>
                <w:rFonts w:ascii="Times New Roman" w:hAnsi="Times New Roman"/>
                <w:sz w:val="28"/>
                <w:szCs w:val="28"/>
              </w:rPr>
              <w:t>«Горных дисциплин»</w:t>
            </w:r>
          </w:p>
          <w:p w:rsidR="00D47442" w:rsidRDefault="00085871">
            <w:pPr>
              <w:spacing w:after="0"/>
              <w:rPr>
                <w:rFonts w:ascii="Times New Roman" w:hAnsi="Times New Roman"/>
                <w:sz w:val="28"/>
                <w:szCs w:val="28"/>
              </w:rPr>
            </w:pPr>
            <w:r w:rsidRPr="004E55E5">
              <w:rPr>
                <w:rFonts w:ascii="Times New Roman" w:hAnsi="Times New Roman"/>
                <w:sz w:val="28"/>
                <w:szCs w:val="28"/>
              </w:rPr>
              <w:t>Протокол № 3</w:t>
            </w:r>
            <w:r w:rsidRPr="004E55E5">
              <w:rPr>
                <w:rFonts w:ascii="Times New Roman" w:hAnsi="Times New Roman"/>
                <w:sz w:val="28"/>
                <w:szCs w:val="28"/>
                <w:u w:val="single"/>
              </w:rPr>
              <w:t xml:space="preserve">    </w:t>
            </w:r>
          </w:p>
          <w:p w:rsidR="00D47442" w:rsidRDefault="00085871">
            <w:pPr>
              <w:spacing w:after="0"/>
              <w:rPr>
                <w:rFonts w:ascii="Times New Roman" w:hAnsi="Times New Roman"/>
                <w:sz w:val="28"/>
                <w:szCs w:val="28"/>
              </w:rPr>
            </w:pPr>
            <w:r w:rsidRPr="004E55E5">
              <w:rPr>
                <w:rFonts w:ascii="Times New Roman" w:hAnsi="Times New Roman"/>
                <w:sz w:val="28"/>
                <w:szCs w:val="28"/>
              </w:rPr>
              <w:t>«11» ноября 2025 г.</w:t>
            </w:r>
          </w:p>
          <w:p w:rsidR="00D47442" w:rsidRDefault="00085871">
            <w:pPr>
              <w:spacing w:after="0"/>
              <w:rPr>
                <w:rFonts w:ascii="Times New Roman" w:hAnsi="Times New Roman"/>
                <w:b/>
                <w:sz w:val="28"/>
                <w:szCs w:val="28"/>
              </w:rPr>
            </w:pPr>
            <w:r w:rsidRPr="004E55E5">
              <w:rPr>
                <w:rFonts w:ascii="Times New Roman" w:hAnsi="Times New Roman"/>
                <w:sz w:val="28"/>
                <w:szCs w:val="28"/>
              </w:rPr>
              <w:t>Председатель: Жук Н.А.</w:t>
            </w:r>
          </w:p>
        </w:tc>
        <w:tc>
          <w:tcPr>
            <w:tcW w:w="4247" w:type="dxa"/>
          </w:tcPr>
          <w:p w:rsidR="00D47442" w:rsidRDefault="00085871">
            <w:pPr>
              <w:tabs>
                <w:tab w:val="left" w:pos="-284"/>
              </w:tabs>
              <w:spacing w:after="0"/>
              <w:rPr>
                <w:rFonts w:ascii="Times New Roman" w:hAnsi="Times New Roman"/>
                <w:b/>
                <w:sz w:val="28"/>
                <w:szCs w:val="28"/>
              </w:rPr>
            </w:pPr>
            <w:r w:rsidRPr="004E55E5">
              <w:rPr>
                <w:rFonts w:ascii="Times New Roman" w:hAnsi="Times New Roman"/>
                <w:b/>
                <w:sz w:val="28"/>
                <w:szCs w:val="28"/>
              </w:rPr>
              <w:t>ОДОБРЕНА</w:t>
            </w:r>
          </w:p>
          <w:p w:rsidR="00D47442" w:rsidRDefault="00085871">
            <w:pPr>
              <w:tabs>
                <w:tab w:val="left" w:pos="-284"/>
              </w:tabs>
              <w:spacing w:after="0"/>
              <w:rPr>
                <w:rFonts w:ascii="Times New Roman" w:hAnsi="Times New Roman"/>
                <w:b/>
                <w:sz w:val="28"/>
                <w:szCs w:val="28"/>
              </w:rPr>
            </w:pPr>
            <w:r w:rsidRPr="004E55E5">
              <w:rPr>
                <w:rFonts w:ascii="Times New Roman" w:hAnsi="Times New Roman"/>
                <w:sz w:val="28"/>
                <w:szCs w:val="28"/>
              </w:rPr>
              <w:t>Методическим советом                               колледжа</w:t>
            </w:r>
          </w:p>
          <w:p w:rsidR="00D47442" w:rsidRDefault="00085871">
            <w:pPr>
              <w:tabs>
                <w:tab w:val="left" w:pos="-284"/>
              </w:tabs>
              <w:spacing w:after="0"/>
              <w:rPr>
                <w:rFonts w:ascii="Times New Roman" w:hAnsi="Times New Roman"/>
                <w:b/>
                <w:sz w:val="28"/>
                <w:szCs w:val="28"/>
              </w:rPr>
            </w:pPr>
            <w:r w:rsidRPr="004E55E5">
              <w:rPr>
                <w:rFonts w:ascii="Times New Roman" w:hAnsi="Times New Roman"/>
                <w:sz w:val="28"/>
                <w:szCs w:val="28"/>
              </w:rPr>
              <w:t>Протокол № 2</w:t>
            </w:r>
          </w:p>
          <w:p w:rsidR="00D47442" w:rsidRDefault="00085871">
            <w:pPr>
              <w:tabs>
                <w:tab w:val="left" w:pos="-284"/>
              </w:tabs>
              <w:spacing w:after="0"/>
              <w:rPr>
                <w:rFonts w:ascii="Times New Roman" w:hAnsi="Times New Roman"/>
                <w:b/>
                <w:sz w:val="28"/>
                <w:szCs w:val="28"/>
              </w:rPr>
            </w:pPr>
            <w:r w:rsidRPr="004E55E5">
              <w:rPr>
                <w:rFonts w:ascii="Times New Roman" w:hAnsi="Times New Roman"/>
                <w:sz w:val="28"/>
                <w:szCs w:val="28"/>
              </w:rPr>
              <w:t>от «12» ноября 2025 года</w:t>
            </w:r>
          </w:p>
          <w:p w:rsidR="00D47442" w:rsidRDefault="00085871">
            <w:pPr>
              <w:tabs>
                <w:tab w:val="left" w:pos="-284"/>
              </w:tabs>
              <w:spacing w:after="0"/>
              <w:rPr>
                <w:rFonts w:ascii="Times New Roman" w:hAnsi="Times New Roman"/>
                <w:sz w:val="28"/>
                <w:szCs w:val="28"/>
              </w:rPr>
            </w:pPr>
            <w:r w:rsidRPr="004E55E5">
              <w:rPr>
                <w:rFonts w:ascii="Times New Roman" w:hAnsi="Times New Roman"/>
                <w:sz w:val="28"/>
                <w:szCs w:val="28"/>
              </w:rPr>
              <w:t>Председатель МС: Е.А. Литвинцева</w:t>
            </w:r>
          </w:p>
          <w:p w:rsidR="00D47442" w:rsidRDefault="00D47442">
            <w:pPr>
              <w:tabs>
                <w:tab w:val="left" w:pos="-284"/>
              </w:tabs>
              <w:spacing w:after="0"/>
              <w:jc w:val="right"/>
              <w:rPr>
                <w:rFonts w:ascii="Times New Roman" w:hAnsi="Times New Roman"/>
                <w:sz w:val="28"/>
                <w:szCs w:val="28"/>
              </w:rPr>
            </w:pPr>
          </w:p>
          <w:bookmarkEnd w:id="2"/>
          <w:p w:rsidR="00D47442" w:rsidRDefault="00D47442">
            <w:pPr>
              <w:tabs>
                <w:tab w:val="left" w:pos="-284"/>
              </w:tabs>
              <w:spacing w:after="0"/>
              <w:rPr>
                <w:rFonts w:ascii="Times New Roman" w:hAnsi="Times New Roman"/>
                <w:b/>
                <w:sz w:val="28"/>
                <w:szCs w:val="28"/>
              </w:rPr>
            </w:pPr>
          </w:p>
        </w:tc>
      </w:tr>
    </w:tbl>
    <w:p w:rsidR="00D47442" w:rsidRDefault="00D47442">
      <w:pPr>
        <w:tabs>
          <w:tab w:val="left" w:pos="851"/>
        </w:tabs>
        <w:spacing w:after="0"/>
        <w:ind w:right="141"/>
        <w:jc w:val="both"/>
        <w:rPr>
          <w:rFonts w:ascii="Times New Roman" w:hAnsi="Times New Roman"/>
          <w:sz w:val="28"/>
          <w:szCs w:val="28"/>
        </w:rPr>
      </w:pPr>
    </w:p>
    <w:p w:rsidR="00D47442" w:rsidRDefault="00D47442">
      <w:pPr>
        <w:tabs>
          <w:tab w:val="left" w:pos="851"/>
        </w:tabs>
        <w:spacing w:after="0"/>
        <w:ind w:right="141"/>
        <w:jc w:val="both"/>
        <w:rPr>
          <w:rFonts w:ascii="Times New Roman" w:hAnsi="Times New Roman"/>
          <w:sz w:val="28"/>
          <w:szCs w:val="28"/>
        </w:rPr>
      </w:pPr>
    </w:p>
    <w:p w:rsidR="00D47442" w:rsidRDefault="00D47442">
      <w:pPr>
        <w:tabs>
          <w:tab w:val="left" w:pos="851"/>
        </w:tabs>
        <w:spacing w:after="0"/>
        <w:ind w:right="141"/>
        <w:jc w:val="both"/>
        <w:rPr>
          <w:rFonts w:ascii="Times New Roman" w:hAnsi="Times New Roman"/>
          <w:sz w:val="28"/>
          <w:szCs w:val="28"/>
        </w:rPr>
      </w:pPr>
    </w:p>
    <w:p w:rsidR="00D47442" w:rsidRDefault="00085871">
      <w:pPr>
        <w:tabs>
          <w:tab w:val="left" w:pos="-284"/>
        </w:tabs>
        <w:spacing w:after="0" w:line="240" w:lineRule="auto"/>
        <w:ind w:left="-284" w:firstLine="709"/>
        <w:contextualSpacing/>
        <w:jc w:val="both"/>
        <w:rPr>
          <w:rFonts w:ascii="Times New Roman" w:hAnsi="Times New Roman"/>
          <w:b/>
          <w:sz w:val="28"/>
          <w:szCs w:val="28"/>
        </w:rPr>
      </w:pPr>
      <w:r w:rsidRPr="00557F23">
        <w:rPr>
          <w:rFonts w:ascii="Times New Roman" w:hAnsi="Times New Roman"/>
          <w:sz w:val="28"/>
          <w:szCs w:val="28"/>
        </w:rPr>
        <w:t>Рабочая программа учебной дисциплины</w:t>
      </w:r>
      <w:r>
        <w:rPr>
          <w:rFonts w:ascii="Times New Roman" w:hAnsi="Times New Roman"/>
          <w:sz w:val="28"/>
          <w:szCs w:val="28"/>
        </w:rPr>
        <w:t xml:space="preserve"> «</w:t>
      </w:r>
      <w:r>
        <w:rPr>
          <w:rFonts w:ascii="Times New Roman" w:hAnsi="Times New Roman"/>
          <w:b/>
          <w:sz w:val="28"/>
          <w:szCs w:val="28"/>
        </w:rPr>
        <w:t>История»</w:t>
      </w:r>
      <w:r w:rsidRPr="00557F23">
        <w:rPr>
          <w:rFonts w:ascii="Times New Roman" w:hAnsi="Times New Roman"/>
          <w:sz w:val="28"/>
          <w:szCs w:val="28"/>
        </w:rPr>
        <w:t xml:space="preserve"> разработана</w:t>
      </w:r>
      <w:r>
        <w:rPr>
          <w:rFonts w:ascii="Times New Roman" w:hAnsi="Times New Roman"/>
          <w:sz w:val="28"/>
          <w:szCs w:val="28"/>
        </w:rPr>
        <w:t xml:space="preserve"> в соответствии с ФГОС СПО </w:t>
      </w:r>
      <w:r w:rsidRPr="00FD1F07">
        <w:rPr>
          <w:rFonts w:ascii="Times New Roman" w:hAnsi="Times New Roman"/>
          <w:sz w:val="28"/>
          <w:szCs w:val="28"/>
        </w:rPr>
        <w:t xml:space="preserve">по специальности </w:t>
      </w:r>
      <w:r>
        <w:rPr>
          <w:rFonts w:ascii="Times New Roman" w:hAnsi="Times New Roman"/>
          <w:b/>
          <w:sz w:val="28"/>
          <w:szCs w:val="28"/>
        </w:rPr>
        <w:t xml:space="preserve">09.02.12 Техническая эксплуатация и сопровождение информационных систем </w:t>
      </w:r>
      <w:r>
        <w:rPr>
          <w:rFonts w:ascii="Times New Roman" w:hAnsi="Times New Roman"/>
          <w:sz w:val="28"/>
          <w:szCs w:val="28"/>
        </w:rPr>
        <w:t>и в соответствии с Примерной рабочей программой учебной</w:t>
      </w:r>
      <w:r>
        <w:rPr>
          <w:rFonts w:ascii="Times New Roman" w:hAnsi="Times New Roman"/>
          <w:b/>
          <w:color w:val="FF0000"/>
          <w:sz w:val="28"/>
          <w:szCs w:val="28"/>
        </w:rPr>
        <w:t xml:space="preserve"> </w:t>
      </w:r>
      <w:r>
        <w:rPr>
          <w:rFonts w:ascii="Times New Roman" w:hAnsi="Times New Roman"/>
          <w:sz w:val="28"/>
          <w:szCs w:val="28"/>
        </w:rPr>
        <w:t>дисциплины</w:t>
      </w:r>
      <w:r>
        <w:rPr>
          <w:rFonts w:ascii="Times New Roman" w:hAnsi="Times New Roman"/>
          <w:b/>
          <w:color w:val="FF0000"/>
          <w:sz w:val="28"/>
          <w:szCs w:val="28"/>
        </w:rPr>
        <w:t xml:space="preserve"> </w:t>
      </w:r>
      <w:r>
        <w:rPr>
          <w:rFonts w:ascii="Times New Roman" w:hAnsi="Times New Roman"/>
          <w:sz w:val="28"/>
          <w:szCs w:val="28"/>
        </w:rPr>
        <w:t xml:space="preserve">История России, одобренной на заседании Педагогического совета ФГБОУ ДПО ИРПО протоколом </w:t>
      </w:r>
      <w:bookmarkStart w:id="3" w:name="_Hlk216352057"/>
      <w:r>
        <w:rPr>
          <w:rFonts w:ascii="Times New Roman" w:hAnsi="Times New Roman"/>
          <w:sz w:val="28"/>
          <w:szCs w:val="28"/>
        </w:rPr>
        <w:t>№21 от 09 сентября 2024 года.</w:t>
      </w:r>
    </w:p>
    <w:bookmarkEnd w:id="3"/>
    <w:p w:rsidR="00D47442" w:rsidRDefault="00D47442">
      <w:pPr>
        <w:tabs>
          <w:tab w:val="left" w:pos="-284"/>
        </w:tabs>
        <w:spacing w:after="0" w:line="240" w:lineRule="auto"/>
        <w:ind w:left="-284" w:firstLine="709"/>
        <w:contextualSpacing/>
        <w:jc w:val="both"/>
        <w:rPr>
          <w:rFonts w:ascii="Times New Roman" w:hAnsi="Times New Roman"/>
          <w:b/>
          <w:sz w:val="28"/>
          <w:szCs w:val="28"/>
        </w:rPr>
      </w:pPr>
    </w:p>
    <w:p w:rsidR="00D47442" w:rsidRDefault="00D47442">
      <w:pPr>
        <w:tabs>
          <w:tab w:val="left" w:pos="851"/>
        </w:tabs>
        <w:spacing w:after="0"/>
        <w:ind w:right="141"/>
        <w:jc w:val="both"/>
        <w:rPr>
          <w:rFonts w:ascii="Times New Roman" w:hAnsi="Times New Roman"/>
          <w:sz w:val="28"/>
          <w:szCs w:val="28"/>
        </w:rPr>
      </w:pPr>
    </w:p>
    <w:p w:rsidR="00D47442" w:rsidRDefault="00D47442">
      <w:pPr>
        <w:tabs>
          <w:tab w:val="left" w:pos="-284"/>
        </w:tabs>
        <w:ind w:left="284"/>
        <w:jc w:val="center"/>
        <w:rPr>
          <w:rFonts w:ascii="Times New Roman" w:hAnsi="Times New Roman"/>
          <w:b/>
          <w:i/>
          <w:sz w:val="28"/>
          <w:szCs w:val="28"/>
        </w:rPr>
      </w:pPr>
    </w:p>
    <w:p w:rsidR="00D47442" w:rsidRDefault="00085871">
      <w:pPr>
        <w:tabs>
          <w:tab w:val="left" w:pos="-284"/>
        </w:tabs>
        <w:ind w:left="284"/>
        <w:rPr>
          <w:rFonts w:ascii="Times New Roman" w:hAnsi="Times New Roman"/>
          <w:b/>
          <w:sz w:val="28"/>
          <w:szCs w:val="28"/>
        </w:rPr>
      </w:pPr>
      <w:r w:rsidRPr="00557F23">
        <w:rPr>
          <w:rFonts w:ascii="Times New Roman" w:hAnsi="Times New Roman"/>
          <w:b/>
          <w:sz w:val="28"/>
          <w:szCs w:val="28"/>
        </w:rPr>
        <w:t xml:space="preserve"> </w:t>
      </w:r>
      <w:r w:rsidRPr="00557F23">
        <w:rPr>
          <w:rFonts w:ascii="Times New Roman" w:hAnsi="Times New Roman"/>
          <w:sz w:val="28"/>
          <w:szCs w:val="28"/>
        </w:rPr>
        <w:t xml:space="preserve"> </w:t>
      </w:r>
    </w:p>
    <w:p w:rsidR="00D47442" w:rsidRDefault="00D47442">
      <w:pPr>
        <w:tabs>
          <w:tab w:val="left" w:pos="-284"/>
        </w:tabs>
        <w:ind w:left="284"/>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085871">
      <w:pPr>
        <w:tabs>
          <w:tab w:val="left" w:pos="-284"/>
        </w:tabs>
        <w:spacing w:after="0"/>
        <w:rPr>
          <w:rFonts w:ascii="Times New Roman" w:hAnsi="Times New Roman"/>
          <w:sz w:val="28"/>
          <w:szCs w:val="28"/>
        </w:rPr>
      </w:pPr>
      <w:r w:rsidRPr="00557F23">
        <w:rPr>
          <w:rFonts w:ascii="Times New Roman" w:hAnsi="Times New Roman"/>
          <w:b/>
          <w:sz w:val="28"/>
          <w:szCs w:val="28"/>
        </w:rPr>
        <w:t>Разработчик</w:t>
      </w:r>
      <w:r w:rsidRPr="00557F23">
        <w:rPr>
          <w:rFonts w:ascii="Times New Roman" w:hAnsi="Times New Roman"/>
          <w:sz w:val="28"/>
          <w:szCs w:val="28"/>
        </w:rPr>
        <w:t xml:space="preserve">: </w:t>
      </w:r>
    </w:p>
    <w:p w:rsidR="00D47442" w:rsidRDefault="00085871">
      <w:pPr>
        <w:tabs>
          <w:tab w:val="left" w:pos="-284"/>
        </w:tabs>
        <w:spacing w:after="0"/>
        <w:jc w:val="both"/>
        <w:rPr>
          <w:rFonts w:ascii="Times New Roman" w:hAnsi="Times New Roman"/>
          <w:sz w:val="28"/>
          <w:szCs w:val="28"/>
        </w:rPr>
      </w:pPr>
      <w:r>
        <w:rPr>
          <w:rFonts w:ascii="Times New Roman" w:hAnsi="Times New Roman"/>
          <w:b/>
          <w:sz w:val="28"/>
          <w:szCs w:val="28"/>
        </w:rPr>
        <w:t>Шишкин Павел Сергеевич</w:t>
      </w:r>
      <w:r>
        <w:rPr>
          <w:rFonts w:ascii="Times New Roman" w:hAnsi="Times New Roman"/>
          <w:sz w:val="28"/>
          <w:szCs w:val="28"/>
        </w:rPr>
        <w:t xml:space="preserve">– преподаватель </w:t>
      </w:r>
      <w:r w:rsidRPr="00557F23">
        <w:rPr>
          <w:rFonts w:ascii="Times New Roman" w:hAnsi="Times New Roman"/>
          <w:sz w:val="28"/>
          <w:szCs w:val="28"/>
        </w:rPr>
        <w:t>ГБПОУ</w:t>
      </w:r>
      <w:r>
        <w:rPr>
          <w:rFonts w:ascii="Times New Roman" w:hAnsi="Times New Roman"/>
          <w:sz w:val="28"/>
          <w:szCs w:val="28"/>
        </w:rPr>
        <w:t xml:space="preserve"> ИО</w:t>
      </w:r>
      <w:r w:rsidRPr="00557F23">
        <w:rPr>
          <w:rFonts w:ascii="Times New Roman" w:hAnsi="Times New Roman"/>
          <w:sz w:val="28"/>
          <w:szCs w:val="28"/>
        </w:rPr>
        <w:t xml:space="preserve"> «ЧГТК им. М.И. Щадова»</w:t>
      </w:r>
      <w:r>
        <w:rPr>
          <w:rFonts w:ascii="Times New Roman" w:hAnsi="Times New Roman"/>
          <w:sz w:val="28"/>
          <w:szCs w:val="28"/>
        </w:rPr>
        <w:t>.</w:t>
      </w: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454FB3">
        <w:rPr>
          <w:b/>
          <w:sz w:val="28"/>
          <w:szCs w:val="28"/>
        </w:rPr>
        <w:lastRenderedPageBreak/>
        <w:t>СОДЕРЖАНИЕ</w:t>
      </w:r>
    </w:p>
    <w:tbl>
      <w:tblPr>
        <w:tblW w:w="0" w:type="auto"/>
        <w:tblLook w:val="01E0" w:firstRow="1" w:lastRow="1" w:firstColumn="1" w:lastColumn="1" w:noHBand="0" w:noVBand="0"/>
      </w:tblPr>
      <w:tblGrid>
        <w:gridCol w:w="609"/>
        <w:gridCol w:w="7862"/>
        <w:gridCol w:w="1167"/>
      </w:tblGrid>
      <w:tr w:rsidR="00D47442" w:rsidTr="00085871">
        <w:tc>
          <w:tcPr>
            <w:tcW w:w="675" w:type="dxa"/>
          </w:tcPr>
          <w:p w:rsidR="00D47442" w:rsidRDefault="00D47442">
            <w:pPr>
              <w:pStyle w:val="1"/>
              <w:spacing w:before="240" w:line="276" w:lineRule="auto"/>
              <w:ind w:left="284" w:firstLine="0"/>
              <w:jc w:val="both"/>
              <w:rPr>
                <w:caps/>
                <w:sz w:val="28"/>
                <w:szCs w:val="28"/>
              </w:rPr>
            </w:pPr>
          </w:p>
        </w:tc>
        <w:tc>
          <w:tcPr>
            <w:tcW w:w="8647" w:type="dxa"/>
          </w:tcPr>
          <w:p w:rsidR="00D47442" w:rsidRDefault="00D47442">
            <w:pPr>
              <w:pStyle w:val="1"/>
              <w:spacing w:before="240" w:line="276" w:lineRule="auto"/>
              <w:ind w:left="284" w:firstLine="0"/>
              <w:jc w:val="both"/>
              <w:rPr>
                <w:caps/>
                <w:sz w:val="28"/>
                <w:szCs w:val="28"/>
              </w:rPr>
            </w:pPr>
          </w:p>
        </w:tc>
        <w:tc>
          <w:tcPr>
            <w:tcW w:w="1221" w:type="dxa"/>
          </w:tcPr>
          <w:p w:rsidR="00D47442" w:rsidRDefault="00085871">
            <w:pPr>
              <w:spacing w:before="240" w:after="0"/>
              <w:jc w:val="center"/>
              <w:rPr>
                <w:rFonts w:ascii="Times New Roman" w:hAnsi="Times New Roman"/>
                <w:b/>
                <w:sz w:val="28"/>
                <w:szCs w:val="28"/>
              </w:rPr>
            </w:pPr>
            <w:r>
              <w:rPr>
                <w:rFonts w:ascii="Times New Roman" w:hAnsi="Times New Roman"/>
                <w:b/>
                <w:sz w:val="28"/>
                <w:szCs w:val="28"/>
              </w:rPr>
              <w:t>СТР</w:t>
            </w:r>
            <w:r w:rsidRPr="00CF4D80">
              <w:rPr>
                <w:rFonts w:ascii="Times New Roman" w:hAnsi="Times New Roman"/>
                <w:b/>
                <w:sz w:val="28"/>
                <w:szCs w:val="28"/>
              </w:rPr>
              <w:t>.</w:t>
            </w:r>
          </w:p>
        </w:tc>
      </w:tr>
      <w:tr w:rsidR="00D47442" w:rsidTr="00085871">
        <w:tc>
          <w:tcPr>
            <w:tcW w:w="675" w:type="dxa"/>
          </w:tcPr>
          <w:p w:rsidR="00D47442" w:rsidRDefault="00D47442" w:rsidP="00D03AE8">
            <w:pPr>
              <w:pStyle w:val="1"/>
              <w:numPr>
                <w:ilvl w:val="0"/>
                <w:numId w:val="4"/>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sz w:val="28"/>
                <w:szCs w:val="28"/>
              </w:rPr>
            </w:pPr>
            <w:r w:rsidRPr="00CF4D80">
              <w:rPr>
                <w:caps/>
                <w:sz w:val="28"/>
                <w:szCs w:val="28"/>
              </w:rPr>
              <w:t>ПАСПОРТ ПРОГРАММЫ УЧЕБНОЙ ДИСЦИПЛИНЫ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4</w:t>
            </w:r>
          </w:p>
        </w:tc>
      </w:tr>
      <w:tr w:rsidR="00D47442" w:rsidTr="00085871">
        <w:tc>
          <w:tcPr>
            <w:tcW w:w="675" w:type="dxa"/>
          </w:tcPr>
          <w:p w:rsidR="00D47442" w:rsidRDefault="00D47442" w:rsidP="00D03AE8">
            <w:pPr>
              <w:pStyle w:val="1"/>
              <w:numPr>
                <w:ilvl w:val="0"/>
                <w:numId w:val="4"/>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caps/>
                <w:sz w:val="28"/>
                <w:szCs w:val="28"/>
              </w:rPr>
            </w:pPr>
            <w:r w:rsidRPr="00CF4D80">
              <w:rPr>
                <w:caps/>
                <w:sz w:val="28"/>
                <w:szCs w:val="28"/>
              </w:rPr>
              <w:t>СТРУКТУРА и содержание УЧЕБНОЙ ДИСЦИПЛИНЫ</w:t>
            </w:r>
          </w:p>
          <w:p w:rsidR="00D47442" w:rsidRDefault="00D47442">
            <w:pPr>
              <w:spacing w:before="240" w:after="0"/>
              <w:jc w:val="both"/>
              <w:rPr>
                <w:sz w:val="2"/>
                <w:lang w:eastAsia="ru-RU"/>
              </w:rPr>
            </w:pP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7</w:t>
            </w:r>
          </w:p>
        </w:tc>
      </w:tr>
      <w:tr w:rsidR="00D47442" w:rsidTr="00085871">
        <w:trPr>
          <w:trHeight w:val="670"/>
        </w:trPr>
        <w:tc>
          <w:tcPr>
            <w:tcW w:w="675" w:type="dxa"/>
          </w:tcPr>
          <w:p w:rsidR="00D47442" w:rsidRDefault="00D47442" w:rsidP="00D03AE8">
            <w:pPr>
              <w:pStyle w:val="1"/>
              <w:numPr>
                <w:ilvl w:val="0"/>
                <w:numId w:val="4"/>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caps/>
                <w:sz w:val="14"/>
                <w:szCs w:val="28"/>
              </w:rPr>
            </w:pPr>
            <w:r w:rsidRPr="00CF4D80">
              <w:rPr>
                <w:caps/>
                <w:sz w:val="28"/>
                <w:szCs w:val="28"/>
              </w:rPr>
              <w:t>условия реализации программы дисциплины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12</w:t>
            </w:r>
          </w:p>
        </w:tc>
      </w:tr>
      <w:tr w:rsidR="00D47442" w:rsidTr="00085871">
        <w:trPr>
          <w:trHeight w:val="670"/>
        </w:trPr>
        <w:tc>
          <w:tcPr>
            <w:tcW w:w="675" w:type="dxa"/>
          </w:tcPr>
          <w:p w:rsidR="00D47442" w:rsidRDefault="00D47442" w:rsidP="00D03AE8">
            <w:pPr>
              <w:pStyle w:val="1"/>
              <w:numPr>
                <w:ilvl w:val="0"/>
                <w:numId w:val="4"/>
              </w:numPr>
              <w:spacing w:before="240" w:line="276" w:lineRule="auto"/>
              <w:jc w:val="both"/>
              <w:rPr>
                <w:sz w:val="28"/>
                <w:szCs w:val="28"/>
              </w:rPr>
            </w:pPr>
          </w:p>
        </w:tc>
        <w:tc>
          <w:tcPr>
            <w:tcW w:w="8647" w:type="dxa"/>
          </w:tcPr>
          <w:p w:rsidR="00D47442" w:rsidRDefault="00085871">
            <w:pPr>
              <w:pStyle w:val="1"/>
              <w:spacing w:before="240" w:line="276" w:lineRule="auto"/>
              <w:ind w:left="169" w:firstLine="0"/>
              <w:jc w:val="both"/>
            </w:pPr>
            <w:r w:rsidRPr="00CF4D80">
              <w:rPr>
                <w:sz w:val="28"/>
                <w:szCs w:val="28"/>
              </w:rPr>
              <w:t>ИНФОРМАЦИОННОЕ ОБЕСПЕЧЕНИЕ РЕАЛИЗАЦИИ ПРОГРАММЫ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12</w:t>
            </w:r>
          </w:p>
        </w:tc>
      </w:tr>
      <w:tr w:rsidR="00D47442" w:rsidTr="00085871">
        <w:trPr>
          <w:trHeight w:val="670"/>
        </w:trPr>
        <w:tc>
          <w:tcPr>
            <w:tcW w:w="675" w:type="dxa"/>
          </w:tcPr>
          <w:p w:rsidR="00D47442" w:rsidRDefault="00D47442" w:rsidP="00D03AE8">
            <w:pPr>
              <w:pStyle w:val="1"/>
              <w:numPr>
                <w:ilvl w:val="0"/>
                <w:numId w:val="4"/>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caps/>
                <w:sz w:val="28"/>
                <w:szCs w:val="28"/>
              </w:rPr>
            </w:pPr>
            <w:r w:rsidRPr="00CF4D80">
              <w:rPr>
                <w:caps/>
                <w:sz w:val="28"/>
                <w:szCs w:val="28"/>
              </w:rPr>
              <w:t>Контроль и оценка результатов Освоения учебной дисциплины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13</w:t>
            </w:r>
          </w:p>
        </w:tc>
      </w:tr>
      <w:tr w:rsidR="00D47442" w:rsidTr="00085871">
        <w:trPr>
          <w:trHeight w:val="762"/>
        </w:trPr>
        <w:tc>
          <w:tcPr>
            <w:tcW w:w="675" w:type="dxa"/>
          </w:tcPr>
          <w:p w:rsidR="00D47442" w:rsidRDefault="00D47442">
            <w:pPr>
              <w:spacing w:before="240" w:after="0"/>
              <w:ind w:left="284"/>
              <w:rPr>
                <w:rFonts w:ascii="Times New Roman" w:hAnsi="Times New Roman"/>
                <w:sz w:val="28"/>
                <w:szCs w:val="28"/>
              </w:rPr>
            </w:pPr>
          </w:p>
        </w:tc>
        <w:tc>
          <w:tcPr>
            <w:tcW w:w="8647" w:type="dxa"/>
          </w:tcPr>
          <w:p w:rsidR="00D47442" w:rsidRDefault="00085871">
            <w:pPr>
              <w:spacing w:before="240" w:after="0"/>
              <w:ind w:left="169"/>
              <w:jc w:val="both"/>
              <w:rPr>
                <w:caps/>
                <w:sz w:val="28"/>
                <w:szCs w:val="28"/>
              </w:rPr>
            </w:pPr>
            <w:r w:rsidRPr="00CF4D80">
              <w:rPr>
                <w:rFonts w:ascii="Times New Roman" w:hAnsi="Times New Roman"/>
                <w:sz w:val="28"/>
                <w:szCs w:val="28"/>
              </w:rPr>
              <w:t xml:space="preserve">ЛИСТ ИЗМЕНЕНИЙ И ДОПОЛНЕНИЙ, ВНЕСЕННЫХ В РАБОЧУЮ </w:t>
            </w:r>
            <w:r w:rsidRPr="00CF4D80">
              <w:rPr>
                <w:rFonts w:ascii="Times New Roman" w:hAnsi="Times New Roman"/>
                <w:bCs/>
                <w:sz w:val="28"/>
                <w:szCs w:val="28"/>
              </w:rPr>
              <w:t>ПРОГРАММУ</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15</w:t>
            </w:r>
          </w:p>
        </w:tc>
      </w:tr>
    </w:tbl>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 xml:space="preserve">    </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rPr>
      </w:pPr>
    </w:p>
    <w:p w:rsidR="00D47442" w:rsidRDefault="00D47442"/>
    <w:p w:rsidR="00D47442" w:rsidRDefault="00D47442"/>
    <w:p w:rsidR="00D47442" w:rsidRDefault="00D47442"/>
    <w:p w:rsidR="00D47442" w:rsidRDefault="00D47442"/>
    <w:p w:rsidR="00D47442" w:rsidRDefault="00D47442">
      <w:pPr>
        <w:rPr>
          <w:rFonts w:ascii="Times New Roman" w:hAnsi="Times New Roman"/>
          <w:b/>
        </w:rPr>
        <w:sectPr w:rsidR="00D47442" w:rsidSect="00085871">
          <w:footerReference w:type="default" r:id="rId21"/>
          <w:pgSz w:w="11906" w:h="16838" w:code="9"/>
          <w:pgMar w:top="851" w:right="1134" w:bottom="1701" w:left="1134" w:header="709" w:footer="709" w:gutter="0"/>
          <w:cols w:space="720"/>
          <w:titlePg/>
          <w:docGrid w:linePitch="299"/>
        </w:sectPr>
      </w:pPr>
    </w:p>
    <w:p w:rsidR="00D47442" w:rsidRDefault="00085871" w:rsidP="00D03AE8">
      <w:pPr>
        <w:numPr>
          <w:ilvl w:val="0"/>
          <w:numId w:val="7"/>
        </w:numPr>
        <w:tabs>
          <w:tab w:val="left" w:pos="426"/>
        </w:tabs>
        <w:spacing w:before="240" w:after="0"/>
        <w:ind w:left="0" w:firstLine="0"/>
        <w:jc w:val="center"/>
        <w:rPr>
          <w:rFonts w:ascii="Times New Roman" w:hAnsi="Times New Roman"/>
          <w:b/>
          <w:i/>
          <w:sz w:val="32"/>
          <w:szCs w:val="28"/>
        </w:rPr>
      </w:pPr>
      <w:r w:rsidRPr="00FC1507">
        <w:rPr>
          <w:rFonts w:ascii="Times New Roman" w:hAnsi="Times New Roman"/>
          <w:b/>
          <w:sz w:val="28"/>
          <w:szCs w:val="28"/>
        </w:rPr>
        <w:lastRenderedPageBreak/>
        <w:t xml:space="preserve">ПАСПОРТ ПРОГРАММЫ УЧЕБНОЙ ДИСЦИПЛИНЫ </w:t>
      </w:r>
      <w:r w:rsidRPr="00DC6AF1">
        <w:rPr>
          <w:rFonts w:ascii="Times New Roman" w:hAnsi="Times New Roman"/>
          <w:b/>
          <w:sz w:val="28"/>
          <w:szCs w:val="24"/>
        </w:rPr>
        <w:t>ИСТОРИЯ РОССИИ</w:t>
      </w:r>
    </w:p>
    <w:p w:rsidR="00D47442" w:rsidRDefault="00085871">
      <w:pPr>
        <w:spacing w:after="0" w:line="240" w:lineRule="auto"/>
        <w:contextualSpacing/>
        <w:jc w:val="center"/>
        <w:rPr>
          <w:rFonts w:ascii="Times New Roman" w:hAnsi="Times New Roman"/>
          <w:b/>
          <w:sz w:val="28"/>
          <w:szCs w:val="28"/>
        </w:rPr>
      </w:pPr>
      <w:r w:rsidRPr="004A4A45">
        <w:rPr>
          <w:rFonts w:ascii="Times New Roman" w:hAnsi="Times New Roman"/>
          <w:b/>
          <w:sz w:val="28"/>
          <w:szCs w:val="28"/>
        </w:rPr>
        <w:t>1.1. Область применения программы</w:t>
      </w:r>
    </w:p>
    <w:p w:rsidR="00D47442" w:rsidRDefault="00085871">
      <w:pPr>
        <w:spacing w:after="0" w:line="240" w:lineRule="auto"/>
        <w:jc w:val="both"/>
        <w:rPr>
          <w:rFonts w:ascii="Times New Roman" w:hAnsi="Times New Roman"/>
          <w:b/>
          <w:sz w:val="24"/>
          <w:szCs w:val="24"/>
        </w:rPr>
      </w:pPr>
      <w:r w:rsidRPr="00CF4D80">
        <w:rPr>
          <w:rFonts w:ascii="Times New Roman" w:hAnsi="Times New Roman"/>
          <w:sz w:val="28"/>
          <w:szCs w:val="28"/>
        </w:rPr>
        <w:t>Рабочая программа учебной дисциплины является частью программы подготовки специалистов среднег</w:t>
      </w:r>
      <w:r>
        <w:rPr>
          <w:rFonts w:ascii="Times New Roman" w:hAnsi="Times New Roman"/>
          <w:sz w:val="28"/>
          <w:szCs w:val="28"/>
        </w:rPr>
        <w:t xml:space="preserve">о звена в соответствии с ФГОС </w:t>
      </w:r>
      <w:r w:rsidRPr="00CF4D80">
        <w:rPr>
          <w:rFonts w:ascii="Times New Roman" w:hAnsi="Times New Roman"/>
          <w:sz w:val="28"/>
          <w:szCs w:val="28"/>
        </w:rPr>
        <w:t>СПО по специальности</w:t>
      </w:r>
      <w:r>
        <w:rPr>
          <w:rFonts w:ascii="Times New Roman" w:hAnsi="Times New Roman"/>
          <w:b/>
          <w:sz w:val="28"/>
          <w:szCs w:val="28"/>
        </w:rPr>
        <w:t xml:space="preserve"> 09.02.12 Техническая эксплуатация и сопровождение информационных систем</w:t>
      </w:r>
      <w:r w:rsidRPr="009D07B3">
        <w:rPr>
          <w:rFonts w:ascii="Times New Roman" w:hAnsi="Times New Roman"/>
          <w:b/>
          <w:sz w:val="28"/>
          <w:szCs w:val="28"/>
        </w:rPr>
        <w:t xml:space="preserve">, </w:t>
      </w:r>
      <w:r w:rsidRPr="00CF4D80">
        <w:rPr>
          <w:rFonts w:ascii="Times New Roman" w:hAnsi="Times New Roman"/>
          <w:sz w:val="28"/>
          <w:szCs w:val="28"/>
        </w:rPr>
        <w:t xml:space="preserve">входящей в укрупненную группу специальностей </w:t>
      </w:r>
      <w:r w:rsidRPr="00F61C62">
        <w:rPr>
          <w:rFonts w:ascii="Times New Roman" w:hAnsi="Times New Roman"/>
          <w:b/>
          <w:sz w:val="28"/>
          <w:szCs w:val="28"/>
        </w:rPr>
        <w:t>09.00.00 Информатика и вычислительная техника</w:t>
      </w:r>
      <w:r>
        <w:rPr>
          <w:rFonts w:ascii="Times New Roman" w:hAnsi="Times New Roman"/>
          <w:b/>
          <w:sz w:val="28"/>
          <w:szCs w:val="28"/>
        </w:rPr>
        <w:t>.</w:t>
      </w:r>
    </w:p>
    <w:p w:rsidR="00D47442" w:rsidRDefault="00085871">
      <w:pPr>
        <w:spacing w:after="0" w:line="240" w:lineRule="auto"/>
        <w:ind w:firstLine="851"/>
        <w:contextualSpacing/>
        <w:jc w:val="both"/>
        <w:rPr>
          <w:rFonts w:ascii="Times New Roman" w:hAnsi="Times New Roman"/>
        </w:rPr>
      </w:pPr>
      <w:r w:rsidRPr="00960FC7">
        <w:rPr>
          <w:rFonts w:ascii="Times New Roman" w:hAnsi="Times New Roman"/>
          <w:sz w:val="28"/>
          <w:szCs w:val="28"/>
        </w:rPr>
        <w:t>Рабочая программа учебной дисциплины может быть использована в дополнительном профессиональном образовании и профессиональной подготовке работников в области строительства и эксплуатации зданий и сооружений при наличии среднего (полного) общего образования</w:t>
      </w:r>
      <w:r w:rsidRPr="00960FC7">
        <w:rPr>
          <w:rFonts w:ascii="Times New Roman" w:hAnsi="Times New Roman"/>
        </w:rPr>
        <w:t xml:space="preserve">. </w:t>
      </w:r>
    </w:p>
    <w:p w:rsidR="00D47442" w:rsidRDefault="00D47442">
      <w:pPr>
        <w:spacing w:after="0" w:line="240" w:lineRule="auto"/>
        <w:ind w:firstLine="851"/>
        <w:contextualSpacing/>
        <w:jc w:val="both"/>
        <w:rPr>
          <w:rFonts w:ascii="Times New Roman" w:hAnsi="Times New Roman"/>
          <w:i/>
          <w:sz w:val="28"/>
          <w:szCs w:val="28"/>
        </w:rPr>
      </w:pPr>
    </w:p>
    <w:p w:rsidR="00D47442" w:rsidRDefault="00D47442">
      <w:pPr>
        <w:spacing w:after="0" w:line="240" w:lineRule="auto"/>
        <w:ind w:firstLine="851"/>
        <w:contextualSpacing/>
        <w:jc w:val="both"/>
        <w:rPr>
          <w:rFonts w:ascii="Times New Roman" w:hAnsi="Times New Roman"/>
          <w:sz w:val="28"/>
          <w:szCs w:val="28"/>
        </w:rPr>
      </w:pPr>
    </w:p>
    <w:p w:rsidR="00D47442" w:rsidRDefault="00085871">
      <w:pPr>
        <w:spacing w:after="0" w:line="240" w:lineRule="auto"/>
        <w:contextualSpacing/>
        <w:jc w:val="center"/>
        <w:rPr>
          <w:rFonts w:ascii="Times New Roman" w:hAnsi="Times New Roman"/>
          <w:b/>
          <w:sz w:val="28"/>
          <w:szCs w:val="28"/>
        </w:rPr>
      </w:pPr>
      <w:r w:rsidRPr="004A4A45">
        <w:rPr>
          <w:rFonts w:ascii="Times New Roman" w:hAnsi="Times New Roman"/>
          <w:b/>
          <w:sz w:val="28"/>
          <w:szCs w:val="28"/>
        </w:rPr>
        <w:t>1.2. Место дисциплины в структуре программы подготовки специалистов среднего звена</w:t>
      </w:r>
    </w:p>
    <w:p w:rsidR="00D47442" w:rsidRDefault="00085871">
      <w:pPr>
        <w:spacing w:after="0" w:line="240" w:lineRule="auto"/>
        <w:ind w:firstLine="851"/>
        <w:contextualSpacing/>
        <w:jc w:val="both"/>
        <w:rPr>
          <w:rFonts w:ascii="Times New Roman" w:hAnsi="Times New Roman"/>
          <w:sz w:val="28"/>
          <w:szCs w:val="28"/>
        </w:rPr>
      </w:pPr>
      <w:r w:rsidRPr="004A4A45">
        <w:rPr>
          <w:rFonts w:ascii="Times New Roman" w:hAnsi="Times New Roman"/>
          <w:sz w:val="28"/>
          <w:szCs w:val="28"/>
        </w:rPr>
        <w:t xml:space="preserve">Учебная дисциплина </w:t>
      </w:r>
      <w:r>
        <w:rPr>
          <w:rFonts w:ascii="Times New Roman" w:hAnsi="Times New Roman"/>
          <w:b/>
          <w:sz w:val="24"/>
          <w:szCs w:val="24"/>
        </w:rPr>
        <w:t>ИСТОРИЯ РОССИИ</w:t>
      </w:r>
      <w:r>
        <w:rPr>
          <w:rFonts w:ascii="Times New Roman" w:hAnsi="Times New Roman"/>
          <w:b/>
          <w:i/>
          <w:sz w:val="28"/>
          <w:szCs w:val="28"/>
        </w:rPr>
        <w:t xml:space="preserve"> </w:t>
      </w:r>
      <w:r w:rsidRPr="004A4A45">
        <w:rPr>
          <w:rFonts w:ascii="Times New Roman" w:hAnsi="Times New Roman"/>
          <w:sz w:val="28"/>
          <w:szCs w:val="28"/>
        </w:rPr>
        <w:t xml:space="preserve">входит в </w:t>
      </w:r>
      <w:r>
        <w:rPr>
          <w:rFonts w:ascii="Times New Roman" w:hAnsi="Times New Roman"/>
          <w:bCs/>
          <w:color w:val="000000"/>
          <w:sz w:val="28"/>
        </w:rPr>
        <w:t>с</w:t>
      </w:r>
      <w:r w:rsidRPr="00DC6AF1">
        <w:rPr>
          <w:rFonts w:ascii="Times New Roman" w:hAnsi="Times New Roman"/>
          <w:bCs/>
          <w:color w:val="000000"/>
          <w:sz w:val="28"/>
        </w:rPr>
        <w:t>оциально-гуманитарный цикл</w:t>
      </w:r>
      <w:r w:rsidRPr="00DC6AF1">
        <w:rPr>
          <w:rFonts w:ascii="Times New Roman" w:hAnsi="Times New Roman"/>
          <w:sz w:val="28"/>
          <w:szCs w:val="28"/>
        </w:rPr>
        <w:t xml:space="preserve"> </w:t>
      </w:r>
      <w:r w:rsidRPr="00801C8E">
        <w:rPr>
          <w:rFonts w:ascii="Times New Roman" w:hAnsi="Times New Roman"/>
          <w:sz w:val="28"/>
          <w:szCs w:val="28"/>
        </w:rPr>
        <w:t>учебного плана.</w:t>
      </w:r>
    </w:p>
    <w:p w:rsidR="00D47442" w:rsidRDefault="00D47442">
      <w:pPr>
        <w:spacing w:after="0" w:line="240" w:lineRule="auto"/>
        <w:ind w:firstLine="851"/>
        <w:contextualSpacing/>
        <w:jc w:val="both"/>
        <w:rPr>
          <w:rFonts w:ascii="Times New Roman" w:hAnsi="Times New Roman"/>
          <w:b/>
          <w:i/>
          <w:sz w:val="28"/>
          <w:szCs w:val="28"/>
        </w:rPr>
      </w:pPr>
    </w:p>
    <w:p w:rsidR="00D47442" w:rsidRDefault="00085871">
      <w:pPr>
        <w:spacing w:after="0" w:line="240" w:lineRule="auto"/>
        <w:contextualSpacing/>
        <w:jc w:val="center"/>
        <w:rPr>
          <w:rFonts w:ascii="Times New Roman" w:hAnsi="Times New Roman"/>
          <w:b/>
          <w:sz w:val="28"/>
          <w:szCs w:val="28"/>
        </w:rPr>
      </w:pPr>
      <w:r w:rsidRPr="004A4A45">
        <w:rPr>
          <w:rFonts w:ascii="Times New Roman" w:hAnsi="Times New Roman"/>
          <w:b/>
          <w:sz w:val="28"/>
          <w:szCs w:val="28"/>
        </w:rPr>
        <w:t>1.3.</w:t>
      </w:r>
      <w:r>
        <w:rPr>
          <w:rFonts w:ascii="Times New Roman" w:hAnsi="Times New Roman"/>
          <w:b/>
          <w:sz w:val="28"/>
          <w:szCs w:val="28"/>
        </w:rPr>
        <w:t xml:space="preserve"> </w:t>
      </w:r>
      <w:r w:rsidRPr="004A4A45">
        <w:rPr>
          <w:rFonts w:ascii="Times New Roman" w:hAnsi="Times New Roman"/>
          <w:b/>
          <w:sz w:val="28"/>
          <w:szCs w:val="28"/>
        </w:rPr>
        <w:t xml:space="preserve">Цели и задачи дисциплины – требования к </w:t>
      </w:r>
      <w:r>
        <w:rPr>
          <w:rFonts w:ascii="Times New Roman" w:hAnsi="Times New Roman"/>
          <w:b/>
          <w:sz w:val="28"/>
          <w:szCs w:val="28"/>
        </w:rPr>
        <w:t>результатам освоения дисциплины</w:t>
      </w:r>
    </w:p>
    <w:p w:rsidR="00D47442" w:rsidRDefault="00085871">
      <w:pPr>
        <w:spacing w:after="0" w:line="240" w:lineRule="auto"/>
        <w:ind w:firstLine="851"/>
        <w:contextualSpacing/>
        <w:jc w:val="both"/>
        <w:rPr>
          <w:rFonts w:ascii="Times New Roman" w:hAnsi="Times New Roman"/>
          <w:b/>
          <w:sz w:val="28"/>
          <w:szCs w:val="28"/>
          <w:u w:val="single"/>
        </w:rPr>
      </w:pPr>
      <w:r w:rsidRPr="00727137">
        <w:rPr>
          <w:rFonts w:ascii="Times New Roman" w:hAnsi="Times New Roman"/>
          <w:b/>
          <w:sz w:val="28"/>
          <w:szCs w:val="28"/>
          <w:u w:val="single"/>
        </w:rPr>
        <w:t>Базовая часть</w:t>
      </w:r>
    </w:p>
    <w:p w:rsidR="00D47442" w:rsidRDefault="00085871">
      <w:pPr>
        <w:spacing w:after="0" w:line="240" w:lineRule="auto"/>
        <w:contextualSpacing/>
        <w:jc w:val="both"/>
        <w:rPr>
          <w:rFonts w:ascii="Times New Roman" w:hAnsi="Times New Roman"/>
          <w:sz w:val="28"/>
          <w:szCs w:val="28"/>
        </w:rPr>
      </w:pPr>
      <w:r>
        <w:rPr>
          <w:rFonts w:ascii="Times New Roman" w:hAnsi="Times New Roman"/>
          <w:sz w:val="28"/>
          <w:szCs w:val="28"/>
        </w:rPr>
        <w:t xml:space="preserve">В результате освоения дисциплины студент должен </w:t>
      </w:r>
      <w:r>
        <w:rPr>
          <w:rFonts w:ascii="Times New Roman" w:hAnsi="Times New Roman"/>
          <w:b/>
          <w:sz w:val="28"/>
          <w:szCs w:val="28"/>
        </w:rPr>
        <w:t>знать:</w:t>
      </w:r>
      <w:r>
        <w:rPr>
          <w:rFonts w:ascii="Times New Roman" w:hAnsi="Times New Roman"/>
          <w:sz w:val="28"/>
          <w:szCs w:val="28"/>
        </w:rPr>
        <w:t xml:space="preserve">  </w:t>
      </w:r>
    </w:p>
    <w:p w:rsidR="00D47442" w:rsidRDefault="00085871" w:rsidP="00D03AE8">
      <w:pPr>
        <w:numPr>
          <w:ilvl w:val="0"/>
          <w:numId w:val="6"/>
        </w:numPr>
        <w:spacing w:after="0" w:line="240" w:lineRule="auto"/>
        <w:ind w:left="0" w:firstLine="360"/>
        <w:contextualSpacing/>
        <w:jc w:val="both"/>
        <w:rPr>
          <w:rFonts w:ascii="Times New Roman" w:hAnsi="Times New Roman"/>
          <w:iCs/>
          <w:sz w:val="28"/>
          <w:szCs w:val="24"/>
          <w:lang w:eastAsia="ru-RU"/>
        </w:rPr>
      </w:pPr>
      <w:r w:rsidRPr="00456504">
        <w:rPr>
          <w:rFonts w:ascii="Times New Roman" w:hAnsi="Times New Roman"/>
          <w:iCs/>
          <w:sz w:val="28"/>
          <w:szCs w:val="24"/>
          <w:lang w:eastAsia="ru-RU"/>
        </w:rPr>
        <w:t>ключевые события, основные даты и исторические этапы развития России до настоящего времени;</w:t>
      </w:r>
    </w:p>
    <w:p w:rsidR="00D47442" w:rsidRDefault="00085871" w:rsidP="00D03AE8">
      <w:pPr>
        <w:numPr>
          <w:ilvl w:val="0"/>
          <w:numId w:val="6"/>
        </w:numPr>
        <w:spacing w:after="0" w:line="240" w:lineRule="auto"/>
        <w:ind w:left="0" w:firstLine="360"/>
        <w:contextualSpacing/>
        <w:jc w:val="both"/>
        <w:rPr>
          <w:rFonts w:ascii="Times New Roman" w:hAnsi="Times New Roman"/>
          <w:iCs/>
          <w:sz w:val="28"/>
          <w:szCs w:val="24"/>
          <w:lang w:eastAsia="ru-RU"/>
        </w:rPr>
      </w:pPr>
      <w:r>
        <w:rPr>
          <w:rFonts w:ascii="Times New Roman" w:hAnsi="Times New Roman"/>
          <w:iCs/>
          <w:sz w:val="28"/>
          <w:szCs w:val="24"/>
          <w:lang w:eastAsia="ru-RU"/>
        </w:rPr>
        <w:t xml:space="preserve"> </w:t>
      </w:r>
      <w:r w:rsidRPr="00456504">
        <w:rPr>
          <w:rFonts w:ascii="Times New Roman" w:hAnsi="Times New Roman"/>
          <w:iCs/>
          <w:sz w:val="28"/>
          <w:szCs w:val="24"/>
          <w:lang w:eastAsia="ru-RU"/>
        </w:rPr>
        <w:t xml:space="preserve">выдающихся деятелей отечественной истории, внесших значительный вклад в социально-экономическое, политическое и культурное развитие России; </w:t>
      </w:r>
    </w:p>
    <w:p w:rsidR="00D47442" w:rsidRDefault="00085871" w:rsidP="00D03AE8">
      <w:pPr>
        <w:numPr>
          <w:ilvl w:val="0"/>
          <w:numId w:val="6"/>
        </w:numPr>
        <w:spacing w:after="0" w:line="240" w:lineRule="auto"/>
        <w:ind w:left="0" w:firstLine="360"/>
        <w:contextualSpacing/>
        <w:jc w:val="both"/>
        <w:rPr>
          <w:rFonts w:ascii="Times New Roman" w:hAnsi="Times New Roman"/>
          <w:iCs/>
          <w:sz w:val="28"/>
          <w:szCs w:val="24"/>
          <w:lang w:eastAsia="ru-RU"/>
        </w:rPr>
      </w:pPr>
      <w:r w:rsidRPr="00456504">
        <w:rPr>
          <w:rFonts w:ascii="Times New Roman" w:hAnsi="Times New Roman"/>
          <w:iCs/>
          <w:sz w:val="28"/>
          <w:szCs w:val="24"/>
          <w:lang w:eastAsia="ru-RU"/>
        </w:rPr>
        <w:t xml:space="preserve">традиционные российские духовно-нравственные ценности; </w:t>
      </w:r>
    </w:p>
    <w:p w:rsidR="00D47442" w:rsidRDefault="00085871" w:rsidP="00D03AE8">
      <w:pPr>
        <w:numPr>
          <w:ilvl w:val="0"/>
          <w:numId w:val="6"/>
        </w:numPr>
        <w:spacing w:after="0" w:line="240" w:lineRule="auto"/>
        <w:ind w:left="0" w:firstLine="360"/>
        <w:contextualSpacing/>
        <w:jc w:val="both"/>
        <w:rPr>
          <w:rFonts w:ascii="Times New Roman" w:hAnsi="Times New Roman"/>
          <w:iCs/>
          <w:sz w:val="28"/>
          <w:szCs w:val="24"/>
          <w:lang w:eastAsia="ru-RU"/>
        </w:rPr>
      </w:pPr>
      <w:r w:rsidRPr="00456504">
        <w:rPr>
          <w:rFonts w:ascii="Times New Roman" w:hAnsi="Times New Roman"/>
          <w:iCs/>
          <w:sz w:val="28"/>
          <w:szCs w:val="24"/>
          <w:lang w:eastAsia="ru-RU"/>
        </w:rPr>
        <w:t>роль и значение России в современном мире</w:t>
      </w:r>
    </w:p>
    <w:p w:rsidR="00D47442" w:rsidRDefault="00085871">
      <w:pPr>
        <w:spacing w:after="0" w:line="240" w:lineRule="auto"/>
        <w:ind w:firstLine="360"/>
        <w:contextualSpacing/>
        <w:jc w:val="both"/>
        <w:rPr>
          <w:rFonts w:ascii="Times New Roman" w:hAnsi="Times New Roman"/>
          <w:b/>
          <w:sz w:val="28"/>
          <w:szCs w:val="28"/>
        </w:rPr>
      </w:pPr>
      <w:r>
        <w:rPr>
          <w:rFonts w:ascii="Times New Roman" w:hAnsi="Times New Roman"/>
          <w:sz w:val="28"/>
          <w:szCs w:val="28"/>
        </w:rPr>
        <w:t xml:space="preserve">В результате освоения дисциплины студент должен </w:t>
      </w:r>
      <w:r>
        <w:rPr>
          <w:rFonts w:ascii="Times New Roman" w:hAnsi="Times New Roman"/>
          <w:b/>
          <w:sz w:val="28"/>
          <w:szCs w:val="28"/>
        </w:rPr>
        <w:t>уметь:</w:t>
      </w:r>
    </w:p>
    <w:p w:rsidR="00D47442" w:rsidRDefault="00085871" w:rsidP="00D03AE8">
      <w:pPr>
        <w:numPr>
          <w:ilvl w:val="0"/>
          <w:numId w:val="5"/>
        </w:numPr>
        <w:spacing w:after="0" w:line="240" w:lineRule="auto"/>
        <w:ind w:left="0" w:firstLine="360"/>
        <w:contextualSpacing/>
        <w:jc w:val="both"/>
        <w:rPr>
          <w:rFonts w:ascii="Times New Roman" w:hAnsi="Times New Roman"/>
          <w:sz w:val="28"/>
          <w:szCs w:val="28"/>
        </w:rPr>
      </w:pPr>
      <w:bookmarkStart w:id="4" w:name="_Hlk193217409"/>
      <w:r w:rsidRPr="00456504">
        <w:rPr>
          <w:rFonts w:ascii="Times New Roman" w:hAnsi="Times New Roman"/>
          <w:sz w:val="28"/>
          <w:szCs w:val="28"/>
        </w:rPr>
        <w:t xml:space="preserve">выделять факторы, определившие уникальность становления духовно-нравственных ценностей в России; </w:t>
      </w:r>
    </w:p>
    <w:p w:rsidR="00D47442" w:rsidRDefault="00085871" w:rsidP="00D03AE8">
      <w:pPr>
        <w:numPr>
          <w:ilvl w:val="0"/>
          <w:numId w:val="5"/>
        </w:numPr>
        <w:spacing w:after="0" w:line="240" w:lineRule="auto"/>
        <w:ind w:left="0" w:firstLine="568"/>
        <w:contextualSpacing/>
        <w:jc w:val="both"/>
        <w:rPr>
          <w:rFonts w:ascii="Times New Roman" w:hAnsi="Times New Roman"/>
          <w:sz w:val="28"/>
          <w:szCs w:val="28"/>
        </w:rPr>
      </w:pPr>
      <w:r w:rsidRPr="00456504">
        <w:rPr>
          <w:rFonts w:ascii="Times New Roman" w:hAnsi="Times New Roman"/>
          <w:sz w:val="28"/>
          <w:szCs w:val="28"/>
        </w:rPr>
        <w:t xml:space="preserve"> 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 </w:t>
      </w:r>
    </w:p>
    <w:p w:rsidR="00D47442" w:rsidRDefault="00085871" w:rsidP="00D03AE8">
      <w:pPr>
        <w:numPr>
          <w:ilvl w:val="0"/>
          <w:numId w:val="5"/>
        </w:numPr>
        <w:spacing w:after="0" w:line="240" w:lineRule="auto"/>
        <w:ind w:left="0" w:firstLine="568"/>
        <w:contextualSpacing/>
        <w:jc w:val="both"/>
        <w:rPr>
          <w:rFonts w:ascii="Times New Roman" w:hAnsi="Times New Roman"/>
          <w:sz w:val="28"/>
          <w:szCs w:val="28"/>
        </w:rPr>
      </w:pPr>
      <w:r w:rsidRPr="00456504">
        <w:rPr>
          <w:rFonts w:ascii="Times New Roman" w:hAnsi="Times New Roman"/>
          <w:sz w:val="28"/>
          <w:szCs w:val="28"/>
        </w:rPr>
        <w:t xml:space="preserve"> 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D47442" w:rsidRDefault="00085871" w:rsidP="00D03AE8">
      <w:pPr>
        <w:numPr>
          <w:ilvl w:val="0"/>
          <w:numId w:val="5"/>
        </w:numPr>
        <w:spacing w:after="0" w:line="240" w:lineRule="auto"/>
        <w:ind w:left="0" w:firstLine="568"/>
        <w:contextualSpacing/>
        <w:jc w:val="both"/>
        <w:rPr>
          <w:rFonts w:ascii="Times New Roman" w:hAnsi="Times New Roman"/>
          <w:sz w:val="28"/>
          <w:szCs w:val="28"/>
        </w:rPr>
      </w:pPr>
      <w:r>
        <w:rPr>
          <w:rFonts w:ascii="Times New Roman" w:hAnsi="Times New Roman"/>
          <w:sz w:val="28"/>
          <w:szCs w:val="28"/>
        </w:rPr>
        <w:t xml:space="preserve"> </w:t>
      </w:r>
      <w:r w:rsidRPr="00456504">
        <w:rPr>
          <w:rFonts w:ascii="Times New Roman" w:hAnsi="Times New Roman"/>
          <w:sz w:val="28"/>
          <w:szCs w:val="28"/>
        </w:rPr>
        <w:t xml:space="preserve">защищать историческую правду, не допускать умаления подвига российского народа по защите Отечества; </w:t>
      </w:r>
    </w:p>
    <w:p w:rsidR="00D47442" w:rsidRDefault="00085871" w:rsidP="00D03AE8">
      <w:pPr>
        <w:numPr>
          <w:ilvl w:val="0"/>
          <w:numId w:val="5"/>
        </w:numPr>
        <w:spacing w:after="0" w:line="240" w:lineRule="auto"/>
        <w:ind w:left="0" w:firstLine="568"/>
        <w:contextualSpacing/>
        <w:jc w:val="both"/>
        <w:rPr>
          <w:rFonts w:ascii="Times New Roman" w:hAnsi="Times New Roman"/>
          <w:sz w:val="28"/>
          <w:szCs w:val="28"/>
        </w:rPr>
      </w:pPr>
      <w:r w:rsidRPr="00456504">
        <w:rPr>
          <w:rFonts w:ascii="Times New Roman" w:hAnsi="Times New Roman"/>
          <w:sz w:val="28"/>
          <w:szCs w:val="28"/>
        </w:rPr>
        <w:t>демонстрировать готовность противостоять фальсификациям российской истории;</w:t>
      </w:r>
    </w:p>
    <w:p w:rsidR="00D47442" w:rsidRDefault="00085871" w:rsidP="00D03AE8">
      <w:pPr>
        <w:numPr>
          <w:ilvl w:val="0"/>
          <w:numId w:val="5"/>
        </w:num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демонстрировать уважительное отношение к историческому наследию и социокультурным традициям Российского государства.</w:t>
      </w:r>
      <w:bookmarkEnd w:id="4"/>
    </w:p>
    <w:p w:rsidR="00D47442" w:rsidRDefault="00085871">
      <w:pPr>
        <w:spacing w:after="0" w:line="240" w:lineRule="auto"/>
        <w:ind w:firstLine="851"/>
        <w:contextualSpacing/>
        <w:jc w:val="both"/>
        <w:rPr>
          <w:rFonts w:ascii="Times New Roman" w:hAnsi="Times New Roman"/>
          <w:b/>
          <w:sz w:val="28"/>
          <w:szCs w:val="28"/>
          <w:u w:val="single"/>
        </w:rPr>
      </w:pPr>
      <w:r w:rsidRPr="00727137">
        <w:rPr>
          <w:rFonts w:ascii="Times New Roman" w:hAnsi="Times New Roman"/>
          <w:b/>
          <w:sz w:val="28"/>
          <w:szCs w:val="28"/>
          <w:u w:val="single"/>
        </w:rPr>
        <w:t>Вариативная часть</w:t>
      </w:r>
    </w:p>
    <w:p w:rsidR="00D47442" w:rsidRDefault="00085871">
      <w:pPr>
        <w:spacing w:after="0" w:line="240" w:lineRule="auto"/>
        <w:contextualSpacing/>
        <w:jc w:val="both"/>
        <w:rPr>
          <w:rFonts w:ascii="Times New Roman" w:hAnsi="Times New Roman"/>
          <w:sz w:val="28"/>
          <w:szCs w:val="28"/>
        </w:rPr>
      </w:pPr>
      <w:r>
        <w:rPr>
          <w:rFonts w:ascii="Times New Roman" w:hAnsi="Times New Roman"/>
          <w:sz w:val="28"/>
          <w:szCs w:val="28"/>
        </w:rPr>
        <w:t xml:space="preserve">В результате освоения дисциплины студент должен </w:t>
      </w:r>
      <w:r>
        <w:rPr>
          <w:rFonts w:ascii="Times New Roman" w:hAnsi="Times New Roman"/>
          <w:b/>
          <w:sz w:val="28"/>
          <w:szCs w:val="28"/>
        </w:rPr>
        <w:t>знать:</w:t>
      </w:r>
      <w:r>
        <w:rPr>
          <w:rFonts w:ascii="Times New Roman" w:hAnsi="Times New Roman"/>
          <w:sz w:val="28"/>
          <w:szCs w:val="28"/>
        </w:rPr>
        <w:t xml:space="preserve">  </w:t>
      </w:r>
    </w:p>
    <w:p w:rsidR="00D47442" w:rsidRDefault="00085871" w:rsidP="00D03AE8">
      <w:pPr>
        <w:numPr>
          <w:ilvl w:val="0"/>
          <w:numId w:val="6"/>
        </w:numPr>
        <w:spacing w:after="0" w:line="240" w:lineRule="auto"/>
        <w:ind w:left="0" w:firstLine="360"/>
        <w:contextualSpacing/>
        <w:jc w:val="both"/>
        <w:rPr>
          <w:rFonts w:ascii="Times New Roman" w:hAnsi="Times New Roman"/>
          <w:iCs/>
          <w:sz w:val="28"/>
          <w:szCs w:val="24"/>
          <w:lang w:eastAsia="ru-RU"/>
        </w:rPr>
      </w:pPr>
      <w:r w:rsidRPr="00456504">
        <w:rPr>
          <w:rFonts w:ascii="Times New Roman" w:hAnsi="Times New Roman"/>
          <w:iCs/>
          <w:sz w:val="28"/>
          <w:szCs w:val="24"/>
          <w:lang w:eastAsia="ru-RU"/>
        </w:rPr>
        <w:t>ключевые события, основные даты и исторические этапы развития России до настоящего времени;</w:t>
      </w:r>
    </w:p>
    <w:p w:rsidR="00D47442" w:rsidRDefault="00085871" w:rsidP="00D03AE8">
      <w:pPr>
        <w:numPr>
          <w:ilvl w:val="0"/>
          <w:numId w:val="6"/>
        </w:numPr>
        <w:spacing w:after="0" w:line="240" w:lineRule="auto"/>
        <w:ind w:left="0" w:firstLine="360"/>
        <w:contextualSpacing/>
        <w:jc w:val="both"/>
        <w:rPr>
          <w:rFonts w:ascii="Times New Roman" w:hAnsi="Times New Roman"/>
          <w:iCs/>
          <w:sz w:val="28"/>
          <w:szCs w:val="24"/>
          <w:lang w:eastAsia="ru-RU"/>
        </w:rPr>
      </w:pPr>
      <w:r>
        <w:rPr>
          <w:rFonts w:ascii="Times New Roman" w:hAnsi="Times New Roman"/>
          <w:iCs/>
          <w:sz w:val="28"/>
          <w:szCs w:val="24"/>
          <w:lang w:eastAsia="ru-RU"/>
        </w:rPr>
        <w:t xml:space="preserve"> </w:t>
      </w:r>
      <w:r w:rsidRPr="00456504">
        <w:rPr>
          <w:rFonts w:ascii="Times New Roman" w:hAnsi="Times New Roman"/>
          <w:iCs/>
          <w:sz w:val="28"/>
          <w:szCs w:val="24"/>
          <w:lang w:eastAsia="ru-RU"/>
        </w:rPr>
        <w:t xml:space="preserve">выдающихся деятелей отечественной истории, внесших значительный вклад в социально-экономическое, политическое и культурное развитие России; </w:t>
      </w:r>
    </w:p>
    <w:p w:rsidR="00D47442" w:rsidRDefault="00085871" w:rsidP="00D03AE8">
      <w:pPr>
        <w:numPr>
          <w:ilvl w:val="0"/>
          <w:numId w:val="6"/>
        </w:numPr>
        <w:spacing w:after="0" w:line="240" w:lineRule="auto"/>
        <w:ind w:left="0" w:firstLine="360"/>
        <w:contextualSpacing/>
        <w:jc w:val="both"/>
        <w:rPr>
          <w:rFonts w:ascii="Times New Roman" w:hAnsi="Times New Roman"/>
          <w:iCs/>
          <w:sz w:val="28"/>
          <w:szCs w:val="24"/>
          <w:lang w:eastAsia="ru-RU"/>
        </w:rPr>
      </w:pPr>
      <w:r w:rsidRPr="00456504">
        <w:rPr>
          <w:rFonts w:ascii="Times New Roman" w:hAnsi="Times New Roman"/>
          <w:iCs/>
          <w:sz w:val="28"/>
          <w:szCs w:val="24"/>
          <w:lang w:eastAsia="ru-RU"/>
        </w:rPr>
        <w:t xml:space="preserve">традиционные российские духовно-нравственные ценности; </w:t>
      </w:r>
    </w:p>
    <w:p w:rsidR="00D47442" w:rsidRDefault="00085871" w:rsidP="00D03AE8">
      <w:pPr>
        <w:numPr>
          <w:ilvl w:val="0"/>
          <w:numId w:val="6"/>
        </w:numPr>
        <w:spacing w:after="0" w:line="240" w:lineRule="auto"/>
        <w:ind w:left="0" w:firstLine="360"/>
        <w:contextualSpacing/>
        <w:jc w:val="both"/>
        <w:rPr>
          <w:rFonts w:ascii="Times New Roman" w:hAnsi="Times New Roman"/>
          <w:iCs/>
          <w:sz w:val="28"/>
          <w:szCs w:val="24"/>
          <w:lang w:eastAsia="ru-RU"/>
        </w:rPr>
      </w:pPr>
      <w:r w:rsidRPr="00456504">
        <w:rPr>
          <w:rFonts w:ascii="Times New Roman" w:hAnsi="Times New Roman"/>
          <w:iCs/>
          <w:sz w:val="28"/>
          <w:szCs w:val="24"/>
          <w:lang w:eastAsia="ru-RU"/>
        </w:rPr>
        <w:t>роль и значение России в современном мире</w:t>
      </w:r>
    </w:p>
    <w:p w:rsidR="00D47442" w:rsidRDefault="00085871">
      <w:pPr>
        <w:spacing w:after="0" w:line="240" w:lineRule="auto"/>
        <w:ind w:firstLine="360"/>
        <w:contextualSpacing/>
        <w:jc w:val="both"/>
        <w:rPr>
          <w:rFonts w:ascii="Times New Roman" w:hAnsi="Times New Roman"/>
          <w:b/>
          <w:sz w:val="28"/>
          <w:szCs w:val="28"/>
        </w:rPr>
      </w:pPr>
      <w:r>
        <w:rPr>
          <w:rFonts w:ascii="Times New Roman" w:hAnsi="Times New Roman"/>
          <w:sz w:val="28"/>
          <w:szCs w:val="28"/>
        </w:rPr>
        <w:t xml:space="preserve">В результате освоения дисциплины студент должен </w:t>
      </w:r>
      <w:r>
        <w:rPr>
          <w:rFonts w:ascii="Times New Roman" w:hAnsi="Times New Roman"/>
          <w:b/>
          <w:sz w:val="28"/>
          <w:szCs w:val="28"/>
        </w:rPr>
        <w:t>уметь:</w:t>
      </w:r>
    </w:p>
    <w:p w:rsidR="00D47442" w:rsidRDefault="00085871" w:rsidP="00D03AE8">
      <w:pPr>
        <w:numPr>
          <w:ilvl w:val="0"/>
          <w:numId w:val="5"/>
        </w:numPr>
        <w:spacing w:after="0" w:line="240" w:lineRule="auto"/>
        <w:ind w:left="0" w:firstLine="360"/>
        <w:contextualSpacing/>
        <w:jc w:val="both"/>
        <w:rPr>
          <w:rFonts w:ascii="Times New Roman" w:hAnsi="Times New Roman"/>
          <w:sz w:val="28"/>
          <w:szCs w:val="28"/>
        </w:rPr>
      </w:pPr>
      <w:r w:rsidRPr="00456504">
        <w:rPr>
          <w:rFonts w:ascii="Times New Roman" w:hAnsi="Times New Roman"/>
          <w:sz w:val="28"/>
          <w:szCs w:val="28"/>
        </w:rPr>
        <w:t xml:space="preserve">выделять факторы, определившие уникальность становления духовно-нравственных ценностей в России; </w:t>
      </w:r>
    </w:p>
    <w:p w:rsidR="00D47442" w:rsidRDefault="00085871" w:rsidP="00D03AE8">
      <w:pPr>
        <w:numPr>
          <w:ilvl w:val="0"/>
          <w:numId w:val="5"/>
        </w:numPr>
        <w:spacing w:after="0" w:line="240" w:lineRule="auto"/>
        <w:ind w:left="0" w:firstLine="568"/>
        <w:contextualSpacing/>
        <w:jc w:val="both"/>
        <w:rPr>
          <w:rFonts w:ascii="Times New Roman" w:hAnsi="Times New Roman"/>
          <w:sz w:val="28"/>
          <w:szCs w:val="28"/>
        </w:rPr>
      </w:pPr>
      <w:r w:rsidRPr="00456504">
        <w:rPr>
          <w:rFonts w:ascii="Times New Roman" w:hAnsi="Times New Roman"/>
          <w:sz w:val="28"/>
          <w:szCs w:val="28"/>
        </w:rPr>
        <w:t xml:space="preserve"> 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 </w:t>
      </w:r>
    </w:p>
    <w:p w:rsidR="00D47442" w:rsidRDefault="00085871" w:rsidP="00D03AE8">
      <w:pPr>
        <w:numPr>
          <w:ilvl w:val="0"/>
          <w:numId w:val="5"/>
        </w:numPr>
        <w:spacing w:after="0" w:line="240" w:lineRule="auto"/>
        <w:ind w:left="0" w:firstLine="568"/>
        <w:contextualSpacing/>
        <w:jc w:val="both"/>
        <w:rPr>
          <w:rFonts w:ascii="Times New Roman" w:hAnsi="Times New Roman"/>
          <w:sz w:val="28"/>
          <w:szCs w:val="28"/>
        </w:rPr>
      </w:pPr>
      <w:r w:rsidRPr="00456504">
        <w:rPr>
          <w:rFonts w:ascii="Times New Roman" w:hAnsi="Times New Roman"/>
          <w:sz w:val="28"/>
          <w:szCs w:val="28"/>
        </w:rPr>
        <w:t xml:space="preserve"> 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D47442" w:rsidRDefault="00085871" w:rsidP="00D03AE8">
      <w:pPr>
        <w:numPr>
          <w:ilvl w:val="0"/>
          <w:numId w:val="5"/>
        </w:numPr>
        <w:spacing w:after="0" w:line="240" w:lineRule="auto"/>
        <w:ind w:left="0" w:firstLine="568"/>
        <w:contextualSpacing/>
        <w:jc w:val="both"/>
        <w:rPr>
          <w:rFonts w:ascii="Times New Roman" w:hAnsi="Times New Roman"/>
          <w:sz w:val="28"/>
          <w:szCs w:val="28"/>
        </w:rPr>
      </w:pPr>
      <w:r>
        <w:rPr>
          <w:rFonts w:ascii="Times New Roman" w:hAnsi="Times New Roman"/>
          <w:sz w:val="28"/>
          <w:szCs w:val="28"/>
        </w:rPr>
        <w:t xml:space="preserve"> </w:t>
      </w:r>
      <w:r w:rsidRPr="00456504">
        <w:rPr>
          <w:rFonts w:ascii="Times New Roman" w:hAnsi="Times New Roman"/>
          <w:sz w:val="28"/>
          <w:szCs w:val="28"/>
        </w:rPr>
        <w:t xml:space="preserve">защищать историческую правду, не допускать умаления подвига российского народа по защите Отечества; </w:t>
      </w:r>
    </w:p>
    <w:p w:rsidR="00D47442" w:rsidRDefault="00085871" w:rsidP="00D03AE8">
      <w:pPr>
        <w:numPr>
          <w:ilvl w:val="0"/>
          <w:numId w:val="5"/>
        </w:numPr>
        <w:spacing w:after="0" w:line="240" w:lineRule="auto"/>
        <w:ind w:left="0" w:firstLine="568"/>
        <w:contextualSpacing/>
        <w:jc w:val="both"/>
        <w:rPr>
          <w:rFonts w:ascii="Times New Roman" w:hAnsi="Times New Roman"/>
          <w:sz w:val="28"/>
          <w:szCs w:val="28"/>
        </w:rPr>
      </w:pPr>
      <w:r w:rsidRPr="00456504">
        <w:rPr>
          <w:rFonts w:ascii="Times New Roman" w:hAnsi="Times New Roman"/>
          <w:sz w:val="28"/>
          <w:szCs w:val="28"/>
        </w:rPr>
        <w:t>демонстрировать готовность противостоять фальсификациям российской истории;</w:t>
      </w:r>
    </w:p>
    <w:p w:rsidR="00D47442" w:rsidRDefault="00085871" w:rsidP="00D03AE8">
      <w:pPr>
        <w:numPr>
          <w:ilvl w:val="0"/>
          <w:numId w:val="5"/>
        </w:numPr>
        <w:spacing w:after="0" w:line="240" w:lineRule="auto"/>
        <w:contextualSpacing/>
        <w:jc w:val="both"/>
        <w:rPr>
          <w:rFonts w:ascii="Times New Roman" w:hAnsi="Times New Roman"/>
          <w:sz w:val="28"/>
          <w:szCs w:val="28"/>
        </w:rPr>
      </w:pPr>
      <w:r>
        <w:rPr>
          <w:rFonts w:ascii="Times New Roman" w:hAnsi="Times New Roman"/>
          <w:sz w:val="28"/>
          <w:szCs w:val="28"/>
        </w:rPr>
        <w:t>демонстрировать уважительное отношение к историческому наследию и социокультурным традициям Российского государства.</w:t>
      </w:r>
    </w:p>
    <w:p w:rsidR="00D47442" w:rsidRDefault="00085871">
      <w:pPr>
        <w:tabs>
          <w:tab w:val="left" w:pos="0"/>
        </w:tabs>
        <w:spacing w:after="0" w:line="240" w:lineRule="auto"/>
        <w:contextualSpacing/>
        <w:jc w:val="both"/>
        <w:rPr>
          <w:rFonts w:ascii="Times New Roman" w:hAnsi="Times New Roman"/>
          <w:sz w:val="28"/>
          <w:szCs w:val="28"/>
        </w:rPr>
      </w:pPr>
      <w:r w:rsidRPr="00727137">
        <w:rPr>
          <w:rFonts w:ascii="Times New Roman" w:hAnsi="Times New Roman"/>
          <w:sz w:val="28"/>
          <w:szCs w:val="28"/>
        </w:rPr>
        <w:t xml:space="preserve">Содержание дисциплины ориентировано на подготовку студентов к освоению </w:t>
      </w:r>
      <w:r>
        <w:rPr>
          <w:rFonts w:ascii="Times New Roman" w:hAnsi="Times New Roman"/>
          <w:sz w:val="28"/>
          <w:szCs w:val="28"/>
        </w:rPr>
        <w:t xml:space="preserve">общими компетенциями </w:t>
      </w:r>
      <w:r w:rsidRPr="00727137">
        <w:rPr>
          <w:rFonts w:ascii="Times New Roman" w:hAnsi="Times New Roman"/>
          <w:sz w:val="28"/>
          <w:szCs w:val="28"/>
        </w:rPr>
        <w:t xml:space="preserve">по специальности </w:t>
      </w:r>
      <w:r>
        <w:rPr>
          <w:rFonts w:ascii="Times New Roman" w:hAnsi="Times New Roman"/>
          <w:b/>
          <w:sz w:val="28"/>
          <w:szCs w:val="28"/>
        </w:rPr>
        <w:t xml:space="preserve">09.02.12 Техническая эксплуатация и сопровождение информационных систем </w:t>
      </w:r>
      <w:r>
        <w:rPr>
          <w:rFonts w:ascii="Times New Roman" w:hAnsi="Times New Roman"/>
          <w:sz w:val="28"/>
          <w:szCs w:val="28"/>
        </w:rPr>
        <w:t>(ОК):</w:t>
      </w:r>
    </w:p>
    <w:p w:rsidR="00D47442" w:rsidRDefault="00085871">
      <w:pPr>
        <w:autoSpaceDE w:val="0"/>
        <w:autoSpaceDN w:val="0"/>
        <w:adjustRightInd w:val="0"/>
        <w:spacing w:after="0" w:line="240" w:lineRule="auto"/>
        <w:jc w:val="both"/>
        <w:rPr>
          <w:rFonts w:ascii="Times New Roman CYR" w:eastAsia="MS Mincho" w:hAnsi="Times New Roman CYR" w:cs="Times New Roman CYR"/>
          <w:color w:val="000000"/>
          <w:sz w:val="28"/>
          <w:szCs w:val="28"/>
          <w:lang w:eastAsia="ru-RU"/>
        </w:rPr>
      </w:pPr>
      <w:r>
        <w:rPr>
          <w:rFonts w:ascii="Times New Roman CYR" w:eastAsia="MS Mincho" w:hAnsi="Times New Roman CYR" w:cs="Times New Roman CYR"/>
          <w:color w:val="000000"/>
          <w:sz w:val="28"/>
          <w:szCs w:val="28"/>
          <w:lang w:eastAsia="ru-RU"/>
        </w:rPr>
        <w:t>ОК 01. Выбирать способы решения задач профессиональной деятельности применительно к различным контекстам;</w:t>
      </w:r>
    </w:p>
    <w:p w:rsidR="00D47442" w:rsidRDefault="00085871">
      <w:pPr>
        <w:autoSpaceDE w:val="0"/>
        <w:autoSpaceDN w:val="0"/>
        <w:adjustRightInd w:val="0"/>
        <w:spacing w:after="0" w:line="240" w:lineRule="auto"/>
        <w:jc w:val="both"/>
        <w:rPr>
          <w:rFonts w:ascii="Times New Roman CYR" w:eastAsia="MS Mincho" w:hAnsi="Times New Roman CYR" w:cs="Times New Roman CYR"/>
          <w:color w:val="000000"/>
          <w:sz w:val="28"/>
          <w:szCs w:val="28"/>
          <w:lang w:eastAsia="ru-RU"/>
        </w:rPr>
      </w:pPr>
      <w:r>
        <w:rPr>
          <w:rFonts w:ascii="Times New Roman" w:eastAsia="MS Mincho" w:hAnsi="Times New Roman"/>
          <w:color w:val="000000"/>
          <w:sz w:val="28"/>
          <w:szCs w:val="28"/>
          <w:lang w:eastAsia="ru-RU"/>
        </w:rPr>
        <w:t xml:space="preserve">OK 02. </w:t>
      </w:r>
      <w:r>
        <w:rPr>
          <w:rFonts w:ascii="Times New Roman CYR" w:eastAsia="MS Mincho" w:hAnsi="Times New Roman CYR" w:cs="Times New Roman CYR"/>
          <w:color w:val="000000"/>
          <w:sz w:val="28"/>
          <w:szCs w:val="28"/>
          <w:lang w:eastAsia="ru-RU"/>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D47442" w:rsidRDefault="00085871">
      <w:pPr>
        <w:autoSpaceDE w:val="0"/>
        <w:autoSpaceDN w:val="0"/>
        <w:adjustRightInd w:val="0"/>
        <w:spacing w:after="0" w:line="240" w:lineRule="auto"/>
        <w:jc w:val="both"/>
        <w:rPr>
          <w:rFonts w:ascii="Times New Roman CYR" w:eastAsia="MS Mincho" w:hAnsi="Times New Roman CYR" w:cs="Times New Roman CYR"/>
          <w:color w:val="000000"/>
          <w:sz w:val="28"/>
          <w:szCs w:val="28"/>
          <w:lang w:eastAsia="ru-RU"/>
        </w:rPr>
      </w:pPr>
      <w:r w:rsidRPr="00BD2AB8">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47442" w:rsidRDefault="00085871">
      <w:pPr>
        <w:autoSpaceDE w:val="0"/>
        <w:autoSpaceDN w:val="0"/>
        <w:adjustRightInd w:val="0"/>
        <w:spacing w:after="0" w:line="240" w:lineRule="auto"/>
        <w:jc w:val="both"/>
        <w:rPr>
          <w:rFonts w:ascii="Times New Roman CYR" w:eastAsia="MS Mincho" w:hAnsi="Times New Roman CYR" w:cs="Times New Roman CYR"/>
          <w:color w:val="000000"/>
          <w:sz w:val="28"/>
          <w:szCs w:val="28"/>
          <w:lang w:eastAsia="ru-RU"/>
        </w:rPr>
      </w:pPr>
      <w:r>
        <w:rPr>
          <w:rFonts w:ascii="Times New Roman CYR" w:eastAsia="MS Mincho" w:hAnsi="Times New Roman CYR" w:cs="Times New Roman CYR"/>
          <w:color w:val="000000"/>
          <w:sz w:val="28"/>
          <w:szCs w:val="28"/>
          <w:lang w:eastAsia="ru-RU"/>
        </w:rPr>
        <w:t>ОК 04. Эффективно взаимодействовать и работать в коллективе и команде;</w:t>
      </w:r>
    </w:p>
    <w:p w:rsidR="00D47442" w:rsidRDefault="00085871">
      <w:pPr>
        <w:autoSpaceDE w:val="0"/>
        <w:autoSpaceDN w:val="0"/>
        <w:adjustRightInd w:val="0"/>
        <w:spacing w:after="0" w:line="240" w:lineRule="auto"/>
        <w:jc w:val="both"/>
        <w:rPr>
          <w:rFonts w:ascii="Times New Roman CYR" w:eastAsia="MS Mincho" w:hAnsi="Times New Roman CYR" w:cs="Times New Roman CYR"/>
          <w:color w:val="000000"/>
          <w:sz w:val="28"/>
          <w:szCs w:val="28"/>
          <w:lang w:eastAsia="ru-RU"/>
        </w:rPr>
      </w:pPr>
      <w:r>
        <w:rPr>
          <w:rFonts w:ascii="Times New Roman CYR" w:eastAsia="MS Mincho" w:hAnsi="Times New Roman CYR" w:cs="Times New Roman CYR"/>
          <w:color w:val="000000"/>
          <w:sz w:val="28"/>
          <w:szCs w:val="28"/>
          <w:lang w:eastAsia="ru-RU"/>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D47442" w:rsidRDefault="00085871">
      <w:pPr>
        <w:autoSpaceDE w:val="0"/>
        <w:autoSpaceDN w:val="0"/>
        <w:adjustRightInd w:val="0"/>
        <w:spacing w:after="0" w:line="240" w:lineRule="auto"/>
        <w:jc w:val="both"/>
        <w:rPr>
          <w:rFonts w:ascii="Times New Roman CYR" w:eastAsia="MS Mincho" w:hAnsi="Times New Roman CYR" w:cs="Times New Roman CYR"/>
          <w:color w:val="000000"/>
          <w:sz w:val="28"/>
          <w:szCs w:val="28"/>
          <w:lang w:eastAsia="ru-RU"/>
        </w:rPr>
      </w:pPr>
      <w:r>
        <w:rPr>
          <w:rFonts w:ascii="Times New Roman CYR" w:eastAsia="MS Mincho" w:hAnsi="Times New Roman CYR" w:cs="Times New Roman CYR"/>
          <w:color w:val="000000"/>
          <w:sz w:val="28"/>
          <w:szCs w:val="28"/>
          <w:lang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47442" w:rsidRDefault="00085871">
      <w:pPr>
        <w:autoSpaceDE w:val="0"/>
        <w:autoSpaceDN w:val="0"/>
        <w:adjustRightInd w:val="0"/>
        <w:spacing w:after="0" w:line="240" w:lineRule="auto"/>
        <w:jc w:val="both"/>
        <w:rPr>
          <w:rFonts w:ascii="Times New Roman CYR" w:eastAsia="MS Mincho" w:hAnsi="Times New Roman CYR" w:cs="Times New Roman CYR"/>
          <w:color w:val="000000"/>
          <w:sz w:val="28"/>
          <w:szCs w:val="28"/>
          <w:lang w:eastAsia="ru-RU"/>
        </w:rPr>
      </w:pPr>
      <w:r>
        <w:rPr>
          <w:rFonts w:ascii="Times New Roman CYR" w:eastAsia="MS Mincho" w:hAnsi="Times New Roman CYR" w:cs="Times New Roman CYR"/>
          <w:color w:val="000000"/>
          <w:sz w:val="28"/>
          <w:szCs w:val="28"/>
          <w:lang w:eastAsia="ru-RU"/>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D47442" w:rsidRDefault="00085871">
      <w:pPr>
        <w:autoSpaceDE w:val="0"/>
        <w:autoSpaceDN w:val="0"/>
        <w:adjustRightInd w:val="0"/>
        <w:spacing w:after="0" w:line="240" w:lineRule="auto"/>
        <w:jc w:val="both"/>
        <w:rPr>
          <w:rFonts w:ascii="Times New Roman CYR" w:eastAsia="MS Mincho" w:hAnsi="Times New Roman CYR" w:cs="Times New Roman CYR"/>
          <w:color w:val="000000"/>
          <w:sz w:val="28"/>
          <w:szCs w:val="28"/>
          <w:lang w:eastAsia="ru-RU"/>
        </w:rPr>
      </w:pPr>
      <w:r>
        <w:rPr>
          <w:rFonts w:ascii="Times New Roman CYR" w:eastAsia="MS Mincho" w:hAnsi="Times New Roman CYR" w:cs="Times New Roman CYR"/>
          <w:color w:val="000000"/>
          <w:sz w:val="28"/>
          <w:szCs w:val="28"/>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47442" w:rsidRDefault="00085871">
      <w:pPr>
        <w:autoSpaceDE w:val="0"/>
        <w:autoSpaceDN w:val="0"/>
        <w:adjustRightInd w:val="0"/>
        <w:spacing w:after="0" w:line="240" w:lineRule="auto"/>
        <w:jc w:val="both"/>
        <w:rPr>
          <w:rFonts w:ascii="Times New Roman" w:eastAsia="MS Mincho" w:hAnsi="Times New Roman"/>
          <w:color w:val="000000"/>
          <w:sz w:val="28"/>
          <w:szCs w:val="28"/>
          <w:lang w:eastAsia="ru-RU"/>
        </w:rPr>
      </w:pPr>
      <w:r>
        <w:rPr>
          <w:rFonts w:ascii="Times New Roman CYR" w:eastAsia="MS Mincho" w:hAnsi="Times New Roman CYR" w:cs="Times New Roman CYR"/>
          <w:color w:val="000000"/>
          <w:sz w:val="28"/>
          <w:szCs w:val="28"/>
          <w:lang w:eastAsia="ru-RU"/>
        </w:rPr>
        <w:t xml:space="preserve"> ОК 09. Пользоваться профессиональной документацией на государственном и иностранном языках. </w:t>
      </w:r>
    </w:p>
    <w:p w:rsidR="00D47442" w:rsidRDefault="00085871">
      <w:pPr>
        <w:spacing w:after="0" w:line="240" w:lineRule="auto"/>
        <w:contextualSpacing/>
        <w:jc w:val="center"/>
        <w:rPr>
          <w:rFonts w:ascii="Times New Roman" w:hAnsi="Times New Roman"/>
          <w:b/>
          <w:sz w:val="28"/>
        </w:rPr>
      </w:pPr>
      <w:r w:rsidRPr="00555B5E">
        <w:rPr>
          <w:rFonts w:ascii="Times New Roman" w:hAnsi="Times New Roman"/>
          <w:b/>
          <w:sz w:val="28"/>
        </w:rPr>
        <w:t>Количество часов на освоение программы учебной дисциплины</w:t>
      </w:r>
    </w:p>
    <w:p w:rsidR="00D47442" w:rsidRDefault="00085871">
      <w:pPr>
        <w:spacing w:after="0" w:line="240" w:lineRule="auto"/>
        <w:ind w:firstLine="851"/>
        <w:contextualSpacing/>
        <w:jc w:val="both"/>
        <w:rPr>
          <w:rFonts w:ascii="Times New Roman" w:hAnsi="Times New Roman"/>
          <w:sz w:val="28"/>
          <w:szCs w:val="28"/>
        </w:rPr>
      </w:pPr>
      <w:r w:rsidRPr="00555B5E">
        <w:rPr>
          <w:rFonts w:ascii="Times New Roman" w:hAnsi="Times New Roman"/>
          <w:sz w:val="28"/>
          <w:szCs w:val="28"/>
        </w:rPr>
        <w:t>Объем образовательной программы</w:t>
      </w:r>
      <w:r>
        <w:rPr>
          <w:rFonts w:ascii="Times New Roman" w:hAnsi="Times New Roman"/>
          <w:sz w:val="28"/>
          <w:szCs w:val="28"/>
        </w:rPr>
        <w:t xml:space="preserve"> </w:t>
      </w:r>
      <w:r w:rsidRPr="00F61C62">
        <w:rPr>
          <w:rFonts w:ascii="Times New Roman" w:hAnsi="Times New Roman"/>
          <w:b/>
          <w:bCs/>
          <w:sz w:val="28"/>
          <w:szCs w:val="28"/>
        </w:rPr>
        <w:t>4</w:t>
      </w:r>
      <w:r>
        <w:rPr>
          <w:rFonts w:ascii="Times New Roman" w:hAnsi="Times New Roman"/>
          <w:b/>
          <w:bCs/>
          <w:sz w:val="28"/>
          <w:szCs w:val="28"/>
        </w:rPr>
        <w:t>4</w:t>
      </w:r>
      <w:r w:rsidRPr="00555B5E">
        <w:rPr>
          <w:rFonts w:ascii="Times New Roman" w:hAnsi="Times New Roman"/>
          <w:b/>
          <w:sz w:val="28"/>
          <w:szCs w:val="28"/>
        </w:rPr>
        <w:t xml:space="preserve"> час</w:t>
      </w:r>
      <w:r>
        <w:rPr>
          <w:rFonts w:ascii="Times New Roman" w:hAnsi="Times New Roman"/>
          <w:b/>
          <w:sz w:val="28"/>
          <w:szCs w:val="28"/>
        </w:rPr>
        <w:t>а</w:t>
      </w:r>
      <w:r w:rsidRPr="00555B5E">
        <w:rPr>
          <w:rFonts w:ascii="Times New Roman" w:hAnsi="Times New Roman"/>
          <w:sz w:val="28"/>
          <w:szCs w:val="28"/>
        </w:rPr>
        <w:t>, в том числе:</w:t>
      </w:r>
    </w:p>
    <w:p w:rsidR="00D47442" w:rsidRDefault="00085871" w:rsidP="00D03AE8">
      <w:pPr>
        <w:numPr>
          <w:ilvl w:val="0"/>
          <w:numId w:val="3"/>
        </w:numPr>
        <w:tabs>
          <w:tab w:val="left" w:pos="1134"/>
        </w:tabs>
        <w:spacing w:after="0" w:line="240" w:lineRule="auto"/>
        <w:ind w:left="0" w:firstLine="851"/>
        <w:contextualSpacing/>
        <w:jc w:val="both"/>
        <w:rPr>
          <w:rFonts w:ascii="Times New Roman" w:hAnsi="Times New Roman"/>
          <w:sz w:val="28"/>
          <w:szCs w:val="28"/>
        </w:rPr>
      </w:pPr>
      <w:r w:rsidRPr="00555B5E">
        <w:rPr>
          <w:rFonts w:ascii="Times New Roman" w:hAnsi="Times New Roman"/>
          <w:sz w:val="28"/>
          <w:szCs w:val="28"/>
        </w:rPr>
        <w:t xml:space="preserve">учебных занятий </w:t>
      </w:r>
      <w:r>
        <w:rPr>
          <w:rFonts w:ascii="Times New Roman" w:hAnsi="Times New Roman"/>
          <w:b/>
          <w:sz w:val="28"/>
          <w:szCs w:val="28"/>
          <w:u w:val="single"/>
        </w:rPr>
        <w:t>42</w:t>
      </w:r>
      <w:r w:rsidRPr="00555B5E">
        <w:rPr>
          <w:rFonts w:ascii="Times New Roman" w:hAnsi="Times New Roman"/>
          <w:b/>
          <w:sz w:val="28"/>
          <w:szCs w:val="28"/>
        </w:rPr>
        <w:t xml:space="preserve"> час</w:t>
      </w:r>
      <w:r>
        <w:rPr>
          <w:rFonts w:ascii="Times New Roman" w:hAnsi="Times New Roman"/>
          <w:b/>
          <w:sz w:val="28"/>
          <w:szCs w:val="28"/>
        </w:rPr>
        <w:t>а</w:t>
      </w:r>
      <w:r>
        <w:rPr>
          <w:rFonts w:ascii="Times New Roman" w:hAnsi="Times New Roman"/>
          <w:sz w:val="28"/>
          <w:szCs w:val="28"/>
        </w:rPr>
        <w:t xml:space="preserve">, в том числе на практические </w:t>
      </w:r>
      <w:r w:rsidRPr="00555B5E">
        <w:rPr>
          <w:rFonts w:ascii="Times New Roman" w:hAnsi="Times New Roman"/>
          <w:sz w:val="28"/>
          <w:szCs w:val="28"/>
        </w:rPr>
        <w:t xml:space="preserve">занятия </w:t>
      </w:r>
      <w:r w:rsidRPr="003A654C">
        <w:rPr>
          <w:rFonts w:ascii="Times New Roman" w:hAnsi="Times New Roman"/>
          <w:b/>
          <w:sz w:val="28"/>
          <w:szCs w:val="28"/>
          <w:u w:val="single"/>
        </w:rPr>
        <w:t>1</w:t>
      </w:r>
      <w:r>
        <w:rPr>
          <w:rFonts w:ascii="Times New Roman" w:hAnsi="Times New Roman"/>
          <w:b/>
          <w:sz w:val="28"/>
          <w:szCs w:val="28"/>
          <w:u w:val="single"/>
        </w:rPr>
        <w:t>8</w:t>
      </w:r>
      <w:r w:rsidRPr="003A654C">
        <w:rPr>
          <w:rFonts w:ascii="Times New Roman" w:hAnsi="Times New Roman"/>
          <w:b/>
          <w:sz w:val="28"/>
          <w:szCs w:val="28"/>
          <w:u w:val="single"/>
        </w:rPr>
        <w:t xml:space="preserve"> </w:t>
      </w:r>
      <w:r w:rsidRPr="00555B5E">
        <w:rPr>
          <w:rFonts w:ascii="Times New Roman" w:hAnsi="Times New Roman"/>
          <w:b/>
          <w:sz w:val="28"/>
          <w:szCs w:val="28"/>
        </w:rPr>
        <w:t>часов</w:t>
      </w:r>
      <w:r w:rsidRPr="00555B5E">
        <w:rPr>
          <w:rFonts w:ascii="Times New Roman" w:hAnsi="Times New Roman"/>
          <w:sz w:val="28"/>
          <w:szCs w:val="28"/>
        </w:rPr>
        <w:t xml:space="preserve">, курсовые работы (проекты) </w:t>
      </w:r>
      <w:r>
        <w:rPr>
          <w:rFonts w:ascii="Times New Roman" w:hAnsi="Times New Roman"/>
          <w:sz w:val="28"/>
          <w:szCs w:val="28"/>
        </w:rPr>
        <w:t>–</w:t>
      </w:r>
      <w:r w:rsidRPr="00555B5E">
        <w:rPr>
          <w:rFonts w:ascii="Times New Roman" w:hAnsi="Times New Roman"/>
          <w:sz w:val="28"/>
          <w:szCs w:val="28"/>
        </w:rPr>
        <w:t xml:space="preserve"> </w:t>
      </w:r>
      <w:r>
        <w:rPr>
          <w:rFonts w:ascii="Times New Roman" w:hAnsi="Times New Roman"/>
          <w:sz w:val="28"/>
          <w:szCs w:val="28"/>
        </w:rPr>
        <w:t xml:space="preserve">0 </w:t>
      </w:r>
      <w:r w:rsidRPr="00555B5E">
        <w:rPr>
          <w:rFonts w:ascii="Times New Roman" w:hAnsi="Times New Roman"/>
          <w:sz w:val="28"/>
          <w:szCs w:val="28"/>
        </w:rPr>
        <w:t>часов;</w:t>
      </w:r>
    </w:p>
    <w:p w:rsidR="00D47442" w:rsidRDefault="00085871" w:rsidP="00D03AE8">
      <w:pPr>
        <w:numPr>
          <w:ilvl w:val="0"/>
          <w:numId w:val="3"/>
        </w:numPr>
        <w:tabs>
          <w:tab w:val="left" w:pos="1134"/>
        </w:tabs>
        <w:spacing w:after="0" w:line="240" w:lineRule="auto"/>
        <w:ind w:left="0" w:firstLine="851"/>
        <w:contextualSpacing/>
        <w:jc w:val="both"/>
        <w:rPr>
          <w:rFonts w:ascii="Times New Roman" w:hAnsi="Times New Roman"/>
          <w:sz w:val="28"/>
          <w:szCs w:val="28"/>
        </w:rPr>
      </w:pPr>
      <w:r w:rsidRPr="00555B5E">
        <w:rPr>
          <w:rFonts w:ascii="Times New Roman" w:hAnsi="Times New Roman"/>
          <w:sz w:val="28"/>
          <w:szCs w:val="28"/>
        </w:rPr>
        <w:t xml:space="preserve">самостоятельные работы </w:t>
      </w:r>
      <w:r>
        <w:rPr>
          <w:rFonts w:ascii="Times New Roman" w:hAnsi="Times New Roman"/>
          <w:sz w:val="28"/>
          <w:szCs w:val="28"/>
        </w:rPr>
        <w:t>0</w:t>
      </w:r>
      <w:r w:rsidRPr="00555B5E">
        <w:rPr>
          <w:rFonts w:ascii="Times New Roman" w:hAnsi="Times New Roman"/>
          <w:b/>
          <w:sz w:val="28"/>
          <w:szCs w:val="28"/>
        </w:rPr>
        <w:t xml:space="preserve"> час</w:t>
      </w:r>
      <w:r>
        <w:rPr>
          <w:rFonts w:ascii="Times New Roman" w:hAnsi="Times New Roman"/>
          <w:b/>
          <w:sz w:val="28"/>
          <w:szCs w:val="28"/>
        </w:rPr>
        <w:t>ов</w:t>
      </w:r>
      <w:r w:rsidRPr="00555B5E">
        <w:rPr>
          <w:rFonts w:ascii="Times New Roman" w:hAnsi="Times New Roman"/>
          <w:sz w:val="28"/>
          <w:szCs w:val="28"/>
        </w:rPr>
        <w:t>;</w:t>
      </w:r>
    </w:p>
    <w:p w:rsidR="00D47442" w:rsidRDefault="00085871" w:rsidP="00D03AE8">
      <w:pPr>
        <w:numPr>
          <w:ilvl w:val="0"/>
          <w:numId w:val="3"/>
        </w:numPr>
        <w:tabs>
          <w:tab w:val="left" w:pos="1134"/>
        </w:tabs>
        <w:spacing w:after="0" w:line="240" w:lineRule="auto"/>
        <w:ind w:left="0" w:firstLine="851"/>
        <w:contextualSpacing/>
        <w:jc w:val="both"/>
        <w:rPr>
          <w:rFonts w:ascii="Times New Roman" w:hAnsi="Times New Roman"/>
          <w:sz w:val="28"/>
          <w:szCs w:val="28"/>
        </w:rPr>
      </w:pPr>
      <w:r w:rsidRPr="00555B5E">
        <w:rPr>
          <w:rFonts w:ascii="Times New Roman" w:hAnsi="Times New Roman"/>
          <w:sz w:val="28"/>
          <w:szCs w:val="28"/>
        </w:rPr>
        <w:t xml:space="preserve">консультация </w:t>
      </w:r>
      <w:r>
        <w:rPr>
          <w:rFonts w:ascii="Times New Roman" w:hAnsi="Times New Roman"/>
          <w:sz w:val="28"/>
          <w:szCs w:val="28"/>
        </w:rPr>
        <w:t xml:space="preserve">– 0 </w:t>
      </w:r>
      <w:r w:rsidRPr="00555B5E">
        <w:rPr>
          <w:rFonts w:ascii="Times New Roman" w:hAnsi="Times New Roman"/>
          <w:b/>
          <w:sz w:val="28"/>
          <w:szCs w:val="28"/>
        </w:rPr>
        <w:t>часов;</w:t>
      </w:r>
    </w:p>
    <w:p w:rsidR="00D47442" w:rsidRDefault="00085871" w:rsidP="00D03AE8">
      <w:pPr>
        <w:numPr>
          <w:ilvl w:val="0"/>
          <w:numId w:val="3"/>
        </w:numPr>
        <w:tabs>
          <w:tab w:val="left" w:pos="1134"/>
        </w:tabs>
        <w:spacing w:after="0" w:line="240" w:lineRule="auto"/>
        <w:ind w:left="0" w:firstLine="851"/>
        <w:contextualSpacing/>
        <w:jc w:val="both"/>
        <w:rPr>
          <w:rFonts w:ascii="Times New Roman" w:hAnsi="Times New Roman"/>
          <w:sz w:val="28"/>
          <w:szCs w:val="28"/>
        </w:rPr>
      </w:pPr>
      <w:r w:rsidRPr="00555B5E">
        <w:rPr>
          <w:rFonts w:ascii="Times New Roman" w:hAnsi="Times New Roman"/>
          <w:sz w:val="28"/>
          <w:szCs w:val="28"/>
        </w:rPr>
        <w:t xml:space="preserve">промежуточную аттестацию </w:t>
      </w:r>
      <w:r w:rsidRPr="00213A12">
        <w:rPr>
          <w:rFonts w:ascii="Times New Roman" w:hAnsi="Times New Roman"/>
          <w:b/>
          <w:sz w:val="28"/>
          <w:szCs w:val="28"/>
          <w:u w:val="single"/>
        </w:rPr>
        <w:t>2</w:t>
      </w:r>
      <w:r>
        <w:rPr>
          <w:rFonts w:ascii="Times New Roman" w:hAnsi="Times New Roman"/>
          <w:sz w:val="28"/>
          <w:szCs w:val="28"/>
        </w:rPr>
        <w:t xml:space="preserve"> </w:t>
      </w:r>
      <w:r w:rsidRPr="00555B5E">
        <w:rPr>
          <w:rFonts w:ascii="Times New Roman" w:hAnsi="Times New Roman"/>
          <w:b/>
          <w:sz w:val="28"/>
          <w:szCs w:val="28"/>
        </w:rPr>
        <w:t>час</w:t>
      </w:r>
      <w:r>
        <w:rPr>
          <w:rFonts w:ascii="Times New Roman" w:hAnsi="Times New Roman"/>
          <w:b/>
          <w:sz w:val="28"/>
          <w:szCs w:val="28"/>
        </w:rPr>
        <w:t>а</w:t>
      </w:r>
      <w:r w:rsidRPr="00555B5E">
        <w:rPr>
          <w:rFonts w:ascii="Times New Roman" w:hAnsi="Times New Roman"/>
          <w:b/>
          <w:sz w:val="28"/>
          <w:szCs w:val="28"/>
        </w:rPr>
        <w:t>.</w:t>
      </w:r>
    </w:p>
    <w:p w:rsidR="00D47442" w:rsidRDefault="00085871">
      <w:pPr>
        <w:tabs>
          <w:tab w:val="left" w:pos="1134"/>
        </w:tabs>
        <w:spacing w:after="0" w:line="240" w:lineRule="auto"/>
        <w:ind w:left="851"/>
        <w:contextualSpacing/>
        <w:jc w:val="both"/>
        <w:rPr>
          <w:rFonts w:ascii="Times New Roman" w:hAnsi="Times New Roman"/>
          <w:sz w:val="28"/>
          <w:szCs w:val="28"/>
        </w:rPr>
      </w:pPr>
      <w:r>
        <w:br w:type="page"/>
      </w:r>
    </w:p>
    <w:p w:rsidR="00D47442" w:rsidRDefault="00085871">
      <w:pPr>
        <w:spacing w:after="0" w:line="240" w:lineRule="auto"/>
        <w:contextualSpacing/>
        <w:jc w:val="center"/>
        <w:rPr>
          <w:rFonts w:ascii="Times New Roman" w:hAnsi="Times New Roman"/>
          <w:b/>
          <w:sz w:val="28"/>
        </w:rPr>
      </w:pPr>
      <w:r w:rsidRPr="00555B5E">
        <w:rPr>
          <w:rFonts w:ascii="Times New Roman" w:hAnsi="Times New Roman"/>
          <w:b/>
          <w:sz w:val="28"/>
        </w:rPr>
        <w:lastRenderedPageBreak/>
        <w:t>2. СТРУКТУРА И СОДЕРЖАНИЕ УЧЕБНОЙ ДИСЦИПЛИНЫ</w:t>
      </w:r>
    </w:p>
    <w:p w:rsidR="00D47442" w:rsidRDefault="00085871">
      <w:pPr>
        <w:spacing w:after="0" w:line="240" w:lineRule="auto"/>
        <w:contextualSpacing/>
        <w:jc w:val="center"/>
        <w:rPr>
          <w:rFonts w:ascii="Times New Roman" w:hAnsi="Times New Roman"/>
          <w:b/>
          <w:sz w:val="28"/>
        </w:rPr>
      </w:pPr>
      <w:r w:rsidRPr="00555B5E">
        <w:rPr>
          <w:rFonts w:ascii="Times New Roman" w:hAnsi="Times New Roman"/>
          <w:b/>
          <w:sz w:val="28"/>
        </w:rPr>
        <w:t>2.1. Объем учебной дисциплины и виды учебной работы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2"/>
        <w:gridCol w:w="1570"/>
      </w:tblGrid>
      <w:tr w:rsidR="00D47442" w:rsidTr="00085871">
        <w:tc>
          <w:tcPr>
            <w:tcW w:w="4166" w:type="pct"/>
          </w:tcPr>
          <w:p w:rsidR="00D47442" w:rsidRDefault="00085871">
            <w:pPr>
              <w:spacing w:after="0" w:line="240" w:lineRule="auto"/>
              <w:contextualSpacing/>
              <w:jc w:val="center"/>
              <w:rPr>
                <w:rFonts w:ascii="Times New Roman" w:hAnsi="Times New Roman"/>
                <w:b/>
                <w:sz w:val="24"/>
                <w:szCs w:val="24"/>
              </w:rPr>
            </w:pPr>
            <w:r w:rsidRPr="00555B5E">
              <w:rPr>
                <w:rFonts w:ascii="Times New Roman" w:hAnsi="Times New Roman"/>
                <w:b/>
                <w:sz w:val="24"/>
                <w:szCs w:val="24"/>
              </w:rPr>
              <w:t>Вид учебной работы</w:t>
            </w:r>
          </w:p>
        </w:tc>
        <w:tc>
          <w:tcPr>
            <w:tcW w:w="834" w:type="pct"/>
          </w:tcPr>
          <w:p w:rsidR="00D47442" w:rsidRDefault="00085871">
            <w:pPr>
              <w:spacing w:after="0" w:line="240" w:lineRule="auto"/>
              <w:contextualSpacing/>
              <w:jc w:val="center"/>
              <w:rPr>
                <w:rFonts w:ascii="Times New Roman" w:hAnsi="Times New Roman"/>
                <w:b/>
                <w:sz w:val="24"/>
                <w:szCs w:val="24"/>
              </w:rPr>
            </w:pPr>
            <w:r w:rsidRPr="00555B5E">
              <w:rPr>
                <w:rFonts w:ascii="Times New Roman" w:hAnsi="Times New Roman"/>
                <w:b/>
                <w:sz w:val="24"/>
                <w:szCs w:val="24"/>
              </w:rPr>
              <w:t>Объем часов</w:t>
            </w:r>
          </w:p>
        </w:tc>
      </w:tr>
      <w:tr w:rsidR="00D47442" w:rsidTr="00085871">
        <w:trPr>
          <w:trHeight w:val="377"/>
        </w:trPr>
        <w:tc>
          <w:tcPr>
            <w:tcW w:w="4166" w:type="pct"/>
          </w:tcPr>
          <w:p w:rsidR="00D47442" w:rsidRDefault="00085871">
            <w:pPr>
              <w:spacing w:after="0" w:line="240" w:lineRule="auto"/>
              <w:contextualSpacing/>
              <w:rPr>
                <w:rFonts w:ascii="Times New Roman" w:hAnsi="Times New Roman"/>
                <w:b/>
                <w:sz w:val="24"/>
                <w:szCs w:val="24"/>
              </w:rPr>
            </w:pPr>
            <w:r w:rsidRPr="00555B5E">
              <w:rPr>
                <w:rFonts w:ascii="Times New Roman" w:hAnsi="Times New Roman"/>
                <w:b/>
                <w:sz w:val="24"/>
                <w:szCs w:val="24"/>
              </w:rPr>
              <w:t>Объем образовательной программы (ВСЕГО)</w:t>
            </w:r>
          </w:p>
        </w:tc>
        <w:tc>
          <w:tcPr>
            <w:tcW w:w="834" w:type="pct"/>
          </w:tcPr>
          <w:p w:rsidR="00D47442" w:rsidRDefault="00085871">
            <w:pPr>
              <w:spacing w:after="0" w:line="240" w:lineRule="auto"/>
              <w:contextualSpacing/>
              <w:jc w:val="center"/>
              <w:rPr>
                <w:rFonts w:ascii="Times New Roman" w:hAnsi="Times New Roman"/>
                <w:b/>
                <w:sz w:val="24"/>
                <w:szCs w:val="24"/>
              </w:rPr>
            </w:pPr>
            <w:r>
              <w:rPr>
                <w:rFonts w:ascii="Times New Roman" w:hAnsi="Times New Roman"/>
                <w:b/>
                <w:sz w:val="24"/>
                <w:szCs w:val="24"/>
              </w:rPr>
              <w:t>44</w:t>
            </w:r>
          </w:p>
        </w:tc>
      </w:tr>
      <w:tr w:rsidR="00D47442" w:rsidTr="00085871">
        <w:trPr>
          <w:trHeight w:val="377"/>
        </w:trPr>
        <w:tc>
          <w:tcPr>
            <w:tcW w:w="4166" w:type="pct"/>
          </w:tcPr>
          <w:p w:rsidR="00D47442" w:rsidRDefault="00085871">
            <w:pPr>
              <w:spacing w:after="0" w:line="240" w:lineRule="auto"/>
              <w:ind w:left="601"/>
              <w:contextualSpacing/>
              <w:rPr>
                <w:rFonts w:ascii="Times New Roman" w:hAnsi="Times New Roman"/>
                <w:b/>
                <w:sz w:val="24"/>
                <w:szCs w:val="24"/>
              </w:rPr>
            </w:pPr>
            <w:r w:rsidRPr="00555B5E">
              <w:rPr>
                <w:rFonts w:ascii="Times New Roman" w:hAnsi="Times New Roman"/>
                <w:b/>
                <w:sz w:val="24"/>
                <w:szCs w:val="24"/>
              </w:rPr>
              <w:t>Всего учебных занятий,</w:t>
            </w:r>
          </w:p>
        </w:tc>
        <w:tc>
          <w:tcPr>
            <w:tcW w:w="834" w:type="pct"/>
          </w:tcPr>
          <w:p w:rsidR="00D47442" w:rsidRDefault="00085871">
            <w:pPr>
              <w:spacing w:after="0" w:line="240" w:lineRule="auto"/>
              <w:contextualSpacing/>
              <w:jc w:val="center"/>
              <w:rPr>
                <w:rFonts w:ascii="Times New Roman" w:hAnsi="Times New Roman"/>
                <w:b/>
                <w:sz w:val="24"/>
                <w:szCs w:val="24"/>
              </w:rPr>
            </w:pPr>
            <w:r>
              <w:rPr>
                <w:rFonts w:ascii="Times New Roman" w:hAnsi="Times New Roman"/>
                <w:b/>
                <w:sz w:val="24"/>
                <w:szCs w:val="24"/>
              </w:rPr>
              <w:t>42</w:t>
            </w:r>
          </w:p>
        </w:tc>
      </w:tr>
      <w:tr w:rsidR="00D47442" w:rsidTr="00085871">
        <w:tc>
          <w:tcPr>
            <w:tcW w:w="4166" w:type="pct"/>
          </w:tcPr>
          <w:p w:rsidR="00D47442" w:rsidRDefault="00085871">
            <w:pPr>
              <w:spacing w:after="0" w:line="240" w:lineRule="auto"/>
              <w:ind w:left="885"/>
              <w:contextualSpacing/>
              <w:rPr>
                <w:rFonts w:ascii="Times New Roman" w:hAnsi="Times New Roman"/>
                <w:sz w:val="24"/>
                <w:szCs w:val="24"/>
              </w:rPr>
            </w:pPr>
            <w:r w:rsidRPr="00555B5E">
              <w:rPr>
                <w:rFonts w:ascii="Times New Roman" w:hAnsi="Times New Roman"/>
                <w:sz w:val="24"/>
                <w:szCs w:val="24"/>
              </w:rPr>
              <w:t>в том числе:</w:t>
            </w:r>
          </w:p>
        </w:tc>
        <w:tc>
          <w:tcPr>
            <w:tcW w:w="834" w:type="pct"/>
          </w:tcPr>
          <w:p w:rsidR="00D47442" w:rsidRDefault="00D47442">
            <w:pPr>
              <w:spacing w:after="0" w:line="240" w:lineRule="auto"/>
              <w:contextualSpacing/>
              <w:rPr>
                <w:rFonts w:ascii="Times New Roman" w:hAnsi="Times New Roman"/>
                <w:b/>
                <w:sz w:val="24"/>
                <w:szCs w:val="24"/>
              </w:rPr>
            </w:pP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теоретическое обучение</w:t>
            </w:r>
          </w:p>
        </w:tc>
        <w:tc>
          <w:tcPr>
            <w:tcW w:w="834" w:type="pct"/>
          </w:tcPr>
          <w:p w:rsidR="00D47442" w:rsidRDefault="00085871">
            <w:pPr>
              <w:spacing w:after="0"/>
              <w:jc w:val="center"/>
              <w:rPr>
                <w:rFonts w:ascii="Times New Roman" w:hAnsi="Times New Roman"/>
                <w:sz w:val="24"/>
                <w:szCs w:val="24"/>
              </w:rPr>
            </w:pPr>
            <w:r>
              <w:rPr>
                <w:rFonts w:ascii="Times New Roman" w:hAnsi="Times New Roman"/>
                <w:sz w:val="24"/>
                <w:szCs w:val="24"/>
              </w:rPr>
              <w:t>24</w:t>
            </w: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лабораторные занятия</w:t>
            </w:r>
          </w:p>
        </w:tc>
        <w:tc>
          <w:tcPr>
            <w:tcW w:w="834" w:type="pct"/>
          </w:tcPr>
          <w:p w:rsidR="00D47442" w:rsidRDefault="00085871">
            <w:pPr>
              <w:spacing w:after="0"/>
              <w:jc w:val="center"/>
              <w:rPr>
                <w:rFonts w:ascii="Times New Roman" w:hAnsi="Times New Roman"/>
                <w:sz w:val="24"/>
                <w:szCs w:val="24"/>
              </w:rPr>
            </w:pPr>
            <w:r w:rsidRPr="00213A12">
              <w:rPr>
                <w:rFonts w:ascii="Times New Roman" w:hAnsi="Times New Roman"/>
                <w:sz w:val="24"/>
                <w:szCs w:val="24"/>
              </w:rPr>
              <w:t>-</w:t>
            </w: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практические занятия</w:t>
            </w:r>
          </w:p>
        </w:tc>
        <w:tc>
          <w:tcPr>
            <w:tcW w:w="834" w:type="pct"/>
          </w:tcPr>
          <w:p w:rsidR="00D47442" w:rsidRDefault="00085871">
            <w:pPr>
              <w:spacing w:after="0"/>
              <w:jc w:val="center"/>
              <w:rPr>
                <w:rFonts w:ascii="Times New Roman" w:hAnsi="Times New Roman"/>
                <w:sz w:val="24"/>
                <w:szCs w:val="24"/>
              </w:rPr>
            </w:pPr>
            <w:r w:rsidRPr="00213A12">
              <w:rPr>
                <w:rFonts w:ascii="Times New Roman" w:hAnsi="Times New Roman"/>
                <w:sz w:val="24"/>
                <w:szCs w:val="24"/>
              </w:rPr>
              <w:t>1</w:t>
            </w:r>
            <w:r>
              <w:rPr>
                <w:rFonts w:ascii="Times New Roman" w:hAnsi="Times New Roman"/>
                <w:sz w:val="24"/>
                <w:szCs w:val="24"/>
              </w:rPr>
              <w:t>8</w:t>
            </w: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контрольные работы</w:t>
            </w:r>
          </w:p>
        </w:tc>
        <w:tc>
          <w:tcPr>
            <w:tcW w:w="834" w:type="pct"/>
          </w:tcPr>
          <w:p w:rsidR="00D47442" w:rsidRDefault="00085871">
            <w:pPr>
              <w:spacing w:after="0"/>
              <w:jc w:val="center"/>
              <w:rPr>
                <w:rFonts w:ascii="Times New Roman" w:hAnsi="Times New Roman"/>
                <w:b/>
                <w:sz w:val="24"/>
                <w:szCs w:val="24"/>
              </w:rPr>
            </w:pPr>
            <w:r>
              <w:rPr>
                <w:rFonts w:ascii="Times New Roman" w:hAnsi="Times New Roman"/>
                <w:b/>
                <w:sz w:val="24"/>
                <w:szCs w:val="24"/>
              </w:rPr>
              <w:t>-</w:t>
            </w: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 xml:space="preserve">курсовая работа (проект) </w:t>
            </w:r>
          </w:p>
        </w:tc>
        <w:tc>
          <w:tcPr>
            <w:tcW w:w="834" w:type="pct"/>
          </w:tcPr>
          <w:p w:rsidR="00D47442" w:rsidRDefault="00085871">
            <w:pPr>
              <w:spacing w:after="0"/>
              <w:jc w:val="center"/>
              <w:rPr>
                <w:rFonts w:ascii="Times New Roman" w:hAnsi="Times New Roman"/>
                <w:b/>
                <w:sz w:val="24"/>
                <w:szCs w:val="24"/>
              </w:rPr>
            </w:pPr>
            <w:r>
              <w:rPr>
                <w:rFonts w:ascii="Times New Roman" w:hAnsi="Times New Roman"/>
                <w:b/>
                <w:sz w:val="24"/>
                <w:szCs w:val="24"/>
              </w:rPr>
              <w:t>-</w:t>
            </w:r>
          </w:p>
        </w:tc>
      </w:tr>
      <w:tr w:rsidR="00D47442" w:rsidTr="00085871">
        <w:tc>
          <w:tcPr>
            <w:tcW w:w="4166" w:type="pct"/>
          </w:tcPr>
          <w:p w:rsidR="00D47442" w:rsidRDefault="00085871">
            <w:pPr>
              <w:spacing w:after="0"/>
              <w:ind w:left="601"/>
              <w:rPr>
                <w:rFonts w:ascii="Times New Roman" w:hAnsi="Times New Roman"/>
                <w:b/>
                <w:sz w:val="24"/>
                <w:szCs w:val="24"/>
              </w:rPr>
            </w:pPr>
            <w:r w:rsidRPr="00555B5E">
              <w:rPr>
                <w:rFonts w:ascii="Times New Roman" w:hAnsi="Times New Roman"/>
                <w:b/>
                <w:sz w:val="24"/>
                <w:szCs w:val="24"/>
              </w:rPr>
              <w:t xml:space="preserve">Самостоятельные работы </w:t>
            </w:r>
          </w:p>
        </w:tc>
        <w:tc>
          <w:tcPr>
            <w:tcW w:w="834" w:type="pct"/>
          </w:tcPr>
          <w:p w:rsidR="00D47442" w:rsidRDefault="00085871">
            <w:pPr>
              <w:spacing w:after="0"/>
              <w:jc w:val="center"/>
              <w:rPr>
                <w:rFonts w:ascii="Times New Roman" w:hAnsi="Times New Roman"/>
                <w:b/>
                <w:sz w:val="24"/>
                <w:szCs w:val="24"/>
              </w:rPr>
            </w:pPr>
            <w:r>
              <w:rPr>
                <w:rFonts w:ascii="Times New Roman" w:hAnsi="Times New Roman"/>
                <w:b/>
                <w:sz w:val="24"/>
                <w:szCs w:val="24"/>
              </w:rPr>
              <w:t>-</w:t>
            </w:r>
          </w:p>
        </w:tc>
      </w:tr>
      <w:tr w:rsidR="00D47442" w:rsidTr="00085871">
        <w:tc>
          <w:tcPr>
            <w:tcW w:w="4166" w:type="pct"/>
          </w:tcPr>
          <w:p w:rsidR="00D47442" w:rsidRDefault="00085871">
            <w:pPr>
              <w:spacing w:after="0"/>
              <w:ind w:left="885"/>
              <w:rPr>
                <w:rFonts w:ascii="Times New Roman" w:hAnsi="Times New Roman"/>
                <w:sz w:val="24"/>
                <w:szCs w:val="24"/>
              </w:rPr>
            </w:pPr>
            <w:r w:rsidRPr="00555B5E">
              <w:rPr>
                <w:rFonts w:ascii="Times New Roman" w:hAnsi="Times New Roman"/>
                <w:sz w:val="24"/>
                <w:szCs w:val="24"/>
              </w:rPr>
              <w:t>в том числе:</w:t>
            </w:r>
          </w:p>
        </w:tc>
        <w:tc>
          <w:tcPr>
            <w:tcW w:w="834" w:type="pct"/>
          </w:tcPr>
          <w:p w:rsidR="00D47442" w:rsidRDefault="00D47442">
            <w:pPr>
              <w:spacing w:after="0"/>
              <w:jc w:val="center"/>
              <w:rPr>
                <w:rFonts w:ascii="Times New Roman" w:hAnsi="Times New Roman"/>
                <w:b/>
                <w:sz w:val="24"/>
                <w:szCs w:val="24"/>
              </w:rPr>
            </w:pP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самостоятельная работа над курсовой работой (проектом)</w:t>
            </w:r>
          </w:p>
        </w:tc>
        <w:tc>
          <w:tcPr>
            <w:tcW w:w="834" w:type="pct"/>
          </w:tcPr>
          <w:p w:rsidR="00D47442" w:rsidRDefault="00085871">
            <w:pPr>
              <w:spacing w:after="0"/>
              <w:jc w:val="center"/>
              <w:rPr>
                <w:rFonts w:ascii="Times New Roman" w:hAnsi="Times New Roman"/>
                <w:sz w:val="24"/>
                <w:szCs w:val="24"/>
              </w:rPr>
            </w:pPr>
            <w:r>
              <w:rPr>
                <w:rFonts w:ascii="Times New Roman" w:hAnsi="Times New Roman"/>
                <w:sz w:val="24"/>
                <w:szCs w:val="24"/>
              </w:rPr>
              <w:t>-</w:t>
            </w: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b/>
                <w:sz w:val="24"/>
                <w:szCs w:val="24"/>
              </w:rPr>
              <w:t>д</w:t>
            </w:r>
            <w:r w:rsidRPr="00555B5E">
              <w:rPr>
                <w:rFonts w:ascii="Times New Roman" w:hAnsi="Times New Roman"/>
                <w:sz w:val="24"/>
                <w:szCs w:val="24"/>
              </w:rPr>
              <w:t>ругие виды самостоятельной работы:</w:t>
            </w:r>
          </w:p>
        </w:tc>
        <w:tc>
          <w:tcPr>
            <w:tcW w:w="834" w:type="pct"/>
          </w:tcPr>
          <w:p w:rsidR="00D47442" w:rsidRDefault="00085871">
            <w:pPr>
              <w:spacing w:after="0"/>
              <w:jc w:val="center"/>
              <w:rPr>
                <w:rFonts w:ascii="Times New Roman" w:hAnsi="Times New Roman"/>
                <w:b/>
                <w:sz w:val="24"/>
                <w:szCs w:val="24"/>
              </w:rPr>
            </w:pPr>
            <w:r>
              <w:rPr>
                <w:rFonts w:ascii="Times New Roman" w:hAnsi="Times New Roman"/>
                <w:sz w:val="24"/>
                <w:szCs w:val="24"/>
              </w:rPr>
              <w:t>-</w:t>
            </w:r>
          </w:p>
        </w:tc>
      </w:tr>
      <w:tr w:rsidR="00D47442" w:rsidTr="00085871">
        <w:tc>
          <w:tcPr>
            <w:tcW w:w="4166" w:type="pct"/>
          </w:tcPr>
          <w:p w:rsidR="00D47442" w:rsidRDefault="00085871">
            <w:pPr>
              <w:spacing w:after="0"/>
              <w:ind w:left="609"/>
              <w:rPr>
                <w:rFonts w:ascii="Times New Roman" w:hAnsi="Times New Roman"/>
                <w:b/>
                <w:sz w:val="24"/>
                <w:szCs w:val="24"/>
              </w:rPr>
            </w:pPr>
            <w:r w:rsidRPr="00555B5E">
              <w:rPr>
                <w:rFonts w:ascii="Times New Roman" w:hAnsi="Times New Roman"/>
                <w:b/>
                <w:sz w:val="24"/>
                <w:szCs w:val="24"/>
              </w:rPr>
              <w:t>Консультация</w:t>
            </w:r>
          </w:p>
        </w:tc>
        <w:tc>
          <w:tcPr>
            <w:tcW w:w="834" w:type="pct"/>
          </w:tcPr>
          <w:p w:rsidR="00D47442" w:rsidRDefault="00085871">
            <w:pPr>
              <w:spacing w:after="0"/>
              <w:jc w:val="center"/>
              <w:rPr>
                <w:rFonts w:ascii="Times New Roman" w:hAnsi="Times New Roman"/>
                <w:b/>
                <w:sz w:val="24"/>
                <w:szCs w:val="24"/>
              </w:rPr>
            </w:pPr>
            <w:r>
              <w:rPr>
                <w:rFonts w:ascii="Times New Roman" w:hAnsi="Times New Roman"/>
                <w:b/>
                <w:sz w:val="24"/>
                <w:szCs w:val="24"/>
              </w:rPr>
              <w:t>-</w:t>
            </w:r>
          </w:p>
        </w:tc>
      </w:tr>
      <w:tr w:rsidR="00D47442" w:rsidTr="00085871">
        <w:tc>
          <w:tcPr>
            <w:tcW w:w="4166" w:type="pct"/>
          </w:tcPr>
          <w:p w:rsidR="00D47442" w:rsidRDefault="00085871">
            <w:pPr>
              <w:tabs>
                <w:tab w:val="left" w:pos="-284"/>
              </w:tabs>
              <w:spacing w:after="0" w:line="240" w:lineRule="auto"/>
              <w:ind w:firstLine="567"/>
              <w:jc w:val="both"/>
              <w:rPr>
                <w:rFonts w:ascii="Times New Roman" w:hAnsi="Times New Roman"/>
                <w:sz w:val="24"/>
                <w:szCs w:val="24"/>
              </w:rPr>
            </w:pPr>
            <w:r w:rsidRPr="00555B5E">
              <w:rPr>
                <w:rFonts w:ascii="Times New Roman" w:hAnsi="Times New Roman"/>
                <w:b/>
                <w:sz w:val="24"/>
                <w:szCs w:val="24"/>
              </w:rPr>
              <w:t>Промежуточная аттестация:</w:t>
            </w:r>
            <w:r w:rsidRPr="003A654C">
              <w:rPr>
                <w:rFonts w:ascii="Times New Roman" w:hAnsi="Times New Roman"/>
                <w:sz w:val="24"/>
                <w:szCs w:val="24"/>
              </w:rPr>
              <w:t xml:space="preserve"> дифференцированный заче</w:t>
            </w:r>
            <w:r>
              <w:rPr>
                <w:rFonts w:ascii="Times New Roman" w:hAnsi="Times New Roman"/>
                <w:sz w:val="24"/>
                <w:szCs w:val="24"/>
              </w:rPr>
              <w:t>т.</w:t>
            </w:r>
          </w:p>
          <w:p w:rsidR="00D47442" w:rsidRDefault="00D47442">
            <w:pPr>
              <w:spacing w:after="0"/>
              <w:ind w:left="601"/>
              <w:rPr>
                <w:rFonts w:ascii="Times New Roman" w:hAnsi="Times New Roman"/>
                <w:sz w:val="24"/>
                <w:szCs w:val="24"/>
              </w:rPr>
            </w:pPr>
          </w:p>
        </w:tc>
        <w:tc>
          <w:tcPr>
            <w:tcW w:w="834" w:type="pct"/>
          </w:tcPr>
          <w:p w:rsidR="00D47442" w:rsidRDefault="00085871">
            <w:pPr>
              <w:spacing w:after="0"/>
              <w:jc w:val="center"/>
              <w:rPr>
                <w:rFonts w:ascii="Times New Roman" w:hAnsi="Times New Roman"/>
                <w:b/>
                <w:sz w:val="24"/>
                <w:szCs w:val="24"/>
              </w:rPr>
            </w:pPr>
            <w:r>
              <w:rPr>
                <w:rFonts w:ascii="Times New Roman" w:hAnsi="Times New Roman"/>
                <w:b/>
                <w:sz w:val="24"/>
                <w:szCs w:val="24"/>
              </w:rPr>
              <w:t>2</w:t>
            </w:r>
          </w:p>
        </w:tc>
      </w:tr>
    </w:tbl>
    <w:p w:rsidR="00D47442" w:rsidRDefault="00D47442">
      <w:pPr>
        <w:rPr>
          <w:rFonts w:ascii="Times New Roman" w:hAnsi="Times New Roman"/>
        </w:rPr>
        <w:sectPr w:rsidR="00D47442" w:rsidSect="00085871">
          <w:pgSz w:w="11906" w:h="16838" w:code="9"/>
          <w:pgMar w:top="851" w:right="1134" w:bottom="1701" w:left="1134" w:header="709" w:footer="709" w:gutter="0"/>
          <w:cols w:space="720"/>
          <w:docGrid w:linePitch="299"/>
        </w:sectPr>
      </w:pPr>
    </w:p>
    <w:p w:rsidR="00D47442" w:rsidRDefault="00085871">
      <w:pPr>
        <w:tabs>
          <w:tab w:val="left" w:pos="991"/>
        </w:tabs>
        <w:spacing w:after="0" w:line="240" w:lineRule="auto"/>
        <w:contextualSpacing/>
        <w:jc w:val="center"/>
        <w:rPr>
          <w:rFonts w:ascii="Times New Roman" w:hAnsi="Times New Roman"/>
          <w:b/>
          <w:sz w:val="24"/>
          <w:szCs w:val="24"/>
        </w:rPr>
      </w:pPr>
      <w:r w:rsidRPr="00A8540C">
        <w:rPr>
          <w:rFonts w:ascii="Times New Roman" w:hAnsi="Times New Roman"/>
          <w:b/>
          <w:sz w:val="28"/>
          <w:szCs w:val="28"/>
        </w:rPr>
        <w:lastRenderedPageBreak/>
        <w:t xml:space="preserve">2.2.  Тематический план и содержание учебной дисциплины </w:t>
      </w:r>
      <w:r>
        <w:rPr>
          <w:rFonts w:ascii="Times New Roman" w:hAnsi="Times New Roman"/>
          <w:b/>
          <w:sz w:val="24"/>
          <w:szCs w:val="24"/>
        </w:rPr>
        <w:t>ИСТОРИЯ РОССИИ</w:t>
      </w:r>
      <w:r w:rsidRPr="00A97B8E">
        <w:rPr>
          <w:rFonts w:ascii="Times New Roman" w:hAnsi="Times New Roman"/>
          <w:b/>
          <w:sz w:val="24"/>
          <w:szCs w:val="24"/>
        </w:rPr>
        <w:t>.</w:t>
      </w:r>
    </w:p>
    <w:tbl>
      <w:tblPr>
        <w:tblW w:w="14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134"/>
        <w:gridCol w:w="8334"/>
        <w:gridCol w:w="9"/>
        <w:gridCol w:w="1268"/>
        <w:gridCol w:w="9"/>
        <w:gridCol w:w="2016"/>
        <w:gridCol w:w="9"/>
      </w:tblGrid>
      <w:tr w:rsidR="00D47442" w:rsidTr="00085871">
        <w:trPr>
          <w:gridAfter w:val="1"/>
          <w:wAfter w:w="9" w:type="dxa"/>
          <w:trHeight w:val="20"/>
        </w:trPr>
        <w:tc>
          <w:tcPr>
            <w:tcW w:w="2093"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b/>
              </w:rPr>
            </w:pPr>
            <w:r w:rsidRPr="00AC0377">
              <w:rPr>
                <w:rFonts w:ascii="Times New Roman" w:hAnsi="Times New Roman"/>
                <w:b/>
              </w:rPr>
              <w:t>Наименование разделов и тем</w:t>
            </w:r>
          </w:p>
        </w:tc>
        <w:tc>
          <w:tcPr>
            <w:tcW w:w="113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b/>
              </w:rPr>
            </w:pPr>
            <w:r w:rsidRPr="00AC0377">
              <w:rPr>
                <w:rFonts w:ascii="Times New Roman" w:hAnsi="Times New Roman"/>
                <w:b/>
              </w:rPr>
              <w:t>Номер учебного занятия</w:t>
            </w:r>
          </w:p>
        </w:tc>
        <w:tc>
          <w:tcPr>
            <w:tcW w:w="833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b/>
              </w:rPr>
            </w:pPr>
            <w:r w:rsidRPr="00AC0377">
              <w:rPr>
                <w:rFonts w:ascii="Times New Roman" w:hAnsi="Times New Roman"/>
                <w:b/>
              </w:rPr>
              <w:t>Примерное содержание учебного материала и формы организации деятельности обучающихся</w:t>
            </w:r>
          </w:p>
        </w:tc>
        <w:tc>
          <w:tcPr>
            <w:tcW w:w="1277" w:type="dxa"/>
            <w:gridSpan w:val="2"/>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b/>
              </w:rPr>
            </w:pPr>
            <w:r w:rsidRPr="00AC0377">
              <w:rPr>
                <w:rFonts w:ascii="Times New Roman" w:hAnsi="Times New Roman"/>
                <w:b/>
              </w:rPr>
              <w:t>Объем часов</w:t>
            </w:r>
          </w:p>
          <w:p w:rsidR="00D47442" w:rsidRDefault="00D47442">
            <w:pPr>
              <w:spacing w:after="0" w:line="240" w:lineRule="auto"/>
              <w:jc w:val="center"/>
              <w:rPr>
                <w:rFonts w:ascii="Times New Roman" w:hAnsi="Times New Roman"/>
                <w:b/>
              </w:rPr>
            </w:pPr>
          </w:p>
        </w:tc>
        <w:tc>
          <w:tcPr>
            <w:tcW w:w="2025" w:type="dxa"/>
            <w:gridSpan w:val="2"/>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b/>
              </w:rPr>
            </w:pPr>
            <w:r w:rsidRPr="00AC0377">
              <w:rPr>
                <w:rFonts w:ascii="Times New Roman" w:hAnsi="Times New Roman"/>
                <w:b/>
              </w:rPr>
              <w:t>Коды компетенций и личностных результатов, формированию которых способствует элемент программы</w:t>
            </w:r>
          </w:p>
        </w:tc>
      </w:tr>
      <w:tr w:rsidR="00D47442" w:rsidTr="00085871">
        <w:trPr>
          <w:gridAfter w:val="1"/>
          <w:wAfter w:w="9" w:type="dxa"/>
          <w:trHeight w:val="371"/>
        </w:trPr>
        <w:tc>
          <w:tcPr>
            <w:tcW w:w="2093"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1</w:t>
            </w:r>
          </w:p>
        </w:tc>
        <w:tc>
          <w:tcPr>
            <w:tcW w:w="113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sz w:val="24"/>
              </w:rPr>
            </w:pPr>
            <w:r>
              <w:rPr>
                <w:rFonts w:ascii="Times New Roman" w:hAnsi="Times New Roman"/>
                <w:sz w:val="24"/>
              </w:rPr>
              <w:t>2</w:t>
            </w:r>
          </w:p>
        </w:tc>
        <w:tc>
          <w:tcPr>
            <w:tcW w:w="833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sz w:val="24"/>
              </w:rPr>
            </w:pPr>
            <w:r>
              <w:rPr>
                <w:rFonts w:ascii="Times New Roman" w:hAnsi="Times New Roman"/>
                <w:sz w:val="24"/>
              </w:rPr>
              <w:t>3</w:t>
            </w:r>
          </w:p>
        </w:tc>
        <w:tc>
          <w:tcPr>
            <w:tcW w:w="1277" w:type="dxa"/>
            <w:gridSpan w:val="2"/>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sz w:val="24"/>
              </w:rPr>
            </w:pPr>
            <w:r>
              <w:rPr>
                <w:rFonts w:ascii="Times New Roman" w:hAnsi="Times New Roman"/>
                <w:sz w:val="24"/>
              </w:rPr>
              <w:t>4</w:t>
            </w:r>
          </w:p>
        </w:tc>
        <w:tc>
          <w:tcPr>
            <w:tcW w:w="2025" w:type="dxa"/>
            <w:gridSpan w:val="2"/>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sz w:val="24"/>
              </w:rPr>
            </w:pPr>
            <w:r>
              <w:rPr>
                <w:rFonts w:ascii="Times New Roman" w:hAnsi="Times New Roman"/>
                <w:sz w:val="24"/>
              </w:rPr>
              <w:t>5</w:t>
            </w:r>
          </w:p>
        </w:tc>
      </w:tr>
      <w:tr w:rsidR="00D47442" w:rsidTr="00085871">
        <w:trPr>
          <w:trHeight w:val="371"/>
        </w:trPr>
        <w:tc>
          <w:tcPr>
            <w:tcW w:w="11570" w:type="dxa"/>
            <w:gridSpan w:val="4"/>
            <w:tcBorders>
              <w:top w:val="single" w:sz="4" w:space="0" w:color="auto"/>
              <w:left w:val="single" w:sz="4" w:space="0" w:color="auto"/>
              <w:bottom w:val="single" w:sz="4" w:space="0" w:color="auto"/>
              <w:right w:val="single" w:sz="4" w:space="0" w:color="auto"/>
            </w:tcBorders>
            <w:shd w:val="clear" w:color="auto" w:fill="7F7F7F"/>
          </w:tcPr>
          <w:p w:rsidR="00D47442" w:rsidRDefault="00085871">
            <w:pPr>
              <w:spacing w:after="0" w:line="240" w:lineRule="auto"/>
              <w:jc w:val="center"/>
              <w:rPr>
                <w:rFonts w:ascii="Times New Roman" w:hAnsi="Times New Roman"/>
                <w:b/>
                <w:bCs/>
                <w:sz w:val="24"/>
              </w:rPr>
            </w:pPr>
            <w:r w:rsidRPr="008B1E96">
              <w:rPr>
                <w:rFonts w:ascii="Times New Roman" w:hAnsi="Times New Roman"/>
                <w:b/>
                <w:bCs/>
                <w:sz w:val="24"/>
              </w:rPr>
              <w:t>Семестр №5</w:t>
            </w:r>
            <w:r w:rsidRPr="008B1E96">
              <w:rPr>
                <w:rFonts w:ascii="Times New Roman" w:hAnsi="Times New Roman"/>
                <w:b/>
                <w:bCs/>
                <w:sz w:val="24"/>
              </w:rPr>
              <w:tab/>
            </w:r>
          </w:p>
        </w:tc>
        <w:tc>
          <w:tcPr>
            <w:tcW w:w="1277" w:type="dxa"/>
            <w:gridSpan w:val="2"/>
            <w:tcBorders>
              <w:top w:val="single" w:sz="4" w:space="0" w:color="auto"/>
              <w:left w:val="single" w:sz="4" w:space="0" w:color="auto"/>
              <w:bottom w:val="single" w:sz="4" w:space="0" w:color="auto"/>
              <w:right w:val="single" w:sz="4" w:space="0" w:color="auto"/>
            </w:tcBorders>
            <w:shd w:val="clear" w:color="auto" w:fill="7F7F7F"/>
          </w:tcPr>
          <w:p w:rsidR="00D47442" w:rsidRDefault="00085871">
            <w:pPr>
              <w:spacing w:after="0" w:line="240" w:lineRule="auto"/>
              <w:jc w:val="center"/>
              <w:rPr>
                <w:rFonts w:ascii="Times New Roman" w:hAnsi="Times New Roman"/>
                <w:b/>
                <w:bCs/>
                <w:sz w:val="24"/>
              </w:rPr>
            </w:pPr>
            <w:r w:rsidRPr="008B1E96">
              <w:rPr>
                <w:rFonts w:ascii="Times New Roman" w:hAnsi="Times New Roman"/>
                <w:b/>
                <w:bCs/>
                <w:sz w:val="24"/>
              </w:rPr>
              <w:t>48</w:t>
            </w:r>
          </w:p>
        </w:tc>
        <w:tc>
          <w:tcPr>
            <w:tcW w:w="2025" w:type="dxa"/>
            <w:gridSpan w:val="2"/>
            <w:tcBorders>
              <w:top w:val="single" w:sz="4" w:space="0" w:color="auto"/>
              <w:left w:val="single" w:sz="4" w:space="0" w:color="auto"/>
              <w:bottom w:val="single" w:sz="4" w:space="0" w:color="auto"/>
              <w:right w:val="single" w:sz="4" w:space="0" w:color="auto"/>
            </w:tcBorders>
            <w:shd w:val="clear" w:color="auto" w:fill="7F7F7F"/>
          </w:tcPr>
          <w:p w:rsidR="00D47442" w:rsidRDefault="00D47442">
            <w:pPr>
              <w:spacing w:after="0" w:line="240" w:lineRule="auto"/>
              <w:jc w:val="center"/>
              <w:rPr>
                <w:rFonts w:ascii="Times New Roman" w:hAnsi="Times New Roman"/>
                <w:sz w:val="24"/>
              </w:rPr>
            </w:pPr>
          </w:p>
        </w:tc>
      </w:tr>
      <w:tr w:rsidR="00D47442" w:rsidTr="00085871">
        <w:trPr>
          <w:gridAfter w:val="1"/>
          <w:wAfter w:w="9" w:type="dxa"/>
          <w:trHeight w:val="340"/>
        </w:trPr>
        <w:tc>
          <w:tcPr>
            <w:tcW w:w="2093" w:type="dxa"/>
            <w:vMerge w:val="restart"/>
            <w:tcBorders>
              <w:top w:val="single" w:sz="2" w:space="0" w:color="auto"/>
              <w:left w:val="single" w:sz="4" w:space="0" w:color="auto"/>
              <w:bottom w:val="single" w:sz="2" w:space="0" w:color="auto"/>
              <w:right w:val="single" w:sz="4" w:space="0" w:color="auto"/>
            </w:tcBorders>
          </w:tcPr>
          <w:p w:rsidR="00D47442" w:rsidRDefault="00085871">
            <w:pPr>
              <w:spacing w:after="0" w:line="240" w:lineRule="auto"/>
              <w:rPr>
                <w:rFonts w:ascii="Times New Roman" w:hAnsi="Times New Roman"/>
                <w:b/>
                <w:sz w:val="24"/>
              </w:rPr>
            </w:pPr>
            <w:r w:rsidRPr="008B1E96">
              <w:rPr>
                <w:rFonts w:ascii="Times New Roman" w:hAnsi="Times New Roman"/>
                <w:b/>
                <w:sz w:val="24"/>
              </w:rPr>
              <w:t>Тема 1. «Россия – великая наша держава»</w:t>
            </w:r>
          </w:p>
        </w:tc>
        <w:tc>
          <w:tcPr>
            <w:tcW w:w="1134" w:type="dxa"/>
            <w:vMerge w:val="restart"/>
            <w:tcBorders>
              <w:top w:val="single" w:sz="4" w:space="0" w:color="auto"/>
              <w:left w:val="single" w:sz="4" w:space="0" w:color="auto"/>
              <w:right w:val="single" w:sz="4" w:space="0" w:color="auto"/>
            </w:tcBorders>
          </w:tcPr>
          <w:p w:rsidR="00D47442" w:rsidRDefault="00085871">
            <w:pPr>
              <w:pStyle w:val="aa"/>
              <w:spacing w:line="240" w:lineRule="auto"/>
              <w:ind w:left="0"/>
              <w:jc w:val="both"/>
              <w:rPr>
                <w:rFonts w:ascii="Times New Roman" w:hAnsi="Times New Roman"/>
                <w:b/>
                <w:sz w:val="24"/>
              </w:rPr>
            </w:pPr>
            <w:r>
              <w:rPr>
                <w:rFonts w:ascii="Times New Roman" w:hAnsi="Times New Roman"/>
                <w:sz w:val="24"/>
              </w:rPr>
              <w:t>1</w:t>
            </w:r>
          </w:p>
        </w:tc>
        <w:tc>
          <w:tcPr>
            <w:tcW w:w="833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tc>
      </w:tr>
      <w:tr w:rsidR="00D47442" w:rsidTr="00085871">
        <w:trPr>
          <w:gridAfter w:val="1"/>
          <w:wAfter w:w="9" w:type="dxa"/>
          <w:trHeight w:val="20"/>
        </w:trPr>
        <w:tc>
          <w:tcPr>
            <w:tcW w:w="2093" w:type="dxa"/>
            <w:vMerge/>
            <w:tcBorders>
              <w:top w:val="single" w:sz="2" w:space="0" w:color="auto"/>
              <w:left w:val="single" w:sz="4" w:space="0" w:color="auto"/>
              <w:bottom w:val="single" w:sz="2" w:space="0" w:color="auto"/>
              <w:right w:val="single" w:sz="4" w:space="0" w:color="auto"/>
            </w:tcBorders>
          </w:tcPr>
          <w:p w:rsidR="00D47442" w:rsidRDefault="00D47442">
            <w:pPr>
              <w:rPr>
                <w:rFonts w:ascii="Times New Roman" w:hAnsi="Times New Roman"/>
              </w:rPr>
            </w:pPr>
          </w:p>
        </w:tc>
        <w:tc>
          <w:tcPr>
            <w:tcW w:w="1134" w:type="dxa"/>
            <w:vMerge/>
            <w:tcBorders>
              <w:left w:val="single" w:sz="4" w:space="0" w:color="auto"/>
              <w:bottom w:val="single" w:sz="2" w:space="0" w:color="auto"/>
              <w:right w:val="single" w:sz="4" w:space="0" w:color="auto"/>
            </w:tcBorders>
          </w:tcPr>
          <w:p w:rsidR="00D47442" w:rsidRDefault="00D47442">
            <w:pPr>
              <w:pStyle w:val="aa"/>
              <w:spacing w:line="240" w:lineRule="auto"/>
              <w:ind w:left="0"/>
              <w:jc w:val="both"/>
              <w:rPr>
                <w:rFonts w:ascii="Times New Roman" w:hAnsi="Times New Roman"/>
                <w:sz w:val="24"/>
              </w:rPr>
            </w:pPr>
          </w:p>
        </w:tc>
        <w:tc>
          <w:tcPr>
            <w:tcW w:w="8334" w:type="dxa"/>
            <w:tcBorders>
              <w:top w:val="single" w:sz="4" w:space="0" w:color="auto"/>
              <w:left w:val="single" w:sz="4" w:space="0" w:color="auto"/>
              <w:bottom w:val="single" w:sz="2" w:space="0" w:color="auto"/>
              <w:right w:val="single" w:sz="4" w:space="0" w:color="auto"/>
            </w:tcBorders>
          </w:tcPr>
          <w:p w:rsidR="00D47442" w:rsidRDefault="00085871">
            <w:pPr>
              <w:pStyle w:val="aa"/>
              <w:spacing w:line="240" w:lineRule="auto"/>
              <w:ind w:left="0"/>
              <w:jc w:val="both"/>
              <w:rPr>
                <w:rFonts w:ascii="Times New Roman" w:hAnsi="Times New Roman"/>
                <w:sz w:val="24"/>
              </w:rPr>
            </w:pPr>
            <w:r w:rsidRPr="008B1E96">
              <w:rPr>
                <w:rFonts w:ascii="Times New Roman" w:hAnsi="Times New Roman"/>
                <w:sz w:val="24"/>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340"/>
        </w:trPr>
        <w:tc>
          <w:tcPr>
            <w:tcW w:w="209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b/>
                <w:sz w:val="24"/>
              </w:rPr>
            </w:pPr>
            <w:r w:rsidRPr="008B1E96">
              <w:rPr>
                <w:rFonts w:ascii="Times New Roman" w:hAnsi="Times New Roman"/>
                <w:b/>
                <w:sz w:val="24"/>
              </w:rPr>
              <w:t>Тема 2. Александр Невский как спаситель Руси</w:t>
            </w:r>
          </w:p>
        </w:tc>
        <w:tc>
          <w:tcPr>
            <w:tcW w:w="1134" w:type="dxa"/>
            <w:vMerge w:val="restart"/>
            <w:tcBorders>
              <w:top w:val="single" w:sz="4" w:space="0" w:color="auto"/>
              <w:left w:val="single" w:sz="4" w:space="0" w:color="auto"/>
              <w:right w:val="single" w:sz="4" w:space="0" w:color="auto"/>
            </w:tcBorders>
          </w:tcPr>
          <w:p w:rsidR="00D47442" w:rsidRDefault="00085871">
            <w:pPr>
              <w:spacing w:after="0"/>
              <w:ind w:right="120"/>
              <w:rPr>
                <w:rFonts w:ascii="Times New Roman" w:hAnsi="Times New Roman"/>
                <w:b/>
                <w:sz w:val="24"/>
              </w:rPr>
            </w:pPr>
            <w:r>
              <w:rPr>
                <w:rStyle w:val="aff1"/>
              </w:rPr>
              <w:t>2</w:t>
            </w:r>
          </w:p>
        </w:tc>
        <w:tc>
          <w:tcPr>
            <w:tcW w:w="833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05, ОК 06, ОК 09</w:t>
            </w:r>
          </w:p>
        </w:tc>
      </w:tr>
      <w:tr w:rsidR="00D47442" w:rsidTr="00085871">
        <w:trPr>
          <w:gridAfter w:val="1"/>
          <w:wAfter w:w="9" w:type="dxa"/>
          <w:trHeight w:val="20"/>
        </w:trPr>
        <w:tc>
          <w:tcPr>
            <w:tcW w:w="2093" w:type="dxa"/>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c>
          <w:tcPr>
            <w:tcW w:w="1134" w:type="dxa"/>
            <w:vMerge/>
            <w:tcBorders>
              <w:left w:val="single" w:sz="4" w:space="0" w:color="auto"/>
              <w:bottom w:val="single" w:sz="4" w:space="0" w:color="auto"/>
              <w:right w:val="single" w:sz="4" w:space="0" w:color="auto"/>
            </w:tcBorders>
          </w:tcPr>
          <w:p w:rsidR="00D47442" w:rsidRDefault="00D47442">
            <w:pPr>
              <w:spacing w:after="0"/>
              <w:ind w:right="120"/>
              <w:rPr>
                <w:rStyle w:val="aff1"/>
              </w:rPr>
            </w:pPr>
          </w:p>
        </w:tc>
        <w:tc>
          <w:tcPr>
            <w:tcW w:w="8334" w:type="dxa"/>
            <w:tcBorders>
              <w:top w:val="single" w:sz="4" w:space="0" w:color="auto"/>
              <w:left w:val="single" w:sz="4" w:space="0" w:color="auto"/>
              <w:bottom w:val="single" w:sz="4" w:space="0" w:color="auto"/>
              <w:right w:val="single" w:sz="4" w:space="0" w:color="auto"/>
            </w:tcBorders>
          </w:tcPr>
          <w:p w:rsidR="00D47442" w:rsidRDefault="00085871">
            <w:pPr>
              <w:spacing w:after="0"/>
              <w:ind w:right="120"/>
              <w:rPr>
                <w:rFonts w:ascii="Times New Roman" w:hAnsi="Times New Roman"/>
                <w:sz w:val="24"/>
              </w:rPr>
            </w:pPr>
            <w:r w:rsidRPr="008B1E96">
              <w:rPr>
                <w:rStyle w:val="aff1"/>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114"/>
        </w:trPr>
        <w:tc>
          <w:tcPr>
            <w:tcW w:w="2093" w:type="dxa"/>
            <w:vMerge w:val="restart"/>
            <w:tcBorders>
              <w:top w:val="single" w:sz="4" w:space="0" w:color="auto"/>
              <w:left w:val="single" w:sz="4" w:space="0" w:color="auto"/>
              <w:bottom w:val="single" w:sz="4" w:space="0" w:color="auto"/>
              <w:right w:val="single" w:sz="4" w:space="0" w:color="auto"/>
            </w:tcBorders>
          </w:tcPr>
          <w:p w:rsidR="00D47442" w:rsidRDefault="00085871">
            <w:pPr>
              <w:tabs>
                <w:tab w:val="right" w:pos="2051"/>
              </w:tabs>
              <w:spacing w:after="0" w:line="240" w:lineRule="auto"/>
              <w:rPr>
                <w:rFonts w:ascii="Times New Roman" w:hAnsi="Times New Roman"/>
                <w:b/>
                <w:sz w:val="24"/>
              </w:rPr>
            </w:pPr>
            <w:r w:rsidRPr="008B1E96">
              <w:rPr>
                <w:rFonts w:ascii="Times New Roman" w:hAnsi="Times New Roman"/>
                <w:b/>
                <w:sz w:val="24"/>
              </w:rPr>
              <w:t>Тема 3. Смута и её преодоление</w:t>
            </w:r>
          </w:p>
        </w:tc>
        <w:tc>
          <w:tcPr>
            <w:tcW w:w="1134" w:type="dxa"/>
            <w:vMerge w:val="restart"/>
            <w:tcBorders>
              <w:top w:val="single" w:sz="4" w:space="0" w:color="auto"/>
              <w:left w:val="single" w:sz="4" w:space="0" w:color="auto"/>
              <w:right w:val="single" w:sz="4" w:space="0" w:color="auto"/>
            </w:tcBorders>
          </w:tcPr>
          <w:p w:rsidR="00D47442" w:rsidRDefault="00085871">
            <w:pPr>
              <w:spacing w:after="0" w:line="240" w:lineRule="auto"/>
              <w:jc w:val="both"/>
              <w:rPr>
                <w:rFonts w:ascii="Times New Roman" w:hAnsi="Times New Roman"/>
                <w:b/>
                <w:sz w:val="24"/>
              </w:rPr>
            </w:pPr>
            <w:r>
              <w:rPr>
                <w:rFonts w:ascii="Times New Roman" w:hAnsi="Times New Roman"/>
                <w:sz w:val="24"/>
              </w:rPr>
              <w:t>3</w:t>
            </w:r>
          </w:p>
        </w:tc>
        <w:tc>
          <w:tcPr>
            <w:tcW w:w="833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05, ОК 06, ОК 09</w:t>
            </w:r>
          </w:p>
          <w:p w:rsidR="00D47442" w:rsidRDefault="00D47442">
            <w:pPr>
              <w:spacing w:after="0" w:line="240" w:lineRule="auto"/>
              <w:jc w:val="both"/>
              <w:rPr>
                <w:rFonts w:ascii="Times New Roman" w:hAnsi="Times New Roman"/>
                <w:b/>
                <w:sz w:val="24"/>
              </w:rPr>
            </w:pPr>
          </w:p>
        </w:tc>
      </w:tr>
      <w:tr w:rsidR="00D47442" w:rsidTr="00085871">
        <w:trPr>
          <w:gridAfter w:val="1"/>
          <w:wAfter w:w="9" w:type="dxa"/>
          <w:trHeight w:val="340"/>
        </w:trPr>
        <w:tc>
          <w:tcPr>
            <w:tcW w:w="2093" w:type="dxa"/>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c>
          <w:tcPr>
            <w:tcW w:w="1134" w:type="dxa"/>
            <w:vMerge/>
            <w:tcBorders>
              <w:left w:val="single" w:sz="4" w:space="0" w:color="auto"/>
              <w:bottom w:val="single" w:sz="4" w:space="0" w:color="auto"/>
              <w:right w:val="single" w:sz="4" w:space="0" w:color="auto"/>
            </w:tcBorders>
          </w:tcPr>
          <w:p w:rsidR="00D47442" w:rsidRDefault="00D47442">
            <w:pPr>
              <w:spacing w:after="0" w:line="240" w:lineRule="auto"/>
              <w:jc w:val="both"/>
              <w:rPr>
                <w:rFonts w:ascii="Times New Roman" w:hAnsi="Times New Roman"/>
                <w:sz w:val="24"/>
              </w:rPr>
            </w:pPr>
          </w:p>
        </w:tc>
        <w:tc>
          <w:tcPr>
            <w:tcW w:w="833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557"/>
        </w:trPr>
        <w:tc>
          <w:tcPr>
            <w:tcW w:w="209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b/>
                <w:sz w:val="24"/>
              </w:rPr>
            </w:pPr>
            <w:r w:rsidRPr="008B1E96">
              <w:rPr>
                <w:rFonts w:ascii="Times New Roman" w:hAnsi="Times New Roman"/>
                <w:b/>
                <w:sz w:val="24"/>
              </w:rPr>
              <w:t>Тема 4. «Волим под царя восточного, православного»</w:t>
            </w:r>
          </w:p>
        </w:tc>
        <w:tc>
          <w:tcPr>
            <w:tcW w:w="1134" w:type="dxa"/>
            <w:vMerge w:val="restart"/>
            <w:tcBorders>
              <w:top w:val="single" w:sz="4" w:space="0" w:color="auto"/>
              <w:left w:val="single" w:sz="4" w:space="0" w:color="auto"/>
              <w:right w:val="single" w:sz="4" w:space="0" w:color="auto"/>
            </w:tcBorders>
          </w:tcPr>
          <w:p w:rsidR="00D47442" w:rsidRDefault="00085871">
            <w:pPr>
              <w:pStyle w:val="aa"/>
              <w:spacing w:line="240" w:lineRule="auto"/>
              <w:ind w:left="0"/>
              <w:jc w:val="both"/>
              <w:rPr>
                <w:rFonts w:ascii="Times New Roman" w:hAnsi="Times New Roman"/>
                <w:b/>
                <w:sz w:val="24"/>
              </w:rPr>
            </w:pPr>
            <w:r>
              <w:rPr>
                <w:rFonts w:ascii="Times New Roman" w:hAnsi="Times New Roman"/>
                <w:sz w:val="24"/>
              </w:rPr>
              <w:t>4</w:t>
            </w:r>
          </w:p>
        </w:tc>
        <w:tc>
          <w:tcPr>
            <w:tcW w:w="833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tc>
      </w:tr>
      <w:tr w:rsidR="00D47442" w:rsidTr="00085871">
        <w:trPr>
          <w:gridAfter w:val="1"/>
          <w:wAfter w:w="9" w:type="dxa"/>
          <w:trHeight w:val="20"/>
        </w:trPr>
        <w:tc>
          <w:tcPr>
            <w:tcW w:w="2093" w:type="dxa"/>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c>
          <w:tcPr>
            <w:tcW w:w="1134" w:type="dxa"/>
            <w:vMerge/>
            <w:tcBorders>
              <w:left w:val="single" w:sz="4" w:space="0" w:color="auto"/>
              <w:bottom w:val="single" w:sz="4" w:space="0" w:color="auto"/>
              <w:right w:val="single" w:sz="4" w:space="0" w:color="auto"/>
            </w:tcBorders>
          </w:tcPr>
          <w:p w:rsidR="00D47442" w:rsidRDefault="00D47442">
            <w:pPr>
              <w:pStyle w:val="aa"/>
              <w:spacing w:line="240" w:lineRule="auto"/>
              <w:ind w:left="0"/>
              <w:jc w:val="both"/>
              <w:rPr>
                <w:rFonts w:ascii="Times New Roman" w:hAnsi="Times New Roman"/>
                <w:sz w:val="24"/>
              </w:rPr>
            </w:pPr>
          </w:p>
        </w:tc>
        <w:tc>
          <w:tcPr>
            <w:tcW w:w="8334" w:type="dxa"/>
            <w:tcBorders>
              <w:top w:val="single" w:sz="4" w:space="0" w:color="auto"/>
              <w:left w:val="single" w:sz="4" w:space="0" w:color="auto"/>
              <w:bottom w:val="single" w:sz="4" w:space="0" w:color="auto"/>
              <w:right w:val="single" w:sz="4" w:space="0" w:color="auto"/>
            </w:tcBorders>
          </w:tcPr>
          <w:p w:rsidR="00D47442" w:rsidRDefault="00085871">
            <w:pPr>
              <w:pStyle w:val="aa"/>
              <w:spacing w:line="240" w:lineRule="auto"/>
              <w:ind w:left="0"/>
              <w:jc w:val="both"/>
              <w:rPr>
                <w:rFonts w:ascii="Times New Roman" w:hAnsi="Times New Roman"/>
                <w:sz w:val="24"/>
              </w:rPr>
            </w:pPr>
            <w:r w:rsidRPr="008B1E96">
              <w:rPr>
                <w:rFonts w:ascii="Times New Roman" w:hAnsi="Times New Roman"/>
                <w:sz w:val="24"/>
              </w:rPr>
              <w:t xml:space="preserve">Взаимоотношения России и Польши. Вопросы национальной и культурной идентичности приграничных княжеств западной и южной Руси (Запорожское </w:t>
            </w:r>
            <w:r w:rsidRPr="008B1E96">
              <w:rPr>
                <w:rFonts w:ascii="Times New Roman" w:hAnsi="Times New Roman"/>
                <w:sz w:val="24"/>
              </w:rPr>
              <w:lastRenderedPageBreak/>
              <w:t>казачество). Борьба за свободу под руководством Богдана Хмельницкого. Земский собор 1653 г. и Переяславская Рада 1654 г.</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lastRenderedPageBreak/>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56"/>
        </w:trPr>
        <w:tc>
          <w:tcPr>
            <w:tcW w:w="209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b/>
                <w:sz w:val="24"/>
              </w:rPr>
            </w:pPr>
            <w:r w:rsidRPr="008B1E96">
              <w:rPr>
                <w:rFonts w:ascii="Times New Roman" w:hAnsi="Times New Roman"/>
                <w:b/>
                <w:sz w:val="24"/>
              </w:rPr>
              <w:t>Тема 5. Пётр Великий. Строитель великой империи</w:t>
            </w:r>
          </w:p>
        </w:tc>
        <w:tc>
          <w:tcPr>
            <w:tcW w:w="1134" w:type="dxa"/>
            <w:vMerge w:val="restart"/>
            <w:tcBorders>
              <w:top w:val="single" w:sz="4" w:space="0" w:color="auto"/>
              <w:left w:val="single" w:sz="4" w:space="0" w:color="auto"/>
              <w:right w:val="single" w:sz="4" w:space="0" w:color="auto"/>
            </w:tcBorders>
          </w:tcPr>
          <w:p w:rsidR="00D47442" w:rsidRDefault="00085871">
            <w:pPr>
              <w:spacing w:after="0" w:line="240" w:lineRule="auto"/>
              <w:jc w:val="both"/>
              <w:rPr>
                <w:rFonts w:ascii="Times New Roman" w:hAnsi="Times New Roman"/>
                <w:b/>
                <w:sz w:val="24"/>
              </w:rPr>
            </w:pPr>
            <w:r>
              <w:rPr>
                <w:rFonts w:ascii="Times New Roman" w:hAnsi="Times New Roman"/>
                <w:sz w:val="24"/>
              </w:rPr>
              <w:t>5</w:t>
            </w:r>
          </w:p>
        </w:tc>
        <w:tc>
          <w:tcPr>
            <w:tcW w:w="833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tc>
      </w:tr>
      <w:tr w:rsidR="00D47442" w:rsidTr="00085871">
        <w:trPr>
          <w:gridAfter w:val="1"/>
          <w:wAfter w:w="9" w:type="dxa"/>
          <w:trHeight w:val="20"/>
        </w:trPr>
        <w:tc>
          <w:tcPr>
            <w:tcW w:w="2093" w:type="dxa"/>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c>
          <w:tcPr>
            <w:tcW w:w="1134" w:type="dxa"/>
            <w:vMerge/>
            <w:tcBorders>
              <w:left w:val="single" w:sz="4" w:space="0" w:color="auto"/>
              <w:bottom w:val="single" w:sz="4" w:space="0" w:color="auto"/>
              <w:right w:val="single" w:sz="4" w:space="0" w:color="auto"/>
            </w:tcBorders>
          </w:tcPr>
          <w:p w:rsidR="00D47442" w:rsidRDefault="00D47442">
            <w:pPr>
              <w:spacing w:after="0" w:line="240" w:lineRule="auto"/>
              <w:jc w:val="both"/>
              <w:rPr>
                <w:rFonts w:ascii="Times New Roman" w:hAnsi="Times New Roman"/>
                <w:sz w:val="24"/>
              </w:rPr>
            </w:pPr>
          </w:p>
        </w:tc>
        <w:tc>
          <w:tcPr>
            <w:tcW w:w="833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340"/>
        </w:trPr>
        <w:tc>
          <w:tcPr>
            <w:tcW w:w="2093" w:type="dxa"/>
            <w:vMerge w:val="restart"/>
            <w:tcBorders>
              <w:top w:val="single" w:sz="4" w:space="0" w:color="auto"/>
              <w:left w:val="single" w:sz="4" w:space="0" w:color="auto"/>
              <w:bottom w:val="single" w:sz="4" w:space="0" w:color="auto"/>
              <w:right w:val="single" w:sz="2" w:space="0" w:color="auto"/>
            </w:tcBorders>
          </w:tcPr>
          <w:p w:rsidR="00D47442" w:rsidRDefault="00085871">
            <w:pPr>
              <w:spacing w:after="0" w:line="240" w:lineRule="auto"/>
              <w:rPr>
                <w:rFonts w:ascii="Times New Roman" w:hAnsi="Times New Roman"/>
                <w:sz w:val="24"/>
              </w:rPr>
            </w:pPr>
            <w:r w:rsidRPr="008B1E96">
              <w:rPr>
                <w:rFonts w:ascii="Times New Roman" w:hAnsi="Times New Roman"/>
                <w:b/>
                <w:sz w:val="24"/>
              </w:rPr>
              <w:t>Тема 6. «Отторженная возвратих»</w:t>
            </w:r>
          </w:p>
          <w:p w:rsidR="00D47442" w:rsidRDefault="00D47442">
            <w:pPr>
              <w:spacing w:after="0" w:line="240" w:lineRule="auto"/>
              <w:rPr>
                <w:rFonts w:ascii="Times New Roman" w:hAnsi="Times New Roman"/>
                <w:b/>
                <w:sz w:val="24"/>
              </w:rPr>
            </w:pPr>
          </w:p>
        </w:tc>
        <w:tc>
          <w:tcPr>
            <w:tcW w:w="1134" w:type="dxa"/>
            <w:vMerge w:val="restart"/>
            <w:tcBorders>
              <w:top w:val="single" w:sz="4" w:space="0" w:color="auto"/>
              <w:left w:val="single" w:sz="2" w:space="0" w:color="auto"/>
              <w:right w:val="single" w:sz="2" w:space="0" w:color="auto"/>
            </w:tcBorders>
          </w:tcPr>
          <w:p w:rsidR="00D47442" w:rsidRDefault="00085871">
            <w:pPr>
              <w:spacing w:after="0" w:line="240" w:lineRule="auto"/>
              <w:jc w:val="both"/>
              <w:rPr>
                <w:rFonts w:ascii="Times New Roman" w:hAnsi="Times New Roman"/>
                <w:b/>
                <w:sz w:val="24"/>
              </w:rPr>
            </w:pPr>
            <w:r>
              <w:rPr>
                <w:rFonts w:ascii="Times New Roman" w:hAnsi="Times New Roman"/>
                <w:sz w:val="24"/>
              </w:rPr>
              <w:t>6</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tc>
      </w:tr>
      <w:tr w:rsidR="00D47442" w:rsidTr="00085871">
        <w:trPr>
          <w:gridAfter w:val="1"/>
          <w:wAfter w:w="9" w:type="dxa"/>
          <w:trHeight w:val="20"/>
        </w:trPr>
        <w:tc>
          <w:tcPr>
            <w:tcW w:w="2093" w:type="dxa"/>
            <w:vMerge/>
            <w:tcBorders>
              <w:top w:val="single" w:sz="4" w:space="0" w:color="auto"/>
              <w:left w:val="single" w:sz="4" w:space="0" w:color="auto"/>
              <w:bottom w:val="single" w:sz="4" w:space="0" w:color="auto"/>
              <w:right w:val="single" w:sz="2" w:space="0" w:color="auto"/>
            </w:tcBorders>
          </w:tcPr>
          <w:p w:rsidR="00D47442" w:rsidRDefault="00D47442">
            <w:pPr>
              <w:rPr>
                <w:rFonts w:ascii="Times New Roman" w:hAnsi="Times New Roman"/>
              </w:rPr>
            </w:pPr>
          </w:p>
        </w:tc>
        <w:tc>
          <w:tcPr>
            <w:tcW w:w="1134" w:type="dxa"/>
            <w:vMerge/>
            <w:tcBorders>
              <w:left w:val="single" w:sz="2" w:space="0" w:color="auto"/>
              <w:bottom w:val="single" w:sz="4" w:space="0" w:color="auto"/>
              <w:right w:val="single" w:sz="2" w:space="0" w:color="auto"/>
            </w:tcBorders>
          </w:tcPr>
          <w:p w:rsidR="00D47442" w:rsidRDefault="00D47442">
            <w:pPr>
              <w:spacing w:after="0" w:line="240" w:lineRule="auto"/>
              <w:jc w:val="both"/>
              <w:rPr>
                <w:rFonts w:ascii="Times New Roman" w:hAnsi="Times New Roman"/>
                <w:sz w:val="24"/>
              </w:rPr>
            </w:pP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340"/>
        </w:trPr>
        <w:tc>
          <w:tcPr>
            <w:tcW w:w="2093" w:type="dxa"/>
            <w:vMerge w:val="restart"/>
            <w:tcBorders>
              <w:top w:val="single" w:sz="4" w:space="0" w:color="auto"/>
              <w:left w:val="single" w:sz="4" w:space="0" w:color="auto"/>
              <w:bottom w:val="single" w:sz="4" w:space="0" w:color="auto"/>
              <w:right w:val="single" w:sz="2"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Тема 7. Крымская война – «Пиррова победа Европы»</w:t>
            </w:r>
          </w:p>
        </w:tc>
        <w:tc>
          <w:tcPr>
            <w:tcW w:w="1134" w:type="dxa"/>
            <w:vMerge w:val="restart"/>
            <w:tcBorders>
              <w:top w:val="single" w:sz="4" w:space="0" w:color="auto"/>
              <w:left w:val="single" w:sz="2" w:space="0" w:color="auto"/>
              <w:right w:val="single" w:sz="2" w:space="0" w:color="auto"/>
            </w:tcBorders>
          </w:tcPr>
          <w:p w:rsidR="00D47442" w:rsidRDefault="00085871">
            <w:pPr>
              <w:spacing w:after="0" w:line="240" w:lineRule="auto"/>
              <w:jc w:val="both"/>
              <w:rPr>
                <w:rFonts w:ascii="Times New Roman" w:hAnsi="Times New Roman"/>
                <w:b/>
                <w:sz w:val="24"/>
              </w:rPr>
            </w:pPr>
            <w:r>
              <w:rPr>
                <w:rFonts w:ascii="Times New Roman" w:hAnsi="Times New Roman"/>
                <w:sz w:val="24"/>
              </w:rPr>
              <w:t>7</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tc>
      </w:tr>
      <w:tr w:rsidR="00D47442" w:rsidTr="00085871">
        <w:trPr>
          <w:gridAfter w:val="1"/>
          <w:wAfter w:w="9" w:type="dxa"/>
          <w:trHeight w:val="20"/>
        </w:trPr>
        <w:tc>
          <w:tcPr>
            <w:tcW w:w="2093" w:type="dxa"/>
            <w:vMerge/>
            <w:tcBorders>
              <w:top w:val="single" w:sz="4" w:space="0" w:color="auto"/>
              <w:left w:val="single" w:sz="4" w:space="0" w:color="auto"/>
              <w:bottom w:val="single" w:sz="4" w:space="0" w:color="auto"/>
              <w:right w:val="single" w:sz="2" w:space="0" w:color="auto"/>
            </w:tcBorders>
          </w:tcPr>
          <w:p w:rsidR="00D47442" w:rsidRDefault="00D47442">
            <w:pPr>
              <w:rPr>
                <w:rFonts w:ascii="Times New Roman" w:hAnsi="Times New Roman"/>
              </w:rPr>
            </w:pPr>
          </w:p>
        </w:tc>
        <w:tc>
          <w:tcPr>
            <w:tcW w:w="1134" w:type="dxa"/>
            <w:vMerge/>
            <w:tcBorders>
              <w:left w:val="single" w:sz="2" w:space="0" w:color="auto"/>
              <w:bottom w:val="single" w:sz="4" w:space="0" w:color="auto"/>
              <w:right w:val="single" w:sz="2" w:space="0" w:color="auto"/>
            </w:tcBorders>
          </w:tcPr>
          <w:p w:rsidR="00D47442" w:rsidRDefault="00D47442">
            <w:pPr>
              <w:spacing w:after="0" w:line="240" w:lineRule="auto"/>
              <w:jc w:val="both"/>
              <w:rPr>
                <w:rFonts w:ascii="Times New Roman" w:hAnsi="Times New Roman"/>
                <w:sz w:val="24"/>
              </w:rPr>
            </w:pP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before="120"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64"/>
        </w:trPr>
        <w:tc>
          <w:tcPr>
            <w:tcW w:w="2093" w:type="dxa"/>
            <w:vMerge w:val="restart"/>
            <w:tcBorders>
              <w:top w:val="single" w:sz="4" w:space="0" w:color="auto"/>
              <w:left w:val="single" w:sz="4" w:space="0" w:color="auto"/>
              <w:right w:val="single" w:sz="2"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Тема 8. Гибель империи</w:t>
            </w:r>
          </w:p>
          <w:p w:rsidR="00D47442" w:rsidRDefault="00D47442">
            <w:pPr>
              <w:spacing w:after="0" w:line="240" w:lineRule="auto"/>
              <w:jc w:val="both"/>
              <w:rPr>
                <w:rFonts w:ascii="Times New Roman" w:hAnsi="Times New Roman"/>
                <w:b/>
                <w:sz w:val="24"/>
              </w:rPr>
            </w:pPr>
          </w:p>
        </w:tc>
        <w:tc>
          <w:tcPr>
            <w:tcW w:w="1134" w:type="dxa"/>
            <w:vMerge w:val="restart"/>
            <w:tcBorders>
              <w:top w:val="single" w:sz="4" w:space="0" w:color="auto"/>
              <w:left w:val="single" w:sz="2" w:space="0" w:color="auto"/>
              <w:right w:val="single" w:sz="2" w:space="0" w:color="auto"/>
            </w:tcBorders>
          </w:tcPr>
          <w:p w:rsidR="00D47442" w:rsidRDefault="00085871">
            <w:pPr>
              <w:spacing w:after="0" w:line="240" w:lineRule="auto"/>
              <w:jc w:val="both"/>
              <w:rPr>
                <w:rFonts w:ascii="Times New Roman" w:hAnsi="Times New Roman"/>
                <w:b/>
                <w:sz w:val="24"/>
              </w:rPr>
            </w:pPr>
            <w:r>
              <w:rPr>
                <w:rFonts w:ascii="Times New Roman" w:hAnsi="Times New Roman"/>
                <w:sz w:val="24"/>
              </w:rPr>
              <w:t>8</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Pr>
                <w:rFonts w:ascii="Times New Roman" w:hAnsi="Times New Roman"/>
                <w:b/>
                <w:sz w:val="24"/>
              </w:rPr>
              <w:t>6</w:t>
            </w:r>
          </w:p>
        </w:tc>
        <w:tc>
          <w:tcPr>
            <w:tcW w:w="2025" w:type="dxa"/>
            <w:gridSpan w:val="2"/>
            <w:vMerge w:val="restart"/>
            <w:tcBorders>
              <w:top w:val="single" w:sz="4" w:space="0" w:color="auto"/>
              <w:left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p w:rsidR="00D47442" w:rsidRDefault="00D47442">
            <w:pPr>
              <w:spacing w:after="0" w:line="240" w:lineRule="auto"/>
              <w:jc w:val="both"/>
              <w:rPr>
                <w:rFonts w:ascii="Times New Roman" w:hAnsi="Times New Roman"/>
                <w:b/>
                <w:sz w:val="24"/>
              </w:rPr>
            </w:pPr>
          </w:p>
        </w:tc>
      </w:tr>
      <w:tr w:rsidR="00D47442" w:rsidTr="00085871">
        <w:trPr>
          <w:gridAfter w:val="1"/>
          <w:wAfter w:w="9" w:type="dxa"/>
          <w:trHeight w:val="673"/>
        </w:trPr>
        <w:tc>
          <w:tcPr>
            <w:tcW w:w="2093" w:type="dxa"/>
            <w:vMerge/>
            <w:tcBorders>
              <w:left w:val="single" w:sz="4" w:space="0" w:color="auto"/>
              <w:right w:val="single" w:sz="2" w:space="0" w:color="auto"/>
            </w:tcBorders>
          </w:tcPr>
          <w:p w:rsidR="00D47442" w:rsidRDefault="00D47442">
            <w:pPr>
              <w:rPr>
                <w:rFonts w:ascii="Times New Roman" w:hAnsi="Times New Roman"/>
              </w:rPr>
            </w:pPr>
          </w:p>
        </w:tc>
        <w:tc>
          <w:tcPr>
            <w:tcW w:w="1134" w:type="dxa"/>
            <w:vMerge/>
            <w:tcBorders>
              <w:left w:val="single" w:sz="2" w:space="0" w:color="auto"/>
              <w:bottom w:val="single" w:sz="4" w:space="0" w:color="auto"/>
              <w:right w:val="single" w:sz="2" w:space="0" w:color="auto"/>
            </w:tcBorders>
          </w:tcPr>
          <w:p w:rsidR="00D47442" w:rsidRDefault="00D47442">
            <w:pPr>
              <w:spacing w:after="0" w:line="240" w:lineRule="auto"/>
              <w:jc w:val="both"/>
              <w:rPr>
                <w:rFonts w:ascii="Times New Roman" w:hAnsi="Times New Roman"/>
                <w:sz w:val="24"/>
              </w:rPr>
            </w:pP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left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673"/>
        </w:trPr>
        <w:tc>
          <w:tcPr>
            <w:tcW w:w="2093" w:type="dxa"/>
            <w:vMerge/>
            <w:tcBorders>
              <w:left w:val="single" w:sz="4" w:space="0" w:color="auto"/>
              <w:right w:val="single" w:sz="2" w:space="0" w:color="auto"/>
            </w:tcBorders>
          </w:tcPr>
          <w:p w:rsidR="00D47442" w:rsidRDefault="00D47442">
            <w:pPr>
              <w:rPr>
                <w:rFonts w:ascii="Times New Roman" w:hAnsi="Times New Roman"/>
              </w:rPr>
            </w:pPr>
          </w:p>
        </w:tc>
        <w:tc>
          <w:tcPr>
            <w:tcW w:w="1134" w:type="dxa"/>
            <w:tcBorders>
              <w:left w:val="single" w:sz="2" w:space="0" w:color="auto"/>
              <w:bottom w:val="single" w:sz="4" w:space="0" w:color="auto"/>
              <w:right w:val="single" w:sz="2"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9</w:t>
            </w:r>
          </w:p>
        </w:tc>
        <w:tc>
          <w:tcPr>
            <w:tcW w:w="8334" w:type="dxa"/>
            <w:tcBorders>
              <w:top w:val="single" w:sz="4" w:space="0" w:color="auto"/>
              <w:left w:val="single" w:sz="2" w:space="0" w:color="auto"/>
              <w:bottom w:val="single" w:sz="4" w:space="0" w:color="auto"/>
              <w:right w:val="single" w:sz="4" w:space="0" w:color="auto"/>
            </w:tcBorders>
            <w:vAlign w:val="center"/>
          </w:tcPr>
          <w:p w:rsidR="00D47442" w:rsidRDefault="00085871">
            <w:pPr>
              <w:spacing w:after="0" w:line="240" w:lineRule="auto"/>
              <w:rPr>
                <w:rFonts w:ascii="Times New Roman" w:hAnsi="Times New Roman"/>
                <w:sz w:val="24"/>
              </w:rPr>
            </w:pPr>
            <w:r w:rsidRPr="00A97B8E">
              <w:rPr>
                <w:rFonts w:ascii="Times New Roman" w:hAnsi="Times New Roman"/>
                <w:b/>
                <w:sz w:val="24"/>
                <w:szCs w:val="24"/>
              </w:rPr>
              <w:t xml:space="preserve">Практическое занятие № </w:t>
            </w:r>
            <w:r w:rsidRPr="00CB302F">
              <w:rPr>
                <w:rFonts w:ascii="Times New Roman" w:hAnsi="Times New Roman"/>
                <w:sz w:val="24"/>
                <w:szCs w:val="24"/>
              </w:rPr>
              <w:t>1. Главные противоречия в политическом, экономическом, социальном развитии России в начале ХХ века.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Pr>
                <w:rFonts w:ascii="Times New Roman" w:hAnsi="Times New Roman"/>
                <w:sz w:val="24"/>
              </w:rPr>
              <w:t>2</w:t>
            </w:r>
          </w:p>
        </w:tc>
        <w:tc>
          <w:tcPr>
            <w:tcW w:w="2025" w:type="dxa"/>
            <w:gridSpan w:val="2"/>
            <w:vMerge/>
            <w:tcBorders>
              <w:left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409"/>
        </w:trPr>
        <w:tc>
          <w:tcPr>
            <w:tcW w:w="2093" w:type="dxa"/>
            <w:vMerge/>
            <w:tcBorders>
              <w:left w:val="single" w:sz="4" w:space="0" w:color="auto"/>
              <w:bottom w:val="single" w:sz="4" w:space="0" w:color="auto"/>
              <w:right w:val="single" w:sz="2" w:space="0" w:color="auto"/>
            </w:tcBorders>
          </w:tcPr>
          <w:p w:rsidR="00D47442" w:rsidRDefault="00D47442">
            <w:pPr>
              <w:rPr>
                <w:rFonts w:ascii="Times New Roman" w:hAnsi="Times New Roman"/>
              </w:rPr>
            </w:pPr>
          </w:p>
        </w:tc>
        <w:tc>
          <w:tcPr>
            <w:tcW w:w="1134" w:type="dxa"/>
            <w:tcBorders>
              <w:left w:val="single" w:sz="2" w:space="0" w:color="auto"/>
              <w:bottom w:val="single" w:sz="4" w:space="0" w:color="auto"/>
              <w:right w:val="single" w:sz="2"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10</w:t>
            </w:r>
          </w:p>
        </w:tc>
        <w:tc>
          <w:tcPr>
            <w:tcW w:w="8334" w:type="dxa"/>
            <w:tcBorders>
              <w:top w:val="single" w:sz="4" w:space="0" w:color="auto"/>
              <w:left w:val="single" w:sz="2" w:space="0" w:color="auto"/>
              <w:bottom w:val="single" w:sz="4" w:space="0" w:color="auto"/>
              <w:right w:val="single" w:sz="4" w:space="0" w:color="auto"/>
            </w:tcBorders>
            <w:vAlign w:val="center"/>
          </w:tcPr>
          <w:p w:rsidR="00D47442" w:rsidRDefault="00085871">
            <w:pPr>
              <w:spacing w:after="0" w:line="240" w:lineRule="auto"/>
              <w:rPr>
                <w:rFonts w:ascii="Times New Roman" w:hAnsi="Times New Roman"/>
                <w:b/>
                <w:sz w:val="24"/>
                <w:szCs w:val="24"/>
              </w:rPr>
            </w:pPr>
            <w:r w:rsidRPr="00A97B8E">
              <w:rPr>
                <w:rFonts w:ascii="Times New Roman" w:hAnsi="Times New Roman"/>
                <w:b/>
                <w:sz w:val="24"/>
                <w:szCs w:val="24"/>
              </w:rPr>
              <w:t>Практическое занятие № 2</w:t>
            </w:r>
            <w:r w:rsidRPr="00A97B8E">
              <w:rPr>
                <w:rFonts w:ascii="Times New Roman" w:hAnsi="Times New Roman"/>
                <w:sz w:val="24"/>
                <w:szCs w:val="24"/>
              </w:rPr>
              <w:t xml:space="preserve">. </w:t>
            </w:r>
            <w:r w:rsidRPr="00CB302F">
              <w:rPr>
                <w:rFonts w:ascii="Times New Roman" w:hAnsi="Times New Roman"/>
                <w:sz w:val="24"/>
                <w:szCs w:val="24"/>
              </w:rPr>
              <w:t>Гражданская война в России.</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Pr>
                <w:rFonts w:ascii="Times New Roman" w:hAnsi="Times New Roman"/>
                <w:sz w:val="24"/>
              </w:rPr>
              <w:t>2</w:t>
            </w:r>
          </w:p>
        </w:tc>
        <w:tc>
          <w:tcPr>
            <w:tcW w:w="2025" w:type="dxa"/>
            <w:gridSpan w:val="2"/>
            <w:vMerge/>
            <w:tcBorders>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556"/>
        </w:trPr>
        <w:tc>
          <w:tcPr>
            <w:tcW w:w="2093" w:type="dxa"/>
            <w:vMerge w:val="restart"/>
            <w:tcBorders>
              <w:top w:val="single" w:sz="4" w:space="0" w:color="auto"/>
              <w:left w:val="single" w:sz="4" w:space="0" w:color="auto"/>
              <w:bottom w:val="single" w:sz="4" w:space="0" w:color="auto"/>
              <w:right w:val="single" w:sz="2"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Тема 9. От великих потрясений к Великой победе</w:t>
            </w:r>
          </w:p>
          <w:p w:rsidR="00D47442" w:rsidRDefault="00D47442">
            <w:pPr>
              <w:spacing w:after="0" w:line="240" w:lineRule="auto"/>
              <w:jc w:val="both"/>
              <w:rPr>
                <w:rFonts w:ascii="Times New Roman" w:hAnsi="Times New Roman"/>
                <w:b/>
                <w:sz w:val="24"/>
              </w:rPr>
            </w:pPr>
          </w:p>
        </w:tc>
        <w:tc>
          <w:tcPr>
            <w:tcW w:w="1134" w:type="dxa"/>
            <w:vMerge w:val="restart"/>
            <w:tcBorders>
              <w:top w:val="single" w:sz="4" w:space="0" w:color="auto"/>
              <w:left w:val="single" w:sz="2" w:space="0" w:color="auto"/>
              <w:right w:val="single" w:sz="2" w:space="0" w:color="auto"/>
            </w:tcBorders>
          </w:tcPr>
          <w:p w:rsidR="00D47442" w:rsidRDefault="00085871">
            <w:pPr>
              <w:spacing w:after="0"/>
              <w:ind w:right="-114"/>
              <w:jc w:val="both"/>
              <w:rPr>
                <w:rFonts w:ascii="Times New Roman" w:hAnsi="Times New Roman"/>
                <w:b/>
                <w:sz w:val="24"/>
              </w:rPr>
            </w:pPr>
            <w:r>
              <w:rPr>
                <w:rFonts w:ascii="Times New Roman" w:hAnsi="Times New Roman"/>
                <w:sz w:val="24"/>
              </w:rPr>
              <w:t>11</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p w:rsidR="00D47442" w:rsidRDefault="00D47442">
            <w:pPr>
              <w:spacing w:after="0" w:line="240" w:lineRule="auto"/>
              <w:jc w:val="both"/>
              <w:rPr>
                <w:rFonts w:ascii="Times New Roman" w:hAnsi="Times New Roman"/>
                <w:b/>
                <w:sz w:val="24"/>
              </w:rPr>
            </w:pPr>
          </w:p>
        </w:tc>
      </w:tr>
      <w:tr w:rsidR="00D47442" w:rsidTr="00085871">
        <w:trPr>
          <w:gridAfter w:val="1"/>
          <w:wAfter w:w="9" w:type="dxa"/>
          <w:trHeight w:val="673"/>
        </w:trPr>
        <w:tc>
          <w:tcPr>
            <w:tcW w:w="2093" w:type="dxa"/>
            <w:vMerge/>
            <w:tcBorders>
              <w:top w:val="single" w:sz="4" w:space="0" w:color="auto"/>
              <w:left w:val="single" w:sz="4" w:space="0" w:color="auto"/>
              <w:bottom w:val="single" w:sz="4" w:space="0" w:color="auto"/>
              <w:right w:val="single" w:sz="2" w:space="0" w:color="auto"/>
            </w:tcBorders>
          </w:tcPr>
          <w:p w:rsidR="00D47442" w:rsidRDefault="00D47442">
            <w:pPr>
              <w:rPr>
                <w:rFonts w:ascii="Times New Roman" w:hAnsi="Times New Roman"/>
              </w:rPr>
            </w:pPr>
          </w:p>
        </w:tc>
        <w:tc>
          <w:tcPr>
            <w:tcW w:w="1134" w:type="dxa"/>
            <w:vMerge/>
            <w:tcBorders>
              <w:left w:val="single" w:sz="2" w:space="0" w:color="auto"/>
              <w:bottom w:val="single" w:sz="4" w:space="0" w:color="auto"/>
              <w:right w:val="single" w:sz="2" w:space="0" w:color="auto"/>
            </w:tcBorders>
          </w:tcPr>
          <w:p w:rsidR="00D47442" w:rsidRDefault="00D47442">
            <w:pPr>
              <w:spacing w:after="0"/>
              <w:ind w:right="120"/>
              <w:jc w:val="both"/>
              <w:rPr>
                <w:rFonts w:ascii="Times New Roman" w:hAnsi="Times New Roman"/>
                <w:sz w:val="24"/>
              </w:rPr>
            </w:pP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ind w:right="120"/>
              <w:jc w:val="both"/>
              <w:rPr>
                <w:rFonts w:ascii="Times New Roman" w:hAnsi="Times New Roman"/>
                <w:sz w:val="24"/>
              </w:rPr>
            </w:pPr>
            <w:r w:rsidRPr="008B1E96">
              <w:rPr>
                <w:rFonts w:ascii="Times New Roman" w:hAnsi="Times New Roman"/>
                <w:sz w:val="24"/>
              </w:rPr>
              <w:t xml:space="preserve">Новая экономическая политика. Антирелигиозная компания. Индустриализация. Коллективизация и ее последствия. Патриотический </w:t>
            </w:r>
            <w:r w:rsidRPr="008B1E96">
              <w:rPr>
                <w:rFonts w:ascii="Times New Roman" w:hAnsi="Times New Roman"/>
                <w:sz w:val="24"/>
              </w:rPr>
              <w:lastRenderedPageBreak/>
              <w:t>поворот в идеологии советской власти и его выражение в Великой Отечественной Войне</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lastRenderedPageBreak/>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84"/>
        </w:trPr>
        <w:tc>
          <w:tcPr>
            <w:tcW w:w="2093" w:type="dxa"/>
            <w:vMerge w:val="restart"/>
            <w:tcBorders>
              <w:top w:val="single" w:sz="4" w:space="0" w:color="auto"/>
              <w:left w:val="single" w:sz="4" w:space="0" w:color="auto"/>
              <w:right w:val="single" w:sz="2"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Тема 10. «Вставай, страна огромная»</w:t>
            </w:r>
          </w:p>
          <w:p w:rsidR="00D47442" w:rsidRDefault="00D47442">
            <w:pPr>
              <w:spacing w:after="0" w:line="240" w:lineRule="auto"/>
              <w:jc w:val="both"/>
              <w:rPr>
                <w:rFonts w:ascii="Times New Roman" w:hAnsi="Times New Roman"/>
                <w:b/>
                <w:sz w:val="24"/>
              </w:rPr>
            </w:pPr>
          </w:p>
        </w:tc>
        <w:tc>
          <w:tcPr>
            <w:tcW w:w="1134" w:type="dxa"/>
            <w:vMerge w:val="restart"/>
            <w:tcBorders>
              <w:top w:val="single" w:sz="4" w:space="0" w:color="auto"/>
              <w:left w:val="single" w:sz="2" w:space="0" w:color="auto"/>
              <w:right w:val="single" w:sz="2" w:space="0" w:color="auto"/>
            </w:tcBorders>
          </w:tcPr>
          <w:p w:rsidR="00D47442" w:rsidRDefault="00085871">
            <w:pPr>
              <w:spacing w:after="0" w:line="240" w:lineRule="auto"/>
              <w:jc w:val="both"/>
              <w:rPr>
                <w:rFonts w:ascii="Times New Roman" w:hAnsi="Times New Roman"/>
                <w:bCs/>
                <w:sz w:val="24"/>
              </w:rPr>
            </w:pPr>
            <w:r w:rsidRPr="008B1E96">
              <w:rPr>
                <w:rFonts w:ascii="Times New Roman" w:hAnsi="Times New Roman"/>
                <w:bCs/>
                <w:sz w:val="24"/>
              </w:rPr>
              <w:t>1</w:t>
            </w:r>
            <w:r>
              <w:rPr>
                <w:rFonts w:ascii="Times New Roman" w:hAnsi="Times New Roman"/>
                <w:bCs/>
                <w:sz w:val="24"/>
              </w:rPr>
              <w:t>2</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Pr>
                <w:rFonts w:ascii="Times New Roman" w:hAnsi="Times New Roman"/>
                <w:b/>
                <w:sz w:val="24"/>
              </w:rPr>
              <w:t>8</w:t>
            </w:r>
          </w:p>
        </w:tc>
        <w:tc>
          <w:tcPr>
            <w:tcW w:w="2025" w:type="dxa"/>
            <w:gridSpan w:val="2"/>
            <w:vMerge w:val="restart"/>
            <w:tcBorders>
              <w:top w:val="single" w:sz="4" w:space="0" w:color="auto"/>
              <w:left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p w:rsidR="00D47442" w:rsidRDefault="00D47442">
            <w:pPr>
              <w:spacing w:after="0" w:line="240" w:lineRule="auto"/>
              <w:jc w:val="both"/>
              <w:rPr>
                <w:rFonts w:ascii="Times New Roman" w:hAnsi="Times New Roman"/>
                <w:sz w:val="24"/>
              </w:rPr>
            </w:pPr>
          </w:p>
        </w:tc>
      </w:tr>
      <w:tr w:rsidR="00D47442" w:rsidTr="00085871">
        <w:trPr>
          <w:gridAfter w:val="1"/>
          <w:wAfter w:w="9" w:type="dxa"/>
          <w:trHeight w:val="265"/>
        </w:trPr>
        <w:tc>
          <w:tcPr>
            <w:tcW w:w="2093" w:type="dxa"/>
            <w:vMerge/>
            <w:tcBorders>
              <w:left w:val="single" w:sz="4" w:space="0" w:color="auto"/>
              <w:right w:val="single" w:sz="2" w:space="0" w:color="auto"/>
            </w:tcBorders>
          </w:tcPr>
          <w:p w:rsidR="00D47442" w:rsidRDefault="00D47442">
            <w:pPr>
              <w:rPr>
                <w:rFonts w:ascii="Times New Roman" w:hAnsi="Times New Roman"/>
              </w:rPr>
            </w:pPr>
          </w:p>
        </w:tc>
        <w:tc>
          <w:tcPr>
            <w:tcW w:w="1134" w:type="dxa"/>
            <w:vMerge/>
            <w:tcBorders>
              <w:left w:val="single" w:sz="2" w:space="0" w:color="auto"/>
              <w:bottom w:val="single" w:sz="4" w:space="0" w:color="auto"/>
              <w:right w:val="single" w:sz="2" w:space="0" w:color="auto"/>
            </w:tcBorders>
          </w:tcPr>
          <w:p w:rsidR="00D47442" w:rsidRDefault="00D47442">
            <w:pPr>
              <w:spacing w:after="0" w:line="240" w:lineRule="auto"/>
              <w:jc w:val="both"/>
              <w:rPr>
                <w:rFonts w:ascii="Times New Roman" w:hAnsi="Times New Roman"/>
                <w:sz w:val="24"/>
              </w:rPr>
            </w:pP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left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427"/>
        </w:trPr>
        <w:tc>
          <w:tcPr>
            <w:tcW w:w="2093" w:type="dxa"/>
            <w:vMerge/>
            <w:tcBorders>
              <w:left w:val="single" w:sz="4" w:space="0" w:color="auto"/>
              <w:right w:val="single" w:sz="2" w:space="0" w:color="auto"/>
            </w:tcBorders>
          </w:tcPr>
          <w:p w:rsidR="00D47442" w:rsidRDefault="00D47442">
            <w:pPr>
              <w:rPr>
                <w:rFonts w:ascii="Times New Roman" w:hAnsi="Times New Roman"/>
              </w:rPr>
            </w:pPr>
          </w:p>
        </w:tc>
        <w:tc>
          <w:tcPr>
            <w:tcW w:w="1134" w:type="dxa"/>
            <w:tcBorders>
              <w:left w:val="single" w:sz="2" w:space="0" w:color="auto"/>
              <w:bottom w:val="single" w:sz="4" w:space="0" w:color="auto"/>
              <w:right w:val="single" w:sz="2"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13</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ind w:right="-284"/>
              <w:jc w:val="both"/>
              <w:rPr>
                <w:rFonts w:ascii="Times New Roman" w:hAnsi="Times New Roman"/>
                <w:b/>
                <w:sz w:val="24"/>
                <w:szCs w:val="24"/>
              </w:rPr>
            </w:pPr>
            <w:r w:rsidRPr="00A97B8E">
              <w:rPr>
                <w:rFonts w:ascii="Times New Roman" w:hAnsi="Times New Roman"/>
                <w:b/>
                <w:sz w:val="24"/>
                <w:szCs w:val="24"/>
              </w:rPr>
              <w:t xml:space="preserve">Практическое занятие № </w:t>
            </w:r>
            <w:r>
              <w:rPr>
                <w:rFonts w:ascii="Times New Roman" w:hAnsi="Times New Roman"/>
                <w:b/>
                <w:sz w:val="24"/>
                <w:szCs w:val="24"/>
              </w:rPr>
              <w:t>3</w:t>
            </w:r>
            <w:r w:rsidRPr="00A97B8E">
              <w:rPr>
                <w:rFonts w:ascii="Times New Roman" w:hAnsi="Times New Roman"/>
                <w:sz w:val="24"/>
                <w:szCs w:val="24"/>
              </w:rPr>
              <w:t xml:space="preserve"> </w:t>
            </w:r>
            <w:r w:rsidRPr="00FB0C0A">
              <w:rPr>
                <w:rFonts w:ascii="Times New Roman" w:hAnsi="Times New Roman"/>
                <w:bCs/>
                <w:sz w:val="24"/>
                <w:szCs w:val="24"/>
              </w:rPr>
              <w:t>Начало Великой Отечественной войны. Битва за Москву.</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Pr>
                <w:rFonts w:ascii="Times New Roman" w:hAnsi="Times New Roman"/>
                <w:sz w:val="24"/>
              </w:rPr>
              <w:t>2</w:t>
            </w:r>
          </w:p>
        </w:tc>
        <w:tc>
          <w:tcPr>
            <w:tcW w:w="2025" w:type="dxa"/>
            <w:gridSpan w:val="2"/>
            <w:vMerge/>
            <w:tcBorders>
              <w:left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730"/>
        </w:trPr>
        <w:tc>
          <w:tcPr>
            <w:tcW w:w="2093" w:type="dxa"/>
            <w:vMerge/>
            <w:tcBorders>
              <w:left w:val="single" w:sz="4" w:space="0" w:color="auto"/>
              <w:right w:val="single" w:sz="2" w:space="0" w:color="auto"/>
            </w:tcBorders>
          </w:tcPr>
          <w:p w:rsidR="00D47442" w:rsidRDefault="00D47442">
            <w:pPr>
              <w:rPr>
                <w:rFonts w:ascii="Times New Roman" w:hAnsi="Times New Roman"/>
              </w:rPr>
            </w:pPr>
          </w:p>
        </w:tc>
        <w:tc>
          <w:tcPr>
            <w:tcW w:w="1134" w:type="dxa"/>
            <w:tcBorders>
              <w:left w:val="single" w:sz="2" w:space="0" w:color="auto"/>
              <w:bottom w:val="single" w:sz="4" w:space="0" w:color="auto"/>
              <w:right w:val="single" w:sz="2"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14</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ind w:left="31"/>
              <w:jc w:val="both"/>
              <w:rPr>
                <w:rFonts w:ascii="Times New Roman" w:hAnsi="Times New Roman"/>
                <w:bCs/>
                <w:sz w:val="24"/>
                <w:szCs w:val="24"/>
              </w:rPr>
            </w:pPr>
            <w:r w:rsidRPr="00FB0C0A">
              <w:rPr>
                <w:rFonts w:ascii="Times New Roman" w:hAnsi="Times New Roman"/>
                <w:b/>
                <w:sz w:val="24"/>
                <w:szCs w:val="24"/>
              </w:rPr>
              <w:t>Практическое занятие № 4</w:t>
            </w:r>
            <w:r w:rsidRPr="00FB0C0A">
              <w:rPr>
                <w:rFonts w:ascii="Times New Roman" w:hAnsi="Times New Roman"/>
                <w:bCs/>
                <w:sz w:val="24"/>
                <w:szCs w:val="24"/>
              </w:rPr>
              <w:t xml:space="preserve"> Коренной перелом в ходе Великой Отечественной войне.</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Pr>
                <w:rFonts w:ascii="Times New Roman" w:hAnsi="Times New Roman"/>
                <w:sz w:val="24"/>
              </w:rPr>
              <w:t>2</w:t>
            </w:r>
          </w:p>
        </w:tc>
        <w:tc>
          <w:tcPr>
            <w:tcW w:w="2025" w:type="dxa"/>
            <w:gridSpan w:val="2"/>
            <w:vMerge/>
            <w:tcBorders>
              <w:left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265"/>
        </w:trPr>
        <w:tc>
          <w:tcPr>
            <w:tcW w:w="2093" w:type="dxa"/>
            <w:vMerge/>
            <w:tcBorders>
              <w:left w:val="single" w:sz="4" w:space="0" w:color="auto"/>
              <w:bottom w:val="single" w:sz="4" w:space="0" w:color="auto"/>
              <w:right w:val="single" w:sz="2" w:space="0" w:color="auto"/>
            </w:tcBorders>
          </w:tcPr>
          <w:p w:rsidR="00D47442" w:rsidRDefault="00D47442">
            <w:pPr>
              <w:rPr>
                <w:rFonts w:ascii="Times New Roman" w:hAnsi="Times New Roman"/>
              </w:rPr>
            </w:pPr>
          </w:p>
        </w:tc>
        <w:tc>
          <w:tcPr>
            <w:tcW w:w="1134" w:type="dxa"/>
            <w:tcBorders>
              <w:left w:val="single" w:sz="2" w:space="0" w:color="auto"/>
              <w:bottom w:val="single" w:sz="4" w:space="0" w:color="auto"/>
              <w:right w:val="single" w:sz="2"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15</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ind w:left="-993" w:firstLine="1024"/>
              <w:jc w:val="both"/>
              <w:rPr>
                <w:rFonts w:ascii="Times New Roman" w:hAnsi="Times New Roman"/>
                <w:b/>
                <w:sz w:val="24"/>
                <w:szCs w:val="24"/>
              </w:rPr>
            </w:pPr>
            <w:r w:rsidRPr="00FB0C0A">
              <w:rPr>
                <w:rFonts w:ascii="Times New Roman" w:hAnsi="Times New Roman"/>
                <w:b/>
                <w:sz w:val="24"/>
                <w:szCs w:val="24"/>
              </w:rPr>
              <w:t xml:space="preserve">Практическое занятие № </w:t>
            </w:r>
            <w:r>
              <w:rPr>
                <w:rFonts w:ascii="Times New Roman" w:hAnsi="Times New Roman"/>
                <w:b/>
                <w:sz w:val="24"/>
                <w:szCs w:val="24"/>
              </w:rPr>
              <w:t xml:space="preserve">5 </w:t>
            </w:r>
            <w:r w:rsidRPr="00FB0C0A">
              <w:rPr>
                <w:rFonts w:ascii="Times New Roman" w:hAnsi="Times New Roman"/>
                <w:bCs/>
                <w:sz w:val="24"/>
                <w:szCs w:val="24"/>
              </w:rPr>
              <w:t>Военные действия в 1944-1945 гг. Окончание Великой Отечественной войны.</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Pr>
                <w:rFonts w:ascii="Times New Roman" w:hAnsi="Times New Roman"/>
                <w:sz w:val="24"/>
              </w:rPr>
              <w:t>2</w:t>
            </w:r>
          </w:p>
        </w:tc>
        <w:tc>
          <w:tcPr>
            <w:tcW w:w="2025" w:type="dxa"/>
            <w:gridSpan w:val="2"/>
            <w:vMerge/>
            <w:tcBorders>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56"/>
        </w:trPr>
        <w:tc>
          <w:tcPr>
            <w:tcW w:w="2093" w:type="dxa"/>
            <w:vMerge w:val="restart"/>
            <w:tcBorders>
              <w:top w:val="single" w:sz="4" w:space="0" w:color="auto"/>
              <w:left w:val="single" w:sz="4" w:space="0" w:color="auto"/>
              <w:bottom w:val="single" w:sz="4" w:space="0" w:color="auto"/>
              <w:right w:val="single" w:sz="2"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Тема 11. В буднях великих строек</w:t>
            </w:r>
          </w:p>
          <w:p w:rsidR="00D47442" w:rsidRDefault="00D47442">
            <w:pPr>
              <w:spacing w:after="0" w:line="240" w:lineRule="auto"/>
              <w:jc w:val="both"/>
              <w:rPr>
                <w:rFonts w:ascii="Times New Roman" w:hAnsi="Times New Roman"/>
                <w:b/>
                <w:sz w:val="24"/>
              </w:rPr>
            </w:pPr>
          </w:p>
        </w:tc>
        <w:tc>
          <w:tcPr>
            <w:tcW w:w="1134" w:type="dxa"/>
            <w:vMerge w:val="restart"/>
            <w:tcBorders>
              <w:top w:val="single" w:sz="4" w:space="0" w:color="auto"/>
              <w:left w:val="single" w:sz="2" w:space="0" w:color="auto"/>
              <w:right w:val="single" w:sz="2" w:space="0" w:color="auto"/>
            </w:tcBorders>
          </w:tcPr>
          <w:p w:rsidR="00D47442" w:rsidRDefault="00085871">
            <w:pPr>
              <w:spacing w:after="0" w:line="240" w:lineRule="auto"/>
              <w:jc w:val="both"/>
              <w:rPr>
                <w:rFonts w:ascii="Times New Roman" w:hAnsi="Times New Roman"/>
                <w:b/>
                <w:sz w:val="24"/>
              </w:rPr>
            </w:pPr>
            <w:r>
              <w:rPr>
                <w:rFonts w:ascii="Times New Roman" w:hAnsi="Times New Roman"/>
                <w:sz w:val="24"/>
              </w:rPr>
              <w:t>16</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p w:rsidR="00D47442" w:rsidRDefault="00D47442">
            <w:pPr>
              <w:spacing w:after="0" w:line="240" w:lineRule="auto"/>
              <w:jc w:val="both"/>
              <w:rPr>
                <w:rFonts w:ascii="Times New Roman" w:hAnsi="Times New Roman"/>
                <w:sz w:val="24"/>
              </w:rPr>
            </w:pPr>
          </w:p>
        </w:tc>
      </w:tr>
      <w:tr w:rsidR="00D47442" w:rsidTr="00085871">
        <w:trPr>
          <w:gridAfter w:val="1"/>
          <w:wAfter w:w="9" w:type="dxa"/>
          <w:trHeight w:val="673"/>
        </w:trPr>
        <w:tc>
          <w:tcPr>
            <w:tcW w:w="2093" w:type="dxa"/>
            <w:vMerge/>
            <w:tcBorders>
              <w:top w:val="single" w:sz="4" w:space="0" w:color="auto"/>
              <w:left w:val="single" w:sz="4" w:space="0" w:color="auto"/>
              <w:bottom w:val="single" w:sz="4" w:space="0" w:color="auto"/>
              <w:right w:val="single" w:sz="2" w:space="0" w:color="auto"/>
            </w:tcBorders>
          </w:tcPr>
          <w:p w:rsidR="00D47442" w:rsidRDefault="00D47442">
            <w:pPr>
              <w:rPr>
                <w:rFonts w:ascii="Times New Roman" w:hAnsi="Times New Roman"/>
              </w:rPr>
            </w:pPr>
          </w:p>
        </w:tc>
        <w:tc>
          <w:tcPr>
            <w:tcW w:w="1134" w:type="dxa"/>
            <w:vMerge/>
            <w:tcBorders>
              <w:left w:val="single" w:sz="2" w:space="0" w:color="auto"/>
              <w:bottom w:val="single" w:sz="4" w:space="0" w:color="auto"/>
              <w:right w:val="single" w:sz="2" w:space="0" w:color="auto"/>
            </w:tcBorders>
          </w:tcPr>
          <w:p w:rsidR="00D47442" w:rsidRDefault="00D47442">
            <w:pPr>
              <w:spacing w:after="0" w:line="240" w:lineRule="auto"/>
              <w:jc w:val="both"/>
              <w:rPr>
                <w:rFonts w:ascii="Times New Roman" w:hAnsi="Times New Roman"/>
                <w:sz w:val="24"/>
              </w:rPr>
            </w:pP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340"/>
        </w:trPr>
        <w:tc>
          <w:tcPr>
            <w:tcW w:w="2093" w:type="dxa"/>
            <w:vMerge w:val="restart"/>
            <w:tcBorders>
              <w:top w:val="single" w:sz="4" w:space="0" w:color="auto"/>
              <w:left w:val="single" w:sz="4" w:space="0" w:color="auto"/>
              <w:bottom w:val="single" w:sz="4" w:space="0" w:color="auto"/>
              <w:right w:val="single" w:sz="2"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Тема 12. От перестройки к кризису, от кризиса к возрождению</w:t>
            </w:r>
          </w:p>
          <w:p w:rsidR="00D47442" w:rsidRDefault="00D47442">
            <w:pPr>
              <w:spacing w:after="0" w:line="240" w:lineRule="auto"/>
              <w:jc w:val="both"/>
              <w:rPr>
                <w:rFonts w:ascii="Times New Roman" w:hAnsi="Times New Roman"/>
                <w:b/>
                <w:sz w:val="24"/>
              </w:rPr>
            </w:pPr>
          </w:p>
        </w:tc>
        <w:tc>
          <w:tcPr>
            <w:tcW w:w="1134" w:type="dxa"/>
            <w:vMerge w:val="restart"/>
            <w:tcBorders>
              <w:top w:val="single" w:sz="4" w:space="0" w:color="auto"/>
              <w:left w:val="single" w:sz="2" w:space="0" w:color="auto"/>
              <w:right w:val="single" w:sz="2" w:space="0" w:color="auto"/>
            </w:tcBorders>
          </w:tcPr>
          <w:p w:rsidR="00D47442" w:rsidRDefault="00085871">
            <w:pPr>
              <w:spacing w:after="0" w:line="240" w:lineRule="auto"/>
              <w:jc w:val="both"/>
              <w:rPr>
                <w:rFonts w:ascii="Times New Roman" w:hAnsi="Times New Roman"/>
                <w:bCs/>
                <w:sz w:val="24"/>
              </w:rPr>
            </w:pPr>
            <w:r w:rsidRPr="00D14DF3">
              <w:rPr>
                <w:rFonts w:ascii="Times New Roman" w:hAnsi="Times New Roman"/>
                <w:bCs/>
                <w:sz w:val="24"/>
              </w:rPr>
              <w:t>17</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p w:rsidR="00D47442" w:rsidRDefault="00D47442">
            <w:pPr>
              <w:spacing w:after="0" w:line="240" w:lineRule="auto"/>
              <w:jc w:val="both"/>
              <w:rPr>
                <w:rFonts w:ascii="Times New Roman" w:hAnsi="Times New Roman"/>
                <w:sz w:val="24"/>
              </w:rPr>
            </w:pPr>
          </w:p>
        </w:tc>
      </w:tr>
      <w:tr w:rsidR="00D47442" w:rsidTr="00085871">
        <w:trPr>
          <w:gridAfter w:val="1"/>
          <w:wAfter w:w="9" w:type="dxa"/>
          <w:trHeight w:val="673"/>
        </w:trPr>
        <w:tc>
          <w:tcPr>
            <w:tcW w:w="2093" w:type="dxa"/>
            <w:vMerge/>
            <w:tcBorders>
              <w:top w:val="single" w:sz="4" w:space="0" w:color="auto"/>
              <w:left w:val="single" w:sz="4" w:space="0" w:color="auto"/>
              <w:bottom w:val="single" w:sz="4" w:space="0" w:color="auto"/>
              <w:right w:val="single" w:sz="2" w:space="0" w:color="auto"/>
            </w:tcBorders>
          </w:tcPr>
          <w:p w:rsidR="00D47442" w:rsidRDefault="00D47442">
            <w:pPr>
              <w:rPr>
                <w:rFonts w:ascii="Times New Roman" w:hAnsi="Times New Roman"/>
              </w:rPr>
            </w:pPr>
          </w:p>
        </w:tc>
        <w:tc>
          <w:tcPr>
            <w:tcW w:w="1134" w:type="dxa"/>
            <w:vMerge/>
            <w:tcBorders>
              <w:left w:val="single" w:sz="2" w:space="0" w:color="auto"/>
              <w:bottom w:val="single" w:sz="4" w:space="0" w:color="auto"/>
              <w:right w:val="single" w:sz="2" w:space="0" w:color="auto"/>
            </w:tcBorders>
          </w:tcPr>
          <w:p w:rsidR="00D47442" w:rsidRDefault="00D47442">
            <w:pPr>
              <w:spacing w:after="0" w:line="240" w:lineRule="auto"/>
              <w:jc w:val="both"/>
              <w:rPr>
                <w:rFonts w:ascii="Times New Roman" w:hAnsi="Times New Roman"/>
                <w:sz w:val="24"/>
              </w:rPr>
            </w:pP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340"/>
        </w:trPr>
        <w:tc>
          <w:tcPr>
            <w:tcW w:w="2093" w:type="dxa"/>
            <w:vMerge w:val="restart"/>
            <w:tcBorders>
              <w:top w:val="single" w:sz="4" w:space="0" w:color="auto"/>
              <w:left w:val="single" w:sz="4" w:space="0" w:color="auto"/>
              <w:right w:val="single" w:sz="2"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Тема 13. Россия. ХХI век</w:t>
            </w:r>
          </w:p>
          <w:p w:rsidR="00D47442" w:rsidRDefault="00D47442">
            <w:pPr>
              <w:spacing w:after="0" w:line="240" w:lineRule="auto"/>
              <w:jc w:val="both"/>
              <w:rPr>
                <w:rFonts w:ascii="Times New Roman" w:hAnsi="Times New Roman"/>
                <w:b/>
                <w:sz w:val="24"/>
              </w:rPr>
            </w:pPr>
          </w:p>
        </w:tc>
        <w:tc>
          <w:tcPr>
            <w:tcW w:w="1134" w:type="dxa"/>
            <w:vMerge w:val="restart"/>
            <w:tcBorders>
              <w:top w:val="single" w:sz="4" w:space="0" w:color="auto"/>
              <w:left w:val="single" w:sz="2" w:space="0" w:color="auto"/>
              <w:right w:val="single" w:sz="2" w:space="0" w:color="auto"/>
            </w:tcBorders>
          </w:tcPr>
          <w:p w:rsidR="00D47442" w:rsidRDefault="00085871">
            <w:pPr>
              <w:spacing w:after="0" w:line="240" w:lineRule="auto"/>
              <w:jc w:val="both"/>
              <w:rPr>
                <w:rFonts w:ascii="Times New Roman" w:hAnsi="Times New Roman"/>
                <w:bCs/>
                <w:sz w:val="24"/>
              </w:rPr>
            </w:pPr>
            <w:r w:rsidRPr="00D14DF3">
              <w:rPr>
                <w:rFonts w:ascii="Times New Roman" w:hAnsi="Times New Roman"/>
                <w:sz w:val="24"/>
              </w:rPr>
              <w:t>1</w:t>
            </w:r>
            <w:r>
              <w:rPr>
                <w:rFonts w:ascii="Times New Roman" w:hAnsi="Times New Roman"/>
                <w:sz w:val="24"/>
              </w:rPr>
              <w:t>8</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Pr>
                <w:rFonts w:ascii="Times New Roman" w:hAnsi="Times New Roman"/>
                <w:b/>
                <w:sz w:val="24"/>
              </w:rPr>
              <w:t>4</w:t>
            </w:r>
          </w:p>
        </w:tc>
        <w:tc>
          <w:tcPr>
            <w:tcW w:w="2025" w:type="dxa"/>
            <w:gridSpan w:val="2"/>
            <w:vMerge w:val="restart"/>
            <w:tcBorders>
              <w:top w:val="single" w:sz="4" w:space="0" w:color="auto"/>
              <w:left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p w:rsidR="00D47442" w:rsidRDefault="00D47442">
            <w:pPr>
              <w:spacing w:after="0" w:line="240" w:lineRule="auto"/>
              <w:jc w:val="both"/>
              <w:rPr>
                <w:rFonts w:ascii="Times New Roman" w:hAnsi="Times New Roman"/>
                <w:sz w:val="24"/>
              </w:rPr>
            </w:pPr>
          </w:p>
        </w:tc>
      </w:tr>
      <w:tr w:rsidR="00D47442" w:rsidTr="00085871">
        <w:trPr>
          <w:gridAfter w:val="1"/>
          <w:wAfter w:w="9" w:type="dxa"/>
          <w:trHeight w:val="673"/>
        </w:trPr>
        <w:tc>
          <w:tcPr>
            <w:tcW w:w="2093" w:type="dxa"/>
            <w:vMerge/>
            <w:tcBorders>
              <w:left w:val="single" w:sz="4" w:space="0" w:color="auto"/>
              <w:bottom w:val="single" w:sz="4" w:space="0" w:color="auto"/>
              <w:right w:val="single" w:sz="2" w:space="0" w:color="auto"/>
            </w:tcBorders>
          </w:tcPr>
          <w:p w:rsidR="00D47442" w:rsidRDefault="00D47442">
            <w:pPr>
              <w:rPr>
                <w:rFonts w:ascii="Times New Roman" w:hAnsi="Times New Roman"/>
              </w:rPr>
            </w:pPr>
          </w:p>
        </w:tc>
        <w:tc>
          <w:tcPr>
            <w:tcW w:w="1134" w:type="dxa"/>
            <w:vMerge/>
            <w:tcBorders>
              <w:left w:val="single" w:sz="2" w:space="0" w:color="auto"/>
              <w:bottom w:val="single" w:sz="4" w:space="0" w:color="auto"/>
              <w:right w:val="single" w:sz="2" w:space="0" w:color="auto"/>
            </w:tcBorders>
          </w:tcPr>
          <w:p w:rsidR="00D47442" w:rsidRDefault="00D47442">
            <w:pPr>
              <w:spacing w:after="0" w:line="240" w:lineRule="auto"/>
              <w:jc w:val="both"/>
              <w:rPr>
                <w:rFonts w:ascii="Times New Roman" w:hAnsi="Times New Roman"/>
                <w:sz w:val="24"/>
              </w:rPr>
            </w:pP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FB0C0A">
              <w:rPr>
                <w:rFonts w:ascii="Times New Roman" w:hAnsi="Times New Roman"/>
                <w:b/>
                <w:sz w:val="24"/>
                <w:szCs w:val="24"/>
              </w:rPr>
              <w:t xml:space="preserve">Практическое занятие № </w:t>
            </w:r>
            <w:r>
              <w:rPr>
                <w:rFonts w:ascii="Times New Roman" w:hAnsi="Times New Roman"/>
                <w:b/>
                <w:sz w:val="24"/>
                <w:szCs w:val="24"/>
              </w:rPr>
              <w:t xml:space="preserve">6 </w:t>
            </w:r>
            <w:r w:rsidRPr="008B1E96">
              <w:rPr>
                <w:rFonts w:ascii="Times New Roman" w:hAnsi="Times New Roman"/>
                <w:sz w:val="24"/>
              </w:rPr>
              <w:t>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Pr>
                <w:rFonts w:ascii="Times New Roman" w:hAnsi="Times New Roman"/>
                <w:sz w:val="24"/>
              </w:rPr>
              <w:t>2</w:t>
            </w:r>
          </w:p>
        </w:tc>
        <w:tc>
          <w:tcPr>
            <w:tcW w:w="2025" w:type="dxa"/>
            <w:gridSpan w:val="2"/>
            <w:vMerge/>
            <w:tcBorders>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56"/>
        </w:trPr>
        <w:tc>
          <w:tcPr>
            <w:tcW w:w="2093" w:type="dxa"/>
            <w:vMerge w:val="restart"/>
            <w:tcBorders>
              <w:top w:val="single" w:sz="4" w:space="0" w:color="auto"/>
              <w:left w:val="single" w:sz="4" w:space="0" w:color="auto"/>
              <w:right w:val="single" w:sz="2"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Тема 14. Ис</w:t>
            </w:r>
            <w:r>
              <w:rPr>
                <w:rFonts w:ascii="Times New Roman" w:hAnsi="Times New Roman"/>
                <w:b/>
                <w:sz w:val="24"/>
              </w:rPr>
              <w:t>тория антироссийской пропаганды</w:t>
            </w:r>
          </w:p>
        </w:tc>
        <w:tc>
          <w:tcPr>
            <w:tcW w:w="1134" w:type="dxa"/>
            <w:vMerge w:val="restart"/>
            <w:tcBorders>
              <w:top w:val="single" w:sz="4" w:space="0" w:color="auto"/>
              <w:left w:val="single" w:sz="2" w:space="0" w:color="auto"/>
              <w:right w:val="single" w:sz="2"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19</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Pr>
                <w:rFonts w:ascii="Times New Roman" w:hAnsi="Times New Roman"/>
                <w:b/>
                <w:sz w:val="24"/>
              </w:rPr>
              <w:t>4</w:t>
            </w:r>
          </w:p>
        </w:tc>
        <w:tc>
          <w:tcPr>
            <w:tcW w:w="2025" w:type="dxa"/>
            <w:gridSpan w:val="2"/>
            <w:vMerge w:val="restart"/>
            <w:tcBorders>
              <w:top w:val="single" w:sz="4" w:space="0" w:color="auto"/>
              <w:left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w:t>
            </w:r>
            <w:r>
              <w:rPr>
                <w:rFonts w:ascii="Times New Roman" w:hAnsi="Times New Roman"/>
                <w:sz w:val="24"/>
              </w:rPr>
              <w:t xml:space="preserve"> 03, ОК 04, ОК 05, ОК 06, ОК 09</w:t>
            </w:r>
          </w:p>
        </w:tc>
      </w:tr>
      <w:tr w:rsidR="00D47442" w:rsidTr="00085871">
        <w:trPr>
          <w:gridAfter w:val="1"/>
          <w:wAfter w:w="9" w:type="dxa"/>
          <w:trHeight w:val="699"/>
        </w:trPr>
        <w:tc>
          <w:tcPr>
            <w:tcW w:w="2093" w:type="dxa"/>
            <w:vMerge/>
            <w:tcBorders>
              <w:left w:val="single" w:sz="4" w:space="0" w:color="auto"/>
              <w:bottom w:val="single" w:sz="4" w:space="0" w:color="auto"/>
              <w:right w:val="single" w:sz="2" w:space="0" w:color="auto"/>
            </w:tcBorders>
          </w:tcPr>
          <w:p w:rsidR="00D47442" w:rsidRDefault="00D47442">
            <w:pPr>
              <w:rPr>
                <w:rFonts w:ascii="Times New Roman" w:hAnsi="Times New Roman"/>
              </w:rPr>
            </w:pPr>
          </w:p>
        </w:tc>
        <w:tc>
          <w:tcPr>
            <w:tcW w:w="1134" w:type="dxa"/>
            <w:vMerge/>
            <w:tcBorders>
              <w:left w:val="single" w:sz="2" w:space="0" w:color="auto"/>
              <w:bottom w:val="single" w:sz="4" w:space="0" w:color="auto"/>
              <w:right w:val="single" w:sz="2" w:space="0" w:color="auto"/>
            </w:tcBorders>
          </w:tcPr>
          <w:p w:rsidR="00D47442" w:rsidRDefault="00D47442">
            <w:pPr>
              <w:spacing w:after="0" w:line="240" w:lineRule="auto"/>
              <w:jc w:val="both"/>
              <w:rPr>
                <w:rFonts w:ascii="Times New Roman" w:hAnsi="Times New Roman"/>
                <w:sz w:val="24"/>
              </w:rPr>
            </w:pP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FB0C0A">
              <w:rPr>
                <w:rFonts w:ascii="Times New Roman" w:hAnsi="Times New Roman"/>
                <w:b/>
                <w:sz w:val="24"/>
                <w:szCs w:val="24"/>
              </w:rPr>
              <w:t>Практическое занятие № 7.</w:t>
            </w:r>
            <w:r w:rsidRPr="0033000E">
              <w:t xml:space="preserve"> </w:t>
            </w:r>
            <w:r>
              <w:t xml:space="preserve"> </w:t>
            </w:r>
            <w:r w:rsidRPr="008B1E96">
              <w:rPr>
                <w:rFonts w:ascii="Times New Roman" w:hAnsi="Times New Roman"/>
                <w:sz w:val="24"/>
              </w:rPr>
              <w:t>Антисоветская пропаганда эпохи Холодной войны. Мифологемы и центры распространения современной русофобии</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Pr>
                <w:rFonts w:ascii="Times New Roman" w:hAnsi="Times New Roman"/>
                <w:sz w:val="24"/>
              </w:rPr>
              <w:t>2</w:t>
            </w:r>
          </w:p>
        </w:tc>
        <w:tc>
          <w:tcPr>
            <w:tcW w:w="2025" w:type="dxa"/>
            <w:gridSpan w:val="2"/>
            <w:vMerge/>
            <w:tcBorders>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56"/>
        </w:trPr>
        <w:tc>
          <w:tcPr>
            <w:tcW w:w="2093" w:type="dxa"/>
            <w:vMerge w:val="restart"/>
            <w:tcBorders>
              <w:top w:val="single" w:sz="4" w:space="0" w:color="auto"/>
              <w:left w:val="single" w:sz="4" w:space="0" w:color="auto"/>
              <w:bottom w:val="single" w:sz="4" w:space="0" w:color="auto"/>
              <w:right w:val="single" w:sz="2"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Тема 15. Слава русского оружия</w:t>
            </w:r>
          </w:p>
          <w:p w:rsidR="00D47442" w:rsidRDefault="00D47442">
            <w:pPr>
              <w:spacing w:after="0" w:line="240" w:lineRule="auto"/>
              <w:jc w:val="both"/>
              <w:rPr>
                <w:rFonts w:ascii="Times New Roman" w:hAnsi="Times New Roman"/>
                <w:b/>
                <w:sz w:val="24"/>
              </w:rPr>
            </w:pPr>
          </w:p>
        </w:tc>
        <w:tc>
          <w:tcPr>
            <w:tcW w:w="1134" w:type="dxa"/>
            <w:vMerge w:val="restart"/>
            <w:tcBorders>
              <w:top w:val="single" w:sz="4" w:space="0" w:color="auto"/>
              <w:left w:val="single" w:sz="2" w:space="0" w:color="auto"/>
              <w:right w:val="single" w:sz="2" w:space="0" w:color="auto"/>
            </w:tcBorders>
          </w:tcPr>
          <w:p w:rsidR="00D47442" w:rsidRDefault="00085871">
            <w:pPr>
              <w:spacing w:after="0" w:line="240" w:lineRule="auto"/>
              <w:jc w:val="both"/>
              <w:rPr>
                <w:rFonts w:ascii="Times New Roman" w:hAnsi="Times New Roman"/>
                <w:sz w:val="24"/>
              </w:rPr>
            </w:pPr>
            <w:r w:rsidRPr="00D14DF3">
              <w:rPr>
                <w:rFonts w:ascii="Times New Roman" w:hAnsi="Times New Roman"/>
                <w:sz w:val="24"/>
              </w:rPr>
              <w:t>2</w:t>
            </w:r>
            <w:r>
              <w:rPr>
                <w:rFonts w:ascii="Times New Roman" w:hAnsi="Times New Roman"/>
                <w:sz w:val="24"/>
              </w:rPr>
              <w:t>0</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p w:rsidR="00D47442" w:rsidRDefault="00D47442">
            <w:pPr>
              <w:spacing w:after="0" w:line="240" w:lineRule="auto"/>
              <w:jc w:val="both"/>
              <w:rPr>
                <w:rFonts w:ascii="Times New Roman" w:hAnsi="Times New Roman"/>
                <w:sz w:val="24"/>
              </w:rPr>
            </w:pPr>
          </w:p>
        </w:tc>
      </w:tr>
      <w:tr w:rsidR="00D47442" w:rsidTr="00085871">
        <w:trPr>
          <w:gridAfter w:val="1"/>
          <w:wAfter w:w="9" w:type="dxa"/>
          <w:trHeight w:val="673"/>
        </w:trPr>
        <w:tc>
          <w:tcPr>
            <w:tcW w:w="2093" w:type="dxa"/>
            <w:vMerge/>
            <w:tcBorders>
              <w:top w:val="single" w:sz="4" w:space="0" w:color="auto"/>
              <w:left w:val="single" w:sz="4" w:space="0" w:color="auto"/>
              <w:bottom w:val="single" w:sz="4" w:space="0" w:color="auto"/>
              <w:right w:val="single" w:sz="2" w:space="0" w:color="auto"/>
            </w:tcBorders>
          </w:tcPr>
          <w:p w:rsidR="00D47442" w:rsidRDefault="00D47442">
            <w:pPr>
              <w:rPr>
                <w:rFonts w:ascii="Times New Roman" w:hAnsi="Times New Roman"/>
              </w:rPr>
            </w:pPr>
          </w:p>
        </w:tc>
        <w:tc>
          <w:tcPr>
            <w:tcW w:w="1134" w:type="dxa"/>
            <w:vMerge/>
            <w:tcBorders>
              <w:left w:val="single" w:sz="2" w:space="0" w:color="auto"/>
              <w:bottom w:val="single" w:sz="4" w:space="0" w:color="auto"/>
              <w:right w:val="single" w:sz="2" w:space="0" w:color="auto"/>
            </w:tcBorders>
          </w:tcPr>
          <w:p w:rsidR="00D47442" w:rsidRDefault="00D47442">
            <w:pPr>
              <w:spacing w:after="0" w:line="240" w:lineRule="auto"/>
              <w:jc w:val="both"/>
              <w:rPr>
                <w:rFonts w:ascii="Times New Roman" w:hAnsi="Times New Roman"/>
                <w:sz w:val="24"/>
              </w:rPr>
            </w:pP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58269D">
              <w:rPr>
                <w:rFonts w:ascii="Times New Roman" w:hAnsi="Times New Roman"/>
                <w:b/>
                <w:bCs/>
                <w:sz w:val="24"/>
                <w:szCs w:val="24"/>
              </w:rPr>
              <w:t xml:space="preserve">Практическое занятие № </w:t>
            </w:r>
            <w:r>
              <w:rPr>
                <w:rFonts w:ascii="Times New Roman" w:hAnsi="Times New Roman"/>
                <w:b/>
                <w:bCs/>
                <w:sz w:val="24"/>
                <w:szCs w:val="24"/>
              </w:rPr>
              <w:t xml:space="preserve">8 </w:t>
            </w:r>
            <w:r w:rsidRPr="008B1E96">
              <w:rPr>
                <w:rFonts w:ascii="Times New Roman" w:hAnsi="Times New Roman"/>
                <w:sz w:val="24"/>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r>
              <w:rPr>
                <w:rFonts w:ascii="Times New Roman" w:hAnsi="Times New Roman"/>
                <w:sz w:val="24"/>
              </w:rPr>
              <w:t>.</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67"/>
        </w:trPr>
        <w:tc>
          <w:tcPr>
            <w:tcW w:w="2093" w:type="dxa"/>
            <w:vMerge w:val="restart"/>
            <w:tcBorders>
              <w:top w:val="single" w:sz="4" w:space="0" w:color="auto"/>
              <w:left w:val="single" w:sz="4" w:space="0" w:color="auto"/>
              <w:bottom w:val="single" w:sz="4" w:space="0" w:color="auto"/>
              <w:right w:val="single" w:sz="2"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Тема 16. Россия в деле</w:t>
            </w:r>
          </w:p>
          <w:p w:rsidR="00D47442" w:rsidRDefault="00D47442">
            <w:pPr>
              <w:spacing w:after="0" w:line="240" w:lineRule="auto"/>
              <w:jc w:val="both"/>
              <w:rPr>
                <w:rFonts w:ascii="Times New Roman" w:hAnsi="Times New Roman"/>
                <w:b/>
                <w:sz w:val="24"/>
              </w:rPr>
            </w:pPr>
          </w:p>
        </w:tc>
        <w:tc>
          <w:tcPr>
            <w:tcW w:w="1134" w:type="dxa"/>
            <w:vMerge w:val="restart"/>
            <w:tcBorders>
              <w:top w:val="single" w:sz="4" w:space="0" w:color="auto"/>
              <w:left w:val="single" w:sz="2" w:space="0" w:color="auto"/>
              <w:right w:val="single" w:sz="2" w:space="0" w:color="auto"/>
            </w:tcBorders>
          </w:tcPr>
          <w:p w:rsidR="00D47442" w:rsidRDefault="00085871">
            <w:pPr>
              <w:spacing w:after="0" w:line="240" w:lineRule="auto"/>
              <w:jc w:val="both"/>
              <w:rPr>
                <w:rFonts w:ascii="Times New Roman" w:hAnsi="Times New Roman"/>
                <w:bCs/>
                <w:sz w:val="24"/>
              </w:rPr>
            </w:pPr>
            <w:r w:rsidRPr="00D14DF3">
              <w:rPr>
                <w:rFonts w:ascii="Times New Roman" w:hAnsi="Times New Roman"/>
                <w:bCs/>
                <w:sz w:val="24"/>
              </w:rPr>
              <w:t>2</w:t>
            </w:r>
            <w:r>
              <w:rPr>
                <w:rFonts w:ascii="Times New Roman" w:hAnsi="Times New Roman"/>
                <w:bCs/>
                <w:sz w:val="24"/>
              </w:rPr>
              <w:t>1</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b/>
                <w:sz w:val="24"/>
              </w:rPr>
            </w:pPr>
            <w:r w:rsidRPr="008B1E96">
              <w:rPr>
                <w:rFonts w:ascii="Times New Roman" w:hAnsi="Times New Roman"/>
                <w:b/>
                <w:sz w:val="24"/>
              </w:rPr>
              <w:t xml:space="preserve">Содержание учебного материала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Pr>
                <w:rFonts w:ascii="Times New Roman" w:hAnsi="Times New Roman"/>
                <w:b/>
                <w:sz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8B1E96">
              <w:rPr>
                <w:rFonts w:ascii="Times New Roman" w:hAnsi="Times New Roman"/>
                <w:sz w:val="24"/>
              </w:rPr>
              <w:t>ОК 01, ОК 02, ОК 03, ОК 04, ОК 05, ОК 06, ОК 09</w:t>
            </w:r>
          </w:p>
        </w:tc>
      </w:tr>
      <w:tr w:rsidR="00D47442" w:rsidTr="00085871">
        <w:trPr>
          <w:gridAfter w:val="1"/>
          <w:wAfter w:w="9" w:type="dxa"/>
          <w:trHeight w:val="908"/>
        </w:trPr>
        <w:tc>
          <w:tcPr>
            <w:tcW w:w="2093" w:type="dxa"/>
            <w:vMerge/>
            <w:tcBorders>
              <w:top w:val="single" w:sz="4" w:space="0" w:color="auto"/>
              <w:left w:val="single" w:sz="4" w:space="0" w:color="auto"/>
              <w:bottom w:val="single" w:sz="4" w:space="0" w:color="auto"/>
              <w:right w:val="single" w:sz="2" w:space="0" w:color="auto"/>
            </w:tcBorders>
          </w:tcPr>
          <w:p w:rsidR="00D47442" w:rsidRDefault="00D47442">
            <w:pPr>
              <w:rPr>
                <w:rFonts w:ascii="Times New Roman" w:hAnsi="Times New Roman"/>
              </w:rPr>
            </w:pPr>
          </w:p>
        </w:tc>
        <w:tc>
          <w:tcPr>
            <w:tcW w:w="1134" w:type="dxa"/>
            <w:vMerge/>
            <w:tcBorders>
              <w:left w:val="single" w:sz="2" w:space="0" w:color="auto"/>
              <w:bottom w:val="single" w:sz="4" w:space="0" w:color="auto"/>
              <w:right w:val="single" w:sz="2" w:space="0" w:color="auto"/>
            </w:tcBorders>
          </w:tcPr>
          <w:p w:rsidR="00D47442" w:rsidRDefault="00D47442">
            <w:pPr>
              <w:spacing w:after="0" w:line="240" w:lineRule="auto"/>
              <w:jc w:val="both"/>
              <w:rPr>
                <w:rFonts w:ascii="Times New Roman" w:hAnsi="Times New Roman"/>
                <w:bCs/>
                <w:sz w:val="24"/>
              </w:rPr>
            </w:pP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sidRPr="0058269D">
              <w:rPr>
                <w:rFonts w:ascii="Times New Roman" w:hAnsi="Times New Roman"/>
                <w:b/>
                <w:bCs/>
                <w:sz w:val="24"/>
                <w:szCs w:val="24"/>
              </w:rPr>
              <w:t xml:space="preserve">Практическое занятие № </w:t>
            </w:r>
            <w:r>
              <w:rPr>
                <w:rFonts w:ascii="Times New Roman" w:hAnsi="Times New Roman"/>
                <w:b/>
                <w:bCs/>
                <w:sz w:val="24"/>
                <w:szCs w:val="24"/>
              </w:rPr>
              <w:t xml:space="preserve">9 </w:t>
            </w:r>
            <w:r w:rsidRPr="008B1E96">
              <w:rPr>
                <w:rFonts w:ascii="Times New Roman" w:hAnsi="Times New Roman"/>
                <w:sz w:val="24"/>
              </w:rPr>
              <w:t>Высокие технологии. Энергетика. Сельское хозяйство. Освоение Арктики. Освоение Арктики. Развитие сообщений – дороги и мосты. Космос. Перспективы импортозамещения и технологических рывков</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rPr>
            </w:pPr>
            <w:r w:rsidRPr="008B1E96">
              <w:rPr>
                <w:rFonts w:ascii="Times New Roman" w:hAnsi="Times New Roman"/>
                <w:sz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tc>
      </w:tr>
      <w:tr w:rsidR="00D47442" w:rsidTr="00085871">
        <w:trPr>
          <w:gridAfter w:val="1"/>
          <w:wAfter w:w="9" w:type="dxa"/>
          <w:trHeight w:val="556"/>
        </w:trPr>
        <w:tc>
          <w:tcPr>
            <w:tcW w:w="2093" w:type="dxa"/>
            <w:tcBorders>
              <w:top w:val="single" w:sz="4" w:space="0" w:color="auto"/>
              <w:left w:val="single" w:sz="4" w:space="0" w:color="auto"/>
              <w:bottom w:val="single" w:sz="4" w:space="0" w:color="auto"/>
              <w:right w:val="single" w:sz="2" w:space="0" w:color="auto"/>
            </w:tcBorders>
          </w:tcPr>
          <w:p w:rsidR="00D47442" w:rsidRDefault="00085871">
            <w:pPr>
              <w:rPr>
                <w:rFonts w:ascii="Times New Roman" w:hAnsi="Times New Roman"/>
              </w:rPr>
            </w:pPr>
            <w:r w:rsidRPr="008B1E96">
              <w:rPr>
                <w:rFonts w:ascii="Times New Roman" w:hAnsi="Times New Roman"/>
                <w:b/>
                <w:color w:val="000000"/>
                <w:sz w:val="24"/>
                <w:szCs w:val="24"/>
              </w:rPr>
              <w:t>Промежуточная аттестация</w:t>
            </w:r>
          </w:p>
        </w:tc>
        <w:tc>
          <w:tcPr>
            <w:tcW w:w="1134" w:type="dxa"/>
            <w:tcBorders>
              <w:top w:val="single" w:sz="4" w:space="0" w:color="auto"/>
              <w:left w:val="single" w:sz="2" w:space="0" w:color="auto"/>
              <w:bottom w:val="single" w:sz="4" w:space="0" w:color="auto"/>
              <w:right w:val="single" w:sz="2" w:space="0" w:color="auto"/>
            </w:tcBorders>
          </w:tcPr>
          <w:p w:rsidR="00D47442" w:rsidRDefault="00085871">
            <w:pPr>
              <w:spacing w:after="0" w:line="240" w:lineRule="auto"/>
              <w:jc w:val="both"/>
              <w:rPr>
                <w:rFonts w:ascii="Times New Roman" w:hAnsi="Times New Roman"/>
                <w:bCs/>
                <w:sz w:val="24"/>
              </w:rPr>
            </w:pPr>
            <w:r w:rsidRPr="00D14DF3">
              <w:rPr>
                <w:rFonts w:ascii="Times New Roman" w:hAnsi="Times New Roman"/>
                <w:bCs/>
                <w:sz w:val="24"/>
              </w:rPr>
              <w:t>2</w:t>
            </w:r>
            <w:r>
              <w:rPr>
                <w:rFonts w:ascii="Times New Roman" w:hAnsi="Times New Roman"/>
                <w:bCs/>
                <w:sz w:val="24"/>
              </w:rPr>
              <w:t>2</w:t>
            </w:r>
          </w:p>
        </w:tc>
        <w:tc>
          <w:tcPr>
            <w:tcW w:w="8334" w:type="dxa"/>
            <w:tcBorders>
              <w:top w:val="single" w:sz="4" w:space="0" w:color="auto"/>
              <w:left w:val="single" w:sz="2" w:space="0" w:color="auto"/>
              <w:bottom w:val="single" w:sz="4" w:space="0" w:color="auto"/>
              <w:right w:val="single" w:sz="4" w:space="0" w:color="auto"/>
            </w:tcBorders>
          </w:tcPr>
          <w:p w:rsidR="00D47442" w:rsidRDefault="00085871">
            <w:pPr>
              <w:spacing w:after="0" w:line="240" w:lineRule="auto"/>
              <w:rPr>
                <w:rFonts w:ascii="Times New Roman" w:hAnsi="Times New Roman"/>
                <w:b/>
                <w:bCs/>
                <w:sz w:val="24"/>
              </w:rPr>
            </w:pPr>
            <w:r w:rsidRPr="008B1E96">
              <w:rPr>
                <w:rFonts w:ascii="Times New Roman" w:hAnsi="Times New Roman"/>
                <w:b/>
                <w:bCs/>
                <w:sz w:val="24"/>
                <w:szCs w:val="24"/>
              </w:rPr>
              <w:t>Дифференцированный зачет.</w:t>
            </w:r>
          </w:p>
        </w:tc>
        <w:tc>
          <w:tcPr>
            <w:tcW w:w="1277" w:type="dxa"/>
            <w:gridSpan w:val="2"/>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sz w:val="24"/>
              </w:rPr>
            </w:pPr>
            <w:r w:rsidRPr="008B1E96">
              <w:rPr>
                <w:rFonts w:ascii="Times New Roman" w:hAnsi="Times New Roman"/>
                <w:b/>
              </w:rPr>
              <w:t>2</w:t>
            </w:r>
          </w:p>
        </w:tc>
        <w:tc>
          <w:tcPr>
            <w:tcW w:w="2025" w:type="dxa"/>
            <w:gridSpan w:val="2"/>
            <w:tcBorders>
              <w:top w:val="single" w:sz="4" w:space="0" w:color="auto"/>
              <w:left w:val="single" w:sz="4" w:space="0" w:color="auto"/>
              <w:bottom w:val="single" w:sz="4" w:space="0" w:color="auto"/>
              <w:right w:val="single" w:sz="4" w:space="0" w:color="auto"/>
            </w:tcBorders>
          </w:tcPr>
          <w:p w:rsidR="00D47442" w:rsidRDefault="00D47442">
            <w:pPr>
              <w:rPr>
                <w:rFonts w:ascii="Times New Roman" w:hAnsi="Times New Roman"/>
              </w:rPr>
            </w:pPr>
          </w:p>
          <w:p w:rsidR="00D47442" w:rsidRDefault="00D47442">
            <w:pPr>
              <w:jc w:val="center"/>
              <w:rPr>
                <w:rFonts w:ascii="Times New Roman" w:hAnsi="Times New Roman"/>
              </w:rPr>
            </w:pPr>
          </w:p>
        </w:tc>
      </w:tr>
      <w:tr w:rsidR="00D47442" w:rsidTr="00085871">
        <w:trPr>
          <w:trHeight w:val="20"/>
        </w:trPr>
        <w:tc>
          <w:tcPr>
            <w:tcW w:w="11570" w:type="dxa"/>
            <w:gridSpan w:val="4"/>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right"/>
              <w:rPr>
                <w:rFonts w:ascii="Times New Roman" w:hAnsi="Times New Roman"/>
                <w:b/>
                <w:sz w:val="24"/>
              </w:rPr>
            </w:pPr>
            <w:r w:rsidRPr="008B1E96">
              <w:rPr>
                <w:rFonts w:ascii="Times New Roman" w:hAnsi="Times New Roman"/>
                <w:b/>
                <w:sz w:val="24"/>
              </w:rPr>
              <w:t>Всего:</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rPr>
            </w:pPr>
            <w:r w:rsidRPr="008B1E96">
              <w:rPr>
                <w:rFonts w:ascii="Times New Roman" w:hAnsi="Times New Roman"/>
                <w:b/>
                <w:sz w:val="24"/>
              </w:rPr>
              <w:t>4</w:t>
            </w:r>
            <w:r>
              <w:rPr>
                <w:rFonts w:ascii="Times New Roman" w:hAnsi="Times New Roman"/>
                <w:b/>
                <w:sz w:val="24"/>
              </w:rPr>
              <w:t>4</w:t>
            </w:r>
          </w:p>
        </w:tc>
        <w:tc>
          <w:tcPr>
            <w:tcW w:w="2025" w:type="dxa"/>
            <w:gridSpan w:val="2"/>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rPr>
                <w:rFonts w:ascii="Times New Roman" w:hAnsi="Times New Roman"/>
                <w:b/>
                <w:i/>
                <w:sz w:val="24"/>
              </w:rPr>
            </w:pPr>
          </w:p>
        </w:tc>
      </w:tr>
    </w:tbl>
    <w:p w:rsidR="00D47442" w:rsidRDefault="00D47442">
      <w:pPr>
        <w:jc w:val="both"/>
        <w:rPr>
          <w:rFonts w:ascii="Times New Roman" w:hAnsi="Times New Roman"/>
          <w:sz w:val="28"/>
          <w:szCs w:val="28"/>
        </w:rPr>
        <w:sectPr w:rsidR="00D47442" w:rsidSect="00085871">
          <w:pgSz w:w="16838" w:h="11906" w:orient="landscape" w:code="9"/>
          <w:pgMar w:top="1134" w:right="1701" w:bottom="1134" w:left="851" w:header="709" w:footer="283" w:gutter="0"/>
          <w:cols w:space="720"/>
          <w:docGrid w:linePitch="299"/>
        </w:sectPr>
      </w:pPr>
    </w:p>
    <w:p w:rsidR="00D47442" w:rsidRDefault="00085871">
      <w:pPr>
        <w:spacing w:after="0" w:line="240" w:lineRule="auto"/>
        <w:contextualSpacing/>
        <w:jc w:val="center"/>
        <w:rPr>
          <w:rFonts w:ascii="Times New Roman" w:hAnsi="Times New Roman"/>
          <w:b/>
          <w:sz w:val="28"/>
          <w:szCs w:val="28"/>
        </w:rPr>
      </w:pPr>
      <w:r>
        <w:rPr>
          <w:rFonts w:ascii="Times New Roman" w:hAnsi="Times New Roman"/>
          <w:b/>
          <w:sz w:val="28"/>
          <w:szCs w:val="28"/>
        </w:rPr>
        <w:lastRenderedPageBreak/>
        <w:t xml:space="preserve">3. </w:t>
      </w:r>
      <w:r w:rsidRPr="00E664DE">
        <w:rPr>
          <w:rFonts w:ascii="Times New Roman" w:hAnsi="Times New Roman"/>
          <w:b/>
          <w:sz w:val="28"/>
          <w:szCs w:val="28"/>
        </w:rPr>
        <w:t xml:space="preserve">УСЛОВИЯ </w:t>
      </w:r>
      <w:r w:rsidRPr="005563C0">
        <w:rPr>
          <w:rFonts w:ascii="Times New Roman" w:hAnsi="Times New Roman"/>
          <w:b/>
          <w:sz w:val="28"/>
          <w:szCs w:val="28"/>
        </w:rPr>
        <w:t xml:space="preserve">РЕАЛИЗАЦИИ ПРОГРАММЫ </w:t>
      </w:r>
      <w:r>
        <w:rPr>
          <w:rFonts w:ascii="Times New Roman" w:hAnsi="Times New Roman"/>
          <w:b/>
          <w:sz w:val="28"/>
          <w:szCs w:val="28"/>
        </w:rPr>
        <w:t xml:space="preserve">УЧЕБНОЙ </w:t>
      </w:r>
      <w:r w:rsidRPr="005563C0">
        <w:rPr>
          <w:rFonts w:ascii="Times New Roman" w:hAnsi="Times New Roman"/>
          <w:b/>
          <w:sz w:val="28"/>
          <w:szCs w:val="28"/>
        </w:rPr>
        <w:t>ДИСЦИПЛИНЫ</w:t>
      </w:r>
    </w:p>
    <w:p w:rsidR="00D47442" w:rsidRDefault="00085871">
      <w:pPr>
        <w:spacing w:after="0" w:line="240" w:lineRule="auto"/>
        <w:contextualSpacing/>
        <w:jc w:val="center"/>
        <w:rPr>
          <w:rFonts w:ascii="Times New Roman" w:hAnsi="Times New Roman"/>
          <w:b/>
          <w:sz w:val="28"/>
          <w:szCs w:val="28"/>
        </w:rPr>
      </w:pPr>
      <w:r w:rsidRPr="005563C0">
        <w:rPr>
          <w:rFonts w:ascii="Times New Roman" w:hAnsi="Times New Roman"/>
          <w:b/>
          <w:sz w:val="28"/>
          <w:szCs w:val="28"/>
        </w:rPr>
        <w:t xml:space="preserve">3.1. Требования к минимальному материально – техническому </w:t>
      </w:r>
      <w:r w:rsidRPr="00395197">
        <w:rPr>
          <w:rFonts w:ascii="Times New Roman" w:hAnsi="Times New Roman"/>
          <w:b/>
          <w:sz w:val="28"/>
          <w:szCs w:val="28"/>
        </w:rPr>
        <w:t>обеспечению</w:t>
      </w:r>
    </w:p>
    <w:p w:rsidR="00D47442" w:rsidRDefault="00085871">
      <w:pPr>
        <w:spacing w:after="0" w:line="240" w:lineRule="auto"/>
        <w:ind w:firstLine="709"/>
        <w:jc w:val="both"/>
        <w:rPr>
          <w:rFonts w:ascii="Times New Roman" w:hAnsi="Times New Roman"/>
          <w:sz w:val="28"/>
        </w:rPr>
      </w:pPr>
      <w:r>
        <w:rPr>
          <w:rFonts w:ascii="Times New Roman" w:hAnsi="Times New Roman"/>
          <w:sz w:val="24"/>
        </w:rPr>
        <w:t xml:space="preserve">Для реализации программы учебной дисциплины должны быть предусмотрены </w:t>
      </w:r>
      <w:r w:rsidRPr="00D14DF3">
        <w:rPr>
          <w:rFonts w:ascii="Times New Roman" w:hAnsi="Times New Roman"/>
          <w:sz w:val="28"/>
        </w:rPr>
        <w:t>следующие специальные помещения:</w:t>
      </w:r>
    </w:p>
    <w:p w:rsidR="00D47442" w:rsidRDefault="00085871">
      <w:pPr>
        <w:spacing w:after="0" w:line="240" w:lineRule="auto"/>
        <w:ind w:firstLine="709"/>
        <w:jc w:val="both"/>
        <w:rPr>
          <w:rFonts w:ascii="Times New Roman" w:hAnsi="Times New Roman"/>
          <w:sz w:val="28"/>
        </w:rPr>
      </w:pPr>
      <w:r w:rsidRPr="00D14DF3">
        <w:rPr>
          <w:rFonts w:ascii="Times New Roman" w:hAnsi="Times New Roman"/>
          <w:sz w:val="28"/>
        </w:rPr>
        <w:t xml:space="preserve">Кабинет «Социально-гуманитарных дисциплин», </w:t>
      </w:r>
    </w:p>
    <w:p w:rsidR="00D47442" w:rsidRDefault="00085871">
      <w:pPr>
        <w:spacing w:after="0" w:line="240" w:lineRule="auto"/>
        <w:ind w:firstLine="709"/>
        <w:jc w:val="both"/>
        <w:rPr>
          <w:rFonts w:ascii="Times New Roman" w:hAnsi="Times New Roman"/>
          <w:sz w:val="28"/>
        </w:rPr>
      </w:pPr>
      <w:r w:rsidRPr="00D14DF3">
        <w:rPr>
          <w:rFonts w:ascii="Times New Roman" w:hAnsi="Times New Roman"/>
          <w:sz w:val="28"/>
        </w:rPr>
        <w:t xml:space="preserve">оснащенный оборудованием: </w:t>
      </w:r>
    </w:p>
    <w:p w:rsidR="00D47442" w:rsidRDefault="00085871">
      <w:pPr>
        <w:spacing w:after="0" w:line="240" w:lineRule="auto"/>
        <w:ind w:firstLine="709"/>
        <w:jc w:val="both"/>
        <w:rPr>
          <w:rFonts w:ascii="Times New Roman" w:hAnsi="Times New Roman"/>
          <w:sz w:val="28"/>
        </w:rPr>
      </w:pPr>
      <w:r w:rsidRPr="00D14DF3">
        <w:rPr>
          <w:rFonts w:ascii="Times New Roman" w:hAnsi="Times New Roman"/>
          <w:sz w:val="28"/>
        </w:rPr>
        <w:t>учебная доска;</w:t>
      </w:r>
    </w:p>
    <w:p w:rsidR="00D47442" w:rsidRDefault="00085871">
      <w:pPr>
        <w:spacing w:after="0" w:line="240" w:lineRule="auto"/>
        <w:ind w:firstLine="709"/>
        <w:jc w:val="both"/>
        <w:rPr>
          <w:rFonts w:ascii="Times New Roman" w:hAnsi="Times New Roman"/>
          <w:sz w:val="28"/>
        </w:rPr>
      </w:pPr>
      <w:r w:rsidRPr="00D14DF3">
        <w:rPr>
          <w:rFonts w:ascii="Times New Roman" w:hAnsi="Times New Roman"/>
          <w:sz w:val="28"/>
        </w:rPr>
        <w:t>рабочие места по количеству обучающихся;</w:t>
      </w:r>
    </w:p>
    <w:p w:rsidR="00D47442" w:rsidRDefault="00085871">
      <w:pPr>
        <w:spacing w:after="0" w:line="240" w:lineRule="auto"/>
        <w:ind w:firstLine="709"/>
        <w:jc w:val="both"/>
        <w:rPr>
          <w:rFonts w:ascii="Times New Roman" w:hAnsi="Times New Roman"/>
          <w:sz w:val="28"/>
        </w:rPr>
      </w:pPr>
      <w:r w:rsidRPr="00D14DF3">
        <w:rPr>
          <w:rFonts w:ascii="Times New Roman" w:hAnsi="Times New Roman"/>
          <w:sz w:val="28"/>
        </w:rPr>
        <w:t>наглядные пособия;</w:t>
      </w:r>
    </w:p>
    <w:p w:rsidR="00D47442" w:rsidRDefault="00085871">
      <w:pPr>
        <w:spacing w:after="0" w:line="240" w:lineRule="auto"/>
        <w:ind w:firstLine="709"/>
        <w:jc w:val="both"/>
        <w:rPr>
          <w:rFonts w:ascii="Times New Roman" w:hAnsi="Times New Roman"/>
          <w:sz w:val="28"/>
        </w:rPr>
      </w:pPr>
      <w:r w:rsidRPr="00D14DF3">
        <w:rPr>
          <w:rFonts w:ascii="Times New Roman" w:hAnsi="Times New Roman"/>
          <w:sz w:val="28"/>
        </w:rPr>
        <w:t>рабочее место преподавателя;</w:t>
      </w:r>
    </w:p>
    <w:p w:rsidR="00D47442" w:rsidRDefault="00085871">
      <w:pPr>
        <w:spacing w:after="0" w:line="240" w:lineRule="auto"/>
        <w:ind w:firstLine="720"/>
        <w:jc w:val="both"/>
        <w:rPr>
          <w:rFonts w:ascii="Times New Roman" w:hAnsi="Times New Roman"/>
          <w:sz w:val="28"/>
        </w:rPr>
      </w:pPr>
      <w:r w:rsidRPr="00D14DF3">
        <w:rPr>
          <w:rFonts w:ascii="Times New Roman" w:hAnsi="Times New Roman"/>
          <w:sz w:val="28"/>
        </w:rPr>
        <w:t>техническими средствами обучения:</w:t>
      </w:r>
    </w:p>
    <w:p w:rsidR="00D47442" w:rsidRDefault="00085871">
      <w:pPr>
        <w:spacing w:after="0" w:line="240" w:lineRule="auto"/>
        <w:ind w:firstLine="709"/>
        <w:jc w:val="both"/>
        <w:rPr>
          <w:rFonts w:ascii="Times New Roman" w:hAnsi="Times New Roman"/>
          <w:sz w:val="28"/>
        </w:rPr>
      </w:pPr>
      <w:r w:rsidRPr="00D14DF3">
        <w:rPr>
          <w:rFonts w:ascii="Times New Roman" w:hAnsi="Times New Roman"/>
          <w:sz w:val="28"/>
        </w:rPr>
        <w:t>персональный компьютер с лицензионным программным обеспечением;</w:t>
      </w:r>
    </w:p>
    <w:p w:rsidR="00D47442" w:rsidRDefault="00085871">
      <w:pPr>
        <w:spacing w:after="0" w:line="240" w:lineRule="auto"/>
        <w:ind w:firstLine="709"/>
        <w:jc w:val="both"/>
        <w:rPr>
          <w:rFonts w:ascii="Times New Roman" w:hAnsi="Times New Roman"/>
          <w:sz w:val="28"/>
        </w:rPr>
      </w:pPr>
      <w:r w:rsidRPr="00D14DF3">
        <w:rPr>
          <w:rFonts w:ascii="Times New Roman" w:hAnsi="Times New Roman"/>
          <w:sz w:val="28"/>
        </w:rPr>
        <w:t>мультимедийный проектор;</w:t>
      </w:r>
    </w:p>
    <w:p w:rsidR="00D47442" w:rsidRDefault="00085871">
      <w:pPr>
        <w:spacing w:after="0" w:line="240" w:lineRule="auto"/>
        <w:ind w:firstLine="709"/>
        <w:jc w:val="both"/>
        <w:rPr>
          <w:rFonts w:ascii="Times New Roman" w:hAnsi="Times New Roman"/>
          <w:sz w:val="28"/>
        </w:rPr>
      </w:pPr>
      <w:r w:rsidRPr="00D14DF3">
        <w:rPr>
          <w:rFonts w:ascii="Times New Roman" w:hAnsi="Times New Roman"/>
          <w:sz w:val="28"/>
        </w:rPr>
        <w:t>мультимедийный экран;</w:t>
      </w:r>
    </w:p>
    <w:p w:rsidR="00D47442" w:rsidRDefault="00085871">
      <w:pPr>
        <w:spacing w:after="0" w:line="240" w:lineRule="auto"/>
        <w:ind w:firstLine="709"/>
        <w:jc w:val="both"/>
        <w:rPr>
          <w:rFonts w:ascii="Times New Roman" w:hAnsi="Times New Roman"/>
          <w:sz w:val="28"/>
        </w:rPr>
      </w:pPr>
      <w:r w:rsidRPr="00D14DF3">
        <w:rPr>
          <w:rFonts w:ascii="Times New Roman" w:hAnsi="Times New Roman"/>
          <w:sz w:val="28"/>
        </w:rPr>
        <w:t>лазерная указка;</w:t>
      </w:r>
    </w:p>
    <w:p w:rsidR="00D47442" w:rsidRDefault="00085871">
      <w:pPr>
        <w:spacing w:after="0" w:line="240" w:lineRule="auto"/>
        <w:ind w:firstLine="709"/>
        <w:jc w:val="both"/>
        <w:rPr>
          <w:rFonts w:ascii="Times New Roman" w:hAnsi="Times New Roman"/>
          <w:sz w:val="28"/>
        </w:rPr>
      </w:pPr>
      <w:r w:rsidRPr="00D14DF3">
        <w:rPr>
          <w:rFonts w:ascii="Times New Roman" w:hAnsi="Times New Roman"/>
          <w:sz w:val="28"/>
        </w:rPr>
        <w:t>средства аудиовизуализации.</w:t>
      </w:r>
    </w:p>
    <w:p w:rsidR="00D47442" w:rsidRDefault="00D47442">
      <w:pPr>
        <w:spacing w:after="0" w:line="240" w:lineRule="auto"/>
        <w:contextualSpacing/>
        <w:jc w:val="both"/>
        <w:rPr>
          <w:rFonts w:ascii="Times New Roman" w:hAnsi="Times New Roman"/>
          <w:sz w:val="28"/>
        </w:rPr>
      </w:pPr>
    </w:p>
    <w:p w:rsidR="00D47442" w:rsidRDefault="00085871" w:rsidP="00D03AE8">
      <w:pPr>
        <w:numPr>
          <w:ilvl w:val="0"/>
          <w:numId w:val="76"/>
        </w:numPr>
        <w:spacing w:before="240" w:after="0"/>
        <w:contextualSpacing/>
        <w:jc w:val="both"/>
        <w:rPr>
          <w:rFonts w:ascii="Times New Roman" w:hAnsi="Times New Roman"/>
          <w:sz w:val="28"/>
          <w:szCs w:val="20"/>
          <w:lang w:eastAsia="ru-RU"/>
        </w:rPr>
      </w:pPr>
      <w:r>
        <w:rPr>
          <w:rFonts w:ascii="Times New Roman" w:hAnsi="Times New Roman"/>
          <w:b/>
          <w:sz w:val="28"/>
          <w:szCs w:val="28"/>
          <w:lang w:eastAsia="ru-RU"/>
        </w:rPr>
        <w:t>ИНФОРМАЦИОННОЕ ОБЕСПЕЧЕНИЕ ОБУЧЕНИЯ</w:t>
      </w:r>
    </w:p>
    <w:p w:rsidR="00D47442" w:rsidRDefault="00D47442">
      <w:pPr>
        <w:spacing w:before="240" w:after="0"/>
        <w:ind w:left="567"/>
        <w:contextualSpacing/>
        <w:jc w:val="center"/>
        <w:rPr>
          <w:rFonts w:ascii="Times New Roman" w:hAnsi="Times New Roman"/>
          <w:b/>
          <w:sz w:val="4"/>
          <w:szCs w:val="28"/>
          <w:lang w:eastAsia="ru-RU"/>
        </w:rPr>
      </w:pPr>
    </w:p>
    <w:p w:rsidR="00D47442" w:rsidRDefault="00085871" w:rsidP="00D03AE8">
      <w:pPr>
        <w:pStyle w:val="aa"/>
        <w:numPr>
          <w:ilvl w:val="1"/>
          <w:numId w:val="77"/>
        </w:numPr>
        <w:spacing w:before="240" w:after="0"/>
        <w:jc w:val="both"/>
        <w:rPr>
          <w:rFonts w:ascii="Times New Roman" w:hAnsi="Times New Roman"/>
          <w:b/>
          <w:sz w:val="28"/>
          <w:szCs w:val="28"/>
          <w:lang w:eastAsia="ru-RU"/>
        </w:rPr>
      </w:pPr>
      <w:r>
        <w:rPr>
          <w:rFonts w:ascii="Times New Roman" w:hAnsi="Times New Roman"/>
          <w:b/>
          <w:sz w:val="28"/>
          <w:szCs w:val="28"/>
          <w:lang w:eastAsia="ru-RU"/>
        </w:rPr>
        <w:t>Основные печатные и (или) электронные издания:</w:t>
      </w:r>
    </w:p>
    <w:p w:rsidR="00D47442" w:rsidRDefault="00085871">
      <w:pPr>
        <w:jc w:val="both"/>
        <w:rPr>
          <w:rFonts w:ascii="Times New Roman" w:hAnsi="Times New Roman"/>
          <w:sz w:val="28"/>
        </w:rPr>
      </w:pPr>
      <w:r w:rsidRPr="004C5A08">
        <w:rPr>
          <w:rFonts w:ascii="Times New Roman" w:hAnsi="Times New Roman"/>
          <w:sz w:val="28"/>
          <w:szCs w:val="28"/>
          <w:lang w:eastAsia="ru-RU"/>
        </w:rPr>
        <w:t>О-1.</w:t>
      </w:r>
      <w:r w:rsidRPr="004C5A08">
        <w:rPr>
          <w:rFonts w:ascii="Times New Roman" w:hAnsi="Times New Roman"/>
          <w:sz w:val="20"/>
        </w:rPr>
        <w:t xml:space="preserve"> </w:t>
      </w:r>
      <w:r w:rsidRPr="004C5A08">
        <w:rPr>
          <w:rFonts w:ascii="Times New Roman" w:hAnsi="Times New Roman"/>
          <w:sz w:val="28"/>
        </w:rPr>
        <w:t>История. История России. 1914-1945 годы: учебник / В.Р. Мединский, А.В. Торкунов; Минпросвещения России. – Москва: Образовательно-издательский центр «Академия», 2024. – 464 с.: ил.</w:t>
      </w:r>
    </w:p>
    <w:p w:rsidR="00D47442" w:rsidRDefault="00085871">
      <w:pPr>
        <w:jc w:val="both"/>
        <w:rPr>
          <w:rFonts w:ascii="Times New Roman" w:hAnsi="Times New Roman"/>
          <w:sz w:val="28"/>
        </w:rPr>
      </w:pPr>
      <w:r w:rsidRPr="004C5A08">
        <w:rPr>
          <w:rFonts w:ascii="Times New Roman" w:hAnsi="Times New Roman"/>
          <w:sz w:val="28"/>
        </w:rPr>
        <w:t xml:space="preserve">О-2. История. История России. 1945-начало </w:t>
      </w:r>
      <w:r w:rsidRPr="004C5A08">
        <w:rPr>
          <w:rFonts w:ascii="Times New Roman" w:hAnsi="Times New Roman"/>
          <w:sz w:val="28"/>
          <w:lang w:val="en-US"/>
        </w:rPr>
        <w:t>XXI</w:t>
      </w:r>
      <w:r w:rsidRPr="004C5A08">
        <w:rPr>
          <w:rFonts w:ascii="Times New Roman" w:hAnsi="Times New Roman"/>
          <w:sz w:val="28"/>
        </w:rPr>
        <w:t xml:space="preserve"> века: учебник / В.Р. Мединский, А.В. Торкунов; Минпросвещения России. – Москва: Образовательно-издательский центр «Академия», 2024. – 416 с.: ил.</w:t>
      </w:r>
    </w:p>
    <w:p w:rsidR="00D47442" w:rsidRDefault="00085871">
      <w:pPr>
        <w:jc w:val="both"/>
        <w:rPr>
          <w:rFonts w:ascii="Times New Roman" w:hAnsi="Times New Roman"/>
          <w:sz w:val="28"/>
        </w:rPr>
      </w:pPr>
      <w:r w:rsidRPr="004C5A08">
        <w:rPr>
          <w:rFonts w:ascii="Times New Roman" w:hAnsi="Times New Roman"/>
          <w:sz w:val="28"/>
        </w:rPr>
        <w:t xml:space="preserve">О-3. История. Всеобщая история. 1914-начало </w:t>
      </w:r>
      <w:r w:rsidRPr="004C5A08">
        <w:rPr>
          <w:rFonts w:ascii="Times New Roman" w:hAnsi="Times New Roman"/>
          <w:sz w:val="28"/>
          <w:lang w:val="en-US"/>
        </w:rPr>
        <w:t>XXI</w:t>
      </w:r>
      <w:r w:rsidRPr="004C5A08">
        <w:rPr>
          <w:rFonts w:ascii="Times New Roman" w:hAnsi="Times New Roman"/>
          <w:sz w:val="28"/>
        </w:rPr>
        <w:t xml:space="preserve"> века: учебник (в 2 частях) / В.Р. Мединский, А.О. Чубарьян; Минпросвещения России. – Москва: Образовательно-издательский центр «Академия», 2024. – 496 с.: ил.</w:t>
      </w:r>
    </w:p>
    <w:p w:rsidR="00D47442" w:rsidRDefault="00085871" w:rsidP="00D03AE8">
      <w:pPr>
        <w:pStyle w:val="aa"/>
        <w:numPr>
          <w:ilvl w:val="1"/>
          <w:numId w:val="77"/>
        </w:numPr>
        <w:spacing w:before="240" w:after="0" w:line="256" w:lineRule="auto"/>
        <w:rPr>
          <w:rFonts w:ascii="Times New Roman" w:hAnsi="Times New Roman"/>
          <w:b/>
          <w:sz w:val="28"/>
          <w:szCs w:val="28"/>
          <w:lang w:eastAsia="ru-RU"/>
        </w:rPr>
      </w:pPr>
      <w:r>
        <w:rPr>
          <w:rFonts w:ascii="Times New Roman" w:hAnsi="Times New Roman"/>
          <w:b/>
          <w:sz w:val="28"/>
          <w:szCs w:val="28"/>
          <w:lang w:eastAsia="ru-RU"/>
        </w:rPr>
        <w:t>Дополнительные печатные и (или) электронные издания (электронные ресурсы):</w:t>
      </w:r>
    </w:p>
    <w:p w:rsidR="00D47442" w:rsidRDefault="00085871">
      <w:pPr>
        <w:shd w:val="clear" w:color="auto" w:fill="FFFFFF"/>
        <w:spacing w:after="0" w:line="240" w:lineRule="auto"/>
        <w:jc w:val="both"/>
        <w:rPr>
          <w:rFonts w:ascii="Times New Roman" w:hAnsi="Times New Roman"/>
          <w:sz w:val="28"/>
          <w:szCs w:val="28"/>
          <w:lang w:eastAsia="ru-RU"/>
        </w:rPr>
      </w:pPr>
      <w:r w:rsidRPr="004C5A08">
        <w:rPr>
          <w:rFonts w:ascii="Times New Roman" w:hAnsi="Times New Roman"/>
          <w:sz w:val="28"/>
          <w:szCs w:val="28"/>
          <w:lang w:eastAsia="ru-RU"/>
        </w:rPr>
        <w:t xml:space="preserve">Д-1.  Артемов, В.В. История: учебник для студ. учреждений сред. проф. образования / В.В. Артемов, Ю.Н. Лубченков. – 13-е изд., стер. – М.: Издательский центр «Академия», 2014. – 448 с. </w:t>
      </w:r>
    </w:p>
    <w:p w:rsidR="00D47442" w:rsidRDefault="00085871">
      <w:pPr>
        <w:shd w:val="clear" w:color="auto" w:fill="FFFFFF"/>
        <w:spacing w:after="0" w:line="240" w:lineRule="auto"/>
        <w:jc w:val="both"/>
        <w:rPr>
          <w:rFonts w:ascii="Times New Roman" w:hAnsi="Times New Roman"/>
          <w:sz w:val="28"/>
          <w:szCs w:val="28"/>
          <w:lang w:eastAsia="ru-RU"/>
        </w:rPr>
      </w:pPr>
      <w:r w:rsidRPr="004C5A08">
        <w:rPr>
          <w:rFonts w:ascii="Times New Roman" w:hAnsi="Times New Roman"/>
          <w:sz w:val="28"/>
          <w:szCs w:val="28"/>
          <w:lang w:eastAsia="ru-RU"/>
        </w:rPr>
        <w:t>Д-2. История России. XX век / А.Н. Боханов, М.М. Горинов, В.П. Дмитренко и др. – М.: ООО «Издательство АСТ-ЛТД», 1998. – 608 с.: ил.</w:t>
      </w:r>
    </w:p>
    <w:p w:rsidR="00D47442" w:rsidRDefault="00085871">
      <w:pPr>
        <w:shd w:val="clear" w:color="auto" w:fill="FFFFFF"/>
        <w:spacing w:after="0" w:line="240" w:lineRule="auto"/>
        <w:jc w:val="both"/>
        <w:rPr>
          <w:rFonts w:ascii="Times New Roman" w:hAnsi="Times New Roman"/>
          <w:b/>
          <w:color w:val="1A1A1A"/>
          <w:sz w:val="28"/>
          <w:szCs w:val="28"/>
          <w:lang w:eastAsia="ru-RU"/>
        </w:rPr>
      </w:pPr>
      <w:r w:rsidRPr="004C5A08">
        <w:rPr>
          <w:rFonts w:ascii="Times New Roman" w:hAnsi="Times New Roman"/>
          <w:sz w:val="28"/>
          <w:szCs w:val="28"/>
          <w:lang w:eastAsia="ru-RU"/>
        </w:rPr>
        <w:t>Д-3. Перевезенцев, С.В. Россия. Великая судьба. – М.: Белый город, 2006. – 704 с.: ил.</w:t>
      </w:r>
    </w:p>
    <w:p w:rsidR="00D47442" w:rsidRDefault="00D47442">
      <w:pPr>
        <w:spacing w:after="0" w:line="240" w:lineRule="auto"/>
        <w:contextualSpacing/>
        <w:rPr>
          <w:rFonts w:ascii="Times New Roman" w:hAnsi="Times New Roman"/>
          <w:b/>
          <w:sz w:val="28"/>
          <w:szCs w:val="28"/>
          <w:lang w:eastAsia="ru-RU"/>
        </w:rPr>
      </w:pPr>
    </w:p>
    <w:p w:rsidR="00D47442" w:rsidRDefault="00085871" w:rsidP="00D03AE8">
      <w:pPr>
        <w:numPr>
          <w:ilvl w:val="0"/>
          <w:numId w:val="76"/>
        </w:numPr>
        <w:tabs>
          <w:tab w:val="left" w:pos="284"/>
        </w:tabs>
        <w:rPr>
          <w:rFonts w:ascii="Times New Roman" w:hAnsi="Times New Roman"/>
          <w:b/>
          <w:sz w:val="28"/>
          <w:szCs w:val="28"/>
        </w:rPr>
      </w:pPr>
      <w:r w:rsidRPr="00E664DE">
        <w:rPr>
          <w:rFonts w:ascii="Times New Roman" w:hAnsi="Times New Roman"/>
          <w:b/>
          <w:sz w:val="28"/>
          <w:szCs w:val="28"/>
        </w:rPr>
        <w:lastRenderedPageBreak/>
        <w:t>КОНРОЛЬ И ОЦЕНКА РЕЗУЛЬТАТОВ ОСВОЕНИЯ</w:t>
      </w:r>
      <w:r>
        <w:rPr>
          <w:rFonts w:ascii="Times New Roman" w:hAnsi="Times New Roman"/>
          <w:b/>
          <w:sz w:val="28"/>
          <w:szCs w:val="28"/>
        </w:rPr>
        <w:t xml:space="preserve"> УЧЕБНОЙ</w:t>
      </w:r>
      <w:r w:rsidRPr="00E664DE">
        <w:rPr>
          <w:rFonts w:ascii="Times New Roman" w:hAnsi="Times New Roman"/>
          <w:b/>
          <w:sz w:val="28"/>
          <w:szCs w:val="28"/>
        </w:rPr>
        <w:t xml:space="preserve"> ДИСЦИПЛИНЫ</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0"/>
        <w:gridCol w:w="4015"/>
        <w:gridCol w:w="2406"/>
      </w:tblGrid>
      <w:tr w:rsidR="00D47442" w:rsidTr="00085871">
        <w:trPr>
          <w:trHeight w:val="421"/>
        </w:trPr>
        <w:tc>
          <w:tcPr>
            <w:tcW w:w="1741" w:type="pct"/>
          </w:tcPr>
          <w:p w:rsidR="00D47442" w:rsidRDefault="00085871">
            <w:pPr>
              <w:spacing w:after="0" w:line="240" w:lineRule="auto"/>
              <w:jc w:val="center"/>
              <w:rPr>
                <w:rFonts w:ascii="Times New Roman" w:hAnsi="Times New Roman"/>
                <w:b/>
                <w:sz w:val="24"/>
                <w:szCs w:val="24"/>
              </w:rPr>
            </w:pPr>
            <w:r w:rsidRPr="00D14DF3">
              <w:rPr>
                <w:rFonts w:ascii="Times New Roman" w:hAnsi="Times New Roman"/>
                <w:b/>
                <w:sz w:val="24"/>
                <w:szCs w:val="24"/>
              </w:rPr>
              <w:t>Результаты обучения</w:t>
            </w:r>
          </w:p>
        </w:tc>
        <w:tc>
          <w:tcPr>
            <w:tcW w:w="2038" w:type="pct"/>
          </w:tcPr>
          <w:p w:rsidR="00D47442" w:rsidRDefault="00085871">
            <w:pPr>
              <w:spacing w:after="0" w:line="240" w:lineRule="auto"/>
              <w:jc w:val="center"/>
              <w:rPr>
                <w:rFonts w:ascii="Times New Roman" w:hAnsi="Times New Roman"/>
                <w:b/>
                <w:sz w:val="24"/>
                <w:szCs w:val="24"/>
              </w:rPr>
            </w:pPr>
            <w:r w:rsidRPr="00D14DF3">
              <w:rPr>
                <w:rFonts w:ascii="Times New Roman" w:hAnsi="Times New Roman"/>
                <w:b/>
                <w:sz w:val="24"/>
                <w:szCs w:val="24"/>
              </w:rPr>
              <w:t>Критерии оценки</w:t>
            </w:r>
          </w:p>
        </w:tc>
        <w:tc>
          <w:tcPr>
            <w:tcW w:w="1221" w:type="pct"/>
          </w:tcPr>
          <w:p w:rsidR="00D47442" w:rsidRDefault="00085871">
            <w:pPr>
              <w:spacing w:after="0" w:line="240" w:lineRule="auto"/>
              <w:jc w:val="center"/>
              <w:rPr>
                <w:rFonts w:ascii="Times New Roman" w:hAnsi="Times New Roman"/>
                <w:b/>
                <w:sz w:val="24"/>
                <w:szCs w:val="24"/>
              </w:rPr>
            </w:pPr>
            <w:r w:rsidRPr="00D14DF3">
              <w:rPr>
                <w:rFonts w:ascii="Times New Roman" w:hAnsi="Times New Roman"/>
                <w:b/>
                <w:sz w:val="24"/>
                <w:szCs w:val="24"/>
              </w:rPr>
              <w:t>Методы оценки</w:t>
            </w:r>
          </w:p>
        </w:tc>
      </w:tr>
      <w:tr w:rsidR="00D47442" w:rsidTr="00085871">
        <w:trPr>
          <w:trHeight w:val="703"/>
        </w:trPr>
        <w:tc>
          <w:tcPr>
            <w:tcW w:w="1741" w:type="pct"/>
          </w:tcPr>
          <w:p w:rsidR="00D47442" w:rsidRDefault="00085871">
            <w:pPr>
              <w:spacing w:after="0" w:line="240" w:lineRule="auto"/>
              <w:jc w:val="both"/>
              <w:rPr>
                <w:rFonts w:ascii="Times New Roman" w:hAnsi="Times New Roman"/>
                <w:sz w:val="24"/>
                <w:szCs w:val="24"/>
                <w:u w:val="single"/>
              </w:rPr>
            </w:pPr>
            <w:r w:rsidRPr="00D14DF3">
              <w:rPr>
                <w:rFonts w:ascii="Times New Roman" w:hAnsi="Times New Roman"/>
                <w:sz w:val="24"/>
                <w:szCs w:val="24"/>
                <w:u w:val="single"/>
              </w:rPr>
              <w:t>Знать:</w:t>
            </w:r>
          </w:p>
          <w:p w:rsidR="00D47442" w:rsidRDefault="00085871" w:rsidP="00D03AE8">
            <w:pPr>
              <w:pStyle w:val="TableParagraph"/>
              <w:numPr>
                <w:ilvl w:val="0"/>
                <w:numId w:val="10"/>
              </w:numPr>
              <w:autoSpaceDE/>
              <w:autoSpaceDN/>
              <w:ind w:left="0" w:firstLine="0"/>
              <w:jc w:val="both"/>
              <w:rPr>
                <w:sz w:val="24"/>
                <w:szCs w:val="24"/>
              </w:rPr>
            </w:pPr>
            <w:r w:rsidRPr="00D14DF3">
              <w:rPr>
                <w:sz w:val="24"/>
                <w:szCs w:val="24"/>
              </w:rPr>
              <w:t xml:space="preserve">ключевые события, основные даты и исторические этапы развития России с древнейших времен до настоящего времени; </w:t>
            </w:r>
          </w:p>
          <w:p w:rsidR="00D47442" w:rsidRDefault="00085871" w:rsidP="00D03AE8">
            <w:pPr>
              <w:pStyle w:val="TableParagraph"/>
              <w:numPr>
                <w:ilvl w:val="0"/>
                <w:numId w:val="10"/>
              </w:numPr>
              <w:autoSpaceDE/>
              <w:autoSpaceDN/>
              <w:ind w:left="0" w:firstLine="0"/>
              <w:jc w:val="both"/>
              <w:rPr>
                <w:sz w:val="24"/>
                <w:szCs w:val="24"/>
                <w:shd w:val="clear" w:color="auto" w:fill="FFD821"/>
              </w:rPr>
            </w:pPr>
            <w:r w:rsidRPr="00D14DF3">
              <w:rPr>
                <w:sz w:val="24"/>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D47442" w:rsidRDefault="00085871" w:rsidP="00D03AE8">
            <w:pPr>
              <w:pStyle w:val="TableParagraph"/>
              <w:numPr>
                <w:ilvl w:val="0"/>
                <w:numId w:val="10"/>
              </w:numPr>
              <w:autoSpaceDE/>
              <w:autoSpaceDN/>
              <w:ind w:left="0" w:firstLine="0"/>
              <w:jc w:val="both"/>
              <w:rPr>
                <w:sz w:val="24"/>
                <w:szCs w:val="24"/>
                <w:shd w:val="clear" w:color="auto" w:fill="FFD821"/>
              </w:rPr>
            </w:pPr>
            <w:r w:rsidRPr="00D14DF3">
              <w:rPr>
                <w:sz w:val="24"/>
                <w:szCs w:val="24"/>
              </w:rPr>
              <w:t>традиционные российские духовно - нравственные ценности;</w:t>
            </w:r>
          </w:p>
          <w:p w:rsidR="00D47442" w:rsidRDefault="00085871" w:rsidP="00D03AE8">
            <w:pPr>
              <w:pStyle w:val="TableParagraph"/>
              <w:numPr>
                <w:ilvl w:val="0"/>
                <w:numId w:val="10"/>
              </w:numPr>
              <w:autoSpaceDE/>
              <w:autoSpaceDN/>
              <w:ind w:left="0" w:firstLine="0"/>
              <w:jc w:val="both"/>
              <w:rPr>
                <w:sz w:val="24"/>
                <w:szCs w:val="24"/>
              </w:rPr>
            </w:pPr>
            <w:r w:rsidRPr="00D14DF3">
              <w:rPr>
                <w:sz w:val="24"/>
                <w:szCs w:val="24"/>
              </w:rPr>
              <w:t>роль и значение России в современном мире.</w:t>
            </w:r>
          </w:p>
        </w:tc>
        <w:tc>
          <w:tcPr>
            <w:tcW w:w="2038" w:type="pct"/>
          </w:tcPr>
          <w:p w:rsidR="00D47442" w:rsidRDefault="00085871" w:rsidP="00D03AE8">
            <w:pPr>
              <w:pStyle w:val="aa"/>
              <w:widowControl w:val="0"/>
              <w:numPr>
                <w:ilvl w:val="0"/>
                <w:numId w:val="9"/>
              </w:numPr>
              <w:spacing w:after="0" w:line="240" w:lineRule="auto"/>
              <w:ind w:left="319" w:hanging="284"/>
              <w:contextualSpacing w:val="0"/>
              <w:jc w:val="both"/>
              <w:rPr>
                <w:rFonts w:ascii="Times New Roman" w:hAnsi="Times New Roman"/>
                <w:sz w:val="24"/>
                <w:szCs w:val="24"/>
              </w:rPr>
            </w:pPr>
            <w:r w:rsidRPr="00D14DF3">
              <w:rPr>
                <w:rFonts w:ascii="Times New Roman" w:hAnsi="Times New Roman"/>
                <w:sz w:val="24"/>
                <w:szCs w:val="24"/>
              </w:rPr>
              <w:t xml:space="preserve">показывает знания ключевых событий, основных дат и этапов истории России с древнейших времен до настоящего времени; </w:t>
            </w:r>
          </w:p>
          <w:p w:rsidR="00D47442" w:rsidRDefault="00085871" w:rsidP="00D03AE8">
            <w:pPr>
              <w:pStyle w:val="aa"/>
              <w:widowControl w:val="0"/>
              <w:numPr>
                <w:ilvl w:val="0"/>
                <w:numId w:val="9"/>
              </w:numPr>
              <w:spacing w:after="0" w:line="240" w:lineRule="auto"/>
              <w:ind w:left="319" w:hanging="284"/>
              <w:contextualSpacing w:val="0"/>
              <w:jc w:val="both"/>
              <w:rPr>
                <w:rFonts w:ascii="Times New Roman" w:hAnsi="Times New Roman"/>
                <w:sz w:val="24"/>
                <w:szCs w:val="24"/>
              </w:rPr>
            </w:pPr>
            <w:r w:rsidRPr="00D14DF3">
              <w:rPr>
                <w:rFonts w:ascii="Times New Roman" w:hAnsi="Times New Roman"/>
                <w:sz w:val="24"/>
                <w:szCs w:val="24"/>
              </w:rPr>
              <w:t>демонстрирует знания о выдающихся деятелях отечественной истории,</w:t>
            </w:r>
            <w:r w:rsidRPr="00D14DF3">
              <w:rPr>
                <w:rStyle w:val="aff1"/>
              </w:rPr>
              <w:t xml:space="preserve"> внесших значительный вклад в социально-экономическое, политическое и культурное развитие России;</w:t>
            </w:r>
          </w:p>
          <w:p w:rsidR="00D47442" w:rsidRDefault="00085871" w:rsidP="00D03AE8">
            <w:pPr>
              <w:pStyle w:val="aa"/>
              <w:widowControl w:val="0"/>
              <w:numPr>
                <w:ilvl w:val="0"/>
                <w:numId w:val="9"/>
              </w:numPr>
              <w:spacing w:after="0" w:line="240" w:lineRule="auto"/>
              <w:ind w:left="319" w:hanging="284"/>
              <w:contextualSpacing w:val="0"/>
              <w:jc w:val="both"/>
              <w:rPr>
                <w:rFonts w:ascii="Times New Roman" w:hAnsi="Times New Roman"/>
                <w:sz w:val="24"/>
                <w:szCs w:val="24"/>
              </w:rPr>
            </w:pPr>
            <w:r w:rsidRPr="00D14DF3">
              <w:rPr>
                <w:rFonts w:ascii="Times New Roman" w:hAnsi="Times New Roman"/>
                <w:sz w:val="24"/>
                <w:szCs w:val="24"/>
              </w:rPr>
              <w:t>показывает знание традиционных российских духовно - нравственных ценностей;</w:t>
            </w:r>
          </w:p>
          <w:p w:rsidR="00D47442" w:rsidRDefault="00085871" w:rsidP="00D03AE8">
            <w:pPr>
              <w:pStyle w:val="aa"/>
              <w:widowControl w:val="0"/>
              <w:numPr>
                <w:ilvl w:val="0"/>
                <w:numId w:val="9"/>
              </w:numPr>
              <w:spacing w:after="0" w:line="240" w:lineRule="auto"/>
              <w:ind w:left="319" w:hanging="284"/>
              <w:contextualSpacing w:val="0"/>
              <w:jc w:val="both"/>
              <w:rPr>
                <w:rFonts w:ascii="Times New Roman" w:hAnsi="Times New Roman"/>
                <w:sz w:val="24"/>
                <w:szCs w:val="24"/>
              </w:rPr>
            </w:pPr>
            <w:r w:rsidRPr="00D14DF3">
              <w:rPr>
                <w:rFonts w:ascii="Times New Roman" w:hAnsi="Times New Roman"/>
                <w:sz w:val="24"/>
                <w:szCs w:val="24"/>
              </w:rPr>
              <w:t xml:space="preserve"> демонстрирует сформированность знаний о роли и значении России в современном мире.</w:t>
            </w:r>
          </w:p>
        </w:tc>
        <w:tc>
          <w:tcPr>
            <w:tcW w:w="1221" w:type="pct"/>
          </w:tcPr>
          <w:p w:rsidR="00D47442" w:rsidRDefault="00085871">
            <w:pPr>
              <w:spacing w:after="0" w:line="240" w:lineRule="auto"/>
              <w:jc w:val="both"/>
              <w:rPr>
                <w:rFonts w:ascii="Times New Roman" w:hAnsi="Times New Roman"/>
                <w:sz w:val="24"/>
                <w:szCs w:val="24"/>
              </w:rPr>
            </w:pPr>
            <w:r w:rsidRPr="00D14DF3">
              <w:rPr>
                <w:rFonts w:ascii="Times New Roman" w:hAnsi="Times New Roman"/>
                <w:sz w:val="24"/>
                <w:szCs w:val="24"/>
              </w:rPr>
              <w:t>Экспертное наблюдение и оценивание знаний на теоретических занятиях.</w:t>
            </w:r>
          </w:p>
          <w:p w:rsidR="00D47442" w:rsidRDefault="00085871">
            <w:pPr>
              <w:spacing w:after="0" w:line="240" w:lineRule="auto"/>
              <w:jc w:val="both"/>
              <w:rPr>
                <w:rFonts w:ascii="Times New Roman" w:hAnsi="Times New Roman"/>
                <w:sz w:val="24"/>
                <w:szCs w:val="24"/>
              </w:rPr>
            </w:pPr>
            <w:r w:rsidRPr="00D14DF3">
              <w:rPr>
                <w:rFonts w:ascii="Times New Roman" w:hAnsi="Times New Roman"/>
                <w:sz w:val="24"/>
                <w:szCs w:val="24"/>
              </w:rPr>
              <w:t>Оценивание выполнения индивидуальных и групповых заданий.</w:t>
            </w:r>
          </w:p>
          <w:p w:rsidR="00D47442" w:rsidRDefault="00085871">
            <w:pPr>
              <w:spacing w:after="0" w:line="240" w:lineRule="auto"/>
              <w:jc w:val="both"/>
              <w:rPr>
                <w:rFonts w:ascii="Times New Roman" w:hAnsi="Times New Roman"/>
                <w:sz w:val="24"/>
                <w:szCs w:val="24"/>
              </w:rPr>
            </w:pPr>
            <w:r w:rsidRPr="00D14DF3">
              <w:rPr>
                <w:rFonts w:ascii="Times New Roman" w:hAnsi="Times New Roman"/>
                <w:sz w:val="24"/>
                <w:szCs w:val="24"/>
              </w:rPr>
              <w:t>Результаты промежуточной аттестации.</w:t>
            </w:r>
          </w:p>
        </w:tc>
      </w:tr>
      <w:tr w:rsidR="00D47442" w:rsidTr="00085871">
        <w:trPr>
          <w:trHeight w:val="703"/>
        </w:trPr>
        <w:tc>
          <w:tcPr>
            <w:tcW w:w="1741" w:type="pct"/>
          </w:tcPr>
          <w:p w:rsidR="00D47442" w:rsidRDefault="00085871">
            <w:pPr>
              <w:spacing w:after="0" w:line="240" w:lineRule="auto"/>
              <w:jc w:val="both"/>
              <w:rPr>
                <w:rFonts w:ascii="Times New Roman" w:hAnsi="Times New Roman"/>
                <w:sz w:val="24"/>
                <w:szCs w:val="24"/>
                <w:u w:val="single"/>
              </w:rPr>
            </w:pPr>
            <w:r w:rsidRPr="00D14DF3">
              <w:rPr>
                <w:rFonts w:ascii="Times New Roman" w:hAnsi="Times New Roman"/>
                <w:sz w:val="24"/>
                <w:szCs w:val="24"/>
                <w:u w:val="single"/>
              </w:rPr>
              <w:t xml:space="preserve">Уметь: </w:t>
            </w:r>
          </w:p>
          <w:p w:rsidR="00D47442" w:rsidRDefault="00085871" w:rsidP="00D03AE8">
            <w:pPr>
              <w:numPr>
                <w:ilvl w:val="0"/>
                <w:numId w:val="1"/>
              </w:numPr>
              <w:spacing w:after="0" w:line="240" w:lineRule="auto"/>
              <w:ind w:left="0" w:firstLine="0"/>
              <w:jc w:val="both"/>
              <w:rPr>
                <w:rFonts w:ascii="Times New Roman" w:hAnsi="Times New Roman"/>
                <w:sz w:val="24"/>
                <w:szCs w:val="24"/>
              </w:rPr>
            </w:pPr>
            <w:r w:rsidRPr="00D14DF3">
              <w:rPr>
                <w:rFonts w:ascii="Times New Roman" w:hAnsi="Times New Roman"/>
                <w:sz w:val="24"/>
                <w:szCs w:val="24"/>
              </w:rPr>
              <w:t>выделять факторы, определившие уникальность становления духовно - нравственных основ России;</w:t>
            </w:r>
          </w:p>
          <w:p w:rsidR="00D47442" w:rsidRDefault="00085871" w:rsidP="00D03AE8">
            <w:pPr>
              <w:widowControl w:val="0"/>
              <w:numPr>
                <w:ilvl w:val="0"/>
                <w:numId w:val="1"/>
              </w:numPr>
              <w:spacing w:after="0" w:line="240" w:lineRule="auto"/>
              <w:ind w:left="0" w:firstLine="0"/>
              <w:jc w:val="both"/>
              <w:rPr>
                <w:rFonts w:ascii="Times New Roman" w:hAnsi="Times New Roman"/>
                <w:i/>
                <w:sz w:val="24"/>
                <w:szCs w:val="24"/>
              </w:rPr>
            </w:pPr>
            <w:r w:rsidRPr="00D14DF3">
              <w:rPr>
                <w:rFonts w:ascii="Times New Roman" w:hAnsi="Times New Roman"/>
                <w:sz w:val="24"/>
                <w:szCs w:val="24"/>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D47442" w:rsidRDefault="00085871" w:rsidP="00D03AE8">
            <w:pPr>
              <w:numPr>
                <w:ilvl w:val="0"/>
                <w:numId w:val="1"/>
              </w:numPr>
              <w:spacing w:after="0" w:line="240" w:lineRule="auto"/>
              <w:ind w:left="0" w:firstLine="0"/>
              <w:jc w:val="both"/>
              <w:rPr>
                <w:rFonts w:ascii="Times New Roman" w:hAnsi="Times New Roman"/>
                <w:sz w:val="24"/>
                <w:szCs w:val="24"/>
              </w:rPr>
            </w:pPr>
            <w:r w:rsidRPr="00D14DF3">
              <w:rPr>
                <w:rFonts w:ascii="Times New Roman" w:hAnsi="Times New Roman"/>
                <w:sz w:val="24"/>
                <w:szCs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D47442" w:rsidRDefault="00085871" w:rsidP="00D03AE8">
            <w:pPr>
              <w:numPr>
                <w:ilvl w:val="0"/>
                <w:numId w:val="1"/>
              </w:numPr>
              <w:spacing w:after="0" w:line="240" w:lineRule="auto"/>
              <w:ind w:left="0" w:firstLine="0"/>
              <w:jc w:val="both"/>
              <w:rPr>
                <w:rFonts w:ascii="Times New Roman" w:hAnsi="Times New Roman"/>
                <w:sz w:val="24"/>
                <w:szCs w:val="24"/>
              </w:rPr>
            </w:pPr>
            <w:r w:rsidRPr="00D14DF3">
              <w:rPr>
                <w:rFonts w:ascii="Times New Roman" w:hAnsi="Times New Roman"/>
                <w:sz w:val="24"/>
                <w:szCs w:val="24"/>
              </w:rPr>
              <w:t xml:space="preserve">защищать историческую правду, не допускать умаления подвига российского народа по защите Отечества, </w:t>
            </w:r>
          </w:p>
          <w:p w:rsidR="00D47442" w:rsidRDefault="00085871" w:rsidP="00D03AE8">
            <w:pPr>
              <w:numPr>
                <w:ilvl w:val="0"/>
                <w:numId w:val="1"/>
              </w:numPr>
              <w:spacing w:after="0" w:line="240" w:lineRule="auto"/>
              <w:ind w:left="0" w:firstLine="0"/>
              <w:jc w:val="both"/>
              <w:rPr>
                <w:rFonts w:ascii="Times New Roman" w:hAnsi="Times New Roman"/>
                <w:sz w:val="24"/>
                <w:szCs w:val="24"/>
              </w:rPr>
            </w:pPr>
            <w:r w:rsidRPr="00D14DF3">
              <w:rPr>
                <w:rFonts w:ascii="Times New Roman" w:hAnsi="Times New Roman"/>
                <w:sz w:val="24"/>
                <w:szCs w:val="24"/>
              </w:rPr>
              <w:t xml:space="preserve">демонстрировать готовность противостоять </w:t>
            </w:r>
            <w:r w:rsidRPr="00D14DF3">
              <w:rPr>
                <w:rFonts w:ascii="Times New Roman" w:hAnsi="Times New Roman"/>
                <w:sz w:val="24"/>
                <w:szCs w:val="24"/>
              </w:rPr>
              <w:lastRenderedPageBreak/>
              <w:t>фальсификациям российской истории;</w:t>
            </w:r>
          </w:p>
          <w:p w:rsidR="00D47442" w:rsidRDefault="00085871" w:rsidP="00D03AE8">
            <w:pPr>
              <w:widowControl w:val="0"/>
              <w:numPr>
                <w:ilvl w:val="0"/>
                <w:numId w:val="8"/>
              </w:numPr>
              <w:spacing w:after="0" w:line="240" w:lineRule="auto"/>
              <w:ind w:left="0" w:firstLine="0"/>
              <w:jc w:val="both"/>
              <w:rPr>
                <w:rFonts w:ascii="Times New Roman" w:hAnsi="Times New Roman"/>
                <w:sz w:val="24"/>
                <w:szCs w:val="24"/>
              </w:rPr>
            </w:pPr>
            <w:r w:rsidRPr="00D14DF3">
              <w:rPr>
                <w:rFonts w:ascii="Times New Roman" w:hAnsi="Times New Roman"/>
                <w:sz w:val="24"/>
                <w:szCs w:val="24"/>
              </w:rPr>
              <w:t>демонстрировать уважительное отношение к историческому наследию и социокультурным традициям российского государства.</w:t>
            </w:r>
          </w:p>
        </w:tc>
        <w:tc>
          <w:tcPr>
            <w:tcW w:w="2038" w:type="pct"/>
          </w:tcPr>
          <w:p w:rsidR="00D47442" w:rsidRDefault="00085871" w:rsidP="00D03AE8">
            <w:pPr>
              <w:pStyle w:val="aa"/>
              <w:widowControl w:val="0"/>
              <w:numPr>
                <w:ilvl w:val="0"/>
                <w:numId w:val="2"/>
              </w:numPr>
              <w:spacing w:after="0" w:line="240" w:lineRule="auto"/>
              <w:contextualSpacing w:val="0"/>
              <w:jc w:val="both"/>
              <w:rPr>
                <w:rFonts w:ascii="Times New Roman" w:hAnsi="Times New Roman"/>
                <w:sz w:val="24"/>
                <w:szCs w:val="24"/>
              </w:rPr>
            </w:pPr>
            <w:r w:rsidRPr="00D14DF3">
              <w:rPr>
                <w:rFonts w:ascii="Times New Roman" w:hAnsi="Times New Roman"/>
                <w:sz w:val="24"/>
                <w:szCs w:val="24"/>
              </w:rPr>
              <w:lastRenderedPageBreak/>
              <w:t>выделяет факторы, определившие уникальность становления духовно - нравственных основ России;</w:t>
            </w:r>
          </w:p>
          <w:p w:rsidR="00D47442" w:rsidRDefault="00085871" w:rsidP="00D03AE8">
            <w:pPr>
              <w:pStyle w:val="aa"/>
              <w:widowControl w:val="0"/>
              <w:numPr>
                <w:ilvl w:val="0"/>
                <w:numId w:val="2"/>
              </w:numPr>
              <w:spacing w:after="0" w:line="240" w:lineRule="auto"/>
              <w:contextualSpacing w:val="0"/>
              <w:jc w:val="both"/>
              <w:rPr>
                <w:rFonts w:ascii="Times New Roman" w:hAnsi="Times New Roman"/>
                <w:i/>
                <w:sz w:val="24"/>
                <w:szCs w:val="24"/>
              </w:rPr>
            </w:pPr>
            <w:r w:rsidRPr="00D14DF3">
              <w:rPr>
                <w:rFonts w:ascii="Times New Roman" w:hAnsi="Times New Roman"/>
                <w:sz w:val="24"/>
                <w:szCs w:val="24"/>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D47442" w:rsidRDefault="00085871" w:rsidP="00D03AE8">
            <w:pPr>
              <w:numPr>
                <w:ilvl w:val="0"/>
                <w:numId w:val="2"/>
              </w:numPr>
              <w:spacing w:after="160" w:line="240" w:lineRule="auto"/>
              <w:rPr>
                <w:rFonts w:ascii="Times New Roman" w:hAnsi="Times New Roman"/>
                <w:sz w:val="24"/>
                <w:szCs w:val="24"/>
              </w:rPr>
            </w:pPr>
            <w:r w:rsidRPr="00D14DF3">
              <w:rPr>
                <w:rFonts w:ascii="Times New Roman" w:hAnsi="Times New Roman"/>
                <w:sz w:val="24"/>
                <w:szCs w:val="24"/>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D47442" w:rsidRDefault="00085871" w:rsidP="00D03AE8">
            <w:pPr>
              <w:numPr>
                <w:ilvl w:val="0"/>
                <w:numId w:val="2"/>
              </w:numPr>
              <w:spacing w:after="160" w:line="240" w:lineRule="auto"/>
              <w:rPr>
                <w:rFonts w:ascii="Times New Roman" w:hAnsi="Times New Roman"/>
                <w:sz w:val="24"/>
                <w:szCs w:val="24"/>
              </w:rPr>
            </w:pPr>
            <w:r w:rsidRPr="00D14DF3">
              <w:rPr>
                <w:rFonts w:ascii="Times New Roman" w:hAnsi="Times New Roman"/>
                <w:sz w:val="24"/>
                <w:szCs w:val="24"/>
              </w:rPr>
              <w:t xml:space="preserve">демонстрирует умения защищать историческую правду, не допускает умаления подвига народа при защите Отечества, </w:t>
            </w:r>
          </w:p>
          <w:p w:rsidR="00D47442" w:rsidRDefault="00085871" w:rsidP="00D03AE8">
            <w:pPr>
              <w:numPr>
                <w:ilvl w:val="0"/>
                <w:numId w:val="2"/>
              </w:numPr>
              <w:spacing w:after="160" w:line="240" w:lineRule="auto"/>
              <w:rPr>
                <w:rFonts w:ascii="Times New Roman" w:hAnsi="Times New Roman"/>
                <w:sz w:val="24"/>
                <w:szCs w:val="24"/>
              </w:rPr>
            </w:pPr>
            <w:r w:rsidRPr="00D14DF3">
              <w:rPr>
                <w:rFonts w:ascii="Times New Roman" w:hAnsi="Times New Roman"/>
                <w:sz w:val="24"/>
                <w:szCs w:val="24"/>
              </w:rPr>
              <w:lastRenderedPageBreak/>
              <w:t>проявляет готовность противостоять фальсификациям Российской истории;</w:t>
            </w:r>
          </w:p>
          <w:p w:rsidR="00D47442" w:rsidRDefault="00085871" w:rsidP="00D03AE8">
            <w:pPr>
              <w:numPr>
                <w:ilvl w:val="0"/>
                <w:numId w:val="2"/>
              </w:numPr>
              <w:spacing w:after="160" w:line="240" w:lineRule="auto"/>
              <w:rPr>
                <w:rFonts w:ascii="Times New Roman" w:hAnsi="Times New Roman"/>
                <w:sz w:val="24"/>
                <w:szCs w:val="24"/>
              </w:rPr>
            </w:pPr>
            <w:r w:rsidRPr="00D14DF3">
              <w:rPr>
                <w:rFonts w:ascii="Times New Roman" w:hAnsi="Times New Roman"/>
                <w:sz w:val="24"/>
                <w:szCs w:val="24"/>
              </w:rPr>
              <w:t>демонстрирует уважительное отношение к историческому наследию и социокультурным традициям российского государства.</w:t>
            </w:r>
          </w:p>
        </w:tc>
        <w:tc>
          <w:tcPr>
            <w:tcW w:w="1221" w:type="pct"/>
          </w:tcPr>
          <w:p w:rsidR="00D47442" w:rsidRDefault="00085871">
            <w:pPr>
              <w:spacing w:after="0" w:line="240" w:lineRule="auto"/>
              <w:jc w:val="both"/>
              <w:rPr>
                <w:rFonts w:ascii="Times New Roman" w:hAnsi="Times New Roman"/>
                <w:sz w:val="24"/>
                <w:szCs w:val="24"/>
              </w:rPr>
            </w:pPr>
            <w:r w:rsidRPr="00D14DF3">
              <w:rPr>
                <w:rFonts w:ascii="Times New Roman" w:hAnsi="Times New Roman"/>
                <w:sz w:val="24"/>
                <w:szCs w:val="24"/>
              </w:rPr>
              <w:lastRenderedPageBreak/>
              <w:t>Подготовка выступлений с проблемно-тематическими сообщениями (докладами, презентациями).</w:t>
            </w:r>
          </w:p>
          <w:p w:rsidR="00D47442" w:rsidRDefault="00D47442">
            <w:pPr>
              <w:spacing w:after="0" w:line="240" w:lineRule="auto"/>
              <w:rPr>
                <w:rFonts w:ascii="Times New Roman" w:hAnsi="Times New Roman"/>
                <w:b/>
                <w:sz w:val="24"/>
                <w:szCs w:val="24"/>
              </w:rPr>
            </w:pPr>
          </w:p>
        </w:tc>
      </w:tr>
    </w:tbl>
    <w:p w:rsidR="00D47442" w:rsidRDefault="00D47442">
      <w:pPr>
        <w:rPr>
          <w:rFonts w:ascii="Times New Roman" w:hAnsi="Times New Roman"/>
          <w:b/>
        </w:rPr>
        <w:sectPr w:rsidR="00D47442" w:rsidSect="00085871">
          <w:pgSz w:w="11906" w:h="16838" w:code="9"/>
          <w:pgMar w:top="851" w:right="1134" w:bottom="1701" w:left="1134" w:header="709" w:footer="709" w:gutter="0"/>
          <w:cols w:space="720"/>
          <w:docGrid w:linePitch="299"/>
        </w:sectPr>
      </w:pPr>
    </w:p>
    <w:p w:rsidR="00D47442" w:rsidRDefault="00085871">
      <w:pPr>
        <w:jc w:val="center"/>
        <w:rPr>
          <w:rFonts w:ascii="Times New Roman" w:hAnsi="Times New Roman"/>
          <w:b/>
          <w:sz w:val="28"/>
          <w:szCs w:val="28"/>
        </w:rPr>
      </w:pPr>
      <w:r w:rsidRPr="00F62EE2">
        <w:rPr>
          <w:rFonts w:ascii="Times New Roman" w:hAnsi="Times New Roman"/>
          <w:b/>
          <w:sz w:val="28"/>
          <w:szCs w:val="28"/>
        </w:rPr>
        <w:lastRenderedPageBreak/>
        <w:t>ЛИСТ ИЗМЕНЕНИЙ И ДОПОЛНЕНИЙ, ВНЕСЕННЫХ В РАБОЧУЮ ПРОГРАММУ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8"/>
        <w:gridCol w:w="4780"/>
      </w:tblGrid>
      <w:tr w:rsidR="00D47442" w:rsidTr="00085871">
        <w:tc>
          <w:tcPr>
            <w:tcW w:w="9853" w:type="dxa"/>
            <w:gridSpan w:val="2"/>
          </w:tcPr>
          <w:p w:rsidR="00D47442" w:rsidRDefault="00085871">
            <w:pPr>
              <w:rPr>
                <w:rFonts w:ascii="Times New Roman" w:hAnsi="Times New Roman"/>
                <w:b/>
                <w:sz w:val="28"/>
                <w:szCs w:val="28"/>
              </w:rPr>
            </w:pPr>
            <w:r w:rsidRPr="00F62EE2">
              <w:rPr>
                <w:rFonts w:ascii="Times New Roman" w:hAnsi="Times New Roman"/>
                <w:b/>
                <w:sz w:val="28"/>
                <w:szCs w:val="28"/>
              </w:rPr>
              <w:t>№ изменения, дата внесения, № страницы с изменением</w:t>
            </w:r>
          </w:p>
        </w:tc>
      </w:tr>
      <w:tr w:rsidR="00D47442" w:rsidTr="00085871">
        <w:tc>
          <w:tcPr>
            <w:tcW w:w="4926"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Было</w:t>
            </w:r>
          </w:p>
          <w:p w:rsidR="00D47442" w:rsidRDefault="00D47442">
            <w:pPr>
              <w:rPr>
                <w:rFonts w:ascii="Times New Roman" w:hAnsi="Times New Roman"/>
                <w:b/>
                <w:sz w:val="28"/>
                <w:szCs w:val="28"/>
              </w:rPr>
            </w:pPr>
          </w:p>
        </w:tc>
        <w:tc>
          <w:tcPr>
            <w:tcW w:w="4927"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Стало</w:t>
            </w:r>
          </w:p>
        </w:tc>
      </w:tr>
      <w:tr w:rsidR="00D47442" w:rsidTr="00085871">
        <w:tc>
          <w:tcPr>
            <w:tcW w:w="9853" w:type="dxa"/>
            <w:gridSpan w:val="2"/>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 xml:space="preserve">Основание: </w:t>
            </w:r>
          </w:p>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Подпись лица, внесшего изменения</w:t>
            </w:r>
            <w:r>
              <w:rPr>
                <w:rFonts w:ascii="Times New Roman" w:hAnsi="Times New Roman"/>
                <w:b/>
                <w:sz w:val="28"/>
                <w:szCs w:val="28"/>
              </w:rPr>
              <w:t>___________________________________</w:t>
            </w:r>
          </w:p>
        </w:tc>
      </w:tr>
    </w:tbl>
    <w:p w:rsidR="00D47442" w:rsidRDefault="00D47442">
      <w:pPr>
        <w:rPr>
          <w:rFonts w:ascii="Times New Roman" w:hAnsi="Times New Roman"/>
          <w:b/>
        </w:rPr>
      </w:pPr>
    </w:p>
    <w:p w:rsidR="00D47442" w:rsidRDefault="00D47442">
      <w:pPr>
        <w:rPr>
          <w:rFonts w:ascii="Times New Roman" w:hAnsi="Times New Roman"/>
          <w:b/>
        </w:rPr>
      </w:pPr>
    </w:p>
    <w:bookmarkEnd w:id="0"/>
    <w:p w:rsidR="00D47442" w:rsidRDefault="00D47442">
      <w:pPr>
        <w:rPr>
          <w:rFonts w:ascii="Times New Roman" w:hAnsi="Times New Roman"/>
          <w:b/>
        </w:rPr>
      </w:pPr>
    </w:p>
    <w:p w:rsidR="00D47442" w:rsidRDefault="00D47442">
      <w:pPr>
        <w:rPr>
          <w:rFonts w:ascii="Times New Roman" w:hAnsi="Times New Roman"/>
          <w:b/>
        </w:rPr>
        <w:sectPr w:rsidR="00D47442" w:rsidSect="00085871">
          <w:pgSz w:w="11906" w:h="16838" w:code="9"/>
          <w:pgMar w:top="851" w:right="1134" w:bottom="1701" w:left="1134" w:header="709" w:footer="709" w:gutter="0"/>
          <w:cols w:space="720"/>
          <w:docGrid w:linePitch="299"/>
        </w:sectPr>
      </w:pPr>
    </w:p>
    <w:p w:rsidR="00914E9A" w:rsidRDefault="00914E9A" w:rsidP="00914E9A">
      <w:pPr>
        <w:jc w:val="center"/>
        <w:rPr>
          <w:rFonts w:ascii="Times New Roman" w:hAnsi="Times New Roman"/>
          <w:b/>
          <w:caps/>
          <w:sz w:val="28"/>
          <w:szCs w:val="24"/>
        </w:rPr>
      </w:pPr>
      <w:r w:rsidRPr="00C61390">
        <w:rPr>
          <w:rFonts w:ascii="Times New Roman" w:hAnsi="Times New Roman"/>
          <w:b/>
          <w:caps/>
          <w:sz w:val="28"/>
          <w:szCs w:val="24"/>
        </w:rPr>
        <w:lastRenderedPageBreak/>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D47442" w:rsidRDefault="00D47442">
      <w:pPr>
        <w:rPr>
          <w:b/>
          <w:sz w:val="28"/>
          <w:szCs w:val="28"/>
        </w:rPr>
      </w:pPr>
    </w:p>
    <w:p w:rsidR="00D47442" w:rsidRDefault="00D47442">
      <w:pPr>
        <w:rPr>
          <w:b/>
          <w:sz w:val="28"/>
          <w:szCs w:val="28"/>
        </w:rPr>
      </w:pPr>
    </w:p>
    <w:p w:rsidR="00D47442" w:rsidRDefault="00D47442">
      <w:pPr>
        <w:rPr>
          <w:b/>
          <w:sz w:val="28"/>
          <w:szCs w:val="28"/>
        </w:rPr>
      </w:pPr>
    </w:p>
    <w:tbl>
      <w:tblPr>
        <w:tblW w:w="10196" w:type="dxa"/>
        <w:tblLook w:val="01E0" w:firstRow="1" w:lastRow="1" w:firstColumn="1" w:lastColumn="1" w:noHBand="0" w:noVBand="0"/>
      </w:tblPr>
      <w:tblGrid>
        <w:gridCol w:w="6096"/>
        <w:gridCol w:w="4100"/>
      </w:tblGrid>
      <w:tr w:rsidR="00D47442" w:rsidTr="00914E9A">
        <w:trPr>
          <w:trHeight w:val="2199"/>
        </w:trPr>
        <w:tc>
          <w:tcPr>
            <w:tcW w:w="6096" w:type="dxa"/>
          </w:tcPr>
          <w:p w:rsidR="00D47442" w:rsidRDefault="00D47442">
            <w:pPr>
              <w:rPr>
                <w:rFonts w:ascii="Times New Roman" w:hAnsi="Times New Roman"/>
                <w:b/>
                <w:sz w:val="28"/>
                <w:szCs w:val="28"/>
              </w:rPr>
            </w:pPr>
          </w:p>
        </w:tc>
        <w:tc>
          <w:tcPr>
            <w:tcW w:w="4100" w:type="dxa"/>
          </w:tcPr>
          <w:p w:rsidR="00D47442" w:rsidRDefault="00085871">
            <w:pPr>
              <w:rPr>
                <w:rFonts w:ascii="Times New Roman" w:hAnsi="Times New Roman"/>
                <w:sz w:val="28"/>
              </w:rPr>
            </w:pPr>
            <w:r w:rsidRPr="00C61390">
              <w:rPr>
                <w:rFonts w:ascii="Times New Roman" w:hAnsi="Times New Roman"/>
                <w:sz w:val="28"/>
              </w:rPr>
              <w:t>Утверждаю:</w:t>
            </w:r>
          </w:p>
          <w:p w:rsidR="00D47442" w:rsidRDefault="00085871">
            <w:pPr>
              <w:rPr>
                <w:rFonts w:ascii="Times New Roman" w:hAnsi="Times New Roman"/>
                <w:sz w:val="28"/>
              </w:rPr>
            </w:pPr>
            <w:r w:rsidRPr="00C61390">
              <w:rPr>
                <w:rFonts w:ascii="Times New Roman" w:hAnsi="Times New Roman"/>
                <w:sz w:val="28"/>
              </w:rPr>
              <w:t xml:space="preserve"> Директор ГБПОУ            «ЧГТК им. М.И. Щадова»</w:t>
            </w:r>
          </w:p>
          <w:p w:rsidR="00D47442" w:rsidRDefault="00085871">
            <w:pPr>
              <w:rPr>
                <w:rFonts w:ascii="Times New Roman" w:hAnsi="Times New Roman"/>
                <w:sz w:val="28"/>
              </w:rPr>
            </w:pPr>
            <w:r w:rsidRPr="00C61390">
              <w:rPr>
                <w:rFonts w:ascii="Times New Roman" w:hAnsi="Times New Roman"/>
                <w:sz w:val="28"/>
              </w:rPr>
              <w:t xml:space="preserve"> ___________ Сычев С.Н.    </w:t>
            </w:r>
            <w:r>
              <w:rPr>
                <w:rFonts w:ascii="Times New Roman" w:hAnsi="Times New Roman"/>
                <w:sz w:val="28"/>
              </w:rPr>
              <w:t xml:space="preserve"> </w:t>
            </w:r>
            <w:r w:rsidRPr="00C61390">
              <w:rPr>
                <w:rFonts w:ascii="Times New Roman" w:hAnsi="Times New Roman"/>
                <w:sz w:val="28"/>
              </w:rPr>
              <w:t xml:space="preserve">              </w:t>
            </w:r>
            <w:r w:rsidRPr="00B77CDB">
              <w:rPr>
                <w:rFonts w:ascii="Times New Roman" w:hAnsi="Times New Roman"/>
                <w:sz w:val="28"/>
              </w:rPr>
              <w:t xml:space="preserve">« 26» </w:t>
            </w:r>
            <w:r>
              <w:rPr>
                <w:rFonts w:ascii="Times New Roman" w:hAnsi="Times New Roman"/>
                <w:sz w:val="28"/>
              </w:rPr>
              <w:t xml:space="preserve">ноября </w:t>
            </w:r>
            <w:r w:rsidRPr="00B77CDB">
              <w:rPr>
                <w:rFonts w:ascii="Times New Roman" w:hAnsi="Times New Roman"/>
                <w:sz w:val="28"/>
              </w:rPr>
              <w:t>20</w:t>
            </w:r>
            <w:r w:rsidRPr="009271CD">
              <w:rPr>
                <w:rFonts w:ascii="Times New Roman" w:hAnsi="Times New Roman"/>
                <w:sz w:val="28"/>
              </w:rPr>
              <w:t>25</w:t>
            </w:r>
            <w:r w:rsidRPr="00B77CDB">
              <w:rPr>
                <w:rFonts w:ascii="Times New Roman" w:hAnsi="Times New Roman"/>
                <w:sz w:val="28"/>
              </w:rPr>
              <w:t xml:space="preserve"> г.</w:t>
            </w:r>
          </w:p>
          <w:p w:rsidR="00D47442" w:rsidRDefault="00D47442">
            <w:pPr>
              <w:tabs>
                <w:tab w:val="left" w:pos="2543"/>
                <w:tab w:val="right" w:pos="3884"/>
              </w:tabs>
              <w:jc w:val="right"/>
              <w:rPr>
                <w:rFonts w:ascii="Times New Roman" w:hAnsi="Times New Roman"/>
                <w:sz w:val="28"/>
                <w:szCs w:val="28"/>
              </w:rPr>
            </w:pPr>
          </w:p>
        </w:tc>
      </w:tr>
    </w:tbl>
    <w:p w:rsidR="00D47442" w:rsidRDefault="00D47442">
      <w:pPr>
        <w:tabs>
          <w:tab w:val="left" w:pos="-284"/>
        </w:tabs>
        <w:ind w:left="-284"/>
        <w:jc w:val="center"/>
        <w:rPr>
          <w:rFonts w:ascii="Times New Roman" w:hAnsi="Times New Roman"/>
          <w:b/>
          <w:sz w:val="28"/>
          <w:szCs w:val="28"/>
        </w:rPr>
      </w:pPr>
    </w:p>
    <w:p w:rsidR="00D47442" w:rsidRDefault="00D47442">
      <w:pPr>
        <w:tabs>
          <w:tab w:val="left" w:pos="-284"/>
        </w:tabs>
        <w:ind w:left="-284"/>
        <w:jc w:val="center"/>
        <w:rPr>
          <w:rFonts w:ascii="Times New Roman" w:hAnsi="Times New Roman"/>
          <w:b/>
          <w:sz w:val="28"/>
          <w:szCs w:val="28"/>
        </w:rPr>
      </w:pPr>
    </w:p>
    <w:p w:rsidR="00D47442" w:rsidRDefault="00085871">
      <w:pPr>
        <w:tabs>
          <w:tab w:val="left" w:pos="-284"/>
        </w:tabs>
        <w:spacing w:line="360" w:lineRule="auto"/>
        <w:ind w:left="-284"/>
        <w:contextualSpacing/>
        <w:jc w:val="center"/>
        <w:rPr>
          <w:rFonts w:ascii="Times New Roman" w:hAnsi="Times New Roman"/>
          <w:b/>
          <w:sz w:val="28"/>
          <w:szCs w:val="28"/>
        </w:rPr>
      </w:pPr>
      <w:r w:rsidRPr="000F02DD">
        <w:rPr>
          <w:rFonts w:ascii="Times New Roman" w:hAnsi="Times New Roman"/>
          <w:b/>
          <w:sz w:val="28"/>
          <w:szCs w:val="28"/>
        </w:rPr>
        <w:t>РАБОЧАЯ ПРОГРАММА УЧЕБНОЙ ДИСЦИПЛИНЫ</w:t>
      </w:r>
    </w:p>
    <w:p w:rsidR="00D47442" w:rsidRDefault="00085871">
      <w:pPr>
        <w:tabs>
          <w:tab w:val="left" w:pos="-284"/>
        </w:tabs>
        <w:spacing w:line="360" w:lineRule="auto"/>
        <w:ind w:left="-284"/>
        <w:contextualSpacing/>
        <w:jc w:val="center"/>
        <w:rPr>
          <w:rFonts w:ascii="Times New Roman" w:hAnsi="Times New Roman"/>
          <w:b/>
          <w:i/>
          <w:sz w:val="28"/>
          <w:szCs w:val="28"/>
        </w:rPr>
      </w:pPr>
      <w:r>
        <w:rPr>
          <w:rFonts w:ascii="Times New Roman" w:hAnsi="Times New Roman"/>
          <w:b/>
          <w:i/>
          <w:sz w:val="28"/>
          <w:szCs w:val="28"/>
        </w:rPr>
        <w:t>СГ.02</w:t>
      </w:r>
      <w:r w:rsidRPr="00D87C93">
        <w:rPr>
          <w:rFonts w:ascii="Times New Roman" w:hAnsi="Times New Roman"/>
          <w:b/>
          <w:i/>
          <w:sz w:val="28"/>
          <w:szCs w:val="28"/>
        </w:rPr>
        <w:t xml:space="preserve"> Иностранный язык в профессиональной деятельности</w:t>
      </w:r>
    </w:p>
    <w:p w:rsidR="00D47442" w:rsidRDefault="00085871">
      <w:pPr>
        <w:tabs>
          <w:tab w:val="left" w:pos="-284"/>
        </w:tabs>
        <w:spacing w:line="360" w:lineRule="auto"/>
        <w:ind w:left="-284"/>
        <w:contextualSpacing/>
        <w:jc w:val="center"/>
        <w:rPr>
          <w:rFonts w:ascii="Times New Roman" w:hAnsi="Times New Roman"/>
          <w:i/>
          <w:sz w:val="28"/>
          <w:szCs w:val="28"/>
        </w:rPr>
      </w:pPr>
      <w:r>
        <w:rPr>
          <w:rFonts w:ascii="Times New Roman" w:hAnsi="Times New Roman"/>
          <w:b/>
          <w:i/>
          <w:sz w:val="28"/>
          <w:szCs w:val="28"/>
        </w:rPr>
        <w:t xml:space="preserve">социально- гуманитарного </w:t>
      </w:r>
      <w:r w:rsidRPr="004B71B4">
        <w:rPr>
          <w:rFonts w:ascii="Times New Roman" w:hAnsi="Times New Roman"/>
          <w:b/>
          <w:i/>
          <w:sz w:val="28"/>
          <w:szCs w:val="28"/>
        </w:rPr>
        <w:t xml:space="preserve"> цикла</w:t>
      </w:r>
    </w:p>
    <w:p w:rsidR="00D47442" w:rsidRDefault="00085871">
      <w:pPr>
        <w:tabs>
          <w:tab w:val="left" w:pos="-284"/>
        </w:tabs>
        <w:spacing w:line="360" w:lineRule="auto"/>
        <w:ind w:left="-284"/>
        <w:contextualSpacing/>
        <w:jc w:val="center"/>
        <w:rPr>
          <w:rFonts w:ascii="Times New Roman" w:hAnsi="Times New Roman"/>
          <w:b/>
          <w:sz w:val="28"/>
          <w:szCs w:val="28"/>
        </w:rPr>
      </w:pPr>
      <w:r w:rsidRPr="000F02DD">
        <w:rPr>
          <w:rFonts w:ascii="Times New Roman" w:hAnsi="Times New Roman"/>
          <w:b/>
          <w:sz w:val="28"/>
          <w:szCs w:val="28"/>
        </w:rPr>
        <w:t>программы подготовки специалистов среднего звена по специальности</w:t>
      </w:r>
    </w:p>
    <w:p w:rsidR="00D47442" w:rsidRDefault="00085871">
      <w:pPr>
        <w:tabs>
          <w:tab w:val="left" w:pos="-284"/>
        </w:tabs>
        <w:spacing w:line="360" w:lineRule="auto"/>
        <w:ind w:left="-284"/>
        <w:contextualSpacing/>
        <w:jc w:val="center"/>
        <w:rPr>
          <w:rFonts w:ascii="Times New Roman" w:hAnsi="Times New Roman"/>
          <w:b/>
          <w:i/>
          <w:sz w:val="28"/>
          <w:szCs w:val="28"/>
        </w:rPr>
      </w:pPr>
      <w:r w:rsidRPr="00D87C93">
        <w:rPr>
          <w:rFonts w:ascii="Times New Roman" w:hAnsi="Times New Roman"/>
          <w:b/>
          <w:i/>
          <w:sz w:val="28"/>
          <w:szCs w:val="28"/>
        </w:rPr>
        <w:t>09.02</w:t>
      </w:r>
      <w:r>
        <w:rPr>
          <w:rFonts w:ascii="Times New Roman" w:hAnsi="Times New Roman"/>
          <w:b/>
          <w:i/>
          <w:sz w:val="28"/>
          <w:szCs w:val="28"/>
        </w:rPr>
        <w:t>.12</w:t>
      </w:r>
      <w:r w:rsidRPr="00D87C93">
        <w:rPr>
          <w:rFonts w:ascii="Times New Roman" w:hAnsi="Times New Roman"/>
          <w:b/>
          <w:i/>
          <w:sz w:val="28"/>
          <w:szCs w:val="28"/>
        </w:rPr>
        <w:t xml:space="preserve"> </w:t>
      </w:r>
      <w:r>
        <w:rPr>
          <w:rFonts w:ascii="Times New Roman" w:hAnsi="Times New Roman"/>
          <w:b/>
          <w:i/>
          <w:sz w:val="28"/>
          <w:szCs w:val="28"/>
        </w:rPr>
        <w:t>Техническая эксплуатация и сопровождение информационных систем</w:t>
      </w:r>
    </w:p>
    <w:p w:rsidR="00D47442" w:rsidRDefault="00D47442">
      <w:pPr>
        <w:pStyle w:val="NoSpacing0"/>
        <w:jc w:val="center"/>
        <w:rPr>
          <w:rFonts w:ascii="Times New Roman" w:hAnsi="Times New Roman" w:cs="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085871">
      <w:pPr>
        <w:tabs>
          <w:tab w:val="left" w:pos="-284"/>
        </w:tabs>
        <w:jc w:val="center"/>
        <w:rPr>
          <w:rFonts w:ascii="Times New Roman" w:hAnsi="Times New Roman"/>
          <w:b/>
          <w:sz w:val="28"/>
          <w:szCs w:val="28"/>
        </w:rPr>
      </w:pPr>
      <w:r>
        <w:rPr>
          <w:rFonts w:ascii="Times New Roman" w:hAnsi="Times New Roman"/>
          <w:b/>
          <w:sz w:val="28"/>
          <w:szCs w:val="28"/>
        </w:rPr>
        <w:t>Черемхово, 20</w:t>
      </w:r>
      <w:r w:rsidRPr="00BC617C">
        <w:rPr>
          <w:rFonts w:ascii="Times New Roman" w:hAnsi="Times New Roman"/>
          <w:b/>
          <w:sz w:val="28"/>
          <w:szCs w:val="28"/>
        </w:rPr>
        <w:t>2</w:t>
      </w:r>
      <w:r>
        <w:rPr>
          <w:rFonts w:ascii="Times New Roman" w:hAnsi="Times New Roman"/>
          <w:b/>
          <w:sz w:val="28"/>
          <w:szCs w:val="28"/>
        </w:rPr>
        <w:t>5</w:t>
      </w:r>
    </w:p>
    <w:tbl>
      <w:tblPr>
        <w:tblW w:w="0" w:type="auto"/>
        <w:tblInd w:w="-284" w:type="dxa"/>
        <w:tblLook w:val="00A0" w:firstRow="1" w:lastRow="0" w:firstColumn="1" w:lastColumn="0" w:noHBand="0" w:noVBand="0"/>
      </w:tblPr>
      <w:tblGrid>
        <w:gridCol w:w="4962"/>
        <w:gridCol w:w="4667"/>
      </w:tblGrid>
      <w:tr w:rsidR="00D47442" w:rsidTr="00085871">
        <w:tc>
          <w:tcPr>
            <w:tcW w:w="4962" w:type="dxa"/>
          </w:tcPr>
          <w:p w:rsidR="00D47442" w:rsidRDefault="00085871" w:rsidP="00914E9A">
            <w:pPr>
              <w:tabs>
                <w:tab w:val="left" w:pos="-284"/>
              </w:tabs>
              <w:spacing w:after="0"/>
              <w:rPr>
                <w:rFonts w:ascii="Times New Roman" w:hAnsi="Times New Roman"/>
                <w:b/>
                <w:sz w:val="28"/>
                <w:szCs w:val="28"/>
              </w:rPr>
            </w:pPr>
            <w:r>
              <w:rPr>
                <w:rFonts w:ascii="Times New Roman" w:hAnsi="Times New Roman"/>
                <w:b/>
                <w:sz w:val="28"/>
                <w:szCs w:val="28"/>
              </w:rPr>
              <w:lastRenderedPageBreak/>
              <w:t>РАССМОТРЕНА</w:t>
            </w:r>
          </w:p>
          <w:p w:rsidR="00D47442" w:rsidRDefault="00085871" w:rsidP="00914E9A">
            <w:pPr>
              <w:spacing w:after="0"/>
              <w:rPr>
                <w:rFonts w:ascii="Times New Roman" w:hAnsi="Times New Roman"/>
                <w:sz w:val="28"/>
                <w:szCs w:val="28"/>
              </w:rPr>
            </w:pPr>
            <w:r>
              <w:rPr>
                <w:rFonts w:ascii="Times New Roman" w:hAnsi="Times New Roman"/>
                <w:sz w:val="28"/>
                <w:szCs w:val="28"/>
              </w:rPr>
              <w:t xml:space="preserve">На заседании ЦК </w:t>
            </w:r>
          </w:p>
          <w:p w:rsidR="00D47442" w:rsidRDefault="00085871" w:rsidP="00914E9A">
            <w:pPr>
              <w:tabs>
                <w:tab w:val="left" w:pos="-284"/>
              </w:tabs>
              <w:spacing w:after="0"/>
              <w:rPr>
                <w:rFonts w:ascii="Times New Roman" w:hAnsi="Times New Roman"/>
                <w:sz w:val="28"/>
                <w:szCs w:val="28"/>
              </w:rPr>
            </w:pPr>
            <w:r>
              <w:rPr>
                <w:rFonts w:ascii="Times New Roman" w:hAnsi="Times New Roman"/>
                <w:sz w:val="28"/>
                <w:szCs w:val="28"/>
              </w:rPr>
              <w:t>«Общеобразовательных и строительных дисциплин»</w:t>
            </w:r>
          </w:p>
          <w:p w:rsidR="00D47442" w:rsidRDefault="00085871" w:rsidP="00914E9A">
            <w:pPr>
              <w:spacing w:after="0"/>
              <w:rPr>
                <w:rFonts w:ascii="Times New Roman" w:hAnsi="Times New Roman"/>
                <w:sz w:val="28"/>
              </w:rPr>
            </w:pPr>
            <w:r>
              <w:rPr>
                <w:rFonts w:ascii="Times New Roman" w:hAnsi="Times New Roman"/>
                <w:sz w:val="28"/>
              </w:rPr>
              <w:t>Протокол № 3</w:t>
            </w:r>
          </w:p>
          <w:p w:rsidR="00D47442" w:rsidRDefault="00085871" w:rsidP="00914E9A">
            <w:pPr>
              <w:spacing w:after="0"/>
              <w:rPr>
                <w:rFonts w:ascii="Times New Roman" w:hAnsi="Times New Roman"/>
                <w:sz w:val="28"/>
              </w:rPr>
            </w:pPr>
            <w:r>
              <w:rPr>
                <w:rFonts w:ascii="Times New Roman" w:hAnsi="Times New Roman"/>
                <w:sz w:val="28"/>
              </w:rPr>
              <w:t>«11»  ноября 2025 г.</w:t>
            </w:r>
          </w:p>
          <w:p w:rsidR="00D47442" w:rsidRDefault="00085871" w:rsidP="00914E9A">
            <w:pPr>
              <w:spacing w:after="0"/>
              <w:rPr>
                <w:rFonts w:ascii="Times New Roman" w:hAnsi="Times New Roman"/>
                <w:b/>
                <w:sz w:val="28"/>
              </w:rPr>
            </w:pPr>
            <w:r>
              <w:rPr>
                <w:rFonts w:ascii="Times New Roman" w:hAnsi="Times New Roman"/>
                <w:sz w:val="28"/>
                <w:szCs w:val="28"/>
              </w:rPr>
              <w:t>Председатель: В.В. Осипова</w:t>
            </w:r>
          </w:p>
        </w:tc>
        <w:tc>
          <w:tcPr>
            <w:tcW w:w="4667" w:type="dxa"/>
          </w:tcPr>
          <w:p w:rsidR="00D47442" w:rsidRDefault="00085871" w:rsidP="00914E9A">
            <w:pPr>
              <w:tabs>
                <w:tab w:val="left" w:pos="-284"/>
              </w:tabs>
              <w:spacing w:after="0"/>
              <w:rPr>
                <w:rFonts w:ascii="Times New Roman" w:hAnsi="Times New Roman"/>
                <w:b/>
                <w:sz w:val="28"/>
              </w:rPr>
            </w:pPr>
            <w:r>
              <w:rPr>
                <w:rFonts w:ascii="Times New Roman" w:hAnsi="Times New Roman"/>
                <w:b/>
                <w:sz w:val="28"/>
              </w:rPr>
              <w:t>ОДОБРЕНА</w:t>
            </w:r>
          </w:p>
          <w:p w:rsidR="00D47442" w:rsidRDefault="00085871" w:rsidP="00914E9A">
            <w:pPr>
              <w:tabs>
                <w:tab w:val="left" w:pos="-284"/>
              </w:tabs>
              <w:spacing w:after="0"/>
              <w:rPr>
                <w:rFonts w:ascii="Times New Roman" w:hAnsi="Times New Roman"/>
                <w:b/>
                <w:sz w:val="28"/>
              </w:rPr>
            </w:pPr>
            <w:r>
              <w:rPr>
                <w:rFonts w:ascii="Times New Roman" w:hAnsi="Times New Roman"/>
                <w:sz w:val="28"/>
              </w:rPr>
              <w:t>Методическим советом                               колледжа</w:t>
            </w:r>
          </w:p>
          <w:p w:rsidR="00D47442" w:rsidRDefault="00085871" w:rsidP="00914E9A">
            <w:pPr>
              <w:tabs>
                <w:tab w:val="left" w:pos="-284"/>
              </w:tabs>
              <w:spacing w:after="0"/>
              <w:rPr>
                <w:rFonts w:ascii="Times New Roman" w:hAnsi="Times New Roman"/>
                <w:b/>
                <w:sz w:val="28"/>
              </w:rPr>
            </w:pPr>
            <w:r>
              <w:rPr>
                <w:rFonts w:ascii="Times New Roman" w:hAnsi="Times New Roman"/>
                <w:sz w:val="28"/>
              </w:rPr>
              <w:t>Протокол № 2</w:t>
            </w:r>
          </w:p>
          <w:p w:rsidR="00D47442" w:rsidRDefault="00085871" w:rsidP="00914E9A">
            <w:pPr>
              <w:tabs>
                <w:tab w:val="left" w:pos="-284"/>
              </w:tabs>
              <w:spacing w:after="0"/>
              <w:rPr>
                <w:rFonts w:ascii="Times New Roman" w:hAnsi="Times New Roman"/>
                <w:b/>
                <w:sz w:val="28"/>
              </w:rPr>
            </w:pPr>
            <w:r>
              <w:rPr>
                <w:rFonts w:ascii="Times New Roman" w:hAnsi="Times New Roman"/>
                <w:sz w:val="28"/>
              </w:rPr>
              <w:t>от «12» ноября 20</w:t>
            </w:r>
            <w:r w:rsidRPr="009271CD">
              <w:rPr>
                <w:rFonts w:ascii="Times New Roman" w:hAnsi="Times New Roman"/>
                <w:sz w:val="28"/>
              </w:rPr>
              <w:t>25</w:t>
            </w:r>
            <w:r>
              <w:rPr>
                <w:rFonts w:ascii="Times New Roman" w:hAnsi="Times New Roman"/>
                <w:sz w:val="28"/>
              </w:rPr>
              <w:t xml:space="preserve"> года</w:t>
            </w:r>
          </w:p>
          <w:p w:rsidR="00D47442" w:rsidRDefault="00085871" w:rsidP="00914E9A">
            <w:pPr>
              <w:tabs>
                <w:tab w:val="left" w:pos="-284"/>
              </w:tabs>
              <w:spacing w:after="0"/>
              <w:rPr>
                <w:rFonts w:ascii="Times New Roman" w:hAnsi="Times New Roman"/>
                <w:sz w:val="28"/>
              </w:rPr>
            </w:pPr>
            <w:r>
              <w:rPr>
                <w:rFonts w:ascii="Times New Roman" w:hAnsi="Times New Roman"/>
                <w:sz w:val="28"/>
              </w:rPr>
              <w:t>Председатель МС: Е.А. Литвинцева</w:t>
            </w:r>
          </w:p>
          <w:p w:rsidR="00D47442" w:rsidRDefault="00D47442" w:rsidP="00914E9A">
            <w:pPr>
              <w:tabs>
                <w:tab w:val="left" w:pos="-284"/>
              </w:tabs>
              <w:spacing w:after="0"/>
              <w:contextualSpacing/>
              <w:jc w:val="right"/>
              <w:rPr>
                <w:rFonts w:ascii="Times New Roman" w:hAnsi="Times New Roman"/>
                <w:sz w:val="28"/>
              </w:rPr>
            </w:pPr>
          </w:p>
          <w:p w:rsidR="00D47442" w:rsidRDefault="00D47442" w:rsidP="00914E9A">
            <w:pPr>
              <w:tabs>
                <w:tab w:val="left" w:pos="-284"/>
              </w:tabs>
              <w:spacing w:after="0"/>
              <w:rPr>
                <w:rFonts w:ascii="Times New Roman" w:hAnsi="Times New Roman"/>
                <w:b/>
                <w:sz w:val="28"/>
              </w:rPr>
            </w:pPr>
          </w:p>
        </w:tc>
      </w:tr>
    </w:tbl>
    <w:p w:rsidR="00D47442" w:rsidRDefault="00D47442">
      <w:pPr>
        <w:jc w:val="both"/>
        <w:rPr>
          <w:rFonts w:ascii="Times New Roman" w:hAnsi="Times New Roman"/>
          <w:sz w:val="28"/>
          <w:szCs w:val="28"/>
        </w:rPr>
      </w:pPr>
    </w:p>
    <w:p w:rsidR="00D47442" w:rsidRDefault="00D47442">
      <w:pPr>
        <w:jc w:val="both"/>
        <w:rPr>
          <w:rFonts w:ascii="Times New Roman" w:hAnsi="Times New Roman"/>
          <w:sz w:val="28"/>
          <w:szCs w:val="28"/>
        </w:rPr>
      </w:pPr>
    </w:p>
    <w:p w:rsidR="00D47442" w:rsidRDefault="00085871">
      <w:pPr>
        <w:tabs>
          <w:tab w:val="left" w:pos="-284"/>
        </w:tabs>
        <w:ind w:left="-284"/>
        <w:contextualSpacing/>
        <w:jc w:val="both"/>
        <w:rPr>
          <w:rFonts w:ascii="Times New Roman" w:hAnsi="Times New Roman"/>
          <w:b/>
          <w:sz w:val="28"/>
          <w:szCs w:val="28"/>
        </w:rPr>
      </w:pPr>
      <w:r w:rsidRPr="00594E05">
        <w:rPr>
          <w:rFonts w:ascii="Times New Roman" w:hAnsi="Times New Roman"/>
          <w:sz w:val="28"/>
          <w:szCs w:val="28"/>
        </w:rPr>
        <w:t xml:space="preserve">Рабочая программа учебной дисциплины </w:t>
      </w:r>
      <w:r w:rsidRPr="00594E05">
        <w:rPr>
          <w:rFonts w:ascii="Times New Roman" w:hAnsi="Times New Roman"/>
          <w:b/>
          <w:sz w:val="28"/>
          <w:szCs w:val="28"/>
        </w:rPr>
        <w:t>Иностранный язык</w:t>
      </w:r>
      <w:r w:rsidRPr="00594E05">
        <w:rPr>
          <w:rFonts w:ascii="Times New Roman" w:hAnsi="Times New Roman"/>
          <w:sz w:val="28"/>
          <w:szCs w:val="28"/>
        </w:rPr>
        <w:t xml:space="preserve"> </w:t>
      </w:r>
      <w:r w:rsidRPr="00594E05">
        <w:rPr>
          <w:rFonts w:ascii="Times New Roman" w:hAnsi="Times New Roman"/>
          <w:b/>
          <w:sz w:val="28"/>
          <w:szCs w:val="28"/>
        </w:rPr>
        <w:t>в профессиональной деятельности</w:t>
      </w:r>
      <w:r w:rsidRPr="00594E05">
        <w:rPr>
          <w:rFonts w:ascii="Times New Roman" w:hAnsi="Times New Roman"/>
          <w:sz w:val="28"/>
          <w:szCs w:val="28"/>
        </w:rPr>
        <w:t xml:space="preserve"> разработана в соответствии с ФГОС СПО</w:t>
      </w:r>
      <w:r>
        <w:rPr>
          <w:rFonts w:ascii="Times New Roman" w:hAnsi="Times New Roman"/>
          <w:sz w:val="28"/>
          <w:szCs w:val="28"/>
        </w:rPr>
        <w:t xml:space="preserve"> с учетом примерной программы учебной дисциплины </w:t>
      </w:r>
      <w:r w:rsidRPr="00594E05">
        <w:rPr>
          <w:rFonts w:ascii="Times New Roman" w:hAnsi="Times New Roman"/>
          <w:b/>
          <w:sz w:val="28"/>
          <w:szCs w:val="28"/>
        </w:rPr>
        <w:t>Иностранный язык</w:t>
      </w:r>
      <w:r w:rsidRPr="00594E05">
        <w:rPr>
          <w:rFonts w:ascii="Times New Roman" w:hAnsi="Times New Roman"/>
          <w:sz w:val="28"/>
          <w:szCs w:val="28"/>
        </w:rPr>
        <w:t xml:space="preserve"> </w:t>
      </w:r>
      <w:r w:rsidRPr="00594E05">
        <w:rPr>
          <w:rFonts w:ascii="Times New Roman" w:hAnsi="Times New Roman"/>
          <w:b/>
          <w:sz w:val="28"/>
          <w:szCs w:val="28"/>
        </w:rPr>
        <w:t>в профессиональной деятельности</w:t>
      </w:r>
      <w:r w:rsidRPr="00594E05">
        <w:rPr>
          <w:rFonts w:ascii="Times New Roman" w:hAnsi="Times New Roman"/>
          <w:sz w:val="28"/>
          <w:szCs w:val="28"/>
        </w:rPr>
        <w:t xml:space="preserve"> по специальности</w:t>
      </w:r>
      <w:r>
        <w:rPr>
          <w:rFonts w:ascii="Times New Roman" w:hAnsi="Times New Roman"/>
          <w:sz w:val="28"/>
          <w:szCs w:val="28"/>
        </w:rPr>
        <w:t xml:space="preserve"> </w:t>
      </w:r>
      <w:r w:rsidRPr="00EF6306">
        <w:rPr>
          <w:rFonts w:ascii="Times New Roman" w:hAnsi="Times New Roman"/>
          <w:b/>
          <w:sz w:val="28"/>
          <w:szCs w:val="28"/>
        </w:rPr>
        <w:t>09.02.12 Техническая эксплуатация и сопровождение информационных систем</w:t>
      </w:r>
    </w:p>
    <w:p w:rsidR="00D47442" w:rsidRDefault="00085871">
      <w:pPr>
        <w:jc w:val="both"/>
        <w:rPr>
          <w:rFonts w:ascii="Times New Roman" w:hAnsi="Times New Roman"/>
          <w:b/>
          <w:sz w:val="28"/>
          <w:szCs w:val="28"/>
        </w:rPr>
      </w:pPr>
      <w:r w:rsidRPr="00594E05">
        <w:rPr>
          <w:rFonts w:ascii="Times New Roman" w:hAnsi="Times New Roman"/>
          <w:sz w:val="28"/>
          <w:szCs w:val="28"/>
        </w:rPr>
        <w:t xml:space="preserve"> </w:t>
      </w:r>
    </w:p>
    <w:p w:rsidR="00D47442" w:rsidRDefault="00D47442">
      <w:pPr>
        <w:tabs>
          <w:tab w:val="left" w:pos="-284"/>
        </w:tabs>
        <w:ind w:left="-284"/>
        <w:jc w:val="both"/>
        <w:rPr>
          <w:rFonts w:ascii="Times New Roman" w:hAnsi="Times New Roman"/>
          <w:b/>
          <w:sz w:val="28"/>
          <w:szCs w:val="28"/>
        </w:rPr>
      </w:pPr>
    </w:p>
    <w:p w:rsidR="00D47442" w:rsidRDefault="00D47442">
      <w:pPr>
        <w:pStyle w:val="NoSpacing0"/>
        <w:jc w:val="center"/>
        <w:rPr>
          <w:rFonts w:ascii="Times New Roman" w:hAnsi="Times New Roman" w:cs="Times New Roman"/>
          <w:b/>
          <w:sz w:val="28"/>
          <w:szCs w:val="28"/>
        </w:rPr>
      </w:pPr>
    </w:p>
    <w:p w:rsidR="00D47442" w:rsidRDefault="00D47442">
      <w:pPr>
        <w:tabs>
          <w:tab w:val="left" w:pos="-284"/>
        </w:tabs>
        <w:ind w:left="-284"/>
        <w:jc w:val="both"/>
        <w:rPr>
          <w:rFonts w:ascii="Times New Roman" w:hAnsi="Times New Roman"/>
          <w:sz w:val="28"/>
          <w:szCs w:val="28"/>
        </w:rPr>
      </w:pPr>
    </w:p>
    <w:p w:rsidR="00D47442" w:rsidRDefault="00D47442">
      <w:pPr>
        <w:pStyle w:val="NoSpacing0"/>
        <w:rPr>
          <w:rFonts w:ascii="Times New Roman" w:hAnsi="Times New Roman" w:cs="Times New Roman"/>
          <w:b/>
          <w:sz w:val="28"/>
          <w:szCs w:val="28"/>
        </w:rPr>
      </w:pPr>
    </w:p>
    <w:p w:rsidR="00D47442" w:rsidRDefault="00D47442">
      <w:pPr>
        <w:tabs>
          <w:tab w:val="left" w:pos="-284"/>
        </w:tabs>
        <w:ind w:left="-284"/>
        <w:rPr>
          <w:rFonts w:ascii="Times New Roman" w:hAnsi="Times New Roman"/>
          <w:b/>
          <w:sz w:val="28"/>
          <w:szCs w:val="28"/>
        </w:rPr>
      </w:pPr>
    </w:p>
    <w:p w:rsidR="00D47442" w:rsidRDefault="00D47442">
      <w:pPr>
        <w:tabs>
          <w:tab w:val="left" w:pos="-284"/>
        </w:tabs>
        <w:ind w:left="-284"/>
        <w:rPr>
          <w:rFonts w:ascii="Times New Roman" w:hAnsi="Times New Roman"/>
          <w:b/>
          <w:sz w:val="28"/>
          <w:szCs w:val="28"/>
        </w:rPr>
      </w:pPr>
    </w:p>
    <w:p w:rsidR="00D47442" w:rsidRDefault="00085871">
      <w:pPr>
        <w:jc w:val="both"/>
        <w:rPr>
          <w:rFonts w:ascii="Times New Roman" w:hAnsi="Times New Roman"/>
          <w:sz w:val="28"/>
          <w:szCs w:val="28"/>
        </w:rPr>
      </w:pPr>
      <w:bookmarkStart w:id="5" w:name="_Hlk209526112"/>
      <w:r w:rsidRPr="008C3615">
        <w:rPr>
          <w:rFonts w:ascii="Times New Roman" w:hAnsi="Times New Roman"/>
          <w:b/>
          <w:sz w:val="28"/>
          <w:szCs w:val="28"/>
        </w:rPr>
        <w:t>Разработчики</w:t>
      </w:r>
      <w:r w:rsidRPr="008C3615">
        <w:rPr>
          <w:rFonts w:ascii="Times New Roman" w:hAnsi="Times New Roman"/>
          <w:sz w:val="28"/>
          <w:szCs w:val="28"/>
        </w:rPr>
        <w:t xml:space="preserve">: </w:t>
      </w:r>
      <w:r>
        <w:rPr>
          <w:rFonts w:ascii="Times New Roman" w:hAnsi="Times New Roman"/>
          <w:sz w:val="28"/>
          <w:szCs w:val="28"/>
        </w:rPr>
        <w:br/>
      </w:r>
      <w:r>
        <w:rPr>
          <w:rFonts w:ascii="Times New Roman" w:hAnsi="Times New Roman"/>
          <w:b/>
          <w:sz w:val="28"/>
          <w:szCs w:val="28"/>
        </w:rPr>
        <w:t>Бондаренко Л.И.</w:t>
      </w:r>
      <w:r>
        <w:rPr>
          <w:rFonts w:ascii="Times New Roman" w:hAnsi="Times New Roman"/>
          <w:sz w:val="28"/>
          <w:szCs w:val="28"/>
        </w:rPr>
        <w:t>– преподаватель ГБПОУ ИО «Черемховский горнотехнический колледж им.М.И.Щадова»</w:t>
      </w:r>
    </w:p>
    <w:p w:rsidR="00D47442" w:rsidRDefault="00085871">
      <w:pPr>
        <w:jc w:val="both"/>
        <w:rPr>
          <w:rFonts w:ascii="Times New Roman" w:hAnsi="Times New Roman"/>
          <w:sz w:val="28"/>
          <w:szCs w:val="28"/>
        </w:rPr>
      </w:pPr>
      <w:r w:rsidRPr="008C3615">
        <w:rPr>
          <w:rFonts w:ascii="Times New Roman" w:hAnsi="Times New Roman"/>
          <w:b/>
          <w:sz w:val="28"/>
          <w:szCs w:val="28"/>
        </w:rPr>
        <w:t>Каплина В.А.</w:t>
      </w:r>
      <w:r w:rsidRPr="008C3615">
        <w:rPr>
          <w:rFonts w:ascii="Times New Roman" w:hAnsi="Times New Roman"/>
          <w:sz w:val="28"/>
          <w:szCs w:val="28"/>
        </w:rPr>
        <w:t xml:space="preserve"> – преподаватель иностранного языка ГБПОУ «Черемховский горнотехнический колледж им.</w:t>
      </w:r>
      <w:r>
        <w:rPr>
          <w:rFonts w:ascii="Times New Roman" w:hAnsi="Times New Roman"/>
          <w:sz w:val="28"/>
          <w:szCs w:val="28"/>
        </w:rPr>
        <w:t xml:space="preserve"> </w:t>
      </w:r>
      <w:r w:rsidRPr="008C3615">
        <w:rPr>
          <w:rFonts w:ascii="Times New Roman" w:hAnsi="Times New Roman"/>
          <w:sz w:val="28"/>
          <w:szCs w:val="28"/>
        </w:rPr>
        <w:t>М.И.Щадова»</w:t>
      </w:r>
    </w:p>
    <w:p w:rsidR="00D47442" w:rsidRDefault="00085871">
      <w:pPr>
        <w:jc w:val="both"/>
        <w:rPr>
          <w:rFonts w:ascii="Times New Roman" w:hAnsi="Times New Roman"/>
          <w:sz w:val="28"/>
          <w:szCs w:val="28"/>
        </w:rPr>
      </w:pPr>
      <w:r>
        <w:rPr>
          <w:rFonts w:ascii="Times New Roman" w:hAnsi="Times New Roman"/>
          <w:b/>
          <w:sz w:val="28"/>
          <w:szCs w:val="28"/>
        </w:rPr>
        <w:t>Ноговицина А.</w:t>
      </w:r>
      <w:r w:rsidRPr="008C3615">
        <w:rPr>
          <w:rFonts w:ascii="Times New Roman" w:hAnsi="Times New Roman"/>
          <w:b/>
          <w:sz w:val="28"/>
          <w:szCs w:val="28"/>
        </w:rPr>
        <w:t>А.</w:t>
      </w:r>
      <w:r w:rsidRPr="008C3615">
        <w:rPr>
          <w:rFonts w:ascii="Times New Roman" w:hAnsi="Times New Roman"/>
          <w:sz w:val="28"/>
          <w:szCs w:val="28"/>
        </w:rPr>
        <w:t xml:space="preserve"> – преподаватель иностранного языка ГБПОУ «Черемховский горнотехнический колледж им.</w:t>
      </w:r>
      <w:r>
        <w:rPr>
          <w:rFonts w:ascii="Times New Roman" w:hAnsi="Times New Roman"/>
          <w:sz w:val="28"/>
          <w:szCs w:val="28"/>
        </w:rPr>
        <w:t xml:space="preserve"> </w:t>
      </w:r>
      <w:r w:rsidRPr="008C3615">
        <w:rPr>
          <w:rFonts w:ascii="Times New Roman" w:hAnsi="Times New Roman"/>
          <w:sz w:val="28"/>
          <w:szCs w:val="28"/>
        </w:rPr>
        <w:t>М.И.Щадова»</w:t>
      </w:r>
      <w:bookmarkEnd w:id="5"/>
    </w:p>
    <w:p w:rsidR="00D47442" w:rsidRDefault="00D47442">
      <w:pPr>
        <w:jc w:val="both"/>
        <w:rPr>
          <w:rFonts w:ascii="Times New Roman" w:hAnsi="Times New Roman"/>
          <w:sz w:val="28"/>
          <w:szCs w:val="28"/>
        </w:r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454FB3">
        <w:rPr>
          <w:b/>
          <w:sz w:val="28"/>
          <w:szCs w:val="28"/>
        </w:rPr>
        <w:lastRenderedPageBreak/>
        <w:t>СОДЕРЖАНИЕ</w:t>
      </w:r>
    </w:p>
    <w:tbl>
      <w:tblPr>
        <w:tblW w:w="0" w:type="auto"/>
        <w:tblLook w:val="01E0" w:firstRow="1" w:lastRow="1" w:firstColumn="1" w:lastColumn="1" w:noHBand="0" w:noVBand="0"/>
      </w:tblPr>
      <w:tblGrid>
        <w:gridCol w:w="609"/>
        <w:gridCol w:w="7862"/>
        <w:gridCol w:w="1167"/>
      </w:tblGrid>
      <w:tr w:rsidR="00D47442" w:rsidTr="00085871">
        <w:tc>
          <w:tcPr>
            <w:tcW w:w="675" w:type="dxa"/>
          </w:tcPr>
          <w:p w:rsidR="00D47442" w:rsidRDefault="00D47442">
            <w:pPr>
              <w:pStyle w:val="1"/>
              <w:spacing w:before="240" w:line="276" w:lineRule="auto"/>
              <w:ind w:left="284" w:firstLine="0"/>
              <w:jc w:val="both"/>
              <w:rPr>
                <w:caps/>
                <w:sz w:val="28"/>
                <w:szCs w:val="28"/>
              </w:rPr>
            </w:pPr>
          </w:p>
        </w:tc>
        <w:tc>
          <w:tcPr>
            <w:tcW w:w="8647" w:type="dxa"/>
          </w:tcPr>
          <w:p w:rsidR="00D47442" w:rsidRDefault="00D47442">
            <w:pPr>
              <w:pStyle w:val="1"/>
              <w:spacing w:before="240" w:line="276" w:lineRule="auto"/>
              <w:ind w:left="284" w:firstLine="0"/>
              <w:jc w:val="both"/>
              <w:rPr>
                <w:caps/>
                <w:sz w:val="28"/>
                <w:szCs w:val="28"/>
              </w:rPr>
            </w:pPr>
          </w:p>
        </w:tc>
        <w:tc>
          <w:tcPr>
            <w:tcW w:w="1221" w:type="dxa"/>
          </w:tcPr>
          <w:p w:rsidR="00D47442" w:rsidRDefault="00085871">
            <w:pPr>
              <w:spacing w:before="240"/>
              <w:jc w:val="center"/>
              <w:rPr>
                <w:rFonts w:ascii="Times New Roman" w:hAnsi="Times New Roman"/>
                <w:b/>
                <w:sz w:val="28"/>
                <w:szCs w:val="28"/>
              </w:rPr>
            </w:pPr>
            <w:r>
              <w:rPr>
                <w:rFonts w:ascii="Times New Roman" w:hAnsi="Times New Roman"/>
                <w:b/>
                <w:sz w:val="28"/>
                <w:szCs w:val="28"/>
              </w:rPr>
              <w:t>СТР</w:t>
            </w:r>
            <w:r w:rsidRPr="00CF4D80">
              <w:rPr>
                <w:rFonts w:ascii="Times New Roman" w:hAnsi="Times New Roman"/>
                <w:b/>
                <w:sz w:val="28"/>
                <w:szCs w:val="28"/>
              </w:rPr>
              <w:t>.</w:t>
            </w:r>
          </w:p>
        </w:tc>
      </w:tr>
      <w:tr w:rsidR="00D47442" w:rsidTr="00085871">
        <w:tc>
          <w:tcPr>
            <w:tcW w:w="675" w:type="dxa"/>
          </w:tcPr>
          <w:p w:rsidR="00D47442" w:rsidRDefault="00D47442" w:rsidP="00D03AE8">
            <w:pPr>
              <w:pStyle w:val="1"/>
              <w:numPr>
                <w:ilvl w:val="0"/>
                <w:numId w:val="12"/>
              </w:numPr>
              <w:tabs>
                <w:tab w:val="clear" w:pos="502"/>
                <w:tab w:val="num" w:pos="644"/>
              </w:tabs>
              <w:spacing w:before="240" w:line="276" w:lineRule="auto"/>
              <w:ind w:left="644"/>
              <w:jc w:val="both"/>
              <w:rPr>
                <w:caps/>
                <w:sz w:val="28"/>
                <w:szCs w:val="28"/>
              </w:rPr>
            </w:pPr>
          </w:p>
        </w:tc>
        <w:tc>
          <w:tcPr>
            <w:tcW w:w="8647" w:type="dxa"/>
          </w:tcPr>
          <w:p w:rsidR="00D47442" w:rsidRDefault="00085871">
            <w:pPr>
              <w:pStyle w:val="1"/>
              <w:spacing w:before="240" w:line="276" w:lineRule="auto"/>
              <w:ind w:left="169" w:firstLine="0"/>
              <w:jc w:val="both"/>
              <w:rPr>
                <w:sz w:val="28"/>
                <w:szCs w:val="28"/>
              </w:rPr>
            </w:pPr>
            <w:r w:rsidRPr="00CF4D80">
              <w:rPr>
                <w:caps/>
                <w:sz w:val="28"/>
                <w:szCs w:val="28"/>
              </w:rPr>
              <w:t>ПАСПОРТ ПРОГРАММЫ УЧЕБНОЙ ДИСЦИПЛИНЫ</w:t>
            </w:r>
          </w:p>
        </w:tc>
        <w:tc>
          <w:tcPr>
            <w:tcW w:w="1221" w:type="dxa"/>
          </w:tcPr>
          <w:p w:rsidR="00D47442" w:rsidRDefault="00085871">
            <w:pPr>
              <w:spacing w:before="240"/>
              <w:jc w:val="center"/>
              <w:rPr>
                <w:rFonts w:ascii="Times New Roman" w:hAnsi="Times New Roman"/>
                <w:sz w:val="28"/>
                <w:szCs w:val="28"/>
              </w:rPr>
            </w:pPr>
            <w:r>
              <w:rPr>
                <w:rFonts w:ascii="Times New Roman" w:hAnsi="Times New Roman"/>
                <w:sz w:val="28"/>
                <w:szCs w:val="28"/>
              </w:rPr>
              <w:t>4</w:t>
            </w:r>
          </w:p>
        </w:tc>
      </w:tr>
      <w:tr w:rsidR="00D47442" w:rsidTr="00085871">
        <w:tc>
          <w:tcPr>
            <w:tcW w:w="675" w:type="dxa"/>
          </w:tcPr>
          <w:p w:rsidR="00D47442" w:rsidRDefault="00D47442" w:rsidP="00D03AE8">
            <w:pPr>
              <w:pStyle w:val="1"/>
              <w:numPr>
                <w:ilvl w:val="0"/>
                <w:numId w:val="12"/>
              </w:numPr>
              <w:tabs>
                <w:tab w:val="clear" w:pos="502"/>
                <w:tab w:val="num" w:pos="644"/>
              </w:tabs>
              <w:spacing w:before="240" w:line="276" w:lineRule="auto"/>
              <w:ind w:left="644"/>
              <w:jc w:val="both"/>
              <w:rPr>
                <w:caps/>
                <w:sz w:val="28"/>
                <w:szCs w:val="28"/>
              </w:rPr>
            </w:pPr>
          </w:p>
        </w:tc>
        <w:tc>
          <w:tcPr>
            <w:tcW w:w="8647" w:type="dxa"/>
          </w:tcPr>
          <w:p w:rsidR="00D47442" w:rsidRDefault="00085871">
            <w:pPr>
              <w:pStyle w:val="1"/>
              <w:spacing w:before="240" w:line="276" w:lineRule="auto"/>
              <w:ind w:left="169" w:firstLine="0"/>
              <w:jc w:val="both"/>
              <w:rPr>
                <w:caps/>
                <w:sz w:val="28"/>
                <w:szCs w:val="28"/>
              </w:rPr>
            </w:pPr>
            <w:r w:rsidRPr="00CF4D80">
              <w:rPr>
                <w:caps/>
                <w:sz w:val="28"/>
                <w:szCs w:val="28"/>
              </w:rPr>
              <w:t>СТРУКТУРА и содержание УЧЕБНОЙ ДИСЦИПЛИНЫ</w:t>
            </w:r>
          </w:p>
          <w:p w:rsidR="00D47442" w:rsidRDefault="00D47442">
            <w:pPr>
              <w:spacing w:before="240"/>
              <w:jc w:val="both"/>
              <w:rPr>
                <w:sz w:val="2"/>
              </w:rPr>
            </w:pPr>
          </w:p>
        </w:tc>
        <w:tc>
          <w:tcPr>
            <w:tcW w:w="1221" w:type="dxa"/>
          </w:tcPr>
          <w:p w:rsidR="00D47442" w:rsidRDefault="00085871">
            <w:pPr>
              <w:spacing w:before="240"/>
              <w:jc w:val="center"/>
              <w:rPr>
                <w:rFonts w:ascii="Times New Roman" w:hAnsi="Times New Roman"/>
                <w:sz w:val="28"/>
                <w:szCs w:val="28"/>
              </w:rPr>
            </w:pPr>
            <w:r>
              <w:rPr>
                <w:rFonts w:ascii="Times New Roman" w:hAnsi="Times New Roman"/>
                <w:sz w:val="28"/>
                <w:szCs w:val="28"/>
              </w:rPr>
              <w:t>6</w:t>
            </w:r>
          </w:p>
        </w:tc>
      </w:tr>
      <w:tr w:rsidR="00D47442" w:rsidTr="00085871">
        <w:trPr>
          <w:trHeight w:val="670"/>
        </w:trPr>
        <w:tc>
          <w:tcPr>
            <w:tcW w:w="675" w:type="dxa"/>
          </w:tcPr>
          <w:p w:rsidR="00D47442" w:rsidRDefault="00D47442" w:rsidP="00D03AE8">
            <w:pPr>
              <w:pStyle w:val="1"/>
              <w:numPr>
                <w:ilvl w:val="0"/>
                <w:numId w:val="12"/>
              </w:numPr>
              <w:tabs>
                <w:tab w:val="clear" w:pos="502"/>
                <w:tab w:val="num" w:pos="644"/>
              </w:tabs>
              <w:spacing w:before="240" w:line="276" w:lineRule="auto"/>
              <w:ind w:left="644"/>
              <w:jc w:val="both"/>
              <w:rPr>
                <w:caps/>
                <w:sz w:val="28"/>
                <w:szCs w:val="28"/>
              </w:rPr>
            </w:pPr>
          </w:p>
        </w:tc>
        <w:tc>
          <w:tcPr>
            <w:tcW w:w="8647" w:type="dxa"/>
          </w:tcPr>
          <w:p w:rsidR="00D47442" w:rsidRDefault="00085871">
            <w:pPr>
              <w:pStyle w:val="1"/>
              <w:spacing w:before="240" w:line="276" w:lineRule="auto"/>
              <w:ind w:left="169" w:firstLine="0"/>
              <w:jc w:val="both"/>
              <w:rPr>
                <w:caps/>
                <w:sz w:val="14"/>
                <w:szCs w:val="28"/>
              </w:rPr>
            </w:pPr>
            <w:r w:rsidRPr="00CF4D80">
              <w:rPr>
                <w:caps/>
                <w:sz w:val="28"/>
                <w:szCs w:val="28"/>
              </w:rPr>
              <w:t>условия реализации программы дисциплины</w:t>
            </w:r>
          </w:p>
        </w:tc>
        <w:tc>
          <w:tcPr>
            <w:tcW w:w="1221" w:type="dxa"/>
          </w:tcPr>
          <w:p w:rsidR="00D47442" w:rsidRDefault="00085871">
            <w:pPr>
              <w:spacing w:before="240"/>
              <w:jc w:val="center"/>
              <w:rPr>
                <w:rFonts w:ascii="Times New Roman" w:hAnsi="Times New Roman"/>
                <w:sz w:val="28"/>
                <w:szCs w:val="28"/>
              </w:rPr>
            </w:pPr>
            <w:r>
              <w:rPr>
                <w:rFonts w:ascii="Times New Roman" w:hAnsi="Times New Roman"/>
                <w:sz w:val="28"/>
                <w:szCs w:val="28"/>
              </w:rPr>
              <w:t>17</w:t>
            </w:r>
          </w:p>
        </w:tc>
      </w:tr>
      <w:tr w:rsidR="00D47442" w:rsidTr="00085871">
        <w:trPr>
          <w:trHeight w:val="670"/>
        </w:trPr>
        <w:tc>
          <w:tcPr>
            <w:tcW w:w="675" w:type="dxa"/>
          </w:tcPr>
          <w:p w:rsidR="00D47442" w:rsidRDefault="00D47442" w:rsidP="00D03AE8">
            <w:pPr>
              <w:pStyle w:val="1"/>
              <w:numPr>
                <w:ilvl w:val="0"/>
                <w:numId w:val="12"/>
              </w:numPr>
              <w:tabs>
                <w:tab w:val="clear" w:pos="502"/>
                <w:tab w:val="num" w:pos="644"/>
              </w:tabs>
              <w:spacing w:before="240" w:line="276" w:lineRule="auto"/>
              <w:ind w:left="644"/>
              <w:jc w:val="both"/>
              <w:rPr>
                <w:sz w:val="28"/>
                <w:szCs w:val="28"/>
              </w:rPr>
            </w:pPr>
          </w:p>
        </w:tc>
        <w:tc>
          <w:tcPr>
            <w:tcW w:w="8647" w:type="dxa"/>
          </w:tcPr>
          <w:p w:rsidR="00D47442" w:rsidRDefault="00085871">
            <w:pPr>
              <w:pStyle w:val="1"/>
              <w:spacing w:before="240" w:line="276" w:lineRule="auto"/>
              <w:ind w:left="169" w:firstLine="0"/>
              <w:jc w:val="both"/>
            </w:pPr>
            <w:r w:rsidRPr="00CF4D80">
              <w:rPr>
                <w:sz w:val="28"/>
                <w:szCs w:val="28"/>
              </w:rPr>
              <w:t>ИНФОРМАЦИОННОЕ ОБЕСПЕЧЕНИЕ РЕАЛИЗАЦИИ ПРОГРАММЫ</w:t>
            </w:r>
          </w:p>
        </w:tc>
        <w:tc>
          <w:tcPr>
            <w:tcW w:w="1221" w:type="dxa"/>
          </w:tcPr>
          <w:p w:rsidR="00D47442" w:rsidRDefault="00085871">
            <w:pPr>
              <w:spacing w:before="240"/>
              <w:jc w:val="center"/>
              <w:rPr>
                <w:rFonts w:ascii="Times New Roman" w:hAnsi="Times New Roman"/>
                <w:sz w:val="28"/>
                <w:szCs w:val="28"/>
              </w:rPr>
            </w:pPr>
            <w:r>
              <w:rPr>
                <w:rFonts w:ascii="Times New Roman" w:hAnsi="Times New Roman"/>
                <w:sz w:val="28"/>
                <w:szCs w:val="28"/>
              </w:rPr>
              <w:t>17</w:t>
            </w:r>
          </w:p>
        </w:tc>
      </w:tr>
      <w:tr w:rsidR="00D47442" w:rsidTr="00085871">
        <w:trPr>
          <w:trHeight w:val="670"/>
        </w:trPr>
        <w:tc>
          <w:tcPr>
            <w:tcW w:w="675" w:type="dxa"/>
          </w:tcPr>
          <w:p w:rsidR="00D47442" w:rsidRDefault="00D47442" w:rsidP="00D03AE8">
            <w:pPr>
              <w:pStyle w:val="1"/>
              <w:numPr>
                <w:ilvl w:val="0"/>
                <w:numId w:val="12"/>
              </w:numPr>
              <w:tabs>
                <w:tab w:val="clear" w:pos="502"/>
                <w:tab w:val="num" w:pos="644"/>
              </w:tabs>
              <w:spacing w:before="240" w:line="276" w:lineRule="auto"/>
              <w:ind w:left="644"/>
              <w:jc w:val="both"/>
              <w:rPr>
                <w:caps/>
                <w:sz w:val="28"/>
                <w:szCs w:val="28"/>
              </w:rPr>
            </w:pPr>
          </w:p>
        </w:tc>
        <w:tc>
          <w:tcPr>
            <w:tcW w:w="8647" w:type="dxa"/>
          </w:tcPr>
          <w:p w:rsidR="00D47442" w:rsidRDefault="00085871">
            <w:pPr>
              <w:pStyle w:val="1"/>
              <w:spacing w:before="240" w:line="276" w:lineRule="auto"/>
              <w:ind w:left="169" w:firstLine="0"/>
              <w:jc w:val="both"/>
              <w:rPr>
                <w:caps/>
                <w:sz w:val="28"/>
                <w:szCs w:val="28"/>
              </w:rPr>
            </w:pPr>
            <w:r w:rsidRPr="00CF4D80">
              <w:rPr>
                <w:caps/>
                <w:sz w:val="28"/>
                <w:szCs w:val="28"/>
              </w:rPr>
              <w:t>Контроль и оценка результатов Освоения учебной дисциплины</w:t>
            </w:r>
          </w:p>
        </w:tc>
        <w:tc>
          <w:tcPr>
            <w:tcW w:w="1221" w:type="dxa"/>
          </w:tcPr>
          <w:p w:rsidR="00D47442" w:rsidRDefault="00085871">
            <w:pPr>
              <w:spacing w:before="240"/>
              <w:jc w:val="center"/>
              <w:rPr>
                <w:rFonts w:ascii="Times New Roman" w:hAnsi="Times New Roman"/>
                <w:sz w:val="28"/>
                <w:szCs w:val="28"/>
              </w:rPr>
            </w:pPr>
            <w:r>
              <w:rPr>
                <w:rFonts w:ascii="Times New Roman" w:hAnsi="Times New Roman"/>
                <w:sz w:val="28"/>
                <w:szCs w:val="28"/>
              </w:rPr>
              <w:t>19</w:t>
            </w:r>
          </w:p>
        </w:tc>
      </w:tr>
      <w:tr w:rsidR="00D47442" w:rsidTr="00085871">
        <w:trPr>
          <w:trHeight w:val="762"/>
        </w:trPr>
        <w:tc>
          <w:tcPr>
            <w:tcW w:w="675" w:type="dxa"/>
          </w:tcPr>
          <w:p w:rsidR="00D47442" w:rsidRDefault="00D47442">
            <w:pPr>
              <w:spacing w:before="240"/>
              <w:ind w:left="284"/>
              <w:rPr>
                <w:rFonts w:ascii="Times New Roman" w:hAnsi="Times New Roman"/>
                <w:sz w:val="28"/>
                <w:szCs w:val="28"/>
              </w:rPr>
            </w:pPr>
          </w:p>
        </w:tc>
        <w:tc>
          <w:tcPr>
            <w:tcW w:w="8647" w:type="dxa"/>
          </w:tcPr>
          <w:p w:rsidR="00D47442" w:rsidRDefault="00085871">
            <w:pPr>
              <w:spacing w:before="240"/>
              <w:ind w:left="169"/>
              <w:jc w:val="both"/>
              <w:rPr>
                <w:caps/>
                <w:sz w:val="28"/>
                <w:szCs w:val="28"/>
              </w:rPr>
            </w:pPr>
            <w:r w:rsidRPr="00CF4D80">
              <w:rPr>
                <w:rFonts w:ascii="Times New Roman" w:hAnsi="Times New Roman"/>
                <w:sz w:val="28"/>
                <w:szCs w:val="28"/>
              </w:rPr>
              <w:t xml:space="preserve">ЛИСТ ИЗМЕНЕНИЙ И ДОПОЛНЕНИЙ, ВНЕСЕННЫХ В РАБОЧУЮ </w:t>
            </w:r>
            <w:r w:rsidRPr="00CF4D80">
              <w:rPr>
                <w:rFonts w:ascii="Times New Roman" w:hAnsi="Times New Roman"/>
                <w:bCs/>
                <w:sz w:val="28"/>
                <w:szCs w:val="28"/>
              </w:rPr>
              <w:t>ПРОГРАММУ</w:t>
            </w:r>
          </w:p>
        </w:tc>
        <w:tc>
          <w:tcPr>
            <w:tcW w:w="1221" w:type="dxa"/>
          </w:tcPr>
          <w:p w:rsidR="00D47442" w:rsidRDefault="00085871">
            <w:pPr>
              <w:spacing w:before="240"/>
              <w:jc w:val="center"/>
              <w:rPr>
                <w:rFonts w:ascii="Times New Roman" w:hAnsi="Times New Roman"/>
                <w:sz w:val="28"/>
                <w:szCs w:val="28"/>
              </w:rPr>
            </w:pPr>
            <w:r>
              <w:rPr>
                <w:rFonts w:ascii="Times New Roman" w:hAnsi="Times New Roman"/>
                <w:sz w:val="28"/>
                <w:szCs w:val="28"/>
              </w:rPr>
              <w:t>21</w:t>
            </w:r>
          </w:p>
        </w:tc>
      </w:tr>
    </w:tbl>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D47442" w:rsidRDefault="00D47442">
      <w:pPr>
        <w:rPr>
          <w:sz w:val="28"/>
          <w:szCs w:val="28"/>
        </w:rPr>
      </w:pPr>
    </w:p>
    <w:p w:rsidR="00D47442" w:rsidRDefault="00D47442">
      <w:pPr>
        <w:rPr>
          <w:sz w:val="28"/>
          <w:szCs w:val="28"/>
        </w:rPr>
      </w:pPr>
    </w:p>
    <w:p w:rsidR="00D47442" w:rsidRDefault="00D47442">
      <w:pPr>
        <w:rPr>
          <w:sz w:val="28"/>
          <w:szCs w:val="28"/>
        </w:rPr>
      </w:pPr>
    </w:p>
    <w:p w:rsidR="00D47442" w:rsidRDefault="00D47442">
      <w:pPr>
        <w:rPr>
          <w:sz w:val="28"/>
          <w:szCs w:val="28"/>
        </w:rPr>
      </w:pPr>
    </w:p>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085871">
      <w:pPr>
        <w:contextualSpacing/>
        <w:jc w:val="center"/>
        <w:rPr>
          <w:rFonts w:ascii="Times New Roman" w:hAnsi="Times New Roman"/>
          <w:b/>
          <w:sz w:val="28"/>
          <w:szCs w:val="28"/>
        </w:rPr>
      </w:pPr>
      <w:r w:rsidRPr="008C3615">
        <w:rPr>
          <w:rFonts w:ascii="Times New Roman" w:hAnsi="Times New Roman"/>
          <w:b/>
          <w:sz w:val="28"/>
          <w:szCs w:val="28"/>
        </w:rPr>
        <w:lastRenderedPageBreak/>
        <w:t>1.ПАСПОРТ ПРОГРАММЫ УЧЕБНОЙ ДИСЦИПЛИНЫ</w:t>
      </w:r>
    </w:p>
    <w:p w:rsidR="00D47442" w:rsidRDefault="00085871">
      <w:pPr>
        <w:contextualSpacing/>
        <w:jc w:val="center"/>
        <w:rPr>
          <w:rFonts w:ascii="Times New Roman" w:hAnsi="Times New Roman"/>
          <w:b/>
          <w:sz w:val="28"/>
          <w:szCs w:val="28"/>
        </w:rPr>
      </w:pPr>
      <w:r w:rsidRPr="00421D3B">
        <w:rPr>
          <w:rFonts w:ascii="Times New Roman" w:hAnsi="Times New Roman"/>
          <w:b/>
          <w:sz w:val="28"/>
          <w:szCs w:val="28"/>
        </w:rPr>
        <w:t>Иностранный язык в профессиональной деятельности</w:t>
      </w:r>
    </w:p>
    <w:p w:rsidR="00D47442" w:rsidRDefault="00D47442">
      <w:pPr>
        <w:contextualSpacing/>
        <w:jc w:val="both"/>
        <w:rPr>
          <w:rFonts w:ascii="Times New Roman" w:hAnsi="Times New Roman"/>
          <w:b/>
          <w:sz w:val="28"/>
          <w:szCs w:val="28"/>
        </w:rPr>
      </w:pPr>
    </w:p>
    <w:p w:rsidR="00D47442" w:rsidRDefault="00085871">
      <w:pPr>
        <w:contextualSpacing/>
        <w:jc w:val="center"/>
        <w:rPr>
          <w:rFonts w:ascii="Times New Roman" w:hAnsi="Times New Roman"/>
          <w:b/>
          <w:sz w:val="28"/>
          <w:szCs w:val="28"/>
        </w:rPr>
      </w:pPr>
      <w:r w:rsidRPr="008C3615">
        <w:rPr>
          <w:rFonts w:ascii="Times New Roman" w:hAnsi="Times New Roman"/>
          <w:b/>
          <w:sz w:val="28"/>
          <w:szCs w:val="28"/>
        </w:rPr>
        <w:t>1.1. Область применения программы</w:t>
      </w:r>
    </w:p>
    <w:p w:rsidR="00D47442" w:rsidRPr="00914E9A" w:rsidRDefault="00085871">
      <w:pPr>
        <w:tabs>
          <w:tab w:val="left" w:pos="-284"/>
        </w:tabs>
        <w:ind w:left="-284"/>
        <w:contextualSpacing/>
        <w:jc w:val="both"/>
        <w:rPr>
          <w:rFonts w:ascii="Times New Roman" w:hAnsi="Times New Roman"/>
          <w:b/>
          <w:i/>
          <w:color w:val="000000" w:themeColor="text1"/>
          <w:sz w:val="28"/>
          <w:szCs w:val="28"/>
        </w:rPr>
      </w:pPr>
      <w:r w:rsidRPr="008C3615">
        <w:rPr>
          <w:rFonts w:ascii="Times New Roman" w:hAnsi="Times New Roman"/>
          <w:sz w:val="28"/>
          <w:szCs w:val="28"/>
        </w:rPr>
        <w:t>Рабочая программа учебной дисциплины</w:t>
      </w:r>
      <w:r>
        <w:rPr>
          <w:rFonts w:ascii="Times New Roman" w:hAnsi="Times New Roman"/>
          <w:sz w:val="28"/>
          <w:szCs w:val="28"/>
        </w:rPr>
        <w:t xml:space="preserve"> является частью программы подготовки специалистов среднего звена в соответствии с ФГОС СПО по специальности </w:t>
      </w:r>
      <w:r w:rsidRPr="00D87C93">
        <w:rPr>
          <w:rFonts w:ascii="Times New Roman" w:hAnsi="Times New Roman"/>
          <w:b/>
          <w:i/>
          <w:sz w:val="28"/>
          <w:szCs w:val="28"/>
        </w:rPr>
        <w:t>09.02</w:t>
      </w:r>
      <w:r>
        <w:rPr>
          <w:rFonts w:ascii="Times New Roman" w:hAnsi="Times New Roman"/>
          <w:b/>
          <w:i/>
          <w:sz w:val="28"/>
          <w:szCs w:val="28"/>
        </w:rPr>
        <w:t>.12</w:t>
      </w:r>
      <w:r w:rsidRPr="00D87C93">
        <w:rPr>
          <w:rFonts w:ascii="Times New Roman" w:hAnsi="Times New Roman"/>
          <w:b/>
          <w:i/>
          <w:sz w:val="28"/>
          <w:szCs w:val="28"/>
        </w:rPr>
        <w:t xml:space="preserve"> </w:t>
      </w:r>
      <w:r>
        <w:rPr>
          <w:rFonts w:ascii="Times New Roman" w:hAnsi="Times New Roman"/>
          <w:b/>
          <w:i/>
          <w:sz w:val="28"/>
          <w:szCs w:val="28"/>
        </w:rPr>
        <w:t>Техническая эксплуатация и сопровождение информационных систем</w:t>
      </w:r>
      <w:r w:rsidRPr="00D87C93">
        <w:rPr>
          <w:rFonts w:ascii="Times New Roman" w:hAnsi="Times New Roman"/>
          <w:b/>
          <w:i/>
          <w:sz w:val="28"/>
          <w:szCs w:val="28"/>
        </w:rPr>
        <w:t>,</w:t>
      </w:r>
      <w:r>
        <w:rPr>
          <w:rFonts w:ascii="Times New Roman" w:hAnsi="Times New Roman"/>
          <w:b/>
          <w:sz w:val="28"/>
          <w:szCs w:val="28"/>
        </w:rPr>
        <w:t xml:space="preserve"> </w:t>
      </w:r>
      <w:r w:rsidRPr="00D87C93">
        <w:rPr>
          <w:rFonts w:ascii="Times New Roman" w:hAnsi="Times New Roman"/>
          <w:sz w:val="28"/>
          <w:szCs w:val="28"/>
        </w:rPr>
        <w:t>входящую в укрупненную группу специальностей</w:t>
      </w:r>
      <w:r>
        <w:rPr>
          <w:rFonts w:ascii="Times New Roman" w:hAnsi="Times New Roman"/>
          <w:b/>
          <w:sz w:val="28"/>
          <w:szCs w:val="28"/>
        </w:rPr>
        <w:t xml:space="preserve"> </w:t>
      </w:r>
      <w:r w:rsidRPr="00914E9A">
        <w:rPr>
          <w:rStyle w:val="ac"/>
          <w:rFonts w:ascii="Times New Roman" w:hAnsi="Times New Roman"/>
          <w:bCs/>
          <w:i/>
          <w:color w:val="000000" w:themeColor="text1"/>
          <w:sz w:val="28"/>
          <w:szCs w:val="28"/>
          <w:u w:val="none"/>
          <w:shd w:val="clear" w:color="auto" w:fill="FFFFFF"/>
        </w:rPr>
        <w:t>09.00.00 Информатика и вычислительная техника.</w:t>
      </w:r>
    </w:p>
    <w:p w:rsidR="00D47442" w:rsidRDefault="00085871">
      <w:pPr>
        <w:tabs>
          <w:tab w:val="left" w:pos="-284"/>
        </w:tabs>
        <w:ind w:firstLine="851"/>
        <w:contextualSpacing/>
        <w:jc w:val="both"/>
        <w:rPr>
          <w:rFonts w:ascii="Times New Roman" w:hAnsi="Times New Roman"/>
          <w:sz w:val="28"/>
          <w:szCs w:val="28"/>
        </w:rPr>
      </w:pPr>
      <w:r w:rsidRPr="008C3615">
        <w:rPr>
          <w:rFonts w:ascii="Times New Roman" w:hAnsi="Times New Roman"/>
          <w:sz w:val="28"/>
          <w:szCs w:val="28"/>
        </w:rPr>
        <w:t xml:space="preserve">     Рабочая программа учебной дисциплины может быть использована в программах дополнительного образования, при подготовке и переподготовке специалистов.</w:t>
      </w:r>
    </w:p>
    <w:p w:rsidR="00D47442" w:rsidRDefault="00D47442">
      <w:pPr>
        <w:contextualSpacing/>
        <w:jc w:val="both"/>
        <w:rPr>
          <w:rFonts w:ascii="Times New Roman" w:hAnsi="Times New Roman"/>
          <w:sz w:val="28"/>
          <w:szCs w:val="28"/>
        </w:rPr>
      </w:pPr>
    </w:p>
    <w:p w:rsidR="00D47442" w:rsidRDefault="00085871">
      <w:pPr>
        <w:contextualSpacing/>
        <w:jc w:val="center"/>
        <w:rPr>
          <w:rFonts w:ascii="Times New Roman" w:hAnsi="Times New Roman"/>
          <w:b/>
          <w:sz w:val="28"/>
          <w:szCs w:val="28"/>
        </w:rPr>
      </w:pPr>
      <w:r w:rsidRPr="008C3615">
        <w:rPr>
          <w:rFonts w:ascii="Times New Roman" w:hAnsi="Times New Roman"/>
          <w:b/>
          <w:sz w:val="28"/>
          <w:szCs w:val="28"/>
        </w:rPr>
        <w:t>1.2. Место дисциплины в структуре</w:t>
      </w:r>
      <w:r>
        <w:rPr>
          <w:rFonts w:ascii="Times New Roman" w:hAnsi="Times New Roman"/>
          <w:b/>
          <w:sz w:val="28"/>
          <w:szCs w:val="28"/>
        </w:rPr>
        <w:t xml:space="preserve"> программы подготовки </w:t>
      </w:r>
    </w:p>
    <w:p w:rsidR="00D47442" w:rsidRDefault="00085871">
      <w:pPr>
        <w:contextualSpacing/>
        <w:jc w:val="center"/>
        <w:rPr>
          <w:rFonts w:ascii="Times New Roman" w:hAnsi="Times New Roman"/>
          <w:b/>
          <w:sz w:val="28"/>
          <w:szCs w:val="28"/>
        </w:rPr>
      </w:pPr>
      <w:r>
        <w:rPr>
          <w:rFonts w:ascii="Times New Roman" w:hAnsi="Times New Roman"/>
          <w:b/>
          <w:sz w:val="28"/>
          <w:szCs w:val="28"/>
        </w:rPr>
        <w:t>специалистов среднего звена</w:t>
      </w:r>
    </w:p>
    <w:p w:rsidR="00D47442" w:rsidRDefault="00085871">
      <w:pPr>
        <w:ind w:firstLine="851"/>
        <w:contextualSpacing/>
        <w:jc w:val="both"/>
        <w:rPr>
          <w:rFonts w:ascii="Times New Roman" w:hAnsi="Times New Roman"/>
          <w:sz w:val="28"/>
          <w:szCs w:val="28"/>
        </w:rPr>
      </w:pPr>
      <w:r w:rsidRPr="00345482">
        <w:rPr>
          <w:rFonts w:ascii="Times New Roman" w:hAnsi="Times New Roman"/>
          <w:sz w:val="28"/>
          <w:szCs w:val="28"/>
        </w:rPr>
        <w:t xml:space="preserve">Учебная дисциплина </w:t>
      </w:r>
      <w:r w:rsidRPr="00C35ED1">
        <w:rPr>
          <w:rFonts w:ascii="Times New Roman" w:hAnsi="Times New Roman"/>
          <w:b/>
          <w:i/>
          <w:sz w:val="28"/>
          <w:szCs w:val="28"/>
        </w:rPr>
        <w:t>«Иностранный язык в профессиональной деятельности»</w:t>
      </w:r>
      <w:r>
        <w:rPr>
          <w:rFonts w:ascii="Times New Roman" w:hAnsi="Times New Roman"/>
          <w:sz w:val="28"/>
          <w:szCs w:val="28"/>
        </w:rPr>
        <w:t xml:space="preserve"> входит в </w:t>
      </w:r>
      <w:r w:rsidRPr="004B71B4">
        <w:rPr>
          <w:rFonts w:ascii="Times New Roman" w:hAnsi="Times New Roman"/>
          <w:b/>
          <w:sz w:val="28"/>
          <w:szCs w:val="28"/>
        </w:rPr>
        <w:t xml:space="preserve">социально- </w:t>
      </w:r>
      <w:r>
        <w:rPr>
          <w:rFonts w:ascii="Times New Roman" w:hAnsi="Times New Roman"/>
          <w:b/>
          <w:sz w:val="28"/>
          <w:szCs w:val="28"/>
        </w:rPr>
        <w:t>гуманитарный</w:t>
      </w:r>
      <w:r w:rsidRPr="004B71B4">
        <w:rPr>
          <w:rFonts w:ascii="Times New Roman" w:hAnsi="Times New Roman"/>
          <w:b/>
          <w:sz w:val="28"/>
          <w:szCs w:val="28"/>
        </w:rPr>
        <w:t xml:space="preserve"> цикл </w:t>
      </w:r>
      <w:r>
        <w:rPr>
          <w:rFonts w:ascii="Times New Roman" w:hAnsi="Times New Roman"/>
          <w:sz w:val="28"/>
          <w:szCs w:val="28"/>
        </w:rPr>
        <w:t>учебного плана.</w:t>
      </w:r>
    </w:p>
    <w:p w:rsidR="00D47442" w:rsidRDefault="00D47442">
      <w:pPr>
        <w:contextualSpacing/>
        <w:jc w:val="both"/>
        <w:rPr>
          <w:rFonts w:ascii="Times New Roman" w:hAnsi="Times New Roman"/>
          <w:sz w:val="28"/>
          <w:szCs w:val="28"/>
        </w:rPr>
      </w:pPr>
    </w:p>
    <w:p w:rsidR="00D47442" w:rsidRDefault="00085871">
      <w:pPr>
        <w:contextualSpacing/>
        <w:jc w:val="center"/>
        <w:rPr>
          <w:rFonts w:ascii="Times New Roman" w:hAnsi="Times New Roman"/>
          <w:b/>
          <w:sz w:val="28"/>
          <w:szCs w:val="28"/>
        </w:rPr>
      </w:pPr>
      <w:r w:rsidRPr="008C3615">
        <w:rPr>
          <w:rFonts w:ascii="Times New Roman" w:hAnsi="Times New Roman"/>
          <w:b/>
          <w:sz w:val="28"/>
          <w:szCs w:val="28"/>
        </w:rPr>
        <w:t>1.3. Цели и задачи дисциплины – требования к результатам освоения дисциплины</w:t>
      </w:r>
    </w:p>
    <w:p w:rsidR="00D47442" w:rsidRDefault="00085871">
      <w:pPr>
        <w:ind w:firstLine="851"/>
        <w:contextualSpacing/>
        <w:jc w:val="both"/>
        <w:rPr>
          <w:rFonts w:ascii="Times New Roman" w:hAnsi="Times New Roman"/>
          <w:b/>
          <w:sz w:val="28"/>
          <w:szCs w:val="28"/>
          <w:u w:val="single"/>
        </w:rPr>
      </w:pPr>
      <w:r w:rsidRPr="008C3615">
        <w:rPr>
          <w:rFonts w:ascii="Times New Roman" w:hAnsi="Times New Roman"/>
          <w:b/>
          <w:sz w:val="28"/>
          <w:szCs w:val="28"/>
          <w:u w:val="single"/>
        </w:rPr>
        <w:t>Базовая часть</w:t>
      </w:r>
    </w:p>
    <w:p w:rsidR="00D47442" w:rsidRDefault="00085871">
      <w:pPr>
        <w:ind w:firstLine="851"/>
        <w:contextualSpacing/>
        <w:jc w:val="both"/>
        <w:rPr>
          <w:rFonts w:ascii="Times New Roman" w:hAnsi="Times New Roman"/>
          <w:sz w:val="28"/>
          <w:szCs w:val="28"/>
        </w:rPr>
      </w:pPr>
      <w:r w:rsidRPr="008C3615">
        <w:rPr>
          <w:rFonts w:ascii="Times New Roman" w:hAnsi="Times New Roman"/>
          <w:sz w:val="28"/>
          <w:szCs w:val="28"/>
        </w:rPr>
        <w:t>В результате освоения дисциплины «Иностранный язык</w:t>
      </w:r>
      <w:r>
        <w:rPr>
          <w:rFonts w:ascii="Times New Roman" w:hAnsi="Times New Roman"/>
          <w:sz w:val="28"/>
          <w:szCs w:val="28"/>
        </w:rPr>
        <w:t xml:space="preserve"> в профессиональной деятельности</w:t>
      </w:r>
      <w:r w:rsidRPr="008C3615">
        <w:rPr>
          <w:rFonts w:ascii="Times New Roman" w:hAnsi="Times New Roman"/>
          <w:sz w:val="28"/>
          <w:szCs w:val="28"/>
        </w:rPr>
        <w:t xml:space="preserve">» </w:t>
      </w:r>
      <w:r>
        <w:rPr>
          <w:rFonts w:ascii="Times New Roman" w:hAnsi="Times New Roman"/>
          <w:sz w:val="28"/>
          <w:szCs w:val="28"/>
        </w:rPr>
        <w:t>студент</w:t>
      </w:r>
      <w:r w:rsidRPr="008C3615">
        <w:rPr>
          <w:rFonts w:ascii="Times New Roman" w:hAnsi="Times New Roman"/>
          <w:sz w:val="28"/>
          <w:szCs w:val="28"/>
        </w:rPr>
        <w:t xml:space="preserve"> должен</w:t>
      </w:r>
      <w:r>
        <w:rPr>
          <w:rFonts w:ascii="Times New Roman" w:hAnsi="Times New Roman"/>
          <w:sz w:val="28"/>
          <w:szCs w:val="28"/>
        </w:rPr>
        <w:t xml:space="preserve"> </w:t>
      </w:r>
      <w:r w:rsidRPr="00F255A6">
        <w:rPr>
          <w:rFonts w:ascii="Times New Roman" w:hAnsi="Times New Roman"/>
          <w:b/>
          <w:sz w:val="28"/>
          <w:szCs w:val="28"/>
        </w:rPr>
        <w:t>знать</w:t>
      </w:r>
      <w:r>
        <w:rPr>
          <w:rFonts w:ascii="Times New Roman" w:hAnsi="Times New Roman"/>
          <w:sz w:val="28"/>
          <w:szCs w:val="28"/>
        </w:rPr>
        <w:t>:</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лексический и грамматический минимум, относящийся к описанию предметов, средств и процессов профессиональной деятельности;</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лексический и грамматический минимум, необходимый для чтения и перевода текстов профессиональной направленности (со словарем);</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общеупотребительные глаголы (общая и профессиональная лексика);</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правила чтения текстов профессиональной направленности;</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правила построения простых и сложных предложений на профессиональные темы;</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правила речевого этикета и социокультурные нормы общения на иностранном языке;</w:t>
      </w:r>
    </w:p>
    <w:p w:rsidR="00D47442" w:rsidRDefault="00085871">
      <w:pPr>
        <w:pStyle w:val="aa"/>
        <w:jc w:val="both"/>
        <w:rPr>
          <w:rFonts w:ascii="Times New Roman" w:hAnsi="Times New Roman"/>
          <w:sz w:val="28"/>
          <w:szCs w:val="28"/>
        </w:rPr>
      </w:pPr>
      <w:r>
        <w:rPr>
          <w:rFonts w:ascii="Times New Roman" w:hAnsi="Times New Roman"/>
          <w:sz w:val="28"/>
          <w:szCs w:val="28"/>
        </w:rPr>
        <w:lastRenderedPageBreak/>
        <w:t>-</w:t>
      </w:r>
      <w:r w:rsidRPr="00EF6306">
        <w:rPr>
          <w:rFonts w:ascii="Times New Roman" w:hAnsi="Times New Roman"/>
          <w:sz w:val="28"/>
          <w:szCs w:val="28"/>
        </w:rPr>
        <w:t>формы и виды устной и письменной коммуникации на иностранном языке при межличностном, межкультурном и профессиональном взаимодействии</w:t>
      </w:r>
      <w:r>
        <w:rPr>
          <w:rFonts w:ascii="Times New Roman" w:hAnsi="Times New Roman"/>
          <w:sz w:val="28"/>
          <w:szCs w:val="28"/>
        </w:rPr>
        <w:t>.</w:t>
      </w:r>
    </w:p>
    <w:p w:rsidR="00D47442" w:rsidRDefault="00085871">
      <w:pPr>
        <w:pStyle w:val="aa"/>
        <w:jc w:val="both"/>
        <w:rPr>
          <w:rFonts w:ascii="Times New Roman" w:hAnsi="Times New Roman"/>
          <w:b/>
          <w:sz w:val="28"/>
          <w:szCs w:val="28"/>
        </w:rPr>
      </w:pPr>
      <w:r w:rsidRPr="00C52B15">
        <w:rPr>
          <w:rFonts w:ascii="Times New Roman" w:hAnsi="Times New Roman"/>
          <w:sz w:val="28"/>
          <w:szCs w:val="28"/>
        </w:rPr>
        <w:t>В результате освоения дисциплины «Иностранный язык в профессиональной деятельности» студент должен</w:t>
      </w:r>
      <w:r>
        <w:rPr>
          <w:rFonts w:ascii="Times New Roman" w:hAnsi="Times New Roman"/>
          <w:b/>
          <w:sz w:val="28"/>
          <w:szCs w:val="28"/>
        </w:rPr>
        <w:t xml:space="preserve"> </w:t>
      </w:r>
      <w:r w:rsidRPr="00BC617C">
        <w:rPr>
          <w:rFonts w:ascii="Times New Roman" w:hAnsi="Times New Roman"/>
          <w:b/>
          <w:sz w:val="28"/>
          <w:szCs w:val="28"/>
        </w:rPr>
        <w:t>уметь:</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строить простые высказывания о себе и о своей профессиональной деятельности;</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взаимодействовать в коллективе, принимать участие в диалогах на общие и профессиональные темы;</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понимать общий смысл четко произнесенных высказываний на общие и базовые профессиональные темы;</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понимать тексты на базовые профессиональные темы;</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составлять простые связные сообщения на общие или профессиональные темы;</w:t>
      </w:r>
    </w:p>
    <w:p w:rsidR="00D47442" w:rsidRDefault="00085871">
      <w:pPr>
        <w:jc w:val="both"/>
        <w:rPr>
          <w:rFonts w:ascii="Times New Roman" w:hAnsi="Times New Roman"/>
          <w:strike/>
          <w:sz w:val="28"/>
          <w:szCs w:val="28"/>
        </w:rPr>
      </w:pPr>
      <w:r>
        <w:rPr>
          <w:rFonts w:ascii="Times New Roman" w:hAnsi="Times New Roman"/>
          <w:sz w:val="28"/>
          <w:szCs w:val="28"/>
        </w:rPr>
        <w:t>-</w:t>
      </w:r>
      <w:r w:rsidRPr="00EF6306">
        <w:rPr>
          <w:rFonts w:ascii="Times New Roman" w:hAnsi="Times New Roman"/>
          <w:sz w:val="28"/>
          <w:szCs w:val="28"/>
        </w:rPr>
        <w:t>общаться (устно и письменно) на иностранно</w:t>
      </w:r>
      <w:r>
        <w:rPr>
          <w:rFonts w:ascii="Times New Roman" w:hAnsi="Times New Roman"/>
          <w:sz w:val="28"/>
          <w:szCs w:val="28"/>
        </w:rPr>
        <w:t>м языке на профессиональные и по</w:t>
      </w:r>
      <w:r w:rsidRPr="00EF6306">
        <w:rPr>
          <w:rFonts w:ascii="Times New Roman" w:hAnsi="Times New Roman"/>
          <w:sz w:val="28"/>
          <w:szCs w:val="28"/>
        </w:rPr>
        <w:t>вседневные темы</w:t>
      </w:r>
      <w:r w:rsidRPr="00EF6306">
        <w:rPr>
          <w:rFonts w:ascii="Times New Roman" w:hAnsi="Times New Roman"/>
          <w:strike/>
          <w:sz w:val="28"/>
          <w:szCs w:val="28"/>
        </w:rPr>
        <w:t>;</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переводить иностранные тексты профессиональной направленности (со словарем);</w:t>
      </w:r>
    </w:p>
    <w:p w:rsidR="00D47442" w:rsidRDefault="00085871">
      <w:pPr>
        <w:contextualSpacing/>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самостоятельно совершенствовать устную и письменную речь, пополнять словарный запас</w:t>
      </w:r>
      <w:r>
        <w:rPr>
          <w:rFonts w:ascii="Times New Roman" w:hAnsi="Times New Roman"/>
          <w:sz w:val="28"/>
          <w:szCs w:val="28"/>
        </w:rPr>
        <w:t>.</w:t>
      </w:r>
    </w:p>
    <w:p w:rsidR="00D47442" w:rsidRDefault="00D47442">
      <w:pPr>
        <w:ind w:firstLine="851"/>
        <w:contextualSpacing/>
        <w:jc w:val="both"/>
        <w:rPr>
          <w:rFonts w:ascii="Times New Roman" w:hAnsi="Times New Roman"/>
          <w:b/>
          <w:sz w:val="28"/>
          <w:szCs w:val="28"/>
          <w:u w:val="single"/>
        </w:rPr>
      </w:pPr>
    </w:p>
    <w:p w:rsidR="00D47442" w:rsidRDefault="00085871">
      <w:pPr>
        <w:ind w:firstLine="851"/>
        <w:contextualSpacing/>
        <w:jc w:val="both"/>
        <w:rPr>
          <w:rFonts w:ascii="Times New Roman" w:hAnsi="Times New Roman"/>
          <w:sz w:val="28"/>
          <w:szCs w:val="28"/>
          <w:u w:val="single"/>
        </w:rPr>
      </w:pPr>
      <w:r w:rsidRPr="008C3615">
        <w:rPr>
          <w:rFonts w:ascii="Times New Roman" w:hAnsi="Times New Roman"/>
          <w:b/>
          <w:sz w:val="28"/>
          <w:szCs w:val="28"/>
          <w:u w:val="single"/>
        </w:rPr>
        <w:t>Вариативная часть</w:t>
      </w:r>
      <w:r>
        <w:rPr>
          <w:rFonts w:ascii="Times New Roman" w:hAnsi="Times New Roman"/>
          <w:sz w:val="28"/>
          <w:szCs w:val="28"/>
          <w:u w:val="single"/>
        </w:rPr>
        <w:t>:</w:t>
      </w:r>
    </w:p>
    <w:p w:rsidR="00D47442" w:rsidRDefault="00085871">
      <w:pPr>
        <w:ind w:firstLine="851"/>
        <w:contextualSpacing/>
        <w:jc w:val="both"/>
        <w:rPr>
          <w:rFonts w:ascii="Times New Roman" w:hAnsi="Times New Roman"/>
          <w:sz w:val="28"/>
          <w:szCs w:val="28"/>
        </w:rPr>
      </w:pPr>
      <w:r w:rsidRPr="008C3615">
        <w:rPr>
          <w:rFonts w:ascii="Times New Roman" w:hAnsi="Times New Roman"/>
          <w:sz w:val="28"/>
          <w:szCs w:val="28"/>
        </w:rPr>
        <w:t>В результате освоения дисциплины «Иностранный язык</w:t>
      </w:r>
      <w:r>
        <w:rPr>
          <w:rFonts w:ascii="Times New Roman" w:hAnsi="Times New Roman"/>
          <w:sz w:val="28"/>
          <w:szCs w:val="28"/>
        </w:rPr>
        <w:t xml:space="preserve"> в профессиональной деятельности</w:t>
      </w:r>
      <w:r w:rsidRPr="008C3615">
        <w:rPr>
          <w:rFonts w:ascii="Times New Roman" w:hAnsi="Times New Roman"/>
          <w:sz w:val="28"/>
          <w:szCs w:val="28"/>
        </w:rPr>
        <w:t xml:space="preserve">» </w:t>
      </w:r>
      <w:r>
        <w:rPr>
          <w:rFonts w:ascii="Times New Roman" w:hAnsi="Times New Roman"/>
          <w:sz w:val="28"/>
          <w:szCs w:val="28"/>
        </w:rPr>
        <w:t>студент</w:t>
      </w:r>
      <w:r w:rsidRPr="008C3615">
        <w:rPr>
          <w:rFonts w:ascii="Times New Roman" w:hAnsi="Times New Roman"/>
          <w:sz w:val="28"/>
          <w:szCs w:val="28"/>
        </w:rPr>
        <w:t xml:space="preserve"> должен</w:t>
      </w:r>
      <w:r>
        <w:rPr>
          <w:rFonts w:ascii="Times New Roman" w:hAnsi="Times New Roman"/>
          <w:sz w:val="28"/>
          <w:szCs w:val="28"/>
        </w:rPr>
        <w:t xml:space="preserve"> </w:t>
      </w:r>
      <w:r w:rsidRPr="00F255A6">
        <w:rPr>
          <w:rFonts w:ascii="Times New Roman" w:hAnsi="Times New Roman"/>
          <w:b/>
          <w:sz w:val="28"/>
          <w:szCs w:val="28"/>
        </w:rPr>
        <w:t>знать</w:t>
      </w:r>
      <w:r>
        <w:rPr>
          <w:rFonts w:ascii="Times New Roman" w:hAnsi="Times New Roman"/>
          <w:sz w:val="28"/>
          <w:szCs w:val="28"/>
        </w:rPr>
        <w:t>:</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лексический и грамматический минимум, относящийся к описанию предметов, средств и процессов профессиональной деятельности;</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лексический и грамматический минимум, необходимый для чтения и перевода текстов профессиональной направленности (со словарем);</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общеупотребительные глаголы (общая и профессиональная лексика);</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правила чтения текстов профессиональной направленности;</w:t>
      </w:r>
    </w:p>
    <w:p w:rsidR="00D47442" w:rsidRDefault="00085871">
      <w:pPr>
        <w:jc w:val="both"/>
        <w:rPr>
          <w:rFonts w:ascii="Times New Roman" w:hAnsi="Times New Roman"/>
          <w:sz w:val="28"/>
          <w:szCs w:val="28"/>
        </w:rPr>
      </w:pPr>
      <w:r>
        <w:rPr>
          <w:rFonts w:ascii="Times New Roman" w:hAnsi="Times New Roman"/>
          <w:sz w:val="28"/>
          <w:szCs w:val="28"/>
        </w:rPr>
        <w:lastRenderedPageBreak/>
        <w:t>-</w:t>
      </w:r>
      <w:r w:rsidRPr="00EF6306">
        <w:rPr>
          <w:rFonts w:ascii="Times New Roman" w:hAnsi="Times New Roman"/>
          <w:sz w:val="28"/>
          <w:szCs w:val="28"/>
        </w:rPr>
        <w:t>правила построения простых и сложных предложений на профессиональные темы;</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правила речевого этикета и социокультурные нормы общения на иностранном языке;</w:t>
      </w:r>
    </w:p>
    <w:p w:rsidR="00D47442" w:rsidRDefault="00085871">
      <w:pPr>
        <w:pStyle w:val="aa"/>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формы и виды устной и письменной коммуникации на иностранном языке при межличностном, межкультурном и профессиональном взаимодействии</w:t>
      </w:r>
      <w:r>
        <w:rPr>
          <w:rFonts w:ascii="Times New Roman" w:hAnsi="Times New Roman"/>
          <w:sz w:val="28"/>
          <w:szCs w:val="28"/>
        </w:rPr>
        <w:t>.</w:t>
      </w:r>
    </w:p>
    <w:p w:rsidR="00D47442" w:rsidRDefault="00085871">
      <w:pPr>
        <w:pStyle w:val="aa"/>
        <w:jc w:val="both"/>
        <w:rPr>
          <w:rFonts w:ascii="Times New Roman" w:hAnsi="Times New Roman"/>
          <w:b/>
          <w:sz w:val="28"/>
          <w:szCs w:val="28"/>
        </w:rPr>
      </w:pPr>
      <w:r w:rsidRPr="00C52B15">
        <w:rPr>
          <w:rFonts w:ascii="Times New Roman" w:hAnsi="Times New Roman"/>
          <w:sz w:val="28"/>
          <w:szCs w:val="28"/>
        </w:rPr>
        <w:t>В результате освоения дисциплины «Иностранный язык в профессиональной деятельности» студент должен</w:t>
      </w:r>
      <w:r>
        <w:rPr>
          <w:rFonts w:ascii="Times New Roman" w:hAnsi="Times New Roman"/>
          <w:b/>
          <w:sz w:val="28"/>
          <w:szCs w:val="28"/>
        </w:rPr>
        <w:t xml:space="preserve"> </w:t>
      </w:r>
      <w:r w:rsidRPr="00BC617C">
        <w:rPr>
          <w:rFonts w:ascii="Times New Roman" w:hAnsi="Times New Roman"/>
          <w:b/>
          <w:sz w:val="28"/>
          <w:szCs w:val="28"/>
        </w:rPr>
        <w:t>уметь:</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строить простые высказывания о себе и о своей профессиональной деятельности;</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взаимодействовать в коллективе, принимать участие в диалогах на общие и профессиональные темы;</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понимать общий смысл четко произнесенных высказываний на общие и базовые профессиональные темы;</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понимать тексты на базовые профессиональные темы;</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составлять простые связные сообщения на общие или профессиональные темы;</w:t>
      </w:r>
    </w:p>
    <w:p w:rsidR="00D47442" w:rsidRDefault="00085871">
      <w:pPr>
        <w:jc w:val="both"/>
        <w:rPr>
          <w:rFonts w:ascii="Times New Roman" w:hAnsi="Times New Roman"/>
          <w:strike/>
          <w:sz w:val="28"/>
          <w:szCs w:val="28"/>
        </w:rPr>
      </w:pPr>
      <w:r>
        <w:rPr>
          <w:rFonts w:ascii="Times New Roman" w:hAnsi="Times New Roman"/>
          <w:sz w:val="28"/>
          <w:szCs w:val="28"/>
        </w:rPr>
        <w:t>-</w:t>
      </w:r>
      <w:r w:rsidRPr="00EF6306">
        <w:rPr>
          <w:rFonts w:ascii="Times New Roman" w:hAnsi="Times New Roman"/>
          <w:sz w:val="28"/>
          <w:szCs w:val="28"/>
        </w:rPr>
        <w:t>общаться (устно и письменно) на иностранно</w:t>
      </w:r>
      <w:r>
        <w:rPr>
          <w:rFonts w:ascii="Times New Roman" w:hAnsi="Times New Roman"/>
          <w:sz w:val="28"/>
          <w:szCs w:val="28"/>
        </w:rPr>
        <w:t>м языке на профессиональные и по</w:t>
      </w:r>
      <w:r w:rsidRPr="00EF6306">
        <w:rPr>
          <w:rFonts w:ascii="Times New Roman" w:hAnsi="Times New Roman"/>
          <w:sz w:val="28"/>
          <w:szCs w:val="28"/>
        </w:rPr>
        <w:t>вседневные темы</w:t>
      </w:r>
      <w:r w:rsidRPr="00EF6306">
        <w:rPr>
          <w:rFonts w:ascii="Times New Roman" w:hAnsi="Times New Roman"/>
          <w:strike/>
          <w:sz w:val="28"/>
          <w:szCs w:val="28"/>
        </w:rPr>
        <w:t>;</w:t>
      </w:r>
    </w:p>
    <w:p w:rsidR="00D47442" w:rsidRDefault="00085871">
      <w:pPr>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переводить иностранные тексты профессиональной направленности (со словарем);</w:t>
      </w:r>
    </w:p>
    <w:p w:rsidR="00D47442" w:rsidRDefault="00085871">
      <w:pPr>
        <w:contextualSpacing/>
        <w:jc w:val="both"/>
        <w:rPr>
          <w:rFonts w:ascii="Times New Roman" w:hAnsi="Times New Roman"/>
          <w:sz w:val="28"/>
          <w:szCs w:val="28"/>
        </w:rPr>
      </w:pPr>
      <w:r>
        <w:rPr>
          <w:rFonts w:ascii="Times New Roman" w:hAnsi="Times New Roman"/>
          <w:sz w:val="28"/>
          <w:szCs w:val="28"/>
        </w:rPr>
        <w:t>-</w:t>
      </w:r>
      <w:r w:rsidRPr="00EF6306">
        <w:rPr>
          <w:rFonts w:ascii="Times New Roman" w:hAnsi="Times New Roman"/>
          <w:sz w:val="28"/>
          <w:szCs w:val="28"/>
        </w:rPr>
        <w:t>самостоятельно совершенствовать устную и письменную речь, пополнять словарный запас</w:t>
      </w:r>
      <w:r>
        <w:rPr>
          <w:rFonts w:ascii="Times New Roman" w:hAnsi="Times New Roman"/>
          <w:sz w:val="28"/>
          <w:szCs w:val="28"/>
        </w:rPr>
        <w:t>.</w:t>
      </w:r>
    </w:p>
    <w:p w:rsidR="00D47442" w:rsidRDefault="00D47442">
      <w:pPr>
        <w:ind w:firstLine="851"/>
        <w:contextualSpacing/>
        <w:jc w:val="both"/>
        <w:rPr>
          <w:rFonts w:ascii="Times New Roman" w:hAnsi="Times New Roman"/>
          <w:sz w:val="28"/>
          <w:szCs w:val="28"/>
        </w:rPr>
      </w:pPr>
    </w:p>
    <w:p w:rsidR="00D47442" w:rsidRDefault="00085871">
      <w:pPr>
        <w:ind w:firstLine="708"/>
        <w:contextualSpacing/>
        <w:jc w:val="both"/>
        <w:rPr>
          <w:rFonts w:ascii="Times New Roman" w:hAnsi="Times New Roman"/>
          <w:sz w:val="28"/>
          <w:szCs w:val="28"/>
        </w:rPr>
      </w:pPr>
      <w:r>
        <w:rPr>
          <w:rFonts w:ascii="Times New Roman" w:hAnsi="Times New Roman"/>
          <w:sz w:val="28"/>
          <w:szCs w:val="28"/>
        </w:rPr>
        <w:t xml:space="preserve">  </w:t>
      </w:r>
      <w:r w:rsidRPr="00727137">
        <w:rPr>
          <w:rFonts w:ascii="Times New Roman" w:hAnsi="Times New Roman"/>
          <w:sz w:val="28"/>
          <w:szCs w:val="28"/>
        </w:rPr>
        <w:t>В процессе освоения дисциплины студент должен овладевать общими компетенциями:</w:t>
      </w:r>
    </w:p>
    <w:p w:rsidR="00D47442" w:rsidRDefault="00085871">
      <w:pPr>
        <w:contextualSpacing/>
        <w:jc w:val="both"/>
        <w:rPr>
          <w:rFonts w:ascii="Times New Roman" w:hAnsi="Times New Roman"/>
          <w:sz w:val="28"/>
          <w:szCs w:val="28"/>
        </w:rPr>
      </w:pPr>
      <w:bookmarkStart w:id="6" w:name="sub_5001"/>
      <w:r w:rsidRPr="00EF6306">
        <w:rPr>
          <w:rFonts w:ascii="Times New Roman" w:hAnsi="Times New Roman"/>
          <w:sz w:val="28"/>
          <w:szCs w:val="28"/>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D47442" w:rsidRDefault="00085871">
      <w:pPr>
        <w:contextualSpacing/>
        <w:jc w:val="both"/>
        <w:rPr>
          <w:rFonts w:ascii="Times New Roman" w:hAnsi="Times New Roman"/>
          <w:sz w:val="28"/>
          <w:szCs w:val="28"/>
        </w:rPr>
      </w:pPr>
      <w:r w:rsidRPr="00EF6306">
        <w:rPr>
          <w:rFonts w:ascii="Times New Roman" w:hAnsi="Times New Roman"/>
          <w:sz w:val="28"/>
          <w:szCs w:val="28"/>
        </w:rPr>
        <w:lastRenderedPageBreak/>
        <w:t xml:space="preserve">ОК 04. Эффективно взаимодействовать и работать в коллективе и команде; </w:t>
      </w:r>
    </w:p>
    <w:p w:rsidR="00D47442" w:rsidRDefault="00085871">
      <w:pPr>
        <w:contextualSpacing/>
        <w:jc w:val="both"/>
        <w:rPr>
          <w:rFonts w:ascii="Times New Roman" w:hAnsi="Times New Roman"/>
          <w:sz w:val="28"/>
          <w:szCs w:val="28"/>
        </w:rPr>
      </w:pPr>
      <w:r w:rsidRPr="00EF6306">
        <w:rPr>
          <w:rFonts w:ascii="Times New Roman" w:hAnsi="Times New Roman"/>
          <w:sz w:val="28"/>
          <w:szCs w:val="28"/>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D47442" w:rsidRDefault="00085871">
      <w:pPr>
        <w:contextualSpacing/>
        <w:jc w:val="both"/>
        <w:rPr>
          <w:rFonts w:ascii="Times New Roman" w:hAnsi="Times New Roman"/>
          <w:color w:val="FF0000"/>
          <w:sz w:val="28"/>
          <w:szCs w:val="28"/>
        </w:rPr>
      </w:pPr>
      <w:r w:rsidRPr="00EF6306">
        <w:rPr>
          <w:rFonts w:ascii="Times New Roman" w:hAnsi="Times New Roman"/>
          <w:sz w:val="28"/>
          <w:szCs w:val="28"/>
        </w:rPr>
        <w:t>ОК 09. Пользоваться профессиональной документацией на государственном и иностранном языках.</w:t>
      </w:r>
    </w:p>
    <w:p w:rsidR="00D47442" w:rsidRDefault="00085871">
      <w:pPr>
        <w:contextualSpacing/>
        <w:jc w:val="both"/>
        <w:rPr>
          <w:rFonts w:ascii="Times New Roman" w:hAnsi="Times New Roman"/>
          <w:color w:val="FF0000"/>
          <w:sz w:val="28"/>
          <w:szCs w:val="28"/>
        </w:rPr>
      </w:pPr>
      <w:r w:rsidRPr="00EF6306">
        <w:rPr>
          <w:rFonts w:ascii="Times New Roman" w:hAnsi="Times New Roman"/>
          <w:sz w:val="28"/>
          <w:szCs w:val="28"/>
        </w:rPr>
        <w:t>ПК 1.1. Осуществлять сбор данных для выявления требований к типовой информационной системе в соответствии с техническим заданием.</w:t>
      </w:r>
    </w:p>
    <w:bookmarkEnd w:id="6"/>
    <w:p w:rsidR="00D47442" w:rsidRDefault="00D47442">
      <w:pPr>
        <w:contextualSpacing/>
        <w:jc w:val="both"/>
        <w:rPr>
          <w:rFonts w:ascii="Times New Roman" w:hAnsi="Times New Roman"/>
          <w:color w:val="FF0000"/>
          <w:sz w:val="28"/>
          <w:szCs w:val="28"/>
        </w:rPr>
      </w:pPr>
    </w:p>
    <w:p w:rsidR="00D47442" w:rsidRDefault="00085871">
      <w:pPr>
        <w:contextualSpacing/>
        <w:jc w:val="both"/>
        <w:rPr>
          <w:rFonts w:ascii="Times New Roman" w:hAnsi="Times New Roman"/>
          <w:b/>
          <w:sz w:val="28"/>
          <w:szCs w:val="28"/>
        </w:rPr>
      </w:pPr>
      <w:r w:rsidRPr="008C3615">
        <w:rPr>
          <w:rFonts w:ascii="Times New Roman" w:hAnsi="Times New Roman"/>
          <w:b/>
          <w:sz w:val="28"/>
          <w:szCs w:val="28"/>
        </w:rPr>
        <w:t>1.4. Количество часов на освоение программы учебной дисциплины</w:t>
      </w:r>
    </w:p>
    <w:p w:rsidR="00D47442" w:rsidRDefault="00085871">
      <w:pPr>
        <w:ind w:firstLine="851"/>
        <w:contextualSpacing/>
        <w:jc w:val="both"/>
        <w:rPr>
          <w:rFonts w:ascii="Times New Roman" w:hAnsi="Times New Roman"/>
          <w:sz w:val="28"/>
          <w:szCs w:val="28"/>
        </w:rPr>
      </w:pPr>
      <w:r w:rsidRPr="004B71B4">
        <w:rPr>
          <w:rFonts w:ascii="Times New Roman" w:hAnsi="Times New Roman"/>
          <w:sz w:val="28"/>
          <w:szCs w:val="28"/>
        </w:rPr>
        <w:t xml:space="preserve">Объем образовательной программы </w:t>
      </w:r>
      <w:r w:rsidRPr="004B71B4">
        <w:rPr>
          <w:rFonts w:ascii="Times New Roman" w:hAnsi="Times New Roman"/>
          <w:b/>
          <w:sz w:val="28"/>
          <w:szCs w:val="28"/>
        </w:rPr>
        <w:t>_1</w:t>
      </w:r>
      <w:r>
        <w:rPr>
          <w:rFonts w:ascii="Times New Roman" w:hAnsi="Times New Roman"/>
          <w:b/>
          <w:sz w:val="28"/>
          <w:szCs w:val="28"/>
        </w:rPr>
        <w:t>46</w:t>
      </w:r>
      <w:r w:rsidRPr="004B71B4">
        <w:rPr>
          <w:rFonts w:ascii="Times New Roman" w:hAnsi="Times New Roman"/>
          <w:b/>
          <w:sz w:val="28"/>
          <w:szCs w:val="28"/>
        </w:rPr>
        <w:t>___ часов</w:t>
      </w:r>
      <w:r w:rsidRPr="004B71B4">
        <w:rPr>
          <w:rFonts w:ascii="Times New Roman" w:hAnsi="Times New Roman"/>
          <w:sz w:val="28"/>
          <w:szCs w:val="28"/>
        </w:rPr>
        <w:t>, в том числе:</w:t>
      </w:r>
    </w:p>
    <w:p w:rsidR="00D47442" w:rsidRDefault="00085871" w:rsidP="00D03AE8">
      <w:pPr>
        <w:numPr>
          <w:ilvl w:val="0"/>
          <w:numId w:val="11"/>
        </w:numPr>
        <w:tabs>
          <w:tab w:val="left" w:pos="1134"/>
        </w:tabs>
        <w:ind w:left="0" w:firstLine="851"/>
        <w:contextualSpacing/>
        <w:jc w:val="both"/>
        <w:rPr>
          <w:rFonts w:ascii="Times New Roman" w:hAnsi="Times New Roman"/>
          <w:sz w:val="28"/>
          <w:szCs w:val="28"/>
        </w:rPr>
      </w:pPr>
      <w:r w:rsidRPr="004B71B4">
        <w:rPr>
          <w:rFonts w:ascii="Times New Roman" w:hAnsi="Times New Roman"/>
          <w:sz w:val="28"/>
          <w:szCs w:val="28"/>
        </w:rPr>
        <w:t xml:space="preserve">учебных занятий </w:t>
      </w:r>
      <w:r>
        <w:rPr>
          <w:rFonts w:ascii="Times New Roman" w:hAnsi="Times New Roman"/>
          <w:b/>
          <w:sz w:val="28"/>
          <w:szCs w:val="28"/>
        </w:rPr>
        <w:t>_142</w:t>
      </w:r>
      <w:r w:rsidRPr="004B71B4">
        <w:rPr>
          <w:rFonts w:ascii="Times New Roman" w:hAnsi="Times New Roman"/>
          <w:b/>
          <w:sz w:val="28"/>
          <w:szCs w:val="28"/>
        </w:rPr>
        <w:t>___ часов</w:t>
      </w:r>
      <w:r w:rsidRPr="004B71B4">
        <w:rPr>
          <w:rFonts w:ascii="Times New Roman" w:hAnsi="Times New Roman"/>
          <w:sz w:val="28"/>
          <w:szCs w:val="28"/>
        </w:rPr>
        <w:t xml:space="preserve">, в том числе на практические (лабораторные) занятия </w:t>
      </w:r>
      <w:r w:rsidRPr="004B71B4">
        <w:rPr>
          <w:rFonts w:ascii="Times New Roman" w:hAnsi="Times New Roman"/>
          <w:b/>
          <w:sz w:val="28"/>
          <w:szCs w:val="28"/>
        </w:rPr>
        <w:t>__</w:t>
      </w:r>
      <w:r>
        <w:rPr>
          <w:rFonts w:ascii="Times New Roman" w:hAnsi="Times New Roman"/>
          <w:b/>
          <w:sz w:val="28"/>
          <w:szCs w:val="28"/>
        </w:rPr>
        <w:t xml:space="preserve">140 </w:t>
      </w:r>
      <w:r w:rsidRPr="004B71B4">
        <w:rPr>
          <w:rFonts w:ascii="Times New Roman" w:hAnsi="Times New Roman"/>
          <w:b/>
          <w:sz w:val="28"/>
          <w:szCs w:val="28"/>
        </w:rPr>
        <w:t>часов</w:t>
      </w:r>
      <w:r w:rsidRPr="004B71B4">
        <w:rPr>
          <w:rFonts w:ascii="Times New Roman" w:hAnsi="Times New Roman"/>
          <w:sz w:val="28"/>
          <w:szCs w:val="28"/>
        </w:rPr>
        <w:t>, курсовые работы (проекты) ____ часов;</w:t>
      </w:r>
    </w:p>
    <w:p w:rsidR="00D47442" w:rsidRDefault="00085871" w:rsidP="00D03AE8">
      <w:pPr>
        <w:numPr>
          <w:ilvl w:val="0"/>
          <w:numId w:val="11"/>
        </w:numPr>
        <w:tabs>
          <w:tab w:val="left" w:pos="1134"/>
        </w:tabs>
        <w:ind w:left="0" w:firstLine="851"/>
        <w:contextualSpacing/>
        <w:jc w:val="both"/>
        <w:rPr>
          <w:rFonts w:ascii="Times New Roman" w:hAnsi="Times New Roman"/>
          <w:sz w:val="28"/>
          <w:szCs w:val="28"/>
        </w:rPr>
      </w:pPr>
      <w:r w:rsidRPr="004B71B4">
        <w:rPr>
          <w:rFonts w:ascii="Times New Roman" w:hAnsi="Times New Roman"/>
          <w:sz w:val="28"/>
          <w:szCs w:val="28"/>
        </w:rPr>
        <w:t>самостоятельные работы _</w:t>
      </w:r>
      <w:r w:rsidRPr="004B71B4">
        <w:rPr>
          <w:rFonts w:ascii="Times New Roman" w:hAnsi="Times New Roman"/>
          <w:b/>
          <w:sz w:val="28"/>
          <w:szCs w:val="28"/>
        </w:rPr>
        <w:t>__</w:t>
      </w:r>
      <w:r>
        <w:rPr>
          <w:rFonts w:ascii="Times New Roman" w:hAnsi="Times New Roman"/>
          <w:b/>
          <w:sz w:val="28"/>
          <w:szCs w:val="28"/>
        </w:rPr>
        <w:t>0</w:t>
      </w:r>
      <w:r w:rsidRPr="004B71B4">
        <w:rPr>
          <w:rFonts w:ascii="Times New Roman" w:hAnsi="Times New Roman"/>
          <w:b/>
          <w:sz w:val="28"/>
          <w:szCs w:val="28"/>
        </w:rPr>
        <w:t>__ часов</w:t>
      </w:r>
      <w:r w:rsidRPr="004B71B4">
        <w:rPr>
          <w:rFonts w:ascii="Times New Roman" w:hAnsi="Times New Roman"/>
          <w:sz w:val="28"/>
          <w:szCs w:val="28"/>
        </w:rPr>
        <w:t>;</w:t>
      </w:r>
    </w:p>
    <w:p w:rsidR="00D47442" w:rsidRDefault="00085871" w:rsidP="00D03AE8">
      <w:pPr>
        <w:numPr>
          <w:ilvl w:val="0"/>
          <w:numId w:val="11"/>
        </w:numPr>
        <w:tabs>
          <w:tab w:val="left" w:pos="1134"/>
        </w:tabs>
        <w:ind w:left="0" w:firstLine="851"/>
        <w:contextualSpacing/>
        <w:jc w:val="both"/>
        <w:rPr>
          <w:rFonts w:ascii="Times New Roman" w:hAnsi="Times New Roman"/>
          <w:sz w:val="28"/>
          <w:szCs w:val="28"/>
        </w:rPr>
      </w:pPr>
      <w:r w:rsidRPr="004B71B4">
        <w:rPr>
          <w:rFonts w:ascii="Times New Roman" w:hAnsi="Times New Roman"/>
          <w:sz w:val="28"/>
          <w:szCs w:val="28"/>
        </w:rPr>
        <w:t>консультация _____</w:t>
      </w:r>
      <w:r w:rsidRPr="004B71B4">
        <w:rPr>
          <w:rFonts w:ascii="Times New Roman" w:hAnsi="Times New Roman"/>
          <w:b/>
          <w:sz w:val="28"/>
          <w:szCs w:val="28"/>
        </w:rPr>
        <w:t>часов;</w:t>
      </w:r>
    </w:p>
    <w:p w:rsidR="00D47442" w:rsidRDefault="00085871" w:rsidP="00D03AE8">
      <w:pPr>
        <w:numPr>
          <w:ilvl w:val="0"/>
          <w:numId w:val="11"/>
        </w:numPr>
        <w:tabs>
          <w:tab w:val="left" w:pos="1134"/>
        </w:tabs>
        <w:ind w:left="0" w:firstLine="851"/>
        <w:contextualSpacing/>
        <w:jc w:val="both"/>
        <w:rPr>
          <w:rFonts w:ascii="Times New Roman" w:hAnsi="Times New Roman"/>
          <w:sz w:val="28"/>
          <w:szCs w:val="28"/>
        </w:rPr>
      </w:pPr>
      <w:r>
        <w:rPr>
          <w:rFonts w:ascii="Times New Roman" w:hAnsi="Times New Roman"/>
          <w:sz w:val="28"/>
          <w:szCs w:val="28"/>
        </w:rPr>
        <w:t xml:space="preserve">промежуточную аттестацию -4 </w:t>
      </w:r>
      <w:r w:rsidRPr="004B71B4">
        <w:rPr>
          <w:rFonts w:ascii="Times New Roman" w:hAnsi="Times New Roman"/>
          <w:b/>
          <w:sz w:val="28"/>
          <w:szCs w:val="28"/>
        </w:rPr>
        <w:t>час</w:t>
      </w:r>
      <w:r>
        <w:rPr>
          <w:rFonts w:ascii="Times New Roman" w:hAnsi="Times New Roman"/>
          <w:b/>
          <w:sz w:val="28"/>
          <w:szCs w:val="28"/>
        </w:rPr>
        <w:t>а</w:t>
      </w:r>
      <w:r w:rsidRPr="004B71B4">
        <w:rPr>
          <w:rFonts w:ascii="Times New Roman" w:hAnsi="Times New Roman"/>
          <w:b/>
          <w:sz w:val="28"/>
          <w:szCs w:val="28"/>
        </w:rPr>
        <w:t>.</w:t>
      </w:r>
    </w:p>
    <w:p w:rsidR="00D47442" w:rsidRDefault="00D47442">
      <w:pPr>
        <w:contextualSpacing/>
        <w:jc w:val="center"/>
        <w:rPr>
          <w:rFonts w:ascii="Times New Roman" w:hAnsi="Times New Roman"/>
          <w:b/>
          <w:sz w:val="28"/>
          <w:szCs w:val="28"/>
        </w:rPr>
      </w:pPr>
    </w:p>
    <w:p w:rsidR="00D47442" w:rsidRDefault="00085871">
      <w:pPr>
        <w:contextualSpacing/>
        <w:jc w:val="center"/>
        <w:rPr>
          <w:rFonts w:ascii="Times New Roman" w:hAnsi="Times New Roman"/>
          <w:b/>
          <w:sz w:val="28"/>
          <w:szCs w:val="28"/>
        </w:rPr>
      </w:pPr>
      <w:r w:rsidRPr="008C3615">
        <w:rPr>
          <w:rFonts w:ascii="Times New Roman" w:hAnsi="Times New Roman"/>
          <w:b/>
          <w:sz w:val="28"/>
          <w:szCs w:val="28"/>
        </w:rPr>
        <w:t>2. СТРУКТУРА И СОДЕРЖАНИЕ УЧЕБНОЙ ДИСЦИПЛИНЫ</w:t>
      </w:r>
    </w:p>
    <w:p w:rsidR="00D47442" w:rsidRDefault="00085871">
      <w:pPr>
        <w:contextualSpacing/>
        <w:jc w:val="center"/>
        <w:rPr>
          <w:rFonts w:ascii="Times New Roman" w:hAnsi="Times New Roman"/>
          <w:b/>
          <w:sz w:val="28"/>
          <w:szCs w:val="28"/>
        </w:rPr>
      </w:pPr>
      <w:r w:rsidRPr="008C3615">
        <w:rPr>
          <w:rFonts w:ascii="Times New Roman" w:hAnsi="Times New Roman"/>
          <w:b/>
          <w:sz w:val="28"/>
          <w:szCs w:val="28"/>
        </w:rPr>
        <w:t>2.1. Объем учебной дисциплины и виды учебной работы</w:t>
      </w:r>
      <w:r w:rsidRPr="008C3615">
        <w:rPr>
          <w:rFonts w:ascii="Times New Roman" w:hAnsi="Times New Roman"/>
          <w:i/>
          <w:sz w:val="28"/>
          <w:szCs w:val="28"/>
        </w:rPr>
        <w:t xml:space="preserve">                                                              </w:t>
      </w:r>
    </w:p>
    <w:tbl>
      <w:tblPr>
        <w:tblStyle w:val="TableGrid0"/>
        <w:tblW w:w="0" w:type="auto"/>
        <w:shd w:val="clear" w:color="auto" w:fill="FFFF00"/>
        <w:tblLook w:val="04A0" w:firstRow="1" w:lastRow="0" w:firstColumn="1" w:lastColumn="0" w:noHBand="0" w:noVBand="1"/>
      </w:tblPr>
      <w:tblGrid>
        <w:gridCol w:w="6973"/>
        <w:gridCol w:w="2655"/>
      </w:tblGrid>
      <w:tr w:rsidR="00D47442" w:rsidTr="00085871">
        <w:tc>
          <w:tcPr>
            <w:tcW w:w="6973" w:type="dxa"/>
            <w:shd w:val="clear" w:color="auto" w:fill="auto"/>
          </w:tcPr>
          <w:p w:rsidR="00D47442" w:rsidRDefault="00085871">
            <w:pPr>
              <w:contextualSpacing/>
              <w:jc w:val="center"/>
              <w:rPr>
                <w:rFonts w:ascii="Times New Roman" w:hAnsi="Times New Roman"/>
                <w:b/>
                <w:sz w:val="28"/>
                <w:szCs w:val="28"/>
              </w:rPr>
            </w:pPr>
            <w:r w:rsidRPr="004B71B4">
              <w:rPr>
                <w:rFonts w:ascii="Times New Roman" w:hAnsi="Times New Roman"/>
                <w:b/>
                <w:sz w:val="28"/>
                <w:szCs w:val="28"/>
              </w:rPr>
              <w:t>Вид учебной работы</w:t>
            </w:r>
          </w:p>
        </w:tc>
        <w:tc>
          <w:tcPr>
            <w:tcW w:w="2655" w:type="dxa"/>
            <w:shd w:val="clear" w:color="auto" w:fill="auto"/>
          </w:tcPr>
          <w:p w:rsidR="00D47442" w:rsidRDefault="00085871">
            <w:pPr>
              <w:contextualSpacing/>
              <w:jc w:val="center"/>
              <w:rPr>
                <w:rFonts w:ascii="Times New Roman" w:hAnsi="Times New Roman"/>
                <w:b/>
                <w:sz w:val="28"/>
                <w:szCs w:val="28"/>
              </w:rPr>
            </w:pPr>
            <w:r w:rsidRPr="004B71B4">
              <w:rPr>
                <w:rFonts w:ascii="Times New Roman" w:hAnsi="Times New Roman"/>
                <w:b/>
                <w:sz w:val="28"/>
                <w:szCs w:val="28"/>
              </w:rPr>
              <w:t>Объем часов</w:t>
            </w:r>
          </w:p>
        </w:tc>
      </w:tr>
      <w:tr w:rsidR="00D47442" w:rsidTr="00085871">
        <w:tc>
          <w:tcPr>
            <w:tcW w:w="6973"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b/>
                <w:sz w:val="28"/>
                <w:szCs w:val="28"/>
              </w:rPr>
              <w:t>Объем образовательной программы</w:t>
            </w:r>
            <w:r>
              <w:rPr>
                <w:rFonts w:ascii="Times New Roman" w:hAnsi="Times New Roman"/>
                <w:b/>
                <w:sz w:val="28"/>
                <w:szCs w:val="28"/>
              </w:rPr>
              <w:t xml:space="preserve"> (Всего)</w:t>
            </w:r>
          </w:p>
        </w:tc>
        <w:tc>
          <w:tcPr>
            <w:tcW w:w="2655" w:type="dxa"/>
            <w:shd w:val="clear" w:color="auto" w:fill="auto"/>
          </w:tcPr>
          <w:p w:rsidR="00D47442" w:rsidRDefault="00085871">
            <w:pPr>
              <w:contextualSpacing/>
              <w:rPr>
                <w:rFonts w:ascii="Times New Roman" w:hAnsi="Times New Roman"/>
                <w:b/>
                <w:sz w:val="28"/>
                <w:szCs w:val="28"/>
              </w:rPr>
            </w:pPr>
            <w:r>
              <w:rPr>
                <w:rFonts w:ascii="Times New Roman" w:hAnsi="Times New Roman"/>
                <w:b/>
                <w:sz w:val="28"/>
                <w:szCs w:val="28"/>
              </w:rPr>
              <w:t>146</w:t>
            </w:r>
          </w:p>
        </w:tc>
      </w:tr>
      <w:tr w:rsidR="00D47442" w:rsidTr="00085871">
        <w:tc>
          <w:tcPr>
            <w:tcW w:w="6973"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b/>
                <w:sz w:val="28"/>
                <w:szCs w:val="28"/>
              </w:rPr>
              <w:t>Всего учебных занятий,</w:t>
            </w:r>
          </w:p>
        </w:tc>
        <w:tc>
          <w:tcPr>
            <w:tcW w:w="2655" w:type="dxa"/>
            <w:shd w:val="clear" w:color="auto" w:fill="auto"/>
          </w:tcPr>
          <w:p w:rsidR="00D47442" w:rsidRDefault="00085871">
            <w:pPr>
              <w:contextualSpacing/>
              <w:rPr>
                <w:rFonts w:ascii="Times New Roman" w:hAnsi="Times New Roman"/>
                <w:b/>
                <w:sz w:val="28"/>
                <w:szCs w:val="28"/>
              </w:rPr>
            </w:pPr>
            <w:r>
              <w:rPr>
                <w:rFonts w:ascii="Times New Roman" w:hAnsi="Times New Roman"/>
                <w:b/>
                <w:sz w:val="28"/>
                <w:szCs w:val="28"/>
              </w:rPr>
              <w:t>142</w:t>
            </w:r>
          </w:p>
        </w:tc>
      </w:tr>
      <w:tr w:rsidR="00D47442" w:rsidTr="00085871">
        <w:tc>
          <w:tcPr>
            <w:tcW w:w="6973" w:type="dxa"/>
            <w:shd w:val="clear" w:color="auto" w:fill="auto"/>
          </w:tcPr>
          <w:p w:rsidR="00D47442" w:rsidRDefault="00085871">
            <w:pPr>
              <w:contextualSpacing/>
              <w:rPr>
                <w:rFonts w:ascii="Times New Roman" w:hAnsi="Times New Roman"/>
                <w:sz w:val="28"/>
                <w:szCs w:val="28"/>
              </w:rPr>
            </w:pPr>
            <w:r w:rsidRPr="00706856">
              <w:rPr>
                <w:rFonts w:ascii="Times New Roman" w:hAnsi="Times New Roman"/>
                <w:sz w:val="28"/>
                <w:szCs w:val="28"/>
              </w:rPr>
              <w:t>в том числе:</w:t>
            </w:r>
          </w:p>
        </w:tc>
        <w:tc>
          <w:tcPr>
            <w:tcW w:w="2655" w:type="dxa"/>
            <w:shd w:val="clear" w:color="auto" w:fill="auto"/>
          </w:tcPr>
          <w:p w:rsidR="00D47442" w:rsidRDefault="00D47442">
            <w:pPr>
              <w:contextualSpacing/>
              <w:rPr>
                <w:rFonts w:ascii="Times New Roman" w:hAnsi="Times New Roman"/>
                <w:b/>
                <w:sz w:val="28"/>
                <w:szCs w:val="28"/>
              </w:rPr>
            </w:pPr>
          </w:p>
        </w:tc>
      </w:tr>
      <w:tr w:rsidR="00D47442" w:rsidTr="00085871">
        <w:tc>
          <w:tcPr>
            <w:tcW w:w="6973" w:type="dxa"/>
            <w:shd w:val="clear" w:color="auto" w:fill="auto"/>
          </w:tcPr>
          <w:p w:rsidR="00D47442" w:rsidRDefault="00085871">
            <w:pPr>
              <w:contextualSpacing/>
              <w:rPr>
                <w:rFonts w:ascii="Times New Roman" w:hAnsi="Times New Roman"/>
                <w:sz w:val="28"/>
                <w:szCs w:val="28"/>
              </w:rPr>
            </w:pPr>
            <w:r w:rsidRPr="00706856">
              <w:rPr>
                <w:rFonts w:ascii="Times New Roman" w:hAnsi="Times New Roman"/>
                <w:sz w:val="28"/>
                <w:szCs w:val="28"/>
              </w:rPr>
              <w:t>Теоретическое обучение</w:t>
            </w:r>
          </w:p>
        </w:tc>
        <w:tc>
          <w:tcPr>
            <w:tcW w:w="2655"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b/>
                <w:sz w:val="28"/>
                <w:szCs w:val="28"/>
              </w:rPr>
              <w:t>-</w:t>
            </w:r>
          </w:p>
        </w:tc>
      </w:tr>
      <w:tr w:rsidR="00D47442" w:rsidTr="00085871">
        <w:tc>
          <w:tcPr>
            <w:tcW w:w="6973" w:type="dxa"/>
            <w:shd w:val="clear" w:color="auto" w:fill="auto"/>
          </w:tcPr>
          <w:p w:rsidR="00D47442" w:rsidRDefault="00085871">
            <w:pPr>
              <w:contextualSpacing/>
              <w:rPr>
                <w:rFonts w:ascii="Times New Roman" w:hAnsi="Times New Roman"/>
                <w:sz w:val="28"/>
                <w:szCs w:val="28"/>
              </w:rPr>
            </w:pPr>
            <w:r w:rsidRPr="00706856">
              <w:rPr>
                <w:rFonts w:ascii="Times New Roman" w:hAnsi="Times New Roman"/>
                <w:sz w:val="28"/>
                <w:szCs w:val="28"/>
              </w:rPr>
              <w:t>лабораторные работы</w:t>
            </w:r>
          </w:p>
        </w:tc>
        <w:tc>
          <w:tcPr>
            <w:tcW w:w="2655"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b/>
                <w:sz w:val="28"/>
                <w:szCs w:val="28"/>
              </w:rPr>
              <w:t>-</w:t>
            </w:r>
          </w:p>
        </w:tc>
      </w:tr>
      <w:tr w:rsidR="00D47442" w:rsidTr="00085871">
        <w:tc>
          <w:tcPr>
            <w:tcW w:w="6973" w:type="dxa"/>
            <w:shd w:val="clear" w:color="auto" w:fill="auto"/>
          </w:tcPr>
          <w:p w:rsidR="00D47442" w:rsidRDefault="00085871">
            <w:pPr>
              <w:contextualSpacing/>
              <w:rPr>
                <w:rFonts w:ascii="Times New Roman" w:hAnsi="Times New Roman"/>
                <w:sz w:val="28"/>
                <w:szCs w:val="28"/>
              </w:rPr>
            </w:pPr>
            <w:r>
              <w:rPr>
                <w:rFonts w:ascii="Times New Roman" w:hAnsi="Times New Roman"/>
                <w:sz w:val="28"/>
                <w:szCs w:val="28"/>
              </w:rPr>
              <w:t>практические занятия</w:t>
            </w:r>
          </w:p>
        </w:tc>
        <w:tc>
          <w:tcPr>
            <w:tcW w:w="2655" w:type="dxa"/>
            <w:shd w:val="clear" w:color="auto" w:fill="auto"/>
          </w:tcPr>
          <w:p w:rsidR="00D47442" w:rsidRDefault="00085871">
            <w:pPr>
              <w:contextualSpacing/>
              <w:rPr>
                <w:rFonts w:ascii="Times New Roman" w:hAnsi="Times New Roman"/>
                <w:sz w:val="28"/>
                <w:szCs w:val="28"/>
              </w:rPr>
            </w:pPr>
            <w:r>
              <w:rPr>
                <w:rFonts w:ascii="Times New Roman" w:hAnsi="Times New Roman"/>
                <w:sz w:val="28"/>
                <w:szCs w:val="28"/>
              </w:rPr>
              <w:t>140</w:t>
            </w:r>
          </w:p>
        </w:tc>
      </w:tr>
      <w:tr w:rsidR="00D47442" w:rsidTr="00085871">
        <w:tc>
          <w:tcPr>
            <w:tcW w:w="6973" w:type="dxa"/>
            <w:shd w:val="clear" w:color="auto" w:fill="auto"/>
          </w:tcPr>
          <w:p w:rsidR="00D47442" w:rsidRDefault="00085871">
            <w:pPr>
              <w:contextualSpacing/>
              <w:rPr>
                <w:rFonts w:ascii="Times New Roman" w:hAnsi="Times New Roman"/>
                <w:sz w:val="28"/>
                <w:szCs w:val="28"/>
              </w:rPr>
            </w:pPr>
            <w:r w:rsidRPr="00706856">
              <w:rPr>
                <w:rFonts w:ascii="Times New Roman" w:hAnsi="Times New Roman"/>
                <w:sz w:val="28"/>
                <w:szCs w:val="28"/>
              </w:rPr>
              <w:t>контрольные работы</w:t>
            </w:r>
          </w:p>
        </w:tc>
        <w:tc>
          <w:tcPr>
            <w:tcW w:w="2655"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b/>
                <w:sz w:val="28"/>
                <w:szCs w:val="28"/>
              </w:rPr>
              <w:t>-</w:t>
            </w:r>
          </w:p>
        </w:tc>
      </w:tr>
      <w:tr w:rsidR="00D47442" w:rsidTr="00085871">
        <w:tc>
          <w:tcPr>
            <w:tcW w:w="6973" w:type="dxa"/>
            <w:shd w:val="clear" w:color="auto" w:fill="auto"/>
          </w:tcPr>
          <w:p w:rsidR="00D47442" w:rsidRDefault="00085871">
            <w:pPr>
              <w:contextualSpacing/>
              <w:rPr>
                <w:rFonts w:ascii="Times New Roman" w:hAnsi="Times New Roman"/>
                <w:sz w:val="28"/>
                <w:szCs w:val="28"/>
              </w:rPr>
            </w:pPr>
            <w:r w:rsidRPr="00706856">
              <w:rPr>
                <w:rFonts w:ascii="Times New Roman" w:hAnsi="Times New Roman"/>
                <w:sz w:val="28"/>
                <w:szCs w:val="28"/>
              </w:rPr>
              <w:t>Курсовые работы</w:t>
            </w:r>
          </w:p>
        </w:tc>
        <w:tc>
          <w:tcPr>
            <w:tcW w:w="2655"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b/>
                <w:sz w:val="28"/>
                <w:szCs w:val="28"/>
              </w:rPr>
              <w:t>-</w:t>
            </w:r>
          </w:p>
        </w:tc>
      </w:tr>
      <w:tr w:rsidR="00D47442" w:rsidTr="00085871">
        <w:tc>
          <w:tcPr>
            <w:tcW w:w="6973" w:type="dxa"/>
            <w:shd w:val="clear" w:color="auto" w:fill="auto"/>
          </w:tcPr>
          <w:p w:rsidR="00D47442" w:rsidRDefault="00085871">
            <w:pPr>
              <w:contextualSpacing/>
              <w:rPr>
                <w:rFonts w:ascii="Times New Roman" w:hAnsi="Times New Roman"/>
                <w:sz w:val="28"/>
                <w:szCs w:val="28"/>
              </w:rPr>
            </w:pPr>
            <w:r w:rsidRPr="00706856">
              <w:rPr>
                <w:rFonts w:ascii="Times New Roman" w:hAnsi="Times New Roman"/>
                <w:b/>
                <w:sz w:val="28"/>
                <w:szCs w:val="28"/>
              </w:rPr>
              <w:t>Самостоятельные работы</w:t>
            </w:r>
          </w:p>
        </w:tc>
        <w:tc>
          <w:tcPr>
            <w:tcW w:w="2655"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b/>
                <w:sz w:val="28"/>
                <w:szCs w:val="28"/>
              </w:rPr>
              <w:t>-</w:t>
            </w:r>
          </w:p>
        </w:tc>
      </w:tr>
      <w:tr w:rsidR="00D47442" w:rsidTr="00085871">
        <w:tc>
          <w:tcPr>
            <w:tcW w:w="6973"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b/>
                <w:sz w:val="28"/>
                <w:szCs w:val="28"/>
              </w:rPr>
              <w:t>-</w:t>
            </w:r>
            <w:r w:rsidRPr="00706856">
              <w:rPr>
                <w:rFonts w:ascii="Times New Roman" w:hAnsi="Times New Roman"/>
                <w:szCs w:val="28"/>
              </w:rPr>
              <w:t xml:space="preserve"> в том числе:</w:t>
            </w:r>
          </w:p>
        </w:tc>
        <w:tc>
          <w:tcPr>
            <w:tcW w:w="2655"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b/>
                <w:sz w:val="28"/>
                <w:szCs w:val="28"/>
              </w:rPr>
              <w:t>-</w:t>
            </w:r>
          </w:p>
        </w:tc>
      </w:tr>
      <w:tr w:rsidR="00D47442" w:rsidTr="00085871">
        <w:tc>
          <w:tcPr>
            <w:tcW w:w="6973"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szCs w:val="28"/>
              </w:rPr>
              <w:t>самостоятельная работа над курсовой работой (проектом)</w:t>
            </w:r>
          </w:p>
        </w:tc>
        <w:tc>
          <w:tcPr>
            <w:tcW w:w="2655"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b/>
                <w:sz w:val="28"/>
                <w:szCs w:val="28"/>
              </w:rPr>
              <w:t>-</w:t>
            </w:r>
          </w:p>
        </w:tc>
      </w:tr>
      <w:tr w:rsidR="00D47442" w:rsidTr="00085871">
        <w:tc>
          <w:tcPr>
            <w:tcW w:w="6973" w:type="dxa"/>
            <w:shd w:val="clear" w:color="auto" w:fill="auto"/>
          </w:tcPr>
          <w:p w:rsidR="00D47442" w:rsidRDefault="00085871">
            <w:pPr>
              <w:contextualSpacing/>
              <w:jc w:val="both"/>
              <w:rPr>
                <w:rFonts w:ascii="Times New Roman" w:hAnsi="Times New Roman"/>
                <w:szCs w:val="28"/>
              </w:rPr>
            </w:pPr>
            <w:r w:rsidRPr="00706856">
              <w:rPr>
                <w:rFonts w:ascii="Times New Roman" w:hAnsi="Times New Roman"/>
                <w:b/>
                <w:szCs w:val="28"/>
              </w:rPr>
              <w:t>д</w:t>
            </w:r>
            <w:r w:rsidRPr="00706856">
              <w:rPr>
                <w:rFonts w:ascii="Times New Roman" w:hAnsi="Times New Roman"/>
                <w:szCs w:val="28"/>
              </w:rPr>
              <w:t>ругие виды самостоятельной работы:</w:t>
            </w:r>
          </w:p>
        </w:tc>
        <w:tc>
          <w:tcPr>
            <w:tcW w:w="2655" w:type="dxa"/>
            <w:shd w:val="clear" w:color="auto" w:fill="auto"/>
          </w:tcPr>
          <w:p w:rsidR="00D47442" w:rsidRDefault="00085871">
            <w:pPr>
              <w:contextualSpacing/>
              <w:rPr>
                <w:rFonts w:ascii="Times New Roman" w:hAnsi="Times New Roman"/>
                <w:b/>
                <w:sz w:val="28"/>
                <w:szCs w:val="28"/>
              </w:rPr>
            </w:pPr>
            <w:r w:rsidRPr="00706856">
              <w:rPr>
                <w:rFonts w:ascii="Times New Roman" w:hAnsi="Times New Roman"/>
                <w:b/>
                <w:sz w:val="28"/>
                <w:szCs w:val="28"/>
              </w:rPr>
              <w:t>-</w:t>
            </w:r>
          </w:p>
        </w:tc>
      </w:tr>
      <w:tr w:rsidR="00D47442" w:rsidTr="00085871">
        <w:tc>
          <w:tcPr>
            <w:tcW w:w="6973" w:type="dxa"/>
            <w:shd w:val="clear" w:color="auto" w:fill="auto"/>
          </w:tcPr>
          <w:p w:rsidR="00D47442" w:rsidRDefault="00085871">
            <w:pPr>
              <w:contextualSpacing/>
              <w:jc w:val="both"/>
              <w:rPr>
                <w:rFonts w:ascii="Times New Roman" w:hAnsi="Times New Roman"/>
                <w:b/>
                <w:sz w:val="28"/>
                <w:szCs w:val="28"/>
              </w:rPr>
            </w:pPr>
            <w:r w:rsidRPr="00706856">
              <w:rPr>
                <w:rFonts w:ascii="Times New Roman" w:hAnsi="Times New Roman"/>
                <w:b/>
                <w:sz w:val="28"/>
                <w:szCs w:val="28"/>
              </w:rPr>
              <w:t xml:space="preserve">Промежуточная аттестация </w:t>
            </w:r>
          </w:p>
          <w:p w:rsidR="00D47442" w:rsidRDefault="00085871">
            <w:pPr>
              <w:contextualSpacing/>
              <w:jc w:val="both"/>
              <w:rPr>
                <w:rFonts w:ascii="Times New Roman" w:hAnsi="Times New Roman"/>
                <w:sz w:val="28"/>
                <w:szCs w:val="28"/>
              </w:rPr>
            </w:pPr>
            <w:r>
              <w:rPr>
                <w:rFonts w:ascii="Times New Roman" w:hAnsi="Times New Roman"/>
                <w:sz w:val="28"/>
                <w:szCs w:val="28"/>
              </w:rPr>
              <w:t>- дифференцированный   зачет</w:t>
            </w:r>
            <w:r w:rsidRPr="00706856">
              <w:rPr>
                <w:rFonts w:ascii="Times New Roman" w:hAnsi="Times New Roman"/>
                <w:sz w:val="28"/>
                <w:szCs w:val="28"/>
              </w:rPr>
              <w:t xml:space="preserve"> (</w:t>
            </w:r>
            <w:r>
              <w:rPr>
                <w:rFonts w:ascii="Times New Roman" w:hAnsi="Times New Roman"/>
                <w:sz w:val="28"/>
                <w:szCs w:val="28"/>
              </w:rPr>
              <w:t>4  и 6</w:t>
            </w:r>
            <w:r w:rsidRPr="00706856">
              <w:rPr>
                <w:rFonts w:ascii="Times New Roman" w:hAnsi="Times New Roman"/>
                <w:sz w:val="28"/>
                <w:szCs w:val="28"/>
              </w:rPr>
              <w:t>-ой семестр).</w:t>
            </w:r>
          </w:p>
        </w:tc>
        <w:tc>
          <w:tcPr>
            <w:tcW w:w="2655" w:type="dxa"/>
            <w:shd w:val="clear" w:color="auto" w:fill="auto"/>
          </w:tcPr>
          <w:p w:rsidR="00D47442" w:rsidRDefault="00D47442">
            <w:pPr>
              <w:contextualSpacing/>
              <w:rPr>
                <w:rFonts w:ascii="Times New Roman" w:hAnsi="Times New Roman"/>
                <w:b/>
                <w:sz w:val="28"/>
                <w:szCs w:val="28"/>
              </w:rPr>
            </w:pPr>
          </w:p>
          <w:p w:rsidR="00D47442" w:rsidRDefault="00085871">
            <w:pPr>
              <w:contextualSpacing/>
              <w:rPr>
                <w:rFonts w:ascii="Times New Roman" w:hAnsi="Times New Roman"/>
                <w:b/>
                <w:sz w:val="28"/>
                <w:szCs w:val="28"/>
              </w:rPr>
            </w:pPr>
            <w:r>
              <w:rPr>
                <w:rFonts w:ascii="Times New Roman" w:hAnsi="Times New Roman"/>
                <w:b/>
                <w:sz w:val="28"/>
                <w:szCs w:val="28"/>
              </w:rPr>
              <w:t>4</w:t>
            </w:r>
          </w:p>
        </w:tc>
      </w:tr>
    </w:tbl>
    <w:p w:rsidR="00D47442" w:rsidRDefault="00D47442">
      <w:pPr>
        <w:contextualSpacing/>
        <w:rPr>
          <w:rFonts w:ascii="Times New Roman" w:hAnsi="Times New Roman"/>
          <w:i/>
          <w:sz w:val="28"/>
          <w:szCs w:val="28"/>
        </w:rPr>
      </w:pPr>
    </w:p>
    <w:p w:rsidR="00D47442" w:rsidRDefault="00D47442">
      <w:pPr>
        <w:contextualSpacing/>
        <w:rPr>
          <w:rFonts w:ascii="Times New Roman" w:hAnsi="Times New Roman"/>
          <w:i/>
          <w:sz w:val="28"/>
          <w:szCs w:val="28"/>
        </w:rPr>
      </w:pPr>
    </w:p>
    <w:p w:rsidR="00D47442" w:rsidRDefault="00D47442">
      <w:pPr>
        <w:contextualSpacing/>
        <w:rPr>
          <w:rFonts w:ascii="Times New Roman" w:hAnsi="Times New Roman"/>
          <w:i/>
          <w:sz w:val="28"/>
          <w:szCs w:val="28"/>
        </w:rPr>
      </w:pPr>
    </w:p>
    <w:p w:rsidR="00D47442" w:rsidRDefault="00D47442">
      <w:pPr>
        <w:contextualSpacing/>
        <w:rPr>
          <w:rFonts w:ascii="Times New Roman" w:hAnsi="Times New Roman"/>
          <w:i/>
          <w:sz w:val="28"/>
          <w:szCs w:val="28"/>
        </w:rPr>
      </w:pPr>
    </w:p>
    <w:p w:rsidR="00D47442" w:rsidRDefault="00D47442">
      <w:pPr>
        <w:contextualSpacing/>
        <w:rPr>
          <w:rFonts w:ascii="Times New Roman" w:hAnsi="Times New Roman"/>
          <w:i/>
          <w:sz w:val="28"/>
          <w:szCs w:val="28"/>
        </w:rPr>
      </w:pPr>
    </w:p>
    <w:p w:rsidR="00D47442" w:rsidRDefault="00D47442">
      <w:pPr>
        <w:rPr>
          <w:rFonts w:ascii="Times New Roman" w:hAnsi="Times New Roman"/>
          <w:i/>
        </w:rPr>
        <w:sectPr w:rsidR="00D47442" w:rsidSect="00085871">
          <w:footerReference w:type="default" r:id="rId22"/>
          <w:pgSz w:w="11906" w:h="16838"/>
          <w:pgMar w:top="851" w:right="850" w:bottom="1134" w:left="1418" w:header="708" w:footer="708" w:gutter="0"/>
          <w:cols w:space="708"/>
          <w:titlePg/>
          <w:docGrid w:linePitch="360"/>
        </w:sectPr>
      </w:pPr>
    </w:p>
    <w:p w:rsidR="00D47442" w:rsidRDefault="00D47442">
      <w:pPr>
        <w:rPr>
          <w:rFonts w:ascii="Times New Roman" w:hAnsi="Times New Roman"/>
          <w:b/>
        </w:rPr>
      </w:pPr>
    </w:p>
    <w:p w:rsidR="00D47442" w:rsidRDefault="00085871">
      <w:pPr>
        <w:jc w:val="center"/>
        <w:rPr>
          <w:rFonts w:ascii="Times New Roman" w:hAnsi="Times New Roman"/>
          <w:b/>
          <w:sz w:val="28"/>
          <w:szCs w:val="28"/>
        </w:rPr>
      </w:pPr>
      <w:r w:rsidRPr="0067499B">
        <w:rPr>
          <w:rFonts w:ascii="Times New Roman" w:hAnsi="Times New Roman"/>
          <w:b/>
          <w:sz w:val="28"/>
          <w:szCs w:val="28"/>
        </w:rPr>
        <w:t>2.2 Тематический план и содержание учебной дисциплины Иностранный язык</w:t>
      </w:r>
      <w:r>
        <w:rPr>
          <w:rFonts w:ascii="Times New Roman" w:hAnsi="Times New Roman"/>
          <w:b/>
          <w:sz w:val="28"/>
          <w:szCs w:val="28"/>
        </w:rPr>
        <w:t xml:space="preserve"> в профессиональной деятельности</w:t>
      </w:r>
    </w:p>
    <w:tbl>
      <w:tblPr>
        <w:tblStyle w:val="TableGrid0"/>
        <w:tblW w:w="15905" w:type="dxa"/>
        <w:tblInd w:w="-459" w:type="dxa"/>
        <w:tblLayout w:type="fixed"/>
        <w:tblLook w:val="04A0" w:firstRow="1" w:lastRow="0" w:firstColumn="1" w:lastColumn="0" w:noHBand="0" w:noVBand="1"/>
      </w:tblPr>
      <w:tblGrid>
        <w:gridCol w:w="3257"/>
        <w:gridCol w:w="1293"/>
        <w:gridCol w:w="15"/>
        <w:gridCol w:w="7938"/>
        <w:gridCol w:w="851"/>
        <w:gridCol w:w="992"/>
        <w:gridCol w:w="1559"/>
      </w:tblGrid>
      <w:tr w:rsidR="00D47442" w:rsidTr="00085871">
        <w:trPr>
          <w:trHeight w:val="1366"/>
        </w:trPr>
        <w:tc>
          <w:tcPr>
            <w:tcW w:w="3257" w:type="dxa"/>
            <w:vAlign w:val="center"/>
          </w:tcPr>
          <w:p w:rsidR="00D47442" w:rsidRDefault="00085871">
            <w:pPr>
              <w:ind w:right="-143"/>
              <w:contextualSpacing/>
              <w:jc w:val="center"/>
              <w:rPr>
                <w:rFonts w:ascii="Times New Roman" w:hAnsi="Times New Roman"/>
                <w:b/>
              </w:rPr>
            </w:pPr>
            <w:r w:rsidRPr="00B70F07">
              <w:rPr>
                <w:rFonts w:ascii="Times New Roman" w:hAnsi="Times New Roman"/>
                <w:b/>
              </w:rPr>
              <w:t>Наименование</w:t>
            </w:r>
          </w:p>
          <w:p w:rsidR="00D47442" w:rsidRDefault="00085871">
            <w:pPr>
              <w:ind w:right="-143"/>
              <w:contextualSpacing/>
              <w:jc w:val="center"/>
              <w:rPr>
                <w:rFonts w:ascii="Times New Roman" w:hAnsi="Times New Roman"/>
                <w:b/>
              </w:rPr>
            </w:pPr>
            <w:r w:rsidRPr="00B70F07">
              <w:rPr>
                <w:rFonts w:ascii="Times New Roman" w:hAnsi="Times New Roman"/>
                <w:b/>
              </w:rPr>
              <w:t>разделов и тем</w:t>
            </w:r>
          </w:p>
        </w:tc>
        <w:tc>
          <w:tcPr>
            <w:tcW w:w="1308" w:type="dxa"/>
            <w:gridSpan w:val="2"/>
            <w:vAlign w:val="center"/>
          </w:tcPr>
          <w:p w:rsidR="00D47442" w:rsidRDefault="00085871">
            <w:pPr>
              <w:ind w:right="-143"/>
              <w:contextualSpacing/>
              <w:jc w:val="center"/>
              <w:rPr>
                <w:rFonts w:ascii="Times New Roman" w:hAnsi="Times New Roman"/>
                <w:b/>
              </w:rPr>
            </w:pPr>
            <w:r>
              <w:rPr>
                <w:rFonts w:ascii="Times New Roman" w:hAnsi="Times New Roman"/>
                <w:b/>
              </w:rPr>
              <w:t>Номер учебного занятия</w:t>
            </w:r>
            <w:r w:rsidRPr="00B70F07">
              <w:rPr>
                <w:rFonts w:ascii="Times New Roman" w:hAnsi="Times New Roman"/>
                <w:b/>
              </w:rPr>
              <w:t xml:space="preserve"> </w:t>
            </w:r>
          </w:p>
        </w:tc>
        <w:tc>
          <w:tcPr>
            <w:tcW w:w="7938" w:type="dxa"/>
            <w:vAlign w:val="center"/>
          </w:tcPr>
          <w:p w:rsidR="00D47442" w:rsidRDefault="00085871">
            <w:pPr>
              <w:ind w:right="-143"/>
              <w:contextualSpacing/>
              <w:jc w:val="center"/>
              <w:rPr>
                <w:rFonts w:ascii="Times New Roman" w:hAnsi="Times New Roman"/>
                <w:b/>
              </w:rPr>
            </w:pPr>
            <w:r w:rsidRPr="00E664DE">
              <w:rPr>
                <w:rFonts w:ascii="Times New Roman" w:hAnsi="Times New Roman"/>
                <w:b/>
              </w:rPr>
              <w:t>Содержание учебного материала</w:t>
            </w:r>
            <w:r>
              <w:rPr>
                <w:rFonts w:ascii="Times New Roman" w:hAnsi="Times New Roman"/>
                <w:b/>
              </w:rPr>
              <w:t>, лабораторные и практические занятия, самостоятельные работы студентов</w:t>
            </w:r>
          </w:p>
        </w:tc>
        <w:tc>
          <w:tcPr>
            <w:tcW w:w="851" w:type="dxa"/>
            <w:vAlign w:val="center"/>
          </w:tcPr>
          <w:p w:rsidR="00D47442" w:rsidRDefault="00085871">
            <w:pPr>
              <w:ind w:right="-143"/>
              <w:contextualSpacing/>
              <w:jc w:val="center"/>
              <w:rPr>
                <w:rFonts w:ascii="Times New Roman" w:hAnsi="Times New Roman"/>
                <w:b/>
              </w:rPr>
            </w:pPr>
            <w:r>
              <w:rPr>
                <w:rFonts w:ascii="Times New Roman" w:hAnsi="Times New Roman"/>
                <w:b/>
              </w:rPr>
              <w:t>Объем часов</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b/>
              </w:rPr>
            </w:pPr>
            <w:r w:rsidRPr="00B70F07">
              <w:rPr>
                <w:rFonts w:ascii="Times New Roman" w:hAnsi="Times New Roman"/>
                <w:b/>
              </w:rPr>
              <w:t>Уровень</w:t>
            </w:r>
          </w:p>
          <w:p w:rsidR="00D47442" w:rsidRDefault="00085871">
            <w:pPr>
              <w:ind w:right="-143"/>
              <w:contextualSpacing/>
              <w:jc w:val="center"/>
              <w:rPr>
                <w:rFonts w:ascii="Times New Roman" w:hAnsi="Times New Roman"/>
                <w:b/>
              </w:rPr>
            </w:pPr>
            <w:r w:rsidRPr="00B70F07">
              <w:rPr>
                <w:rFonts w:ascii="Times New Roman" w:hAnsi="Times New Roman"/>
                <w:b/>
              </w:rPr>
              <w:t xml:space="preserve"> освоения</w:t>
            </w:r>
          </w:p>
        </w:tc>
        <w:tc>
          <w:tcPr>
            <w:tcW w:w="1559" w:type="dxa"/>
            <w:tcBorders>
              <w:left w:val="single" w:sz="4" w:space="0" w:color="auto"/>
            </w:tcBorders>
            <w:vAlign w:val="center"/>
          </w:tcPr>
          <w:p w:rsidR="00D47442" w:rsidRDefault="00085871">
            <w:pPr>
              <w:contextualSpacing/>
              <w:jc w:val="center"/>
              <w:rPr>
                <w:rFonts w:ascii="Times New Roman" w:hAnsi="Times New Roman"/>
                <w:b/>
                <w:sz w:val="20"/>
                <w:szCs w:val="20"/>
              </w:rPr>
            </w:pPr>
            <w:r w:rsidRPr="004B71B4">
              <w:rPr>
                <w:rFonts w:ascii="Times New Roman" w:hAnsi="Times New Roman"/>
                <w:b/>
                <w:sz w:val="20"/>
                <w:szCs w:val="20"/>
              </w:rPr>
              <w:t>Коды компетенций, фомированию которых способствует элемент программы</w:t>
            </w:r>
          </w:p>
        </w:tc>
      </w:tr>
      <w:tr w:rsidR="00D47442" w:rsidTr="00085871">
        <w:tc>
          <w:tcPr>
            <w:tcW w:w="12503" w:type="dxa"/>
            <w:gridSpan w:val="4"/>
            <w:shd w:val="clear" w:color="auto" w:fill="D9D9D9"/>
          </w:tcPr>
          <w:p w:rsidR="00D47442" w:rsidRDefault="00085871">
            <w:pPr>
              <w:ind w:right="-143"/>
              <w:contextualSpacing/>
              <w:jc w:val="center"/>
              <w:rPr>
                <w:rFonts w:ascii="Times New Roman" w:hAnsi="Times New Roman"/>
                <w:b/>
              </w:rPr>
            </w:pPr>
            <w:r w:rsidRPr="00B16D86">
              <w:rPr>
                <w:rFonts w:ascii="Times New Roman" w:hAnsi="Times New Roman"/>
                <w:b/>
              </w:rPr>
              <w:t>Семестр</w:t>
            </w:r>
            <w:r>
              <w:rPr>
                <w:rFonts w:ascii="Times New Roman" w:hAnsi="Times New Roman"/>
                <w:b/>
              </w:rPr>
              <w:t xml:space="preserve"> </w:t>
            </w:r>
            <w:r w:rsidRPr="00B16D86">
              <w:rPr>
                <w:rFonts w:ascii="Times New Roman" w:hAnsi="Times New Roman"/>
                <w:b/>
              </w:rPr>
              <w:t>№ 3</w:t>
            </w:r>
          </w:p>
        </w:tc>
        <w:tc>
          <w:tcPr>
            <w:tcW w:w="851" w:type="dxa"/>
            <w:shd w:val="clear" w:color="auto" w:fill="D9D9D9"/>
          </w:tcPr>
          <w:p w:rsidR="00D47442" w:rsidRDefault="00085871">
            <w:pPr>
              <w:ind w:right="-143"/>
              <w:contextualSpacing/>
              <w:jc w:val="center"/>
              <w:rPr>
                <w:rFonts w:ascii="Times New Roman" w:hAnsi="Times New Roman"/>
                <w:b/>
              </w:rPr>
            </w:pPr>
            <w:r>
              <w:rPr>
                <w:rFonts w:ascii="Times New Roman" w:hAnsi="Times New Roman"/>
                <w:b/>
              </w:rPr>
              <w:t>40</w:t>
            </w:r>
          </w:p>
        </w:tc>
        <w:tc>
          <w:tcPr>
            <w:tcW w:w="992" w:type="dxa"/>
            <w:tcBorders>
              <w:right w:val="single" w:sz="4" w:space="0" w:color="auto"/>
            </w:tcBorders>
            <w:shd w:val="clear" w:color="auto" w:fill="D9D9D9"/>
          </w:tcPr>
          <w:p w:rsidR="00D47442" w:rsidRDefault="00D47442">
            <w:pPr>
              <w:ind w:right="-143"/>
              <w:contextualSpacing/>
              <w:jc w:val="center"/>
              <w:rPr>
                <w:rFonts w:ascii="Times New Roman" w:hAnsi="Times New Roman"/>
                <w:b/>
              </w:rPr>
            </w:pPr>
          </w:p>
        </w:tc>
        <w:tc>
          <w:tcPr>
            <w:tcW w:w="1559" w:type="dxa"/>
            <w:tcBorders>
              <w:left w:val="single" w:sz="4" w:space="0" w:color="auto"/>
            </w:tcBorders>
            <w:shd w:val="clear" w:color="auto" w:fill="D9D9D9"/>
          </w:tcPr>
          <w:p w:rsidR="00D47442" w:rsidRDefault="00D47442">
            <w:pPr>
              <w:ind w:right="-143"/>
              <w:contextualSpacing/>
              <w:jc w:val="center"/>
              <w:rPr>
                <w:rFonts w:ascii="Times New Roman" w:hAnsi="Times New Roman"/>
                <w:b/>
              </w:rPr>
            </w:pPr>
          </w:p>
        </w:tc>
      </w:tr>
      <w:tr w:rsidR="00D47442" w:rsidTr="00085871">
        <w:trPr>
          <w:trHeight w:val="315"/>
        </w:trPr>
        <w:tc>
          <w:tcPr>
            <w:tcW w:w="4550" w:type="dxa"/>
            <w:gridSpan w:val="2"/>
            <w:tcBorders>
              <w:right w:val="single" w:sz="4" w:space="0" w:color="auto"/>
            </w:tcBorders>
          </w:tcPr>
          <w:p w:rsidR="00D47442" w:rsidRDefault="00085871">
            <w:pPr>
              <w:ind w:right="-143"/>
              <w:rPr>
                <w:rFonts w:ascii="Times New Roman" w:eastAsiaTheme="minorEastAsia" w:hAnsi="Times New Roman"/>
                <w:b/>
              </w:rPr>
            </w:pPr>
            <w:r w:rsidRPr="003510DA">
              <w:rPr>
                <w:rFonts w:ascii="Times New Roman" w:eastAsiaTheme="minorEastAsia" w:hAnsi="Times New Roman"/>
                <w:b/>
              </w:rPr>
              <w:t>Раздел 1.</w:t>
            </w:r>
            <w:r>
              <w:rPr>
                <w:rFonts w:ascii="Times New Roman" w:eastAsiaTheme="minorEastAsia" w:hAnsi="Times New Roman"/>
                <w:b/>
              </w:rPr>
              <w:t xml:space="preserve"> </w:t>
            </w:r>
            <w:r w:rsidRPr="003510DA">
              <w:rPr>
                <w:rFonts w:ascii="Times New Roman" w:eastAsiaTheme="minorEastAsia" w:hAnsi="Times New Roman" w:cstheme="minorBidi"/>
                <w:b/>
              </w:rPr>
              <w:t>Роль иностранного языка в профессиональной деятельности</w:t>
            </w:r>
          </w:p>
        </w:tc>
        <w:tc>
          <w:tcPr>
            <w:tcW w:w="7953" w:type="dxa"/>
            <w:gridSpan w:val="2"/>
            <w:tcBorders>
              <w:left w:val="single" w:sz="4" w:space="0" w:color="auto"/>
            </w:tcBorders>
          </w:tcPr>
          <w:p w:rsidR="00D47442" w:rsidRDefault="00085871">
            <w:pPr>
              <w:ind w:right="-143"/>
              <w:rPr>
                <w:rFonts w:ascii="Times New Roman" w:hAnsi="Times New Roman"/>
              </w:rPr>
            </w:pPr>
            <w:r>
              <w:rPr>
                <w:rFonts w:ascii="Times New Roman" w:hAnsi="Times New Roman"/>
              </w:rPr>
              <w:t xml:space="preserve">                    </w:t>
            </w:r>
          </w:p>
          <w:p w:rsidR="00D47442" w:rsidRDefault="00085871">
            <w:pPr>
              <w:ind w:right="-143"/>
              <w:rPr>
                <w:rFonts w:ascii="Times New Roman" w:eastAsiaTheme="minorEastAsia" w:hAnsi="Times New Roman"/>
                <w:b/>
              </w:rPr>
            </w:pPr>
            <w:r>
              <w:rPr>
                <w:rFonts w:ascii="Times New Roman" w:hAnsi="Times New Roman"/>
              </w:rPr>
              <w:t xml:space="preserve">                          </w:t>
            </w:r>
            <w:r w:rsidRPr="00B12EC1">
              <w:rPr>
                <w:rFonts w:ascii="Times New Roman" w:hAnsi="Times New Roman"/>
              </w:rPr>
              <w:t>Содержание учебного материала</w:t>
            </w:r>
          </w:p>
        </w:tc>
        <w:tc>
          <w:tcPr>
            <w:tcW w:w="851" w:type="dxa"/>
          </w:tcPr>
          <w:p w:rsidR="00D47442" w:rsidRDefault="00D47442">
            <w:pPr>
              <w:ind w:right="-143"/>
              <w:contextualSpacing/>
              <w:rPr>
                <w:rFonts w:ascii="Times New Roman" w:hAnsi="Times New Roman"/>
                <w:b/>
              </w:rPr>
            </w:pPr>
          </w:p>
        </w:tc>
        <w:tc>
          <w:tcPr>
            <w:tcW w:w="992" w:type="dxa"/>
            <w:tcBorders>
              <w:right w:val="single" w:sz="4" w:space="0" w:color="auto"/>
            </w:tcBorders>
          </w:tcPr>
          <w:p w:rsidR="00D47442" w:rsidRDefault="00D47442">
            <w:pPr>
              <w:ind w:right="-143"/>
              <w:contextualSpacing/>
              <w:jc w:val="center"/>
              <w:rPr>
                <w:rFonts w:ascii="Times New Roman" w:hAnsi="Times New Roman"/>
                <w:b/>
              </w:rPr>
            </w:pPr>
          </w:p>
        </w:tc>
        <w:tc>
          <w:tcPr>
            <w:tcW w:w="1559" w:type="dxa"/>
            <w:tcBorders>
              <w:left w:val="single" w:sz="4" w:space="0" w:color="auto"/>
            </w:tcBorders>
          </w:tcPr>
          <w:p w:rsidR="00D47442" w:rsidRDefault="00D47442">
            <w:pPr>
              <w:ind w:right="-143"/>
              <w:contextualSpacing/>
              <w:jc w:val="center"/>
              <w:rPr>
                <w:rFonts w:ascii="Times New Roman" w:hAnsi="Times New Roman"/>
                <w:b/>
              </w:rPr>
            </w:pPr>
          </w:p>
        </w:tc>
      </w:tr>
      <w:tr w:rsidR="00D47442" w:rsidTr="00085871">
        <w:trPr>
          <w:trHeight w:val="904"/>
        </w:trPr>
        <w:tc>
          <w:tcPr>
            <w:tcW w:w="3257" w:type="dxa"/>
            <w:vMerge w:val="restart"/>
          </w:tcPr>
          <w:p w:rsidR="00D47442" w:rsidRDefault="00085871">
            <w:pPr>
              <w:ind w:right="-143"/>
              <w:rPr>
                <w:rFonts w:ascii="Times New Roman" w:eastAsiaTheme="minorEastAsia" w:hAnsi="Times New Roman"/>
              </w:rPr>
            </w:pPr>
            <w:r w:rsidRPr="003510DA">
              <w:rPr>
                <w:rFonts w:ascii="Times New Roman" w:eastAsiaTheme="minorEastAsia" w:hAnsi="Times New Roman"/>
              </w:rPr>
              <w:t>Тема1.1</w:t>
            </w:r>
            <w:r w:rsidRPr="003510DA">
              <w:rPr>
                <w:rFonts w:ascii="Times New Roman" w:eastAsiaTheme="minorEastAsia" w:hAnsi="Times New Roman" w:cstheme="minorBidi"/>
              </w:rPr>
              <w:t xml:space="preserve"> Россия в современном мире. Экономика отрасли.</w:t>
            </w:r>
          </w:p>
        </w:tc>
        <w:tc>
          <w:tcPr>
            <w:tcW w:w="1308" w:type="dxa"/>
            <w:gridSpan w:val="2"/>
            <w:tcBorders>
              <w:right w:val="single" w:sz="4" w:space="0" w:color="auto"/>
            </w:tcBorders>
          </w:tcPr>
          <w:p w:rsidR="00D47442" w:rsidRDefault="00085871">
            <w:pPr>
              <w:ind w:right="-143"/>
              <w:contextualSpacing/>
              <w:jc w:val="center"/>
              <w:rPr>
                <w:rFonts w:ascii="Times New Roman" w:hAnsi="Times New Roman"/>
              </w:rPr>
            </w:pPr>
            <w:r w:rsidRPr="00863F38">
              <w:rPr>
                <w:rFonts w:ascii="Times New Roman" w:hAnsi="Times New Roman"/>
              </w:rPr>
              <w:t>1</w:t>
            </w:r>
          </w:p>
        </w:tc>
        <w:tc>
          <w:tcPr>
            <w:tcW w:w="7938" w:type="dxa"/>
            <w:tcBorders>
              <w:left w:val="single" w:sz="4" w:space="0" w:color="auto"/>
            </w:tcBorders>
          </w:tcPr>
          <w:p w:rsidR="00D47442" w:rsidRDefault="00085871">
            <w:pPr>
              <w:ind w:right="144"/>
              <w:contextualSpacing/>
              <w:jc w:val="both"/>
              <w:rPr>
                <w:rFonts w:ascii="Times New Roman" w:hAnsi="Times New Roman"/>
                <w:b/>
              </w:rPr>
            </w:pPr>
            <w:r w:rsidRPr="00672219">
              <w:rPr>
                <w:rFonts w:ascii="Times New Roman" w:hAnsi="Times New Roman"/>
                <w:b/>
              </w:rPr>
              <w:t>Практическое занятие №1.</w:t>
            </w:r>
            <w:r>
              <w:rPr>
                <w:rFonts w:ascii="Times New Roman" w:hAnsi="Times New Roman"/>
              </w:rPr>
              <w:t xml:space="preserve">  </w:t>
            </w:r>
            <w:r w:rsidRPr="00E207AD">
              <w:rPr>
                <w:rFonts w:ascii="Times New Roman" w:hAnsi="Times New Roman"/>
                <w:b/>
              </w:rPr>
              <w:t>Современная экономика</w:t>
            </w:r>
            <w:r>
              <w:rPr>
                <w:rFonts w:ascii="Times New Roman" w:hAnsi="Times New Roman"/>
              </w:rPr>
              <w:t xml:space="preserve">.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«Современная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Грамматика: Употребление глаголов  </w:t>
            </w:r>
            <w:r>
              <w:rPr>
                <w:rFonts w:ascii="Times New Roman" w:hAnsi="Times New Roman"/>
                <w:lang w:val="en-US"/>
              </w:rPr>
              <w:t>to</w:t>
            </w:r>
            <w:r>
              <w:rPr>
                <w:rFonts w:ascii="Times New Roman" w:hAnsi="Times New Roman"/>
              </w:rPr>
              <w:t xml:space="preserve"> </w:t>
            </w:r>
            <w:r>
              <w:rPr>
                <w:rFonts w:ascii="Times New Roman" w:hAnsi="Times New Roman"/>
                <w:lang w:val="en-US"/>
              </w:rPr>
              <w:t>be</w:t>
            </w:r>
            <w:r>
              <w:rPr>
                <w:rFonts w:ascii="Times New Roman" w:hAnsi="Times New Roman"/>
              </w:rPr>
              <w:t xml:space="preserve"> и </w:t>
            </w:r>
            <w:r>
              <w:rPr>
                <w:rFonts w:ascii="Times New Roman" w:hAnsi="Times New Roman"/>
                <w:lang w:val="en-US"/>
              </w:rPr>
              <w:t>to</w:t>
            </w:r>
            <w:r>
              <w:rPr>
                <w:rFonts w:ascii="Times New Roman" w:hAnsi="Times New Roman"/>
              </w:rPr>
              <w:t xml:space="preserve"> </w:t>
            </w:r>
            <w:r>
              <w:rPr>
                <w:rFonts w:ascii="Times New Roman" w:hAnsi="Times New Roman"/>
                <w:lang w:val="en-US"/>
              </w:rPr>
              <w:t>have</w:t>
            </w:r>
            <w:r>
              <w:rPr>
                <w:rFonts w:ascii="Times New Roman" w:hAnsi="Times New Roman"/>
              </w:rPr>
              <w:t xml:space="preserve"> .</w:t>
            </w:r>
          </w:p>
        </w:tc>
        <w:tc>
          <w:tcPr>
            <w:tcW w:w="851" w:type="dxa"/>
          </w:tcPr>
          <w:p w:rsidR="00D47442" w:rsidRDefault="00085871">
            <w:pPr>
              <w:ind w:right="-143"/>
              <w:contextualSpacing/>
              <w:jc w:val="center"/>
              <w:rPr>
                <w:rFonts w:ascii="Times New Roman" w:hAnsi="Times New Roman"/>
                <w:b/>
              </w:rPr>
            </w:pPr>
            <w:r w:rsidRPr="00B70F07">
              <w:rPr>
                <w:rFonts w:ascii="Times New Roman" w:hAnsi="Times New Roman"/>
              </w:rPr>
              <w:t>2</w:t>
            </w:r>
          </w:p>
        </w:tc>
        <w:tc>
          <w:tcPr>
            <w:tcW w:w="992" w:type="dxa"/>
            <w:tcBorders>
              <w:right w:val="single" w:sz="4" w:space="0" w:color="auto"/>
            </w:tcBorders>
          </w:tcPr>
          <w:p w:rsidR="00D47442" w:rsidRDefault="00085871">
            <w:pPr>
              <w:ind w:right="-143"/>
              <w:contextualSpacing/>
              <w:jc w:val="center"/>
              <w:rPr>
                <w:rFonts w:ascii="Times New Roman" w:hAnsi="Times New Roman"/>
              </w:rPr>
            </w:pPr>
            <w:r w:rsidRPr="004B71B4">
              <w:rPr>
                <w:rFonts w:ascii="Times New Roman" w:hAnsi="Times New Roman"/>
              </w:rPr>
              <w:t>2</w:t>
            </w:r>
          </w:p>
        </w:tc>
        <w:tc>
          <w:tcPr>
            <w:tcW w:w="1559" w:type="dxa"/>
            <w:vMerge w:val="restart"/>
            <w:tcBorders>
              <w:left w:val="single" w:sz="4" w:space="0" w:color="auto"/>
            </w:tcBorders>
          </w:tcPr>
          <w:p w:rsidR="00D47442" w:rsidRDefault="00085871">
            <w:pPr>
              <w:ind w:right="-143"/>
              <w:contextualSpacing/>
              <w:jc w:val="center"/>
              <w:rPr>
                <w:rFonts w:ascii="Times New Roman" w:hAnsi="Times New Roman"/>
              </w:rPr>
            </w:pPr>
            <w:r w:rsidRPr="00F41CE4">
              <w:rPr>
                <w:rFonts w:ascii="Times New Roman" w:hAnsi="Times New Roman"/>
              </w:rPr>
              <w:t xml:space="preserve">ОК </w:t>
            </w:r>
            <w:r>
              <w:rPr>
                <w:rFonts w:ascii="Times New Roman" w:hAnsi="Times New Roman"/>
              </w:rPr>
              <w:t>02</w:t>
            </w:r>
            <w:r w:rsidRPr="00F41CE4">
              <w:rPr>
                <w:rFonts w:ascii="Times New Roman" w:hAnsi="Times New Roman"/>
              </w:rPr>
              <w:t>,</w:t>
            </w:r>
          </w:p>
          <w:p w:rsidR="00D47442" w:rsidRDefault="00085871">
            <w:pPr>
              <w:ind w:right="-143"/>
              <w:contextualSpacing/>
              <w:jc w:val="center"/>
              <w:rPr>
                <w:rFonts w:ascii="Times New Roman" w:hAnsi="Times New Roman"/>
              </w:rPr>
            </w:pPr>
            <w:r w:rsidRPr="00F41CE4">
              <w:rPr>
                <w:rFonts w:ascii="Times New Roman" w:hAnsi="Times New Roman"/>
              </w:rPr>
              <w:t>О</w:t>
            </w:r>
            <w:r>
              <w:rPr>
                <w:rFonts w:ascii="Times New Roman" w:hAnsi="Times New Roman"/>
              </w:rPr>
              <w:t>К 04,</w:t>
            </w:r>
          </w:p>
          <w:p w:rsidR="00D47442" w:rsidRDefault="00085871">
            <w:pPr>
              <w:ind w:right="-143"/>
              <w:contextualSpacing/>
              <w:jc w:val="center"/>
              <w:rPr>
                <w:rFonts w:ascii="Times New Roman" w:hAnsi="Times New Roman"/>
              </w:rPr>
            </w:pPr>
            <w:r>
              <w:rPr>
                <w:rFonts w:ascii="Times New Roman" w:hAnsi="Times New Roman"/>
              </w:rPr>
              <w:t>ОК 05,</w:t>
            </w:r>
          </w:p>
          <w:p w:rsidR="00D47442" w:rsidRDefault="00085871">
            <w:pPr>
              <w:ind w:right="-143"/>
              <w:contextualSpacing/>
              <w:jc w:val="center"/>
              <w:rPr>
                <w:rFonts w:ascii="Times New Roman" w:hAnsi="Times New Roman"/>
              </w:rPr>
            </w:pPr>
            <w:r>
              <w:rPr>
                <w:rFonts w:ascii="Times New Roman" w:hAnsi="Times New Roman"/>
              </w:rPr>
              <w:t>ОК 09</w:t>
            </w:r>
          </w:p>
          <w:p w:rsidR="00D47442" w:rsidRDefault="00D47442">
            <w:pPr>
              <w:ind w:right="-143"/>
              <w:contextualSpacing/>
              <w:jc w:val="center"/>
              <w:rPr>
                <w:rFonts w:ascii="Times New Roman" w:hAnsi="Times New Roman"/>
              </w:rPr>
            </w:pPr>
          </w:p>
        </w:tc>
      </w:tr>
      <w:tr w:rsidR="00D47442" w:rsidTr="00085871">
        <w:tc>
          <w:tcPr>
            <w:tcW w:w="3257" w:type="dxa"/>
            <w:vMerge/>
          </w:tcPr>
          <w:p w:rsidR="00D47442" w:rsidRDefault="00D47442">
            <w:pPr>
              <w:ind w:right="-143"/>
              <w:contextualSpacing/>
              <w:rPr>
                <w:rFonts w:ascii="Times New Roman" w:hAnsi="Times New Roman"/>
              </w:rPr>
            </w:pPr>
          </w:p>
        </w:tc>
        <w:tc>
          <w:tcPr>
            <w:tcW w:w="1308" w:type="dxa"/>
            <w:gridSpan w:val="2"/>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7938" w:type="dxa"/>
          </w:tcPr>
          <w:p w:rsidR="00D47442" w:rsidRDefault="00085871">
            <w:pPr>
              <w:tabs>
                <w:tab w:val="left" w:pos="426"/>
              </w:tabs>
              <w:jc w:val="both"/>
              <w:rPr>
                <w:rFonts w:ascii="Times New Roman" w:hAnsi="Times New Roman"/>
                <w:b/>
              </w:rPr>
            </w:pPr>
            <w:r>
              <w:rPr>
                <w:rFonts w:ascii="Times New Roman" w:hAnsi="Times New Roman"/>
                <w:b/>
              </w:rPr>
              <w:t xml:space="preserve">Практическое занятие № 2. </w:t>
            </w:r>
            <w:r>
              <w:rPr>
                <w:rFonts w:ascii="Times New Roman" w:hAnsi="Times New Roman"/>
              </w:rPr>
              <w:t xml:space="preserve"> </w:t>
            </w:r>
            <w:r w:rsidRPr="00E207AD">
              <w:rPr>
                <w:rFonts w:ascii="Times New Roman" w:hAnsi="Times New Roman"/>
                <w:b/>
              </w:rPr>
              <w:t>Россия и сотрудничество с другими государствами</w:t>
            </w:r>
            <w:r>
              <w:rPr>
                <w:rFonts w:ascii="Times New Roman" w:hAnsi="Times New Roman"/>
              </w:rPr>
              <w:t>. Чтение и работа с текстом.  Ответы на вопросы по тексту (упражнения лексико-грамматического характера по содержанию, тестовые вопросы, вопросы дискуссионного характера, требующие развернутого ответа). Времена английского глагола. Активный залог.</w:t>
            </w:r>
          </w:p>
          <w:p w:rsidR="00D47442" w:rsidRDefault="00D47442">
            <w:pPr>
              <w:tabs>
                <w:tab w:val="left" w:pos="426"/>
              </w:tabs>
              <w:ind w:right="144"/>
              <w:contextualSpacing/>
              <w:jc w:val="both"/>
              <w:rPr>
                <w:rFonts w:ascii="Times New Roman" w:hAnsi="Times New Roman"/>
              </w:rPr>
            </w:pPr>
          </w:p>
        </w:tc>
        <w:tc>
          <w:tcPr>
            <w:tcW w:w="851" w:type="dxa"/>
            <w:vAlign w:val="center"/>
          </w:tcPr>
          <w:p w:rsidR="00D47442" w:rsidRDefault="00085871">
            <w:pPr>
              <w:ind w:right="-143"/>
              <w:contextualSpacing/>
              <w:jc w:val="center"/>
              <w:rPr>
                <w:rFonts w:ascii="Times New Roman" w:hAnsi="Times New Roman"/>
              </w:rPr>
            </w:pPr>
            <w:r w:rsidRPr="00B70F07">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sidRPr="00EE31BC">
              <w:rPr>
                <w:rFonts w:ascii="Times New Roman" w:hAnsi="Times New Roman"/>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r w:rsidR="00D47442" w:rsidTr="00085871">
        <w:tc>
          <w:tcPr>
            <w:tcW w:w="3257" w:type="dxa"/>
            <w:vMerge/>
            <w:tcBorders>
              <w:bottom w:val="single" w:sz="4" w:space="0" w:color="auto"/>
            </w:tcBorders>
          </w:tcPr>
          <w:p w:rsidR="00D47442" w:rsidRDefault="00D47442">
            <w:pPr>
              <w:ind w:right="-143"/>
              <w:contextualSpacing/>
              <w:rPr>
                <w:rFonts w:ascii="Times New Roman" w:hAnsi="Times New Roman"/>
                <w:b/>
                <w:i/>
              </w:rPr>
            </w:pPr>
          </w:p>
        </w:tc>
        <w:tc>
          <w:tcPr>
            <w:tcW w:w="1308" w:type="dxa"/>
            <w:gridSpan w:val="2"/>
            <w:vAlign w:val="center"/>
          </w:tcPr>
          <w:p w:rsidR="00D47442" w:rsidRDefault="00085871">
            <w:pPr>
              <w:ind w:right="-143"/>
              <w:contextualSpacing/>
              <w:jc w:val="center"/>
              <w:rPr>
                <w:rFonts w:ascii="Times New Roman" w:hAnsi="Times New Roman"/>
              </w:rPr>
            </w:pPr>
            <w:r>
              <w:rPr>
                <w:rFonts w:ascii="Times New Roman" w:hAnsi="Times New Roman"/>
              </w:rPr>
              <w:t>3</w:t>
            </w:r>
          </w:p>
        </w:tc>
        <w:tc>
          <w:tcPr>
            <w:tcW w:w="7938" w:type="dxa"/>
          </w:tcPr>
          <w:p w:rsidR="00D47442" w:rsidRDefault="00085871">
            <w:pPr>
              <w:ind w:right="144"/>
              <w:contextualSpacing/>
              <w:jc w:val="both"/>
              <w:rPr>
                <w:rFonts w:ascii="Times New Roman" w:hAnsi="Times New Roman"/>
                <w:b/>
              </w:rPr>
            </w:pPr>
            <w:r>
              <w:rPr>
                <w:rFonts w:ascii="Times New Roman" w:hAnsi="Times New Roman"/>
                <w:b/>
              </w:rPr>
              <w:t xml:space="preserve">Практическое занятие № 3. </w:t>
            </w:r>
            <w:r w:rsidRPr="004A14EE">
              <w:rPr>
                <w:rFonts w:ascii="Times New Roman" w:hAnsi="Times New Roman"/>
                <w:b/>
              </w:rPr>
              <w:t xml:space="preserve">Чем определяется выбор профессии? </w:t>
            </w:r>
            <w:r w:rsidRPr="004A14EE">
              <w:rPr>
                <w:rFonts w:ascii="Times New Roman" w:hAnsi="Times New Roman"/>
              </w:rPr>
              <w:t>Подготовка устного сообщения учащимися по теме</w:t>
            </w:r>
            <w:r>
              <w:rPr>
                <w:rFonts w:ascii="Times New Roman" w:hAnsi="Times New Roman"/>
              </w:rPr>
              <w:t>.</w:t>
            </w:r>
            <w:r w:rsidRPr="004A14EE">
              <w:rPr>
                <w:rFonts w:ascii="Times New Roman" w:hAnsi="Times New Roman"/>
              </w:rPr>
              <w:t xml:space="preserve"> на основе лексико-грамматического материала предыдущих практических з</w:t>
            </w:r>
            <w:r>
              <w:rPr>
                <w:rFonts w:ascii="Times New Roman" w:hAnsi="Times New Roman"/>
              </w:rPr>
              <w:t>анятий. Написание эссе по теме.</w:t>
            </w:r>
            <w:r w:rsidRPr="004A14EE">
              <w:rPr>
                <w:rFonts w:ascii="Times New Roman" w:hAnsi="Times New Roman"/>
              </w:rPr>
              <w:t xml:space="preserve"> </w:t>
            </w:r>
            <w:r>
              <w:rPr>
                <w:rFonts w:ascii="Times New Roman" w:hAnsi="Times New Roman"/>
              </w:rPr>
              <w:t>Исчисляемые и неисчисляемые существительные. Артикль. Употребление артикля с именами собственными.</w:t>
            </w:r>
          </w:p>
        </w:tc>
        <w:tc>
          <w:tcPr>
            <w:tcW w:w="851" w:type="dxa"/>
            <w:vAlign w:val="center"/>
          </w:tcPr>
          <w:p w:rsidR="00D47442" w:rsidRDefault="00085871">
            <w:pPr>
              <w:ind w:right="-143"/>
              <w:contextualSpacing/>
              <w:jc w:val="center"/>
              <w:rPr>
                <w:rFonts w:ascii="Times New Roman" w:hAnsi="Times New Roman"/>
              </w:rPr>
            </w:pPr>
            <w:r w:rsidRPr="0021401D">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sidRPr="0021401D">
              <w:rPr>
                <w:rFonts w:ascii="Times New Roman" w:hAnsi="Times New Roman"/>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r w:rsidR="00D47442" w:rsidTr="00085871">
        <w:tc>
          <w:tcPr>
            <w:tcW w:w="3257" w:type="dxa"/>
            <w:tcBorders>
              <w:top w:val="single" w:sz="4" w:space="0" w:color="auto"/>
              <w:bottom w:val="single" w:sz="4" w:space="0" w:color="auto"/>
            </w:tcBorders>
          </w:tcPr>
          <w:p w:rsidR="00D47442" w:rsidRDefault="00085871">
            <w:pPr>
              <w:ind w:right="-143"/>
              <w:contextualSpacing/>
              <w:rPr>
                <w:rFonts w:ascii="Times New Roman" w:hAnsi="Times New Roman"/>
                <w:b/>
                <w:i/>
              </w:rPr>
            </w:pPr>
            <w:r w:rsidRPr="00B334A6">
              <w:rPr>
                <w:rFonts w:ascii="Times New Roman" w:hAnsi="Times New Roman"/>
              </w:rPr>
              <w:t>Тема1.2 Роль</w:t>
            </w:r>
            <w:r w:rsidRPr="004A14EE">
              <w:rPr>
                <w:rFonts w:ascii="Times New Roman" w:hAnsi="Times New Roman"/>
              </w:rPr>
              <w:t xml:space="preserve"> образования в современном мире</w:t>
            </w:r>
          </w:p>
        </w:tc>
        <w:tc>
          <w:tcPr>
            <w:tcW w:w="1308" w:type="dxa"/>
            <w:gridSpan w:val="2"/>
            <w:vAlign w:val="center"/>
          </w:tcPr>
          <w:p w:rsidR="00D47442" w:rsidRDefault="00D47442">
            <w:pPr>
              <w:ind w:right="-143"/>
              <w:contextualSpacing/>
              <w:jc w:val="center"/>
              <w:rPr>
                <w:rFonts w:ascii="Times New Roman" w:hAnsi="Times New Roman"/>
              </w:rPr>
            </w:pPr>
          </w:p>
        </w:tc>
        <w:tc>
          <w:tcPr>
            <w:tcW w:w="7938" w:type="dxa"/>
          </w:tcPr>
          <w:p w:rsidR="00D47442" w:rsidRDefault="00085871">
            <w:pPr>
              <w:ind w:right="144"/>
              <w:contextualSpacing/>
              <w:jc w:val="both"/>
              <w:rPr>
                <w:rFonts w:ascii="Times New Roman" w:hAnsi="Times New Roman"/>
                <w:b/>
              </w:rPr>
            </w:pPr>
            <w:r w:rsidRPr="00B12EC1">
              <w:rPr>
                <w:rFonts w:ascii="Times New Roman" w:hAnsi="Times New Roman"/>
              </w:rPr>
              <w:t>Содержание учебного материала</w:t>
            </w:r>
            <w:r>
              <w:rPr>
                <w:rFonts w:ascii="Times New Roman" w:hAnsi="Times New Roman"/>
              </w:rPr>
              <w:tab/>
            </w:r>
          </w:p>
        </w:tc>
        <w:tc>
          <w:tcPr>
            <w:tcW w:w="851" w:type="dxa"/>
            <w:vAlign w:val="center"/>
          </w:tcPr>
          <w:p w:rsidR="00D47442" w:rsidRDefault="00D47442">
            <w:pPr>
              <w:ind w:right="-143"/>
              <w:contextualSpacing/>
              <w:jc w:val="center"/>
              <w:rPr>
                <w:rFonts w:ascii="Times New Roman" w:hAnsi="Times New Roman"/>
              </w:rPr>
            </w:pPr>
          </w:p>
        </w:tc>
        <w:tc>
          <w:tcPr>
            <w:tcW w:w="992" w:type="dxa"/>
            <w:tcBorders>
              <w:right w:val="single" w:sz="4" w:space="0" w:color="auto"/>
            </w:tcBorders>
            <w:vAlign w:val="center"/>
          </w:tcPr>
          <w:p w:rsidR="00D47442" w:rsidRDefault="00D47442">
            <w:pPr>
              <w:ind w:right="-143"/>
              <w:contextualSpacing/>
              <w:jc w:val="center"/>
              <w:rPr>
                <w:rFonts w:ascii="Times New Roman" w:hAnsi="Times New Roman"/>
              </w:rPr>
            </w:pP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r w:rsidR="00D47442" w:rsidTr="00085871">
        <w:tc>
          <w:tcPr>
            <w:tcW w:w="3257" w:type="dxa"/>
            <w:tcBorders>
              <w:top w:val="single" w:sz="4" w:space="0" w:color="auto"/>
            </w:tcBorders>
          </w:tcPr>
          <w:p w:rsidR="00D47442" w:rsidRDefault="00D47442">
            <w:pPr>
              <w:ind w:right="-143"/>
              <w:contextualSpacing/>
              <w:rPr>
                <w:rFonts w:ascii="Times New Roman" w:hAnsi="Times New Roman"/>
                <w:b/>
                <w:i/>
              </w:rPr>
            </w:pPr>
          </w:p>
        </w:tc>
        <w:tc>
          <w:tcPr>
            <w:tcW w:w="1308" w:type="dxa"/>
            <w:gridSpan w:val="2"/>
            <w:vAlign w:val="center"/>
          </w:tcPr>
          <w:p w:rsidR="00D47442" w:rsidRDefault="00085871">
            <w:pPr>
              <w:ind w:right="-143"/>
              <w:contextualSpacing/>
              <w:jc w:val="center"/>
              <w:rPr>
                <w:rFonts w:ascii="Times New Roman" w:hAnsi="Times New Roman"/>
              </w:rPr>
            </w:pPr>
            <w:r>
              <w:rPr>
                <w:rFonts w:ascii="Times New Roman" w:hAnsi="Times New Roman"/>
              </w:rPr>
              <w:t>4</w:t>
            </w:r>
          </w:p>
        </w:tc>
        <w:tc>
          <w:tcPr>
            <w:tcW w:w="7938" w:type="dxa"/>
          </w:tcPr>
          <w:p w:rsidR="00D47442" w:rsidRDefault="00085871">
            <w:pPr>
              <w:tabs>
                <w:tab w:val="left" w:pos="426"/>
              </w:tabs>
              <w:ind w:right="144"/>
              <w:contextualSpacing/>
              <w:jc w:val="both"/>
              <w:rPr>
                <w:rFonts w:ascii="Times New Roman" w:hAnsi="Times New Roman"/>
                <w:spacing w:val="-10"/>
              </w:rPr>
            </w:pPr>
            <w:r>
              <w:rPr>
                <w:rFonts w:ascii="Times New Roman" w:hAnsi="Times New Roman"/>
                <w:b/>
              </w:rPr>
              <w:t>Практическое занятие № 4. Система образования</w:t>
            </w:r>
            <w:r w:rsidRPr="00973239">
              <w:rPr>
                <w:rFonts w:ascii="Times New Roman" w:hAnsi="Times New Roman"/>
                <w:b/>
              </w:rPr>
              <w:t xml:space="preserve"> в России</w:t>
            </w:r>
            <w:r w:rsidRPr="00973239">
              <w:rPr>
                <w:rFonts w:ascii="Times New Roman" w:hAnsi="Times New Roman"/>
              </w:rPr>
              <w:t xml:space="preserve">. Просмотровое чтение текстов по теме «Система образования в России». Ответы на вопросы по </w:t>
            </w:r>
            <w:r w:rsidRPr="00973239">
              <w:rPr>
                <w:rFonts w:ascii="Times New Roman" w:hAnsi="Times New Roman"/>
              </w:rPr>
              <w:lastRenderedPageBreak/>
              <w:t>тексту. Составление диалогов по теме «Иностранный студент поступает в учебное заведение в России».</w:t>
            </w:r>
          </w:p>
        </w:tc>
        <w:tc>
          <w:tcPr>
            <w:tcW w:w="851" w:type="dxa"/>
            <w:vAlign w:val="center"/>
          </w:tcPr>
          <w:p w:rsidR="00D47442" w:rsidRDefault="00085871">
            <w:pPr>
              <w:ind w:right="-143"/>
              <w:contextualSpacing/>
              <w:jc w:val="center"/>
              <w:rPr>
                <w:rFonts w:ascii="Times New Roman" w:hAnsi="Times New Roman"/>
              </w:rPr>
            </w:pPr>
            <w:r w:rsidRPr="00041F10">
              <w:rPr>
                <w:rFonts w:ascii="Times New Roman" w:hAnsi="Times New Roman"/>
              </w:rPr>
              <w:lastRenderedPageBreak/>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c>
          <w:tcPr>
            <w:tcW w:w="3257" w:type="dxa"/>
            <w:tcBorders>
              <w:top w:val="single" w:sz="4" w:space="0" w:color="auto"/>
              <w:bottom w:val="single" w:sz="4" w:space="0" w:color="auto"/>
            </w:tcBorders>
          </w:tcPr>
          <w:p w:rsidR="00D47442" w:rsidRDefault="00D47442">
            <w:pPr>
              <w:ind w:right="-143"/>
              <w:contextualSpacing/>
              <w:rPr>
                <w:rFonts w:ascii="Times New Roman" w:hAnsi="Times New Roman"/>
                <w:b/>
                <w:i/>
              </w:rPr>
            </w:pPr>
          </w:p>
        </w:tc>
        <w:tc>
          <w:tcPr>
            <w:tcW w:w="1308" w:type="dxa"/>
            <w:gridSpan w:val="2"/>
            <w:tcBorders>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5</w:t>
            </w:r>
          </w:p>
        </w:tc>
        <w:tc>
          <w:tcPr>
            <w:tcW w:w="7938" w:type="dxa"/>
          </w:tcPr>
          <w:p w:rsidR="00D47442" w:rsidRDefault="00085871">
            <w:pPr>
              <w:tabs>
                <w:tab w:val="left" w:pos="426"/>
              </w:tabs>
              <w:ind w:right="144"/>
              <w:contextualSpacing/>
              <w:jc w:val="both"/>
              <w:rPr>
                <w:rFonts w:ascii="Times New Roman" w:hAnsi="Times New Roman"/>
              </w:rPr>
            </w:pPr>
            <w:r w:rsidRPr="00464ABA">
              <w:rPr>
                <w:rFonts w:ascii="Times New Roman" w:hAnsi="Times New Roman"/>
                <w:b/>
              </w:rPr>
              <w:t>Практическое занятие № 5</w:t>
            </w:r>
            <w:r>
              <w:rPr>
                <w:rFonts w:ascii="Times New Roman" w:hAnsi="Times New Roman"/>
                <w:b/>
              </w:rPr>
              <w:t>.</w:t>
            </w:r>
            <w:r>
              <w:rPr>
                <w:rFonts w:ascii="Times New Roman" w:hAnsi="Times New Roman"/>
              </w:rPr>
              <w:t xml:space="preserve"> </w:t>
            </w:r>
            <w:r w:rsidRPr="00436968">
              <w:rPr>
                <w:rFonts w:ascii="Times New Roman" w:hAnsi="Times New Roman"/>
                <w:b/>
              </w:rPr>
              <w:t xml:space="preserve">Среднее </w:t>
            </w:r>
            <w:r>
              <w:rPr>
                <w:rFonts w:ascii="Times New Roman" w:hAnsi="Times New Roman"/>
                <w:b/>
              </w:rPr>
              <w:t xml:space="preserve">и высшее </w:t>
            </w:r>
            <w:r w:rsidRPr="00436968">
              <w:rPr>
                <w:rFonts w:ascii="Times New Roman" w:hAnsi="Times New Roman"/>
                <w:b/>
              </w:rPr>
              <w:t>профессиональное образование в России, Великобритании, США</w:t>
            </w:r>
            <w:r>
              <w:rPr>
                <w:rFonts w:ascii="Times New Roman" w:hAnsi="Times New Roman"/>
              </w:rPr>
              <w:t>. Чтение и работа с текстами.  Круглый стол с обсуждением заранее подготовленных групповых сообщений. Местоимения ( личные, притяжательные, вопросительные, относительные)</w:t>
            </w:r>
          </w:p>
        </w:tc>
        <w:tc>
          <w:tcPr>
            <w:tcW w:w="851" w:type="dxa"/>
            <w:tcBorders>
              <w:bottom w:val="single" w:sz="4" w:space="0" w:color="auto"/>
            </w:tcBorders>
            <w:vAlign w:val="center"/>
          </w:tcPr>
          <w:p w:rsidR="00D47442" w:rsidRDefault="00085871">
            <w:pPr>
              <w:ind w:right="-143"/>
              <w:contextualSpacing/>
              <w:jc w:val="center"/>
              <w:rPr>
                <w:rFonts w:ascii="Times New Roman" w:hAnsi="Times New Roman"/>
              </w:rPr>
            </w:pPr>
            <w:r w:rsidRPr="00B70F07">
              <w:rPr>
                <w:rFonts w:ascii="Times New Roman" w:hAnsi="Times New Roman"/>
              </w:rPr>
              <w:t>2</w:t>
            </w:r>
          </w:p>
        </w:tc>
        <w:tc>
          <w:tcPr>
            <w:tcW w:w="992" w:type="dxa"/>
            <w:tcBorders>
              <w:bottom w:val="single" w:sz="4" w:space="0" w:color="auto"/>
              <w:right w:val="single" w:sz="4" w:space="0" w:color="auto"/>
            </w:tcBorders>
            <w:vAlign w:val="center"/>
          </w:tcPr>
          <w:p w:rsidR="00D47442" w:rsidRDefault="00085871">
            <w:pPr>
              <w:ind w:right="-143"/>
              <w:contextualSpacing/>
              <w:jc w:val="center"/>
              <w:rPr>
                <w:rFonts w:ascii="Times New Roman" w:hAnsi="Times New Roman"/>
                <w:i/>
              </w:rPr>
            </w:pPr>
            <w:r w:rsidRPr="00EA2105">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c>
          <w:tcPr>
            <w:tcW w:w="3257" w:type="dxa"/>
            <w:tcBorders>
              <w:top w:val="single" w:sz="4" w:space="0" w:color="auto"/>
              <w:bottom w:val="single" w:sz="4" w:space="0" w:color="auto"/>
            </w:tcBorders>
          </w:tcPr>
          <w:p w:rsidR="00D47442" w:rsidRDefault="00085871">
            <w:pPr>
              <w:ind w:right="-143"/>
              <w:contextualSpacing/>
              <w:rPr>
                <w:rFonts w:ascii="Times New Roman" w:hAnsi="Times New Roman"/>
                <w:b/>
                <w:i/>
              </w:rPr>
            </w:pPr>
            <w:r>
              <w:rPr>
                <w:rFonts w:ascii="Times New Roman" w:hAnsi="Times New Roman"/>
              </w:rPr>
              <w:t>Тема1. 3. Значение иностранного языка в освоении профессии.</w:t>
            </w:r>
          </w:p>
        </w:tc>
        <w:tc>
          <w:tcPr>
            <w:tcW w:w="1308" w:type="dxa"/>
            <w:gridSpan w:val="2"/>
            <w:tcBorders>
              <w:top w:val="single" w:sz="4" w:space="0" w:color="auto"/>
            </w:tcBorders>
            <w:vAlign w:val="center"/>
          </w:tcPr>
          <w:p w:rsidR="00D47442" w:rsidRDefault="00D47442">
            <w:pPr>
              <w:ind w:right="-143"/>
              <w:contextualSpacing/>
              <w:jc w:val="center"/>
              <w:rPr>
                <w:rFonts w:ascii="Times New Roman" w:hAnsi="Times New Roman"/>
              </w:rPr>
            </w:pPr>
          </w:p>
        </w:tc>
        <w:tc>
          <w:tcPr>
            <w:tcW w:w="7938" w:type="dxa"/>
          </w:tcPr>
          <w:p w:rsidR="00D47442" w:rsidRDefault="00085871">
            <w:pPr>
              <w:tabs>
                <w:tab w:val="left" w:pos="426"/>
              </w:tabs>
              <w:ind w:right="144"/>
              <w:contextualSpacing/>
              <w:jc w:val="both"/>
              <w:rPr>
                <w:rFonts w:ascii="Times New Roman" w:hAnsi="Times New Roman"/>
                <w:b/>
              </w:rPr>
            </w:pPr>
            <w:r>
              <w:rPr>
                <w:rFonts w:ascii="Times New Roman" w:hAnsi="Times New Roman"/>
              </w:rPr>
              <w:t xml:space="preserve">                           </w:t>
            </w:r>
            <w:r w:rsidRPr="00B12EC1">
              <w:rPr>
                <w:rFonts w:ascii="Times New Roman" w:hAnsi="Times New Roman"/>
              </w:rPr>
              <w:t>Содержание учебного материала</w:t>
            </w:r>
          </w:p>
        </w:tc>
        <w:tc>
          <w:tcPr>
            <w:tcW w:w="851" w:type="dxa"/>
            <w:tcBorders>
              <w:top w:val="single" w:sz="4" w:space="0" w:color="auto"/>
            </w:tcBorders>
            <w:vAlign w:val="center"/>
          </w:tcPr>
          <w:p w:rsidR="00D47442" w:rsidRDefault="00D47442">
            <w:pPr>
              <w:ind w:right="-143"/>
              <w:contextualSpacing/>
              <w:jc w:val="center"/>
              <w:rPr>
                <w:rFonts w:ascii="Times New Roman" w:hAnsi="Times New Roman"/>
              </w:rPr>
            </w:pPr>
          </w:p>
        </w:tc>
        <w:tc>
          <w:tcPr>
            <w:tcW w:w="992" w:type="dxa"/>
            <w:tcBorders>
              <w:top w:val="single" w:sz="4" w:space="0" w:color="auto"/>
              <w:right w:val="single" w:sz="4" w:space="0" w:color="auto"/>
            </w:tcBorders>
            <w:vAlign w:val="center"/>
          </w:tcPr>
          <w:p w:rsidR="00D47442" w:rsidRDefault="00D47442">
            <w:pPr>
              <w:ind w:right="-143"/>
              <w:contextualSpacing/>
              <w:jc w:val="center"/>
              <w:rPr>
                <w:rFonts w:ascii="Times New Roman" w:hAnsi="Times New Roman"/>
                <w:i/>
              </w:rPr>
            </w:pP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c>
          <w:tcPr>
            <w:tcW w:w="3257" w:type="dxa"/>
            <w:tcBorders>
              <w:top w:val="single" w:sz="4" w:space="0" w:color="auto"/>
              <w:bottom w:val="single" w:sz="4" w:space="0" w:color="auto"/>
            </w:tcBorders>
          </w:tcPr>
          <w:p w:rsidR="00D47442" w:rsidRDefault="00D47442">
            <w:pPr>
              <w:ind w:right="-143"/>
              <w:contextualSpacing/>
              <w:rPr>
                <w:rFonts w:ascii="Times New Roman" w:hAnsi="Times New Roman"/>
                <w:b/>
                <w:i/>
              </w:rPr>
            </w:pPr>
          </w:p>
        </w:tc>
        <w:tc>
          <w:tcPr>
            <w:tcW w:w="1308" w:type="dxa"/>
            <w:gridSpan w:val="2"/>
            <w:tcBorders>
              <w:top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6</w:t>
            </w:r>
          </w:p>
        </w:tc>
        <w:tc>
          <w:tcPr>
            <w:tcW w:w="7938" w:type="dxa"/>
          </w:tcPr>
          <w:p w:rsidR="00D47442" w:rsidRDefault="00085871">
            <w:pPr>
              <w:tabs>
                <w:tab w:val="left" w:pos="426"/>
              </w:tabs>
              <w:ind w:right="144"/>
              <w:contextualSpacing/>
              <w:jc w:val="both"/>
              <w:rPr>
                <w:rFonts w:ascii="Times New Roman" w:hAnsi="Times New Roman"/>
              </w:rPr>
            </w:pPr>
            <w:r w:rsidRPr="00464ABA">
              <w:rPr>
                <w:rFonts w:ascii="Times New Roman" w:hAnsi="Times New Roman"/>
                <w:b/>
              </w:rPr>
              <w:t xml:space="preserve">Практическое занятие № </w:t>
            </w:r>
            <w:r>
              <w:rPr>
                <w:rFonts w:ascii="Times New Roman" w:hAnsi="Times New Roman"/>
                <w:b/>
              </w:rPr>
              <w:t xml:space="preserve">6. </w:t>
            </w:r>
            <w:r w:rsidRPr="00C752EB">
              <w:rPr>
                <w:rFonts w:ascii="Times New Roman" w:hAnsi="Times New Roman"/>
                <w:b/>
              </w:rPr>
              <w:t>Взаимосвязь иностранного языка с моей профессией</w:t>
            </w:r>
            <w:r w:rsidRPr="00906140">
              <w:rPr>
                <w:rFonts w:ascii="Times New Roman" w:hAnsi="Times New Roman"/>
                <w:b/>
              </w:rPr>
              <w:t xml:space="preserve">.  </w:t>
            </w:r>
            <w:r>
              <w:rPr>
                <w:rFonts w:ascii="Times New Roman" w:hAnsi="Times New Roman"/>
              </w:rPr>
              <w:t xml:space="preserve">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 </w:t>
            </w:r>
            <w:r w:rsidRPr="00906140">
              <w:rPr>
                <w:rFonts w:ascii="Times New Roman" w:hAnsi="Times New Roman"/>
              </w:rPr>
              <w:t>Просмотровое чтение текста по теме</w:t>
            </w:r>
            <w:r>
              <w:rPr>
                <w:rFonts w:ascii="Times New Roman" w:hAnsi="Times New Roman"/>
              </w:rPr>
              <w:t>.</w:t>
            </w:r>
          </w:p>
        </w:tc>
        <w:tc>
          <w:tcPr>
            <w:tcW w:w="851" w:type="dxa"/>
            <w:tcBorders>
              <w:top w:val="single" w:sz="4" w:space="0" w:color="auto"/>
            </w:tcBorders>
            <w:vAlign w:val="center"/>
          </w:tcPr>
          <w:p w:rsidR="00D47442" w:rsidRDefault="00085871">
            <w:pPr>
              <w:ind w:right="-143"/>
              <w:contextualSpacing/>
              <w:jc w:val="center"/>
              <w:rPr>
                <w:rFonts w:ascii="Times New Roman" w:hAnsi="Times New Roman"/>
              </w:rPr>
            </w:pPr>
            <w:r w:rsidRPr="00B70F07">
              <w:rPr>
                <w:rFonts w:ascii="Times New Roman" w:hAnsi="Times New Roman"/>
              </w:rPr>
              <w:t>2</w:t>
            </w:r>
          </w:p>
        </w:tc>
        <w:tc>
          <w:tcPr>
            <w:tcW w:w="992" w:type="dxa"/>
            <w:tcBorders>
              <w:top w:val="single" w:sz="4" w:space="0" w:color="auto"/>
              <w:right w:val="single" w:sz="4" w:space="0" w:color="auto"/>
            </w:tcBorders>
            <w:vAlign w:val="center"/>
          </w:tcPr>
          <w:p w:rsidR="00D47442" w:rsidRDefault="00085871">
            <w:pPr>
              <w:ind w:right="-143"/>
              <w:contextualSpacing/>
              <w:jc w:val="center"/>
              <w:rPr>
                <w:rFonts w:ascii="Times New Roman" w:hAnsi="Times New Roman"/>
                <w:i/>
              </w:rPr>
            </w:pPr>
            <w:r w:rsidRPr="00B70F07">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c>
          <w:tcPr>
            <w:tcW w:w="3257" w:type="dxa"/>
            <w:vMerge w:val="restart"/>
            <w:tcBorders>
              <w:top w:val="single" w:sz="4" w:space="0" w:color="auto"/>
            </w:tcBorders>
          </w:tcPr>
          <w:p w:rsidR="00D47442" w:rsidRDefault="00085871">
            <w:pPr>
              <w:ind w:right="-143"/>
              <w:contextualSpacing/>
              <w:rPr>
                <w:rFonts w:ascii="Times New Roman" w:hAnsi="Times New Roman"/>
              </w:rPr>
            </w:pPr>
            <w:r>
              <w:rPr>
                <w:rFonts w:ascii="Times New Roman" w:hAnsi="Times New Roman"/>
              </w:rPr>
              <w:t>Тема 1.4 Основы делового общения.</w:t>
            </w:r>
          </w:p>
        </w:tc>
        <w:tc>
          <w:tcPr>
            <w:tcW w:w="1308" w:type="dxa"/>
            <w:gridSpan w:val="2"/>
            <w:tcBorders>
              <w:top w:val="single" w:sz="4" w:space="0" w:color="auto"/>
            </w:tcBorders>
            <w:vAlign w:val="center"/>
          </w:tcPr>
          <w:p w:rsidR="00D47442" w:rsidRDefault="00D47442">
            <w:pPr>
              <w:ind w:right="-143"/>
              <w:contextualSpacing/>
              <w:jc w:val="center"/>
              <w:rPr>
                <w:rFonts w:ascii="Times New Roman" w:hAnsi="Times New Roman"/>
                <w:lang w:val="en-US"/>
              </w:rPr>
            </w:pPr>
          </w:p>
        </w:tc>
        <w:tc>
          <w:tcPr>
            <w:tcW w:w="7938" w:type="dxa"/>
          </w:tcPr>
          <w:p w:rsidR="00D47442" w:rsidRDefault="00085871">
            <w:pPr>
              <w:tabs>
                <w:tab w:val="left" w:pos="426"/>
              </w:tabs>
              <w:ind w:right="144"/>
              <w:contextualSpacing/>
              <w:jc w:val="both"/>
              <w:rPr>
                <w:rFonts w:ascii="Times New Roman" w:hAnsi="Times New Roman"/>
              </w:rPr>
            </w:pPr>
            <w:r>
              <w:rPr>
                <w:rFonts w:ascii="Times New Roman" w:hAnsi="Times New Roman"/>
              </w:rPr>
              <w:t xml:space="preserve">                                      </w:t>
            </w:r>
            <w:r w:rsidRPr="00B12EC1">
              <w:rPr>
                <w:rFonts w:ascii="Times New Roman" w:hAnsi="Times New Roman"/>
              </w:rPr>
              <w:t>Содержание учебного материала</w:t>
            </w:r>
          </w:p>
        </w:tc>
        <w:tc>
          <w:tcPr>
            <w:tcW w:w="851" w:type="dxa"/>
            <w:tcBorders>
              <w:top w:val="single" w:sz="4" w:space="0" w:color="auto"/>
            </w:tcBorders>
            <w:vAlign w:val="center"/>
          </w:tcPr>
          <w:p w:rsidR="00D47442" w:rsidRDefault="00D47442">
            <w:pPr>
              <w:ind w:right="-143"/>
              <w:contextualSpacing/>
              <w:jc w:val="center"/>
              <w:rPr>
                <w:rFonts w:ascii="Times New Roman" w:hAnsi="Times New Roman"/>
              </w:rPr>
            </w:pPr>
          </w:p>
        </w:tc>
        <w:tc>
          <w:tcPr>
            <w:tcW w:w="992" w:type="dxa"/>
            <w:tcBorders>
              <w:top w:val="single" w:sz="4" w:space="0" w:color="auto"/>
              <w:right w:val="single" w:sz="4" w:space="0" w:color="auto"/>
            </w:tcBorders>
            <w:vAlign w:val="center"/>
          </w:tcPr>
          <w:p w:rsidR="00D47442" w:rsidRDefault="00D47442">
            <w:pPr>
              <w:ind w:right="-143"/>
              <w:contextualSpacing/>
              <w:jc w:val="center"/>
              <w:rPr>
                <w:rFonts w:ascii="Times New Roman" w:hAnsi="Times New Roman"/>
                <w:i/>
              </w:rPr>
            </w:pP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c>
          <w:tcPr>
            <w:tcW w:w="3257" w:type="dxa"/>
            <w:vMerge/>
          </w:tcPr>
          <w:p w:rsidR="00D47442" w:rsidRDefault="00D47442">
            <w:pPr>
              <w:ind w:right="-143"/>
              <w:contextualSpacing/>
              <w:rPr>
                <w:rFonts w:ascii="Times New Roman" w:hAnsi="Times New Roman"/>
              </w:rPr>
            </w:pPr>
          </w:p>
        </w:tc>
        <w:tc>
          <w:tcPr>
            <w:tcW w:w="1308" w:type="dxa"/>
            <w:gridSpan w:val="2"/>
            <w:tcBorders>
              <w:top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7</w:t>
            </w:r>
          </w:p>
        </w:tc>
        <w:tc>
          <w:tcPr>
            <w:tcW w:w="7938" w:type="dxa"/>
          </w:tcPr>
          <w:p w:rsidR="00D47442" w:rsidRDefault="00085871">
            <w:pPr>
              <w:tabs>
                <w:tab w:val="left" w:pos="426"/>
              </w:tabs>
              <w:jc w:val="both"/>
              <w:rPr>
                <w:rFonts w:ascii="Times New Roman" w:hAnsi="Times New Roman"/>
              </w:rPr>
            </w:pPr>
            <w:r w:rsidRPr="00464ABA">
              <w:rPr>
                <w:rFonts w:ascii="Times New Roman" w:hAnsi="Times New Roman"/>
                <w:b/>
              </w:rPr>
              <w:t xml:space="preserve">Практическое занятие № </w:t>
            </w:r>
            <w:r w:rsidRPr="008E3822">
              <w:rPr>
                <w:rFonts w:ascii="Times New Roman" w:hAnsi="Times New Roman"/>
              </w:rPr>
              <w:t>7</w:t>
            </w:r>
            <w:r>
              <w:rPr>
                <w:rFonts w:ascii="Times New Roman" w:hAnsi="Times New Roman"/>
              </w:rPr>
              <w:t>.</w:t>
            </w:r>
            <w:r w:rsidRPr="008E3822">
              <w:rPr>
                <w:rFonts w:ascii="Times New Roman" w:hAnsi="Times New Roman"/>
              </w:rPr>
              <w:t xml:space="preserve"> </w:t>
            </w:r>
            <w:r w:rsidRPr="008E3822">
              <w:t xml:space="preserve"> </w:t>
            </w:r>
            <w:r>
              <w:rPr>
                <w:rFonts w:ascii="Times New Roman" w:hAnsi="Times New Roman"/>
                <w:b/>
              </w:rPr>
              <w:t>Светская беседа (Small talk)</w:t>
            </w:r>
            <w:r w:rsidRPr="008E3822">
              <w:rPr>
                <w:rFonts w:ascii="Times New Roman" w:hAnsi="Times New Roman"/>
                <w:b/>
              </w:rPr>
              <w:t>.</w:t>
            </w:r>
            <w:r w:rsidRPr="008E3822">
              <w:rPr>
                <w:rFonts w:ascii="Times New Roman" w:hAnsi="Times New Roman"/>
              </w:rPr>
              <w:t xml:space="preserve"> Групповое изучающее чтение диалогов по теме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иностранным партнером».</w:t>
            </w:r>
            <w:r>
              <w:rPr>
                <w:rFonts w:ascii="Times New Roman" w:hAnsi="Times New Roman"/>
              </w:rPr>
              <w:t xml:space="preserve"> Неопределенные местоимения </w:t>
            </w:r>
            <w:r>
              <w:rPr>
                <w:rFonts w:ascii="Times New Roman" w:hAnsi="Times New Roman"/>
                <w:lang w:val="en-US"/>
              </w:rPr>
              <w:t>some</w:t>
            </w:r>
            <w:r w:rsidRPr="00285839">
              <w:rPr>
                <w:rFonts w:ascii="Times New Roman" w:hAnsi="Times New Roman"/>
              </w:rPr>
              <w:t xml:space="preserve">, </w:t>
            </w:r>
            <w:r>
              <w:rPr>
                <w:rFonts w:ascii="Times New Roman" w:hAnsi="Times New Roman"/>
                <w:lang w:val="en-US"/>
              </w:rPr>
              <w:t>any</w:t>
            </w:r>
            <w:r w:rsidRPr="00285839">
              <w:rPr>
                <w:rFonts w:ascii="Times New Roman" w:hAnsi="Times New Roman"/>
              </w:rPr>
              <w:t xml:space="preserve">, </w:t>
            </w:r>
            <w:r>
              <w:rPr>
                <w:rFonts w:ascii="Times New Roman" w:hAnsi="Times New Roman"/>
                <w:lang w:val="en-US"/>
              </w:rPr>
              <w:t>no</w:t>
            </w:r>
            <w:r>
              <w:rPr>
                <w:rFonts w:ascii="Times New Roman" w:hAnsi="Times New Roman"/>
              </w:rPr>
              <w:t xml:space="preserve"> и их производные. </w:t>
            </w:r>
          </w:p>
          <w:p w:rsidR="00D47442" w:rsidRDefault="00D47442">
            <w:pPr>
              <w:tabs>
                <w:tab w:val="left" w:pos="426"/>
              </w:tabs>
              <w:ind w:right="144"/>
              <w:contextualSpacing/>
              <w:jc w:val="both"/>
              <w:rPr>
                <w:rFonts w:ascii="Times New Roman" w:hAnsi="Times New Roman"/>
              </w:rPr>
            </w:pPr>
          </w:p>
        </w:tc>
        <w:tc>
          <w:tcPr>
            <w:tcW w:w="851" w:type="dxa"/>
            <w:tcBorders>
              <w:top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top w:val="single" w:sz="4" w:space="0" w:color="auto"/>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c>
          <w:tcPr>
            <w:tcW w:w="3257" w:type="dxa"/>
            <w:vMerge/>
          </w:tcPr>
          <w:p w:rsidR="00D47442" w:rsidRDefault="00D47442">
            <w:pPr>
              <w:ind w:right="-143"/>
              <w:contextualSpacing/>
              <w:rPr>
                <w:rFonts w:ascii="Times New Roman" w:hAnsi="Times New Roman"/>
              </w:rPr>
            </w:pPr>
          </w:p>
        </w:tc>
        <w:tc>
          <w:tcPr>
            <w:tcW w:w="1308" w:type="dxa"/>
            <w:gridSpan w:val="2"/>
            <w:tcBorders>
              <w:top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8</w:t>
            </w:r>
          </w:p>
        </w:tc>
        <w:tc>
          <w:tcPr>
            <w:tcW w:w="7938" w:type="dxa"/>
          </w:tcPr>
          <w:p w:rsidR="00D47442" w:rsidRDefault="00085871">
            <w:pPr>
              <w:tabs>
                <w:tab w:val="left" w:pos="426"/>
              </w:tabs>
              <w:ind w:right="144"/>
              <w:contextualSpacing/>
              <w:jc w:val="both"/>
              <w:rPr>
                <w:rFonts w:ascii="Times New Roman" w:hAnsi="Times New Roman"/>
                <w:b/>
              </w:rPr>
            </w:pPr>
            <w:r w:rsidRPr="00464ABA">
              <w:rPr>
                <w:rFonts w:ascii="Times New Roman" w:hAnsi="Times New Roman"/>
                <w:b/>
              </w:rPr>
              <w:t xml:space="preserve">Практическое занятие № </w:t>
            </w:r>
            <w:r w:rsidRPr="008E3822">
              <w:rPr>
                <w:rFonts w:ascii="Times New Roman" w:hAnsi="Times New Roman"/>
                <w:b/>
              </w:rPr>
              <w:t>8</w:t>
            </w:r>
            <w:r>
              <w:rPr>
                <w:rFonts w:ascii="Times New Roman" w:hAnsi="Times New Roman"/>
                <w:b/>
              </w:rPr>
              <w:t xml:space="preserve">. </w:t>
            </w:r>
            <w:r w:rsidRPr="000C1EEF">
              <w:rPr>
                <w:rFonts w:ascii="Times New Roman" w:hAnsi="Times New Roman"/>
                <w:b/>
              </w:rPr>
              <w:t>Страдательный залог</w:t>
            </w:r>
            <w:r>
              <w:rPr>
                <w:rFonts w:ascii="Times New Roman" w:hAnsi="Times New Roman"/>
              </w:rPr>
              <w:t>. Особенности образования и употребления в речи. Правила перевода в технических текстах. Тренировочные упражнения на закрепление изученного материала.</w:t>
            </w:r>
          </w:p>
        </w:tc>
        <w:tc>
          <w:tcPr>
            <w:tcW w:w="851" w:type="dxa"/>
            <w:tcBorders>
              <w:top w:val="single" w:sz="4" w:space="0" w:color="auto"/>
            </w:tcBorders>
            <w:vAlign w:val="center"/>
          </w:tcPr>
          <w:p w:rsidR="00D47442" w:rsidRDefault="00085871">
            <w:pPr>
              <w:ind w:right="-143"/>
              <w:contextualSpacing/>
              <w:rPr>
                <w:rFonts w:ascii="Times New Roman" w:hAnsi="Times New Roman"/>
              </w:rPr>
            </w:pPr>
            <w:r>
              <w:rPr>
                <w:rFonts w:ascii="Times New Roman" w:hAnsi="Times New Roman"/>
              </w:rPr>
              <w:t xml:space="preserve">    </w:t>
            </w:r>
            <w:r w:rsidRPr="00B70F07">
              <w:rPr>
                <w:rFonts w:ascii="Times New Roman" w:hAnsi="Times New Roman"/>
              </w:rPr>
              <w:t>2</w:t>
            </w:r>
          </w:p>
        </w:tc>
        <w:tc>
          <w:tcPr>
            <w:tcW w:w="992" w:type="dxa"/>
            <w:tcBorders>
              <w:top w:val="single" w:sz="4" w:space="0" w:color="auto"/>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835"/>
        </w:trPr>
        <w:tc>
          <w:tcPr>
            <w:tcW w:w="3257" w:type="dxa"/>
            <w:vMerge/>
          </w:tcPr>
          <w:p w:rsidR="00D47442" w:rsidRDefault="00D47442">
            <w:pPr>
              <w:ind w:right="-143"/>
              <w:contextualSpacing/>
              <w:rPr>
                <w:rFonts w:ascii="Times New Roman" w:hAnsi="Times New Roman"/>
              </w:rPr>
            </w:pPr>
          </w:p>
        </w:tc>
        <w:tc>
          <w:tcPr>
            <w:tcW w:w="1308" w:type="dxa"/>
            <w:gridSpan w:val="2"/>
            <w:vAlign w:val="center"/>
          </w:tcPr>
          <w:p w:rsidR="00D47442" w:rsidRDefault="00085871">
            <w:pPr>
              <w:ind w:right="-143"/>
              <w:contextualSpacing/>
              <w:jc w:val="center"/>
              <w:rPr>
                <w:rFonts w:ascii="Times New Roman" w:hAnsi="Times New Roman"/>
              </w:rPr>
            </w:pPr>
            <w:r>
              <w:rPr>
                <w:rFonts w:ascii="Times New Roman" w:hAnsi="Times New Roman"/>
              </w:rPr>
              <w:t>9</w:t>
            </w:r>
          </w:p>
        </w:tc>
        <w:tc>
          <w:tcPr>
            <w:tcW w:w="7938" w:type="dxa"/>
          </w:tcPr>
          <w:p w:rsidR="00D47442" w:rsidRDefault="00085871">
            <w:pPr>
              <w:ind w:right="144"/>
              <w:contextualSpacing/>
              <w:jc w:val="both"/>
              <w:rPr>
                <w:rFonts w:ascii="Times New Roman" w:hAnsi="Times New Roman"/>
              </w:rPr>
            </w:pPr>
            <w:r w:rsidRPr="00464ABA">
              <w:rPr>
                <w:rFonts w:ascii="Times New Roman" w:hAnsi="Times New Roman"/>
                <w:b/>
              </w:rPr>
              <w:t xml:space="preserve">Практическое занятие № </w:t>
            </w:r>
            <w:r>
              <w:rPr>
                <w:rFonts w:ascii="Times New Roman" w:hAnsi="Times New Roman"/>
                <w:b/>
              </w:rPr>
              <w:t>9</w:t>
            </w:r>
            <w:r w:rsidRPr="008E3822">
              <w:rPr>
                <w:rFonts w:ascii="Times New Roman" w:hAnsi="Times New Roman"/>
                <w:b/>
              </w:rPr>
              <w:t>.</w:t>
            </w:r>
            <w:r>
              <w:rPr>
                <w:rFonts w:ascii="Times New Roman" w:hAnsi="Times New Roman"/>
              </w:rPr>
              <w:t xml:space="preserve"> </w:t>
            </w:r>
            <w:r w:rsidRPr="008E3822">
              <w:t xml:space="preserve"> </w:t>
            </w:r>
            <w:r>
              <w:t xml:space="preserve"> </w:t>
            </w:r>
            <w:r>
              <w:rPr>
                <w:rFonts w:ascii="Times New Roman" w:hAnsi="Times New Roman"/>
                <w:b/>
              </w:rPr>
              <w:t>Деловой разговор</w:t>
            </w:r>
            <w:r w:rsidRPr="008E3822">
              <w:rPr>
                <w:rFonts w:ascii="Times New Roman" w:hAnsi="Times New Roman"/>
                <w:b/>
              </w:rPr>
              <w:t xml:space="preserve"> </w:t>
            </w:r>
            <w:r>
              <w:rPr>
                <w:rFonts w:ascii="Times New Roman" w:hAnsi="Times New Roman"/>
                <w:b/>
              </w:rPr>
              <w:t xml:space="preserve">по телефону, электронное письмо. </w:t>
            </w:r>
            <w:r w:rsidRPr="008E3822">
              <w:rPr>
                <w:rFonts w:ascii="Times New Roman" w:hAnsi="Times New Roman"/>
              </w:rPr>
              <w:t>Введение новых лексических единиц по теме занятия для снятия языковых трудностей в аудировании и ознакомительном чтении.  Предтекстовые упражнения на отработку лексических единиц. Групповое изучающее чтение диалогов по теме. Составление диалогов и перевод их на иностранный язык. Проведение телефонных переговоров. «Приглашение на конференцию»</w:t>
            </w:r>
            <w:r>
              <w:rPr>
                <w:rFonts w:ascii="Times New Roman" w:hAnsi="Times New Roman"/>
              </w:rPr>
              <w:t>.</w:t>
            </w:r>
          </w:p>
        </w:tc>
        <w:tc>
          <w:tcPr>
            <w:tcW w:w="851" w:type="dxa"/>
            <w:vAlign w:val="center"/>
          </w:tcPr>
          <w:p w:rsidR="00D47442" w:rsidRDefault="00085871">
            <w:pPr>
              <w:ind w:right="-143"/>
              <w:contextualSpacing/>
              <w:jc w:val="center"/>
              <w:rPr>
                <w:rFonts w:ascii="Times New Roman" w:hAnsi="Times New Roman"/>
              </w:rPr>
            </w:pPr>
            <w:r w:rsidRPr="00B70F07">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i/>
              </w:rPr>
            </w:pPr>
            <w:r w:rsidRPr="00B70F07">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326"/>
        </w:trPr>
        <w:tc>
          <w:tcPr>
            <w:tcW w:w="3257" w:type="dxa"/>
            <w:vMerge/>
          </w:tcPr>
          <w:p w:rsidR="00D47442" w:rsidRDefault="00D47442">
            <w:pPr>
              <w:ind w:right="-143"/>
              <w:contextualSpacing/>
              <w:rPr>
                <w:rFonts w:ascii="Times New Roman" w:hAnsi="Times New Roman"/>
              </w:rPr>
            </w:pPr>
          </w:p>
        </w:tc>
        <w:tc>
          <w:tcPr>
            <w:tcW w:w="1308" w:type="dxa"/>
            <w:gridSpan w:val="2"/>
            <w:vAlign w:val="center"/>
          </w:tcPr>
          <w:p w:rsidR="00D47442" w:rsidRDefault="00085871">
            <w:pPr>
              <w:ind w:right="-143"/>
              <w:contextualSpacing/>
              <w:jc w:val="center"/>
              <w:rPr>
                <w:rFonts w:ascii="Times New Roman" w:hAnsi="Times New Roman"/>
              </w:rPr>
            </w:pPr>
            <w:r>
              <w:rPr>
                <w:rFonts w:ascii="Times New Roman" w:hAnsi="Times New Roman"/>
              </w:rPr>
              <w:t>10</w:t>
            </w:r>
          </w:p>
        </w:tc>
        <w:tc>
          <w:tcPr>
            <w:tcW w:w="7938" w:type="dxa"/>
          </w:tcPr>
          <w:p w:rsidR="00D47442" w:rsidRDefault="00085871">
            <w:pPr>
              <w:ind w:right="144"/>
              <w:contextualSpacing/>
              <w:jc w:val="both"/>
              <w:rPr>
                <w:rFonts w:ascii="Times New Roman" w:hAnsi="Times New Roman"/>
              </w:rPr>
            </w:pPr>
            <w:r w:rsidRPr="00E83B76">
              <w:rPr>
                <w:rFonts w:ascii="Times New Roman" w:hAnsi="Times New Roman"/>
                <w:b/>
              </w:rPr>
              <w:t>Практическое занятие № 10.</w:t>
            </w:r>
            <w:r w:rsidRPr="00E83B76">
              <w:rPr>
                <w:rFonts w:ascii="Times New Roman" w:hAnsi="Times New Roman"/>
              </w:rPr>
              <w:t xml:space="preserve"> </w:t>
            </w:r>
            <w:r w:rsidRPr="00E83B76">
              <w:t xml:space="preserve">  </w:t>
            </w:r>
            <w:r w:rsidRPr="00E83B76">
              <w:rPr>
                <w:rFonts w:ascii="Times New Roman" w:hAnsi="Times New Roman"/>
                <w:b/>
              </w:rPr>
              <w:t xml:space="preserve">Неопределенные и отрицательные местоимения. </w:t>
            </w:r>
            <w:r w:rsidRPr="00E83B76">
              <w:rPr>
                <w:rFonts w:ascii="Times New Roman" w:hAnsi="Times New Roman"/>
              </w:rPr>
              <w:t xml:space="preserve"> Особенности образования и употребления в речи. Правила </w:t>
            </w:r>
            <w:r w:rsidRPr="00E83B76">
              <w:rPr>
                <w:rFonts w:ascii="Times New Roman" w:hAnsi="Times New Roman"/>
              </w:rPr>
              <w:lastRenderedPageBreak/>
              <w:t>перевода в технических текстах. Выполнение тренировочных упражнений на закрепление изученного материала.</w:t>
            </w:r>
          </w:p>
        </w:tc>
        <w:tc>
          <w:tcPr>
            <w:tcW w:w="851" w:type="dxa"/>
            <w:vAlign w:val="center"/>
          </w:tcPr>
          <w:p w:rsidR="00D47442" w:rsidRDefault="00085871">
            <w:pPr>
              <w:ind w:right="-143"/>
              <w:contextualSpacing/>
              <w:jc w:val="center"/>
              <w:rPr>
                <w:rFonts w:ascii="Times New Roman" w:hAnsi="Times New Roman"/>
              </w:rPr>
            </w:pPr>
            <w:r>
              <w:rPr>
                <w:rFonts w:ascii="Times New Roman" w:hAnsi="Times New Roman"/>
              </w:rPr>
              <w:lastRenderedPageBreak/>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549"/>
        </w:trPr>
        <w:tc>
          <w:tcPr>
            <w:tcW w:w="3257" w:type="dxa"/>
            <w:tcBorders>
              <w:top w:val="single" w:sz="4" w:space="0" w:color="auto"/>
            </w:tcBorders>
          </w:tcPr>
          <w:p w:rsidR="00D47442" w:rsidRDefault="00085871">
            <w:pPr>
              <w:ind w:right="-143"/>
              <w:contextualSpacing/>
              <w:rPr>
                <w:rFonts w:ascii="Times New Roman" w:hAnsi="Times New Roman"/>
                <w:b/>
                <w:i/>
              </w:rPr>
            </w:pPr>
            <w:r>
              <w:rPr>
                <w:rFonts w:ascii="Times New Roman" w:hAnsi="Times New Roman"/>
              </w:rPr>
              <w:t>Тема 1.5 Рынок труда, трудоустройство и карьера.</w:t>
            </w:r>
          </w:p>
        </w:tc>
        <w:tc>
          <w:tcPr>
            <w:tcW w:w="1308" w:type="dxa"/>
            <w:gridSpan w:val="2"/>
            <w:vAlign w:val="center"/>
          </w:tcPr>
          <w:p w:rsidR="00D47442" w:rsidRDefault="00D47442">
            <w:pPr>
              <w:ind w:right="-143"/>
              <w:contextualSpacing/>
              <w:jc w:val="center"/>
              <w:rPr>
                <w:rFonts w:ascii="Times New Roman" w:hAnsi="Times New Roman"/>
              </w:rPr>
            </w:pPr>
          </w:p>
        </w:tc>
        <w:tc>
          <w:tcPr>
            <w:tcW w:w="7938" w:type="dxa"/>
          </w:tcPr>
          <w:p w:rsidR="00D47442" w:rsidRDefault="00085871">
            <w:pPr>
              <w:ind w:right="144"/>
              <w:contextualSpacing/>
              <w:jc w:val="both"/>
              <w:rPr>
                <w:rFonts w:ascii="Times New Roman" w:hAnsi="Times New Roman"/>
              </w:rPr>
            </w:pPr>
            <w:r>
              <w:rPr>
                <w:rFonts w:ascii="Times New Roman" w:hAnsi="Times New Roman"/>
              </w:rPr>
              <w:t xml:space="preserve">                                 </w:t>
            </w:r>
            <w:r w:rsidRPr="00D50A4F">
              <w:rPr>
                <w:rFonts w:ascii="Times New Roman" w:hAnsi="Times New Roman"/>
              </w:rPr>
              <w:t>Содержание учебного материала</w:t>
            </w:r>
          </w:p>
        </w:tc>
        <w:tc>
          <w:tcPr>
            <w:tcW w:w="851" w:type="dxa"/>
            <w:vAlign w:val="center"/>
          </w:tcPr>
          <w:p w:rsidR="00D47442" w:rsidRDefault="00D47442">
            <w:pPr>
              <w:ind w:right="-143"/>
              <w:contextualSpacing/>
              <w:jc w:val="center"/>
              <w:rPr>
                <w:rFonts w:ascii="Times New Roman" w:hAnsi="Times New Roman"/>
              </w:rPr>
            </w:pPr>
          </w:p>
        </w:tc>
        <w:tc>
          <w:tcPr>
            <w:tcW w:w="992" w:type="dxa"/>
            <w:tcBorders>
              <w:right w:val="single" w:sz="4" w:space="0" w:color="auto"/>
            </w:tcBorders>
            <w:vAlign w:val="center"/>
          </w:tcPr>
          <w:p w:rsidR="00D47442" w:rsidRDefault="00D47442">
            <w:pPr>
              <w:ind w:right="-143"/>
              <w:contextualSpacing/>
              <w:jc w:val="center"/>
              <w:rPr>
                <w:rFonts w:ascii="Times New Roman" w:hAnsi="Times New Roman"/>
                <w:i/>
              </w:rPr>
            </w:pP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569"/>
        </w:trPr>
        <w:tc>
          <w:tcPr>
            <w:tcW w:w="3257" w:type="dxa"/>
            <w:vMerge w:val="restart"/>
            <w:tcBorders>
              <w:top w:val="single" w:sz="4" w:space="0" w:color="auto"/>
            </w:tcBorders>
          </w:tcPr>
          <w:p w:rsidR="00D47442" w:rsidRDefault="00D47442">
            <w:pPr>
              <w:ind w:right="-143"/>
              <w:contextualSpacing/>
              <w:rPr>
                <w:rFonts w:ascii="Times New Roman" w:hAnsi="Times New Roman"/>
              </w:rPr>
            </w:pPr>
          </w:p>
        </w:tc>
        <w:tc>
          <w:tcPr>
            <w:tcW w:w="1308" w:type="dxa"/>
            <w:gridSpan w:val="2"/>
            <w:vAlign w:val="center"/>
          </w:tcPr>
          <w:p w:rsidR="00D47442" w:rsidRDefault="00085871">
            <w:pPr>
              <w:ind w:right="-143"/>
              <w:contextualSpacing/>
              <w:jc w:val="center"/>
              <w:rPr>
                <w:rFonts w:ascii="Times New Roman" w:hAnsi="Times New Roman"/>
              </w:rPr>
            </w:pPr>
            <w:r>
              <w:rPr>
                <w:rFonts w:ascii="Times New Roman" w:hAnsi="Times New Roman"/>
              </w:rPr>
              <w:t>11</w:t>
            </w:r>
          </w:p>
        </w:tc>
        <w:tc>
          <w:tcPr>
            <w:tcW w:w="7938" w:type="dxa"/>
          </w:tcPr>
          <w:p w:rsidR="00D47442" w:rsidRDefault="00085871">
            <w:pPr>
              <w:tabs>
                <w:tab w:val="left" w:pos="426"/>
              </w:tabs>
              <w:jc w:val="both"/>
              <w:rPr>
                <w:rFonts w:ascii="Times New Roman" w:hAnsi="Times New Roman"/>
              </w:rPr>
            </w:pPr>
            <w:r w:rsidRPr="00464ABA">
              <w:rPr>
                <w:rFonts w:ascii="Times New Roman" w:hAnsi="Times New Roman"/>
                <w:b/>
              </w:rPr>
              <w:t xml:space="preserve">Практическое занятие № </w:t>
            </w:r>
            <w:r>
              <w:rPr>
                <w:rFonts w:ascii="Times New Roman" w:hAnsi="Times New Roman"/>
                <w:b/>
              </w:rPr>
              <w:t xml:space="preserve">11. </w:t>
            </w:r>
            <w:r w:rsidRPr="00564745">
              <w:rPr>
                <w:rFonts w:ascii="Times New Roman" w:hAnsi="Times New Roman"/>
                <w:b/>
              </w:rPr>
              <w:t>Поиск работы. Подготовка резюме. Прохождение собеседования.</w:t>
            </w:r>
            <w:r>
              <w:rPr>
                <w:rFonts w:ascii="Times New Roman" w:hAnsi="Times New Roman"/>
              </w:rPr>
              <w:t xml:space="preserve">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p w:rsidR="00D47442" w:rsidRDefault="00D47442">
            <w:pPr>
              <w:ind w:right="144"/>
              <w:contextualSpacing/>
              <w:jc w:val="both"/>
              <w:rPr>
                <w:rFonts w:ascii="Times New Roman" w:hAnsi="Times New Roman"/>
                <w:b/>
              </w:rPr>
            </w:pPr>
          </w:p>
        </w:tc>
        <w:tc>
          <w:tcPr>
            <w:tcW w:w="851" w:type="dxa"/>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sidRPr="006E55C1">
              <w:rPr>
                <w:rFonts w:ascii="Times New Roman" w:hAnsi="Times New Roman"/>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705"/>
        </w:trPr>
        <w:tc>
          <w:tcPr>
            <w:tcW w:w="3257" w:type="dxa"/>
            <w:vMerge/>
          </w:tcPr>
          <w:p w:rsidR="00D47442" w:rsidRDefault="00D47442">
            <w:pPr>
              <w:ind w:right="-143"/>
              <w:contextualSpacing/>
              <w:rPr>
                <w:rFonts w:ascii="Times New Roman" w:hAnsi="Times New Roman"/>
              </w:rPr>
            </w:pPr>
          </w:p>
        </w:tc>
        <w:tc>
          <w:tcPr>
            <w:tcW w:w="1308" w:type="dxa"/>
            <w:gridSpan w:val="2"/>
            <w:vAlign w:val="center"/>
          </w:tcPr>
          <w:p w:rsidR="00D47442" w:rsidRDefault="00085871">
            <w:pPr>
              <w:ind w:right="-143"/>
              <w:contextualSpacing/>
              <w:jc w:val="center"/>
              <w:rPr>
                <w:rFonts w:ascii="Times New Roman" w:hAnsi="Times New Roman"/>
              </w:rPr>
            </w:pPr>
            <w:r>
              <w:rPr>
                <w:rFonts w:ascii="Times New Roman" w:hAnsi="Times New Roman"/>
              </w:rPr>
              <w:t>12</w:t>
            </w:r>
          </w:p>
        </w:tc>
        <w:tc>
          <w:tcPr>
            <w:tcW w:w="7938" w:type="dxa"/>
          </w:tcPr>
          <w:p w:rsidR="00D47442" w:rsidRDefault="00085871">
            <w:pPr>
              <w:ind w:right="144"/>
              <w:contextualSpacing/>
              <w:jc w:val="both"/>
              <w:rPr>
                <w:rFonts w:ascii="Times New Roman" w:hAnsi="Times New Roman"/>
                <w:b/>
              </w:rPr>
            </w:pPr>
            <w:r w:rsidRPr="00464ABA">
              <w:rPr>
                <w:rFonts w:ascii="Times New Roman" w:hAnsi="Times New Roman"/>
                <w:b/>
              </w:rPr>
              <w:t xml:space="preserve">Практическое занятие № </w:t>
            </w:r>
            <w:r>
              <w:rPr>
                <w:rFonts w:ascii="Times New Roman" w:hAnsi="Times New Roman"/>
                <w:b/>
              </w:rPr>
              <w:t>12.</w:t>
            </w:r>
            <w:r>
              <w:rPr>
                <w:rFonts w:ascii="Times New Roman" w:hAnsi="Times New Roman"/>
              </w:rPr>
              <w:t xml:space="preserve"> </w:t>
            </w:r>
            <w:r w:rsidRPr="00564745">
              <w:rPr>
                <w:rFonts w:ascii="Times New Roman" w:hAnsi="Times New Roman"/>
                <w:b/>
              </w:rPr>
              <w:t xml:space="preserve">Трудоустройство. Интервью и собеседование. </w:t>
            </w:r>
            <w:r>
              <w:rPr>
                <w:rFonts w:ascii="Times New Roman" w:hAnsi="Times New Roman"/>
              </w:rPr>
              <w:t>Просмотр видео/ прослушивание аудиоматериала по теме. 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851" w:type="dxa"/>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563"/>
        </w:trPr>
        <w:tc>
          <w:tcPr>
            <w:tcW w:w="3257" w:type="dxa"/>
            <w:vMerge/>
          </w:tcPr>
          <w:p w:rsidR="00D47442" w:rsidRDefault="00D47442">
            <w:pPr>
              <w:ind w:right="-143"/>
              <w:contextualSpacing/>
              <w:rPr>
                <w:rFonts w:ascii="Times New Roman" w:hAnsi="Times New Roman"/>
                <w:b/>
                <w:i/>
              </w:rPr>
            </w:pPr>
          </w:p>
        </w:tc>
        <w:tc>
          <w:tcPr>
            <w:tcW w:w="1308" w:type="dxa"/>
            <w:gridSpan w:val="2"/>
            <w:vAlign w:val="center"/>
          </w:tcPr>
          <w:p w:rsidR="00D47442" w:rsidRDefault="00085871">
            <w:pPr>
              <w:ind w:right="-143"/>
              <w:contextualSpacing/>
              <w:jc w:val="center"/>
              <w:rPr>
                <w:rFonts w:ascii="Times New Roman" w:hAnsi="Times New Roman"/>
              </w:rPr>
            </w:pPr>
            <w:r w:rsidRPr="00025FE7">
              <w:rPr>
                <w:rFonts w:ascii="Times New Roman" w:hAnsi="Times New Roman"/>
              </w:rPr>
              <w:t>13</w:t>
            </w:r>
          </w:p>
        </w:tc>
        <w:tc>
          <w:tcPr>
            <w:tcW w:w="7938" w:type="dxa"/>
            <w:tcBorders>
              <w:right w:val="single" w:sz="4" w:space="0" w:color="auto"/>
            </w:tcBorders>
          </w:tcPr>
          <w:p w:rsidR="00D47442" w:rsidRDefault="00085871">
            <w:pPr>
              <w:ind w:right="144"/>
              <w:contextualSpacing/>
              <w:jc w:val="both"/>
              <w:rPr>
                <w:rFonts w:ascii="Times New Roman" w:hAnsi="Times New Roman"/>
                <w:b/>
              </w:rPr>
            </w:pPr>
            <w:r w:rsidRPr="00025FE7">
              <w:rPr>
                <w:rFonts w:ascii="Times New Roman" w:hAnsi="Times New Roman"/>
                <w:b/>
              </w:rPr>
              <w:t xml:space="preserve">Практическое занятие № 13. Имя числительное. </w:t>
            </w:r>
            <w:r w:rsidRPr="00025FE7">
              <w:rPr>
                <w:rFonts w:ascii="Times New Roman" w:hAnsi="Times New Roman"/>
              </w:rPr>
              <w:t>Порядковые и</w:t>
            </w:r>
            <w:r w:rsidRPr="00025FE7">
              <w:rPr>
                <w:rFonts w:ascii="Times New Roman" w:hAnsi="Times New Roman"/>
                <w:b/>
              </w:rPr>
              <w:t xml:space="preserve"> </w:t>
            </w:r>
            <w:r w:rsidRPr="00025FE7">
              <w:rPr>
                <w:rFonts w:ascii="Times New Roman" w:hAnsi="Times New Roman"/>
              </w:rPr>
              <w:t>количественные.</w:t>
            </w:r>
            <w:r w:rsidRPr="00025FE7">
              <w:rPr>
                <w:rFonts w:ascii="Times New Roman" w:hAnsi="Times New Roman"/>
                <w:b/>
              </w:rPr>
              <w:t xml:space="preserve"> </w:t>
            </w:r>
            <w:r w:rsidRPr="00025FE7">
              <w:rPr>
                <w:rFonts w:ascii="Times New Roman" w:hAnsi="Times New Roman"/>
              </w:rPr>
              <w:t xml:space="preserve"> Даты, дроби. Выполнение тренировочных упражнений на закрепление изученного материала.</w:t>
            </w:r>
          </w:p>
        </w:tc>
        <w:tc>
          <w:tcPr>
            <w:tcW w:w="851" w:type="dxa"/>
            <w:tcBorders>
              <w:left w:val="single" w:sz="4" w:space="0" w:color="auto"/>
              <w:right w:val="single" w:sz="4" w:space="0" w:color="auto"/>
            </w:tcBorders>
            <w:vAlign w:val="center"/>
          </w:tcPr>
          <w:p w:rsidR="00D47442" w:rsidRDefault="00085871">
            <w:pPr>
              <w:ind w:right="-143"/>
              <w:contextualSpacing/>
              <w:jc w:val="center"/>
              <w:rPr>
                <w:rFonts w:ascii="Times New Roman" w:hAnsi="Times New Roman"/>
              </w:rPr>
            </w:pPr>
            <w:r w:rsidRPr="00B70F07">
              <w:rPr>
                <w:rFonts w:ascii="Times New Roman" w:hAnsi="Times New Roman"/>
              </w:rPr>
              <w:t>2</w:t>
            </w:r>
          </w:p>
        </w:tc>
        <w:tc>
          <w:tcPr>
            <w:tcW w:w="992" w:type="dxa"/>
            <w:tcBorders>
              <w:left w:val="single" w:sz="4" w:space="0" w:color="auto"/>
              <w:right w:val="single" w:sz="4" w:space="0" w:color="auto"/>
            </w:tcBorders>
            <w:vAlign w:val="center"/>
          </w:tcPr>
          <w:p w:rsidR="00D47442" w:rsidRDefault="00085871">
            <w:pPr>
              <w:ind w:right="-143"/>
              <w:contextualSpacing/>
              <w:jc w:val="center"/>
              <w:rPr>
                <w:rFonts w:ascii="Times New Roman" w:hAnsi="Times New Roman"/>
                <w:i/>
              </w:rPr>
            </w:pPr>
            <w:r w:rsidRPr="00B70F07">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563"/>
        </w:trPr>
        <w:tc>
          <w:tcPr>
            <w:tcW w:w="3257" w:type="dxa"/>
            <w:vMerge/>
          </w:tcPr>
          <w:p w:rsidR="00D47442" w:rsidRDefault="00D47442">
            <w:pPr>
              <w:ind w:right="-143"/>
              <w:contextualSpacing/>
              <w:rPr>
                <w:rFonts w:ascii="Times New Roman" w:hAnsi="Times New Roman"/>
                <w:b/>
                <w:i/>
              </w:rPr>
            </w:pPr>
          </w:p>
        </w:tc>
        <w:tc>
          <w:tcPr>
            <w:tcW w:w="1308" w:type="dxa"/>
            <w:gridSpan w:val="2"/>
            <w:shd w:val="clear" w:color="auto" w:fill="FFFFFF"/>
            <w:vAlign w:val="center"/>
          </w:tcPr>
          <w:p w:rsidR="00D47442" w:rsidRDefault="00085871">
            <w:pPr>
              <w:ind w:right="-143"/>
              <w:contextualSpacing/>
              <w:jc w:val="center"/>
              <w:rPr>
                <w:rFonts w:ascii="Times New Roman" w:hAnsi="Times New Roman"/>
                <w:highlight w:val="yellow"/>
              </w:rPr>
            </w:pPr>
            <w:r w:rsidRPr="00025FE7">
              <w:rPr>
                <w:rFonts w:ascii="Times New Roman" w:hAnsi="Times New Roman"/>
              </w:rPr>
              <w:t>14</w:t>
            </w:r>
          </w:p>
        </w:tc>
        <w:tc>
          <w:tcPr>
            <w:tcW w:w="7938" w:type="dxa"/>
            <w:tcBorders>
              <w:right w:val="single" w:sz="4" w:space="0" w:color="auto"/>
            </w:tcBorders>
          </w:tcPr>
          <w:p w:rsidR="00D47442" w:rsidRDefault="00085871">
            <w:pPr>
              <w:ind w:right="144"/>
              <w:contextualSpacing/>
              <w:jc w:val="both"/>
              <w:rPr>
                <w:rFonts w:ascii="Times New Roman" w:hAnsi="Times New Roman"/>
                <w:b/>
                <w:highlight w:val="yellow"/>
              </w:rPr>
            </w:pPr>
            <w:r w:rsidRPr="00A726E7">
              <w:rPr>
                <w:rFonts w:ascii="Times New Roman" w:hAnsi="Times New Roman"/>
                <w:b/>
              </w:rPr>
              <w:t>Практическое занятие № 14.</w:t>
            </w:r>
            <w:r w:rsidRPr="00A726E7">
              <w:rPr>
                <w:rFonts w:ascii="Times New Roman" w:hAnsi="Times New Roman"/>
              </w:rPr>
              <w:t xml:space="preserve"> </w:t>
            </w:r>
            <w:r w:rsidRPr="00A726E7">
              <w:rPr>
                <w:rFonts w:ascii="Times New Roman" w:hAnsi="Times New Roman"/>
                <w:b/>
              </w:rPr>
              <w:t>Резюме</w:t>
            </w:r>
            <w:r>
              <w:rPr>
                <w:rFonts w:ascii="Times New Roman" w:hAnsi="Times New Roman"/>
              </w:rPr>
              <w:t xml:space="preserve">. </w:t>
            </w:r>
            <w:r w:rsidRPr="00A726E7">
              <w:rPr>
                <w:rFonts w:ascii="Times New Roman" w:hAnsi="Times New Roman"/>
              </w:rPr>
              <w:t>Заполнение анкеты-заявки о приеме на работу. Составление резюме и портфолио для работодателя.</w:t>
            </w:r>
            <w:r>
              <w:rPr>
                <w:rFonts w:ascii="Times New Roman" w:hAnsi="Times New Roman"/>
              </w:rPr>
              <w:t xml:space="preserve"> Страдательный залог. </w:t>
            </w:r>
          </w:p>
        </w:tc>
        <w:tc>
          <w:tcPr>
            <w:tcW w:w="851" w:type="dxa"/>
            <w:tcBorders>
              <w:left w:val="single" w:sz="4" w:space="0" w:color="auto"/>
              <w:right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left w:val="single" w:sz="4" w:space="0" w:color="auto"/>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563"/>
        </w:trPr>
        <w:tc>
          <w:tcPr>
            <w:tcW w:w="3257" w:type="dxa"/>
            <w:vMerge/>
          </w:tcPr>
          <w:p w:rsidR="00D47442" w:rsidRDefault="00D47442">
            <w:pPr>
              <w:ind w:right="-143"/>
              <w:contextualSpacing/>
              <w:rPr>
                <w:rFonts w:ascii="Times New Roman" w:hAnsi="Times New Roman"/>
                <w:b/>
                <w:i/>
              </w:rPr>
            </w:pPr>
          </w:p>
        </w:tc>
        <w:tc>
          <w:tcPr>
            <w:tcW w:w="1308" w:type="dxa"/>
            <w:gridSpan w:val="2"/>
            <w:shd w:val="clear" w:color="auto" w:fill="FFFFFF"/>
            <w:vAlign w:val="center"/>
          </w:tcPr>
          <w:p w:rsidR="00D47442" w:rsidRDefault="00085871">
            <w:pPr>
              <w:ind w:right="-143"/>
              <w:contextualSpacing/>
              <w:jc w:val="center"/>
              <w:rPr>
                <w:rFonts w:ascii="Times New Roman" w:hAnsi="Times New Roman"/>
                <w:highlight w:val="yellow"/>
              </w:rPr>
            </w:pPr>
            <w:r w:rsidRPr="00025FE7">
              <w:rPr>
                <w:rFonts w:ascii="Times New Roman" w:hAnsi="Times New Roman"/>
              </w:rPr>
              <w:t>15</w:t>
            </w:r>
          </w:p>
        </w:tc>
        <w:tc>
          <w:tcPr>
            <w:tcW w:w="7938" w:type="dxa"/>
            <w:tcBorders>
              <w:right w:val="single" w:sz="4" w:space="0" w:color="auto"/>
            </w:tcBorders>
          </w:tcPr>
          <w:p w:rsidR="00D47442" w:rsidRDefault="00085871">
            <w:pPr>
              <w:ind w:right="144"/>
              <w:contextualSpacing/>
              <w:jc w:val="both"/>
              <w:rPr>
                <w:rFonts w:ascii="Times New Roman" w:hAnsi="Times New Roman"/>
                <w:b/>
                <w:highlight w:val="yellow"/>
              </w:rPr>
            </w:pPr>
            <w:r w:rsidRPr="00A726E7">
              <w:rPr>
                <w:rFonts w:ascii="Times New Roman" w:hAnsi="Times New Roman"/>
                <w:b/>
              </w:rPr>
              <w:t>Практическое занятие № 1</w:t>
            </w:r>
            <w:r>
              <w:rPr>
                <w:rFonts w:ascii="Times New Roman" w:hAnsi="Times New Roman"/>
                <w:b/>
              </w:rPr>
              <w:t>5</w:t>
            </w:r>
            <w:r w:rsidRPr="00A726E7">
              <w:rPr>
                <w:rFonts w:ascii="Times New Roman" w:hAnsi="Times New Roman"/>
                <w:b/>
              </w:rPr>
              <w:t>.</w:t>
            </w:r>
            <w:r>
              <w:rPr>
                <w:rFonts w:ascii="Times New Roman" w:hAnsi="Times New Roman"/>
                <w:b/>
              </w:rPr>
              <w:t xml:space="preserve"> </w:t>
            </w:r>
            <w:r w:rsidRPr="00A726E7">
              <w:rPr>
                <w:rFonts w:ascii="Times New Roman" w:hAnsi="Times New Roman"/>
              </w:rPr>
              <w:t xml:space="preserve">  </w:t>
            </w:r>
            <w:r w:rsidRPr="00A726E7">
              <w:rPr>
                <w:rFonts w:ascii="Times New Roman" w:hAnsi="Times New Roman"/>
                <w:b/>
              </w:rPr>
              <w:t>Собеседование с работодателем в кадровом агентстве</w:t>
            </w:r>
            <w:r>
              <w:rPr>
                <w:rFonts w:ascii="Times New Roman" w:hAnsi="Times New Roman"/>
              </w:rPr>
              <w:t>.</w:t>
            </w:r>
            <w:r w:rsidRPr="00A726E7">
              <w:rPr>
                <w:rFonts w:ascii="Times New Roman" w:hAnsi="Times New Roman"/>
              </w:rPr>
              <w:t xml:space="preserve"> Деловая игра</w:t>
            </w:r>
            <w:r>
              <w:rPr>
                <w:rFonts w:ascii="Times New Roman" w:hAnsi="Times New Roman"/>
              </w:rPr>
              <w:t>.</w:t>
            </w:r>
            <w:r w:rsidRPr="00A726E7">
              <w:rPr>
                <w:rFonts w:ascii="Times New Roman" w:hAnsi="Times New Roman"/>
              </w:rPr>
              <w:t xml:space="preserve"> Составление диалогов и проведение ролевой игры по темам: «Личная встреча с работодателем», «Деловой стиль одежды»</w:t>
            </w:r>
            <w:r>
              <w:rPr>
                <w:rFonts w:ascii="Times New Roman" w:hAnsi="Times New Roman"/>
              </w:rPr>
              <w:t>,</w:t>
            </w:r>
            <w:r w:rsidRPr="00A726E7">
              <w:rPr>
                <w:rFonts w:ascii="Times New Roman" w:hAnsi="Times New Roman"/>
              </w:rPr>
              <w:t xml:space="preserve"> «Беседа прете</w:t>
            </w:r>
            <w:r>
              <w:rPr>
                <w:rFonts w:ascii="Times New Roman" w:hAnsi="Times New Roman"/>
              </w:rPr>
              <w:t>ндента на вакансию по телефону».</w:t>
            </w:r>
            <w:r w:rsidRPr="00A726E7">
              <w:rPr>
                <w:rFonts w:ascii="Times New Roman" w:hAnsi="Times New Roman"/>
              </w:rPr>
              <w:t xml:space="preserve"> Осно</w:t>
            </w:r>
            <w:r>
              <w:rPr>
                <w:rFonts w:ascii="Times New Roman" w:hAnsi="Times New Roman"/>
              </w:rPr>
              <w:t>вные ошибки при собеседовании.</w:t>
            </w:r>
          </w:p>
        </w:tc>
        <w:tc>
          <w:tcPr>
            <w:tcW w:w="851" w:type="dxa"/>
            <w:tcBorders>
              <w:left w:val="single" w:sz="4" w:space="0" w:color="auto"/>
              <w:right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left w:val="single" w:sz="4" w:space="0" w:color="auto"/>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563"/>
        </w:trPr>
        <w:tc>
          <w:tcPr>
            <w:tcW w:w="3257" w:type="dxa"/>
            <w:vMerge/>
          </w:tcPr>
          <w:p w:rsidR="00D47442" w:rsidRDefault="00D47442">
            <w:pPr>
              <w:ind w:right="-143"/>
              <w:contextualSpacing/>
              <w:rPr>
                <w:rFonts w:ascii="Times New Roman" w:hAnsi="Times New Roman"/>
                <w:b/>
                <w:i/>
              </w:rPr>
            </w:pPr>
          </w:p>
        </w:tc>
        <w:tc>
          <w:tcPr>
            <w:tcW w:w="1308" w:type="dxa"/>
            <w:gridSpan w:val="2"/>
            <w:vAlign w:val="center"/>
          </w:tcPr>
          <w:p w:rsidR="00D47442" w:rsidRDefault="00085871">
            <w:pPr>
              <w:ind w:right="-143"/>
              <w:contextualSpacing/>
              <w:jc w:val="center"/>
              <w:rPr>
                <w:rFonts w:ascii="Times New Roman" w:hAnsi="Times New Roman"/>
              </w:rPr>
            </w:pPr>
            <w:r w:rsidRPr="00025FE7">
              <w:rPr>
                <w:rFonts w:ascii="Times New Roman" w:hAnsi="Times New Roman"/>
              </w:rPr>
              <w:t>16</w:t>
            </w:r>
          </w:p>
        </w:tc>
        <w:tc>
          <w:tcPr>
            <w:tcW w:w="7938" w:type="dxa"/>
            <w:tcBorders>
              <w:right w:val="single" w:sz="4" w:space="0" w:color="auto"/>
            </w:tcBorders>
          </w:tcPr>
          <w:p w:rsidR="00D47442" w:rsidRDefault="00085871">
            <w:pPr>
              <w:ind w:right="144"/>
              <w:contextualSpacing/>
              <w:jc w:val="both"/>
              <w:rPr>
                <w:rFonts w:ascii="Times New Roman" w:hAnsi="Times New Roman"/>
                <w:b/>
                <w:highlight w:val="yellow"/>
              </w:rPr>
            </w:pPr>
            <w:r w:rsidRPr="00A726E7">
              <w:rPr>
                <w:rFonts w:ascii="Times New Roman" w:hAnsi="Times New Roman"/>
                <w:b/>
              </w:rPr>
              <w:t>Практическое занятие № 1</w:t>
            </w:r>
            <w:r>
              <w:rPr>
                <w:rFonts w:ascii="Times New Roman" w:hAnsi="Times New Roman"/>
                <w:b/>
              </w:rPr>
              <w:t>6</w:t>
            </w:r>
            <w:r w:rsidRPr="00A726E7">
              <w:rPr>
                <w:rFonts w:ascii="Times New Roman" w:hAnsi="Times New Roman"/>
                <w:b/>
              </w:rPr>
              <w:t>.</w:t>
            </w:r>
            <w:r>
              <w:rPr>
                <w:rFonts w:ascii="Times New Roman" w:hAnsi="Times New Roman"/>
                <w:b/>
              </w:rPr>
              <w:t xml:space="preserve"> </w:t>
            </w:r>
            <w:r w:rsidRPr="00CC4C39">
              <w:rPr>
                <w:rFonts w:ascii="Times New Roman" w:hAnsi="Times New Roman"/>
                <w:b/>
              </w:rPr>
              <w:t>Переписка в интернете.</w:t>
            </w:r>
            <w:r>
              <w:rPr>
                <w:rFonts w:ascii="Times New Roman" w:hAnsi="Times New Roman"/>
              </w:rPr>
              <w:t xml:space="preserve"> </w:t>
            </w:r>
            <w:r w:rsidRPr="0003255B">
              <w:rPr>
                <w:rFonts w:ascii="Times New Roman" w:hAnsi="Times New Roman"/>
                <w:b/>
              </w:rPr>
              <w:t xml:space="preserve"> </w:t>
            </w:r>
            <w:r w:rsidRPr="00CC4C39">
              <w:rPr>
                <w:rFonts w:ascii="Times New Roman" w:hAnsi="Times New Roman"/>
              </w:rPr>
              <w:t>Частная деловая переписка.</w:t>
            </w:r>
            <w:r>
              <w:rPr>
                <w:rFonts w:ascii="Times New Roman" w:hAnsi="Times New Roman"/>
              </w:rPr>
              <w:t xml:space="preserve"> Написание делового письма.</w:t>
            </w:r>
            <w:r w:rsidRPr="00CC4C39">
              <w:rPr>
                <w:rFonts w:ascii="Times New Roman" w:hAnsi="Times New Roman"/>
              </w:rPr>
              <w:t xml:space="preserve"> </w:t>
            </w:r>
            <w:r>
              <w:rPr>
                <w:rFonts w:ascii="Times New Roman" w:hAnsi="Times New Roman"/>
              </w:rPr>
              <w:t>Грамматика: Безличные и неопределенно- личные предложения.</w:t>
            </w:r>
          </w:p>
        </w:tc>
        <w:tc>
          <w:tcPr>
            <w:tcW w:w="851" w:type="dxa"/>
            <w:tcBorders>
              <w:left w:val="single" w:sz="4" w:space="0" w:color="auto"/>
              <w:right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left w:val="single" w:sz="4" w:space="0" w:color="auto"/>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563"/>
        </w:trPr>
        <w:tc>
          <w:tcPr>
            <w:tcW w:w="3257" w:type="dxa"/>
            <w:tcBorders>
              <w:top w:val="single" w:sz="4" w:space="0" w:color="auto"/>
            </w:tcBorders>
          </w:tcPr>
          <w:p w:rsidR="00D47442" w:rsidRDefault="00D47442">
            <w:pPr>
              <w:ind w:right="-143"/>
              <w:contextualSpacing/>
              <w:rPr>
                <w:rFonts w:ascii="Times New Roman" w:hAnsi="Times New Roman"/>
                <w:b/>
                <w:i/>
              </w:rPr>
            </w:pPr>
          </w:p>
        </w:tc>
        <w:tc>
          <w:tcPr>
            <w:tcW w:w="1308" w:type="dxa"/>
            <w:gridSpan w:val="2"/>
            <w:vAlign w:val="center"/>
          </w:tcPr>
          <w:p w:rsidR="00D47442" w:rsidRDefault="00085871">
            <w:pPr>
              <w:ind w:right="-143"/>
              <w:contextualSpacing/>
              <w:jc w:val="center"/>
              <w:rPr>
                <w:rFonts w:ascii="Times New Roman" w:hAnsi="Times New Roman"/>
              </w:rPr>
            </w:pPr>
            <w:r w:rsidRPr="00025FE7">
              <w:rPr>
                <w:rFonts w:ascii="Times New Roman" w:hAnsi="Times New Roman"/>
              </w:rPr>
              <w:t>17</w:t>
            </w:r>
          </w:p>
        </w:tc>
        <w:tc>
          <w:tcPr>
            <w:tcW w:w="7938" w:type="dxa"/>
            <w:tcBorders>
              <w:right w:val="single" w:sz="4" w:space="0" w:color="auto"/>
            </w:tcBorders>
          </w:tcPr>
          <w:p w:rsidR="00D47442" w:rsidRDefault="00085871">
            <w:pPr>
              <w:ind w:right="144"/>
              <w:contextualSpacing/>
              <w:jc w:val="both"/>
              <w:rPr>
                <w:rFonts w:ascii="Times New Roman" w:hAnsi="Times New Roman"/>
                <w:b/>
                <w:highlight w:val="yellow"/>
              </w:rPr>
            </w:pPr>
            <w:r w:rsidRPr="00A726E7">
              <w:rPr>
                <w:rFonts w:ascii="Times New Roman" w:hAnsi="Times New Roman"/>
                <w:b/>
              </w:rPr>
              <w:t>Практическое занятие № 1</w:t>
            </w:r>
            <w:r>
              <w:rPr>
                <w:rFonts w:ascii="Times New Roman" w:hAnsi="Times New Roman"/>
                <w:b/>
              </w:rPr>
              <w:t>7</w:t>
            </w:r>
            <w:r w:rsidRPr="00A726E7">
              <w:rPr>
                <w:rFonts w:ascii="Times New Roman" w:hAnsi="Times New Roman"/>
                <w:b/>
              </w:rPr>
              <w:t>.</w:t>
            </w:r>
            <w:r>
              <w:rPr>
                <w:rFonts w:ascii="Times New Roman" w:hAnsi="Times New Roman"/>
                <w:b/>
              </w:rPr>
              <w:t xml:space="preserve"> </w:t>
            </w:r>
            <w:r w:rsidRPr="00CC4C39">
              <w:rPr>
                <w:rFonts w:ascii="Times New Roman" w:hAnsi="Times New Roman"/>
                <w:b/>
              </w:rPr>
              <w:t>Переписка в интернете.</w:t>
            </w:r>
            <w:r>
              <w:rPr>
                <w:rFonts w:ascii="Times New Roman" w:hAnsi="Times New Roman"/>
              </w:rPr>
              <w:t xml:space="preserve"> </w:t>
            </w:r>
            <w:r w:rsidRPr="0003255B">
              <w:rPr>
                <w:rFonts w:ascii="Times New Roman" w:hAnsi="Times New Roman"/>
                <w:b/>
              </w:rPr>
              <w:t xml:space="preserve"> </w:t>
            </w:r>
            <w:r w:rsidRPr="00CC4C39">
              <w:rPr>
                <w:rFonts w:ascii="Times New Roman" w:hAnsi="Times New Roman"/>
              </w:rPr>
              <w:t>Частная деловая переписка.</w:t>
            </w:r>
            <w:r>
              <w:rPr>
                <w:rFonts w:ascii="Times New Roman" w:hAnsi="Times New Roman"/>
              </w:rPr>
              <w:t xml:space="preserve"> Написание делового письма.</w:t>
            </w:r>
            <w:r w:rsidRPr="00CC4C39">
              <w:rPr>
                <w:rFonts w:ascii="Times New Roman" w:hAnsi="Times New Roman"/>
              </w:rPr>
              <w:t xml:space="preserve"> </w:t>
            </w:r>
            <w:r>
              <w:rPr>
                <w:rFonts w:ascii="Times New Roman" w:hAnsi="Times New Roman"/>
              </w:rPr>
              <w:t>Грамматика: Безличные и неопределенно- личные предложения.</w:t>
            </w:r>
          </w:p>
        </w:tc>
        <w:tc>
          <w:tcPr>
            <w:tcW w:w="851" w:type="dxa"/>
            <w:tcBorders>
              <w:left w:val="single" w:sz="4" w:space="0" w:color="auto"/>
              <w:right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left w:val="single" w:sz="4" w:space="0" w:color="auto"/>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300"/>
        </w:trPr>
        <w:tc>
          <w:tcPr>
            <w:tcW w:w="12503" w:type="dxa"/>
            <w:gridSpan w:val="4"/>
            <w:tcBorders>
              <w:top w:val="single" w:sz="4" w:space="0" w:color="auto"/>
            </w:tcBorders>
          </w:tcPr>
          <w:p w:rsidR="00D47442" w:rsidRDefault="00D47442">
            <w:pPr>
              <w:ind w:right="-143"/>
              <w:contextualSpacing/>
              <w:rPr>
                <w:rFonts w:ascii="Times New Roman" w:hAnsi="Times New Roman"/>
                <w:b/>
              </w:rPr>
            </w:pPr>
          </w:p>
          <w:p w:rsidR="00D47442" w:rsidRDefault="00085871">
            <w:pPr>
              <w:ind w:right="-143"/>
              <w:contextualSpacing/>
              <w:rPr>
                <w:rFonts w:ascii="Times New Roman" w:hAnsi="Times New Roman"/>
                <w:b/>
              </w:rPr>
            </w:pPr>
            <w:r w:rsidRPr="00EA2CA2">
              <w:rPr>
                <w:rFonts w:ascii="Times New Roman" w:hAnsi="Times New Roman"/>
                <w:b/>
              </w:rPr>
              <w:t>Раздел 2. Научно- технический прогресс: открытия, которые потрясли мир.</w:t>
            </w:r>
          </w:p>
          <w:p w:rsidR="00D47442" w:rsidRDefault="00D47442">
            <w:pPr>
              <w:ind w:right="-143"/>
              <w:contextualSpacing/>
              <w:rPr>
                <w:rFonts w:ascii="Times New Roman" w:hAnsi="Times New Roman"/>
                <w:b/>
              </w:rPr>
            </w:pPr>
          </w:p>
        </w:tc>
        <w:tc>
          <w:tcPr>
            <w:tcW w:w="851" w:type="dxa"/>
            <w:tcBorders>
              <w:right w:val="single" w:sz="4" w:space="0" w:color="auto"/>
            </w:tcBorders>
            <w:vAlign w:val="center"/>
          </w:tcPr>
          <w:p w:rsidR="00D47442" w:rsidRDefault="00085871">
            <w:pPr>
              <w:ind w:right="-143"/>
              <w:contextualSpacing/>
              <w:jc w:val="center"/>
              <w:rPr>
                <w:rFonts w:ascii="Times New Roman" w:hAnsi="Times New Roman"/>
                <w:b/>
              </w:rPr>
            </w:pPr>
            <w:r>
              <w:rPr>
                <w:rFonts w:ascii="Times New Roman" w:hAnsi="Times New Roman"/>
              </w:rPr>
              <w:t>8</w:t>
            </w:r>
          </w:p>
        </w:tc>
        <w:tc>
          <w:tcPr>
            <w:tcW w:w="992" w:type="dxa"/>
            <w:tcBorders>
              <w:left w:val="single" w:sz="4" w:space="0" w:color="auto"/>
              <w:right w:val="single" w:sz="4" w:space="0" w:color="auto"/>
            </w:tcBorders>
            <w:vAlign w:val="center"/>
          </w:tcPr>
          <w:p w:rsidR="00D47442" w:rsidRDefault="00D47442">
            <w:pPr>
              <w:ind w:right="-143"/>
              <w:contextualSpacing/>
              <w:jc w:val="center"/>
              <w:rPr>
                <w:rFonts w:ascii="Times New Roman" w:hAnsi="Times New Roman"/>
                <w:i/>
              </w:rPr>
            </w:pP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435"/>
        </w:trPr>
        <w:tc>
          <w:tcPr>
            <w:tcW w:w="3257" w:type="dxa"/>
            <w:vMerge w:val="restart"/>
            <w:tcBorders>
              <w:top w:val="single" w:sz="4" w:space="0" w:color="auto"/>
            </w:tcBorders>
          </w:tcPr>
          <w:p w:rsidR="00D47442" w:rsidRDefault="00085871">
            <w:pPr>
              <w:ind w:right="-143"/>
              <w:contextualSpacing/>
              <w:rPr>
                <w:rFonts w:ascii="Times New Roman" w:hAnsi="Times New Roman"/>
              </w:rPr>
            </w:pPr>
            <w:r>
              <w:rPr>
                <w:rFonts w:ascii="Times New Roman" w:hAnsi="Times New Roman"/>
              </w:rPr>
              <w:lastRenderedPageBreak/>
              <w:t>Тема 2.1 Достижения и инновации в науке и технике и их изобретатели. Отраслевые выставки.</w:t>
            </w:r>
          </w:p>
        </w:tc>
        <w:tc>
          <w:tcPr>
            <w:tcW w:w="1308" w:type="dxa"/>
            <w:gridSpan w:val="2"/>
            <w:vAlign w:val="center"/>
          </w:tcPr>
          <w:p w:rsidR="00D47442" w:rsidRDefault="00D47442">
            <w:pPr>
              <w:ind w:right="-143"/>
              <w:contextualSpacing/>
              <w:jc w:val="center"/>
              <w:rPr>
                <w:rFonts w:ascii="Times New Roman" w:hAnsi="Times New Roman"/>
              </w:rPr>
            </w:pPr>
          </w:p>
        </w:tc>
        <w:tc>
          <w:tcPr>
            <w:tcW w:w="7938" w:type="dxa"/>
          </w:tcPr>
          <w:p w:rsidR="00D47442" w:rsidRDefault="00085871">
            <w:pPr>
              <w:ind w:right="176"/>
              <w:contextualSpacing/>
              <w:jc w:val="both"/>
              <w:rPr>
                <w:rFonts w:ascii="Times New Roman" w:hAnsi="Times New Roman"/>
              </w:rPr>
            </w:pPr>
            <w:r w:rsidRPr="00C717F9">
              <w:rPr>
                <w:rFonts w:ascii="Times New Roman" w:hAnsi="Times New Roman"/>
              </w:rPr>
              <w:t>Содержание учебного материала</w:t>
            </w:r>
          </w:p>
        </w:tc>
        <w:tc>
          <w:tcPr>
            <w:tcW w:w="851" w:type="dxa"/>
            <w:vAlign w:val="center"/>
          </w:tcPr>
          <w:p w:rsidR="00D47442" w:rsidRDefault="00085871">
            <w:pPr>
              <w:ind w:right="-143"/>
              <w:contextualSpacing/>
              <w:jc w:val="center"/>
              <w:rPr>
                <w:rFonts w:ascii="Times New Roman" w:hAnsi="Times New Roman"/>
              </w:rPr>
            </w:pPr>
            <w:r>
              <w:rPr>
                <w:rFonts w:ascii="Times New Roman" w:hAnsi="Times New Roman"/>
              </w:rPr>
              <w:t>8</w:t>
            </w:r>
          </w:p>
        </w:tc>
        <w:tc>
          <w:tcPr>
            <w:tcW w:w="992" w:type="dxa"/>
            <w:tcBorders>
              <w:top w:val="single" w:sz="4" w:space="0" w:color="auto"/>
              <w:right w:val="single" w:sz="4" w:space="0" w:color="auto"/>
            </w:tcBorders>
            <w:vAlign w:val="center"/>
          </w:tcPr>
          <w:p w:rsidR="00D47442" w:rsidRDefault="00D47442">
            <w:pPr>
              <w:ind w:right="-143"/>
              <w:contextualSpacing/>
              <w:jc w:val="center"/>
              <w:rPr>
                <w:rFonts w:ascii="Times New Roman" w:hAnsi="Times New Roman"/>
                <w:i/>
              </w:rPr>
            </w:pPr>
          </w:p>
        </w:tc>
        <w:tc>
          <w:tcPr>
            <w:tcW w:w="1559" w:type="dxa"/>
            <w:vMerge/>
            <w:tcBorders>
              <w:top w:val="single" w:sz="4" w:space="0" w:color="auto"/>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1104"/>
        </w:trPr>
        <w:tc>
          <w:tcPr>
            <w:tcW w:w="3257" w:type="dxa"/>
            <w:vMerge/>
          </w:tcPr>
          <w:p w:rsidR="00D47442" w:rsidRDefault="00D47442">
            <w:pPr>
              <w:ind w:right="-143"/>
              <w:contextualSpacing/>
              <w:rPr>
                <w:rFonts w:ascii="Times New Roman" w:hAnsi="Times New Roman"/>
              </w:rPr>
            </w:pPr>
          </w:p>
        </w:tc>
        <w:tc>
          <w:tcPr>
            <w:tcW w:w="1308" w:type="dxa"/>
            <w:gridSpan w:val="2"/>
            <w:vAlign w:val="center"/>
          </w:tcPr>
          <w:p w:rsidR="00D47442" w:rsidRDefault="00085871">
            <w:pPr>
              <w:ind w:right="-143"/>
              <w:contextualSpacing/>
              <w:jc w:val="center"/>
              <w:rPr>
                <w:rFonts w:ascii="Times New Roman" w:hAnsi="Times New Roman"/>
              </w:rPr>
            </w:pPr>
            <w:r>
              <w:rPr>
                <w:rFonts w:ascii="Times New Roman" w:hAnsi="Times New Roman"/>
              </w:rPr>
              <w:t>18</w:t>
            </w:r>
          </w:p>
        </w:tc>
        <w:tc>
          <w:tcPr>
            <w:tcW w:w="7938" w:type="dxa"/>
          </w:tcPr>
          <w:p w:rsidR="00D47442" w:rsidRDefault="00085871">
            <w:pPr>
              <w:jc w:val="both"/>
              <w:rPr>
                <w:rFonts w:ascii="Times New Roman" w:hAnsi="Times New Roman"/>
              </w:rPr>
            </w:pPr>
            <w:r>
              <w:rPr>
                <w:rFonts w:ascii="Times New Roman" w:hAnsi="Times New Roman"/>
                <w:b/>
              </w:rPr>
              <w:t xml:space="preserve">Практическое занятие № 18     </w:t>
            </w:r>
            <w:r w:rsidRPr="00405E96">
              <w:rPr>
                <w:rFonts w:ascii="Times New Roman" w:hAnsi="Times New Roman"/>
              </w:rPr>
              <w:t xml:space="preserve"> </w:t>
            </w:r>
            <w:r w:rsidRPr="00EA2CA2">
              <w:rPr>
                <w:rFonts w:ascii="Times New Roman" w:hAnsi="Times New Roman"/>
                <w:b/>
              </w:rPr>
              <w:t>Достижения и инновации в науке и технике. Открытия XXI века</w:t>
            </w:r>
            <w:r>
              <w:rPr>
                <w:rFonts w:ascii="Times New Roman" w:hAnsi="Times New Roman"/>
              </w:rPr>
              <w:t>.</w:t>
            </w:r>
            <w:r w:rsidRPr="00EA2CA2">
              <w:rPr>
                <w:rFonts w:ascii="Times New Roman" w:hAnsi="Times New Roman"/>
              </w:rPr>
              <w:t xml:space="preserve"> </w:t>
            </w:r>
            <w:r w:rsidRPr="00405E96">
              <w:rPr>
                <w:rFonts w:ascii="Times New Roman" w:hAnsi="Times New Roman"/>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51" w:type="dxa"/>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661"/>
        </w:trPr>
        <w:tc>
          <w:tcPr>
            <w:tcW w:w="3257" w:type="dxa"/>
            <w:vMerge/>
          </w:tcPr>
          <w:p w:rsidR="00D47442" w:rsidRDefault="00D47442">
            <w:pPr>
              <w:ind w:right="-143"/>
              <w:contextualSpacing/>
              <w:rPr>
                <w:rFonts w:ascii="Times New Roman" w:hAnsi="Times New Roman"/>
              </w:rPr>
            </w:pPr>
          </w:p>
        </w:tc>
        <w:tc>
          <w:tcPr>
            <w:tcW w:w="1308" w:type="dxa"/>
            <w:gridSpan w:val="2"/>
            <w:vAlign w:val="center"/>
          </w:tcPr>
          <w:p w:rsidR="00D47442" w:rsidRDefault="00085871">
            <w:pPr>
              <w:ind w:right="-143"/>
              <w:contextualSpacing/>
              <w:jc w:val="center"/>
              <w:rPr>
                <w:rFonts w:ascii="Times New Roman" w:hAnsi="Times New Roman"/>
              </w:rPr>
            </w:pPr>
            <w:r>
              <w:rPr>
                <w:rFonts w:ascii="Times New Roman" w:hAnsi="Times New Roman"/>
              </w:rPr>
              <w:t>19</w:t>
            </w:r>
          </w:p>
        </w:tc>
        <w:tc>
          <w:tcPr>
            <w:tcW w:w="7938" w:type="dxa"/>
          </w:tcPr>
          <w:p w:rsidR="00D47442" w:rsidRDefault="00085871">
            <w:pPr>
              <w:ind w:right="176"/>
              <w:contextualSpacing/>
              <w:jc w:val="both"/>
              <w:rPr>
                <w:rFonts w:ascii="Times New Roman" w:hAnsi="Times New Roman"/>
              </w:rPr>
            </w:pPr>
            <w:r w:rsidRPr="004A5DA7">
              <w:rPr>
                <w:rFonts w:ascii="Times New Roman" w:hAnsi="Times New Roman"/>
                <w:b/>
              </w:rPr>
              <w:t xml:space="preserve">Практическое занятие </w:t>
            </w:r>
            <w:r w:rsidRPr="008678F2">
              <w:rPr>
                <w:rFonts w:ascii="Times New Roman" w:hAnsi="Times New Roman"/>
                <w:b/>
              </w:rPr>
              <w:t xml:space="preserve">№ </w:t>
            </w:r>
            <w:r>
              <w:rPr>
                <w:rFonts w:ascii="Times New Roman" w:hAnsi="Times New Roman"/>
                <w:b/>
              </w:rPr>
              <w:t xml:space="preserve">19. </w:t>
            </w:r>
            <w:r w:rsidRPr="003B41D2">
              <w:rPr>
                <w:rFonts w:ascii="Times New Roman" w:hAnsi="Times New Roman"/>
                <w:b/>
              </w:rPr>
              <w:t>Отраслевая выставка</w:t>
            </w:r>
            <w:r>
              <w:rPr>
                <w:rFonts w:ascii="Times New Roman" w:hAnsi="Times New Roman"/>
              </w:rPr>
              <w:t>. Предпросмотровые вопросы по теме. Просмотр учебного видео по теме. Чтение и перевод текста. Ответы на вопросы по просмотренному видео и тексту (упражнения лексико-грамматического характера по содержанию, тестовые, вопросы дискуссионного характера, требующие развернутого ответа)</w:t>
            </w:r>
            <w:r>
              <w:rPr>
                <w:rFonts w:ascii="Times New Roman" w:hAnsi="Times New Roman"/>
                <w:b/>
              </w:rPr>
              <w:t xml:space="preserve"> </w:t>
            </w:r>
            <w:r>
              <w:rPr>
                <w:rFonts w:ascii="Times New Roman" w:hAnsi="Times New Roman"/>
              </w:rPr>
              <w:t xml:space="preserve"> </w:t>
            </w:r>
          </w:p>
        </w:tc>
        <w:tc>
          <w:tcPr>
            <w:tcW w:w="851" w:type="dxa"/>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564"/>
        </w:trPr>
        <w:tc>
          <w:tcPr>
            <w:tcW w:w="3257" w:type="dxa"/>
            <w:vMerge/>
            <w:tcBorders>
              <w:bottom w:val="single" w:sz="4" w:space="0" w:color="auto"/>
            </w:tcBorders>
          </w:tcPr>
          <w:p w:rsidR="00D47442" w:rsidRDefault="00D47442">
            <w:pPr>
              <w:ind w:right="-143"/>
              <w:contextualSpacing/>
              <w:rPr>
                <w:rFonts w:ascii="Times New Roman" w:hAnsi="Times New Roman"/>
              </w:rPr>
            </w:pPr>
          </w:p>
        </w:tc>
        <w:tc>
          <w:tcPr>
            <w:tcW w:w="1308" w:type="dxa"/>
            <w:gridSpan w:val="2"/>
            <w:tcBorders>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20</w:t>
            </w:r>
          </w:p>
        </w:tc>
        <w:tc>
          <w:tcPr>
            <w:tcW w:w="7938" w:type="dxa"/>
          </w:tcPr>
          <w:p w:rsidR="00D47442" w:rsidRDefault="00085871">
            <w:pPr>
              <w:tabs>
                <w:tab w:val="left" w:pos="426"/>
              </w:tabs>
              <w:jc w:val="both"/>
              <w:rPr>
                <w:rFonts w:ascii="Times New Roman" w:eastAsiaTheme="minorEastAsia" w:hAnsi="Times New Roman" w:cstheme="minorBidi"/>
              </w:rPr>
            </w:pPr>
            <w:r w:rsidRPr="00EF7573">
              <w:rPr>
                <w:rFonts w:ascii="Times New Roman" w:eastAsiaTheme="minorEastAsia" w:hAnsi="Times New Roman"/>
                <w:b/>
              </w:rPr>
              <w:t>Практическое занятие № 20</w:t>
            </w:r>
            <w:r w:rsidRPr="00EF7573">
              <w:rPr>
                <w:rFonts w:ascii="Times New Roman" w:eastAsiaTheme="minorEastAsia" w:hAnsi="Times New Roman" w:cstheme="minorBidi"/>
              </w:rPr>
              <w:t xml:space="preserve"> </w:t>
            </w:r>
            <w:r w:rsidRPr="00EF7573">
              <w:rPr>
                <w:rFonts w:ascii="Times New Roman" w:eastAsiaTheme="minorEastAsia" w:hAnsi="Times New Roman" w:cstheme="minorBidi"/>
                <w:b/>
              </w:rPr>
              <w:t>Достижение в области науки и техники, изменившее мою жизнь.</w:t>
            </w:r>
            <w:r w:rsidRPr="00EF7573">
              <w:rPr>
                <w:rFonts w:ascii="Times New Roman" w:eastAsiaTheme="minorEastAsia" w:hAnsi="Times New Roman" w:cstheme="minorBidi"/>
              </w:rPr>
              <w:t xml:space="preserve"> Чтение и работа с текстом. Написание эссе по теме.</w:t>
            </w:r>
          </w:p>
        </w:tc>
        <w:tc>
          <w:tcPr>
            <w:tcW w:w="851" w:type="dxa"/>
            <w:vAlign w:val="center"/>
          </w:tcPr>
          <w:p w:rsidR="00D47442" w:rsidRDefault="00085871">
            <w:pPr>
              <w:ind w:right="-143"/>
              <w:contextualSpacing/>
              <w:jc w:val="center"/>
              <w:rPr>
                <w:rFonts w:ascii="Times New Roman" w:hAnsi="Times New Roman"/>
              </w:rPr>
            </w:pPr>
            <w:r w:rsidRPr="00B70F07">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i/>
              </w:rPr>
            </w:pPr>
            <w:r w:rsidRPr="00B70F07">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564"/>
        </w:trPr>
        <w:tc>
          <w:tcPr>
            <w:tcW w:w="12503" w:type="dxa"/>
            <w:gridSpan w:val="4"/>
            <w:tcBorders>
              <w:top w:val="single" w:sz="4" w:space="0" w:color="auto"/>
              <w:bottom w:val="single" w:sz="4" w:space="0" w:color="auto"/>
            </w:tcBorders>
            <w:shd w:val="clear" w:color="auto" w:fill="BFBFBF"/>
          </w:tcPr>
          <w:p w:rsidR="00D47442" w:rsidRDefault="00085871">
            <w:pPr>
              <w:tabs>
                <w:tab w:val="left" w:pos="426"/>
              </w:tabs>
              <w:jc w:val="both"/>
              <w:rPr>
                <w:rFonts w:ascii="Times New Roman" w:eastAsiaTheme="minorEastAsia" w:hAnsi="Times New Roman"/>
                <w:b/>
              </w:rPr>
            </w:pPr>
            <w:r>
              <w:rPr>
                <w:rFonts w:ascii="Times New Roman" w:hAnsi="Times New Roman"/>
                <w:b/>
              </w:rPr>
              <w:t xml:space="preserve">                                                                                                                  </w:t>
            </w:r>
            <w:r w:rsidRPr="00B16D86">
              <w:rPr>
                <w:rFonts w:ascii="Times New Roman" w:hAnsi="Times New Roman"/>
                <w:b/>
              </w:rPr>
              <w:t>Семестр</w:t>
            </w:r>
            <w:r>
              <w:rPr>
                <w:rFonts w:ascii="Times New Roman" w:hAnsi="Times New Roman"/>
                <w:b/>
              </w:rPr>
              <w:t xml:space="preserve"> № 4</w:t>
            </w:r>
          </w:p>
        </w:tc>
        <w:tc>
          <w:tcPr>
            <w:tcW w:w="851" w:type="dxa"/>
            <w:shd w:val="clear" w:color="auto" w:fill="BFBFBF"/>
            <w:vAlign w:val="center"/>
          </w:tcPr>
          <w:p w:rsidR="00D47442" w:rsidRDefault="00085871">
            <w:pPr>
              <w:ind w:right="-143"/>
              <w:contextualSpacing/>
              <w:jc w:val="center"/>
              <w:rPr>
                <w:rFonts w:ascii="Times New Roman" w:hAnsi="Times New Roman"/>
                <w:b/>
              </w:rPr>
            </w:pPr>
            <w:r w:rsidRPr="002F3D51">
              <w:rPr>
                <w:rFonts w:ascii="Times New Roman" w:hAnsi="Times New Roman"/>
                <w:b/>
              </w:rPr>
              <w:t>30</w:t>
            </w:r>
          </w:p>
        </w:tc>
        <w:tc>
          <w:tcPr>
            <w:tcW w:w="992" w:type="dxa"/>
            <w:tcBorders>
              <w:right w:val="single" w:sz="4" w:space="0" w:color="auto"/>
            </w:tcBorders>
            <w:shd w:val="clear" w:color="auto" w:fill="BFBFBF"/>
            <w:vAlign w:val="center"/>
          </w:tcPr>
          <w:p w:rsidR="00D47442" w:rsidRDefault="00D47442">
            <w:pPr>
              <w:ind w:right="-143"/>
              <w:contextualSpacing/>
              <w:jc w:val="center"/>
              <w:rPr>
                <w:rFonts w:ascii="Times New Roman" w:hAnsi="Times New Roman"/>
                <w:i/>
              </w:rPr>
            </w:pP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551"/>
        </w:trPr>
        <w:tc>
          <w:tcPr>
            <w:tcW w:w="3257" w:type="dxa"/>
            <w:tcBorders>
              <w:top w:val="single" w:sz="4" w:space="0" w:color="auto"/>
            </w:tcBorders>
          </w:tcPr>
          <w:p w:rsidR="00D47442" w:rsidRDefault="00D47442">
            <w:pPr>
              <w:ind w:right="-143"/>
              <w:contextualSpacing/>
              <w:rPr>
                <w:rFonts w:ascii="Times New Roman" w:hAnsi="Times New Roman"/>
              </w:rPr>
            </w:pPr>
          </w:p>
        </w:tc>
        <w:tc>
          <w:tcPr>
            <w:tcW w:w="1308" w:type="dxa"/>
            <w:gridSpan w:val="2"/>
            <w:tcBorders>
              <w:top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21</w:t>
            </w:r>
          </w:p>
        </w:tc>
        <w:tc>
          <w:tcPr>
            <w:tcW w:w="7938" w:type="dxa"/>
          </w:tcPr>
          <w:p w:rsidR="00D47442" w:rsidRDefault="00085871" w:rsidP="00085871">
            <w:pPr>
              <w:tabs>
                <w:tab w:val="left" w:pos="426"/>
              </w:tabs>
              <w:jc w:val="both"/>
              <w:rPr>
                <w:rFonts w:ascii="Times New Roman" w:eastAsiaTheme="minorEastAsia" w:hAnsi="Times New Roman" w:cstheme="minorBidi"/>
              </w:rPr>
            </w:pPr>
            <w:r w:rsidRPr="00EF7573">
              <w:rPr>
                <w:rFonts w:ascii="Times New Roman" w:eastAsiaTheme="minorEastAsia" w:hAnsi="Times New Roman"/>
                <w:b/>
              </w:rPr>
              <w:t xml:space="preserve">Практическое занятие № 21. </w:t>
            </w:r>
            <w:r w:rsidRPr="00EF7573">
              <w:rPr>
                <w:rFonts w:ascii="Times New Roman" w:eastAsiaTheme="minorEastAsia" w:hAnsi="Times New Roman" w:cstheme="minorBidi"/>
              </w:rPr>
              <w:t xml:space="preserve"> </w:t>
            </w:r>
            <w:r w:rsidRPr="00EF7573">
              <w:rPr>
                <w:rFonts w:ascii="Times New Roman" w:eastAsiaTheme="minorEastAsia" w:hAnsi="Times New Roman" w:cstheme="minorBidi"/>
                <w:b/>
              </w:rPr>
              <w:t xml:space="preserve">Условные предложения 1 и 2 </w:t>
            </w:r>
            <w:proofErr w:type="spellStart"/>
            <w:proofErr w:type="gramStart"/>
            <w:r w:rsidRPr="00EF7573">
              <w:rPr>
                <w:rFonts w:ascii="Times New Roman" w:eastAsiaTheme="minorEastAsia" w:hAnsi="Times New Roman" w:cstheme="minorBidi"/>
                <w:b/>
              </w:rPr>
              <w:t>типов.</w:t>
            </w:r>
            <w:r w:rsidRPr="00EF7573">
              <w:rPr>
                <w:rFonts w:ascii="Times New Roman" w:eastAsiaTheme="minorEastAsia" w:hAnsi="Times New Roman" w:cstheme="minorBidi"/>
              </w:rPr>
              <w:t>Правила</w:t>
            </w:r>
            <w:proofErr w:type="spellEnd"/>
            <w:proofErr w:type="gramEnd"/>
            <w:r w:rsidRPr="00EF7573">
              <w:rPr>
                <w:rFonts w:ascii="Times New Roman" w:eastAsiaTheme="minorEastAsia" w:hAnsi="Times New Roman" w:cstheme="minorBidi"/>
              </w:rPr>
              <w:t xml:space="preserve"> образования. Особенности перевода. Лексиво- грамматический практикум.</w:t>
            </w:r>
          </w:p>
        </w:tc>
        <w:tc>
          <w:tcPr>
            <w:tcW w:w="851" w:type="dxa"/>
            <w:vAlign w:val="center"/>
          </w:tcPr>
          <w:p w:rsidR="00D47442" w:rsidRDefault="00085871">
            <w:pPr>
              <w:ind w:right="-143"/>
              <w:contextualSpacing/>
              <w:jc w:val="center"/>
              <w:rPr>
                <w:rFonts w:ascii="Times New Roman" w:hAnsi="Times New Roman"/>
              </w:rPr>
            </w:pPr>
            <w:r w:rsidRPr="00B70F07">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i/>
              </w:rPr>
            </w:pPr>
            <w:r>
              <w:rPr>
                <w:rFonts w:ascii="Times New Roman" w:hAnsi="Times New Roman"/>
                <w:i/>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303"/>
        </w:trPr>
        <w:tc>
          <w:tcPr>
            <w:tcW w:w="3257" w:type="dxa"/>
            <w:tcBorders>
              <w:top w:val="single" w:sz="4" w:space="0" w:color="auto"/>
            </w:tcBorders>
          </w:tcPr>
          <w:p w:rsidR="00D47442" w:rsidRDefault="00085871">
            <w:pPr>
              <w:ind w:right="-143"/>
              <w:contextualSpacing/>
              <w:rPr>
                <w:rFonts w:ascii="Times New Roman" w:hAnsi="Times New Roman"/>
              </w:rPr>
            </w:pPr>
            <w:r w:rsidRPr="00606AD3">
              <w:rPr>
                <w:rFonts w:ascii="Times New Roman" w:hAnsi="Times New Roman"/>
                <w:b/>
              </w:rPr>
              <w:t>Раздел 3. Всероссийское чемпионатное движение.</w:t>
            </w:r>
          </w:p>
        </w:tc>
        <w:tc>
          <w:tcPr>
            <w:tcW w:w="1308" w:type="dxa"/>
            <w:gridSpan w:val="2"/>
            <w:vAlign w:val="center"/>
          </w:tcPr>
          <w:p w:rsidR="00D47442" w:rsidRDefault="00D47442">
            <w:pPr>
              <w:ind w:right="-143"/>
              <w:contextualSpacing/>
              <w:jc w:val="center"/>
              <w:rPr>
                <w:rFonts w:ascii="Times New Roman" w:hAnsi="Times New Roman"/>
              </w:rPr>
            </w:pPr>
          </w:p>
        </w:tc>
        <w:tc>
          <w:tcPr>
            <w:tcW w:w="7938" w:type="dxa"/>
          </w:tcPr>
          <w:p w:rsidR="00D47442" w:rsidRDefault="00085871">
            <w:pPr>
              <w:ind w:right="176"/>
              <w:contextualSpacing/>
              <w:jc w:val="both"/>
              <w:rPr>
                <w:rFonts w:ascii="Times New Roman" w:hAnsi="Times New Roman"/>
              </w:rPr>
            </w:pPr>
            <w:r w:rsidRPr="00C717F9">
              <w:rPr>
                <w:rFonts w:ascii="Times New Roman" w:hAnsi="Times New Roman"/>
              </w:rPr>
              <w:t>Содержание учебного материала</w:t>
            </w:r>
          </w:p>
        </w:tc>
        <w:tc>
          <w:tcPr>
            <w:tcW w:w="851" w:type="dxa"/>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right w:val="single" w:sz="4" w:space="0" w:color="auto"/>
            </w:tcBorders>
            <w:vAlign w:val="center"/>
          </w:tcPr>
          <w:p w:rsidR="00D47442" w:rsidRDefault="00D47442">
            <w:pPr>
              <w:ind w:right="-143"/>
              <w:contextualSpacing/>
              <w:jc w:val="center"/>
              <w:rPr>
                <w:rFonts w:ascii="Times New Roman" w:hAnsi="Times New Roman"/>
                <w:i/>
              </w:rPr>
            </w:pP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i/>
              </w:rPr>
            </w:pPr>
          </w:p>
        </w:tc>
      </w:tr>
      <w:tr w:rsidR="00D47442" w:rsidTr="00085871">
        <w:trPr>
          <w:trHeight w:val="234"/>
        </w:trPr>
        <w:tc>
          <w:tcPr>
            <w:tcW w:w="3257" w:type="dxa"/>
            <w:tcBorders>
              <w:top w:val="single" w:sz="4" w:space="0" w:color="auto"/>
              <w:bottom w:val="single" w:sz="4" w:space="0" w:color="auto"/>
            </w:tcBorders>
          </w:tcPr>
          <w:p w:rsidR="00D47442" w:rsidRDefault="00085871">
            <w:pPr>
              <w:ind w:right="-143"/>
              <w:contextualSpacing/>
              <w:rPr>
                <w:rFonts w:ascii="Times New Roman" w:hAnsi="Times New Roman"/>
              </w:rPr>
            </w:pPr>
            <w:r>
              <w:rPr>
                <w:rFonts w:ascii="Times New Roman" w:hAnsi="Times New Roman"/>
              </w:rPr>
              <w:t>Тема 3.1   Чемпионаты России по профессиональному мастерству.</w:t>
            </w:r>
          </w:p>
        </w:tc>
        <w:tc>
          <w:tcPr>
            <w:tcW w:w="1308" w:type="dxa"/>
            <w:gridSpan w:val="2"/>
            <w:tcBorders>
              <w:top w:val="single" w:sz="4" w:space="0" w:color="auto"/>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22</w:t>
            </w:r>
          </w:p>
        </w:tc>
        <w:tc>
          <w:tcPr>
            <w:tcW w:w="7938" w:type="dxa"/>
            <w:tcBorders>
              <w:top w:val="single" w:sz="4" w:space="0" w:color="auto"/>
            </w:tcBorders>
          </w:tcPr>
          <w:p w:rsidR="00D47442" w:rsidRDefault="00085871">
            <w:pPr>
              <w:ind w:right="176"/>
              <w:contextualSpacing/>
              <w:jc w:val="both"/>
              <w:rPr>
                <w:rFonts w:ascii="Times New Roman" w:hAnsi="Times New Roman"/>
              </w:rPr>
            </w:pPr>
            <w:r>
              <w:rPr>
                <w:rFonts w:ascii="Times New Roman" w:hAnsi="Times New Roman"/>
              </w:rPr>
              <w:t xml:space="preserve">    </w:t>
            </w:r>
            <w:r w:rsidRPr="004A5DA7">
              <w:rPr>
                <w:rFonts w:ascii="Times New Roman" w:hAnsi="Times New Roman"/>
                <w:b/>
              </w:rPr>
              <w:t xml:space="preserve">Практическое занятие № </w:t>
            </w:r>
            <w:r>
              <w:rPr>
                <w:rFonts w:ascii="Times New Roman" w:hAnsi="Times New Roman"/>
                <w:b/>
              </w:rPr>
              <w:t xml:space="preserve">22 </w:t>
            </w:r>
            <w:r w:rsidRPr="0054365C">
              <w:rPr>
                <w:rFonts w:ascii="Times New Roman" w:hAnsi="Times New Roman"/>
                <w:b/>
              </w:rPr>
              <w:t>Чемпионаты России по профессиональному мастерству</w:t>
            </w:r>
            <w:r>
              <w:rPr>
                <w:rFonts w:ascii="Times New Roman" w:hAnsi="Times New Roman"/>
              </w:rPr>
              <w:t>. Требования и условия участия.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hAnsi="Times New Roman"/>
                <w:b/>
              </w:rPr>
              <w:t xml:space="preserve"> </w:t>
            </w:r>
            <w:r w:rsidRPr="00C6321F">
              <w:rPr>
                <w:rFonts w:ascii="Times New Roman" w:hAnsi="Times New Roman"/>
              </w:rPr>
              <w:t>Подготовка презентации по теме «Моя специальность»</w:t>
            </w:r>
            <w:r>
              <w:rPr>
                <w:rFonts w:ascii="Times New Roman" w:hAnsi="Times New Roman"/>
              </w:rPr>
              <w:t xml:space="preserve">                           </w:t>
            </w:r>
          </w:p>
        </w:tc>
        <w:tc>
          <w:tcPr>
            <w:tcW w:w="851" w:type="dxa"/>
            <w:tcBorders>
              <w:top w:val="single" w:sz="4" w:space="0" w:color="auto"/>
            </w:tcBorders>
            <w:vAlign w:val="center"/>
          </w:tcPr>
          <w:p w:rsidR="00D47442" w:rsidRDefault="00085871">
            <w:pPr>
              <w:ind w:right="-143"/>
              <w:contextualSpacing/>
              <w:jc w:val="center"/>
              <w:rPr>
                <w:rFonts w:ascii="Times New Roman" w:hAnsi="Times New Roman"/>
              </w:rPr>
            </w:pPr>
            <w:r w:rsidRPr="007E488B">
              <w:rPr>
                <w:rFonts w:ascii="Times New Roman" w:hAnsi="Times New Roman"/>
              </w:rPr>
              <w:t>2</w:t>
            </w:r>
          </w:p>
        </w:tc>
        <w:tc>
          <w:tcPr>
            <w:tcW w:w="992" w:type="dxa"/>
            <w:tcBorders>
              <w:top w:val="single" w:sz="4" w:space="0" w:color="auto"/>
              <w:right w:val="single" w:sz="4" w:space="0" w:color="auto"/>
            </w:tcBorders>
            <w:vAlign w:val="center"/>
          </w:tcPr>
          <w:p w:rsidR="00D47442" w:rsidRDefault="00085871">
            <w:pPr>
              <w:ind w:right="-143"/>
              <w:contextualSpacing/>
              <w:jc w:val="center"/>
              <w:rPr>
                <w:rFonts w:ascii="Times New Roman" w:hAnsi="Times New Roman"/>
              </w:rPr>
            </w:pPr>
            <w:r w:rsidRPr="007E488B">
              <w:rPr>
                <w:rFonts w:ascii="Times New Roman" w:hAnsi="Times New Roman"/>
              </w:rPr>
              <w:t xml:space="preserve">2  </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r w:rsidR="00085871" w:rsidTr="00085871">
        <w:trPr>
          <w:trHeight w:val="234"/>
        </w:trPr>
        <w:tc>
          <w:tcPr>
            <w:tcW w:w="4565" w:type="dxa"/>
            <w:gridSpan w:val="3"/>
            <w:tcBorders>
              <w:top w:val="single" w:sz="4" w:space="0" w:color="auto"/>
              <w:bottom w:val="single" w:sz="4" w:space="0" w:color="auto"/>
            </w:tcBorders>
          </w:tcPr>
          <w:p w:rsidR="00085871" w:rsidRDefault="00085871">
            <w:pPr>
              <w:ind w:right="-143"/>
              <w:contextualSpacing/>
              <w:jc w:val="center"/>
              <w:rPr>
                <w:rFonts w:ascii="Times New Roman" w:hAnsi="Times New Roman"/>
              </w:rPr>
            </w:pPr>
            <w:r>
              <w:rPr>
                <w:rFonts w:ascii="Times New Roman" w:eastAsiaTheme="minorEastAsia" w:hAnsi="Times New Roman"/>
                <w:b/>
              </w:rPr>
              <w:t>Раздел</w:t>
            </w:r>
            <w:r w:rsidRPr="00775931">
              <w:rPr>
                <w:rFonts w:ascii="Times New Roman" w:eastAsiaTheme="minorEastAsia" w:hAnsi="Times New Roman"/>
                <w:b/>
              </w:rPr>
              <w:t>4. Профессиональное содержание</w:t>
            </w:r>
          </w:p>
        </w:tc>
        <w:tc>
          <w:tcPr>
            <w:tcW w:w="7938" w:type="dxa"/>
            <w:tcBorders>
              <w:top w:val="single" w:sz="4" w:space="0" w:color="auto"/>
            </w:tcBorders>
            <w:shd w:val="clear" w:color="auto" w:fill="FFFFFF"/>
          </w:tcPr>
          <w:p w:rsidR="00085871" w:rsidRDefault="00085871" w:rsidP="00085871">
            <w:pPr>
              <w:ind w:right="176"/>
              <w:contextualSpacing/>
              <w:jc w:val="center"/>
              <w:rPr>
                <w:rFonts w:ascii="Times New Roman" w:hAnsi="Times New Roman"/>
                <w:b/>
              </w:rPr>
            </w:pPr>
            <w:r w:rsidRPr="00EC2ECE">
              <w:rPr>
                <w:rFonts w:ascii="Times New Roman" w:hAnsi="Times New Roman"/>
                <w:color w:val="000000" w:themeColor="text1"/>
              </w:rPr>
              <w:t>Содержание учебного материала</w:t>
            </w:r>
          </w:p>
        </w:tc>
        <w:tc>
          <w:tcPr>
            <w:tcW w:w="851" w:type="dxa"/>
            <w:tcBorders>
              <w:top w:val="single" w:sz="4" w:space="0" w:color="auto"/>
            </w:tcBorders>
            <w:vAlign w:val="center"/>
          </w:tcPr>
          <w:p w:rsidR="00085871" w:rsidRDefault="00085871">
            <w:pPr>
              <w:ind w:right="-143"/>
              <w:contextualSpacing/>
              <w:jc w:val="center"/>
              <w:rPr>
                <w:rFonts w:ascii="Times New Roman" w:hAnsi="Times New Roman"/>
              </w:rPr>
            </w:pPr>
            <w:r>
              <w:rPr>
                <w:rFonts w:ascii="Times New Roman" w:hAnsi="Times New Roman"/>
              </w:rPr>
              <w:t>6</w:t>
            </w:r>
          </w:p>
        </w:tc>
        <w:tc>
          <w:tcPr>
            <w:tcW w:w="992" w:type="dxa"/>
            <w:tcBorders>
              <w:top w:val="single" w:sz="4" w:space="0" w:color="auto"/>
              <w:right w:val="single" w:sz="4" w:space="0" w:color="auto"/>
            </w:tcBorders>
            <w:vAlign w:val="center"/>
          </w:tcPr>
          <w:p w:rsidR="00085871" w:rsidRDefault="00085871">
            <w:pPr>
              <w:ind w:right="-143"/>
              <w:contextualSpacing/>
              <w:jc w:val="center"/>
              <w:rPr>
                <w:rFonts w:ascii="Times New Roman" w:hAnsi="Times New Roman"/>
              </w:rPr>
            </w:pPr>
          </w:p>
        </w:tc>
        <w:tc>
          <w:tcPr>
            <w:tcW w:w="1559" w:type="dxa"/>
            <w:vMerge/>
            <w:tcBorders>
              <w:left w:val="single" w:sz="4" w:space="0" w:color="auto"/>
            </w:tcBorders>
            <w:vAlign w:val="center"/>
          </w:tcPr>
          <w:p w:rsidR="00085871" w:rsidRDefault="00085871">
            <w:pPr>
              <w:ind w:right="-143"/>
              <w:contextualSpacing/>
              <w:jc w:val="center"/>
              <w:rPr>
                <w:rFonts w:ascii="Times New Roman" w:hAnsi="Times New Roman"/>
              </w:rPr>
            </w:pPr>
          </w:p>
        </w:tc>
      </w:tr>
      <w:tr w:rsidR="00D47442" w:rsidTr="00085871">
        <w:tc>
          <w:tcPr>
            <w:tcW w:w="3257" w:type="dxa"/>
            <w:vMerge w:val="restart"/>
            <w:tcBorders>
              <w:top w:val="single" w:sz="4" w:space="0" w:color="auto"/>
            </w:tcBorders>
          </w:tcPr>
          <w:p w:rsidR="00D47442" w:rsidRDefault="00085871">
            <w:pPr>
              <w:ind w:right="-143"/>
              <w:rPr>
                <w:rFonts w:ascii="Times New Roman" w:eastAsiaTheme="minorEastAsia" w:hAnsi="Times New Roman"/>
              </w:rPr>
            </w:pPr>
            <w:r w:rsidRPr="00775931">
              <w:rPr>
                <w:rFonts w:ascii="Times New Roman" w:eastAsiaTheme="minorEastAsia" w:hAnsi="Times New Roman"/>
              </w:rPr>
              <w:t>Тема 4.1</w:t>
            </w:r>
          </w:p>
          <w:p w:rsidR="00D47442" w:rsidRDefault="00085871">
            <w:pPr>
              <w:ind w:right="-143"/>
              <w:contextualSpacing/>
              <w:rPr>
                <w:rFonts w:ascii="Times New Roman" w:hAnsi="Times New Roman"/>
              </w:rPr>
            </w:pPr>
            <w:r>
              <w:rPr>
                <w:rFonts w:ascii="Times New Roman" w:hAnsi="Times New Roman"/>
              </w:rPr>
              <w:t>Инструменты, оборудование и станки</w:t>
            </w:r>
          </w:p>
        </w:tc>
        <w:tc>
          <w:tcPr>
            <w:tcW w:w="1308" w:type="dxa"/>
            <w:gridSpan w:val="2"/>
            <w:tcBorders>
              <w:top w:val="single" w:sz="4" w:space="0" w:color="auto"/>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23</w:t>
            </w:r>
          </w:p>
        </w:tc>
        <w:tc>
          <w:tcPr>
            <w:tcW w:w="7938" w:type="dxa"/>
          </w:tcPr>
          <w:p w:rsidR="00D47442" w:rsidRDefault="00085871" w:rsidP="00085871">
            <w:pPr>
              <w:ind w:right="176"/>
              <w:contextualSpacing/>
              <w:jc w:val="both"/>
              <w:rPr>
                <w:rFonts w:ascii="Times New Roman" w:hAnsi="Times New Roman"/>
                <w:b/>
              </w:rPr>
            </w:pPr>
            <w:r w:rsidRPr="00BB3ECD">
              <w:rPr>
                <w:rFonts w:ascii="Times New Roman" w:hAnsi="Times New Roman"/>
                <w:b/>
              </w:rPr>
              <w:t>Практическое занятие № 23</w:t>
            </w:r>
            <w:r>
              <w:rPr>
                <w:rFonts w:ascii="Times New Roman" w:hAnsi="Times New Roman"/>
              </w:rPr>
              <w:t xml:space="preserve"> </w:t>
            </w:r>
            <w:r w:rsidRPr="00D85614">
              <w:rPr>
                <w:rFonts w:ascii="Times New Roman" w:hAnsi="Times New Roman"/>
                <w:b/>
              </w:rPr>
              <w:t>Программы и программное обеспечение.</w:t>
            </w:r>
            <w:r>
              <w:rPr>
                <w:rFonts w:ascii="Times New Roman" w:hAnsi="Times New Roman"/>
              </w:rPr>
              <w:t xml:space="preserve"> Введение новых лексических единиц по теме занятия для последующего чтения текста.  Предтекстовые упражнения на отработку лексических единиц. Изучающее чтение текста по теме  с извлечением новых речевых оборотов и выражений. Выполнение тренировочных лексических и лексико-</w:t>
            </w:r>
            <w:r>
              <w:rPr>
                <w:rFonts w:ascii="Times New Roman" w:hAnsi="Times New Roman"/>
              </w:rPr>
              <w:lastRenderedPageBreak/>
              <w:t>грамматических упражнений на закрепление активной лексики и фразеологических оборотов.</w:t>
            </w:r>
          </w:p>
        </w:tc>
        <w:tc>
          <w:tcPr>
            <w:tcW w:w="851" w:type="dxa"/>
            <w:vAlign w:val="center"/>
          </w:tcPr>
          <w:p w:rsidR="00D47442" w:rsidRDefault="00085871">
            <w:pPr>
              <w:ind w:right="-143"/>
              <w:contextualSpacing/>
              <w:jc w:val="center"/>
              <w:rPr>
                <w:rFonts w:ascii="Times New Roman" w:hAnsi="Times New Roman"/>
              </w:rPr>
            </w:pPr>
            <w:r w:rsidRPr="007E488B">
              <w:rPr>
                <w:rFonts w:ascii="Times New Roman" w:hAnsi="Times New Roman"/>
              </w:rPr>
              <w:lastRenderedPageBreak/>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sidRPr="007E488B">
              <w:rPr>
                <w:rFonts w:ascii="Times New Roman" w:hAnsi="Times New Roman"/>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r w:rsidR="00D47442" w:rsidTr="00085871">
        <w:tc>
          <w:tcPr>
            <w:tcW w:w="3257" w:type="dxa"/>
            <w:vMerge/>
            <w:tcBorders>
              <w:bottom w:val="single" w:sz="4" w:space="0" w:color="auto"/>
            </w:tcBorders>
          </w:tcPr>
          <w:p w:rsidR="00D47442" w:rsidRDefault="00D47442">
            <w:pPr>
              <w:ind w:right="-143"/>
              <w:rPr>
                <w:rFonts w:ascii="Times New Roman" w:eastAsiaTheme="minorEastAsia" w:hAnsi="Times New Roman"/>
              </w:rPr>
            </w:pPr>
          </w:p>
        </w:tc>
        <w:tc>
          <w:tcPr>
            <w:tcW w:w="1308" w:type="dxa"/>
            <w:gridSpan w:val="2"/>
            <w:tcBorders>
              <w:top w:val="single" w:sz="4" w:space="0" w:color="auto"/>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24</w:t>
            </w:r>
          </w:p>
        </w:tc>
        <w:tc>
          <w:tcPr>
            <w:tcW w:w="7938" w:type="dxa"/>
          </w:tcPr>
          <w:p w:rsidR="00D47442" w:rsidRDefault="00085871">
            <w:pPr>
              <w:ind w:right="-143"/>
              <w:rPr>
                <w:rFonts w:ascii="Times New Roman" w:eastAsiaTheme="minorEastAsia" w:hAnsi="Times New Roman"/>
                <w:b/>
              </w:rPr>
            </w:pPr>
            <w:r w:rsidRPr="00775931">
              <w:rPr>
                <w:rFonts w:ascii="Times New Roman" w:eastAsiaTheme="minorEastAsia" w:hAnsi="Times New Roman"/>
                <w:b/>
              </w:rPr>
              <w:t xml:space="preserve">Практическое занятие № 24 </w:t>
            </w:r>
            <w:r w:rsidRPr="00D85614">
              <w:rPr>
                <w:rFonts w:ascii="Times New Roman" w:hAnsi="Times New Roman"/>
                <w:b/>
              </w:rPr>
              <w:t>Необходимое оборудование в моей работе</w:t>
            </w:r>
            <w:r>
              <w:rPr>
                <w:rFonts w:ascii="Times New Roman" w:hAnsi="Times New Roman"/>
              </w:rPr>
              <w:t>. Групповая презентация Обсуждение, диалог</w:t>
            </w:r>
            <w:r w:rsidRPr="00E107EF">
              <w:rPr>
                <w:rFonts w:ascii="Times New Roman" w:eastAsiaTheme="minorEastAsia" w:hAnsi="Times New Roman"/>
              </w:rPr>
              <w:t>. Неличные формы глагола. Инфинитив.</w:t>
            </w:r>
          </w:p>
        </w:tc>
        <w:tc>
          <w:tcPr>
            <w:tcW w:w="851" w:type="dxa"/>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r w:rsidR="00D47442" w:rsidTr="00085871">
        <w:tc>
          <w:tcPr>
            <w:tcW w:w="3257" w:type="dxa"/>
            <w:vMerge w:val="restart"/>
            <w:tcBorders>
              <w:top w:val="single" w:sz="4" w:space="0" w:color="auto"/>
            </w:tcBorders>
          </w:tcPr>
          <w:p w:rsidR="00D47442" w:rsidRDefault="00085871">
            <w:pPr>
              <w:ind w:right="-143"/>
              <w:rPr>
                <w:rFonts w:ascii="Times New Roman" w:eastAsiaTheme="minorEastAsia" w:hAnsi="Times New Roman"/>
              </w:rPr>
            </w:pPr>
            <w:r>
              <w:rPr>
                <w:rFonts w:ascii="Times New Roman" w:eastAsiaTheme="minorEastAsia" w:hAnsi="Times New Roman"/>
              </w:rPr>
              <w:t xml:space="preserve">Тема 4.2 </w:t>
            </w:r>
            <w:r>
              <w:rPr>
                <w:rFonts w:ascii="Times New Roman" w:hAnsi="Times New Roman"/>
              </w:rPr>
              <w:t>Техника безопасности и охрана труда</w:t>
            </w:r>
          </w:p>
        </w:tc>
        <w:tc>
          <w:tcPr>
            <w:tcW w:w="1308" w:type="dxa"/>
            <w:gridSpan w:val="2"/>
            <w:tcBorders>
              <w:top w:val="single" w:sz="4" w:space="0" w:color="auto"/>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25</w:t>
            </w:r>
          </w:p>
        </w:tc>
        <w:tc>
          <w:tcPr>
            <w:tcW w:w="7938" w:type="dxa"/>
          </w:tcPr>
          <w:p w:rsidR="00D47442" w:rsidRDefault="00085871">
            <w:pPr>
              <w:ind w:right="-143"/>
              <w:rPr>
                <w:rFonts w:ascii="Times New Roman" w:eastAsiaTheme="minorEastAsia" w:hAnsi="Times New Roman"/>
              </w:rPr>
            </w:pPr>
            <w:r w:rsidRPr="00BB3ECD">
              <w:rPr>
                <w:rFonts w:ascii="Times New Roman" w:eastAsiaTheme="minorEastAsia" w:hAnsi="Times New Roman"/>
                <w:b/>
              </w:rPr>
              <w:t xml:space="preserve">Практическое занятие № 25. </w:t>
            </w:r>
            <w:r w:rsidRPr="00D85614">
              <w:rPr>
                <w:rFonts w:ascii="Times New Roman" w:hAnsi="Times New Roman"/>
                <w:b/>
              </w:rPr>
              <w:t>Техника безопасности и охрана труда.</w:t>
            </w:r>
            <w:r>
              <w:rPr>
                <w:rFonts w:ascii="Times New Roman" w:hAnsi="Times New Roman"/>
              </w:rPr>
              <w:t xml:space="preserve">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 извлечением новых речевых оборотов и выражений. Выполнение лексических и лексико-грамматических упражнений на закрепление активной лексики и фразеологических оборотов.</w:t>
            </w:r>
          </w:p>
        </w:tc>
        <w:tc>
          <w:tcPr>
            <w:tcW w:w="851" w:type="dxa"/>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r w:rsidR="00D47442" w:rsidTr="00085871">
        <w:tc>
          <w:tcPr>
            <w:tcW w:w="3257" w:type="dxa"/>
            <w:vMerge/>
            <w:tcBorders>
              <w:bottom w:val="single" w:sz="4" w:space="0" w:color="auto"/>
            </w:tcBorders>
          </w:tcPr>
          <w:p w:rsidR="00D47442" w:rsidRDefault="00D47442">
            <w:pPr>
              <w:ind w:right="-143"/>
              <w:rPr>
                <w:rFonts w:ascii="Times New Roman" w:eastAsiaTheme="minorEastAsia" w:hAnsi="Times New Roman"/>
              </w:rPr>
            </w:pPr>
          </w:p>
        </w:tc>
        <w:tc>
          <w:tcPr>
            <w:tcW w:w="1308" w:type="dxa"/>
            <w:gridSpan w:val="2"/>
            <w:tcBorders>
              <w:top w:val="single" w:sz="4" w:space="0" w:color="auto"/>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26</w:t>
            </w:r>
          </w:p>
        </w:tc>
        <w:tc>
          <w:tcPr>
            <w:tcW w:w="7938" w:type="dxa"/>
          </w:tcPr>
          <w:p w:rsidR="00D47442" w:rsidRDefault="00085871">
            <w:pPr>
              <w:ind w:right="-143"/>
              <w:rPr>
                <w:rFonts w:ascii="Times New Roman" w:eastAsiaTheme="minorEastAsia" w:hAnsi="Times New Roman"/>
                <w:b/>
              </w:rPr>
            </w:pPr>
            <w:r w:rsidRPr="00BB3ECD">
              <w:rPr>
                <w:rFonts w:ascii="Times New Roman" w:eastAsiaTheme="minorEastAsia" w:hAnsi="Times New Roman"/>
                <w:b/>
              </w:rPr>
              <w:t>Практическое занятие № 2</w:t>
            </w:r>
            <w:r>
              <w:rPr>
                <w:rFonts w:ascii="Times New Roman" w:eastAsiaTheme="minorEastAsia" w:hAnsi="Times New Roman"/>
                <w:b/>
              </w:rPr>
              <w:t xml:space="preserve">6 </w:t>
            </w:r>
            <w:r w:rsidRPr="00D85614">
              <w:rPr>
                <w:rFonts w:ascii="Times New Roman" w:hAnsi="Times New Roman"/>
                <w:b/>
              </w:rPr>
              <w:t>Техника безопасности на производстве.</w:t>
            </w:r>
            <w:r>
              <w:rPr>
                <w:rFonts w:ascii="Times New Roman" w:hAnsi="Times New Roman"/>
              </w:rPr>
              <w:t xml:space="preserve"> Чтение текста по теме. Ответы на вопросы  (упражнения лексического характера по содержанию текста, тестовые вопросы по содержанию, вопросы с развернутым ответом). «Safety first /Безопасность превыше всего». Составление перечня правил работы  на компьютере на производстве.</w:t>
            </w:r>
          </w:p>
        </w:tc>
        <w:tc>
          <w:tcPr>
            <w:tcW w:w="851" w:type="dxa"/>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r w:rsidR="00D47442" w:rsidTr="00085871">
        <w:trPr>
          <w:trHeight w:val="563"/>
        </w:trPr>
        <w:tc>
          <w:tcPr>
            <w:tcW w:w="3257" w:type="dxa"/>
            <w:tcBorders>
              <w:top w:val="single" w:sz="4" w:space="0" w:color="auto"/>
              <w:bottom w:val="single" w:sz="4" w:space="0" w:color="auto"/>
            </w:tcBorders>
          </w:tcPr>
          <w:p w:rsidR="00D47442" w:rsidRDefault="00085871">
            <w:pPr>
              <w:ind w:right="-143"/>
              <w:contextualSpacing/>
              <w:rPr>
                <w:rFonts w:ascii="Times New Roman" w:hAnsi="Times New Roman"/>
              </w:rPr>
            </w:pPr>
            <w:r>
              <w:rPr>
                <w:rFonts w:ascii="Times New Roman" w:hAnsi="Times New Roman"/>
              </w:rPr>
              <w:t>Тема 4.3 Саморазвитие в профессии.</w:t>
            </w:r>
            <w:r w:rsidRPr="007D34EE">
              <w:rPr>
                <w:rFonts w:ascii="Times New Roman" w:hAnsi="Times New Roman"/>
              </w:rPr>
              <w:t xml:space="preserve"> </w:t>
            </w:r>
          </w:p>
        </w:tc>
        <w:tc>
          <w:tcPr>
            <w:tcW w:w="1308" w:type="dxa"/>
            <w:gridSpan w:val="2"/>
            <w:tcBorders>
              <w:top w:val="single" w:sz="4" w:space="0" w:color="auto"/>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27</w:t>
            </w:r>
          </w:p>
        </w:tc>
        <w:tc>
          <w:tcPr>
            <w:tcW w:w="7938" w:type="dxa"/>
          </w:tcPr>
          <w:p w:rsidR="00D47442" w:rsidRDefault="00085871">
            <w:pPr>
              <w:ind w:right="176"/>
              <w:contextualSpacing/>
              <w:jc w:val="both"/>
              <w:rPr>
                <w:rFonts w:ascii="Times New Roman" w:hAnsi="Times New Roman"/>
                <w:b/>
              </w:rPr>
            </w:pPr>
            <w:r>
              <w:rPr>
                <w:rFonts w:ascii="Times New Roman" w:hAnsi="Times New Roman"/>
                <w:b/>
              </w:rPr>
              <w:t xml:space="preserve">Практическое занятие № 27. Роль самообразования и самосовершенствования в профессии. </w:t>
            </w:r>
            <w:r w:rsidRPr="007D34EE">
              <w:rPr>
                <w:rFonts w:ascii="Times New Roman" w:hAnsi="Times New Roman"/>
              </w:rPr>
              <w:t>Выбор</w:t>
            </w:r>
            <w:r w:rsidRPr="00FF101F">
              <w:rPr>
                <w:rFonts w:ascii="Times New Roman" w:hAnsi="Times New Roman"/>
                <w:i/>
              </w:rPr>
              <w:t xml:space="preserve"> </w:t>
            </w:r>
            <w:r w:rsidRPr="007D34EE">
              <w:rPr>
                <w:rFonts w:ascii="Times New Roman" w:hAnsi="Times New Roman"/>
              </w:rPr>
              <w:t xml:space="preserve">карьеры </w:t>
            </w:r>
            <w:r>
              <w:rPr>
                <w:rFonts w:ascii="Times New Roman" w:hAnsi="Times New Roman"/>
                <w:lang w:val="en-US"/>
              </w:rPr>
              <w:t>IT</w:t>
            </w:r>
            <w:r w:rsidRPr="00B334A6">
              <w:rPr>
                <w:rFonts w:ascii="Times New Roman" w:hAnsi="Times New Roman"/>
              </w:rPr>
              <w:t xml:space="preserve"> </w:t>
            </w:r>
            <w:r>
              <w:rPr>
                <w:rFonts w:ascii="Times New Roman" w:hAnsi="Times New Roman"/>
              </w:rPr>
              <w:t>специалиста</w:t>
            </w:r>
            <w:r w:rsidRPr="007D34EE">
              <w:rPr>
                <w:rFonts w:ascii="Times New Roman" w:hAnsi="Times New Roman"/>
              </w:rPr>
              <w:t>.</w:t>
            </w:r>
            <w:r w:rsidRPr="007D34EE">
              <w:rPr>
                <w:rFonts w:ascii="Times New Roman" w:hAnsi="Times New Roman"/>
                <w:b/>
              </w:rPr>
              <w:t xml:space="preserve"> </w:t>
            </w:r>
            <w:r w:rsidRPr="007D34EE">
              <w:rPr>
                <w:rFonts w:ascii="Times New Roman" w:hAnsi="Times New Roman"/>
              </w:rPr>
              <w:t>Чтение, перевод и работа с текстом по теме.</w:t>
            </w:r>
          </w:p>
        </w:tc>
        <w:tc>
          <w:tcPr>
            <w:tcW w:w="851" w:type="dxa"/>
            <w:vAlign w:val="center"/>
          </w:tcPr>
          <w:p w:rsidR="00D47442" w:rsidRDefault="00085871">
            <w:pPr>
              <w:ind w:right="-143"/>
              <w:contextualSpacing/>
              <w:jc w:val="center"/>
              <w:rPr>
                <w:rFonts w:ascii="Times New Roman" w:hAnsi="Times New Roman"/>
              </w:rPr>
            </w:pPr>
            <w:r w:rsidRPr="007E488B">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sidRPr="007E488B">
              <w:rPr>
                <w:rFonts w:ascii="Times New Roman" w:hAnsi="Times New Roman"/>
              </w:rPr>
              <w:t xml:space="preserve">2 </w:t>
            </w:r>
          </w:p>
        </w:tc>
        <w:tc>
          <w:tcPr>
            <w:tcW w:w="1559" w:type="dxa"/>
            <w:vMerge w:val="restart"/>
            <w:tcBorders>
              <w:left w:val="single" w:sz="4" w:space="0" w:color="auto"/>
            </w:tcBorders>
            <w:vAlign w:val="center"/>
          </w:tcPr>
          <w:p w:rsidR="00D47442" w:rsidRDefault="00085871">
            <w:pPr>
              <w:ind w:right="-143"/>
              <w:contextualSpacing/>
              <w:jc w:val="center"/>
              <w:rPr>
                <w:rFonts w:ascii="Times New Roman" w:hAnsi="Times New Roman"/>
              </w:rPr>
            </w:pPr>
            <w:r w:rsidRPr="00F41CE4">
              <w:rPr>
                <w:rFonts w:ascii="Times New Roman" w:hAnsi="Times New Roman"/>
              </w:rPr>
              <w:t xml:space="preserve">ОК </w:t>
            </w:r>
            <w:r>
              <w:rPr>
                <w:rFonts w:ascii="Times New Roman" w:hAnsi="Times New Roman"/>
              </w:rPr>
              <w:t>02</w:t>
            </w:r>
            <w:r w:rsidRPr="00F41CE4">
              <w:rPr>
                <w:rFonts w:ascii="Times New Roman" w:hAnsi="Times New Roman"/>
              </w:rPr>
              <w:t>,</w:t>
            </w:r>
          </w:p>
          <w:p w:rsidR="00D47442" w:rsidRDefault="00085871">
            <w:pPr>
              <w:ind w:right="-143"/>
              <w:contextualSpacing/>
              <w:jc w:val="center"/>
              <w:rPr>
                <w:rFonts w:ascii="Times New Roman" w:hAnsi="Times New Roman"/>
              </w:rPr>
            </w:pPr>
            <w:r w:rsidRPr="00F41CE4">
              <w:rPr>
                <w:rFonts w:ascii="Times New Roman" w:hAnsi="Times New Roman"/>
              </w:rPr>
              <w:t>О</w:t>
            </w:r>
            <w:r>
              <w:rPr>
                <w:rFonts w:ascii="Times New Roman" w:hAnsi="Times New Roman"/>
              </w:rPr>
              <w:t>К 04,</w:t>
            </w:r>
          </w:p>
          <w:p w:rsidR="00D47442" w:rsidRDefault="00085871">
            <w:pPr>
              <w:ind w:right="-143"/>
              <w:contextualSpacing/>
              <w:jc w:val="center"/>
              <w:rPr>
                <w:rFonts w:ascii="Times New Roman" w:hAnsi="Times New Roman"/>
              </w:rPr>
            </w:pPr>
            <w:r>
              <w:rPr>
                <w:rFonts w:ascii="Times New Roman" w:hAnsi="Times New Roman"/>
              </w:rPr>
              <w:t>ОК 05,</w:t>
            </w:r>
          </w:p>
          <w:p w:rsidR="00D47442" w:rsidRDefault="00085871">
            <w:pPr>
              <w:ind w:right="-143"/>
              <w:jc w:val="center"/>
              <w:rPr>
                <w:rFonts w:ascii="Times New Roman" w:hAnsi="Times New Roman"/>
              </w:rPr>
            </w:pPr>
            <w:r>
              <w:rPr>
                <w:rFonts w:ascii="Times New Roman" w:hAnsi="Times New Roman"/>
              </w:rPr>
              <w:t>ОК 09</w:t>
            </w:r>
          </w:p>
          <w:p w:rsidR="00D47442" w:rsidRDefault="00085871">
            <w:pPr>
              <w:ind w:right="-143"/>
              <w:jc w:val="center"/>
              <w:rPr>
                <w:rFonts w:ascii="Times New Roman" w:hAnsi="Times New Roman"/>
              </w:rPr>
            </w:pPr>
            <w:r>
              <w:rPr>
                <w:rFonts w:ascii="Times New Roman" w:hAnsi="Times New Roman"/>
              </w:rPr>
              <w:t xml:space="preserve"> ПК 1.1</w:t>
            </w:r>
          </w:p>
          <w:p w:rsidR="00D47442" w:rsidRDefault="00D47442">
            <w:pPr>
              <w:ind w:right="-143"/>
              <w:contextualSpacing/>
              <w:jc w:val="center"/>
              <w:rPr>
                <w:rFonts w:ascii="Times New Roman" w:hAnsi="Times New Roman"/>
              </w:rPr>
            </w:pPr>
          </w:p>
        </w:tc>
      </w:tr>
      <w:tr w:rsidR="00D47442" w:rsidTr="00085871">
        <w:trPr>
          <w:trHeight w:val="544"/>
        </w:trPr>
        <w:tc>
          <w:tcPr>
            <w:tcW w:w="3257" w:type="dxa"/>
            <w:tcBorders>
              <w:top w:val="single" w:sz="4" w:space="0" w:color="auto"/>
              <w:bottom w:val="single" w:sz="4" w:space="0" w:color="auto"/>
            </w:tcBorders>
          </w:tcPr>
          <w:p w:rsidR="00D47442" w:rsidRDefault="00085871">
            <w:pPr>
              <w:ind w:right="-143"/>
              <w:contextualSpacing/>
              <w:rPr>
                <w:rFonts w:ascii="Times New Roman" w:hAnsi="Times New Roman"/>
              </w:rPr>
            </w:pPr>
            <w:r>
              <w:rPr>
                <w:rFonts w:ascii="Times New Roman" w:hAnsi="Times New Roman"/>
              </w:rPr>
              <w:t>Тема 4.4</w:t>
            </w:r>
            <w:r w:rsidRPr="007D34EE">
              <w:rPr>
                <w:rFonts w:ascii="Times New Roman" w:hAnsi="Times New Roman"/>
              </w:rPr>
              <w:t xml:space="preserve"> Активный и пассивный залог. </w:t>
            </w:r>
          </w:p>
        </w:tc>
        <w:tc>
          <w:tcPr>
            <w:tcW w:w="1308" w:type="dxa"/>
            <w:gridSpan w:val="2"/>
            <w:tcBorders>
              <w:top w:val="single" w:sz="4" w:space="0" w:color="auto"/>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28</w:t>
            </w:r>
          </w:p>
        </w:tc>
        <w:tc>
          <w:tcPr>
            <w:tcW w:w="7938" w:type="dxa"/>
          </w:tcPr>
          <w:p w:rsidR="00D47442" w:rsidRDefault="00085871">
            <w:pPr>
              <w:ind w:right="176"/>
              <w:contextualSpacing/>
              <w:jc w:val="both"/>
              <w:rPr>
                <w:rFonts w:ascii="Times New Roman" w:hAnsi="Times New Roman"/>
                <w:b/>
              </w:rPr>
            </w:pPr>
            <w:r>
              <w:rPr>
                <w:rFonts w:ascii="Times New Roman" w:hAnsi="Times New Roman"/>
                <w:b/>
              </w:rPr>
              <w:t xml:space="preserve">Практическое занятие № 28. </w:t>
            </w:r>
            <w:r w:rsidRPr="00106880">
              <w:rPr>
                <w:rFonts w:ascii="Times New Roman" w:hAnsi="Times New Roman"/>
                <w:b/>
              </w:rPr>
              <w:t>Активный и пассивный залог.</w:t>
            </w:r>
            <w:r>
              <w:rPr>
                <w:rFonts w:ascii="Times New Roman" w:hAnsi="Times New Roman"/>
                <w:b/>
              </w:rPr>
              <w:t xml:space="preserve"> </w:t>
            </w:r>
            <w:r w:rsidRPr="00106880">
              <w:rPr>
                <w:rFonts w:ascii="Times New Roman" w:hAnsi="Times New Roman"/>
                <w:b/>
              </w:rPr>
              <w:t xml:space="preserve">Времена группы </w:t>
            </w:r>
            <w:r w:rsidRPr="00106880">
              <w:rPr>
                <w:rFonts w:ascii="Times New Roman" w:hAnsi="Times New Roman"/>
                <w:b/>
                <w:lang w:val="en-US"/>
              </w:rPr>
              <w:t>Simple</w:t>
            </w:r>
            <w:r w:rsidRPr="00FF101F">
              <w:rPr>
                <w:rFonts w:ascii="Times New Roman" w:hAnsi="Times New Roman"/>
                <w:b/>
                <w:i/>
              </w:rPr>
              <w:t xml:space="preserve">.  </w:t>
            </w:r>
            <w:r w:rsidRPr="007D34EE">
              <w:rPr>
                <w:rFonts w:ascii="Times New Roman" w:hAnsi="Times New Roman"/>
              </w:rPr>
              <w:t>Образование, особенности употребления и перевода</w:t>
            </w:r>
            <w:r w:rsidRPr="00FF101F">
              <w:rPr>
                <w:rFonts w:ascii="Times New Roman" w:hAnsi="Times New Roman"/>
                <w:i/>
              </w:rPr>
              <w:t xml:space="preserve"> </w:t>
            </w:r>
            <w:r w:rsidRPr="007D34EE">
              <w:rPr>
                <w:rFonts w:ascii="Times New Roman" w:hAnsi="Times New Roman"/>
              </w:rPr>
              <w:t>предложений.</w:t>
            </w:r>
            <w:r>
              <w:rPr>
                <w:rFonts w:ascii="Times New Roman" w:hAnsi="Times New Roman"/>
                <w:b/>
              </w:rPr>
              <w:t xml:space="preserve"> </w:t>
            </w:r>
          </w:p>
        </w:tc>
        <w:tc>
          <w:tcPr>
            <w:tcW w:w="851" w:type="dxa"/>
            <w:vAlign w:val="center"/>
          </w:tcPr>
          <w:p w:rsidR="00D47442" w:rsidRDefault="00085871">
            <w:pPr>
              <w:ind w:right="-143"/>
              <w:contextualSpacing/>
              <w:jc w:val="center"/>
              <w:rPr>
                <w:rFonts w:ascii="Times New Roman" w:hAnsi="Times New Roman"/>
              </w:rPr>
            </w:pPr>
            <w:r w:rsidRPr="007E488B">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sidRPr="007E488B">
              <w:rPr>
                <w:rFonts w:ascii="Times New Roman" w:hAnsi="Times New Roman"/>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r w:rsidR="00D47442" w:rsidTr="00085871">
        <w:trPr>
          <w:trHeight w:val="552"/>
        </w:trPr>
        <w:tc>
          <w:tcPr>
            <w:tcW w:w="3257" w:type="dxa"/>
            <w:tcBorders>
              <w:top w:val="single" w:sz="4" w:space="0" w:color="auto"/>
              <w:bottom w:val="single" w:sz="4" w:space="0" w:color="auto"/>
            </w:tcBorders>
          </w:tcPr>
          <w:p w:rsidR="00D47442" w:rsidRDefault="00085871">
            <w:pPr>
              <w:ind w:right="-143"/>
              <w:contextualSpacing/>
              <w:rPr>
                <w:rFonts w:ascii="Times New Roman" w:hAnsi="Times New Roman"/>
              </w:rPr>
            </w:pPr>
            <w:r>
              <w:rPr>
                <w:rFonts w:ascii="Times New Roman" w:hAnsi="Times New Roman"/>
              </w:rPr>
              <w:t>Тема 4.5</w:t>
            </w:r>
            <w:r w:rsidRPr="00EE2877">
              <w:rPr>
                <w:rFonts w:ascii="Times New Roman" w:hAnsi="Times New Roman"/>
              </w:rPr>
              <w:t xml:space="preserve"> Известные люди моей профессии.</w:t>
            </w:r>
          </w:p>
        </w:tc>
        <w:tc>
          <w:tcPr>
            <w:tcW w:w="1308" w:type="dxa"/>
            <w:gridSpan w:val="2"/>
            <w:tcBorders>
              <w:top w:val="single" w:sz="4" w:space="0" w:color="auto"/>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29</w:t>
            </w:r>
          </w:p>
        </w:tc>
        <w:tc>
          <w:tcPr>
            <w:tcW w:w="7938" w:type="dxa"/>
          </w:tcPr>
          <w:p w:rsidR="00D47442" w:rsidRDefault="00085871">
            <w:pPr>
              <w:ind w:right="176"/>
              <w:contextualSpacing/>
              <w:jc w:val="both"/>
              <w:rPr>
                <w:rFonts w:ascii="Times New Roman" w:hAnsi="Times New Roman"/>
                <w:b/>
              </w:rPr>
            </w:pPr>
            <w:r>
              <w:rPr>
                <w:rFonts w:ascii="Times New Roman" w:hAnsi="Times New Roman"/>
                <w:b/>
              </w:rPr>
              <w:t xml:space="preserve">Практическое занятие № 29. </w:t>
            </w:r>
            <w:r w:rsidRPr="00C91A3E">
              <w:rPr>
                <w:rFonts w:ascii="Times New Roman" w:hAnsi="Times New Roman"/>
                <w:b/>
              </w:rPr>
              <w:t xml:space="preserve">Известные люди моей профессии. </w:t>
            </w:r>
            <w:r w:rsidRPr="00EE2877">
              <w:rPr>
                <w:rFonts w:ascii="Times New Roman" w:hAnsi="Times New Roman"/>
              </w:rPr>
              <w:t>Билл Гейтс, Стив Джобс и др. Чтение и работа с текстами.</w:t>
            </w:r>
          </w:p>
        </w:tc>
        <w:tc>
          <w:tcPr>
            <w:tcW w:w="851" w:type="dxa"/>
            <w:vAlign w:val="center"/>
          </w:tcPr>
          <w:p w:rsidR="00D47442" w:rsidRDefault="00085871">
            <w:pPr>
              <w:ind w:right="-143"/>
              <w:contextualSpacing/>
              <w:jc w:val="center"/>
              <w:rPr>
                <w:rFonts w:ascii="Times New Roman" w:hAnsi="Times New Roman"/>
              </w:rPr>
            </w:pPr>
            <w:r w:rsidRPr="007E488B">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sidRPr="007E488B">
              <w:rPr>
                <w:rFonts w:ascii="Times New Roman" w:hAnsi="Times New Roman"/>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r w:rsidR="00D47442" w:rsidTr="00085871">
        <w:trPr>
          <w:trHeight w:val="813"/>
        </w:trPr>
        <w:tc>
          <w:tcPr>
            <w:tcW w:w="3257" w:type="dxa"/>
            <w:tcBorders>
              <w:top w:val="single" w:sz="4" w:space="0" w:color="auto"/>
              <w:bottom w:val="single" w:sz="4" w:space="0" w:color="auto"/>
            </w:tcBorders>
          </w:tcPr>
          <w:p w:rsidR="00D47442" w:rsidRDefault="00085871">
            <w:pPr>
              <w:ind w:right="-143"/>
              <w:contextualSpacing/>
              <w:rPr>
                <w:rFonts w:ascii="Times New Roman" w:hAnsi="Times New Roman"/>
              </w:rPr>
            </w:pPr>
            <w:r>
              <w:rPr>
                <w:rFonts w:ascii="Times New Roman" w:hAnsi="Times New Roman"/>
              </w:rPr>
              <w:t>Тема 4.6</w:t>
            </w:r>
            <w:r w:rsidRPr="00EE2877">
              <w:rPr>
                <w:rFonts w:ascii="Times New Roman" w:hAnsi="Times New Roman"/>
              </w:rPr>
              <w:t xml:space="preserve"> Активный и пассивный залог. Времена группы </w:t>
            </w:r>
            <w:r w:rsidRPr="00EE2877">
              <w:rPr>
                <w:rFonts w:ascii="Times New Roman" w:hAnsi="Times New Roman"/>
                <w:lang w:val="en-US"/>
              </w:rPr>
              <w:t>Perfect</w:t>
            </w:r>
            <w:r w:rsidRPr="00EE2877">
              <w:rPr>
                <w:rFonts w:ascii="Times New Roman" w:hAnsi="Times New Roman"/>
              </w:rPr>
              <w:t>.</w:t>
            </w:r>
          </w:p>
        </w:tc>
        <w:tc>
          <w:tcPr>
            <w:tcW w:w="1308" w:type="dxa"/>
            <w:gridSpan w:val="2"/>
            <w:tcBorders>
              <w:top w:val="single" w:sz="4" w:space="0" w:color="auto"/>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30</w:t>
            </w:r>
          </w:p>
        </w:tc>
        <w:tc>
          <w:tcPr>
            <w:tcW w:w="7938" w:type="dxa"/>
          </w:tcPr>
          <w:p w:rsidR="00D47442" w:rsidRDefault="00085871">
            <w:pPr>
              <w:ind w:right="176"/>
              <w:contextualSpacing/>
              <w:jc w:val="both"/>
              <w:rPr>
                <w:rFonts w:ascii="Times New Roman" w:hAnsi="Times New Roman"/>
              </w:rPr>
            </w:pPr>
            <w:r w:rsidRPr="00EE2877">
              <w:rPr>
                <w:rFonts w:ascii="Times New Roman" w:hAnsi="Times New Roman"/>
                <w:b/>
              </w:rPr>
              <w:t xml:space="preserve">Практическое занятие № 30. Активный и пассивный залог. Времена группы </w:t>
            </w:r>
            <w:r w:rsidRPr="00EE2877">
              <w:rPr>
                <w:rFonts w:ascii="Times New Roman" w:hAnsi="Times New Roman"/>
                <w:b/>
                <w:lang w:val="en-US"/>
              </w:rPr>
              <w:t>Perfect</w:t>
            </w:r>
            <w:r w:rsidRPr="00EE2877">
              <w:rPr>
                <w:rFonts w:ascii="Times New Roman" w:hAnsi="Times New Roman"/>
                <w:b/>
              </w:rPr>
              <w:t xml:space="preserve">.  </w:t>
            </w:r>
            <w:r w:rsidRPr="00EE2877">
              <w:rPr>
                <w:rFonts w:ascii="Times New Roman" w:hAnsi="Times New Roman"/>
              </w:rPr>
              <w:t>Образование, особенности употребления и перевода предложений.</w:t>
            </w:r>
          </w:p>
        </w:tc>
        <w:tc>
          <w:tcPr>
            <w:tcW w:w="851" w:type="dxa"/>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r w:rsidR="00D47442" w:rsidTr="00085871">
        <w:tc>
          <w:tcPr>
            <w:tcW w:w="3257" w:type="dxa"/>
            <w:tcBorders>
              <w:top w:val="single" w:sz="4" w:space="0" w:color="auto"/>
              <w:bottom w:val="single" w:sz="4" w:space="0" w:color="auto"/>
            </w:tcBorders>
          </w:tcPr>
          <w:p w:rsidR="00D47442" w:rsidRDefault="00085871">
            <w:pPr>
              <w:ind w:right="-143"/>
              <w:contextualSpacing/>
              <w:rPr>
                <w:rFonts w:ascii="Times New Roman" w:hAnsi="Times New Roman"/>
              </w:rPr>
            </w:pPr>
            <w:r>
              <w:rPr>
                <w:rFonts w:ascii="Times New Roman" w:hAnsi="Times New Roman"/>
              </w:rPr>
              <w:t>Тема 4.7</w:t>
            </w:r>
            <w:r w:rsidRPr="00EE2877">
              <w:rPr>
                <w:rFonts w:ascii="Times New Roman" w:hAnsi="Times New Roman"/>
              </w:rPr>
              <w:t xml:space="preserve"> Хочу быть профессионалом.</w:t>
            </w:r>
          </w:p>
        </w:tc>
        <w:tc>
          <w:tcPr>
            <w:tcW w:w="1308" w:type="dxa"/>
            <w:gridSpan w:val="2"/>
            <w:tcBorders>
              <w:top w:val="single" w:sz="4" w:space="0" w:color="auto"/>
              <w:bottom w:val="single" w:sz="4" w:space="0" w:color="auto"/>
            </w:tcBorders>
            <w:vAlign w:val="center"/>
          </w:tcPr>
          <w:p w:rsidR="00D47442" w:rsidRDefault="00085871">
            <w:pPr>
              <w:ind w:right="-143"/>
              <w:contextualSpacing/>
              <w:jc w:val="center"/>
              <w:rPr>
                <w:rFonts w:ascii="Times New Roman" w:hAnsi="Times New Roman"/>
              </w:rPr>
            </w:pPr>
            <w:r>
              <w:rPr>
                <w:rFonts w:ascii="Times New Roman" w:hAnsi="Times New Roman"/>
              </w:rPr>
              <w:t>31</w:t>
            </w:r>
          </w:p>
        </w:tc>
        <w:tc>
          <w:tcPr>
            <w:tcW w:w="7938" w:type="dxa"/>
          </w:tcPr>
          <w:p w:rsidR="00D47442" w:rsidRDefault="00085871" w:rsidP="00085871">
            <w:pPr>
              <w:contextualSpacing/>
              <w:jc w:val="both"/>
              <w:rPr>
                <w:rFonts w:ascii="Times New Roman" w:hAnsi="Times New Roman"/>
              </w:rPr>
            </w:pPr>
            <w:r>
              <w:rPr>
                <w:rFonts w:ascii="Times New Roman" w:hAnsi="Times New Roman"/>
                <w:b/>
              </w:rPr>
              <w:t>Практическое занятие № 31. Хочу быть профессионалом</w:t>
            </w:r>
            <w:r w:rsidRPr="00EE2877">
              <w:rPr>
                <w:rFonts w:ascii="Times New Roman" w:hAnsi="Times New Roman"/>
                <w:b/>
              </w:rPr>
              <w:t xml:space="preserve">. </w:t>
            </w:r>
            <w:r w:rsidRPr="00EE2877">
              <w:rPr>
                <w:rFonts w:ascii="Times New Roman" w:hAnsi="Times New Roman"/>
              </w:rPr>
              <w:t>Введение</w:t>
            </w:r>
            <w:r w:rsidRPr="00FF101F">
              <w:rPr>
                <w:rFonts w:ascii="Times New Roman" w:hAnsi="Times New Roman"/>
                <w:i/>
              </w:rPr>
              <w:t xml:space="preserve"> </w:t>
            </w:r>
            <w:r w:rsidRPr="00EE2877">
              <w:rPr>
                <w:rFonts w:ascii="Times New Roman" w:hAnsi="Times New Roman"/>
              </w:rPr>
              <w:t>разговорных языковых клише.</w:t>
            </w:r>
            <w:r w:rsidRPr="00EE2877">
              <w:rPr>
                <w:rFonts w:ascii="Times New Roman" w:hAnsi="Times New Roman"/>
                <w:b/>
              </w:rPr>
              <w:t xml:space="preserve"> </w:t>
            </w:r>
            <w:r w:rsidRPr="00EE2877">
              <w:rPr>
                <w:rFonts w:ascii="Times New Roman" w:hAnsi="Times New Roman"/>
              </w:rPr>
              <w:t>Написание эссе по теме.</w:t>
            </w:r>
          </w:p>
        </w:tc>
        <w:tc>
          <w:tcPr>
            <w:tcW w:w="851" w:type="dxa"/>
            <w:vAlign w:val="center"/>
          </w:tcPr>
          <w:p w:rsidR="00D47442" w:rsidRDefault="00085871">
            <w:pPr>
              <w:ind w:right="-143"/>
              <w:contextualSpacing/>
              <w:jc w:val="center"/>
              <w:rPr>
                <w:rFonts w:ascii="Times New Roman" w:hAnsi="Times New Roman"/>
              </w:rPr>
            </w:pPr>
            <w:r w:rsidRPr="007E488B">
              <w:rPr>
                <w:rFonts w:ascii="Times New Roman" w:hAnsi="Times New Roman"/>
              </w:rPr>
              <w:t>2</w:t>
            </w:r>
          </w:p>
        </w:tc>
        <w:tc>
          <w:tcPr>
            <w:tcW w:w="992" w:type="dxa"/>
            <w:tcBorders>
              <w:right w:val="single" w:sz="4" w:space="0" w:color="auto"/>
            </w:tcBorders>
            <w:vAlign w:val="center"/>
          </w:tcPr>
          <w:p w:rsidR="00D47442" w:rsidRDefault="00085871">
            <w:pPr>
              <w:ind w:right="-143"/>
              <w:contextualSpacing/>
              <w:jc w:val="center"/>
              <w:rPr>
                <w:rFonts w:ascii="Times New Roman" w:hAnsi="Times New Roman"/>
              </w:rPr>
            </w:pPr>
            <w:r w:rsidRPr="007E488B">
              <w:rPr>
                <w:rFonts w:ascii="Times New Roman" w:hAnsi="Times New Roman"/>
              </w:rPr>
              <w:t>2</w:t>
            </w:r>
          </w:p>
        </w:tc>
        <w:tc>
          <w:tcPr>
            <w:tcW w:w="1559" w:type="dxa"/>
            <w:vMerge/>
            <w:tcBorders>
              <w:left w:val="single" w:sz="4" w:space="0" w:color="auto"/>
            </w:tcBorders>
            <w:vAlign w:val="center"/>
          </w:tcPr>
          <w:p w:rsidR="00D47442" w:rsidRDefault="00D47442">
            <w:pPr>
              <w:ind w:right="-143"/>
              <w:contextualSpacing/>
              <w:jc w:val="center"/>
              <w:rPr>
                <w:rFonts w:ascii="Times New Roman" w:hAnsi="Times New Roman"/>
              </w:rPr>
            </w:pPr>
          </w:p>
        </w:tc>
      </w:tr>
    </w:tbl>
    <w:tbl>
      <w:tblPr>
        <w:tblW w:w="159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35"/>
        <w:gridCol w:w="1330"/>
        <w:gridCol w:w="7938"/>
        <w:gridCol w:w="851"/>
        <w:gridCol w:w="992"/>
        <w:gridCol w:w="1559"/>
      </w:tblGrid>
      <w:tr w:rsidR="00D47442" w:rsidTr="00085871">
        <w:trPr>
          <w:trHeight w:val="145"/>
        </w:trPr>
        <w:tc>
          <w:tcPr>
            <w:tcW w:w="4565" w:type="dxa"/>
            <w:gridSpan w:val="2"/>
            <w:tcBorders>
              <w:right w:val="single" w:sz="4" w:space="0" w:color="auto"/>
            </w:tcBorders>
          </w:tcPr>
          <w:p w:rsidR="00D47442" w:rsidRDefault="00085871" w:rsidP="00085871">
            <w:pPr>
              <w:ind w:right="176"/>
              <w:contextualSpacing/>
              <w:jc w:val="center"/>
              <w:rPr>
                <w:rFonts w:ascii="Times New Roman" w:hAnsi="Times New Roman"/>
                <w:b/>
              </w:rPr>
            </w:pPr>
            <w:r>
              <w:rPr>
                <w:rFonts w:ascii="Times New Roman" w:hAnsi="Times New Roman"/>
                <w:b/>
              </w:rPr>
              <w:t>Раздел 5</w:t>
            </w:r>
            <w:r w:rsidRPr="00EE2877">
              <w:rPr>
                <w:rFonts w:ascii="Times New Roman" w:hAnsi="Times New Roman"/>
              </w:rPr>
              <w:t>.</w:t>
            </w:r>
            <w:r w:rsidRPr="00EE2877">
              <w:rPr>
                <w:rFonts w:ascii="Times New Roman" w:hAnsi="Times New Roman"/>
                <w:b/>
              </w:rPr>
              <w:t xml:space="preserve"> Компьютеры и их функции.</w:t>
            </w:r>
          </w:p>
        </w:tc>
        <w:tc>
          <w:tcPr>
            <w:tcW w:w="7938" w:type="dxa"/>
            <w:tcBorders>
              <w:left w:val="single" w:sz="4" w:space="0" w:color="auto"/>
            </w:tcBorders>
          </w:tcPr>
          <w:p w:rsidR="00D47442" w:rsidRDefault="00085871" w:rsidP="00085871">
            <w:pPr>
              <w:ind w:right="176"/>
              <w:contextualSpacing/>
              <w:rPr>
                <w:rFonts w:ascii="Times New Roman" w:hAnsi="Times New Roman"/>
                <w:b/>
              </w:rPr>
            </w:pPr>
            <w:r w:rsidRPr="00EC2ECE">
              <w:rPr>
                <w:rFonts w:ascii="Times New Roman" w:hAnsi="Times New Roman"/>
                <w:color w:val="000000" w:themeColor="text1"/>
              </w:rPr>
              <w:t>Содержание учебного материала</w:t>
            </w:r>
          </w:p>
        </w:tc>
        <w:tc>
          <w:tcPr>
            <w:tcW w:w="851" w:type="dxa"/>
            <w:vAlign w:val="center"/>
          </w:tcPr>
          <w:p w:rsidR="00D47442" w:rsidRDefault="00D47442">
            <w:pPr>
              <w:ind w:right="-143"/>
              <w:jc w:val="center"/>
              <w:rPr>
                <w:rFonts w:ascii="Times New Roman" w:hAnsi="Times New Roman"/>
                <w:b/>
              </w:rPr>
            </w:pPr>
          </w:p>
        </w:tc>
        <w:tc>
          <w:tcPr>
            <w:tcW w:w="992" w:type="dxa"/>
            <w:tcBorders>
              <w:right w:val="single" w:sz="4" w:space="0" w:color="auto"/>
            </w:tcBorders>
            <w:vAlign w:val="center"/>
          </w:tcPr>
          <w:p w:rsidR="00D47442" w:rsidRDefault="00D47442">
            <w:pPr>
              <w:ind w:right="-143"/>
              <w:jc w:val="center"/>
              <w:rPr>
                <w:rFonts w:ascii="Times New Roman" w:hAnsi="Times New Roman"/>
              </w:rPr>
            </w:pPr>
          </w:p>
        </w:tc>
        <w:tc>
          <w:tcPr>
            <w:tcW w:w="1559" w:type="dxa"/>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127"/>
        </w:trPr>
        <w:tc>
          <w:tcPr>
            <w:tcW w:w="3235" w:type="dxa"/>
            <w:tcBorders>
              <w:bottom w:val="single" w:sz="4" w:space="0" w:color="auto"/>
            </w:tcBorders>
          </w:tcPr>
          <w:p w:rsidR="00D47442" w:rsidRDefault="00085871">
            <w:pPr>
              <w:ind w:right="-143"/>
              <w:rPr>
                <w:rFonts w:ascii="Times New Roman" w:hAnsi="Times New Roman"/>
                <w:b/>
                <w:i/>
              </w:rPr>
            </w:pPr>
            <w:r w:rsidRPr="00EE2877">
              <w:rPr>
                <w:rFonts w:ascii="Times New Roman" w:hAnsi="Times New Roman"/>
              </w:rPr>
              <w:t xml:space="preserve">Тема </w:t>
            </w:r>
            <w:r>
              <w:rPr>
                <w:rFonts w:ascii="Times New Roman" w:hAnsi="Times New Roman"/>
              </w:rPr>
              <w:t>5</w:t>
            </w:r>
            <w:r w:rsidRPr="00EE2877">
              <w:rPr>
                <w:rFonts w:ascii="Times New Roman" w:hAnsi="Times New Roman"/>
              </w:rPr>
              <w:t>.1 Что такое компьютер</w:t>
            </w:r>
            <w:r w:rsidRPr="00DD3327">
              <w:rPr>
                <w:rFonts w:ascii="Times New Roman" w:hAnsi="Times New Roman"/>
                <w:b/>
                <w:i/>
              </w:rPr>
              <w:t xml:space="preserve">? </w:t>
            </w:r>
          </w:p>
          <w:p w:rsidR="00D47442" w:rsidRDefault="00D47442">
            <w:pPr>
              <w:ind w:right="-143"/>
              <w:rPr>
                <w:rFonts w:ascii="Times New Roman" w:hAnsi="Times New Roman"/>
                <w:b/>
                <w:i/>
              </w:rPr>
            </w:pPr>
          </w:p>
          <w:p w:rsidR="00D47442" w:rsidRDefault="00D47442">
            <w:pPr>
              <w:rPr>
                <w:rFonts w:ascii="Times New Roman" w:hAnsi="Times New Roman"/>
                <w:b/>
                <w:i/>
              </w:rPr>
            </w:pPr>
          </w:p>
        </w:tc>
        <w:tc>
          <w:tcPr>
            <w:tcW w:w="1330" w:type="dxa"/>
            <w:tcBorders>
              <w:bottom w:val="single" w:sz="4" w:space="0" w:color="auto"/>
            </w:tcBorders>
            <w:vAlign w:val="center"/>
          </w:tcPr>
          <w:p w:rsidR="00D47442" w:rsidRDefault="00085871">
            <w:pPr>
              <w:ind w:right="-143"/>
              <w:jc w:val="center"/>
              <w:rPr>
                <w:rFonts w:ascii="Times New Roman" w:hAnsi="Times New Roman"/>
                <w:lang w:val="en-US"/>
              </w:rPr>
            </w:pPr>
            <w:r>
              <w:rPr>
                <w:rFonts w:ascii="Times New Roman" w:hAnsi="Times New Roman"/>
              </w:rPr>
              <w:t>32</w:t>
            </w:r>
          </w:p>
        </w:tc>
        <w:tc>
          <w:tcPr>
            <w:tcW w:w="7938" w:type="dxa"/>
          </w:tcPr>
          <w:p w:rsidR="00D47442" w:rsidRDefault="00085871">
            <w:pPr>
              <w:ind w:right="34"/>
              <w:jc w:val="both"/>
              <w:rPr>
                <w:rFonts w:ascii="Times New Roman" w:hAnsi="Times New Roman"/>
              </w:rPr>
            </w:pPr>
            <w:r>
              <w:rPr>
                <w:rFonts w:ascii="Times New Roman" w:hAnsi="Times New Roman"/>
                <w:b/>
              </w:rPr>
              <w:t xml:space="preserve">Практическое занятие № 32. </w:t>
            </w:r>
            <w:r w:rsidRPr="00787FD3">
              <w:rPr>
                <w:rFonts w:ascii="Times New Roman" w:hAnsi="Times New Roman"/>
                <w:b/>
              </w:rPr>
              <w:t>Компьютеры</w:t>
            </w:r>
            <w:r>
              <w:rPr>
                <w:rFonts w:ascii="Times New Roman" w:hAnsi="Times New Roman"/>
                <w:b/>
              </w:rPr>
              <w:t>.</w:t>
            </w:r>
            <w:r w:rsidRPr="00787FD3">
              <w:rPr>
                <w:rFonts w:ascii="Times New Roman" w:hAnsi="Times New Roman"/>
                <w:b/>
              </w:rPr>
              <w:t xml:space="preserve"> Что такое компьютер?</w:t>
            </w:r>
            <w:r w:rsidRPr="00E4573D">
              <w:rPr>
                <w:rFonts w:ascii="Times New Roman" w:hAnsi="Times New Roman"/>
              </w:rPr>
              <w:t xml:space="preserve"> </w:t>
            </w:r>
            <w:r w:rsidRPr="006D41AE">
              <w:rPr>
                <w:rFonts w:ascii="Times New Roman" w:hAnsi="Times New Roman"/>
              </w:rPr>
              <w:t xml:space="preserve">Введение и изучение ЛЕ и РО по теме. </w:t>
            </w:r>
            <w:r w:rsidRPr="006D41AE">
              <w:rPr>
                <w:rFonts w:ascii="Times New Roman" w:hAnsi="Times New Roman"/>
                <w:lang w:val="en-US"/>
              </w:rPr>
              <w:t>Hardware</w:t>
            </w:r>
            <w:r w:rsidRPr="006D41AE">
              <w:rPr>
                <w:rFonts w:ascii="Times New Roman" w:hAnsi="Times New Roman"/>
              </w:rPr>
              <w:t xml:space="preserve">, </w:t>
            </w:r>
            <w:r w:rsidRPr="006D41AE">
              <w:rPr>
                <w:rFonts w:ascii="Times New Roman" w:hAnsi="Times New Roman"/>
                <w:lang w:val="en-US"/>
              </w:rPr>
              <w:t>software</w:t>
            </w:r>
            <w:r w:rsidRPr="006D41AE">
              <w:rPr>
                <w:rFonts w:ascii="Times New Roman" w:hAnsi="Times New Roman"/>
              </w:rPr>
              <w:t xml:space="preserve">, </w:t>
            </w:r>
            <w:r w:rsidRPr="006D41AE">
              <w:rPr>
                <w:rFonts w:ascii="Times New Roman" w:hAnsi="Times New Roman"/>
                <w:lang w:val="en-US"/>
              </w:rPr>
              <w:t>procedures</w:t>
            </w:r>
            <w:r w:rsidRPr="006D41AE">
              <w:rPr>
                <w:rFonts w:ascii="Times New Roman" w:hAnsi="Times New Roman"/>
              </w:rPr>
              <w:t xml:space="preserve">, </w:t>
            </w:r>
            <w:r w:rsidRPr="006D41AE">
              <w:rPr>
                <w:rFonts w:ascii="Times New Roman" w:hAnsi="Times New Roman"/>
                <w:lang w:val="en-US"/>
              </w:rPr>
              <w:t>data</w:t>
            </w:r>
            <w:r w:rsidRPr="006D41AE">
              <w:rPr>
                <w:rFonts w:ascii="Times New Roman" w:hAnsi="Times New Roman"/>
              </w:rPr>
              <w:t>... Работа над произношением. Чтение текста и извлечение информации. Грамматика: Условные предложения (реального, нереального условия - сослагательное наклонение).</w:t>
            </w:r>
          </w:p>
        </w:tc>
        <w:tc>
          <w:tcPr>
            <w:tcW w:w="851" w:type="dxa"/>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val="restart"/>
            <w:tcBorders>
              <w:left w:val="single" w:sz="4" w:space="0" w:color="auto"/>
            </w:tcBorders>
            <w:vAlign w:val="center"/>
          </w:tcPr>
          <w:p w:rsidR="00D47442" w:rsidRDefault="00085871">
            <w:pPr>
              <w:ind w:right="-143"/>
              <w:jc w:val="center"/>
              <w:rPr>
                <w:rFonts w:ascii="Times New Roman" w:hAnsi="Times New Roman"/>
              </w:rPr>
            </w:pPr>
            <w:r w:rsidRPr="00F41CE4">
              <w:rPr>
                <w:rFonts w:ascii="Times New Roman" w:hAnsi="Times New Roman"/>
              </w:rPr>
              <w:t xml:space="preserve">ОК </w:t>
            </w:r>
            <w:r>
              <w:rPr>
                <w:rFonts w:ascii="Times New Roman" w:hAnsi="Times New Roman"/>
              </w:rPr>
              <w:t>02</w:t>
            </w:r>
            <w:r w:rsidRPr="00F41CE4">
              <w:rPr>
                <w:rFonts w:ascii="Times New Roman" w:hAnsi="Times New Roman"/>
              </w:rPr>
              <w:t>,</w:t>
            </w:r>
          </w:p>
          <w:p w:rsidR="00D47442" w:rsidRDefault="00085871">
            <w:pPr>
              <w:ind w:right="-143"/>
              <w:jc w:val="center"/>
              <w:rPr>
                <w:rFonts w:ascii="Times New Roman" w:hAnsi="Times New Roman"/>
              </w:rPr>
            </w:pPr>
            <w:r w:rsidRPr="00F41CE4">
              <w:rPr>
                <w:rFonts w:ascii="Times New Roman" w:hAnsi="Times New Roman"/>
              </w:rPr>
              <w:t xml:space="preserve"> О</w:t>
            </w:r>
            <w:r>
              <w:rPr>
                <w:rFonts w:ascii="Times New Roman" w:hAnsi="Times New Roman"/>
              </w:rPr>
              <w:t xml:space="preserve">К 04, </w:t>
            </w:r>
          </w:p>
          <w:p w:rsidR="00D47442" w:rsidRDefault="00085871">
            <w:pPr>
              <w:ind w:right="-143"/>
              <w:jc w:val="center"/>
              <w:rPr>
                <w:rFonts w:ascii="Times New Roman" w:hAnsi="Times New Roman"/>
              </w:rPr>
            </w:pPr>
            <w:r>
              <w:rPr>
                <w:rFonts w:ascii="Times New Roman" w:hAnsi="Times New Roman"/>
              </w:rPr>
              <w:t>ОК 05</w:t>
            </w:r>
          </w:p>
          <w:p w:rsidR="00D47442" w:rsidRDefault="00085871">
            <w:pPr>
              <w:ind w:right="-143"/>
              <w:jc w:val="center"/>
              <w:rPr>
                <w:rFonts w:ascii="Times New Roman" w:hAnsi="Times New Roman"/>
              </w:rPr>
            </w:pPr>
            <w:r>
              <w:rPr>
                <w:rFonts w:ascii="Times New Roman" w:hAnsi="Times New Roman"/>
              </w:rPr>
              <w:lastRenderedPageBreak/>
              <w:t>ОК 09</w:t>
            </w:r>
          </w:p>
          <w:p w:rsidR="00D47442" w:rsidRDefault="00085871">
            <w:pPr>
              <w:ind w:right="-143"/>
              <w:jc w:val="center"/>
              <w:rPr>
                <w:rFonts w:ascii="Times New Roman" w:hAnsi="Times New Roman"/>
              </w:rPr>
            </w:pPr>
            <w:r>
              <w:rPr>
                <w:rFonts w:ascii="Times New Roman" w:hAnsi="Times New Roman"/>
              </w:rPr>
              <w:t>ПК 1.1</w:t>
            </w:r>
          </w:p>
          <w:p w:rsidR="00D47442" w:rsidRDefault="00D47442">
            <w:pPr>
              <w:ind w:right="-143"/>
              <w:jc w:val="center"/>
              <w:rPr>
                <w:rFonts w:ascii="Times New Roman" w:hAnsi="Times New Roman"/>
              </w:rPr>
            </w:pPr>
          </w:p>
        </w:tc>
      </w:tr>
      <w:tr w:rsidR="00D47442" w:rsidTr="00085871">
        <w:trPr>
          <w:trHeight w:val="145"/>
        </w:trPr>
        <w:tc>
          <w:tcPr>
            <w:tcW w:w="3235" w:type="dxa"/>
            <w:vMerge w:val="restart"/>
            <w:tcBorders>
              <w:top w:val="single" w:sz="4" w:space="0" w:color="auto"/>
            </w:tcBorders>
          </w:tcPr>
          <w:p w:rsidR="00D47442" w:rsidRDefault="00085871">
            <w:pPr>
              <w:rPr>
                <w:rFonts w:ascii="Times New Roman" w:hAnsi="Times New Roman"/>
              </w:rPr>
            </w:pPr>
            <w:r>
              <w:rPr>
                <w:rFonts w:ascii="Times New Roman" w:hAnsi="Times New Roman"/>
              </w:rPr>
              <w:lastRenderedPageBreak/>
              <w:t>Тема 5</w:t>
            </w:r>
            <w:r w:rsidRPr="006D41AE">
              <w:rPr>
                <w:rFonts w:ascii="Times New Roman" w:hAnsi="Times New Roman"/>
              </w:rPr>
              <w:t>.2 Компьютер и его функции</w:t>
            </w:r>
          </w:p>
          <w:p w:rsidR="00D47442" w:rsidRDefault="00D47442">
            <w:pPr>
              <w:rPr>
                <w:rFonts w:ascii="Times New Roman" w:hAnsi="Times New Roman"/>
                <w:b/>
                <w:i/>
              </w:rPr>
            </w:pPr>
          </w:p>
          <w:p w:rsidR="00D47442" w:rsidRDefault="00D47442">
            <w:pPr>
              <w:rPr>
                <w:rFonts w:ascii="Times New Roman" w:hAnsi="Times New Roman"/>
                <w:b/>
                <w:i/>
              </w:rPr>
            </w:pPr>
          </w:p>
        </w:tc>
        <w:tc>
          <w:tcPr>
            <w:tcW w:w="1330" w:type="dxa"/>
            <w:tcBorders>
              <w:top w:val="single" w:sz="4" w:space="0" w:color="auto"/>
              <w:bottom w:val="single" w:sz="4" w:space="0" w:color="auto"/>
            </w:tcBorders>
            <w:vAlign w:val="center"/>
          </w:tcPr>
          <w:p w:rsidR="00D47442" w:rsidRDefault="00085871">
            <w:pPr>
              <w:ind w:right="-143"/>
              <w:jc w:val="center"/>
              <w:rPr>
                <w:rFonts w:ascii="Times New Roman" w:hAnsi="Times New Roman"/>
                <w:lang w:val="en-US"/>
              </w:rPr>
            </w:pPr>
            <w:r>
              <w:rPr>
                <w:rFonts w:ascii="Times New Roman" w:hAnsi="Times New Roman"/>
                <w:lang w:val="en-US"/>
              </w:rPr>
              <w:t>3</w:t>
            </w:r>
            <w:r>
              <w:rPr>
                <w:rFonts w:ascii="Times New Roman" w:hAnsi="Times New Roman"/>
              </w:rPr>
              <w:t>3</w:t>
            </w:r>
          </w:p>
        </w:tc>
        <w:tc>
          <w:tcPr>
            <w:tcW w:w="7938" w:type="dxa"/>
          </w:tcPr>
          <w:p w:rsidR="00D47442" w:rsidRDefault="00085871">
            <w:pPr>
              <w:ind w:right="34"/>
              <w:jc w:val="both"/>
              <w:rPr>
                <w:rFonts w:ascii="Times New Roman" w:hAnsi="Times New Roman"/>
              </w:rPr>
            </w:pPr>
            <w:r>
              <w:rPr>
                <w:rFonts w:ascii="Times New Roman" w:hAnsi="Times New Roman"/>
                <w:b/>
              </w:rPr>
              <w:t xml:space="preserve">Практическое занятие № 33. </w:t>
            </w:r>
            <w:r w:rsidRPr="00B315A0">
              <w:rPr>
                <w:rFonts w:ascii="Times New Roman" w:hAnsi="Times New Roman"/>
                <w:b/>
              </w:rPr>
              <w:t>Компьютер и его функции</w:t>
            </w:r>
            <w:r>
              <w:rPr>
                <w:rFonts w:ascii="Times New Roman" w:hAnsi="Times New Roman"/>
              </w:rPr>
              <w:t xml:space="preserve">. </w:t>
            </w:r>
            <w:r w:rsidRPr="006D41AE">
              <w:rPr>
                <w:rFonts w:ascii="Times New Roman" w:hAnsi="Times New Roman"/>
              </w:rPr>
              <w:t>Освоение новой</w:t>
            </w:r>
            <w:r w:rsidRPr="00DD3327">
              <w:rPr>
                <w:rFonts w:ascii="Times New Roman" w:hAnsi="Times New Roman"/>
                <w:i/>
              </w:rPr>
              <w:t xml:space="preserve"> </w:t>
            </w:r>
            <w:r w:rsidRPr="006D41AE">
              <w:rPr>
                <w:rFonts w:ascii="Times New Roman" w:hAnsi="Times New Roman"/>
              </w:rPr>
              <w:t>лексики по теме. Чтение и перевод текста. Выполнение упражнений на понимание содержания текста. составление краткого пересказа.</w:t>
            </w:r>
            <w:r w:rsidRPr="00DD3327">
              <w:rPr>
                <w:rFonts w:ascii="Times New Roman" w:hAnsi="Times New Roman"/>
                <w:i/>
              </w:rPr>
              <w:t xml:space="preserve"> </w:t>
            </w:r>
          </w:p>
        </w:tc>
        <w:tc>
          <w:tcPr>
            <w:tcW w:w="851" w:type="dxa"/>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45"/>
        </w:trPr>
        <w:tc>
          <w:tcPr>
            <w:tcW w:w="3235" w:type="dxa"/>
            <w:vMerge/>
          </w:tcPr>
          <w:p w:rsidR="00D47442" w:rsidRDefault="00D47442">
            <w:pPr>
              <w:rPr>
                <w:rFonts w:ascii="Times New Roman" w:hAnsi="Times New Roman"/>
                <w:b/>
                <w:i/>
              </w:rPr>
            </w:pPr>
          </w:p>
        </w:tc>
        <w:tc>
          <w:tcPr>
            <w:tcW w:w="1330"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E4573D">
              <w:rPr>
                <w:rFonts w:ascii="Times New Roman" w:hAnsi="Times New Roman"/>
              </w:rPr>
              <w:t>3</w:t>
            </w:r>
            <w:r>
              <w:rPr>
                <w:rFonts w:ascii="Times New Roman" w:hAnsi="Times New Roman"/>
              </w:rPr>
              <w:t>4</w:t>
            </w:r>
          </w:p>
        </w:tc>
        <w:tc>
          <w:tcPr>
            <w:tcW w:w="7938" w:type="dxa"/>
          </w:tcPr>
          <w:p w:rsidR="00D47442" w:rsidRDefault="00085871">
            <w:pPr>
              <w:ind w:right="34"/>
              <w:jc w:val="both"/>
              <w:rPr>
                <w:rFonts w:ascii="Times New Roman" w:hAnsi="Times New Roman"/>
              </w:rPr>
            </w:pPr>
            <w:r>
              <w:rPr>
                <w:rFonts w:ascii="Times New Roman" w:hAnsi="Times New Roman"/>
                <w:b/>
              </w:rPr>
              <w:t xml:space="preserve">Практическое занятие № 34. </w:t>
            </w:r>
            <w:r w:rsidRPr="00B315A0">
              <w:rPr>
                <w:rFonts w:ascii="Times New Roman" w:hAnsi="Times New Roman"/>
                <w:b/>
              </w:rPr>
              <w:t>Компьютер и его функции</w:t>
            </w:r>
            <w:r>
              <w:rPr>
                <w:rFonts w:ascii="Times New Roman" w:hAnsi="Times New Roman"/>
                <w:b/>
              </w:rPr>
              <w:t xml:space="preserve">. </w:t>
            </w:r>
            <w:r>
              <w:rPr>
                <w:rFonts w:ascii="Times New Roman" w:hAnsi="Times New Roman"/>
              </w:rPr>
              <w:t xml:space="preserve"> </w:t>
            </w:r>
            <w:r>
              <w:rPr>
                <w:rFonts w:ascii="Times New Roman" w:hAnsi="Times New Roman"/>
                <w:b/>
              </w:rPr>
              <w:t xml:space="preserve"> </w:t>
            </w:r>
            <w:r w:rsidRPr="006D41AE">
              <w:rPr>
                <w:rFonts w:ascii="Times New Roman" w:hAnsi="Times New Roman"/>
              </w:rPr>
              <w:t>Подготовка сообщения об основных функциях ПК.</w:t>
            </w:r>
            <w:r w:rsidRPr="005517BB">
              <w:rPr>
                <w:rFonts w:ascii="Times New Roman" w:hAnsi="Times New Roman"/>
                <w:b/>
              </w:rPr>
              <w:t xml:space="preserve"> В</w:t>
            </w:r>
            <w:r w:rsidRPr="00D85614">
              <w:rPr>
                <w:rFonts w:ascii="Times New Roman" w:hAnsi="Times New Roman"/>
              </w:rPr>
              <w:t xml:space="preserve">ремена английского глагола. Активный залог. </w:t>
            </w:r>
            <w:r w:rsidRPr="005517BB">
              <w:rPr>
                <w:rFonts w:ascii="Times New Roman" w:hAnsi="Times New Roman"/>
              </w:rPr>
              <w:t xml:space="preserve">Повторение времен группы </w:t>
            </w:r>
            <w:r w:rsidRPr="005517BB">
              <w:rPr>
                <w:rFonts w:ascii="Times New Roman" w:hAnsi="Times New Roman"/>
                <w:lang w:val="en-US"/>
              </w:rPr>
              <w:t>Simple</w:t>
            </w:r>
            <w:r w:rsidRPr="005517BB">
              <w:rPr>
                <w:rFonts w:ascii="Times New Roman" w:hAnsi="Times New Roman"/>
              </w:rPr>
              <w:t xml:space="preserve"> </w:t>
            </w:r>
            <w:r w:rsidRPr="005517BB">
              <w:rPr>
                <w:rFonts w:ascii="Times New Roman" w:hAnsi="Times New Roman"/>
                <w:lang w:val="en-US"/>
              </w:rPr>
              <w:t>Active</w:t>
            </w:r>
            <w:r w:rsidRPr="005517BB">
              <w:rPr>
                <w:rFonts w:ascii="Times New Roman" w:hAnsi="Times New Roman"/>
              </w:rPr>
              <w:t xml:space="preserve"> (</w:t>
            </w:r>
            <w:r w:rsidRPr="005517BB">
              <w:rPr>
                <w:rFonts w:ascii="Times New Roman" w:hAnsi="Times New Roman"/>
                <w:lang w:val="en-US"/>
              </w:rPr>
              <w:t>Present</w:t>
            </w:r>
            <w:r w:rsidRPr="005517BB">
              <w:rPr>
                <w:rFonts w:ascii="Times New Roman" w:hAnsi="Times New Roman"/>
              </w:rPr>
              <w:t>,</w:t>
            </w:r>
            <w:r w:rsidRPr="005517BB">
              <w:rPr>
                <w:rFonts w:ascii="Times New Roman" w:hAnsi="Times New Roman"/>
                <w:lang w:val="en-US"/>
              </w:rPr>
              <w:t>Past</w:t>
            </w:r>
            <w:r w:rsidRPr="005517BB">
              <w:rPr>
                <w:rFonts w:ascii="Times New Roman" w:hAnsi="Times New Roman"/>
              </w:rPr>
              <w:t xml:space="preserve">, </w:t>
            </w:r>
            <w:r w:rsidRPr="005517BB">
              <w:rPr>
                <w:rFonts w:ascii="Times New Roman" w:hAnsi="Times New Roman"/>
                <w:lang w:val="en-US"/>
              </w:rPr>
              <w:t>Future</w:t>
            </w:r>
            <w:r w:rsidRPr="005517BB">
              <w:rPr>
                <w:rFonts w:ascii="Times New Roman" w:hAnsi="Times New Roman"/>
              </w:rPr>
              <w:t>) Выполнение комплексных упражнений .</w:t>
            </w:r>
          </w:p>
        </w:tc>
        <w:tc>
          <w:tcPr>
            <w:tcW w:w="851" w:type="dxa"/>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45"/>
        </w:trPr>
        <w:tc>
          <w:tcPr>
            <w:tcW w:w="3235" w:type="dxa"/>
          </w:tcPr>
          <w:p w:rsidR="00D47442" w:rsidRDefault="00085871">
            <w:pPr>
              <w:rPr>
                <w:rFonts w:ascii="Times New Roman" w:hAnsi="Times New Roman"/>
                <w:b/>
                <w:i/>
              </w:rPr>
            </w:pPr>
            <w:r>
              <w:rPr>
                <w:rFonts w:ascii="Times New Roman" w:hAnsi="Times New Roman"/>
              </w:rPr>
              <w:t>Тема 5.3</w:t>
            </w:r>
            <w:r w:rsidRPr="005517BB">
              <w:rPr>
                <w:rFonts w:ascii="Times New Roman" w:hAnsi="Times New Roman"/>
              </w:rPr>
              <w:t xml:space="preserve"> </w:t>
            </w:r>
            <w:r w:rsidRPr="00E107EF">
              <w:rPr>
                <w:rFonts w:ascii="Times New Roman" w:hAnsi="Times New Roman"/>
                <w:b/>
              </w:rPr>
              <w:t>Дифференцированный зачет.</w:t>
            </w:r>
          </w:p>
        </w:tc>
        <w:tc>
          <w:tcPr>
            <w:tcW w:w="1330"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35</w:t>
            </w:r>
          </w:p>
        </w:tc>
        <w:tc>
          <w:tcPr>
            <w:tcW w:w="7938" w:type="dxa"/>
          </w:tcPr>
          <w:p w:rsidR="00D47442" w:rsidRDefault="00085871">
            <w:pPr>
              <w:ind w:right="34"/>
              <w:jc w:val="both"/>
              <w:rPr>
                <w:rFonts w:ascii="Times New Roman" w:hAnsi="Times New Roman"/>
                <w:b/>
              </w:rPr>
            </w:pPr>
            <w:r w:rsidRPr="002F3D51">
              <w:rPr>
                <w:rFonts w:ascii="Times New Roman" w:hAnsi="Times New Roman"/>
                <w:b/>
              </w:rPr>
              <w:t>Дифференцированный зачет.</w:t>
            </w:r>
            <w:r>
              <w:rPr>
                <w:rFonts w:ascii="Times New Roman" w:hAnsi="Times New Roman"/>
                <w:b/>
              </w:rPr>
              <w:t xml:space="preserve"> </w:t>
            </w:r>
            <w:r w:rsidRPr="002F3D51">
              <w:rPr>
                <w:rFonts w:ascii="Times New Roman" w:hAnsi="Times New Roman"/>
              </w:rPr>
              <w:t>Контроль языковых компетенций.</w:t>
            </w:r>
            <w:r>
              <w:rPr>
                <w:rFonts w:ascii="Times New Roman" w:hAnsi="Times New Roman"/>
                <w:b/>
              </w:rPr>
              <w:t xml:space="preserve"> </w:t>
            </w:r>
          </w:p>
        </w:tc>
        <w:tc>
          <w:tcPr>
            <w:tcW w:w="851" w:type="dxa"/>
            <w:vAlign w:val="center"/>
          </w:tcPr>
          <w:p w:rsidR="00D47442" w:rsidRDefault="00085871">
            <w:pPr>
              <w:ind w:right="-143"/>
              <w:jc w:val="center"/>
              <w:rPr>
                <w:rFonts w:ascii="Times New Roman" w:hAnsi="Times New Roman"/>
              </w:rPr>
            </w:pPr>
            <w:r>
              <w:rPr>
                <w:rFonts w:ascii="Times New Roman" w:hAnsi="Times New Roman"/>
              </w:rPr>
              <w:t>2</w:t>
            </w:r>
          </w:p>
        </w:tc>
        <w:tc>
          <w:tcPr>
            <w:tcW w:w="992" w:type="dxa"/>
            <w:tcBorders>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45"/>
        </w:trPr>
        <w:tc>
          <w:tcPr>
            <w:tcW w:w="3235" w:type="dxa"/>
            <w:shd w:val="clear" w:color="auto" w:fill="BFBFBF"/>
          </w:tcPr>
          <w:p w:rsidR="00D47442" w:rsidRDefault="00D47442">
            <w:pPr>
              <w:rPr>
                <w:rFonts w:ascii="Times New Roman" w:hAnsi="Times New Roman"/>
              </w:rPr>
            </w:pPr>
          </w:p>
        </w:tc>
        <w:tc>
          <w:tcPr>
            <w:tcW w:w="1330" w:type="dxa"/>
            <w:tcBorders>
              <w:top w:val="single" w:sz="4" w:space="0" w:color="auto"/>
              <w:bottom w:val="single" w:sz="4" w:space="0" w:color="auto"/>
            </w:tcBorders>
            <w:shd w:val="clear" w:color="auto" w:fill="BFBFBF"/>
            <w:vAlign w:val="center"/>
          </w:tcPr>
          <w:p w:rsidR="00D47442" w:rsidRDefault="00D47442">
            <w:pPr>
              <w:ind w:right="-143"/>
              <w:jc w:val="center"/>
              <w:rPr>
                <w:rFonts w:ascii="Times New Roman" w:hAnsi="Times New Roman"/>
              </w:rPr>
            </w:pPr>
          </w:p>
        </w:tc>
        <w:tc>
          <w:tcPr>
            <w:tcW w:w="7938" w:type="dxa"/>
            <w:shd w:val="clear" w:color="auto" w:fill="BFBFBF"/>
          </w:tcPr>
          <w:p w:rsidR="00D47442" w:rsidRDefault="00085871">
            <w:pPr>
              <w:ind w:right="34"/>
              <w:jc w:val="both"/>
              <w:rPr>
                <w:rFonts w:ascii="Times New Roman" w:hAnsi="Times New Roman"/>
                <w:b/>
              </w:rPr>
            </w:pPr>
            <w:r>
              <w:rPr>
                <w:rFonts w:ascii="Times New Roman" w:hAnsi="Times New Roman"/>
                <w:b/>
              </w:rPr>
              <w:t xml:space="preserve">                                    </w:t>
            </w:r>
            <w:r w:rsidRPr="006B54DE">
              <w:rPr>
                <w:rFonts w:ascii="Times New Roman" w:hAnsi="Times New Roman"/>
                <w:b/>
              </w:rPr>
              <w:t>Семестр №</w:t>
            </w:r>
            <w:r>
              <w:rPr>
                <w:rFonts w:ascii="Times New Roman" w:hAnsi="Times New Roman"/>
                <w:b/>
              </w:rPr>
              <w:t xml:space="preserve"> </w:t>
            </w:r>
            <w:r w:rsidRPr="006B54DE">
              <w:rPr>
                <w:rFonts w:ascii="Times New Roman" w:hAnsi="Times New Roman"/>
                <w:b/>
              </w:rPr>
              <w:t>5</w:t>
            </w:r>
          </w:p>
        </w:tc>
        <w:tc>
          <w:tcPr>
            <w:tcW w:w="851" w:type="dxa"/>
            <w:shd w:val="clear" w:color="auto" w:fill="BFBFBF"/>
            <w:vAlign w:val="center"/>
          </w:tcPr>
          <w:p w:rsidR="00D47442" w:rsidRDefault="00085871">
            <w:pPr>
              <w:ind w:right="-143"/>
              <w:jc w:val="center"/>
              <w:rPr>
                <w:rFonts w:ascii="Times New Roman" w:hAnsi="Times New Roman"/>
                <w:b/>
              </w:rPr>
            </w:pPr>
            <w:r w:rsidRPr="001E39F5">
              <w:rPr>
                <w:rFonts w:ascii="Times New Roman" w:hAnsi="Times New Roman"/>
                <w:b/>
              </w:rPr>
              <w:t>40</w:t>
            </w:r>
          </w:p>
        </w:tc>
        <w:tc>
          <w:tcPr>
            <w:tcW w:w="992" w:type="dxa"/>
            <w:tcBorders>
              <w:right w:val="single" w:sz="4" w:space="0" w:color="auto"/>
            </w:tcBorders>
            <w:shd w:val="clear" w:color="auto" w:fill="BFBFBF"/>
            <w:vAlign w:val="center"/>
          </w:tcPr>
          <w:p w:rsidR="00D47442" w:rsidRDefault="00D47442">
            <w:pPr>
              <w:ind w:right="-143"/>
              <w:jc w:val="center"/>
              <w:rPr>
                <w:rFonts w:ascii="Times New Roman" w:hAnsi="Times New Roman"/>
              </w:rPr>
            </w:pP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281"/>
        </w:trPr>
        <w:tc>
          <w:tcPr>
            <w:tcW w:w="3235" w:type="dxa"/>
            <w:tcBorders>
              <w:top w:val="single" w:sz="4" w:space="0" w:color="auto"/>
              <w:bottom w:val="single" w:sz="4" w:space="0" w:color="auto"/>
            </w:tcBorders>
          </w:tcPr>
          <w:p w:rsidR="00D47442" w:rsidRDefault="00085871">
            <w:pPr>
              <w:rPr>
                <w:rFonts w:ascii="Times New Roman" w:hAnsi="Times New Roman"/>
              </w:rPr>
            </w:pPr>
            <w:r>
              <w:rPr>
                <w:rFonts w:ascii="Times New Roman" w:hAnsi="Times New Roman"/>
              </w:rPr>
              <w:t>Тема 5.4</w:t>
            </w:r>
            <w:r w:rsidRPr="005517BB">
              <w:rPr>
                <w:rFonts w:ascii="Times New Roman" w:hAnsi="Times New Roman"/>
              </w:rPr>
              <w:t xml:space="preserve"> Информационные технологии в России и в Мире.</w:t>
            </w:r>
          </w:p>
        </w:tc>
        <w:tc>
          <w:tcPr>
            <w:tcW w:w="1330" w:type="dxa"/>
            <w:tcBorders>
              <w:top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36</w:t>
            </w:r>
          </w:p>
        </w:tc>
        <w:tc>
          <w:tcPr>
            <w:tcW w:w="7938" w:type="dxa"/>
          </w:tcPr>
          <w:p w:rsidR="00D47442" w:rsidRDefault="00085871">
            <w:pPr>
              <w:ind w:right="34"/>
              <w:jc w:val="both"/>
              <w:rPr>
                <w:rFonts w:ascii="Times New Roman" w:hAnsi="Times New Roman"/>
              </w:rPr>
            </w:pPr>
            <w:r>
              <w:rPr>
                <w:rFonts w:ascii="Times New Roman" w:hAnsi="Times New Roman"/>
                <w:b/>
              </w:rPr>
              <w:t xml:space="preserve">Практическое занятие № 35. </w:t>
            </w:r>
            <w:r w:rsidRPr="005517BB">
              <w:rPr>
                <w:rFonts w:ascii="Times New Roman" w:hAnsi="Times New Roman"/>
                <w:b/>
              </w:rPr>
              <w:t>Информационные технологии в России и в Мире.</w:t>
            </w:r>
            <w:r w:rsidRPr="005517BB">
              <w:rPr>
                <w:rFonts w:ascii="Times New Roman" w:hAnsi="Times New Roman"/>
              </w:rPr>
              <w:t xml:space="preserve"> Освоение новой лексики по теме. Чтение и перевод текста. Выполнение упражнений на понимание содержания текста. составление краткого пересказа. Выполнение упражнений на понимание содержания текста. составление краткого пересказа.</w:t>
            </w:r>
          </w:p>
        </w:tc>
        <w:tc>
          <w:tcPr>
            <w:tcW w:w="851" w:type="dxa"/>
            <w:vAlign w:val="center"/>
          </w:tcPr>
          <w:p w:rsidR="00D47442" w:rsidRDefault="00085871" w:rsidP="00085871">
            <w:pPr>
              <w:ind w:right="-143"/>
              <w:jc w:val="center"/>
              <w:rPr>
                <w:rFonts w:ascii="Times New Roman" w:hAnsi="Times New Roman"/>
              </w:rPr>
            </w:pPr>
            <w:r w:rsidRPr="00480AFB">
              <w:rPr>
                <w:rFonts w:ascii="Times New Roman" w:hAnsi="Times New Roman"/>
              </w:rPr>
              <w:t>2</w:t>
            </w:r>
          </w:p>
        </w:tc>
        <w:tc>
          <w:tcPr>
            <w:tcW w:w="992" w:type="dxa"/>
            <w:tcBorders>
              <w:right w:val="single" w:sz="4" w:space="0" w:color="auto"/>
            </w:tcBorders>
            <w:vAlign w:val="center"/>
          </w:tcPr>
          <w:p w:rsidR="00D47442" w:rsidRDefault="00D47442">
            <w:pPr>
              <w:ind w:right="-143"/>
              <w:jc w:val="center"/>
              <w:rPr>
                <w:rFonts w:ascii="Times New Roman" w:hAnsi="Times New Roman"/>
              </w:rPr>
            </w:pPr>
          </w:p>
          <w:p w:rsidR="00D47442" w:rsidRDefault="00085871" w:rsidP="00085871">
            <w:pPr>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611"/>
        </w:trPr>
        <w:tc>
          <w:tcPr>
            <w:tcW w:w="3235" w:type="dxa"/>
            <w:tcBorders>
              <w:top w:val="single" w:sz="4" w:space="0" w:color="auto"/>
              <w:bottom w:val="single" w:sz="4" w:space="0" w:color="auto"/>
            </w:tcBorders>
          </w:tcPr>
          <w:p w:rsidR="00D47442" w:rsidRDefault="00D47442">
            <w:pPr>
              <w:rPr>
                <w:rFonts w:ascii="Times New Roman" w:hAnsi="Times New Roman"/>
                <w:b/>
              </w:rPr>
            </w:pPr>
          </w:p>
        </w:tc>
        <w:tc>
          <w:tcPr>
            <w:tcW w:w="1330" w:type="dxa"/>
            <w:tcBorders>
              <w:top w:val="single" w:sz="4" w:space="0" w:color="auto"/>
            </w:tcBorders>
            <w:vAlign w:val="center"/>
          </w:tcPr>
          <w:p w:rsidR="00D47442" w:rsidRDefault="00085871">
            <w:pPr>
              <w:ind w:right="-143"/>
              <w:jc w:val="center"/>
              <w:rPr>
                <w:rFonts w:ascii="Times New Roman" w:hAnsi="Times New Roman"/>
              </w:rPr>
            </w:pPr>
            <w:r w:rsidRPr="00787FD3">
              <w:rPr>
                <w:rFonts w:ascii="Times New Roman" w:hAnsi="Times New Roman"/>
              </w:rPr>
              <w:t>3</w:t>
            </w:r>
            <w:r>
              <w:rPr>
                <w:rFonts w:ascii="Times New Roman" w:hAnsi="Times New Roman"/>
              </w:rPr>
              <w:t>7</w:t>
            </w:r>
          </w:p>
        </w:tc>
        <w:tc>
          <w:tcPr>
            <w:tcW w:w="7938" w:type="dxa"/>
            <w:tcBorders>
              <w:right w:val="single" w:sz="4" w:space="0" w:color="auto"/>
            </w:tcBorders>
          </w:tcPr>
          <w:p w:rsidR="00D47442" w:rsidRDefault="00085871">
            <w:pPr>
              <w:ind w:right="34"/>
              <w:jc w:val="both"/>
              <w:rPr>
                <w:rFonts w:ascii="Times New Roman" w:hAnsi="Times New Roman"/>
              </w:rPr>
            </w:pPr>
            <w:r w:rsidRPr="001E39F5">
              <w:rPr>
                <w:rFonts w:ascii="Times New Roman" w:hAnsi="Times New Roman"/>
                <w:b/>
              </w:rPr>
              <w:t>Лексико- грамматический практикум.</w:t>
            </w:r>
            <w:r>
              <w:rPr>
                <w:rFonts w:ascii="Times New Roman" w:hAnsi="Times New Roman"/>
              </w:rPr>
              <w:t xml:space="preserve"> Повторение пройденных тем. Выполнение тренировочных заданий на закрепление навыков.</w:t>
            </w:r>
          </w:p>
        </w:tc>
        <w:tc>
          <w:tcPr>
            <w:tcW w:w="851" w:type="dxa"/>
            <w:tcBorders>
              <w:left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bottom w:val="single" w:sz="4" w:space="0" w:color="auto"/>
              <w:right w:val="single" w:sz="4" w:space="0" w:color="auto"/>
            </w:tcBorders>
            <w:vAlign w:val="center"/>
          </w:tcPr>
          <w:p w:rsidR="00D47442" w:rsidRDefault="00D47442">
            <w:pPr>
              <w:ind w:right="-143"/>
              <w:jc w:val="center"/>
              <w:rPr>
                <w:rFonts w:ascii="Times New Roman" w:hAnsi="Times New Roman"/>
              </w:rPr>
            </w:pPr>
          </w:p>
          <w:p w:rsidR="00D47442" w:rsidRDefault="00085871" w:rsidP="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350"/>
        </w:trPr>
        <w:tc>
          <w:tcPr>
            <w:tcW w:w="3235" w:type="dxa"/>
            <w:vMerge w:val="restart"/>
            <w:tcBorders>
              <w:top w:val="single" w:sz="4" w:space="0" w:color="auto"/>
            </w:tcBorders>
          </w:tcPr>
          <w:p w:rsidR="00D47442" w:rsidRDefault="00085871">
            <w:pPr>
              <w:ind w:right="-143"/>
              <w:rPr>
                <w:rFonts w:ascii="Times New Roman" w:hAnsi="Times New Roman"/>
              </w:rPr>
            </w:pPr>
            <w:r>
              <w:rPr>
                <w:rFonts w:ascii="Times New Roman" w:hAnsi="Times New Roman"/>
              </w:rPr>
              <w:t xml:space="preserve">Тема 5.5 </w:t>
            </w:r>
            <w:r w:rsidRPr="005517BB">
              <w:rPr>
                <w:rFonts w:ascii="Times New Roman" w:hAnsi="Times New Roman"/>
              </w:rPr>
              <w:t>Информационные</w:t>
            </w:r>
            <w:r w:rsidRPr="00BA44B9">
              <w:rPr>
                <w:rFonts w:ascii="Times New Roman" w:hAnsi="Times New Roman"/>
              </w:rPr>
              <w:t xml:space="preserve"> технологии и современный человек.</w:t>
            </w:r>
          </w:p>
        </w:tc>
        <w:tc>
          <w:tcPr>
            <w:tcW w:w="1330" w:type="dxa"/>
            <w:tcBorders>
              <w:top w:val="single" w:sz="4" w:space="0" w:color="auto"/>
            </w:tcBorders>
            <w:vAlign w:val="center"/>
          </w:tcPr>
          <w:p w:rsidR="00D47442" w:rsidRDefault="00D47442">
            <w:pPr>
              <w:ind w:right="-143"/>
              <w:jc w:val="center"/>
              <w:rPr>
                <w:rFonts w:ascii="Times New Roman" w:hAnsi="Times New Roman"/>
              </w:rPr>
            </w:pPr>
          </w:p>
        </w:tc>
        <w:tc>
          <w:tcPr>
            <w:tcW w:w="7938" w:type="dxa"/>
            <w:tcBorders>
              <w:right w:val="single" w:sz="4" w:space="0" w:color="auto"/>
            </w:tcBorders>
          </w:tcPr>
          <w:p w:rsidR="00D47442" w:rsidRDefault="00085871" w:rsidP="00085871">
            <w:pPr>
              <w:ind w:right="34"/>
              <w:jc w:val="center"/>
              <w:rPr>
                <w:rFonts w:ascii="Times New Roman" w:hAnsi="Times New Roman"/>
              </w:rPr>
            </w:pPr>
            <w:r w:rsidRPr="009223EC">
              <w:rPr>
                <w:rFonts w:ascii="Times New Roman" w:hAnsi="Times New Roman"/>
              </w:rPr>
              <w:t>Содержание учебного материала</w:t>
            </w:r>
          </w:p>
        </w:tc>
        <w:tc>
          <w:tcPr>
            <w:tcW w:w="851" w:type="dxa"/>
            <w:tcBorders>
              <w:top w:val="single" w:sz="4" w:space="0" w:color="auto"/>
              <w:left w:val="single" w:sz="4" w:space="0" w:color="auto"/>
              <w:right w:val="single" w:sz="4" w:space="0" w:color="auto"/>
            </w:tcBorders>
            <w:vAlign w:val="center"/>
          </w:tcPr>
          <w:p w:rsidR="00D47442" w:rsidRDefault="00D47442">
            <w:pPr>
              <w:ind w:right="-143"/>
              <w:jc w:val="center"/>
              <w:rPr>
                <w:rFonts w:ascii="Times New Roman" w:hAnsi="Times New Roman"/>
              </w:rPr>
            </w:pPr>
          </w:p>
        </w:tc>
        <w:tc>
          <w:tcPr>
            <w:tcW w:w="992" w:type="dxa"/>
            <w:tcBorders>
              <w:top w:val="single" w:sz="4" w:space="0" w:color="auto"/>
              <w:left w:val="single" w:sz="4" w:space="0" w:color="auto"/>
              <w:right w:val="single" w:sz="4" w:space="0" w:color="auto"/>
            </w:tcBorders>
            <w:vAlign w:val="center"/>
          </w:tcPr>
          <w:p w:rsidR="00D47442" w:rsidRDefault="00D47442">
            <w:pPr>
              <w:ind w:right="-143"/>
              <w:jc w:val="center"/>
              <w:rPr>
                <w:rFonts w:ascii="Times New Roman" w:hAnsi="Times New Roman"/>
              </w:rPr>
            </w:pP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705"/>
        </w:trPr>
        <w:tc>
          <w:tcPr>
            <w:tcW w:w="3235" w:type="dxa"/>
            <w:vMerge/>
          </w:tcPr>
          <w:p w:rsidR="00D47442" w:rsidRDefault="00D47442">
            <w:pPr>
              <w:ind w:right="-143"/>
              <w:rPr>
                <w:rFonts w:ascii="Times New Roman" w:hAnsi="Times New Roman"/>
              </w:rPr>
            </w:pPr>
          </w:p>
        </w:tc>
        <w:tc>
          <w:tcPr>
            <w:tcW w:w="1330" w:type="dxa"/>
            <w:tcBorders>
              <w:top w:val="single" w:sz="4" w:space="0" w:color="auto"/>
            </w:tcBorders>
            <w:vAlign w:val="center"/>
          </w:tcPr>
          <w:p w:rsidR="00D47442" w:rsidRDefault="00085871">
            <w:pPr>
              <w:ind w:right="-143"/>
              <w:jc w:val="center"/>
              <w:rPr>
                <w:rFonts w:ascii="Times New Roman" w:hAnsi="Times New Roman"/>
              </w:rPr>
            </w:pPr>
            <w:r w:rsidRPr="00E107EF">
              <w:rPr>
                <w:rFonts w:ascii="Times New Roman" w:hAnsi="Times New Roman"/>
              </w:rPr>
              <w:t>3</w:t>
            </w:r>
            <w:r>
              <w:rPr>
                <w:rFonts w:ascii="Times New Roman" w:hAnsi="Times New Roman"/>
              </w:rPr>
              <w:t>8</w:t>
            </w:r>
          </w:p>
        </w:tc>
        <w:tc>
          <w:tcPr>
            <w:tcW w:w="7938" w:type="dxa"/>
            <w:tcBorders>
              <w:right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36. </w:t>
            </w:r>
            <w:r w:rsidRPr="005517BB">
              <w:rPr>
                <w:rFonts w:ascii="Times New Roman" w:hAnsi="Times New Roman"/>
                <w:b/>
              </w:rPr>
              <w:t>Информационные технологии и современный человек.</w:t>
            </w:r>
            <w:r w:rsidRPr="005517BB">
              <w:rPr>
                <w:rFonts w:ascii="Times New Roman" w:hAnsi="Times New Roman"/>
              </w:rPr>
              <w:t xml:space="preserve"> Освоение новой лексики по теме. Чтение и перевод текста. Выполнение упражнений на понимание содержания текста. Выполнение упражнений на понимание содержания текста. составление краткого пересказа. Подготовка и показ презентации «О информационных технологиях ».</w:t>
            </w:r>
          </w:p>
        </w:tc>
        <w:tc>
          <w:tcPr>
            <w:tcW w:w="851" w:type="dxa"/>
            <w:tcBorders>
              <w:top w:val="single" w:sz="4" w:space="0" w:color="auto"/>
              <w:left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992" w:type="dxa"/>
            <w:tcBorders>
              <w:top w:val="single" w:sz="4" w:space="0" w:color="auto"/>
              <w:left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705"/>
        </w:trPr>
        <w:tc>
          <w:tcPr>
            <w:tcW w:w="3235" w:type="dxa"/>
          </w:tcPr>
          <w:p w:rsidR="00D47442" w:rsidRDefault="00D47442">
            <w:pPr>
              <w:ind w:right="-143"/>
              <w:rPr>
                <w:rFonts w:ascii="Times New Roman" w:hAnsi="Times New Roman"/>
              </w:rPr>
            </w:pPr>
          </w:p>
        </w:tc>
        <w:tc>
          <w:tcPr>
            <w:tcW w:w="1330" w:type="dxa"/>
            <w:tcBorders>
              <w:top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39</w:t>
            </w:r>
          </w:p>
        </w:tc>
        <w:tc>
          <w:tcPr>
            <w:tcW w:w="7938" w:type="dxa"/>
            <w:tcBorders>
              <w:right w:val="single" w:sz="4" w:space="0" w:color="auto"/>
            </w:tcBorders>
          </w:tcPr>
          <w:p w:rsidR="00D47442" w:rsidRDefault="00085871">
            <w:pPr>
              <w:ind w:right="34"/>
              <w:jc w:val="both"/>
              <w:rPr>
                <w:rFonts w:ascii="Times New Roman" w:hAnsi="Times New Roman"/>
                <w:b/>
              </w:rPr>
            </w:pPr>
            <w:r>
              <w:rPr>
                <w:rFonts w:ascii="Times New Roman" w:hAnsi="Times New Roman"/>
                <w:b/>
              </w:rPr>
              <w:t xml:space="preserve">Практическое занятие № 37. Ошибки при использовании машинного перевода. </w:t>
            </w:r>
            <w:r w:rsidRPr="00D92199">
              <w:rPr>
                <w:rFonts w:ascii="Times New Roman" w:hAnsi="Times New Roman"/>
              </w:rPr>
              <w:t>Чтение</w:t>
            </w:r>
            <w:r w:rsidRPr="00D92199">
              <w:rPr>
                <w:rFonts w:ascii="Times New Roman" w:hAnsi="Times New Roman"/>
                <w:lang w:val="en-US"/>
              </w:rPr>
              <w:t xml:space="preserve"> </w:t>
            </w:r>
            <w:r w:rsidRPr="00D92199">
              <w:rPr>
                <w:rFonts w:ascii="Times New Roman" w:hAnsi="Times New Roman"/>
              </w:rPr>
              <w:t>и</w:t>
            </w:r>
            <w:r w:rsidRPr="00D92199">
              <w:rPr>
                <w:rFonts w:ascii="Times New Roman" w:hAnsi="Times New Roman"/>
                <w:lang w:val="en-US"/>
              </w:rPr>
              <w:t xml:space="preserve"> </w:t>
            </w:r>
            <w:r w:rsidRPr="00D92199">
              <w:rPr>
                <w:rFonts w:ascii="Times New Roman" w:hAnsi="Times New Roman"/>
              </w:rPr>
              <w:t>работа</w:t>
            </w:r>
            <w:r w:rsidRPr="00D92199">
              <w:rPr>
                <w:rFonts w:ascii="Times New Roman" w:hAnsi="Times New Roman"/>
                <w:lang w:val="en-US"/>
              </w:rPr>
              <w:t xml:space="preserve"> </w:t>
            </w:r>
            <w:r w:rsidRPr="00D92199">
              <w:rPr>
                <w:rFonts w:ascii="Times New Roman" w:hAnsi="Times New Roman"/>
              </w:rPr>
              <w:t>с</w:t>
            </w:r>
            <w:r w:rsidRPr="00D92199">
              <w:rPr>
                <w:rFonts w:ascii="Times New Roman" w:hAnsi="Times New Roman"/>
                <w:lang w:val="en-US"/>
              </w:rPr>
              <w:t xml:space="preserve"> </w:t>
            </w:r>
            <w:r w:rsidRPr="00D92199">
              <w:rPr>
                <w:rFonts w:ascii="Times New Roman" w:hAnsi="Times New Roman"/>
              </w:rPr>
              <w:t>текстом</w:t>
            </w:r>
            <w:r w:rsidRPr="00D92199">
              <w:rPr>
                <w:rFonts w:ascii="Times New Roman" w:hAnsi="Times New Roman"/>
                <w:lang w:val="en-US"/>
              </w:rPr>
              <w:t xml:space="preserve"> « Lost in the machine translation». </w:t>
            </w:r>
            <w:r>
              <w:rPr>
                <w:rFonts w:ascii="Times New Roman" w:hAnsi="Times New Roman"/>
              </w:rPr>
              <w:t>Составление резюме, выделение главного, систематизация основных ошибок.</w:t>
            </w:r>
          </w:p>
        </w:tc>
        <w:tc>
          <w:tcPr>
            <w:tcW w:w="851" w:type="dxa"/>
            <w:tcBorders>
              <w:top w:val="single" w:sz="4" w:space="0" w:color="auto"/>
              <w:left w:val="single" w:sz="4" w:space="0" w:color="auto"/>
              <w:right w:val="single" w:sz="4" w:space="0" w:color="auto"/>
            </w:tcBorders>
            <w:vAlign w:val="center"/>
          </w:tcPr>
          <w:p w:rsidR="00D47442" w:rsidRDefault="00D47442">
            <w:pPr>
              <w:ind w:right="-143"/>
              <w:jc w:val="center"/>
              <w:rPr>
                <w:rFonts w:ascii="Times New Roman" w:hAnsi="Times New Roman"/>
                <w:lang w:val="en-US"/>
              </w:rPr>
            </w:pPr>
          </w:p>
        </w:tc>
        <w:tc>
          <w:tcPr>
            <w:tcW w:w="992" w:type="dxa"/>
            <w:tcBorders>
              <w:top w:val="single" w:sz="4" w:space="0" w:color="auto"/>
              <w:left w:val="single" w:sz="4" w:space="0" w:color="auto"/>
              <w:right w:val="single" w:sz="4" w:space="0" w:color="auto"/>
            </w:tcBorders>
            <w:vAlign w:val="center"/>
          </w:tcPr>
          <w:p w:rsidR="00D47442" w:rsidRDefault="00D47442">
            <w:pPr>
              <w:ind w:right="-143"/>
              <w:jc w:val="center"/>
              <w:rPr>
                <w:rFonts w:ascii="Times New Roman" w:hAnsi="Times New Roman"/>
                <w:lang w:val="en-US"/>
              </w:rPr>
            </w:pPr>
          </w:p>
        </w:tc>
        <w:tc>
          <w:tcPr>
            <w:tcW w:w="1559" w:type="dxa"/>
            <w:vMerge/>
            <w:tcBorders>
              <w:left w:val="single" w:sz="4" w:space="0" w:color="auto"/>
            </w:tcBorders>
            <w:vAlign w:val="center"/>
          </w:tcPr>
          <w:p w:rsidR="00D47442" w:rsidRDefault="00D47442">
            <w:pPr>
              <w:ind w:right="-143"/>
              <w:jc w:val="center"/>
              <w:rPr>
                <w:rFonts w:ascii="Times New Roman" w:hAnsi="Times New Roman"/>
                <w:lang w:val="en-US"/>
              </w:rPr>
            </w:pPr>
          </w:p>
        </w:tc>
      </w:tr>
      <w:tr w:rsidR="00D47442" w:rsidTr="00085871">
        <w:trPr>
          <w:trHeight w:val="705"/>
        </w:trPr>
        <w:tc>
          <w:tcPr>
            <w:tcW w:w="3235" w:type="dxa"/>
          </w:tcPr>
          <w:p w:rsidR="00D47442" w:rsidRDefault="00085871">
            <w:pPr>
              <w:ind w:right="-143"/>
              <w:rPr>
                <w:rFonts w:ascii="Times New Roman" w:hAnsi="Times New Roman"/>
              </w:rPr>
            </w:pPr>
            <w:r>
              <w:rPr>
                <w:rFonts w:ascii="Times New Roman" w:hAnsi="Times New Roman"/>
              </w:rPr>
              <w:t>Тема 5.6</w:t>
            </w:r>
            <w:r w:rsidRPr="005517BB">
              <w:rPr>
                <w:rFonts w:ascii="Times New Roman" w:hAnsi="Times New Roman"/>
              </w:rPr>
              <w:t xml:space="preserve"> Лексико- грамматический практикум.</w:t>
            </w:r>
          </w:p>
        </w:tc>
        <w:tc>
          <w:tcPr>
            <w:tcW w:w="1330" w:type="dxa"/>
            <w:vAlign w:val="center"/>
          </w:tcPr>
          <w:p w:rsidR="00D47442" w:rsidRDefault="00085871">
            <w:pPr>
              <w:ind w:right="-143"/>
              <w:jc w:val="center"/>
              <w:rPr>
                <w:rFonts w:ascii="Times New Roman" w:hAnsi="Times New Roman"/>
              </w:rPr>
            </w:pPr>
            <w:r>
              <w:rPr>
                <w:rFonts w:ascii="Times New Roman" w:hAnsi="Times New Roman"/>
              </w:rPr>
              <w:t>40</w:t>
            </w:r>
          </w:p>
        </w:tc>
        <w:tc>
          <w:tcPr>
            <w:tcW w:w="7938" w:type="dxa"/>
          </w:tcPr>
          <w:p w:rsidR="00D47442" w:rsidRDefault="00085871">
            <w:pPr>
              <w:ind w:right="34"/>
              <w:jc w:val="both"/>
              <w:rPr>
                <w:rFonts w:ascii="Times New Roman" w:hAnsi="Times New Roman"/>
                <w:b/>
              </w:rPr>
            </w:pPr>
            <w:r>
              <w:rPr>
                <w:rFonts w:ascii="Times New Roman" w:hAnsi="Times New Roman"/>
                <w:b/>
              </w:rPr>
              <w:t xml:space="preserve">Практическое занятие № 38. </w:t>
            </w:r>
            <w:r w:rsidRPr="005517BB">
              <w:rPr>
                <w:rFonts w:ascii="Times New Roman" w:hAnsi="Times New Roman"/>
                <w:b/>
              </w:rPr>
              <w:t xml:space="preserve">Лексико- грамматический практикум. Страдательный залог. </w:t>
            </w:r>
            <w:r w:rsidRPr="005517BB">
              <w:rPr>
                <w:rFonts w:ascii="Times New Roman" w:hAnsi="Times New Roman"/>
              </w:rPr>
              <w:t>Правила употребления и перевода.</w:t>
            </w:r>
          </w:p>
        </w:tc>
        <w:tc>
          <w:tcPr>
            <w:tcW w:w="851" w:type="dxa"/>
            <w:tcBorders>
              <w:top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992" w:type="dxa"/>
            <w:tcBorders>
              <w:top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602"/>
        </w:trPr>
        <w:tc>
          <w:tcPr>
            <w:tcW w:w="3235" w:type="dxa"/>
            <w:vMerge w:val="restart"/>
          </w:tcPr>
          <w:p w:rsidR="00D47442" w:rsidRDefault="00085871">
            <w:pPr>
              <w:ind w:right="-143"/>
              <w:rPr>
                <w:rFonts w:ascii="Times New Roman" w:hAnsi="Times New Roman"/>
              </w:rPr>
            </w:pPr>
            <w:r>
              <w:rPr>
                <w:rFonts w:ascii="Times New Roman" w:hAnsi="Times New Roman"/>
              </w:rPr>
              <w:t>Тема 5.7</w:t>
            </w:r>
            <w:r w:rsidRPr="005517BB">
              <w:rPr>
                <w:rFonts w:ascii="Times New Roman" w:hAnsi="Times New Roman"/>
              </w:rPr>
              <w:t xml:space="preserve"> Есть ли конец компьютерн</w:t>
            </w:r>
            <w:r>
              <w:rPr>
                <w:rFonts w:ascii="Times New Roman" w:hAnsi="Times New Roman"/>
              </w:rPr>
              <w:t>ой гонке</w:t>
            </w:r>
            <w:r w:rsidRPr="005517BB">
              <w:rPr>
                <w:rFonts w:ascii="Times New Roman" w:hAnsi="Times New Roman"/>
              </w:rPr>
              <w:t>?</w:t>
            </w:r>
          </w:p>
          <w:p w:rsidR="00D47442" w:rsidRDefault="00D47442">
            <w:pPr>
              <w:rPr>
                <w:rFonts w:ascii="Times New Roman" w:hAnsi="Times New Roman"/>
              </w:rPr>
            </w:pPr>
          </w:p>
        </w:tc>
        <w:tc>
          <w:tcPr>
            <w:tcW w:w="1330" w:type="dxa"/>
            <w:tcBorders>
              <w:bottom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41</w:t>
            </w:r>
          </w:p>
        </w:tc>
        <w:tc>
          <w:tcPr>
            <w:tcW w:w="7938" w:type="dxa"/>
          </w:tcPr>
          <w:p w:rsidR="00D47442" w:rsidRDefault="00085871">
            <w:pPr>
              <w:ind w:right="34"/>
              <w:jc w:val="both"/>
              <w:rPr>
                <w:rFonts w:ascii="Times New Roman" w:hAnsi="Times New Roman"/>
              </w:rPr>
            </w:pPr>
            <w:r>
              <w:rPr>
                <w:rFonts w:ascii="Times New Roman" w:hAnsi="Times New Roman"/>
                <w:b/>
              </w:rPr>
              <w:t xml:space="preserve">Практическое занятие № 39.  </w:t>
            </w:r>
            <w:r w:rsidRPr="005517BB">
              <w:rPr>
                <w:rFonts w:ascii="Times New Roman" w:hAnsi="Times New Roman"/>
                <w:b/>
              </w:rPr>
              <w:t xml:space="preserve">Есть ли конец компьютерной </w:t>
            </w:r>
            <w:r>
              <w:rPr>
                <w:rFonts w:ascii="Times New Roman" w:hAnsi="Times New Roman"/>
                <w:b/>
              </w:rPr>
              <w:t>гонке</w:t>
            </w:r>
            <w:r w:rsidRPr="005517BB">
              <w:rPr>
                <w:rFonts w:ascii="Times New Roman" w:hAnsi="Times New Roman"/>
                <w:b/>
              </w:rPr>
              <w:t xml:space="preserve">? </w:t>
            </w:r>
            <w:r w:rsidRPr="005517BB">
              <w:rPr>
                <w:rFonts w:ascii="Times New Roman" w:hAnsi="Times New Roman"/>
              </w:rPr>
              <w:t>Освоение новой лексики по теме. Чтение и перевод текста.</w:t>
            </w:r>
          </w:p>
        </w:tc>
        <w:tc>
          <w:tcPr>
            <w:tcW w:w="851" w:type="dxa"/>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val="restart"/>
            <w:tcBorders>
              <w:left w:val="single" w:sz="4" w:space="0" w:color="auto"/>
            </w:tcBorders>
            <w:vAlign w:val="center"/>
          </w:tcPr>
          <w:p w:rsidR="00D47442" w:rsidRDefault="00085871">
            <w:pPr>
              <w:ind w:right="-143"/>
              <w:jc w:val="center"/>
              <w:rPr>
                <w:rFonts w:ascii="Times New Roman" w:hAnsi="Times New Roman"/>
              </w:rPr>
            </w:pPr>
            <w:r w:rsidRPr="00F41CE4">
              <w:rPr>
                <w:rFonts w:ascii="Times New Roman" w:hAnsi="Times New Roman"/>
              </w:rPr>
              <w:t xml:space="preserve">ОК </w:t>
            </w:r>
            <w:r>
              <w:rPr>
                <w:rFonts w:ascii="Times New Roman" w:hAnsi="Times New Roman"/>
              </w:rPr>
              <w:t>02</w:t>
            </w:r>
            <w:r w:rsidRPr="00F41CE4">
              <w:rPr>
                <w:rFonts w:ascii="Times New Roman" w:hAnsi="Times New Roman"/>
              </w:rPr>
              <w:t>,</w:t>
            </w:r>
          </w:p>
          <w:p w:rsidR="00D47442" w:rsidRDefault="00085871">
            <w:pPr>
              <w:ind w:right="-143"/>
              <w:jc w:val="center"/>
              <w:rPr>
                <w:rFonts w:ascii="Times New Roman" w:hAnsi="Times New Roman"/>
              </w:rPr>
            </w:pPr>
            <w:r w:rsidRPr="00F41CE4">
              <w:rPr>
                <w:rFonts w:ascii="Times New Roman" w:hAnsi="Times New Roman"/>
              </w:rPr>
              <w:t xml:space="preserve"> О</w:t>
            </w:r>
            <w:r>
              <w:rPr>
                <w:rFonts w:ascii="Times New Roman" w:hAnsi="Times New Roman"/>
              </w:rPr>
              <w:t xml:space="preserve">К 04, </w:t>
            </w:r>
          </w:p>
          <w:p w:rsidR="00D47442" w:rsidRDefault="00085871">
            <w:pPr>
              <w:ind w:right="-143"/>
              <w:jc w:val="center"/>
              <w:rPr>
                <w:rFonts w:ascii="Times New Roman" w:hAnsi="Times New Roman"/>
              </w:rPr>
            </w:pPr>
            <w:r>
              <w:rPr>
                <w:rFonts w:ascii="Times New Roman" w:hAnsi="Times New Roman"/>
              </w:rPr>
              <w:t>ОК 05</w:t>
            </w:r>
          </w:p>
          <w:p w:rsidR="00D47442" w:rsidRDefault="00085871">
            <w:pPr>
              <w:ind w:right="-143"/>
              <w:jc w:val="center"/>
              <w:rPr>
                <w:rFonts w:ascii="Times New Roman" w:hAnsi="Times New Roman"/>
              </w:rPr>
            </w:pPr>
            <w:r>
              <w:rPr>
                <w:rFonts w:ascii="Times New Roman" w:hAnsi="Times New Roman"/>
              </w:rPr>
              <w:t>ОК 09</w:t>
            </w:r>
          </w:p>
          <w:p w:rsidR="00D47442" w:rsidRDefault="00085871">
            <w:pPr>
              <w:ind w:right="-143"/>
              <w:jc w:val="center"/>
              <w:rPr>
                <w:rFonts w:ascii="Times New Roman" w:hAnsi="Times New Roman"/>
              </w:rPr>
            </w:pPr>
            <w:r>
              <w:rPr>
                <w:rFonts w:ascii="Times New Roman" w:hAnsi="Times New Roman"/>
              </w:rPr>
              <w:t>ПК 1.1</w:t>
            </w:r>
          </w:p>
          <w:p w:rsidR="00D47442" w:rsidRDefault="00D47442">
            <w:pPr>
              <w:ind w:right="-143"/>
              <w:jc w:val="center"/>
              <w:rPr>
                <w:rFonts w:ascii="Times New Roman" w:hAnsi="Times New Roman"/>
              </w:rPr>
            </w:pPr>
          </w:p>
        </w:tc>
      </w:tr>
      <w:tr w:rsidR="00D47442" w:rsidTr="00085871">
        <w:trPr>
          <w:trHeight w:val="795"/>
        </w:trPr>
        <w:tc>
          <w:tcPr>
            <w:tcW w:w="3235" w:type="dxa"/>
            <w:vMerge/>
            <w:tcBorders>
              <w:bottom w:val="single" w:sz="4" w:space="0" w:color="auto"/>
            </w:tcBorders>
          </w:tcPr>
          <w:p w:rsidR="00D47442" w:rsidRDefault="00D47442">
            <w:pPr>
              <w:rPr>
                <w:rFonts w:ascii="Times New Roman" w:hAnsi="Times New Roman"/>
              </w:rPr>
            </w:pPr>
          </w:p>
        </w:tc>
        <w:tc>
          <w:tcPr>
            <w:tcW w:w="1330"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42</w:t>
            </w:r>
          </w:p>
        </w:tc>
        <w:tc>
          <w:tcPr>
            <w:tcW w:w="7938" w:type="dxa"/>
            <w:tcBorders>
              <w:left w:val="single" w:sz="4" w:space="0" w:color="auto"/>
              <w:right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40. </w:t>
            </w:r>
            <w:r w:rsidRPr="005517BB">
              <w:rPr>
                <w:rFonts w:ascii="Times New Roman" w:hAnsi="Times New Roman"/>
                <w:b/>
              </w:rPr>
              <w:t xml:space="preserve">Типы вопросительных предложений. </w:t>
            </w:r>
            <w:r w:rsidRPr="005517BB">
              <w:rPr>
                <w:rFonts w:ascii="Times New Roman" w:hAnsi="Times New Roman"/>
              </w:rPr>
              <w:t>Выполнение упражнений на понимание содержания текста. составление краткого пересказа.</w:t>
            </w:r>
          </w:p>
        </w:tc>
        <w:tc>
          <w:tcPr>
            <w:tcW w:w="851" w:type="dxa"/>
            <w:tcBorders>
              <w:left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left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626"/>
        </w:trPr>
        <w:tc>
          <w:tcPr>
            <w:tcW w:w="3235" w:type="dxa"/>
            <w:tcBorders>
              <w:top w:val="single" w:sz="4" w:space="0" w:color="auto"/>
              <w:bottom w:val="single" w:sz="4" w:space="0" w:color="auto"/>
            </w:tcBorders>
          </w:tcPr>
          <w:p w:rsidR="00D47442" w:rsidRDefault="00085871">
            <w:pPr>
              <w:rPr>
                <w:rFonts w:ascii="Times New Roman" w:hAnsi="Times New Roman"/>
              </w:rPr>
            </w:pPr>
            <w:r>
              <w:rPr>
                <w:rFonts w:ascii="Times New Roman" w:hAnsi="Times New Roman"/>
              </w:rPr>
              <w:t>Тема 5.8</w:t>
            </w:r>
            <w:r w:rsidRPr="005517BB">
              <w:rPr>
                <w:rFonts w:ascii="Times New Roman" w:hAnsi="Times New Roman"/>
              </w:rPr>
              <w:t xml:space="preserve"> Информационные технологии в моей будущей профессии.</w:t>
            </w:r>
          </w:p>
        </w:tc>
        <w:tc>
          <w:tcPr>
            <w:tcW w:w="1330"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43</w:t>
            </w:r>
          </w:p>
        </w:tc>
        <w:tc>
          <w:tcPr>
            <w:tcW w:w="7938" w:type="dxa"/>
            <w:tcBorders>
              <w:left w:val="single" w:sz="4" w:space="0" w:color="auto"/>
              <w:right w:val="single" w:sz="4" w:space="0" w:color="auto"/>
            </w:tcBorders>
          </w:tcPr>
          <w:p w:rsidR="00D47442" w:rsidRDefault="00085871">
            <w:pPr>
              <w:ind w:right="34"/>
              <w:jc w:val="both"/>
              <w:rPr>
                <w:rFonts w:ascii="Times New Roman" w:hAnsi="Times New Roman"/>
                <w:b/>
              </w:rPr>
            </w:pPr>
            <w:r>
              <w:rPr>
                <w:rFonts w:ascii="Times New Roman" w:hAnsi="Times New Roman"/>
                <w:b/>
              </w:rPr>
              <w:t xml:space="preserve">Практическое занятие № 41. </w:t>
            </w:r>
            <w:r w:rsidRPr="005517BB">
              <w:rPr>
                <w:rFonts w:ascii="Times New Roman" w:hAnsi="Times New Roman"/>
                <w:b/>
              </w:rPr>
              <w:t xml:space="preserve">Информационные технологии в моей будущей профессии. </w:t>
            </w:r>
            <w:r w:rsidRPr="005517BB">
              <w:rPr>
                <w:rFonts w:ascii="Times New Roman" w:hAnsi="Times New Roman"/>
              </w:rPr>
              <w:t xml:space="preserve">Введение и активизация лексики по теме. Чтение и перевод текста. </w:t>
            </w:r>
          </w:p>
        </w:tc>
        <w:tc>
          <w:tcPr>
            <w:tcW w:w="851" w:type="dxa"/>
            <w:tcBorders>
              <w:left w:val="single" w:sz="4" w:space="0" w:color="auto"/>
              <w:right w:val="single" w:sz="4" w:space="0" w:color="auto"/>
            </w:tcBorders>
            <w:vAlign w:val="center"/>
          </w:tcPr>
          <w:p w:rsidR="00D47442" w:rsidRDefault="00D47442">
            <w:pPr>
              <w:ind w:right="-143"/>
              <w:jc w:val="center"/>
              <w:rPr>
                <w:rFonts w:ascii="Times New Roman" w:hAnsi="Times New Roman"/>
              </w:rPr>
            </w:pPr>
          </w:p>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left w:val="single" w:sz="4" w:space="0" w:color="auto"/>
              <w:right w:val="single" w:sz="4" w:space="0" w:color="auto"/>
            </w:tcBorders>
            <w:vAlign w:val="center"/>
          </w:tcPr>
          <w:p w:rsidR="00D47442" w:rsidRDefault="00D47442">
            <w:pPr>
              <w:ind w:right="-143"/>
              <w:jc w:val="center"/>
              <w:rPr>
                <w:rFonts w:ascii="Times New Roman" w:hAnsi="Times New Roman"/>
                <w:lang w:val="en-US"/>
              </w:rPr>
            </w:pPr>
          </w:p>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002"/>
        </w:trPr>
        <w:tc>
          <w:tcPr>
            <w:tcW w:w="3235" w:type="dxa"/>
            <w:tcBorders>
              <w:top w:val="single" w:sz="4" w:space="0" w:color="auto"/>
              <w:bottom w:val="single" w:sz="4" w:space="0" w:color="auto"/>
            </w:tcBorders>
          </w:tcPr>
          <w:p w:rsidR="00D47442" w:rsidRDefault="00085871">
            <w:pPr>
              <w:rPr>
                <w:rFonts w:ascii="Times New Roman" w:hAnsi="Times New Roman"/>
              </w:rPr>
            </w:pPr>
            <w:r>
              <w:rPr>
                <w:rFonts w:ascii="Times New Roman" w:hAnsi="Times New Roman"/>
              </w:rPr>
              <w:t>Тема 5.9</w:t>
            </w:r>
            <w:r w:rsidRPr="005517BB">
              <w:rPr>
                <w:rFonts w:ascii="Times New Roman" w:hAnsi="Times New Roman"/>
              </w:rPr>
              <w:t xml:space="preserve"> Карьерные возможности для молодых специалистов.</w:t>
            </w:r>
          </w:p>
        </w:tc>
        <w:tc>
          <w:tcPr>
            <w:tcW w:w="1330"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44</w:t>
            </w:r>
          </w:p>
        </w:tc>
        <w:tc>
          <w:tcPr>
            <w:tcW w:w="7938" w:type="dxa"/>
            <w:tcBorders>
              <w:left w:val="single" w:sz="4" w:space="0" w:color="auto"/>
              <w:bottom w:val="single" w:sz="4" w:space="0" w:color="auto"/>
              <w:right w:val="single" w:sz="4" w:space="0" w:color="auto"/>
            </w:tcBorders>
          </w:tcPr>
          <w:p w:rsidR="00D47442" w:rsidRDefault="00085871">
            <w:pPr>
              <w:ind w:right="34"/>
              <w:jc w:val="both"/>
              <w:rPr>
                <w:rFonts w:ascii="Times New Roman" w:hAnsi="Times New Roman"/>
                <w:b/>
              </w:rPr>
            </w:pPr>
            <w:r>
              <w:rPr>
                <w:rFonts w:ascii="Times New Roman" w:hAnsi="Times New Roman"/>
                <w:b/>
              </w:rPr>
              <w:t xml:space="preserve">Практическое занятие № 42. </w:t>
            </w:r>
            <w:r w:rsidRPr="005517BB">
              <w:rPr>
                <w:rFonts w:ascii="Times New Roman" w:hAnsi="Times New Roman"/>
                <w:b/>
              </w:rPr>
              <w:t xml:space="preserve">Карьерные возможности для молодых специалистов. </w:t>
            </w:r>
            <w:r w:rsidRPr="005517BB">
              <w:rPr>
                <w:rFonts w:ascii="Times New Roman" w:hAnsi="Times New Roman"/>
              </w:rPr>
              <w:t xml:space="preserve">Чтение и перевод текста. Выполнение упражнений на понимание и активизацию лексики. </w:t>
            </w:r>
          </w:p>
        </w:tc>
        <w:tc>
          <w:tcPr>
            <w:tcW w:w="851" w:type="dxa"/>
            <w:tcBorders>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926"/>
        </w:trPr>
        <w:tc>
          <w:tcPr>
            <w:tcW w:w="3235" w:type="dxa"/>
            <w:vMerge w:val="restart"/>
            <w:tcBorders>
              <w:top w:val="single" w:sz="4" w:space="0" w:color="auto"/>
            </w:tcBorders>
          </w:tcPr>
          <w:p w:rsidR="00D47442" w:rsidRDefault="00085871">
            <w:pPr>
              <w:rPr>
                <w:rFonts w:ascii="Times New Roman" w:hAnsi="Times New Roman"/>
              </w:rPr>
            </w:pPr>
            <w:r>
              <w:rPr>
                <w:rFonts w:ascii="Times New Roman" w:hAnsi="Times New Roman"/>
              </w:rPr>
              <w:t>Тема 5.10</w:t>
            </w:r>
            <w:r w:rsidRPr="005517BB">
              <w:rPr>
                <w:rFonts w:ascii="Times New Roman" w:hAnsi="Times New Roman"/>
              </w:rPr>
              <w:t xml:space="preserve"> Социальная вовлеченность в компьютеризацию.</w:t>
            </w:r>
          </w:p>
        </w:tc>
        <w:tc>
          <w:tcPr>
            <w:tcW w:w="1330"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45</w:t>
            </w:r>
          </w:p>
        </w:tc>
        <w:tc>
          <w:tcPr>
            <w:tcW w:w="7938" w:type="dxa"/>
            <w:tcBorders>
              <w:top w:val="single" w:sz="4" w:space="0" w:color="auto"/>
              <w:left w:val="single" w:sz="4" w:space="0" w:color="auto"/>
              <w:bottom w:val="single" w:sz="4" w:space="0" w:color="auto"/>
              <w:right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43. </w:t>
            </w:r>
            <w:r w:rsidRPr="005517BB">
              <w:rPr>
                <w:rFonts w:ascii="Times New Roman" w:hAnsi="Times New Roman"/>
                <w:b/>
              </w:rPr>
              <w:t>Социальная вовлеченность в компьютеризацию.</w:t>
            </w:r>
            <w:r w:rsidRPr="005517BB">
              <w:rPr>
                <w:rFonts w:ascii="Times New Roman" w:hAnsi="Times New Roman"/>
              </w:rPr>
              <w:t xml:space="preserve"> Введение и активизация лексики. Чтение и перевод текста. Выполнение упражнений на понимание и активизацию лексики. </w:t>
            </w: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573"/>
        </w:trPr>
        <w:tc>
          <w:tcPr>
            <w:tcW w:w="3235" w:type="dxa"/>
            <w:vMerge/>
            <w:tcBorders>
              <w:bottom w:val="single" w:sz="4" w:space="0" w:color="auto"/>
            </w:tcBorders>
          </w:tcPr>
          <w:p w:rsidR="00D47442" w:rsidRDefault="00D47442">
            <w:pPr>
              <w:rPr>
                <w:rFonts w:ascii="Times New Roman" w:hAnsi="Times New Roman"/>
                <w:b/>
                <w:i/>
              </w:rPr>
            </w:pPr>
          </w:p>
        </w:tc>
        <w:tc>
          <w:tcPr>
            <w:tcW w:w="1330"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46</w:t>
            </w:r>
          </w:p>
        </w:tc>
        <w:tc>
          <w:tcPr>
            <w:tcW w:w="7938" w:type="dxa"/>
            <w:tcBorders>
              <w:top w:val="single" w:sz="4" w:space="0" w:color="auto"/>
              <w:left w:val="single" w:sz="4" w:space="0" w:color="auto"/>
              <w:bottom w:val="single" w:sz="4" w:space="0" w:color="auto"/>
              <w:right w:val="single" w:sz="4" w:space="0" w:color="auto"/>
            </w:tcBorders>
          </w:tcPr>
          <w:p w:rsidR="00D47442" w:rsidRDefault="00085871">
            <w:pPr>
              <w:ind w:right="34"/>
              <w:jc w:val="both"/>
              <w:rPr>
                <w:rFonts w:ascii="Times New Roman" w:hAnsi="Times New Roman"/>
                <w:b/>
              </w:rPr>
            </w:pPr>
            <w:r>
              <w:rPr>
                <w:rFonts w:ascii="Times New Roman" w:hAnsi="Times New Roman"/>
                <w:b/>
              </w:rPr>
              <w:t xml:space="preserve">Практическое занятие № 44. </w:t>
            </w:r>
            <w:r w:rsidRPr="005517BB">
              <w:rPr>
                <w:rFonts w:ascii="Times New Roman" w:hAnsi="Times New Roman"/>
                <w:b/>
              </w:rPr>
              <w:t xml:space="preserve">Первые электронные цифровые компьютеры. </w:t>
            </w:r>
            <w:r w:rsidRPr="005517BB">
              <w:rPr>
                <w:rFonts w:ascii="Times New Roman" w:hAnsi="Times New Roman"/>
              </w:rPr>
              <w:t>Введение и активизация лексики. Чтение и перевод текста. Выполнение упражнений на понимание и активизацию лексики.</w:t>
            </w: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573"/>
        </w:trPr>
        <w:tc>
          <w:tcPr>
            <w:tcW w:w="3235" w:type="dxa"/>
            <w:tcBorders>
              <w:bottom w:val="single" w:sz="4" w:space="0" w:color="auto"/>
            </w:tcBorders>
          </w:tcPr>
          <w:p w:rsidR="00D47442" w:rsidRDefault="00D47442">
            <w:pPr>
              <w:rPr>
                <w:rFonts w:ascii="Times New Roman" w:hAnsi="Times New Roman"/>
                <w:b/>
                <w:i/>
              </w:rPr>
            </w:pPr>
          </w:p>
        </w:tc>
        <w:tc>
          <w:tcPr>
            <w:tcW w:w="1330"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47</w:t>
            </w:r>
          </w:p>
        </w:tc>
        <w:tc>
          <w:tcPr>
            <w:tcW w:w="7938" w:type="dxa"/>
            <w:tcBorders>
              <w:top w:val="single" w:sz="4" w:space="0" w:color="auto"/>
              <w:left w:val="single" w:sz="4" w:space="0" w:color="auto"/>
              <w:bottom w:val="single" w:sz="4" w:space="0" w:color="auto"/>
              <w:right w:val="single" w:sz="4" w:space="0" w:color="auto"/>
            </w:tcBorders>
          </w:tcPr>
          <w:p w:rsidR="00D47442" w:rsidRDefault="00085871">
            <w:pPr>
              <w:ind w:right="34"/>
              <w:jc w:val="both"/>
              <w:rPr>
                <w:rFonts w:ascii="Times New Roman" w:hAnsi="Times New Roman"/>
                <w:b/>
              </w:rPr>
            </w:pPr>
            <w:r>
              <w:rPr>
                <w:rFonts w:ascii="Times New Roman" w:hAnsi="Times New Roman"/>
                <w:b/>
              </w:rPr>
              <w:t xml:space="preserve">Практическое занятие № 45. </w:t>
            </w:r>
            <w:r w:rsidRPr="001E39F5">
              <w:rPr>
                <w:rFonts w:ascii="Times New Roman" w:hAnsi="Times New Roman"/>
                <w:b/>
              </w:rPr>
              <w:t>Неличные формы глагола: герундий, причастие и их конструкции.</w:t>
            </w:r>
            <w:r w:rsidRPr="005517BB">
              <w:rPr>
                <w:rFonts w:ascii="Times New Roman" w:hAnsi="Times New Roman"/>
              </w:rPr>
              <w:t xml:space="preserve"> Тренировочные упражнения на использование неличных форм глагола.</w:t>
            </w: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D47442">
            <w:pPr>
              <w:ind w:right="-143"/>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D47442" w:rsidRDefault="00D47442">
            <w:pPr>
              <w:ind w:right="-143"/>
              <w:jc w:val="center"/>
              <w:rPr>
                <w:rFonts w:ascii="Times New Roman" w:hAnsi="Times New Roman"/>
              </w:rPr>
            </w:pP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64"/>
        </w:trPr>
        <w:tc>
          <w:tcPr>
            <w:tcW w:w="3235" w:type="dxa"/>
            <w:vMerge w:val="restart"/>
            <w:tcBorders>
              <w:top w:val="single" w:sz="4" w:space="0" w:color="auto"/>
            </w:tcBorders>
          </w:tcPr>
          <w:p w:rsidR="00D47442" w:rsidRDefault="00085871">
            <w:pPr>
              <w:rPr>
                <w:rFonts w:ascii="Times New Roman" w:hAnsi="Times New Roman"/>
              </w:rPr>
            </w:pPr>
            <w:r>
              <w:rPr>
                <w:rFonts w:ascii="Times New Roman" w:hAnsi="Times New Roman"/>
              </w:rPr>
              <w:lastRenderedPageBreak/>
              <w:t xml:space="preserve">Тема  5.11 </w:t>
            </w:r>
            <w:r w:rsidRPr="005517BB">
              <w:rPr>
                <w:rFonts w:ascii="Times New Roman" w:hAnsi="Times New Roman"/>
              </w:rPr>
              <w:t>Аппаратное обеспечение: как компьютер работает внутри.</w:t>
            </w:r>
          </w:p>
        </w:tc>
        <w:tc>
          <w:tcPr>
            <w:tcW w:w="1330"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863C78">
              <w:rPr>
                <w:rFonts w:ascii="Times New Roman" w:hAnsi="Times New Roman"/>
              </w:rPr>
              <w:t>4</w:t>
            </w:r>
            <w:r>
              <w:rPr>
                <w:rFonts w:ascii="Times New Roman" w:hAnsi="Times New Roman"/>
              </w:rPr>
              <w:t>8</w:t>
            </w:r>
          </w:p>
        </w:tc>
        <w:tc>
          <w:tcPr>
            <w:tcW w:w="7938" w:type="dxa"/>
            <w:tcBorders>
              <w:top w:val="single" w:sz="4" w:space="0" w:color="auto"/>
              <w:left w:val="single" w:sz="4" w:space="0" w:color="auto"/>
              <w:bottom w:val="single" w:sz="4" w:space="0" w:color="auto"/>
              <w:right w:val="single" w:sz="4" w:space="0" w:color="auto"/>
            </w:tcBorders>
          </w:tcPr>
          <w:p w:rsidR="00D47442" w:rsidRDefault="00085871">
            <w:pPr>
              <w:ind w:right="34"/>
              <w:jc w:val="both"/>
              <w:rPr>
                <w:rFonts w:ascii="Times New Roman" w:hAnsi="Times New Roman"/>
                <w:b/>
              </w:rPr>
            </w:pPr>
            <w:r>
              <w:rPr>
                <w:rFonts w:ascii="Times New Roman" w:hAnsi="Times New Roman"/>
                <w:b/>
              </w:rPr>
              <w:t xml:space="preserve">Практическое занятие № 46. </w:t>
            </w:r>
            <w:r w:rsidRPr="005517BB">
              <w:rPr>
                <w:rFonts w:ascii="Times New Roman" w:hAnsi="Times New Roman"/>
                <w:b/>
              </w:rPr>
              <w:t xml:space="preserve">Аппаратное обеспечение: как компьютер работает внутри. </w:t>
            </w:r>
            <w:r w:rsidRPr="005517BB">
              <w:rPr>
                <w:rFonts w:ascii="Times New Roman" w:hAnsi="Times New Roman"/>
              </w:rPr>
              <w:t xml:space="preserve">Введение и активизация лексики по теме. Чтение и работа с текстом «Основные части компьютерной системы» </w:t>
            </w: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78"/>
        </w:trPr>
        <w:tc>
          <w:tcPr>
            <w:tcW w:w="3235" w:type="dxa"/>
            <w:vMerge/>
            <w:tcBorders>
              <w:bottom w:val="single" w:sz="4" w:space="0" w:color="auto"/>
            </w:tcBorders>
          </w:tcPr>
          <w:p w:rsidR="00D47442" w:rsidRDefault="00D47442">
            <w:pPr>
              <w:rPr>
                <w:rFonts w:ascii="Times New Roman" w:hAnsi="Times New Roman"/>
              </w:rPr>
            </w:pPr>
          </w:p>
        </w:tc>
        <w:tc>
          <w:tcPr>
            <w:tcW w:w="1330"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49</w:t>
            </w:r>
          </w:p>
        </w:tc>
        <w:tc>
          <w:tcPr>
            <w:tcW w:w="7938" w:type="dxa"/>
            <w:tcBorders>
              <w:top w:val="single" w:sz="4" w:space="0" w:color="auto"/>
              <w:left w:val="single" w:sz="4" w:space="0" w:color="auto"/>
              <w:bottom w:val="single" w:sz="4" w:space="0" w:color="auto"/>
              <w:right w:val="single" w:sz="4" w:space="0" w:color="auto"/>
            </w:tcBorders>
          </w:tcPr>
          <w:p w:rsidR="00D47442" w:rsidRDefault="00085871">
            <w:pPr>
              <w:ind w:right="34"/>
              <w:jc w:val="center"/>
              <w:rPr>
                <w:rFonts w:ascii="Times New Roman" w:hAnsi="Times New Roman"/>
                <w:b/>
              </w:rPr>
            </w:pPr>
            <w:r w:rsidRPr="009223EC">
              <w:rPr>
                <w:rFonts w:ascii="Times New Roman" w:hAnsi="Times New Roman"/>
              </w:rPr>
              <w:t>Содержание учебного материала</w:t>
            </w:r>
          </w:p>
          <w:p w:rsidR="00D47442" w:rsidRDefault="00085871">
            <w:pPr>
              <w:ind w:right="34"/>
              <w:jc w:val="both"/>
              <w:rPr>
                <w:rFonts w:ascii="Times New Roman" w:hAnsi="Times New Roman"/>
              </w:rPr>
            </w:pPr>
            <w:r>
              <w:rPr>
                <w:rFonts w:ascii="Times New Roman" w:hAnsi="Times New Roman"/>
                <w:b/>
              </w:rPr>
              <w:t xml:space="preserve">Практическое занятие № 47. </w:t>
            </w:r>
            <w:r w:rsidRPr="005517BB">
              <w:rPr>
                <w:rFonts w:ascii="Times New Roman" w:hAnsi="Times New Roman"/>
                <w:b/>
              </w:rPr>
              <w:t xml:space="preserve"> «Основные части компьютерной системы». В</w:t>
            </w:r>
            <w:r w:rsidRPr="005517BB">
              <w:rPr>
                <w:rFonts w:ascii="Times New Roman" w:hAnsi="Times New Roman"/>
              </w:rPr>
              <w:t xml:space="preserve">ыполнение упражнений на детальное понимание содержания. Работа с терминами. </w:t>
            </w: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20"/>
        </w:trPr>
        <w:tc>
          <w:tcPr>
            <w:tcW w:w="3235" w:type="dxa"/>
            <w:vMerge w:val="restart"/>
            <w:tcBorders>
              <w:top w:val="single" w:sz="4" w:space="0" w:color="auto"/>
            </w:tcBorders>
          </w:tcPr>
          <w:p w:rsidR="00D47442" w:rsidRDefault="00085871">
            <w:pPr>
              <w:rPr>
                <w:rFonts w:ascii="Times New Roman" w:hAnsi="Times New Roman"/>
              </w:rPr>
            </w:pPr>
            <w:r>
              <w:rPr>
                <w:rFonts w:ascii="Times New Roman" w:hAnsi="Times New Roman"/>
              </w:rPr>
              <w:t>Тема 5.12</w:t>
            </w:r>
            <w:r w:rsidRPr="005517BB">
              <w:rPr>
                <w:rFonts w:ascii="Times New Roman" w:hAnsi="Times New Roman"/>
              </w:rPr>
              <w:t xml:space="preserve"> Оптическая технология.</w:t>
            </w:r>
          </w:p>
        </w:tc>
        <w:tc>
          <w:tcPr>
            <w:tcW w:w="1330"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50</w:t>
            </w:r>
          </w:p>
        </w:tc>
        <w:tc>
          <w:tcPr>
            <w:tcW w:w="7938" w:type="dxa"/>
            <w:tcBorders>
              <w:top w:val="single" w:sz="4" w:space="0" w:color="auto"/>
              <w:left w:val="single" w:sz="4" w:space="0" w:color="auto"/>
              <w:bottom w:val="single" w:sz="4" w:space="0" w:color="auto"/>
              <w:right w:val="single" w:sz="4" w:space="0" w:color="auto"/>
            </w:tcBorders>
          </w:tcPr>
          <w:p w:rsidR="00D47442" w:rsidRDefault="00085871">
            <w:pPr>
              <w:ind w:right="34"/>
              <w:jc w:val="center"/>
              <w:rPr>
                <w:rFonts w:ascii="Times New Roman" w:hAnsi="Times New Roman"/>
                <w:b/>
              </w:rPr>
            </w:pPr>
            <w:r w:rsidRPr="009223EC">
              <w:rPr>
                <w:rFonts w:ascii="Times New Roman" w:hAnsi="Times New Roman"/>
              </w:rPr>
              <w:t>Содержание учебного материала</w:t>
            </w:r>
          </w:p>
          <w:p w:rsidR="00D47442" w:rsidRDefault="00085871">
            <w:pPr>
              <w:ind w:right="34"/>
              <w:jc w:val="both"/>
              <w:rPr>
                <w:rFonts w:ascii="Times New Roman" w:hAnsi="Times New Roman"/>
              </w:rPr>
            </w:pPr>
            <w:r>
              <w:rPr>
                <w:rFonts w:ascii="Times New Roman" w:hAnsi="Times New Roman"/>
                <w:b/>
              </w:rPr>
              <w:t xml:space="preserve">Практическое занятие № 48. </w:t>
            </w:r>
            <w:r w:rsidRPr="005517BB">
              <w:rPr>
                <w:rFonts w:ascii="Times New Roman" w:hAnsi="Times New Roman"/>
                <w:b/>
              </w:rPr>
              <w:t>Оптическая технология.</w:t>
            </w:r>
            <w:r w:rsidRPr="005517BB">
              <w:rPr>
                <w:rFonts w:ascii="Times New Roman" w:hAnsi="Times New Roman"/>
              </w:rPr>
              <w:t xml:space="preserve"> Введение и активизация лексики. Чтение и перевод текста. </w:t>
            </w: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20"/>
        </w:trPr>
        <w:tc>
          <w:tcPr>
            <w:tcW w:w="3235" w:type="dxa"/>
            <w:vMerge/>
          </w:tcPr>
          <w:p w:rsidR="00D47442" w:rsidRDefault="00D47442">
            <w:pPr>
              <w:rPr>
                <w:rFonts w:ascii="Times New Roman" w:hAnsi="Times New Roman"/>
                <w:b/>
                <w:i/>
              </w:rPr>
            </w:pPr>
          </w:p>
        </w:tc>
        <w:tc>
          <w:tcPr>
            <w:tcW w:w="1330"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51</w:t>
            </w:r>
          </w:p>
        </w:tc>
        <w:tc>
          <w:tcPr>
            <w:tcW w:w="7938" w:type="dxa"/>
            <w:tcBorders>
              <w:top w:val="single" w:sz="4" w:space="0" w:color="auto"/>
              <w:left w:val="single" w:sz="4" w:space="0" w:color="auto"/>
              <w:bottom w:val="single" w:sz="4" w:space="0" w:color="auto"/>
              <w:right w:val="single" w:sz="4" w:space="0" w:color="auto"/>
            </w:tcBorders>
          </w:tcPr>
          <w:p w:rsidR="00D47442" w:rsidRDefault="00085871">
            <w:pPr>
              <w:ind w:right="34"/>
              <w:jc w:val="both"/>
              <w:rPr>
                <w:rFonts w:ascii="Times New Roman" w:hAnsi="Times New Roman"/>
                <w:b/>
              </w:rPr>
            </w:pPr>
            <w:r>
              <w:rPr>
                <w:rFonts w:ascii="Times New Roman" w:hAnsi="Times New Roman"/>
                <w:b/>
              </w:rPr>
              <w:t xml:space="preserve">Практическое занятие № 49. </w:t>
            </w:r>
            <w:r w:rsidRPr="005517BB">
              <w:rPr>
                <w:rFonts w:ascii="Times New Roman" w:hAnsi="Times New Roman"/>
                <w:b/>
              </w:rPr>
              <w:t>Работа с терминами.</w:t>
            </w:r>
            <w:r w:rsidRPr="005517BB">
              <w:rPr>
                <w:rFonts w:ascii="Times New Roman" w:hAnsi="Times New Roman"/>
              </w:rPr>
              <w:t xml:space="preserve"> Выполнение упражнений на детальное понимание содержания. </w:t>
            </w: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31"/>
        </w:trPr>
        <w:tc>
          <w:tcPr>
            <w:tcW w:w="3235" w:type="dxa"/>
            <w:vMerge/>
            <w:tcBorders>
              <w:bottom w:val="single" w:sz="4" w:space="0" w:color="auto"/>
            </w:tcBorders>
          </w:tcPr>
          <w:p w:rsidR="00D47442" w:rsidRDefault="00D47442">
            <w:pPr>
              <w:rPr>
                <w:rFonts w:ascii="Times New Roman" w:hAnsi="Times New Roman"/>
                <w:b/>
                <w:i/>
              </w:rPr>
            </w:pPr>
          </w:p>
        </w:tc>
        <w:tc>
          <w:tcPr>
            <w:tcW w:w="1330"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52</w:t>
            </w:r>
          </w:p>
        </w:tc>
        <w:tc>
          <w:tcPr>
            <w:tcW w:w="7938" w:type="dxa"/>
            <w:tcBorders>
              <w:top w:val="single" w:sz="4" w:space="0" w:color="auto"/>
              <w:left w:val="single" w:sz="4" w:space="0" w:color="auto"/>
              <w:bottom w:val="single" w:sz="4" w:space="0" w:color="auto"/>
              <w:right w:val="single" w:sz="4" w:space="0" w:color="auto"/>
            </w:tcBorders>
          </w:tcPr>
          <w:p w:rsidR="00D47442" w:rsidRDefault="00085871">
            <w:pPr>
              <w:ind w:right="34"/>
              <w:jc w:val="both"/>
              <w:rPr>
                <w:rFonts w:ascii="Times New Roman" w:hAnsi="Times New Roman"/>
                <w:b/>
              </w:rPr>
            </w:pPr>
            <w:r>
              <w:rPr>
                <w:rFonts w:ascii="Times New Roman" w:hAnsi="Times New Roman"/>
                <w:b/>
              </w:rPr>
              <w:t xml:space="preserve">Практическое занятие № 50. </w:t>
            </w:r>
            <w:r w:rsidRPr="005517BB">
              <w:rPr>
                <w:rFonts w:ascii="Times New Roman" w:hAnsi="Times New Roman"/>
                <w:b/>
              </w:rPr>
              <w:t xml:space="preserve">Лексико- грамматический практикум на закрепление лексического и грамматического материала. </w:t>
            </w: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847"/>
        </w:trPr>
        <w:tc>
          <w:tcPr>
            <w:tcW w:w="3235" w:type="dxa"/>
            <w:vMerge w:val="restart"/>
            <w:tcBorders>
              <w:top w:val="single" w:sz="4" w:space="0" w:color="auto"/>
            </w:tcBorders>
          </w:tcPr>
          <w:p w:rsidR="00D47442" w:rsidRDefault="00085871">
            <w:pPr>
              <w:rPr>
                <w:rFonts w:ascii="Times New Roman" w:hAnsi="Times New Roman"/>
              </w:rPr>
            </w:pPr>
            <w:r>
              <w:rPr>
                <w:rFonts w:ascii="Times New Roman" w:hAnsi="Times New Roman"/>
              </w:rPr>
              <w:t>Тема 5.13</w:t>
            </w:r>
            <w:r w:rsidRPr="00A60445">
              <w:rPr>
                <w:rFonts w:ascii="Times New Roman" w:hAnsi="Times New Roman"/>
              </w:rPr>
              <w:t xml:space="preserve"> Клавиши удаления. Буфер обмена.</w:t>
            </w:r>
          </w:p>
        </w:tc>
        <w:tc>
          <w:tcPr>
            <w:tcW w:w="1330" w:type="dxa"/>
            <w:tcBorders>
              <w:top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53</w:t>
            </w:r>
          </w:p>
        </w:tc>
        <w:tc>
          <w:tcPr>
            <w:tcW w:w="7938" w:type="dxa"/>
            <w:tcBorders>
              <w:left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51. </w:t>
            </w:r>
            <w:r w:rsidRPr="005517BB">
              <w:rPr>
                <w:rFonts w:ascii="Times New Roman" w:hAnsi="Times New Roman"/>
                <w:b/>
              </w:rPr>
              <w:t>Клавиши удаления. Буфер обмена.</w:t>
            </w:r>
            <w:r w:rsidRPr="005517BB">
              <w:rPr>
                <w:rFonts w:ascii="Times New Roman" w:hAnsi="Times New Roman"/>
              </w:rPr>
              <w:t xml:space="preserve"> Введение и активизация лексики. Чтение и перевод текста. Выполнение упражнений на понимание текста..</w:t>
            </w:r>
          </w:p>
        </w:tc>
        <w:tc>
          <w:tcPr>
            <w:tcW w:w="851" w:type="dxa"/>
            <w:vAlign w:val="center"/>
          </w:tcPr>
          <w:p w:rsidR="00D47442" w:rsidRDefault="00085871">
            <w:pPr>
              <w:ind w:right="-143"/>
              <w:rPr>
                <w:rFonts w:ascii="Times New Roman" w:hAnsi="Times New Roman"/>
              </w:rPr>
            </w:pPr>
            <w:r>
              <w:rPr>
                <w:rFonts w:ascii="Times New Roman" w:hAnsi="Times New Roman"/>
              </w:rPr>
              <w:t xml:space="preserve">     </w:t>
            </w:r>
            <w:r w:rsidRPr="00480AFB">
              <w:rPr>
                <w:rFonts w:ascii="Times New Roman" w:hAnsi="Times New Roman"/>
              </w:rPr>
              <w:t>2</w:t>
            </w:r>
          </w:p>
        </w:tc>
        <w:tc>
          <w:tcPr>
            <w:tcW w:w="992" w:type="dxa"/>
            <w:tcBorders>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207"/>
        </w:trPr>
        <w:tc>
          <w:tcPr>
            <w:tcW w:w="3235" w:type="dxa"/>
            <w:vMerge/>
            <w:tcBorders>
              <w:top w:val="single" w:sz="4" w:space="0" w:color="auto"/>
            </w:tcBorders>
          </w:tcPr>
          <w:p w:rsidR="00D47442" w:rsidRDefault="00D47442">
            <w:pPr>
              <w:ind w:right="-143"/>
              <w:rPr>
                <w:rFonts w:ascii="Times New Roman" w:hAnsi="Times New Roman"/>
              </w:rPr>
            </w:pPr>
          </w:p>
        </w:tc>
        <w:tc>
          <w:tcPr>
            <w:tcW w:w="1330" w:type="dxa"/>
            <w:tcBorders>
              <w:top w:val="single" w:sz="4" w:space="0" w:color="auto"/>
              <w:right w:val="single" w:sz="4" w:space="0" w:color="auto"/>
            </w:tcBorders>
          </w:tcPr>
          <w:p w:rsidR="00D47442" w:rsidRDefault="00085871">
            <w:pPr>
              <w:jc w:val="center"/>
              <w:rPr>
                <w:rFonts w:ascii="Times New Roman" w:hAnsi="Times New Roman"/>
              </w:rPr>
            </w:pPr>
            <w:r>
              <w:rPr>
                <w:rFonts w:ascii="Times New Roman" w:hAnsi="Times New Roman"/>
              </w:rPr>
              <w:t>54</w:t>
            </w:r>
          </w:p>
        </w:tc>
        <w:tc>
          <w:tcPr>
            <w:tcW w:w="7938" w:type="dxa"/>
            <w:tcBorders>
              <w:top w:val="single" w:sz="4" w:space="0" w:color="auto"/>
              <w:left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52. </w:t>
            </w:r>
            <w:r w:rsidRPr="005517BB">
              <w:rPr>
                <w:rFonts w:ascii="Times New Roman" w:hAnsi="Times New Roman"/>
                <w:b/>
              </w:rPr>
              <w:t>Развитие диалогической речи, закрепление лексики</w:t>
            </w:r>
            <w:r w:rsidRPr="005517BB">
              <w:rPr>
                <w:rFonts w:ascii="Times New Roman" w:hAnsi="Times New Roman"/>
              </w:rPr>
              <w:t xml:space="preserve">. Аудирование. Контроль понимания, заполнение и обсуждение таблицы.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rPr>
                <w:rFonts w:ascii="Times New Roman" w:hAnsi="Times New Roman"/>
              </w:rPr>
            </w:pPr>
            <w:r>
              <w:rPr>
                <w:rFonts w:ascii="Times New Roman" w:hAnsi="Times New Roman"/>
              </w:rPr>
              <w:t xml:space="preserve">      </w:t>
            </w: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976"/>
        </w:trPr>
        <w:tc>
          <w:tcPr>
            <w:tcW w:w="3235" w:type="dxa"/>
            <w:tcBorders>
              <w:bottom w:val="single" w:sz="4" w:space="0" w:color="auto"/>
            </w:tcBorders>
          </w:tcPr>
          <w:p w:rsidR="00D47442" w:rsidRDefault="00085871">
            <w:pPr>
              <w:ind w:right="-143"/>
              <w:rPr>
                <w:rFonts w:ascii="Times New Roman" w:hAnsi="Times New Roman"/>
              </w:rPr>
            </w:pPr>
            <w:r>
              <w:rPr>
                <w:rFonts w:ascii="Times New Roman" w:hAnsi="Times New Roman"/>
              </w:rPr>
              <w:t>Тема 5.14</w:t>
            </w:r>
            <w:r w:rsidRPr="00A60445">
              <w:rPr>
                <w:rFonts w:ascii="Times New Roman" w:hAnsi="Times New Roman"/>
              </w:rPr>
              <w:t xml:space="preserve"> Интернет и онлайн службы. </w:t>
            </w:r>
          </w:p>
        </w:tc>
        <w:tc>
          <w:tcPr>
            <w:tcW w:w="1330" w:type="dxa"/>
            <w:tcBorders>
              <w:bottom w:val="single" w:sz="4" w:space="0" w:color="auto"/>
              <w:right w:val="single" w:sz="4" w:space="0" w:color="auto"/>
            </w:tcBorders>
          </w:tcPr>
          <w:p w:rsidR="00D47442" w:rsidRDefault="00085871">
            <w:pPr>
              <w:jc w:val="center"/>
              <w:rPr>
                <w:rFonts w:ascii="Times New Roman" w:hAnsi="Times New Roman"/>
              </w:rPr>
            </w:pPr>
            <w:r>
              <w:rPr>
                <w:rFonts w:ascii="Times New Roman" w:hAnsi="Times New Roman"/>
              </w:rPr>
              <w:t>55</w:t>
            </w:r>
          </w:p>
        </w:tc>
        <w:tc>
          <w:tcPr>
            <w:tcW w:w="7938" w:type="dxa"/>
            <w:tcBorders>
              <w:left w:val="single" w:sz="4" w:space="0" w:color="auto"/>
              <w:bottom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53. </w:t>
            </w:r>
            <w:r w:rsidRPr="005517BB">
              <w:rPr>
                <w:rFonts w:ascii="Times New Roman" w:hAnsi="Times New Roman"/>
                <w:b/>
              </w:rPr>
              <w:t xml:space="preserve">Интернет и онлайн службы. Введение в </w:t>
            </w:r>
            <w:r w:rsidRPr="005517BB">
              <w:rPr>
                <w:rFonts w:ascii="Times New Roman" w:hAnsi="Times New Roman"/>
                <w:b/>
                <w:lang w:val="en-US"/>
              </w:rPr>
              <w:t>WWW</w:t>
            </w:r>
            <w:r w:rsidRPr="005517BB">
              <w:rPr>
                <w:rFonts w:ascii="Times New Roman" w:hAnsi="Times New Roman"/>
                <w:b/>
              </w:rPr>
              <w:t xml:space="preserve">. </w:t>
            </w:r>
            <w:r w:rsidRPr="005517BB">
              <w:rPr>
                <w:rFonts w:ascii="Times New Roman" w:hAnsi="Times New Roman"/>
              </w:rPr>
              <w:t xml:space="preserve">  Введение и активизация лексики. Чтение и перевод текста. Выполнение упражнений на понимание текста. </w:t>
            </w:r>
          </w:p>
        </w:tc>
        <w:tc>
          <w:tcPr>
            <w:tcW w:w="851" w:type="dxa"/>
            <w:tcBorders>
              <w:top w:val="single" w:sz="4" w:space="0" w:color="auto"/>
              <w:bottom w:val="single" w:sz="4" w:space="0" w:color="auto"/>
            </w:tcBorders>
            <w:vAlign w:val="center"/>
          </w:tcPr>
          <w:p w:rsidR="00D47442" w:rsidRDefault="00085871">
            <w:pPr>
              <w:rPr>
                <w:rFonts w:ascii="Times New Roman" w:hAnsi="Times New Roman"/>
              </w:rPr>
            </w:pPr>
            <w:r>
              <w:rPr>
                <w:rFonts w:ascii="Times New Roman" w:hAnsi="Times New Roman"/>
              </w:rPr>
              <w:t xml:space="preserve">      </w:t>
            </w: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rPr>
                <w:rFonts w:ascii="Times New Roman" w:hAnsi="Times New Roman"/>
              </w:rPr>
            </w:pPr>
            <w:r>
              <w:rPr>
                <w:rFonts w:ascii="Times New Roman" w:hAnsi="Times New Roman"/>
              </w:rPr>
              <w:t xml:space="preserve">      </w:t>
            </w: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549"/>
        </w:trPr>
        <w:tc>
          <w:tcPr>
            <w:tcW w:w="12503" w:type="dxa"/>
            <w:gridSpan w:val="3"/>
            <w:tcBorders>
              <w:top w:val="single" w:sz="4" w:space="0" w:color="auto"/>
              <w:bottom w:val="single" w:sz="4" w:space="0" w:color="auto"/>
            </w:tcBorders>
            <w:shd w:val="clear" w:color="auto" w:fill="A6A6A6"/>
          </w:tcPr>
          <w:p w:rsidR="00D47442" w:rsidRDefault="00085871">
            <w:pPr>
              <w:ind w:right="34"/>
              <w:jc w:val="both"/>
              <w:rPr>
                <w:rFonts w:ascii="Times New Roman" w:hAnsi="Times New Roman"/>
                <w:b/>
              </w:rPr>
            </w:pPr>
            <w:r>
              <w:rPr>
                <w:rFonts w:ascii="Times New Roman" w:hAnsi="Times New Roman"/>
                <w:b/>
              </w:rPr>
              <w:t xml:space="preserve">                                                                                                             </w:t>
            </w:r>
            <w:r w:rsidRPr="006B54DE">
              <w:rPr>
                <w:rFonts w:ascii="Times New Roman" w:hAnsi="Times New Roman"/>
                <w:b/>
              </w:rPr>
              <w:t>Семестр</w:t>
            </w:r>
            <w:r>
              <w:rPr>
                <w:rFonts w:ascii="Times New Roman" w:hAnsi="Times New Roman"/>
                <w:b/>
              </w:rPr>
              <w:t xml:space="preserve"> № 6</w:t>
            </w:r>
          </w:p>
        </w:tc>
        <w:tc>
          <w:tcPr>
            <w:tcW w:w="851" w:type="dxa"/>
            <w:tcBorders>
              <w:top w:val="single" w:sz="4" w:space="0" w:color="auto"/>
              <w:bottom w:val="single" w:sz="4" w:space="0" w:color="auto"/>
            </w:tcBorders>
            <w:shd w:val="clear" w:color="auto" w:fill="A6A6A6"/>
            <w:vAlign w:val="center"/>
          </w:tcPr>
          <w:p w:rsidR="00D47442" w:rsidRDefault="00085871">
            <w:pPr>
              <w:rPr>
                <w:rFonts w:ascii="Times New Roman" w:hAnsi="Times New Roman"/>
                <w:b/>
                <w:lang w:val="en-US"/>
              </w:rPr>
            </w:pPr>
            <w:r w:rsidRPr="0066455B">
              <w:rPr>
                <w:rFonts w:ascii="Times New Roman" w:hAnsi="Times New Roman"/>
                <w:b/>
                <w:lang w:val="en-US"/>
              </w:rPr>
              <w:t>36</w:t>
            </w:r>
          </w:p>
        </w:tc>
        <w:tc>
          <w:tcPr>
            <w:tcW w:w="992" w:type="dxa"/>
            <w:tcBorders>
              <w:top w:val="single" w:sz="4" w:space="0" w:color="auto"/>
              <w:bottom w:val="single" w:sz="4" w:space="0" w:color="auto"/>
              <w:right w:val="single" w:sz="4" w:space="0" w:color="auto"/>
            </w:tcBorders>
            <w:shd w:val="clear" w:color="auto" w:fill="A6A6A6"/>
            <w:vAlign w:val="center"/>
          </w:tcPr>
          <w:p w:rsidR="00D47442" w:rsidRDefault="00D47442">
            <w:pPr>
              <w:rPr>
                <w:rFonts w:ascii="Times New Roman" w:hAnsi="Times New Roman"/>
              </w:rPr>
            </w:pP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20"/>
        </w:trPr>
        <w:tc>
          <w:tcPr>
            <w:tcW w:w="3235" w:type="dxa"/>
            <w:tcBorders>
              <w:top w:val="single" w:sz="4" w:space="0" w:color="auto"/>
              <w:bottom w:val="single" w:sz="4" w:space="0" w:color="auto"/>
            </w:tcBorders>
          </w:tcPr>
          <w:p w:rsidR="00D47442" w:rsidRDefault="00D47442">
            <w:pPr>
              <w:ind w:right="-143"/>
              <w:rPr>
                <w:rFonts w:ascii="Times New Roman" w:hAnsi="Times New Roman"/>
              </w:rPr>
            </w:pP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56</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54. </w:t>
            </w:r>
            <w:r w:rsidRPr="005517BB">
              <w:rPr>
                <w:rFonts w:ascii="Times New Roman" w:hAnsi="Times New Roman"/>
                <w:b/>
              </w:rPr>
              <w:t xml:space="preserve">Интернет, </w:t>
            </w:r>
            <w:r w:rsidRPr="005517BB">
              <w:rPr>
                <w:rFonts w:ascii="Times New Roman" w:hAnsi="Times New Roman"/>
                <w:b/>
                <w:lang w:val="en-US"/>
              </w:rPr>
              <w:t>Web</w:t>
            </w:r>
            <w:r w:rsidRPr="005517BB">
              <w:rPr>
                <w:rFonts w:ascii="Times New Roman" w:hAnsi="Times New Roman"/>
                <w:b/>
              </w:rPr>
              <w:t>- браузер, интернет провайдер, гиперссылки</w:t>
            </w:r>
            <w:r w:rsidRPr="005517BB">
              <w:rPr>
                <w:rFonts w:ascii="Times New Roman" w:hAnsi="Times New Roman"/>
              </w:rPr>
              <w:t>. Работа с терминами. Работа в малых группах, развитие письменной и устной речи.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20"/>
        </w:trPr>
        <w:tc>
          <w:tcPr>
            <w:tcW w:w="3235" w:type="dxa"/>
            <w:vMerge w:val="restart"/>
            <w:tcBorders>
              <w:top w:val="single" w:sz="4" w:space="0" w:color="auto"/>
            </w:tcBorders>
          </w:tcPr>
          <w:p w:rsidR="00D47442" w:rsidRDefault="00085871">
            <w:pPr>
              <w:ind w:right="-143"/>
              <w:rPr>
                <w:rFonts w:ascii="Times New Roman" w:hAnsi="Times New Roman"/>
              </w:rPr>
            </w:pPr>
            <w:r>
              <w:rPr>
                <w:rFonts w:ascii="Times New Roman" w:hAnsi="Times New Roman"/>
              </w:rPr>
              <w:t>Тема 5.15</w:t>
            </w:r>
            <w:r w:rsidRPr="00A60445">
              <w:rPr>
                <w:rFonts w:ascii="Times New Roman" w:hAnsi="Times New Roman"/>
              </w:rPr>
              <w:t xml:space="preserve"> Интернет как глобальная информационная система. </w:t>
            </w: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57</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55. </w:t>
            </w:r>
            <w:r w:rsidRPr="005517BB">
              <w:rPr>
                <w:rFonts w:ascii="Times New Roman" w:hAnsi="Times New Roman"/>
                <w:b/>
              </w:rPr>
              <w:t>Интернет как глобальная информационная система.</w:t>
            </w:r>
            <w:r w:rsidRPr="005517BB">
              <w:rPr>
                <w:rFonts w:ascii="Times New Roman" w:hAnsi="Times New Roman"/>
              </w:rPr>
              <w:t xml:space="preserve"> Введение и активизация лексики. Работа с интернет- терминами. Чтение и перевод текста.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22"/>
        </w:trPr>
        <w:tc>
          <w:tcPr>
            <w:tcW w:w="3235" w:type="dxa"/>
            <w:vMerge/>
            <w:tcBorders>
              <w:bottom w:val="single" w:sz="4" w:space="0" w:color="auto"/>
            </w:tcBorders>
          </w:tcPr>
          <w:p w:rsidR="00D47442" w:rsidRDefault="00D47442">
            <w:pPr>
              <w:ind w:right="-143"/>
              <w:rPr>
                <w:rFonts w:ascii="Times New Roman" w:hAnsi="Times New Roman"/>
              </w:rPr>
            </w:pP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58</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56. </w:t>
            </w:r>
            <w:r w:rsidRPr="005517BB">
              <w:rPr>
                <w:rFonts w:ascii="Times New Roman" w:hAnsi="Times New Roman"/>
                <w:b/>
              </w:rPr>
              <w:t>Инфинитивные конструкции.</w:t>
            </w:r>
            <w:r w:rsidRPr="005517BB">
              <w:rPr>
                <w:rFonts w:ascii="Times New Roman" w:hAnsi="Times New Roman"/>
              </w:rPr>
              <w:t xml:space="preserve"> Практика перевода инфинитивных конструкций в технических текстах. Работа с интернет- терминами. Чтение и работа текстом «Спам». Выполнение упражнений на понимание текста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22"/>
        </w:trPr>
        <w:tc>
          <w:tcPr>
            <w:tcW w:w="3235" w:type="dxa"/>
            <w:tcBorders>
              <w:bottom w:val="single" w:sz="4" w:space="0" w:color="auto"/>
            </w:tcBorders>
          </w:tcPr>
          <w:p w:rsidR="00D47442" w:rsidRDefault="00D47442">
            <w:pPr>
              <w:ind w:right="-143"/>
              <w:rPr>
                <w:rFonts w:ascii="Times New Roman" w:hAnsi="Times New Roman"/>
              </w:rPr>
            </w:pP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59</w:t>
            </w:r>
          </w:p>
        </w:tc>
        <w:tc>
          <w:tcPr>
            <w:tcW w:w="7938" w:type="dxa"/>
            <w:tcBorders>
              <w:top w:val="single" w:sz="4" w:space="0" w:color="auto"/>
              <w:left w:val="single" w:sz="4" w:space="0" w:color="auto"/>
              <w:bottom w:val="single" w:sz="4" w:space="0" w:color="auto"/>
            </w:tcBorders>
          </w:tcPr>
          <w:p w:rsidR="00D47442" w:rsidRDefault="00085871" w:rsidP="00085871">
            <w:pPr>
              <w:ind w:right="34"/>
              <w:jc w:val="both"/>
              <w:rPr>
                <w:rFonts w:ascii="Times New Roman" w:hAnsi="Times New Roman"/>
                <w:b/>
              </w:rPr>
            </w:pPr>
            <w:r>
              <w:rPr>
                <w:rFonts w:ascii="Times New Roman" w:hAnsi="Times New Roman"/>
                <w:b/>
              </w:rPr>
              <w:t xml:space="preserve"> Практическое занятие № 57. Интернет на службе в образовании, промышленности и медицине.</w:t>
            </w:r>
            <w:r w:rsidRPr="005517BB">
              <w:rPr>
                <w:rFonts w:ascii="Times New Roman" w:hAnsi="Times New Roman"/>
              </w:rPr>
              <w:t xml:space="preserve"> Введение и активизация лексики. Работа с интернет- терминами. Чтение и перевод текста.</w:t>
            </w:r>
          </w:p>
        </w:tc>
        <w:tc>
          <w:tcPr>
            <w:tcW w:w="851" w:type="dxa"/>
            <w:tcBorders>
              <w:top w:val="single" w:sz="4" w:space="0" w:color="auto"/>
              <w:bottom w:val="single" w:sz="4" w:space="0" w:color="auto"/>
            </w:tcBorders>
            <w:vAlign w:val="center"/>
          </w:tcPr>
          <w:p w:rsidR="00D47442" w:rsidRDefault="00D47442">
            <w:pPr>
              <w:ind w:right="-143"/>
              <w:jc w:val="center"/>
              <w:rPr>
                <w:rFonts w:ascii="Times New Roman" w:hAnsi="Times New Roman"/>
              </w:rPr>
            </w:pPr>
          </w:p>
        </w:tc>
        <w:tc>
          <w:tcPr>
            <w:tcW w:w="992" w:type="dxa"/>
            <w:tcBorders>
              <w:top w:val="single" w:sz="4" w:space="0" w:color="auto"/>
              <w:bottom w:val="single" w:sz="4" w:space="0" w:color="auto"/>
              <w:right w:val="single" w:sz="4" w:space="0" w:color="auto"/>
            </w:tcBorders>
            <w:vAlign w:val="center"/>
          </w:tcPr>
          <w:p w:rsidR="00D47442" w:rsidRDefault="00D47442">
            <w:pPr>
              <w:ind w:right="-143"/>
              <w:jc w:val="center"/>
              <w:rPr>
                <w:rFonts w:ascii="Times New Roman" w:hAnsi="Times New Roman"/>
              </w:rPr>
            </w:pP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53"/>
        </w:trPr>
        <w:tc>
          <w:tcPr>
            <w:tcW w:w="3235" w:type="dxa"/>
            <w:vMerge w:val="restart"/>
            <w:tcBorders>
              <w:top w:val="single" w:sz="4" w:space="0" w:color="auto"/>
            </w:tcBorders>
          </w:tcPr>
          <w:p w:rsidR="00D47442" w:rsidRDefault="00085871">
            <w:pPr>
              <w:ind w:right="-143"/>
              <w:rPr>
                <w:rFonts w:ascii="Times New Roman" w:hAnsi="Times New Roman"/>
              </w:rPr>
            </w:pPr>
            <w:r>
              <w:rPr>
                <w:rFonts w:ascii="Times New Roman" w:hAnsi="Times New Roman"/>
              </w:rPr>
              <w:t xml:space="preserve">Тема 5.16 </w:t>
            </w:r>
            <w:r w:rsidRPr="00A60445">
              <w:rPr>
                <w:rFonts w:ascii="Times New Roman" w:hAnsi="Times New Roman"/>
              </w:rPr>
              <w:t>Компьютерные сети.</w:t>
            </w: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60</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58. </w:t>
            </w:r>
            <w:r w:rsidRPr="005517BB">
              <w:rPr>
                <w:rFonts w:ascii="Times New Roman" w:hAnsi="Times New Roman"/>
                <w:b/>
              </w:rPr>
              <w:t>Компьютерные сети.</w:t>
            </w:r>
            <w:r w:rsidRPr="005517BB">
              <w:rPr>
                <w:rFonts w:ascii="Times New Roman" w:hAnsi="Times New Roman"/>
              </w:rPr>
              <w:t xml:space="preserve"> </w:t>
            </w:r>
            <w:r>
              <w:rPr>
                <w:rFonts w:ascii="Times New Roman" w:hAnsi="Times New Roman"/>
              </w:rPr>
              <w:t>С</w:t>
            </w:r>
            <w:r w:rsidRPr="005517BB">
              <w:rPr>
                <w:rFonts w:ascii="Times New Roman" w:hAnsi="Times New Roman"/>
              </w:rPr>
              <w:t>оставление презентации «Интернет на службе человеку».</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00"/>
        </w:trPr>
        <w:tc>
          <w:tcPr>
            <w:tcW w:w="3235" w:type="dxa"/>
            <w:vMerge/>
          </w:tcPr>
          <w:p w:rsidR="00D47442" w:rsidRDefault="00D47442">
            <w:pPr>
              <w:ind w:right="-143"/>
              <w:rPr>
                <w:rFonts w:ascii="Times New Roman" w:hAnsi="Times New Roman"/>
              </w:rPr>
            </w:pP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61</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59. </w:t>
            </w:r>
            <w:r w:rsidRPr="005517BB">
              <w:rPr>
                <w:rFonts w:ascii="Times New Roman" w:hAnsi="Times New Roman"/>
                <w:b/>
              </w:rPr>
              <w:t>Работа с интернет- терминами. Интернет- шлюзы.</w:t>
            </w:r>
            <w:r w:rsidRPr="005517BB">
              <w:rPr>
                <w:rFonts w:ascii="Times New Roman" w:hAnsi="Times New Roman"/>
              </w:rPr>
              <w:t xml:space="preserve"> Чтение и работа текстом. Выполнение упражнений на понимание текста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00"/>
        </w:trPr>
        <w:tc>
          <w:tcPr>
            <w:tcW w:w="3235" w:type="dxa"/>
            <w:vMerge w:val="restart"/>
            <w:tcBorders>
              <w:top w:val="single" w:sz="4" w:space="0" w:color="auto"/>
            </w:tcBorders>
          </w:tcPr>
          <w:p w:rsidR="00D47442" w:rsidRDefault="00085871">
            <w:pPr>
              <w:ind w:right="-143"/>
              <w:rPr>
                <w:rFonts w:ascii="Times New Roman" w:hAnsi="Times New Roman"/>
              </w:rPr>
            </w:pPr>
            <w:r>
              <w:rPr>
                <w:rFonts w:ascii="Times New Roman" w:hAnsi="Times New Roman"/>
              </w:rPr>
              <w:t>Тема 5.17</w:t>
            </w:r>
            <w:r w:rsidRPr="00A60445">
              <w:rPr>
                <w:rFonts w:ascii="Times New Roman" w:hAnsi="Times New Roman"/>
              </w:rPr>
              <w:t xml:space="preserve"> Система онлайн- платежей.</w:t>
            </w: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62</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60. </w:t>
            </w:r>
            <w:r w:rsidRPr="005517BB">
              <w:rPr>
                <w:rFonts w:ascii="Times New Roman" w:hAnsi="Times New Roman"/>
                <w:b/>
              </w:rPr>
              <w:t>Система онлайн- платежей</w:t>
            </w:r>
            <w:r w:rsidRPr="005517BB">
              <w:rPr>
                <w:rFonts w:ascii="Times New Roman" w:hAnsi="Times New Roman"/>
              </w:rPr>
              <w:t xml:space="preserve"> Введение и активизация лексики. Работа с интернет- терминами. Чтение и перевод текста.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1559" w:type="dxa"/>
            <w:vMerge w:val="restart"/>
            <w:tcBorders>
              <w:left w:val="single" w:sz="4" w:space="0" w:color="auto"/>
            </w:tcBorders>
            <w:vAlign w:val="center"/>
          </w:tcPr>
          <w:p w:rsidR="00D47442" w:rsidRDefault="00085871">
            <w:pPr>
              <w:ind w:right="-143"/>
              <w:jc w:val="center"/>
              <w:rPr>
                <w:rFonts w:ascii="Times New Roman" w:hAnsi="Times New Roman"/>
              </w:rPr>
            </w:pPr>
            <w:r w:rsidRPr="00F41CE4">
              <w:rPr>
                <w:rFonts w:ascii="Times New Roman" w:hAnsi="Times New Roman"/>
              </w:rPr>
              <w:t xml:space="preserve">ОК </w:t>
            </w:r>
            <w:r>
              <w:rPr>
                <w:rFonts w:ascii="Times New Roman" w:hAnsi="Times New Roman"/>
              </w:rPr>
              <w:t>02</w:t>
            </w:r>
            <w:r w:rsidRPr="00F41CE4">
              <w:rPr>
                <w:rFonts w:ascii="Times New Roman" w:hAnsi="Times New Roman"/>
              </w:rPr>
              <w:t>,</w:t>
            </w:r>
          </w:p>
          <w:p w:rsidR="00D47442" w:rsidRDefault="00085871">
            <w:pPr>
              <w:ind w:right="-143"/>
              <w:jc w:val="center"/>
              <w:rPr>
                <w:rFonts w:ascii="Times New Roman" w:hAnsi="Times New Roman"/>
              </w:rPr>
            </w:pPr>
            <w:r w:rsidRPr="00F41CE4">
              <w:rPr>
                <w:rFonts w:ascii="Times New Roman" w:hAnsi="Times New Roman"/>
              </w:rPr>
              <w:t xml:space="preserve"> О</w:t>
            </w:r>
            <w:r>
              <w:rPr>
                <w:rFonts w:ascii="Times New Roman" w:hAnsi="Times New Roman"/>
              </w:rPr>
              <w:t xml:space="preserve">К 04, </w:t>
            </w:r>
          </w:p>
          <w:p w:rsidR="00D47442" w:rsidRDefault="00085871">
            <w:pPr>
              <w:ind w:right="-143"/>
              <w:jc w:val="center"/>
              <w:rPr>
                <w:rFonts w:ascii="Times New Roman" w:hAnsi="Times New Roman"/>
              </w:rPr>
            </w:pPr>
            <w:r>
              <w:rPr>
                <w:rFonts w:ascii="Times New Roman" w:hAnsi="Times New Roman"/>
              </w:rPr>
              <w:t>ОК 05</w:t>
            </w:r>
          </w:p>
          <w:p w:rsidR="00D47442" w:rsidRDefault="00085871">
            <w:pPr>
              <w:ind w:right="-143"/>
              <w:jc w:val="center"/>
              <w:rPr>
                <w:rFonts w:ascii="Times New Roman" w:hAnsi="Times New Roman"/>
              </w:rPr>
            </w:pPr>
            <w:r>
              <w:rPr>
                <w:rFonts w:ascii="Times New Roman" w:hAnsi="Times New Roman"/>
              </w:rPr>
              <w:t>ОК 09</w:t>
            </w:r>
          </w:p>
          <w:p w:rsidR="00D47442" w:rsidRDefault="00085871">
            <w:pPr>
              <w:ind w:right="-143"/>
              <w:jc w:val="center"/>
              <w:rPr>
                <w:rFonts w:ascii="Times New Roman" w:hAnsi="Times New Roman"/>
              </w:rPr>
            </w:pPr>
            <w:r>
              <w:rPr>
                <w:rFonts w:ascii="Times New Roman" w:hAnsi="Times New Roman"/>
              </w:rPr>
              <w:t>ПК 1.1</w:t>
            </w:r>
          </w:p>
          <w:p w:rsidR="00D47442" w:rsidRDefault="00D47442">
            <w:pPr>
              <w:ind w:right="-143"/>
              <w:jc w:val="center"/>
              <w:rPr>
                <w:rFonts w:ascii="Times New Roman" w:hAnsi="Times New Roman"/>
              </w:rPr>
            </w:pPr>
          </w:p>
        </w:tc>
      </w:tr>
      <w:tr w:rsidR="00D47442" w:rsidTr="00085871">
        <w:trPr>
          <w:trHeight w:val="422"/>
        </w:trPr>
        <w:tc>
          <w:tcPr>
            <w:tcW w:w="3235" w:type="dxa"/>
            <w:vMerge/>
          </w:tcPr>
          <w:p w:rsidR="00D47442" w:rsidRDefault="00D47442">
            <w:pPr>
              <w:ind w:right="-143"/>
              <w:rPr>
                <w:rFonts w:ascii="Times New Roman" w:hAnsi="Times New Roman"/>
              </w:rPr>
            </w:pP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63</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b/>
              </w:rPr>
            </w:pPr>
            <w:r>
              <w:rPr>
                <w:rFonts w:ascii="Times New Roman" w:hAnsi="Times New Roman"/>
                <w:b/>
              </w:rPr>
              <w:t xml:space="preserve">Практическое занятие № 61. </w:t>
            </w:r>
            <w:r w:rsidRPr="005517BB">
              <w:rPr>
                <w:rFonts w:ascii="Times New Roman" w:hAnsi="Times New Roman"/>
                <w:b/>
              </w:rPr>
              <w:t>Электронные платежи</w:t>
            </w:r>
            <w:r w:rsidRPr="005517BB">
              <w:rPr>
                <w:rFonts w:ascii="Times New Roman" w:hAnsi="Times New Roman"/>
              </w:rPr>
              <w:t xml:space="preserve">. Чтение и работа текстом. Выполнение упражнений на понимание текста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422"/>
        </w:trPr>
        <w:tc>
          <w:tcPr>
            <w:tcW w:w="3235" w:type="dxa"/>
            <w:vMerge/>
          </w:tcPr>
          <w:p w:rsidR="00D47442" w:rsidRDefault="00D47442">
            <w:pPr>
              <w:ind w:right="-143"/>
              <w:rPr>
                <w:rFonts w:ascii="Times New Roman" w:hAnsi="Times New Roman"/>
              </w:rPr>
            </w:pP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64</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b/>
              </w:rPr>
            </w:pPr>
            <w:r>
              <w:rPr>
                <w:rFonts w:ascii="Times New Roman" w:hAnsi="Times New Roman"/>
                <w:b/>
              </w:rPr>
              <w:t xml:space="preserve">Практическое занятие № 62 Система безопасности онлайн платежей от мошеннических операций. </w:t>
            </w:r>
            <w:r w:rsidRPr="005517BB">
              <w:rPr>
                <w:rFonts w:ascii="Times New Roman" w:hAnsi="Times New Roman"/>
              </w:rPr>
              <w:t>Чтение и работа текстом. Выполнение упражнений на понимание текста</w:t>
            </w:r>
            <w:r>
              <w:rPr>
                <w:rFonts w:ascii="Times New Roman" w:hAnsi="Times New Roman"/>
              </w:rPr>
              <w:t>. Групповая работа « Способы защиты от мошенников».</w:t>
            </w:r>
          </w:p>
        </w:tc>
        <w:tc>
          <w:tcPr>
            <w:tcW w:w="851" w:type="dxa"/>
            <w:tcBorders>
              <w:top w:val="single" w:sz="4" w:space="0" w:color="auto"/>
              <w:bottom w:val="single" w:sz="4" w:space="0" w:color="auto"/>
            </w:tcBorders>
            <w:vAlign w:val="center"/>
          </w:tcPr>
          <w:p w:rsidR="00D47442" w:rsidRDefault="00D47442">
            <w:pPr>
              <w:ind w:right="-143"/>
              <w:jc w:val="center"/>
              <w:rPr>
                <w:rFonts w:ascii="Times New Roman" w:hAnsi="Times New Roman"/>
              </w:rPr>
            </w:pPr>
          </w:p>
        </w:tc>
        <w:tc>
          <w:tcPr>
            <w:tcW w:w="992" w:type="dxa"/>
            <w:tcBorders>
              <w:top w:val="single" w:sz="4" w:space="0" w:color="auto"/>
              <w:bottom w:val="single" w:sz="4" w:space="0" w:color="auto"/>
              <w:right w:val="single" w:sz="4" w:space="0" w:color="auto"/>
            </w:tcBorders>
            <w:vAlign w:val="center"/>
          </w:tcPr>
          <w:p w:rsidR="00D47442" w:rsidRDefault="00D47442">
            <w:pPr>
              <w:ind w:right="-143"/>
              <w:jc w:val="center"/>
              <w:rPr>
                <w:rFonts w:ascii="Times New Roman" w:hAnsi="Times New Roman"/>
              </w:rPr>
            </w:pP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78"/>
        </w:trPr>
        <w:tc>
          <w:tcPr>
            <w:tcW w:w="3235" w:type="dxa"/>
            <w:vMerge/>
            <w:tcBorders>
              <w:bottom w:val="single" w:sz="4" w:space="0" w:color="auto"/>
            </w:tcBorders>
          </w:tcPr>
          <w:p w:rsidR="00D47442" w:rsidRDefault="00D47442">
            <w:pPr>
              <w:ind w:right="-143"/>
              <w:rPr>
                <w:rFonts w:ascii="Times New Roman" w:hAnsi="Times New Roman"/>
              </w:rPr>
            </w:pP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65</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63. </w:t>
            </w:r>
            <w:r w:rsidRPr="005517BB">
              <w:rPr>
                <w:rFonts w:ascii="Times New Roman" w:hAnsi="Times New Roman"/>
                <w:b/>
              </w:rPr>
              <w:t>Как работают анонимайзеры</w:t>
            </w:r>
            <w:r w:rsidRPr="005517BB">
              <w:rPr>
                <w:rFonts w:ascii="Times New Roman" w:hAnsi="Times New Roman"/>
              </w:rPr>
              <w:t xml:space="preserve">. Чтение и перевод текста. Грамматика: Причастия настоящего и прошедшего времени. Причастные конструкции. Практика аудирования. Контроль понимания диалога.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11"/>
        </w:trPr>
        <w:tc>
          <w:tcPr>
            <w:tcW w:w="3235" w:type="dxa"/>
            <w:vMerge w:val="restart"/>
            <w:tcBorders>
              <w:top w:val="single" w:sz="4" w:space="0" w:color="auto"/>
            </w:tcBorders>
          </w:tcPr>
          <w:p w:rsidR="00D47442" w:rsidRDefault="00085871">
            <w:pPr>
              <w:ind w:right="-143"/>
              <w:rPr>
                <w:rFonts w:ascii="Times New Roman" w:hAnsi="Times New Roman"/>
              </w:rPr>
            </w:pPr>
            <w:r>
              <w:rPr>
                <w:rFonts w:ascii="Times New Roman" w:hAnsi="Times New Roman"/>
              </w:rPr>
              <w:t>Тема 5.18</w:t>
            </w:r>
            <w:r w:rsidRPr="00A60445">
              <w:rPr>
                <w:rFonts w:ascii="Times New Roman" w:hAnsi="Times New Roman"/>
              </w:rPr>
              <w:t xml:space="preserve"> Программное обеспечение. Операционные системы.</w:t>
            </w: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66</w:t>
            </w:r>
          </w:p>
        </w:tc>
        <w:tc>
          <w:tcPr>
            <w:tcW w:w="7938" w:type="dxa"/>
            <w:tcBorders>
              <w:top w:val="single" w:sz="4" w:space="0" w:color="auto"/>
              <w:left w:val="single" w:sz="4" w:space="0" w:color="auto"/>
              <w:bottom w:val="single" w:sz="4" w:space="0" w:color="auto"/>
            </w:tcBorders>
          </w:tcPr>
          <w:p w:rsidR="00D47442" w:rsidRDefault="00085871" w:rsidP="00085871">
            <w:pPr>
              <w:ind w:right="34"/>
              <w:jc w:val="both"/>
              <w:rPr>
                <w:rFonts w:ascii="Times New Roman" w:hAnsi="Times New Roman"/>
              </w:rPr>
            </w:pPr>
            <w:r>
              <w:rPr>
                <w:rFonts w:ascii="Times New Roman" w:hAnsi="Times New Roman"/>
                <w:b/>
              </w:rPr>
              <w:t xml:space="preserve">Практическое занятие № 64. </w:t>
            </w:r>
            <w:r w:rsidRPr="005517BB">
              <w:rPr>
                <w:rFonts w:ascii="Times New Roman" w:hAnsi="Times New Roman"/>
                <w:b/>
              </w:rPr>
              <w:t>Программное обеспечение. Операционные системы.</w:t>
            </w:r>
            <w:r w:rsidRPr="005517BB">
              <w:rPr>
                <w:rFonts w:ascii="Times New Roman" w:hAnsi="Times New Roman"/>
              </w:rPr>
              <w:t xml:space="preserve"> Введение и активизация лексики. Чтение и перевод текста. </w:t>
            </w:r>
            <w:r>
              <w:rPr>
                <w:rFonts w:ascii="Times New Roman" w:hAnsi="Times New Roman"/>
              </w:rPr>
              <w:t xml:space="preserve">Выполнение упражнений на полное понимание текста.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64"/>
        </w:trPr>
        <w:tc>
          <w:tcPr>
            <w:tcW w:w="3235" w:type="dxa"/>
            <w:vMerge/>
            <w:tcBorders>
              <w:bottom w:val="single" w:sz="4" w:space="0" w:color="auto"/>
            </w:tcBorders>
          </w:tcPr>
          <w:p w:rsidR="00D47442" w:rsidRDefault="00D47442">
            <w:pPr>
              <w:ind w:right="-143"/>
              <w:rPr>
                <w:rFonts w:ascii="Times New Roman" w:hAnsi="Times New Roman"/>
                <w:b/>
                <w:i/>
              </w:rPr>
            </w:pP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67</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b/>
              </w:rPr>
            </w:pPr>
            <w:r>
              <w:rPr>
                <w:rFonts w:ascii="Times New Roman" w:hAnsi="Times New Roman"/>
                <w:b/>
              </w:rPr>
              <w:t xml:space="preserve">Практическое занятие № 65. </w:t>
            </w:r>
            <w:r w:rsidRPr="005517BB">
              <w:rPr>
                <w:rFonts w:ascii="Times New Roman" w:hAnsi="Times New Roman"/>
                <w:b/>
              </w:rPr>
              <w:t xml:space="preserve">Типичные задачи операционной системы. </w:t>
            </w:r>
            <w:r w:rsidRPr="005517BB">
              <w:rPr>
                <w:rFonts w:ascii="Times New Roman" w:hAnsi="Times New Roman"/>
              </w:rPr>
              <w:t>Ответы на вопросы по тексту. Работа с терминами. Грамматика: конструкции «</w:t>
            </w:r>
            <w:r w:rsidRPr="005517BB">
              <w:rPr>
                <w:rFonts w:ascii="Times New Roman" w:hAnsi="Times New Roman"/>
                <w:lang w:val="en-US"/>
              </w:rPr>
              <w:t>used</w:t>
            </w:r>
            <w:r w:rsidRPr="005517BB">
              <w:rPr>
                <w:rFonts w:ascii="Times New Roman" w:hAnsi="Times New Roman"/>
              </w:rPr>
              <w:t xml:space="preserve"> </w:t>
            </w:r>
            <w:r w:rsidRPr="005517BB">
              <w:rPr>
                <w:rFonts w:ascii="Times New Roman" w:hAnsi="Times New Roman"/>
                <w:lang w:val="en-US"/>
              </w:rPr>
              <w:t>to</w:t>
            </w:r>
            <w:r w:rsidRPr="005517BB">
              <w:rPr>
                <w:rFonts w:ascii="Times New Roman" w:hAnsi="Times New Roman"/>
              </w:rPr>
              <w:t xml:space="preserve">, to </w:t>
            </w:r>
            <w:r w:rsidRPr="005517BB">
              <w:rPr>
                <w:rFonts w:ascii="Times New Roman" w:hAnsi="Times New Roman"/>
                <w:lang w:val="en-US"/>
              </w:rPr>
              <w:t>be</w:t>
            </w:r>
            <w:r w:rsidRPr="005517BB">
              <w:rPr>
                <w:rFonts w:ascii="Times New Roman" w:hAnsi="Times New Roman"/>
              </w:rPr>
              <w:t xml:space="preserve">/ </w:t>
            </w:r>
            <w:r w:rsidRPr="005517BB">
              <w:rPr>
                <w:rFonts w:ascii="Times New Roman" w:hAnsi="Times New Roman"/>
                <w:lang w:val="en-US"/>
              </w:rPr>
              <w:t>get</w:t>
            </w:r>
            <w:r w:rsidRPr="005517BB">
              <w:rPr>
                <w:rFonts w:ascii="Times New Roman" w:hAnsi="Times New Roman"/>
              </w:rPr>
              <w:t xml:space="preserve"> </w:t>
            </w:r>
            <w:r w:rsidRPr="005517BB">
              <w:rPr>
                <w:rFonts w:ascii="Times New Roman" w:hAnsi="Times New Roman"/>
                <w:lang w:val="en-US"/>
              </w:rPr>
              <w:t>used</w:t>
            </w:r>
            <w:r w:rsidRPr="005517BB">
              <w:rPr>
                <w:rFonts w:ascii="Times New Roman" w:hAnsi="Times New Roman"/>
              </w:rPr>
              <w:t xml:space="preserve"> </w:t>
            </w:r>
            <w:r w:rsidRPr="005517BB">
              <w:rPr>
                <w:rFonts w:ascii="Times New Roman" w:hAnsi="Times New Roman"/>
                <w:lang w:val="en-US"/>
              </w:rPr>
              <w:t>to</w:t>
            </w:r>
            <w:r w:rsidRPr="005517BB">
              <w:rPr>
                <w:rFonts w:ascii="Times New Roman" w:hAnsi="Times New Roman"/>
              </w:rPr>
              <w:t xml:space="preserve">, </w:t>
            </w:r>
            <w:r w:rsidRPr="005517BB">
              <w:rPr>
                <w:rFonts w:ascii="Times New Roman" w:hAnsi="Times New Roman"/>
                <w:lang w:val="en-US"/>
              </w:rPr>
              <w:t>would</w:t>
            </w:r>
            <w:r w:rsidRPr="005517BB">
              <w:rPr>
                <w:rFonts w:ascii="Times New Roman" w:hAnsi="Times New Roman"/>
              </w:rPr>
              <w:t xml:space="preserve"> </w:t>
            </w:r>
            <w:r w:rsidRPr="005517BB">
              <w:rPr>
                <w:rFonts w:ascii="Times New Roman" w:hAnsi="Times New Roman"/>
                <w:lang w:val="en-US"/>
              </w:rPr>
              <w:t>to</w:t>
            </w:r>
            <w:r w:rsidRPr="005517BB">
              <w:rPr>
                <w:rFonts w:ascii="Times New Roman" w:hAnsi="Times New Roman"/>
              </w:rPr>
              <w:t xml:space="preserve">» в технических текстах.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109"/>
        </w:trPr>
        <w:tc>
          <w:tcPr>
            <w:tcW w:w="3235" w:type="dxa"/>
            <w:vMerge w:val="restart"/>
            <w:tcBorders>
              <w:top w:val="single" w:sz="4" w:space="0" w:color="auto"/>
            </w:tcBorders>
          </w:tcPr>
          <w:p w:rsidR="00D47442" w:rsidRDefault="00085871">
            <w:pPr>
              <w:ind w:right="-143"/>
              <w:rPr>
                <w:rFonts w:ascii="Times New Roman" w:hAnsi="Times New Roman"/>
              </w:rPr>
            </w:pPr>
            <w:r w:rsidRPr="00A60445">
              <w:rPr>
                <w:rFonts w:ascii="Times New Roman" w:hAnsi="Times New Roman"/>
              </w:rPr>
              <w:t>Тем</w:t>
            </w:r>
            <w:r>
              <w:rPr>
                <w:rFonts w:ascii="Times New Roman" w:hAnsi="Times New Roman"/>
              </w:rPr>
              <w:t>а 5.19</w:t>
            </w:r>
            <w:r w:rsidRPr="00A82F5B">
              <w:rPr>
                <w:rFonts w:ascii="Times New Roman" w:hAnsi="Times New Roman"/>
              </w:rPr>
              <w:t xml:space="preserve"> </w:t>
            </w:r>
            <w:r w:rsidRPr="00A60445">
              <w:rPr>
                <w:rFonts w:ascii="Times New Roman" w:hAnsi="Times New Roman"/>
                <w:lang w:val="en-US"/>
              </w:rPr>
              <w:t>Microsoft</w:t>
            </w:r>
            <w:r w:rsidRPr="00A82F5B">
              <w:rPr>
                <w:rFonts w:ascii="Times New Roman" w:hAnsi="Times New Roman"/>
              </w:rPr>
              <w:t xml:space="preserve"> </w:t>
            </w:r>
            <w:r w:rsidRPr="00A60445">
              <w:rPr>
                <w:rFonts w:ascii="Times New Roman" w:hAnsi="Times New Roman"/>
              </w:rPr>
              <w:t xml:space="preserve">  </w:t>
            </w:r>
            <w:r w:rsidRPr="00A60445">
              <w:rPr>
                <w:rFonts w:ascii="Times New Roman" w:hAnsi="Times New Roman"/>
                <w:lang w:val="en-US"/>
              </w:rPr>
              <w:t>Windows</w:t>
            </w: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68</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66. </w:t>
            </w:r>
            <w:r w:rsidRPr="005517BB">
              <w:rPr>
                <w:rFonts w:ascii="Times New Roman" w:hAnsi="Times New Roman"/>
                <w:b/>
              </w:rPr>
              <w:t>Майкрософт Windows</w:t>
            </w:r>
            <w:r w:rsidRPr="005517BB">
              <w:rPr>
                <w:rFonts w:ascii="Times New Roman" w:hAnsi="Times New Roman"/>
              </w:rPr>
              <w:t xml:space="preserve">. Введение и активизация лексики. Чтение и перевод текста. Ответы на вопросы.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572"/>
        </w:trPr>
        <w:tc>
          <w:tcPr>
            <w:tcW w:w="3235" w:type="dxa"/>
            <w:vMerge/>
            <w:tcBorders>
              <w:bottom w:val="single" w:sz="4" w:space="0" w:color="auto"/>
            </w:tcBorders>
          </w:tcPr>
          <w:p w:rsidR="00D47442" w:rsidRDefault="00D47442">
            <w:pPr>
              <w:ind w:right="-143"/>
              <w:rPr>
                <w:rFonts w:ascii="Times New Roman" w:hAnsi="Times New Roman"/>
              </w:rPr>
            </w:pP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lang w:val="en-US"/>
              </w:rPr>
            </w:pPr>
            <w:r>
              <w:rPr>
                <w:rFonts w:ascii="Times New Roman" w:hAnsi="Times New Roman"/>
              </w:rPr>
              <w:t>69</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67. </w:t>
            </w:r>
            <w:r w:rsidRPr="005517BB">
              <w:rPr>
                <w:rFonts w:ascii="Times New Roman" w:hAnsi="Times New Roman"/>
                <w:b/>
              </w:rPr>
              <w:t>Интерфейс</w:t>
            </w:r>
            <w:r w:rsidRPr="005517BB">
              <w:rPr>
                <w:rFonts w:ascii="Times New Roman" w:hAnsi="Times New Roman"/>
              </w:rPr>
              <w:t xml:space="preserve">. Работа с терминами, практика перевода предложений.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89"/>
        </w:trPr>
        <w:tc>
          <w:tcPr>
            <w:tcW w:w="3235" w:type="dxa"/>
            <w:tcBorders>
              <w:top w:val="single" w:sz="4" w:space="0" w:color="auto"/>
              <w:bottom w:val="single" w:sz="4" w:space="0" w:color="auto"/>
            </w:tcBorders>
          </w:tcPr>
          <w:p w:rsidR="00D47442" w:rsidRDefault="00085871">
            <w:pPr>
              <w:ind w:right="-143"/>
              <w:rPr>
                <w:rFonts w:ascii="Times New Roman" w:hAnsi="Times New Roman"/>
              </w:rPr>
            </w:pPr>
            <w:r>
              <w:rPr>
                <w:rFonts w:ascii="Times New Roman" w:hAnsi="Times New Roman"/>
              </w:rPr>
              <w:t>Тема 5.20</w:t>
            </w:r>
            <w:r w:rsidRPr="00A82F5B">
              <w:rPr>
                <w:rFonts w:ascii="Times New Roman" w:hAnsi="Times New Roman"/>
              </w:rPr>
              <w:t xml:space="preserve"> </w:t>
            </w:r>
            <w:r w:rsidRPr="00A60445">
              <w:rPr>
                <w:rFonts w:ascii="Times New Roman" w:hAnsi="Times New Roman"/>
              </w:rPr>
              <w:t>Языки программирования</w:t>
            </w: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70</w:t>
            </w:r>
          </w:p>
        </w:tc>
        <w:tc>
          <w:tcPr>
            <w:tcW w:w="7938" w:type="dxa"/>
            <w:tcBorders>
              <w:top w:val="single" w:sz="4" w:space="0" w:color="auto"/>
              <w:left w:val="single" w:sz="4" w:space="0" w:color="auto"/>
              <w:bottom w:val="single" w:sz="4" w:space="0" w:color="auto"/>
              <w:right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68. </w:t>
            </w:r>
            <w:r w:rsidRPr="005517BB">
              <w:rPr>
                <w:rFonts w:ascii="Times New Roman" w:hAnsi="Times New Roman"/>
                <w:b/>
              </w:rPr>
              <w:t>Языки программирования</w:t>
            </w:r>
            <w:r w:rsidRPr="005517BB">
              <w:rPr>
                <w:rFonts w:ascii="Times New Roman" w:hAnsi="Times New Roman"/>
              </w:rPr>
              <w:t xml:space="preserve">. Введение и активизация лексики. Чтение и перевод текста. Ответы на вопросы. Работа с терминами. Аудирование диалога, Контроль понимания прослушанного. </w:t>
            </w:r>
          </w:p>
        </w:tc>
        <w:tc>
          <w:tcPr>
            <w:tcW w:w="851" w:type="dxa"/>
            <w:tcBorders>
              <w:top w:val="single" w:sz="4" w:space="0" w:color="auto"/>
              <w:left w:val="single" w:sz="4" w:space="0" w:color="auto"/>
              <w:bottom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sidRPr="00480AFB">
              <w:rPr>
                <w:rFonts w:ascii="Times New Roman" w:hAnsi="Times New Roman"/>
              </w:rPr>
              <w:t>2</w:t>
            </w:r>
          </w:p>
        </w:tc>
        <w:tc>
          <w:tcPr>
            <w:tcW w:w="1559" w:type="dxa"/>
            <w:vMerge w:val="restart"/>
            <w:tcBorders>
              <w:left w:val="single" w:sz="4" w:space="0" w:color="auto"/>
            </w:tcBorders>
            <w:vAlign w:val="center"/>
          </w:tcPr>
          <w:p w:rsidR="00D47442" w:rsidRDefault="00085871">
            <w:pPr>
              <w:ind w:right="-143"/>
              <w:jc w:val="center"/>
              <w:rPr>
                <w:rFonts w:ascii="Times New Roman" w:hAnsi="Times New Roman"/>
              </w:rPr>
            </w:pPr>
            <w:r w:rsidRPr="00F41CE4">
              <w:rPr>
                <w:rFonts w:ascii="Times New Roman" w:hAnsi="Times New Roman"/>
              </w:rPr>
              <w:t xml:space="preserve">ОК </w:t>
            </w:r>
            <w:r>
              <w:rPr>
                <w:rFonts w:ascii="Times New Roman" w:hAnsi="Times New Roman"/>
              </w:rPr>
              <w:t>02</w:t>
            </w:r>
            <w:r w:rsidRPr="00F41CE4">
              <w:rPr>
                <w:rFonts w:ascii="Times New Roman" w:hAnsi="Times New Roman"/>
              </w:rPr>
              <w:t>,</w:t>
            </w:r>
          </w:p>
          <w:p w:rsidR="00D47442" w:rsidRDefault="00085871">
            <w:pPr>
              <w:ind w:right="-143"/>
              <w:jc w:val="center"/>
              <w:rPr>
                <w:rFonts w:ascii="Times New Roman" w:hAnsi="Times New Roman"/>
              </w:rPr>
            </w:pPr>
            <w:r w:rsidRPr="00F41CE4">
              <w:rPr>
                <w:rFonts w:ascii="Times New Roman" w:hAnsi="Times New Roman"/>
              </w:rPr>
              <w:t xml:space="preserve"> О</w:t>
            </w:r>
            <w:r>
              <w:rPr>
                <w:rFonts w:ascii="Times New Roman" w:hAnsi="Times New Roman"/>
              </w:rPr>
              <w:t xml:space="preserve">К 04, </w:t>
            </w:r>
          </w:p>
          <w:p w:rsidR="00D47442" w:rsidRDefault="00085871">
            <w:pPr>
              <w:ind w:right="-143"/>
              <w:jc w:val="center"/>
              <w:rPr>
                <w:rFonts w:ascii="Times New Roman" w:hAnsi="Times New Roman"/>
              </w:rPr>
            </w:pPr>
            <w:r>
              <w:rPr>
                <w:rFonts w:ascii="Times New Roman" w:hAnsi="Times New Roman"/>
              </w:rPr>
              <w:t>ОК 05</w:t>
            </w:r>
          </w:p>
          <w:p w:rsidR="00D47442" w:rsidRDefault="00085871">
            <w:pPr>
              <w:ind w:right="-143"/>
              <w:jc w:val="center"/>
              <w:rPr>
                <w:rFonts w:ascii="Times New Roman" w:hAnsi="Times New Roman"/>
              </w:rPr>
            </w:pPr>
            <w:r>
              <w:rPr>
                <w:rFonts w:ascii="Times New Roman" w:hAnsi="Times New Roman"/>
              </w:rPr>
              <w:t>ОК 09</w:t>
            </w:r>
          </w:p>
          <w:p w:rsidR="00D47442" w:rsidRDefault="00085871">
            <w:pPr>
              <w:ind w:right="-143"/>
              <w:jc w:val="center"/>
              <w:rPr>
                <w:rFonts w:ascii="Times New Roman" w:hAnsi="Times New Roman"/>
              </w:rPr>
            </w:pPr>
            <w:r>
              <w:rPr>
                <w:rFonts w:ascii="Times New Roman" w:hAnsi="Times New Roman"/>
              </w:rPr>
              <w:t>ПК 1.1</w:t>
            </w:r>
          </w:p>
        </w:tc>
      </w:tr>
      <w:tr w:rsidR="00D47442" w:rsidTr="00085871">
        <w:trPr>
          <w:trHeight w:val="89"/>
        </w:trPr>
        <w:tc>
          <w:tcPr>
            <w:tcW w:w="3235" w:type="dxa"/>
            <w:tcBorders>
              <w:top w:val="single" w:sz="4" w:space="0" w:color="auto"/>
            </w:tcBorders>
          </w:tcPr>
          <w:p w:rsidR="00D47442" w:rsidRDefault="00085871">
            <w:pPr>
              <w:ind w:right="-143"/>
              <w:rPr>
                <w:rFonts w:ascii="Times New Roman" w:hAnsi="Times New Roman"/>
              </w:rPr>
            </w:pPr>
            <w:r w:rsidRPr="00A60445">
              <w:rPr>
                <w:rFonts w:ascii="Times New Roman" w:hAnsi="Times New Roman"/>
              </w:rPr>
              <w:t xml:space="preserve">Тема </w:t>
            </w:r>
            <w:r>
              <w:rPr>
                <w:rFonts w:ascii="Times New Roman" w:hAnsi="Times New Roman"/>
              </w:rPr>
              <w:t>5</w:t>
            </w:r>
            <w:r w:rsidRPr="00A60445">
              <w:rPr>
                <w:rFonts w:ascii="Times New Roman" w:hAnsi="Times New Roman"/>
              </w:rPr>
              <w:t>.2</w:t>
            </w:r>
            <w:r>
              <w:rPr>
                <w:rFonts w:ascii="Times New Roman" w:hAnsi="Times New Roman"/>
              </w:rPr>
              <w:t>1</w:t>
            </w:r>
            <w:r w:rsidRPr="00A60445">
              <w:rPr>
                <w:rFonts w:ascii="Times New Roman" w:hAnsi="Times New Roman"/>
                <w:lang w:val="en-US"/>
              </w:rPr>
              <w:t xml:space="preserve"> </w:t>
            </w:r>
            <w:r w:rsidRPr="00A60445">
              <w:rPr>
                <w:rFonts w:ascii="Times New Roman" w:hAnsi="Times New Roman"/>
              </w:rPr>
              <w:t>Компьютерная безопасность.</w:t>
            </w:r>
          </w:p>
        </w:tc>
        <w:tc>
          <w:tcPr>
            <w:tcW w:w="1330" w:type="dxa"/>
            <w:tcBorders>
              <w:top w:val="single" w:sz="4" w:space="0" w:color="auto"/>
              <w:bottom w:val="single" w:sz="4" w:space="0" w:color="auto"/>
              <w:right w:val="single" w:sz="4" w:space="0" w:color="auto"/>
            </w:tcBorders>
          </w:tcPr>
          <w:p w:rsidR="00D47442" w:rsidRDefault="00085871">
            <w:pPr>
              <w:ind w:right="-143"/>
              <w:jc w:val="center"/>
              <w:rPr>
                <w:rFonts w:ascii="Times New Roman" w:hAnsi="Times New Roman"/>
              </w:rPr>
            </w:pPr>
            <w:r>
              <w:rPr>
                <w:rFonts w:ascii="Times New Roman" w:hAnsi="Times New Roman"/>
              </w:rPr>
              <w:t>71</w:t>
            </w:r>
          </w:p>
        </w:tc>
        <w:tc>
          <w:tcPr>
            <w:tcW w:w="7938" w:type="dxa"/>
            <w:tcBorders>
              <w:top w:val="single" w:sz="4" w:space="0" w:color="auto"/>
              <w:left w:val="single" w:sz="4" w:space="0" w:color="auto"/>
              <w:bottom w:val="single" w:sz="4" w:space="0" w:color="auto"/>
            </w:tcBorders>
          </w:tcPr>
          <w:p w:rsidR="00D47442" w:rsidRDefault="00085871">
            <w:pPr>
              <w:ind w:right="34"/>
              <w:jc w:val="both"/>
              <w:rPr>
                <w:rFonts w:ascii="Times New Roman" w:hAnsi="Times New Roman"/>
              </w:rPr>
            </w:pPr>
            <w:r>
              <w:rPr>
                <w:rFonts w:ascii="Times New Roman" w:hAnsi="Times New Roman"/>
                <w:b/>
              </w:rPr>
              <w:t xml:space="preserve">Практическое занятие № 69. </w:t>
            </w:r>
            <w:r w:rsidRPr="005517BB">
              <w:rPr>
                <w:rFonts w:ascii="Times New Roman" w:hAnsi="Times New Roman"/>
                <w:b/>
              </w:rPr>
              <w:t xml:space="preserve">Компьютерная безопасность. </w:t>
            </w:r>
            <w:r w:rsidRPr="005517BB">
              <w:rPr>
                <w:rFonts w:ascii="Times New Roman" w:hAnsi="Times New Roman"/>
              </w:rPr>
              <w:t xml:space="preserve">Компьютерные вирусы. Введение и активизация лексики. Чтение и перевод текста. Ответы на вопросы. Работа с терминами </w:t>
            </w:r>
          </w:p>
        </w:tc>
        <w:tc>
          <w:tcPr>
            <w:tcW w:w="851" w:type="dxa"/>
            <w:tcBorders>
              <w:top w:val="single" w:sz="4" w:space="0" w:color="auto"/>
              <w:bottom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ind w:right="-143"/>
              <w:jc w:val="center"/>
              <w:rPr>
                <w:rFonts w:ascii="Times New Roman" w:hAnsi="Times New Roman"/>
              </w:rPr>
            </w:pPr>
            <w:r>
              <w:rPr>
                <w:rFonts w:ascii="Times New Roman" w:hAnsi="Times New Roman"/>
              </w:rPr>
              <w:t>2</w:t>
            </w:r>
          </w:p>
        </w:tc>
        <w:tc>
          <w:tcPr>
            <w:tcW w:w="1559" w:type="dxa"/>
            <w:vMerge/>
            <w:tcBorders>
              <w:left w:val="single" w:sz="4" w:space="0" w:color="auto"/>
            </w:tcBorders>
            <w:vAlign w:val="center"/>
          </w:tcPr>
          <w:p w:rsidR="00D47442" w:rsidRDefault="00D47442">
            <w:pPr>
              <w:ind w:right="-143"/>
              <w:jc w:val="center"/>
              <w:rPr>
                <w:rFonts w:ascii="Times New Roman" w:hAnsi="Times New Roman"/>
              </w:rPr>
            </w:pPr>
          </w:p>
        </w:tc>
      </w:tr>
      <w:tr w:rsidR="00D47442" w:rsidTr="00085871">
        <w:trPr>
          <w:trHeight w:val="699"/>
        </w:trPr>
        <w:tc>
          <w:tcPr>
            <w:tcW w:w="3235" w:type="dxa"/>
          </w:tcPr>
          <w:p w:rsidR="00D47442" w:rsidRDefault="00085871">
            <w:pPr>
              <w:ind w:right="-143"/>
              <w:rPr>
                <w:rFonts w:ascii="Times New Roman" w:hAnsi="Times New Roman"/>
              </w:rPr>
            </w:pPr>
            <w:r>
              <w:rPr>
                <w:rFonts w:ascii="Times New Roman" w:hAnsi="Times New Roman"/>
              </w:rPr>
              <w:t xml:space="preserve">Тема 5.22 </w:t>
            </w:r>
          </w:p>
        </w:tc>
        <w:tc>
          <w:tcPr>
            <w:tcW w:w="1330" w:type="dxa"/>
            <w:tcBorders>
              <w:right w:val="single" w:sz="4" w:space="0" w:color="auto"/>
            </w:tcBorders>
          </w:tcPr>
          <w:p w:rsidR="00D47442" w:rsidRDefault="00085871">
            <w:pPr>
              <w:jc w:val="center"/>
              <w:rPr>
                <w:rFonts w:ascii="Times New Roman" w:hAnsi="Times New Roman"/>
              </w:rPr>
            </w:pPr>
            <w:r>
              <w:rPr>
                <w:rFonts w:ascii="Times New Roman" w:hAnsi="Times New Roman"/>
              </w:rPr>
              <w:t>72</w:t>
            </w:r>
          </w:p>
        </w:tc>
        <w:tc>
          <w:tcPr>
            <w:tcW w:w="7938" w:type="dxa"/>
            <w:tcBorders>
              <w:left w:val="single" w:sz="4" w:space="0" w:color="auto"/>
              <w:right w:val="single" w:sz="4" w:space="0" w:color="auto"/>
            </w:tcBorders>
          </w:tcPr>
          <w:p w:rsidR="00D47442" w:rsidRDefault="00085871">
            <w:pPr>
              <w:jc w:val="both"/>
              <w:rPr>
                <w:rFonts w:ascii="Times New Roman" w:hAnsi="Times New Roman"/>
                <w:b/>
              </w:rPr>
            </w:pPr>
            <w:r>
              <w:rPr>
                <w:rFonts w:ascii="Times New Roman" w:hAnsi="Times New Roman"/>
                <w:b/>
              </w:rPr>
              <w:t>Практическое занятие № 70.</w:t>
            </w:r>
            <w:r w:rsidRPr="005517BB">
              <w:rPr>
                <w:rFonts w:ascii="Times New Roman" w:hAnsi="Times New Roman"/>
              </w:rPr>
              <w:t xml:space="preserve"> </w:t>
            </w:r>
            <w:r w:rsidRPr="0066455B">
              <w:rPr>
                <w:rFonts w:ascii="Times New Roman" w:hAnsi="Times New Roman"/>
                <w:b/>
              </w:rPr>
              <w:t>Повторительно- обобщающее занятие по пройденным темам.</w:t>
            </w:r>
            <w:r>
              <w:rPr>
                <w:rFonts w:ascii="Times New Roman" w:hAnsi="Times New Roman"/>
                <w:b/>
              </w:rPr>
              <w:t xml:space="preserve"> </w:t>
            </w:r>
            <w:r w:rsidRPr="0066455B">
              <w:rPr>
                <w:rFonts w:ascii="Times New Roman" w:hAnsi="Times New Roman"/>
              </w:rPr>
              <w:t xml:space="preserve">Выполнение тренировочных упражнений, закрепление </w:t>
            </w:r>
            <w:r>
              <w:rPr>
                <w:rFonts w:ascii="Times New Roman" w:hAnsi="Times New Roman"/>
              </w:rPr>
              <w:t xml:space="preserve">профессионально- ориентированной </w:t>
            </w:r>
            <w:r w:rsidRPr="0066455B">
              <w:rPr>
                <w:rFonts w:ascii="Times New Roman" w:hAnsi="Times New Roman"/>
              </w:rPr>
              <w:t>лексики.</w:t>
            </w:r>
          </w:p>
        </w:tc>
        <w:tc>
          <w:tcPr>
            <w:tcW w:w="851" w:type="dxa"/>
            <w:tcBorders>
              <w:top w:val="single" w:sz="4" w:space="0" w:color="auto"/>
              <w:left w:val="single" w:sz="4" w:space="0" w:color="auto"/>
              <w:bottom w:val="single" w:sz="4" w:space="0" w:color="auto"/>
            </w:tcBorders>
            <w:vAlign w:val="center"/>
          </w:tcPr>
          <w:p w:rsidR="00D47442" w:rsidRDefault="00085871">
            <w:pPr>
              <w:jc w:val="center"/>
              <w:rPr>
                <w:rFonts w:ascii="Times New Roman" w:hAnsi="Times New Roman"/>
              </w:rPr>
            </w:pPr>
            <w:r w:rsidRPr="00BE6434">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jc w:val="center"/>
              <w:rPr>
                <w:rFonts w:ascii="Times New Roman" w:hAnsi="Times New Roman"/>
              </w:rPr>
            </w:pPr>
            <w:r w:rsidRPr="00BE6434">
              <w:rPr>
                <w:rFonts w:ascii="Times New Roman" w:hAnsi="Times New Roman"/>
              </w:rPr>
              <w:t>2</w:t>
            </w:r>
          </w:p>
        </w:tc>
        <w:tc>
          <w:tcPr>
            <w:tcW w:w="1559" w:type="dxa"/>
            <w:vMerge/>
            <w:tcBorders>
              <w:left w:val="single" w:sz="4" w:space="0" w:color="auto"/>
              <w:bottom w:val="single" w:sz="4" w:space="0" w:color="auto"/>
            </w:tcBorders>
            <w:vAlign w:val="center"/>
          </w:tcPr>
          <w:p w:rsidR="00D47442" w:rsidRDefault="00D47442">
            <w:pPr>
              <w:jc w:val="center"/>
              <w:rPr>
                <w:rFonts w:ascii="Times New Roman" w:hAnsi="Times New Roman"/>
              </w:rPr>
            </w:pPr>
          </w:p>
        </w:tc>
      </w:tr>
      <w:tr w:rsidR="00D47442" w:rsidTr="00085871">
        <w:trPr>
          <w:trHeight w:val="699"/>
        </w:trPr>
        <w:tc>
          <w:tcPr>
            <w:tcW w:w="3235" w:type="dxa"/>
          </w:tcPr>
          <w:p w:rsidR="00D47442" w:rsidRDefault="00085871">
            <w:pPr>
              <w:ind w:right="-143"/>
              <w:rPr>
                <w:rFonts w:ascii="Times New Roman" w:hAnsi="Times New Roman"/>
              </w:rPr>
            </w:pPr>
            <w:r w:rsidRPr="002B13D7">
              <w:rPr>
                <w:rFonts w:ascii="Times New Roman" w:hAnsi="Times New Roman"/>
                <w:b/>
              </w:rPr>
              <w:t>Дифференцированный зачет.</w:t>
            </w:r>
          </w:p>
        </w:tc>
        <w:tc>
          <w:tcPr>
            <w:tcW w:w="1330" w:type="dxa"/>
            <w:tcBorders>
              <w:right w:val="single" w:sz="4" w:space="0" w:color="auto"/>
            </w:tcBorders>
          </w:tcPr>
          <w:p w:rsidR="00D47442" w:rsidRDefault="00085871">
            <w:pPr>
              <w:jc w:val="center"/>
              <w:rPr>
                <w:rFonts w:ascii="Times New Roman" w:hAnsi="Times New Roman"/>
              </w:rPr>
            </w:pPr>
            <w:r>
              <w:rPr>
                <w:rFonts w:ascii="Times New Roman" w:hAnsi="Times New Roman"/>
              </w:rPr>
              <w:t xml:space="preserve">73 </w:t>
            </w:r>
          </w:p>
        </w:tc>
        <w:tc>
          <w:tcPr>
            <w:tcW w:w="7938" w:type="dxa"/>
            <w:tcBorders>
              <w:left w:val="single" w:sz="4" w:space="0" w:color="auto"/>
              <w:right w:val="single" w:sz="4" w:space="0" w:color="auto"/>
            </w:tcBorders>
          </w:tcPr>
          <w:p w:rsidR="00D47442" w:rsidRDefault="00085871">
            <w:pPr>
              <w:jc w:val="both"/>
              <w:rPr>
                <w:rFonts w:ascii="Times New Roman" w:hAnsi="Times New Roman"/>
                <w:b/>
              </w:rPr>
            </w:pPr>
            <w:r w:rsidRPr="005517BB">
              <w:rPr>
                <w:rFonts w:ascii="Times New Roman" w:hAnsi="Times New Roman"/>
                <w:b/>
              </w:rPr>
              <w:t xml:space="preserve">Дифференцированный зачет. </w:t>
            </w:r>
            <w:r w:rsidRPr="005517BB">
              <w:rPr>
                <w:rFonts w:ascii="Times New Roman" w:hAnsi="Times New Roman"/>
              </w:rPr>
              <w:t>Контроль языковых компетенций.</w:t>
            </w:r>
            <w:r>
              <w:rPr>
                <w:rFonts w:ascii="Times New Roman" w:hAnsi="Times New Roman"/>
              </w:rPr>
              <w:t xml:space="preserve">    </w:t>
            </w:r>
          </w:p>
        </w:tc>
        <w:tc>
          <w:tcPr>
            <w:tcW w:w="851" w:type="dxa"/>
            <w:tcBorders>
              <w:top w:val="single" w:sz="4" w:space="0" w:color="auto"/>
              <w:left w:val="single" w:sz="4" w:space="0" w:color="auto"/>
              <w:bottom w:val="single" w:sz="4" w:space="0" w:color="auto"/>
            </w:tcBorders>
            <w:vAlign w:val="center"/>
          </w:tcPr>
          <w:p w:rsidR="00D47442" w:rsidRDefault="00085871">
            <w:pPr>
              <w:jc w:val="center"/>
              <w:rPr>
                <w:rFonts w:ascii="Times New Roman" w:hAnsi="Times New Roman"/>
              </w:rPr>
            </w:pPr>
            <w:r>
              <w:rPr>
                <w:rFonts w:ascii="Times New Roman" w:hAnsi="Times New Roman"/>
              </w:rPr>
              <w:t>2</w:t>
            </w:r>
          </w:p>
        </w:tc>
        <w:tc>
          <w:tcPr>
            <w:tcW w:w="992" w:type="dxa"/>
            <w:tcBorders>
              <w:top w:val="single" w:sz="4" w:space="0" w:color="auto"/>
              <w:bottom w:val="single" w:sz="4" w:space="0" w:color="auto"/>
              <w:right w:val="single" w:sz="4" w:space="0" w:color="auto"/>
            </w:tcBorders>
            <w:vAlign w:val="center"/>
          </w:tcPr>
          <w:p w:rsidR="00D47442" w:rsidRDefault="00085871">
            <w:pPr>
              <w:jc w:val="center"/>
              <w:rPr>
                <w:rFonts w:ascii="Times New Roman" w:hAnsi="Times New Roman"/>
              </w:rPr>
            </w:pPr>
            <w:r>
              <w:rPr>
                <w:rFonts w:ascii="Times New Roman" w:hAnsi="Times New Roman"/>
              </w:rPr>
              <w:t>2</w:t>
            </w:r>
          </w:p>
        </w:tc>
        <w:tc>
          <w:tcPr>
            <w:tcW w:w="1559" w:type="dxa"/>
            <w:tcBorders>
              <w:left w:val="single" w:sz="4" w:space="0" w:color="auto"/>
              <w:bottom w:val="single" w:sz="4" w:space="0" w:color="auto"/>
            </w:tcBorders>
            <w:vAlign w:val="center"/>
          </w:tcPr>
          <w:p w:rsidR="00D47442" w:rsidRDefault="00D47442">
            <w:pPr>
              <w:jc w:val="center"/>
              <w:rPr>
                <w:rFonts w:ascii="Times New Roman" w:hAnsi="Times New Roman"/>
              </w:rPr>
            </w:pPr>
          </w:p>
        </w:tc>
      </w:tr>
      <w:tr w:rsidR="00D47442" w:rsidTr="00085871">
        <w:trPr>
          <w:trHeight w:val="313"/>
        </w:trPr>
        <w:tc>
          <w:tcPr>
            <w:tcW w:w="12503" w:type="dxa"/>
            <w:gridSpan w:val="3"/>
            <w:tcBorders>
              <w:right w:val="single" w:sz="4" w:space="0" w:color="auto"/>
            </w:tcBorders>
          </w:tcPr>
          <w:p w:rsidR="00D47442" w:rsidRDefault="00085871">
            <w:pPr>
              <w:ind w:right="-143"/>
              <w:rPr>
                <w:rFonts w:ascii="Times New Roman" w:hAnsi="Times New Roman"/>
                <w:b/>
              </w:rPr>
            </w:pPr>
            <w:r w:rsidRPr="00AD45D1">
              <w:rPr>
                <w:rFonts w:ascii="Times New Roman" w:hAnsi="Times New Roman"/>
                <w:b/>
              </w:rPr>
              <w:t>Всего</w:t>
            </w:r>
          </w:p>
        </w:tc>
        <w:tc>
          <w:tcPr>
            <w:tcW w:w="3402" w:type="dxa"/>
            <w:gridSpan w:val="3"/>
            <w:tcBorders>
              <w:left w:val="single" w:sz="4" w:space="0" w:color="auto"/>
            </w:tcBorders>
          </w:tcPr>
          <w:p w:rsidR="00D47442" w:rsidRDefault="00085871">
            <w:pPr>
              <w:rPr>
                <w:rFonts w:ascii="Times New Roman" w:hAnsi="Times New Roman"/>
                <w:b/>
                <w:i/>
              </w:rPr>
            </w:pPr>
            <w:r>
              <w:rPr>
                <w:rFonts w:ascii="Times New Roman" w:hAnsi="Times New Roman"/>
                <w:b/>
              </w:rPr>
              <w:t>146</w:t>
            </w:r>
            <w:r w:rsidRPr="002A74E8">
              <w:rPr>
                <w:rFonts w:ascii="Times New Roman" w:hAnsi="Times New Roman"/>
                <w:b/>
              </w:rPr>
              <w:t xml:space="preserve">                                                                                                                    </w:t>
            </w:r>
          </w:p>
        </w:tc>
      </w:tr>
    </w:tbl>
    <w:p w:rsidR="00D47442" w:rsidRDefault="00D47442">
      <w:pPr>
        <w:rPr>
          <w:rFonts w:ascii="Times New Roman" w:hAnsi="Times New Roman"/>
          <w:i/>
        </w:rPr>
        <w:sectPr w:rsidR="00D47442" w:rsidSect="00085871">
          <w:pgSz w:w="16838" w:h="11906" w:orient="landscape" w:code="9"/>
          <w:pgMar w:top="567" w:right="1134" w:bottom="709" w:left="851" w:header="709" w:footer="709" w:gutter="0"/>
          <w:cols w:space="708"/>
          <w:docGrid w:linePitch="360"/>
        </w:sectPr>
      </w:pPr>
    </w:p>
    <w:p w:rsidR="00D47442" w:rsidRDefault="00085871">
      <w:pPr>
        <w:rPr>
          <w:rFonts w:ascii="Times New Roman" w:hAnsi="Times New Roman"/>
          <w:b/>
          <w:sz w:val="28"/>
          <w:szCs w:val="28"/>
        </w:rPr>
      </w:pPr>
      <w:r>
        <w:rPr>
          <w:rFonts w:ascii="Times New Roman" w:hAnsi="Times New Roman"/>
          <w:b/>
          <w:sz w:val="28"/>
          <w:szCs w:val="28"/>
        </w:rPr>
        <w:lastRenderedPageBreak/>
        <w:t xml:space="preserve">              </w:t>
      </w:r>
      <w:r w:rsidRPr="0072169D">
        <w:rPr>
          <w:rFonts w:ascii="Times New Roman" w:hAnsi="Times New Roman"/>
          <w:b/>
          <w:sz w:val="28"/>
          <w:szCs w:val="28"/>
        </w:rPr>
        <w:t>3.УСЛОВИЯ</w:t>
      </w:r>
      <w:r>
        <w:rPr>
          <w:rFonts w:ascii="Times New Roman" w:hAnsi="Times New Roman"/>
          <w:b/>
          <w:sz w:val="28"/>
          <w:szCs w:val="28"/>
        </w:rPr>
        <w:t xml:space="preserve"> РЕАЛИЗАЦИИ ПРОГРАММЫ ДИСЦИПЛИН</w:t>
      </w:r>
    </w:p>
    <w:p w:rsidR="00D47442" w:rsidRDefault="00D47442">
      <w:pPr>
        <w:rPr>
          <w:rFonts w:ascii="Times New Roman" w:hAnsi="Times New Roman"/>
          <w:b/>
          <w:sz w:val="28"/>
          <w:szCs w:val="28"/>
        </w:rPr>
      </w:pPr>
    </w:p>
    <w:p w:rsidR="00D47442" w:rsidRDefault="00085871">
      <w:pPr>
        <w:spacing w:before="240"/>
        <w:jc w:val="center"/>
        <w:rPr>
          <w:rFonts w:ascii="Times New Roman" w:hAnsi="Times New Roman"/>
          <w:b/>
          <w:sz w:val="28"/>
          <w:szCs w:val="28"/>
        </w:rPr>
      </w:pPr>
      <w:r w:rsidRPr="005563C0">
        <w:rPr>
          <w:rFonts w:ascii="Times New Roman" w:hAnsi="Times New Roman"/>
          <w:b/>
          <w:sz w:val="28"/>
          <w:szCs w:val="28"/>
        </w:rPr>
        <w:t>3.1. Требования к минимальному материально – техническому обеспечению</w:t>
      </w:r>
    </w:p>
    <w:p w:rsidR="00D47442" w:rsidRDefault="00085871">
      <w:pPr>
        <w:spacing w:before="240"/>
        <w:ind w:firstLine="851"/>
        <w:contextualSpacing/>
        <w:jc w:val="both"/>
        <w:rPr>
          <w:rFonts w:ascii="Times New Roman" w:hAnsi="Times New Roman"/>
          <w:sz w:val="28"/>
          <w:szCs w:val="28"/>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дисциплины требует наличия учебного кабинета</w:t>
      </w:r>
      <w:r>
        <w:rPr>
          <w:rFonts w:ascii="Times New Roman" w:hAnsi="Times New Roman"/>
          <w:sz w:val="28"/>
          <w:szCs w:val="28"/>
        </w:rPr>
        <w:t xml:space="preserve"> «</w:t>
      </w:r>
      <w:r w:rsidRPr="00F62224">
        <w:rPr>
          <w:rFonts w:ascii="Times New Roman" w:hAnsi="Times New Roman"/>
          <w:sz w:val="28"/>
          <w:szCs w:val="28"/>
        </w:rPr>
        <w:t>Иностранного язык в профессиональной деятельности».</w:t>
      </w:r>
    </w:p>
    <w:p w:rsidR="00D47442" w:rsidRDefault="00085871">
      <w:pPr>
        <w:spacing w:before="240"/>
        <w:contextualSpacing/>
        <w:jc w:val="both"/>
        <w:rPr>
          <w:rFonts w:ascii="Times New Roman" w:hAnsi="Times New Roman"/>
          <w:i/>
          <w:sz w:val="20"/>
          <w:szCs w:val="20"/>
        </w:rPr>
      </w:pPr>
      <w:r w:rsidRPr="007C30E7">
        <w:rPr>
          <w:rFonts w:ascii="Times New Roman" w:hAnsi="Times New Roman"/>
          <w:i/>
          <w:sz w:val="20"/>
          <w:szCs w:val="28"/>
        </w:rPr>
        <w:t xml:space="preserve">                     </w:t>
      </w:r>
      <w:r>
        <w:rPr>
          <w:rFonts w:ascii="Times New Roman" w:hAnsi="Times New Roman"/>
          <w:i/>
          <w:sz w:val="20"/>
          <w:szCs w:val="28"/>
        </w:rPr>
        <w:t xml:space="preserve">    </w:t>
      </w:r>
    </w:p>
    <w:p w:rsidR="00D47442" w:rsidRDefault="00085871">
      <w:pPr>
        <w:spacing w:before="240"/>
        <w:ind w:firstLine="851"/>
        <w:contextualSpacing/>
        <w:jc w:val="both"/>
        <w:rPr>
          <w:rFonts w:ascii="Times New Roman" w:hAnsi="Times New Roman"/>
          <w:sz w:val="28"/>
          <w:szCs w:val="20"/>
        </w:rPr>
      </w:pPr>
      <w:r>
        <w:rPr>
          <w:rFonts w:ascii="Times New Roman" w:hAnsi="Times New Roman"/>
          <w:sz w:val="28"/>
          <w:szCs w:val="20"/>
        </w:rPr>
        <w:t>Оборудование учебного кабинета:</w:t>
      </w:r>
    </w:p>
    <w:p w:rsidR="00D47442" w:rsidRDefault="00085871" w:rsidP="00D03AE8">
      <w:pPr>
        <w:numPr>
          <w:ilvl w:val="0"/>
          <w:numId w:val="14"/>
        </w:numPr>
        <w:spacing w:before="240"/>
        <w:ind w:left="0" w:firstLine="1134"/>
        <w:contextualSpacing/>
        <w:jc w:val="both"/>
        <w:rPr>
          <w:rFonts w:ascii="Times New Roman" w:hAnsi="Times New Roman"/>
          <w:sz w:val="28"/>
          <w:szCs w:val="20"/>
        </w:rPr>
      </w:pPr>
      <w:r w:rsidRPr="00C737FE">
        <w:rPr>
          <w:rFonts w:ascii="Times New Roman" w:hAnsi="Times New Roman"/>
          <w:sz w:val="28"/>
          <w:szCs w:val="20"/>
        </w:rPr>
        <w:t xml:space="preserve">посадочные места по количеству обучающихся; </w:t>
      </w:r>
    </w:p>
    <w:p w:rsidR="00D47442" w:rsidRDefault="00085871" w:rsidP="00D03AE8">
      <w:pPr>
        <w:numPr>
          <w:ilvl w:val="0"/>
          <w:numId w:val="14"/>
        </w:numPr>
        <w:spacing w:before="240"/>
        <w:ind w:left="0" w:firstLine="1134"/>
        <w:contextualSpacing/>
        <w:jc w:val="both"/>
        <w:rPr>
          <w:rFonts w:ascii="Times New Roman" w:hAnsi="Times New Roman"/>
          <w:sz w:val="28"/>
          <w:szCs w:val="20"/>
        </w:rPr>
      </w:pPr>
      <w:r w:rsidRPr="00C737FE">
        <w:rPr>
          <w:rFonts w:ascii="Times New Roman" w:hAnsi="Times New Roman"/>
          <w:sz w:val="28"/>
          <w:szCs w:val="20"/>
        </w:rPr>
        <w:t xml:space="preserve">рабочее место преподавателя; </w:t>
      </w:r>
    </w:p>
    <w:p w:rsidR="00D47442" w:rsidRDefault="00085871" w:rsidP="00D03AE8">
      <w:pPr>
        <w:numPr>
          <w:ilvl w:val="0"/>
          <w:numId w:val="14"/>
        </w:numPr>
        <w:spacing w:before="240"/>
        <w:ind w:left="0" w:firstLine="1134"/>
        <w:contextualSpacing/>
        <w:jc w:val="both"/>
        <w:rPr>
          <w:rFonts w:ascii="Times New Roman" w:hAnsi="Times New Roman"/>
          <w:sz w:val="28"/>
          <w:szCs w:val="20"/>
        </w:rPr>
      </w:pPr>
      <w:r w:rsidRPr="00C737FE">
        <w:rPr>
          <w:rFonts w:ascii="Times New Roman" w:hAnsi="Times New Roman"/>
          <w:sz w:val="28"/>
          <w:szCs w:val="20"/>
        </w:rPr>
        <w:t>учебно-методический комплекс по дисциплине;</w:t>
      </w:r>
    </w:p>
    <w:p w:rsidR="00D47442" w:rsidRDefault="00085871" w:rsidP="00D03AE8">
      <w:pPr>
        <w:numPr>
          <w:ilvl w:val="0"/>
          <w:numId w:val="14"/>
        </w:numPr>
        <w:spacing w:before="240"/>
        <w:ind w:left="0" w:firstLine="1134"/>
        <w:contextualSpacing/>
        <w:jc w:val="both"/>
        <w:rPr>
          <w:rFonts w:ascii="Times New Roman" w:hAnsi="Times New Roman"/>
          <w:sz w:val="28"/>
          <w:szCs w:val="20"/>
        </w:rPr>
      </w:pPr>
      <w:r>
        <w:rPr>
          <w:rFonts w:ascii="Times New Roman" w:hAnsi="Times New Roman"/>
          <w:sz w:val="28"/>
          <w:szCs w:val="20"/>
        </w:rPr>
        <w:t>и т.д.</w:t>
      </w:r>
    </w:p>
    <w:p w:rsidR="00D47442" w:rsidRDefault="00085871">
      <w:pPr>
        <w:spacing w:before="240"/>
        <w:ind w:firstLine="851"/>
        <w:contextualSpacing/>
        <w:jc w:val="both"/>
        <w:rPr>
          <w:rFonts w:ascii="Times New Roman" w:hAnsi="Times New Roman"/>
          <w:sz w:val="28"/>
          <w:szCs w:val="20"/>
        </w:rPr>
      </w:pPr>
      <w:r>
        <w:rPr>
          <w:rFonts w:ascii="Times New Roman" w:hAnsi="Times New Roman"/>
          <w:sz w:val="28"/>
          <w:szCs w:val="20"/>
        </w:rPr>
        <w:t>Технические средства обучения:</w:t>
      </w:r>
    </w:p>
    <w:p w:rsidR="00D47442" w:rsidRDefault="00085871" w:rsidP="00D03AE8">
      <w:pPr>
        <w:numPr>
          <w:ilvl w:val="0"/>
          <w:numId w:val="13"/>
        </w:numPr>
        <w:spacing w:before="240"/>
        <w:ind w:left="0" w:firstLine="1134"/>
        <w:contextualSpacing/>
        <w:jc w:val="both"/>
        <w:rPr>
          <w:rFonts w:ascii="Times New Roman" w:hAnsi="Times New Roman"/>
          <w:sz w:val="28"/>
          <w:szCs w:val="20"/>
        </w:rPr>
      </w:pPr>
      <w:r>
        <w:rPr>
          <w:rFonts w:ascii="Times New Roman" w:hAnsi="Times New Roman"/>
          <w:sz w:val="28"/>
          <w:szCs w:val="20"/>
        </w:rPr>
        <w:t>персональный компьютер с лицензионным программным обеспечением;</w:t>
      </w:r>
    </w:p>
    <w:p w:rsidR="00D47442" w:rsidRDefault="00085871" w:rsidP="00D03AE8">
      <w:pPr>
        <w:numPr>
          <w:ilvl w:val="0"/>
          <w:numId w:val="13"/>
        </w:numPr>
        <w:spacing w:before="240"/>
        <w:ind w:left="0" w:firstLine="1134"/>
        <w:contextualSpacing/>
        <w:jc w:val="both"/>
        <w:rPr>
          <w:rFonts w:ascii="Times New Roman" w:hAnsi="Times New Roman"/>
          <w:sz w:val="28"/>
          <w:szCs w:val="20"/>
        </w:rPr>
      </w:pPr>
      <w:r>
        <w:rPr>
          <w:rFonts w:ascii="Times New Roman" w:hAnsi="Times New Roman"/>
          <w:sz w:val="28"/>
          <w:szCs w:val="20"/>
        </w:rPr>
        <w:t>проектор с экраном;</w:t>
      </w:r>
    </w:p>
    <w:p w:rsidR="00D47442" w:rsidRDefault="00085871" w:rsidP="00D03AE8">
      <w:pPr>
        <w:numPr>
          <w:ilvl w:val="0"/>
          <w:numId w:val="13"/>
        </w:numPr>
        <w:spacing w:before="240"/>
        <w:ind w:left="0" w:firstLine="1134"/>
        <w:contextualSpacing/>
        <w:jc w:val="both"/>
        <w:rPr>
          <w:rFonts w:ascii="Times New Roman" w:hAnsi="Times New Roman"/>
          <w:sz w:val="28"/>
          <w:szCs w:val="20"/>
        </w:rPr>
      </w:pPr>
      <w:r>
        <w:rPr>
          <w:rFonts w:ascii="Times New Roman" w:hAnsi="Times New Roman"/>
          <w:sz w:val="28"/>
          <w:szCs w:val="20"/>
        </w:rPr>
        <w:t>и т.д.</w:t>
      </w:r>
    </w:p>
    <w:p w:rsidR="00D47442" w:rsidRDefault="00D47442">
      <w:pPr>
        <w:rPr>
          <w:rFonts w:ascii="Times New Roman" w:hAnsi="Times New Roman"/>
          <w:b/>
          <w:sz w:val="28"/>
          <w:szCs w:val="28"/>
        </w:rPr>
      </w:pPr>
    </w:p>
    <w:p w:rsidR="00D47442" w:rsidRDefault="00085871">
      <w:pPr>
        <w:contextualSpacing/>
        <w:jc w:val="center"/>
        <w:rPr>
          <w:rFonts w:ascii="Times New Roman" w:hAnsi="Times New Roman"/>
          <w:b/>
          <w:sz w:val="28"/>
          <w:szCs w:val="28"/>
        </w:rPr>
      </w:pPr>
      <w:r>
        <w:rPr>
          <w:rFonts w:ascii="Times New Roman" w:hAnsi="Times New Roman"/>
          <w:b/>
          <w:sz w:val="28"/>
          <w:szCs w:val="28"/>
        </w:rPr>
        <w:t>4</w:t>
      </w:r>
      <w:r w:rsidRPr="0072169D">
        <w:rPr>
          <w:rFonts w:ascii="Times New Roman" w:hAnsi="Times New Roman"/>
          <w:b/>
          <w:sz w:val="28"/>
          <w:szCs w:val="28"/>
        </w:rPr>
        <w:t>.И</w:t>
      </w:r>
      <w:r>
        <w:rPr>
          <w:rFonts w:ascii="Times New Roman" w:hAnsi="Times New Roman"/>
          <w:b/>
          <w:sz w:val="28"/>
          <w:szCs w:val="28"/>
        </w:rPr>
        <w:t>НФОРМАЦИОННОЕ ОБЕСПЕЧЕНИЕ ОБУЧЕНИЯ</w:t>
      </w:r>
    </w:p>
    <w:p w:rsidR="00D47442" w:rsidRDefault="00085871">
      <w:pPr>
        <w:ind w:firstLine="284"/>
        <w:contextualSpacing/>
        <w:jc w:val="both"/>
        <w:rPr>
          <w:rFonts w:ascii="Times New Roman" w:hAnsi="Times New Roman"/>
          <w:sz w:val="28"/>
          <w:szCs w:val="28"/>
        </w:rPr>
      </w:pPr>
      <w:r>
        <w:rPr>
          <w:rFonts w:ascii="Times New Roman" w:hAnsi="Times New Roman"/>
          <w:sz w:val="28"/>
          <w:szCs w:val="28"/>
        </w:rPr>
        <w:t xml:space="preserve">      </w:t>
      </w:r>
      <w:r w:rsidRPr="00293817">
        <w:rPr>
          <w:rFonts w:ascii="Times New Roman" w:hAnsi="Times New Roman"/>
          <w:b/>
          <w:sz w:val="28"/>
          <w:szCs w:val="28"/>
        </w:rPr>
        <w:t xml:space="preserve">4.1 </w:t>
      </w:r>
      <w:r w:rsidRPr="00025386">
        <w:rPr>
          <w:rFonts w:ascii="Times New Roman" w:hAnsi="Times New Roman"/>
          <w:b/>
          <w:sz w:val="28"/>
          <w:szCs w:val="28"/>
        </w:rPr>
        <w:t>Основные печатные и (или) электронные издания:</w:t>
      </w:r>
      <w:r>
        <w:rPr>
          <w:rFonts w:ascii="Times New Roman" w:hAnsi="Times New Roman"/>
          <w:b/>
          <w:sz w:val="28"/>
          <w:szCs w:val="28"/>
        </w:rPr>
        <w:br/>
      </w:r>
      <w:r>
        <w:rPr>
          <w:rFonts w:ascii="Times New Roman" w:hAnsi="Times New Roman"/>
          <w:sz w:val="28"/>
          <w:szCs w:val="28"/>
        </w:rPr>
        <w:tab/>
      </w:r>
      <w:r w:rsidRPr="00472DE3">
        <w:rPr>
          <w:rFonts w:ascii="Times New Roman" w:hAnsi="Times New Roman"/>
          <w:sz w:val="28"/>
          <w:szCs w:val="28"/>
        </w:rPr>
        <w:t>О-1.  Английский язык: учеб. пособие для студентов учреждений сред. проф. образования (Planet of English) / [Г.Т. Безкоровайная, Н.И. Соколова, Е.А. Койранская, Г.В. Лаврик]. – 2-е изд., стер. – М.: Образовательно-издательский центр «Академия», 2024. – 272 с.  (Общеобразовательная подготовка в учреждениях СПО). – URL: https://academia-moscow.ru/catalogue/5540/796937/. – Режим доступа: Электронная библиотека «Academia-moscow». –  Текст: электронный.</w:t>
      </w:r>
    </w:p>
    <w:p w:rsidR="00D47442" w:rsidRDefault="00085871">
      <w:pPr>
        <w:ind w:firstLine="708"/>
        <w:contextualSpacing/>
        <w:jc w:val="both"/>
        <w:rPr>
          <w:rFonts w:ascii="Times New Roman" w:hAnsi="Times New Roman"/>
          <w:sz w:val="28"/>
          <w:szCs w:val="28"/>
        </w:rPr>
      </w:pPr>
      <w:r w:rsidRPr="00472DE3">
        <w:rPr>
          <w:rFonts w:ascii="Times New Roman" w:hAnsi="Times New Roman"/>
          <w:sz w:val="28"/>
          <w:szCs w:val="28"/>
        </w:rPr>
        <w:t>О-2.  Голубев А.П. Английский язык для технических специальностей = English for Technical</w:t>
      </w:r>
      <w:r>
        <w:rPr>
          <w:rFonts w:ascii="Times New Roman" w:hAnsi="Times New Roman"/>
          <w:sz w:val="28"/>
          <w:szCs w:val="28"/>
        </w:rPr>
        <w:t xml:space="preserve"> </w:t>
      </w:r>
      <w:r w:rsidRPr="00472DE3">
        <w:rPr>
          <w:rFonts w:ascii="Times New Roman" w:hAnsi="Times New Roman"/>
          <w:sz w:val="28"/>
          <w:szCs w:val="28"/>
        </w:rPr>
        <w:t>Colleges: учебник / А.П. Голубев, А.П. Коржавый, И.Б. Смирнова. - 13-е изд., стер. – М.: Образовательно-издательский центр «Академия», 2024. - 208 c. – URL:</w:t>
      </w:r>
      <w:r>
        <w:rPr>
          <w:rFonts w:ascii="Times New Roman" w:hAnsi="Times New Roman"/>
          <w:sz w:val="28"/>
          <w:szCs w:val="28"/>
        </w:rPr>
        <w:t xml:space="preserve"> </w:t>
      </w:r>
      <w:r w:rsidRPr="00472DE3">
        <w:rPr>
          <w:rFonts w:ascii="Times New Roman" w:hAnsi="Times New Roman"/>
          <w:sz w:val="28"/>
          <w:szCs w:val="28"/>
        </w:rPr>
        <w:t>https://academia-moscow.ru/catalogue/4846/781456/. –  Режим доступа: Электронная библиотека «Academia-moscow». – Текст: электронный.</w:t>
      </w:r>
    </w:p>
    <w:p w:rsidR="00D47442" w:rsidRDefault="00085871">
      <w:pPr>
        <w:ind w:firstLine="284"/>
        <w:contextualSpacing/>
        <w:jc w:val="both"/>
        <w:rPr>
          <w:rFonts w:ascii="Times New Roman" w:hAnsi="Times New Roman"/>
          <w:sz w:val="28"/>
          <w:szCs w:val="28"/>
        </w:rPr>
      </w:pPr>
      <w:r>
        <w:rPr>
          <w:rFonts w:ascii="Times New Roman" w:hAnsi="Times New Roman"/>
          <w:sz w:val="28"/>
          <w:szCs w:val="28"/>
        </w:rPr>
        <w:t xml:space="preserve">     </w:t>
      </w:r>
      <w:r w:rsidRPr="00472DE3">
        <w:rPr>
          <w:rFonts w:ascii="Times New Roman" w:hAnsi="Times New Roman"/>
          <w:sz w:val="28"/>
          <w:szCs w:val="28"/>
        </w:rPr>
        <w:t xml:space="preserve">О-3. Голубев А.П. Английский язык: учеб. для студ. учреждений сред. проф. образования / А.П. Голубев, Н.В. Балюк, И.Б. Смирнова. – 21-е изд., стер. –  М.: Образовательно-издательский центр «Академия», 2023. - 336 c. – URL:  </w:t>
      </w:r>
      <w:r w:rsidRPr="00472DE3">
        <w:rPr>
          <w:rFonts w:ascii="Times New Roman" w:hAnsi="Times New Roman"/>
          <w:sz w:val="28"/>
          <w:szCs w:val="28"/>
        </w:rPr>
        <w:lastRenderedPageBreak/>
        <w:t>https://academia-moscow.ru/catalogue/4846/709568/. – Режим доступа: Электронная библиотека «Academia-moscow». –  Текст: электронный.</w:t>
      </w:r>
    </w:p>
    <w:p w:rsidR="00D47442" w:rsidRDefault="00085871">
      <w:pPr>
        <w:ind w:firstLine="709"/>
        <w:contextualSpacing/>
        <w:jc w:val="both"/>
        <w:rPr>
          <w:rFonts w:ascii="Times New Roman" w:eastAsia="PMingLiU" w:hAnsi="Times New Roman"/>
          <w:b/>
          <w:sz w:val="28"/>
          <w:szCs w:val="28"/>
        </w:rPr>
      </w:pPr>
      <w:r>
        <w:rPr>
          <w:rFonts w:ascii="Times New Roman" w:eastAsia="PMingLiU" w:hAnsi="Times New Roman"/>
          <w:b/>
          <w:sz w:val="28"/>
          <w:szCs w:val="28"/>
        </w:rPr>
        <w:t xml:space="preserve"> </w:t>
      </w:r>
      <w:r w:rsidRPr="00025386">
        <w:rPr>
          <w:rFonts w:ascii="Times New Roman" w:eastAsia="PMingLiU" w:hAnsi="Times New Roman"/>
          <w:b/>
          <w:sz w:val="28"/>
          <w:szCs w:val="28"/>
        </w:rPr>
        <w:t>4.2</w:t>
      </w:r>
      <w:r w:rsidRPr="00025386">
        <w:rPr>
          <w:rFonts w:ascii="Times New Roman" w:eastAsia="PMingLiU" w:hAnsi="Times New Roman"/>
          <w:b/>
          <w:sz w:val="28"/>
          <w:szCs w:val="28"/>
        </w:rPr>
        <w:tab/>
        <w:t>Дополнительные печатные и (или) электронные издания (электронные ресурсы):</w:t>
      </w:r>
    </w:p>
    <w:p w:rsidR="00D47442" w:rsidRDefault="00085871">
      <w:pPr>
        <w:pStyle w:val="msonormalbullet2gif"/>
        <w:spacing w:before="0" w:beforeAutospacing="0" w:after="0" w:afterAutospacing="0"/>
        <w:ind w:firstLine="708"/>
        <w:contextualSpacing/>
        <w:jc w:val="both"/>
        <w:rPr>
          <w:rFonts w:eastAsia="PMingLiU"/>
          <w:b/>
          <w:sz w:val="28"/>
          <w:szCs w:val="28"/>
        </w:rPr>
      </w:pPr>
      <w:r>
        <w:rPr>
          <w:bCs/>
          <w:sz w:val="28"/>
          <w:szCs w:val="28"/>
        </w:rPr>
        <w:t>Д</w:t>
      </w:r>
      <w:r w:rsidRPr="00573D14">
        <w:rPr>
          <w:bCs/>
          <w:sz w:val="28"/>
          <w:szCs w:val="28"/>
        </w:rPr>
        <w:t>-1. Кожанов, Д. А. Профессиональный английский в сфере информационных технологий: учебно-методическое пособие / Д. А. Кожанов. — Барнаул: АлтГПУ, 2017. — 112 с. — Текст: электронный // Лань: электронно-библиотечная система. — URL: https://e.lanbook.com/book/112289 (дата обращения: 03.05.2024). — Режим доступа: для авториз. пользователей.</w:t>
      </w:r>
    </w:p>
    <w:p w:rsidR="00D47442" w:rsidRDefault="00085871">
      <w:pPr>
        <w:tabs>
          <w:tab w:val="left" w:pos="0"/>
        </w:tabs>
        <w:contextualSpacing/>
        <w:jc w:val="both"/>
        <w:rPr>
          <w:rFonts w:ascii="Times New Roman" w:hAnsi="Times New Roman"/>
          <w:bCs/>
          <w:sz w:val="28"/>
          <w:szCs w:val="28"/>
        </w:rPr>
      </w:pPr>
      <w:r>
        <w:rPr>
          <w:rFonts w:ascii="Times New Roman" w:hAnsi="Times New Roman"/>
          <w:bCs/>
          <w:sz w:val="28"/>
          <w:szCs w:val="28"/>
        </w:rPr>
        <w:tab/>
      </w:r>
      <w:r w:rsidRPr="00573D14">
        <w:rPr>
          <w:rFonts w:ascii="Times New Roman" w:hAnsi="Times New Roman"/>
          <w:bCs/>
          <w:sz w:val="28"/>
          <w:szCs w:val="28"/>
        </w:rPr>
        <w:t xml:space="preserve">Д-2. Агабекян, И.П. Английский для ссузов: учеб. пособие. – М.: Проспект, 2009. – 288 с. </w:t>
      </w:r>
    </w:p>
    <w:p w:rsidR="00D47442" w:rsidRDefault="00085871">
      <w:pPr>
        <w:tabs>
          <w:tab w:val="left" w:pos="0"/>
        </w:tabs>
        <w:ind w:firstLine="708"/>
        <w:contextualSpacing/>
        <w:jc w:val="both"/>
        <w:rPr>
          <w:rFonts w:ascii="Times New Roman" w:hAnsi="Times New Roman"/>
          <w:bCs/>
          <w:sz w:val="28"/>
          <w:szCs w:val="28"/>
        </w:rPr>
      </w:pPr>
      <w:r w:rsidRPr="00573D14">
        <w:rPr>
          <w:rFonts w:ascii="Times New Roman" w:hAnsi="Times New Roman"/>
          <w:bCs/>
          <w:sz w:val="28"/>
          <w:szCs w:val="28"/>
        </w:rPr>
        <w:t xml:space="preserve">Д-3. Английский язык для инженеров: Учеб. / Т.Ю. Полякова, Е.В. Синявская, О.И. Тынкова и др. – 7-е изд., испр. – М.: Высш. шк., 2008. – 463 с.: ил. </w:t>
      </w:r>
    </w:p>
    <w:p w:rsidR="00D47442" w:rsidRDefault="00085871">
      <w:pPr>
        <w:tabs>
          <w:tab w:val="left" w:pos="0"/>
        </w:tabs>
        <w:contextualSpacing/>
        <w:jc w:val="both"/>
        <w:rPr>
          <w:rFonts w:ascii="Times New Roman" w:hAnsi="Times New Roman"/>
          <w:bCs/>
          <w:sz w:val="28"/>
          <w:szCs w:val="28"/>
        </w:rPr>
      </w:pPr>
      <w:r>
        <w:rPr>
          <w:rFonts w:ascii="Times New Roman" w:hAnsi="Times New Roman"/>
          <w:bCs/>
          <w:sz w:val="28"/>
          <w:szCs w:val="28"/>
        </w:rPr>
        <w:tab/>
      </w:r>
      <w:r w:rsidRPr="00573D14">
        <w:rPr>
          <w:rFonts w:ascii="Times New Roman" w:hAnsi="Times New Roman"/>
          <w:bCs/>
          <w:sz w:val="28"/>
          <w:szCs w:val="28"/>
        </w:rPr>
        <w:t xml:space="preserve">Д-4. Мюллер, В.К. Современный школьный англо-русский, русско-английский словарь: около 100 000 слов, словосочетаний и идиоматических выражений / В.К. Мюллер. – Изд. 2-е. – Ростов н/Д: Феникс; М.: Цитадель-трейд, 2010. – 702 с. – (Словари). </w:t>
      </w:r>
    </w:p>
    <w:p w:rsidR="00D47442" w:rsidRDefault="00085871">
      <w:pPr>
        <w:tabs>
          <w:tab w:val="left" w:pos="0"/>
        </w:tabs>
        <w:contextualSpacing/>
        <w:jc w:val="both"/>
        <w:rPr>
          <w:rFonts w:ascii="Times New Roman" w:hAnsi="Times New Roman"/>
          <w:bCs/>
          <w:sz w:val="28"/>
          <w:szCs w:val="28"/>
        </w:rPr>
      </w:pPr>
      <w:r>
        <w:rPr>
          <w:rFonts w:ascii="Times New Roman" w:hAnsi="Times New Roman"/>
          <w:bCs/>
          <w:sz w:val="28"/>
          <w:szCs w:val="28"/>
        </w:rPr>
        <w:tab/>
      </w:r>
      <w:r w:rsidRPr="00573D14">
        <w:rPr>
          <w:rFonts w:ascii="Times New Roman" w:hAnsi="Times New Roman"/>
          <w:bCs/>
          <w:sz w:val="28"/>
          <w:szCs w:val="28"/>
        </w:rPr>
        <w:t xml:space="preserve">Д-5.  Голубев, А.П. Английский язык: учеб. пособие для студ. сред. проф. учеб. заведений / А.П. Голубев, Н.В. Балюк, И.Б. Смирнова. – 5-е изд., испр. – М.: Издательский центр «Академия», 2007. – 336 с. </w:t>
      </w:r>
    </w:p>
    <w:p w:rsidR="00D47442" w:rsidRDefault="00D47442">
      <w:pPr>
        <w:tabs>
          <w:tab w:val="left" w:pos="0"/>
        </w:tabs>
        <w:contextualSpacing/>
        <w:jc w:val="both"/>
        <w:rPr>
          <w:rFonts w:ascii="Times New Roman" w:hAnsi="Times New Roman"/>
          <w:bCs/>
          <w:sz w:val="28"/>
          <w:szCs w:val="28"/>
        </w:rPr>
      </w:pPr>
    </w:p>
    <w:p w:rsidR="00D47442" w:rsidRDefault="00085871">
      <w:pPr>
        <w:tabs>
          <w:tab w:val="left" w:pos="0"/>
        </w:tabs>
        <w:contextualSpacing/>
        <w:jc w:val="both"/>
        <w:rPr>
          <w:rFonts w:ascii="Times New Roman" w:hAnsi="Times New Roman"/>
          <w:bCs/>
          <w:sz w:val="28"/>
          <w:szCs w:val="28"/>
        </w:rPr>
      </w:pPr>
      <w:r w:rsidRPr="00573D14">
        <w:rPr>
          <w:rFonts w:ascii="Times New Roman" w:hAnsi="Times New Roman"/>
          <w:bCs/>
          <w:sz w:val="28"/>
          <w:szCs w:val="28"/>
        </w:rPr>
        <w:t xml:space="preserve"> </w:t>
      </w:r>
    </w:p>
    <w:p w:rsidR="00D47442" w:rsidRDefault="00D47442">
      <w:pPr>
        <w:rPr>
          <w:rFonts w:ascii="Times New Roman" w:hAnsi="Times New Roman"/>
          <w:b/>
          <w:sz w:val="28"/>
          <w:szCs w:val="28"/>
        </w:rPr>
      </w:pPr>
    </w:p>
    <w:p w:rsidR="00D47442" w:rsidRDefault="00D47442">
      <w:pPr>
        <w:rPr>
          <w:rFonts w:ascii="Times New Roman" w:hAnsi="Times New Roman"/>
          <w:b/>
          <w:sz w:val="28"/>
          <w:szCs w:val="28"/>
        </w:rPr>
      </w:pPr>
    </w:p>
    <w:p w:rsidR="00D47442" w:rsidRDefault="00D47442">
      <w:pPr>
        <w:rPr>
          <w:rFonts w:ascii="Times New Roman" w:hAnsi="Times New Roman"/>
          <w:b/>
          <w:sz w:val="28"/>
          <w:szCs w:val="28"/>
        </w:rPr>
      </w:pPr>
    </w:p>
    <w:p w:rsidR="00D47442" w:rsidRDefault="00D47442">
      <w:pPr>
        <w:rPr>
          <w:rFonts w:ascii="Times New Roman" w:hAnsi="Times New Roman"/>
          <w:b/>
          <w:sz w:val="28"/>
          <w:szCs w:val="28"/>
        </w:rPr>
      </w:pPr>
    </w:p>
    <w:p w:rsidR="00D47442" w:rsidRDefault="00D47442">
      <w:pPr>
        <w:rPr>
          <w:rFonts w:ascii="Times New Roman" w:hAnsi="Times New Roman"/>
          <w:b/>
          <w:sz w:val="28"/>
          <w:szCs w:val="28"/>
        </w:rPr>
      </w:pPr>
    </w:p>
    <w:p w:rsidR="00D47442" w:rsidRDefault="00D47442">
      <w:pPr>
        <w:rPr>
          <w:rFonts w:ascii="Times New Roman" w:hAnsi="Times New Roman"/>
          <w:b/>
          <w:sz w:val="28"/>
          <w:szCs w:val="28"/>
        </w:rPr>
      </w:pPr>
    </w:p>
    <w:p w:rsidR="00D47442" w:rsidRDefault="00D47442">
      <w:pPr>
        <w:rPr>
          <w:rFonts w:ascii="Times New Roman" w:hAnsi="Times New Roman"/>
          <w:b/>
          <w:sz w:val="28"/>
          <w:szCs w:val="28"/>
        </w:rPr>
      </w:pPr>
    </w:p>
    <w:p w:rsidR="00D47442" w:rsidRDefault="00D47442">
      <w:pPr>
        <w:rPr>
          <w:rFonts w:ascii="Times New Roman" w:hAnsi="Times New Roman"/>
          <w:b/>
          <w:sz w:val="28"/>
          <w:szCs w:val="28"/>
        </w:rPr>
      </w:pPr>
    </w:p>
    <w:p w:rsidR="00D47442" w:rsidRDefault="00D47442">
      <w:pPr>
        <w:rPr>
          <w:rFonts w:ascii="Times New Roman" w:hAnsi="Times New Roman"/>
          <w:b/>
          <w:sz w:val="28"/>
          <w:szCs w:val="28"/>
        </w:rPr>
      </w:pPr>
    </w:p>
    <w:p w:rsidR="00D47442" w:rsidRDefault="00D47442">
      <w:pPr>
        <w:rPr>
          <w:rFonts w:ascii="Times New Roman" w:hAnsi="Times New Roman"/>
          <w:b/>
          <w:sz w:val="28"/>
          <w:szCs w:val="28"/>
        </w:rPr>
      </w:pPr>
    </w:p>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Pr>
          <w:rFonts w:ascii="Times New Roman" w:hAnsi="Times New Roman"/>
          <w:b/>
          <w:sz w:val="28"/>
          <w:szCs w:val="28"/>
        </w:rPr>
        <w:t>5</w:t>
      </w:r>
      <w:r w:rsidRPr="007E488B">
        <w:rPr>
          <w:rFonts w:ascii="Times New Roman" w:hAnsi="Times New Roman"/>
          <w:b/>
          <w:sz w:val="28"/>
          <w:szCs w:val="28"/>
        </w:rPr>
        <w:t>. КОН</w:t>
      </w:r>
      <w:r>
        <w:rPr>
          <w:rFonts w:ascii="Times New Roman" w:hAnsi="Times New Roman"/>
          <w:b/>
          <w:sz w:val="28"/>
          <w:szCs w:val="28"/>
        </w:rPr>
        <w:t>Т</w:t>
      </w:r>
      <w:r w:rsidRPr="007E488B">
        <w:rPr>
          <w:rFonts w:ascii="Times New Roman" w:hAnsi="Times New Roman"/>
          <w:b/>
          <w:sz w:val="28"/>
          <w:szCs w:val="28"/>
        </w:rPr>
        <w:t>РОЛЬ И ОЦЕНКА РЕЗУЛЬТАТОВ ОСВОЕНИЯ ДИСЦИПЛИНЫ</w:t>
      </w:r>
    </w:p>
    <w:tbl>
      <w:tblPr>
        <w:tblStyle w:val="TableGrid0"/>
        <w:tblpPr w:leftFromText="180" w:rightFromText="180" w:vertAnchor="text" w:horzAnchor="margin" w:tblpY="234"/>
        <w:tblW w:w="0" w:type="auto"/>
        <w:tblLook w:val="04A0" w:firstRow="1" w:lastRow="0" w:firstColumn="1" w:lastColumn="0" w:noHBand="0" w:noVBand="1"/>
      </w:tblPr>
      <w:tblGrid>
        <w:gridCol w:w="4501"/>
        <w:gridCol w:w="2865"/>
        <w:gridCol w:w="2261"/>
      </w:tblGrid>
      <w:tr w:rsidR="00D47442" w:rsidTr="00085871">
        <w:trPr>
          <w:trHeight w:val="1273"/>
        </w:trPr>
        <w:tc>
          <w:tcPr>
            <w:tcW w:w="4501" w:type="dxa"/>
          </w:tcPr>
          <w:p w:rsidR="00D47442" w:rsidRDefault="00085871">
            <w:pPr>
              <w:rPr>
                <w:rFonts w:ascii="Times New Roman" w:hAnsi="Times New Roman"/>
                <w:b/>
              </w:rPr>
            </w:pPr>
            <w:r w:rsidRPr="001B296C">
              <w:rPr>
                <w:rFonts w:ascii="Times New Roman" w:hAnsi="Times New Roman"/>
                <w:b/>
              </w:rPr>
              <w:t>Результаты обучения</w:t>
            </w:r>
          </w:p>
          <w:p w:rsidR="00D47442" w:rsidRDefault="00085871">
            <w:pPr>
              <w:rPr>
                <w:rFonts w:ascii="Times New Roman" w:hAnsi="Times New Roman"/>
                <w:b/>
              </w:rPr>
            </w:pPr>
            <w:r w:rsidRPr="001B296C">
              <w:rPr>
                <w:rFonts w:ascii="Times New Roman" w:hAnsi="Times New Roman"/>
                <w:b/>
              </w:rPr>
              <w:t>(освоенные умения, усвоенные знания)</w:t>
            </w:r>
          </w:p>
        </w:tc>
        <w:tc>
          <w:tcPr>
            <w:tcW w:w="2865" w:type="dxa"/>
            <w:tcBorders>
              <w:right w:val="single" w:sz="4" w:space="0" w:color="auto"/>
            </w:tcBorders>
          </w:tcPr>
          <w:p w:rsidR="00D47442" w:rsidRDefault="00085871">
            <w:pPr>
              <w:rPr>
                <w:rFonts w:ascii="Times New Roman" w:hAnsi="Times New Roman"/>
                <w:b/>
              </w:rPr>
            </w:pPr>
            <w:r>
              <w:rPr>
                <w:rFonts w:ascii="Times New Roman" w:hAnsi="Times New Roman"/>
                <w:b/>
              </w:rPr>
              <w:t>Критерии оценки</w:t>
            </w:r>
          </w:p>
        </w:tc>
        <w:tc>
          <w:tcPr>
            <w:tcW w:w="2261" w:type="dxa"/>
            <w:tcBorders>
              <w:left w:val="single" w:sz="4" w:space="0" w:color="auto"/>
            </w:tcBorders>
          </w:tcPr>
          <w:p w:rsidR="00D47442" w:rsidRDefault="00085871">
            <w:pPr>
              <w:rPr>
                <w:rFonts w:ascii="Times New Roman" w:hAnsi="Times New Roman"/>
                <w:b/>
              </w:rPr>
            </w:pPr>
            <w:r w:rsidRPr="002F1B3A">
              <w:rPr>
                <w:rFonts w:ascii="Times New Roman" w:hAnsi="Times New Roman"/>
                <w:b/>
              </w:rPr>
              <w:t>Формы и методы контроля и оценки результатов обучения</w:t>
            </w:r>
          </w:p>
          <w:p w:rsidR="00D47442" w:rsidRDefault="00D47442">
            <w:pPr>
              <w:rPr>
                <w:rFonts w:ascii="Times New Roman" w:hAnsi="Times New Roman"/>
                <w:b/>
              </w:rPr>
            </w:pPr>
          </w:p>
        </w:tc>
      </w:tr>
      <w:tr w:rsidR="00D47442" w:rsidTr="00085871">
        <w:trPr>
          <w:trHeight w:val="243"/>
        </w:trPr>
        <w:tc>
          <w:tcPr>
            <w:tcW w:w="4501" w:type="dxa"/>
            <w:tcBorders>
              <w:right w:val="single" w:sz="4" w:space="0" w:color="auto"/>
            </w:tcBorders>
          </w:tcPr>
          <w:p w:rsidR="00D47442" w:rsidRDefault="00085871">
            <w:pPr>
              <w:contextualSpacing/>
              <w:jc w:val="both"/>
              <w:rPr>
                <w:rFonts w:ascii="Times New Roman" w:eastAsiaTheme="minorEastAsia" w:hAnsi="Times New Roman"/>
                <w:b/>
              </w:rPr>
            </w:pPr>
            <w:r w:rsidRPr="008E66A0">
              <w:rPr>
                <w:rFonts w:ascii="Times New Roman" w:eastAsiaTheme="minorEastAsia" w:hAnsi="Times New Roman"/>
                <w:b/>
              </w:rPr>
              <w:t>Знать:</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b/>
              </w:rPr>
              <w:t xml:space="preserve"> </w:t>
            </w:r>
            <w:r w:rsidRPr="008E66A0">
              <w:rPr>
                <w:rFonts w:ascii="Times New Roman" w:eastAsiaTheme="minorEastAsia" w:hAnsi="Times New Roman"/>
              </w:rPr>
              <w:t>лексический и грамматический минимум, относящийся к описанию предметов, средств и процессов профессиональной деятельности;</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лексический и грамматический минимум, необходимый для чтения и перевода текстов профессиональной направленности (со словарем);</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общеупотребительные глаголы (общая и профессиональная лексика);</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правила чтения текстов профессиональной направленности;</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правила построения простых и сложных предложений на профессиональные темы;</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правила речевого этикета и социокультурные нормы общения на иностранном языке;</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формы и виды устной и письменной коммуникации на иностранном языке при межличностном, межкультурном и профессиональном взаимодействии</w:t>
            </w:r>
          </w:p>
          <w:p w:rsidR="00D47442" w:rsidRDefault="00085871">
            <w:pPr>
              <w:contextualSpacing/>
              <w:jc w:val="both"/>
              <w:rPr>
                <w:rFonts w:ascii="Times New Roman" w:eastAsiaTheme="minorEastAsia" w:hAnsi="Times New Roman"/>
                <w:b/>
              </w:rPr>
            </w:pPr>
            <w:r w:rsidRPr="008E66A0">
              <w:rPr>
                <w:rFonts w:ascii="Times New Roman" w:eastAsiaTheme="minorEastAsia" w:hAnsi="Times New Roman"/>
                <w:b/>
              </w:rPr>
              <w:t>Уметь:</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 xml:space="preserve"> строить простые высказывания о себе и о своей профессиональной деятельности;</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взаимодействовать в коллективе, принимать участие в диалогах на общие и профессиональные темы;</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понимать общий смысл четко произнесенных высказываний на общие и базовые профессиональные темы;</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понимать тексты на базовые профессиональные темы;</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составлять простые связные сообщения на общие или профессиональные темы;</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общаться (устно и письменно) на иностранном языке на профессиональные и повседневные темы;</w:t>
            </w:r>
          </w:p>
          <w:p w:rsidR="00D47442" w:rsidRDefault="00085871">
            <w:pPr>
              <w:contextualSpacing/>
              <w:jc w:val="both"/>
              <w:rPr>
                <w:rFonts w:ascii="Times New Roman" w:eastAsiaTheme="minorEastAsia" w:hAnsi="Times New Roman"/>
              </w:rPr>
            </w:pPr>
            <w:r w:rsidRPr="008E66A0">
              <w:rPr>
                <w:rFonts w:ascii="Times New Roman" w:eastAsiaTheme="minorEastAsia" w:hAnsi="Times New Roman"/>
              </w:rPr>
              <w:t>переводить иностранные тексты профессиональной направленности (со словарем);</w:t>
            </w:r>
          </w:p>
          <w:p w:rsidR="00D47442" w:rsidRDefault="00085871">
            <w:pPr>
              <w:pStyle w:val="Default"/>
              <w:jc w:val="both"/>
            </w:pPr>
            <w:r w:rsidRPr="008E66A0">
              <w:rPr>
                <w:rFonts w:eastAsiaTheme="minorEastAsia"/>
                <w:color w:val="auto"/>
                <w:sz w:val="22"/>
                <w:szCs w:val="22"/>
              </w:rPr>
              <w:lastRenderedPageBreak/>
              <w:t>самостоятельно совершенствовать устную и письменную речь, пополнять словарный запас</w:t>
            </w:r>
          </w:p>
        </w:tc>
        <w:tc>
          <w:tcPr>
            <w:tcW w:w="2865" w:type="dxa"/>
            <w:tcBorders>
              <w:left w:val="single" w:sz="4" w:space="0" w:color="auto"/>
              <w:bottom w:val="single" w:sz="4" w:space="0" w:color="auto"/>
              <w:right w:val="single" w:sz="4" w:space="0" w:color="auto"/>
            </w:tcBorders>
          </w:tcPr>
          <w:p w:rsidR="00085871" w:rsidRDefault="00085871" w:rsidP="00085871">
            <w:pPr>
              <w:pStyle w:val="NormalWeb0"/>
              <w:spacing w:line="288" w:lineRule="atLeast"/>
              <w:ind w:right="-2"/>
              <w:rPr>
                <w:color w:val="000000"/>
              </w:rPr>
            </w:pPr>
            <w:r w:rsidRPr="001B296C">
              <w:lastRenderedPageBreak/>
              <w:t xml:space="preserve">  </w:t>
            </w:r>
            <w:r>
              <w:rPr>
                <w:color w:val="000000"/>
              </w:rPr>
              <w:t>«</w:t>
            </w:r>
            <w:r w:rsidRPr="00CA3CDF">
              <w:rPr>
                <w:b/>
                <w:color w:val="000000"/>
              </w:rPr>
              <w:t>Отлично</w:t>
            </w:r>
            <w:r>
              <w:rPr>
                <w:color w:val="000000"/>
              </w:rPr>
              <w:t>»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085871" w:rsidRDefault="00085871" w:rsidP="00085871">
            <w:pPr>
              <w:pStyle w:val="NormalWeb0"/>
              <w:spacing w:line="288" w:lineRule="atLeast"/>
              <w:ind w:right="-2"/>
              <w:rPr>
                <w:color w:val="000000"/>
              </w:rPr>
            </w:pPr>
            <w:r>
              <w:rPr>
                <w:color w:val="000000"/>
              </w:rPr>
              <w:t>«</w:t>
            </w:r>
            <w:r w:rsidRPr="00CA3CDF">
              <w:rPr>
                <w:b/>
                <w:color w:val="000000"/>
              </w:rPr>
              <w:t>Хорошо</w:t>
            </w:r>
            <w:r>
              <w:rPr>
                <w:color w:val="000000"/>
              </w:rPr>
              <w:t>»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D47442" w:rsidRDefault="00085871" w:rsidP="00085871">
            <w:pPr>
              <w:pStyle w:val="NormalWeb0"/>
              <w:spacing w:line="288" w:lineRule="atLeast"/>
              <w:ind w:right="-2"/>
            </w:pPr>
            <w:r>
              <w:rPr>
                <w:color w:val="000000"/>
              </w:rPr>
              <w:t>«</w:t>
            </w:r>
            <w:r w:rsidRPr="00CA3CDF">
              <w:rPr>
                <w:b/>
                <w:color w:val="000000"/>
              </w:rPr>
              <w:t>Удовлетворительно</w:t>
            </w:r>
            <w:r>
              <w:rPr>
                <w:color w:val="000000"/>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w:t>
            </w:r>
            <w:r w:rsidR="00914E9A">
              <w:rPr>
                <w:color w:val="000000"/>
              </w:rPr>
              <w:t>ошибки.</w:t>
            </w:r>
            <w:r w:rsidR="00914E9A">
              <w:t xml:space="preserve"> </w:t>
            </w:r>
            <w:r w:rsidR="00914E9A" w:rsidRPr="00CA3CDF">
              <w:rPr>
                <w:b/>
              </w:rPr>
              <w:t>«Неудовлетворительно</w:t>
            </w:r>
            <w:r>
              <w:t xml:space="preserve">» - </w:t>
            </w:r>
            <w:r>
              <w:lastRenderedPageBreak/>
              <w:t xml:space="preserve">теоретическое содержание курса не </w:t>
            </w:r>
            <w:proofErr w:type="gramStart"/>
            <w:r>
              <w:t xml:space="preserve">освоено, </w:t>
            </w:r>
            <w:r w:rsidRPr="001B296C">
              <w:t xml:space="preserve"> </w:t>
            </w:r>
            <w:r>
              <w:t>необходимые</w:t>
            </w:r>
            <w:proofErr w:type="gramEnd"/>
            <w:r>
              <w:t xml:space="preserve"> умения не сформированы, выполненные учебные задания содержат грубые ошибки.</w:t>
            </w:r>
          </w:p>
        </w:tc>
        <w:tc>
          <w:tcPr>
            <w:tcW w:w="2261" w:type="dxa"/>
            <w:tcBorders>
              <w:left w:val="single" w:sz="4" w:space="0" w:color="auto"/>
              <w:bottom w:val="single" w:sz="4" w:space="0" w:color="auto"/>
            </w:tcBorders>
          </w:tcPr>
          <w:p w:rsidR="00D47442" w:rsidRDefault="00085871">
            <w:pPr>
              <w:jc w:val="both"/>
              <w:rPr>
                <w:rFonts w:ascii="Times New Roman" w:hAnsi="Times New Roman"/>
              </w:rPr>
            </w:pPr>
            <w:r>
              <w:rPr>
                <w:rFonts w:ascii="Times New Roman" w:hAnsi="Times New Roman"/>
              </w:rPr>
              <w:lastRenderedPageBreak/>
              <w:t xml:space="preserve">  </w:t>
            </w:r>
          </w:p>
          <w:p w:rsidR="00D47442" w:rsidRDefault="00D47442">
            <w:pPr>
              <w:ind w:right="-1"/>
              <w:jc w:val="center"/>
              <w:rPr>
                <w:rFonts w:ascii="Times New Roman" w:hAnsi="Times New Roman"/>
              </w:rPr>
            </w:pPr>
          </w:p>
          <w:p w:rsidR="00D47442" w:rsidRDefault="00085871">
            <w:pPr>
              <w:ind w:right="-1"/>
              <w:jc w:val="both"/>
              <w:rPr>
                <w:rFonts w:ascii="Times New Roman" w:hAnsi="Times New Roman"/>
              </w:rPr>
            </w:pPr>
            <w:r>
              <w:rPr>
                <w:rFonts w:ascii="Times New Roman" w:hAnsi="Times New Roman"/>
              </w:rPr>
              <w:t xml:space="preserve">Письменный и устный опрос. </w:t>
            </w:r>
          </w:p>
          <w:p w:rsidR="00D47442" w:rsidRDefault="00085871">
            <w:pPr>
              <w:ind w:right="-1"/>
              <w:jc w:val="both"/>
              <w:rPr>
                <w:rFonts w:ascii="Times New Roman" w:hAnsi="Times New Roman"/>
              </w:rPr>
            </w:pPr>
            <w:r>
              <w:rPr>
                <w:rFonts w:ascii="Times New Roman" w:hAnsi="Times New Roman"/>
              </w:rPr>
              <w:t>Тестирование.</w:t>
            </w:r>
          </w:p>
          <w:p w:rsidR="00D47442" w:rsidRDefault="00085871">
            <w:pPr>
              <w:ind w:right="-1"/>
              <w:jc w:val="both"/>
              <w:rPr>
                <w:rFonts w:ascii="Times New Roman" w:hAnsi="Times New Roman"/>
              </w:rPr>
            </w:pPr>
            <w:r>
              <w:rPr>
                <w:rFonts w:ascii="Times New Roman" w:hAnsi="Times New Roman"/>
              </w:rPr>
              <w:t xml:space="preserve">Дискуссия. </w:t>
            </w:r>
          </w:p>
          <w:p w:rsidR="00D47442" w:rsidRDefault="00085871">
            <w:pPr>
              <w:ind w:right="-1"/>
              <w:jc w:val="both"/>
              <w:rPr>
                <w:rFonts w:ascii="Times New Roman" w:hAnsi="Times New Roman"/>
              </w:rPr>
            </w:pPr>
            <w:r>
              <w:rPr>
                <w:rFonts w:ascii="Times New Roman" w:hAnsi="Times New Roman"/>
              </w:rPr>
              <w:t>Участие в диалогах, ролевых играх.</w:t>
            </w:r>
          </w:p>
          <w:p w:rsidR="00D47442" w:rsidRDefault="00085871">
            <w:pPr>
              <w:ind w:right="-1"/>
              <w:jc w:val="both"/>
              <w:rPr>
                <w:rFonts w:ascii="Times New Roman" w:hAnsi="Times New Roman"/>
              </w:rPr>
            </w:pPr>
            <w:r>
              <w:rPr>
                <w:rFonts w:ascii="Times New Roman" w:hAnsi="Times New Roman"/>
              </w:rPr>
              <w:t>Практические задания по работе с информацией, документами, профессиональной литературой.</w:t>
            </w:r>
          </w:p>
          <w:p w:rsidR="00D47442" w:rsidRDefault="00085871">
            <w:pPr>
              <w:jc w:val="both"/>
              <w:rPr>
                <w:rFonts w:ascii="Times New Roman" w:hAnsi="Times New Roman"/>
              </w:rPr>
            </w:pPr>
            <w:r>
              <w:rPr>
                <w:rFonts w:ascii="Times New Roman" w:hAnsi="Times New Roman"/>
              </w:rPr>
              <w:t>Ответы на промежуточной аттестации</w:t>
            </w:r>
          </w:p>
        </w:tc>
      </w:tr>
    </w:tbl>
    <w:p w:rsidR="00D47442" w:rsidRDefault="00D47442">
      <w:pPr>
        <w:rPr>
          <w:rFonts w:ascii="Times New Roman" w:hAnsi="Times New Roman"/>
          <w:b/>
        </w:rPr>
      </w:pPr>
    </w:p>
    <w:p w:rsidR="00D47442" w:rsidRDefault="00D47442">
      <w:pPr>
        <w:rPr>
          <w:rFonts w:ascii="Times New Roman" w:hAnsi="Times New Roman"/>
          <w:b/>
        </w:rPr>
      </w:pPr>
    </w:p>
    <w:p w:rsidR="00D47442" w:rsidRDefault="00085871">
      <w:pPr>
        <w:rPr>
          <w:rFonts w:ascii="Times New Roman" w:hAnsi="Times New Roman"/>
          <w:b/>
        </w:rPr>
      </w:pPr>
      <w:r>
        <w:rPr>
          <w:rFonts w:ascii="Times New Roman" w:hAnsi="Times New Roman"/>
          <w:b/>
        </w:rPr>
        <w:t xml:space="preserve">      </w:t>
      </w: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085871">
      <w:pPr>
        <w:rPr>
          <w:rFonts w:ascii="Times New Roman" w:hAnsi="Times New Roman"/>
          <w:b/>
          <w:sz w:val="28"/>
          <w:szCs w:val="28"/>
        </w:rPr>
      </w:pPr>
      <w:r w:rsidRPr="000F02DD">
        <w:rPr>
          <w:rFonts w:ascii="Times New Roman" w:hAnsi="Times New Roman"/>
          <w:b/>
          <w:sz w:val="28"/>
          <w:szCs w:val="28"/>
        </w:rPr>
        <w:lastRenderedPageBreak/>
        <w:t>ЛИСТ ИЗМЕНЕНИЙ И ДОПОЛНЕНИЙ, ВНЕСЕННЫХ В РАБОЧУЮ ПРОГРАММУ</w:t>
      </w:r>
    </w:p>
    <w:tbl>
      <w:tblPr>
        <w:tblStyle w:val="TableGrid0"/>
        <w:tblW w:w="0" w:type="auto"/>
        <w:tblLook w:val="04A0" w:firstRow="1" w:lastRow="0" w:firstColumn="1" w:lastColumn="0" w:noHBand="0" w:noVBand="1"/>
      </w:tblPr>
      <w:tblGrid>
        <w:gridCol w:w="4812"/>
        <w:gridCol w:w="4815"/>
      </w:tblGrid>
      <w:tr w:rsidR="00D47442" w:rsidTr="00085871">
        <w:tc>
          <w:tcPr>
            <w:tcW w:w="9627" w:type="dxa"/>
            <w:gridSpan w:val="2"/>
          </w:tcPr>
          <w:p w:rsidR="00D47442" w:rsidRDefault="00085871">
            <w:pPr>
              <w:rPr>
                <w:rFonts w:ascii="Times New Roman" w:hAnsi="Times New Roman"/>
                <w:b/>
                <w:sz w:val="28"/>
                <w:szCs w:val="28"/>
              </w:rPr>
            </w:pPr>
            <w:r w:rsidRPr="000F02DD">
              <w:rPr>
                <w:rFonts w:ascii="Times New Roman" w:hAnsi="Times New Roman"/>
                <w:b/>
                <w:sz w:val="28"/>
                <w:szCs w:val="28"/>
              </w:rPr>
              <w:t>№ изменения, дата внесения, № страницы с изменением</w:t>
            </w:r>
          </w:p>
        </w:tc>
      </w:tr>
      <w:tr w:rsidR="00D47442" w:rsidTr="00085871">
        <w:tc>
          <w:tcPr>
            <w:tcW w:w="4812"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0F02DD">
              <w:rPr>
                <w:rFonts w:ascii="Times New Roman" w:hAnsi="Times New Roman"/>
                <w:b/>
                <w:sz w:val="28"/>
                <w:szCs w:val="28"/>
              </w:rPr>
              <w:t>Было</w:t>
            </w:r>
          </w:p>
          <w:p w:rsidR="00D47442" w:rsidRDefault="00D47442">
            <w:pPr>
              <w:rPr>
                <w:rFonts w:ascii="Times New Roman" w:hAnsi="Times New Roman"/>
                <w:b/>
                <w:sz w:val="28"/>
                <w:szCs w:val="28"/>
              </w:rPr>
            </w:pPr>
          </w:p>
        </w:tc>
        <w:tc>
          <w:tcPr>
            <w:tcW w:w="4815"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0F02DD">
              <w:rPr>
                <w:rFonts w:ascii="Times New Roman" w:hAnsi="Times New Roman"/>
                <w:b/>
                <w:sz w:val="28"/>
                <w:szCs w:val="28"/>
              </w:rPr>
              <w:t>Стало</w:t>
            </w:r>
          </w:p>
        </w:tc>
      </w:tr>
      <w:tr w:rsidR="00D47442" w:rsidTr="00085871">
        <w:tc>
          <w:tcPr>
            <w:tcW w:w="9627" w:type="dxa"/>
            <w:gridSpan w:val="2"/>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0F02DD">
              <w:rPr>
                <w:rFonts w:ascii="Times New Roman" w:hAnsi="Times New Roman"/>
                <w:b/>
                <w:sz w:val="28"/>
                <w:szCs w:val="28"/>
              </w:rPr>
              <w:t xml:space="preserve">Основание: </w:t>
            </w:r>
          </w:p>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0F02DD">
              <w:rPr>
                <w:rFonts w:ascii="Times New Roman" w:hAnsi="Times New Roman"/>
                <w:b/>
                <w:sz w:val="28"/>
                <w:szCs w:val="28"/>
              </w:rPr>
              <w:t>Подпись лица, внесшего изменения</w:t>
            </w:r>
          </w:p>
        </w:tc>
      </w:tr>
    </w:tbl>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sectPr w:rsidR="00D47442" w:rsidSect="00085871">
          <w:pgSz w:w="11906" w:h="16838" w:code="9"/>
          <w:pgMar w:top="851" w:right="851" w:bottom="1134" w:left="1418" w:header="709" w:footer="709" w:gutter="0"/>
          <w:cols w:space="708"/>
          <w:docGrid w:linePitch="360"/>
        </w:sectPr>
      </w:pPr>
    </w:p>
    <w:p w:rsidR="00914E9A" w:rsidRDefault="00914E9A" w:rsidP="00914E9A">
      <w:pPr>
        <w:jc w:val="center"/>
        <w:rPr>
          <w:rFonts w:ascii="Times New Roman" w:hAnsi="Times New Roman"/>
          <w:b/>
          <w:caps/>
          <w:sz w:val="28"/>
          <w:szCs w:val="24"/>
        </w:rPr>
      </w:pPr>
      <w:r w:rsidRPr="00C61390">
        <w:rPr>
          <w:rFonts w:ascii="Times New Roman" w:hAnsi="Times New Roman"/>
          <w:b/>
          <w:caps/>
          <w:sz w:val="28"/>
          <w:szCs w:val="24"/>
        </w:rPr>
        <w:lastRenderedPageBreak/>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D47442" w:rsidRDefault="00D47442">
      <w:pPr>
        <w:tabs>
          <w:tab w:val="left" w:pos="-284"/>
        </w:tabs>
        <w:ind w:left="-284"/>
        <w:jc w:val="center"/>
        <w:rPr>
          <w:b/>
        </w:rPr>
      </w:pPr>
    </w:p>
    <w:p w:rsidR="00D47442" w:rsidRDefault="00D47442">
      <w:pPr>
        <w:tabs>
          <w:tab w:val="left" w:pos="-284"/>
        </w:tabs>
        <w:jc w:val="center"/>
        <w:rPr>
          <w:b/>
          <w:sz w:val="28"/>
          <w:szCs w:val="28"/>
        </w:rPr>
      </w:pPr>
    </w:p>
    <w:tbl>
      <w:tblPr>
        <w:tblW w:w="0" w:type="auto"/>
        <w:tblLook w:val="01E0" w:firstRow="1" w:lastRow="1" w:firstColumn="1" w:lastColumn="1" w:noHBand="0" w:noVBand="0"/>
      </w:tblPr>
      <w:tblGrid>
        <w:gridCol w:w="5620"/>
        <w:gridCol w:w="3735"/>
      </w:tblGrid>
      <w:tr w:rsidR="00D47442" w:rsidRPr="00914E9A" w:rsidTr="00085871">
        <w:tc>
          <w:tcPr>
            <w:tcW w:w="5620" w:type="dxa"/>
          </w:tcPr>
          <w:p w:rsidR="00D47442" w:rsidRPr="00914E9A" w:rsidRDefault="00D47442">
            <w:pPr>
              <w:rPr>
                <w:rFonts w:ascii="Times New Roman" w:hAnsi="Times New Roman"/>
                <w:b/>
                <w:sz w:val="32"/>
                <w:szCs w:val="28"/>
              </w:rPr>
            </w:pPr>
            <w:bookmarkStart w:id="7" w:name="_Hlk161044576"/>
          </w:p>
        </w:tc>
        <w:tc>
          <w:tcPr>
            <w:tcW w:w="3735" w:type="dxa"/>
            <w:hideMark/>
          </w:tcPr>
          <w:p w:rsidR="00D47442" w:rsidRPr="00914E9A" w:rsidRDefault="00085871">
            <w:pPr>
              <w:rPr>
                <w:rFonts w:ascii="Times New Roman" w:hAnsi="Times New Roman"/>
                <w:sz w:val="28"/>
              </w:rPr>
            </w:pPr>
            <w:r w:rsidRPr="00914E9A">
              <w:rPr>
                <w:rFonts w:ascii="Times New Roman" w:hAnsi="Times New Roman"/>
                <w:sz w:val="28"/>
              </w:rPr>
              <w:t>Утверждаю:</w:t>
            </w:r>
          </w:p>
          <w:p w:rsidR="00D47442" w:rsidRPr="00914E9A" w:rsidRDefault="00085871">
            <w:pPr>
              <w:rPr>
                <w:rFonts w:ascii="Times New Roman" w:hAnsi="Times New Roman"/>
                <w:sz w:val="28"/>
              </w:rPr>
            </w:pPr>
            <w:r w:rsidRPr="00914E9A">
              <w:rPr>
                <w:rFonts w:ascii="Times New Roman" w:hAnsi="Times New Roman"/>
                <w:sz w:val="28"/>
              </w:rPr>
              <w:t xml:space="preserve"> Директор ГБПОУ            «ЧГТК им. М.И. Щадова»</w:t>
            </w:r>
          </w:p>
          <w:p w:rsidR="00D47442" w:rsidRPr="00914E9A" w:rsidRDefault="00085871" w:rsidP="00085871">
            <w:pPr>
              <w:rPr>
                <w:rFonts w:ascii="Times New Roman" w:hAnsi="Times New Roman"/>
                <w:b/>
                <w:sz w:val="32"/>
                <w:szCs w:val="28"/>
              </w:rPr>
            </w:pPr>
            <w:r w:rsidRPr="00914E9A">
              <w:rPr>
                <w:rFonts w:ascii="Times New Roman" w:hAnsi="Times New Roman"/>
                <w:sz w:val="28"/>
              </w:rPr>
              <w:t xml:space="preserve"> ___________ Сычев С.Н.                  «26» </w:t>
            </w:r>
            <w:proofErr w:type="gramStart"/>
            <w:r w:rsidRPr="00914E9A">
              <w:rPr>
                <w:rFonts w:ascii="Times New Roman" w:hAnsi="Times New Roman"/>
                <w:sz w:val="28"/>
              </w:rPr>
              <w:t>ноября  20</w:t>
            </w:r>
            <w:r w:rsidRPr="00914E9A">
              <w:rPr>
                <w:rFonts w:ascii="Times New Roman" w:hAnsi="Times New Roman"/>
                <w:sz w:val="28"/>
                <w:u w:val="single"/>
              </w:rPr>
              <w:t>25</w:t>
            </w:r>
            <w:proofErr w:type="gramEnd"/>
            <w:r w:rsidRPr="00914E9A">
              <w:rPr>
                <w:rFonts w:ascii="Times New Roman" w:hAnsi="Times New Roman"/>
                <w:sz w:val="28"/>
              </w:rPr>
              <w:t xml:space="preserve"> г.</w:t>
            </w:r>
            <w:bookmarkEnd w:id="7"/>
          </w:p>
        </w:tc>
      </w:tr>
    </w:tbl>
    <w:p w:rsidR="00D47442" w:rsidRDefault="00D47442">
      <w:pPr>
        <w:tabs>
          <w:tab w:val="left" w:pos="-284"/>
        </w:tabs>
        <w:ind w:left="-284"/>
        <w:jc w:val="center"/>
      </w:pPr>
    </w:p>
    <w:p w:rsidR="00D47442" w:rsidRDefault="00D47442">
      <w:pPr>
        <w:tabs>
          <w:tab w:val="left" w:pos="-284"/>
        </w:tabs>
        <w:ind w:left="-284"/>
        <w:jc w:val="center"/>
      </w:pPr>
    </w:p>
    <w:p w:rsidR="00D47442" w:rsidRDefault="00D47442">
      <w:pPr>
        <w:tabs>
          <w:tab w:val="left" w:pos="-284"/>
        </w:tabs>
        <w:ind w:left="-284"/>
        <w:jc w:val="center"/>
        <w:rPr>
          <w:b/>
        </w:rPr>
      </w:pPr>
    </w:p>
    <w:p w:rsidR="00D47442" w:rsidRDefault="00D47442">
      <w:pPr>
        <w:tabs>
          <w:tab w:val="left" w:pos="-284"/>
        </w:tabs>
        <w:ind w:left="-284"/>
        <w:jc w:val="center"/>
        <w:rPr>
          <w:b/>
        </w:rPr>
      </w:pPr>
    </w:p>
    <w:p w:rsidR="00D47442" w:rsidRPr="00914E9A" w:rsidRDefault="00085871">
      <w:pPr>
        <w:tabs>
          <w:tab w:val="left" w:pos="-284"/>
        </w:tabs>
        <w:spacing w:line="360" w:lineRule="auto"/>
        <w:ind w:left="-284"/>
        <w:contextualSpacing/>
        <w:jc w:val="center"/>
        <w:rPr>
          <w:rFonts w:ascii="Times New Roman" w:hAnsi="Times New Roman"/>
          <w:b/>
          <w:sz w:val="28"/>
          <w:szCs w:val="28"/>
        </w:rPr>
      </w:pPr>
      <w:r w:rsidRPr="00914E9A">
        <w:rPr>
          <w:rFonts w:ascii="Times New Roman" w:hAnsi="Times New Roman"/>
          <w:b/>
          <w:sz w:val="28"/>
          <w:szCs w:val="28"/>
        </w:rPr>
        <w:t>РАБОЧАЯ ПРОГРАММА УЧЕБНОЙ ДИСЦИПЛИНЫ</w:t>
      </w:r>
    </w:p>
    <w:p w:rsidR="00D47442" w:rsidRPr="00914E9A"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rFonts w:ascii="Times New Roman" w:hAnsi="Times New Roman"/>
          <w:b/>
          <w:i/>
          <w:caps/>
          <w:sz w:val="28"/>
          <w:szCs w:val="28"/>
        </w:rPr>
      </w:pPr>
      <w:r w:rsidRPr="00914E9A">
        <w:rPr>
          <w:rFonts w:ascii="Times New Roman" w:hAnsi="Times New Roman"/>
          <w:b/>
          <w:i/>
          <w:caps/>
          <w:sz w:val="28"/>
          <w:szCs w:val="28"/>
        </w:rPr>
        <w:t>СГ.03 БЕЗОПАСНОСТЬ жизнедеятельности</w:t>
      </w:r>
    </w:p>
    <w:p w:rsidR="00D47442" w:rsidRPr="00914E9A" w:rsidRDefault="00085871">
      <w:pPr>
        <w:tabs>
          <w:tab w:val="left" w:pos="-284"/>
        </w:tabs>
        <w:spacing w:line="360" w:lineRule="auto"/>
        <w:ind w:left="-284"/>
        <w:contextualSpacing/>
        <w:jc w:val="center"/>
        <w:rPr>
          <w:rFonts w:ascii="Times New Roman" w:hAnsi="Times New Roman"/>
          <w:b/>
          <w:i/>
          <w:sz w:val="28"/>
          <w:szCs w:val="28"/>
        </w:rPr>
      </w:pPr>
      <w:r w:rsidRPr="00914E9A">
        <w:rPr>
          <w:rFonts w:ascii="Times New Roman" w:hAnsi="Times New Roman"/>
          <w:b/>
          <w:i/>
          <w:sz w:val="28"/>
          <w:szCs w:val="28"/>
        </w:rPr>
        <w:t xml:space="preserve">социально-гуманитарного цикла </w:t>
      </w:r>
    </w:p>
    <w:p w:rsidR="00D47442" w:rsidRPr="00914E9A" w:rsidRDefault="00085871">
      <w:pPr>
        <w:tabs>
          <w:tab w:val="left" w:pos="-284"/>
        </w:tabs>
        <w:spacing w:line="360" w:lineRule="auto"/>
        <w:ind w:left="-284"/>
        <w:contextualSpacing/>
        <w:jc w:val="center"/>
        <w:rPr>
          <w:rFonts w:ascii="Times New Roman" w:hAnsi="Times New Roman"/>
          <w:b/>
          <w:sz w:val="28"/>
          <w:szCs w:val="28"/>
        </w:rPr>
      </w:pPr>
      <w:r w:rsidRPr="00914E9A">
        <w:rPr>
          <w:rFonts w:ascii="Times New Roman" w:hAnsi="Times New Roman"/>
          <w:b/>
          <w:sz w:val="28"/>
          <w:szCs w:val="28"/>
        </w:rPr>
        <w:t>программы подготовки специалистов среднего звена</w:t>
      </w:r>
    </w:p>
    <w:p w:rsidR="00D47442" w:rsidRPr="00914E9A" w:rsidRDefault="00085871">
      <w:pPr>
        <w:tabs>
          <w:tab w:val="left" w:pos="-284"/>
        </w:tabs>
        <w:spacing w:line="360" w:lineRule="auto"/>
        <w:ind w:left="-284"/>
        <w:contextualSpacing/>
        <w:jc w:val="center"/>
        <w:rPr>
          <w:rFonts w:ascii="Times New Roman" w:hAnsi="Times New Roman"/>
          <w:b/>
          <w:sz w:val="28"/>
          <w:szCs w:val="28"/>
        </w:rPr>
      </w:pPr>
      <w:r w:rsidRPr="00914E9A">
        <w:rPr>
          <w:rFonts w:ascii="Times New Roman" w:hAnsi="Times New Roman"/>
          <w:b/>
          <w:sz w:val="28"/>
          <w:szCs w:val="28"/>
        </w:rPr>
        <w:t>по специальности</w:t>
      </w:r>
    </w:p>
    <w:p w:rsidR="00D47442"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914E9A">
        <w:rPr>
          <w:rFonts w:ascii="Times New Roman" w:hAnsi="Times New Roman"/>
          <w:b/>
          <w:sz w:val="28"/>
          <w:szCs w:val="28"/>
        </w:rPr>
        <w:t>09.02.12 Техническая эксплуатация и сопровождение информационных систем</w:t>
      </w:r>
    </w:p>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47442" w:rsidRPr="00914E9A"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bCs/>
          <w:sz w:val="28"/>
          <w:szCs w:val="28"/>
        </w:rPr>
      </w:pPr>
      <w:r w:rsidRPr="00914E9A">
        <w:rPr>
          <w:rFonts w:ascii="Times New Roman" w:hAnsi="Times New Roman"/>
          <w:b/>
          <w:bCs/>
          <w:sz w:val="28"/>
          <w:szCs w:val="28"/>
        </w:rPr>
        <w:t>Черемхово, 2025</w:t>
      </w:r>
    </w:p>
    <w:p w:rsidR="00D47442" w:rsidRPr="00914E9A"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Cs/>
          <w:i/>
        </w:rPr>
      </w:pPr>
    </w:p>
    <w:tbl>
      <w:tblPr>
        <w:tblW w:w="0" w:type="auto"/>
        <w:tblInd w:w="-34" w:type="dxa"/>
        <w:tblLook w:val="00A0" w:firstRow="1" w:lastRow="0" w:firstColumn="1" w:lastColumn="0" w:noHBand="0" w:noVBand="0"/>
      </w:tblPr>
      <w:tblGrid>
        <w:gridCol w:w="5382"/>
        <w:gridCol w:w="4247"/>
      </w:tblGrid>
      <w:tr w:rsidR="00D47442" w:rsidRPr="00914E9A" w:rsidTr="00085871">
        <w:tc>
          <w:tcPr>
            <w:tcW w:w="5382" w:type="dxa"/>
          </w:tcPr>
          <w:p w:rsidR="00D47442" w:rsidRPr="00914E9A" w:rsidRDefault="00085871">
            <w:pPr>
              <w:tabs>
                <w:tab w:val="left" w:pos="-284"/>
              </w:tabs>
              <w:rPr>
                <w:rFonts w:ascii="Times New Roman" w:hAnsi="Times New Roman"/>
                <w:b/>
                <w:sz w:val="28"/>
                <w:szCs w:val="28"/>
              </w:rPr>
            </w:pPr>
            <w:r w:rsidRPr="00914E9A">
              <w:rPr>
                <w:rFonts w:ascii="Times New Roman" w:hAnsi="Times New Roman"/>
                <w:b/>
                <w:sz w:val="28"/>
                <w:szCs w:val="28"/>
              </w:rPr>
              <w:lastRenderedPageBreak/>
              <w:t>РАССМОТРЕНА</w:t>
            </w:r>
          </w:p>
          <w:p w:rsidR="00D47442" w:rsidRPr="00914E9A" w:rsidRDefault="00085871">
            <w:pPr>
              <w:rPr>
                <w:rFonts w:ascii="Times New Roman" w:hAnsi="Times New Roman"/>
                <w:sz w:val="28"/>
                <w:szCs w:val="28"/>
              </w:rPr>
            </w:pPr>
            <w:r w:rsidRPr="00914E9A">
              <w:rPr>
                <w:rFonts w:ascii="Times New Roman" w:hAnsi="Times New Roman"/>
                <w:sz w:val="28"/>
                <w:szCs w:val="28"/>
              </w:rPr>
              <w:t>Рассмотрено на</w:t>
            </w:r>
          </w:p>
          <w:p w:rsidR="00D47442" w:rsidRPr="00914E9A" w:rsidRDefault="00085871">
            <w:pPr>
              <w:rPr>
                <w:rFonts w:ascii="Times New Roman" w:hAnsi="Times New Roman"/>
                <w:sz w:val="28"/>
                <w:szCs w:val="28"/>
              </w:rPr>
            </w:pPr>
            <w:r w:rsidRPr="00914E9A">
              <w:rPr>
                <w:rFonts w:ascii="Times New Roman" w:hAnsi="Times New Roman"/>
                <w:sz w:val="28"/>
                <w:szCs w:val="28"/>
              </w:rPr>
              <w:t xml:space="preserve">заседании ЦК </w:t>
            </w:r>
          </w:p>
          <w:p w:rsidR="00D47442" w:rsidRPr="00914E9A" w:rsidRDefault="00085871">
            <w:pPr>
              <w:tabs>
                <w:tab w:val="left" w:pos="-284"/>
              </w:tabs>
              <w:rPr>
                <w:rFonts w:ascii="Times New Roman" w:hAnsi="Times New Roman"/>
                <w:sz w:val="28"/>
                <w:szCs w:val="28"/>
              </w:rPr>
            </w:pPr>
            <w:r w:rsidRPr="00914E9A">
              <w:rPr>
                <w:rFonts w:ascii="Times New Roman" w:hAnsi="Times New Roman"/>
                <w:sz w:val="28"/>
                <w:szCs w:val="28"/>
              </w:rPr>
              <w:t>«Общеобразовательных</w:t>
            </w:r>
          </w:p>
          <w:p w:rsidR="00D47442" w:rsidRPr="00914E9A" w:rsidRDefault="00085871">
            <w:pPr>
              <w:tabs>
                <w:tab w:val="left" w:pos="-284"/>
              </w:tabs>
              <w:rPr>
                <w:rFonts w:ascii="Times New Roman" w:hAnsi="Times New Roman"/>
                <w:sz w:val="28"/>
                <w:szCs w:val="28"/>
              </w:rPr>
            </w:pPr>
            <w:r w:rsidRPr="00914E9A">
              <w:rPr>
                <w:rFonts w:ascii="Times New Roman" w:hAnsi="Times New Roman"/>
                <w:sz w:val="28"/>
                <w:szCs w:val="28"/>
              </w:rPr>
              <w:t xml:space="preserve"> и транспортных дисциплин»</w:t>
            </w:r>
          </w:p>
          <w:p w:rsidR="00D47442" w:rsidRPr="00914E9A" w:rsidRDefault="00085871">
            <w:pPr>
              <w:rPr>
                <w:rFonts w:ascii="Times New Roman" w:hAnsi="Times New Roman"/>
                <w:sz w:val="28"/>
                <w:szCs w:val="28"/>
              </w:rPr>
            </w:pPr>
            <w:r w:rsidRPr="00914E9A">
              <w:rPr>
                <w:rFonts w:ascii="Times New Roman" w:hAnsi="Times New Roman"/>
                <w:sz w:val="28"/>
                <w:szCs w:val="28"/>
              </w:rPr>
              <w:t>Протокол № 3</w:t>
            </w:r>
          </w:p>
          <w:p w:rsidR="00D47442" w:rsidRPr="00914E9A" w:rsidRDefault="00085871">
            <w:pPr>
              <w:rPr>
                <w:rFonts w:ascii="Times New Roman" w:hAnsi="Times New Roman"/>
                <w:sz w:val="28"/>
                <w:szCs w:val="28"/>
              </w:rPr>
            </w:pPr>
            <w:r w:rsidRPr="00914E9A">
              <w:rPr>
                <w:rFonts w:ascii="Times New Roman" w:hAnsi="Times New Roman"/>
                <w:sz w:val="28"/>
                <w:szCs w:val="28"/>
              </w:rPr>
              <w:t>«11» ноября 20</w:t>
            </w:r>
            <w:r w:rsidRPr="00914E9A">
              <w:rPr>
                <w:rFonts w:ascii="Times New Roman" w:hAnsi="Times New Roman"/>
                <w:sz w:val="28"/>
                <w:szCs w:val="28"/>
                <w:u w:val="single"/>
              </w:rPr>
              <w:t>25</w:t>
            </w:r>
            <w:r w:rsidRPr="00914E9A">
              <w:rPr>
                <w:rFonts w:ascii="Times New Roman" w:hAnsi="Times New Roman"/>
                <w:sz w:val="28"/>
                <w:szCs w:val="28"/>
              </w:rPr>
              <w:t xml:space="preserve"> г.</w:t>
            </w:r>
          </w:p>
          <w:p w:rsidR="00D47442" w:rsidRPr="00914E9A" w:rsidRDefault="00085871">
            <w:pPr>
              <w:rPr>
                <w:rFonts w:ascii="Times New Roman" w:hAnsi="Times New Roman"/>
                <w:b/>
                <w:sz w:val="28"/>
                <w:szCs w:val="28"/>
              </w:rPr>
            </w:pPr>
            <w:r w:rsidRPr="00914E9A">
              <w:rPr>
                <w:rFonts w:ascii="Times New Roman" w:hAnsi="Times New Roman"/>
                <w:sz w:val="28"/>
                <w:szCs w:val="28"/>
              </w:rPr>
              <w:t>Председатель: Пилипченко Н.А.</w:t>
            </w:r>
          </w:p>
        </w:tc>
        <w:tc>
          <w:tcPr>
            <w:tcW w:w="4247" w:type="dxa"/>
          </w:tcPr>
          <w:p w:rsidR="00D47442" w:rsidRPr="00914E9A" w:rsidRDefault="00085871">
            <w:pPr>
              <w:tabs>
                <w:tab w:val="left" w:pos="-284"/>
              </w:tabs>
              <w:rPr>
                <w:rFonts w:ascii="Times New Roman" w:hAnsi="Times New Roman"/>
                <w:b/>
                <w:sz w:val="28"/>
                <w:szCs w:val="28"/>
              </w:rPr>
            </w:pPr>
            <w:r w:rsidRPr="00914E9A">
              <w:rPr>
                <w:rFonts w:ascii="Times New Roman" w:hAnsi="Times New Roman"/>
                <w:b/>
                <w:sz w:val="28"/>
                <w:szCs w:val="28"/>
              </w:rPr>
              <w:t>ОДОБРЕНА</w:t>
            </w:r>
          </w:p>
          <w:p w:rsidR="00D47442" w:rsidRPr="00914E9A" w:rsidRDefault="00085871">
            <w:pPr>
              <w:tabs>
                <w:tab w:val="left" w:pos="-284"/>
              </w:tabs>
              <w:rPr>
                <w:rFonts w:ascii="Times New Roman" w:hAnsi="Times New Roman"/>
                <w:b/>
                <w:sz w:val="28"/>
                <w:szCs w:val="28"/>
              </w:rPr>
            </w:pPr>
            <w:r w:rsidRPr="00914E9A">
              <w:rPr>
                <w:rFonts w:ascii="Times New Roman" w:hAnsi="Times New Roman"/>
                <w:sz w:val="28"/>
                <w:szCs w:val="28"/>
              </w:rPr>
              <w:t>Методическим советом                               колледжа</w:t>
            </w:r>
          </w:p>
          <w:p w:rsidR="00D47442" w:rsidRPr="00914E9A" w:rsidRDefault="00085871">
            <w:pPr>
              <w:tabs>
                <w:tab w:val="left" w:pos="-284"/>
              </w:tabs>
              <w:rPr>
                <w:rFonts w:ascii="Times New Roman" w:hAnsi="Times New Roman"/>
                <w:b/>
                <w:sz w:val="28"/>
                <w:szCs w:val="28"/>
              </w:rPr>
            </w:pPr>
            <w:r w:rsidRPr="00914E9A">
              <w:rPr>
                <w:rFonts w:ascii="Times New Roman" w:hAnsi="Times New Roman"/>
                <w:sz w:val="28"/>
                <w:szCs w:val="28"/>
              </w:rPr>
              <w:t>Протокол № 2</w:t>
            </w:r>
          </w:p>
          <w:p w:rsidR="00D47442" w:rsidRPr="00914E9A" w:rsidRDefault="00085871">
            <w:pPr>
              <w:tabs>
                <w:tab w:val="left" w:pos="-284"/>
              </w:tabs>
              <w:rPr>
                <w:rFonts w:ascii="Times New Roman" w:hAnsi="Times New Roman"/>
                <w:b/>
                <w:sz w:val="28"/>
                <w:szCs w:val="28"/>
              </w:rPr>
            </w:pPr>
            <w:r w:rsidRPr="00914E9A">
              <w:rPr>
                <w:rFonts w:ascii="Times New Roman" w:hAnsi="Times New Roman"/>
                <w:sz w:val="28"/>
                <w:szCs w:val="28"/>
              </w:rPr>
              <w:t>от «12» ноября 20</w:t>
            </w:r>
            <w:r w:rsidRPr="00914E9A">
              <w:rPr>
                <w:rFonts w:ascii="Times New Roman" w:hAnsi="Times New Roman"/>
                <w:sz w:val="28"/>
                <w:szCs w:val="28"/>
                <w:u w:val="single"/>
              </w:rPr>
              <w:t>25</w:t>
            </w:r>
            <w:r w:rsidRPr="00914E9A">
              <w:rPr>
                <w:rFonts w:ascii="Times New Roman" w:hAnsi="Times New Roman"/>
                <w:sz w:val="28"/>
                <w:szCs w:val="28"/>
              </w:rPr>
              <w:t xml:space="preserve"> года</w:t>
            </w:r>
          </w:p>
          <w:p w:rsidR="00D47442" w:rsidRPr="00914E9A" w:rsidRDefault="00085871">
            <w:pPr>
              <w:tabs>
                <w:tab w:val="left" w:pos="-284"/>
              </w:tabs>
              <w:rPr>
                <w:rFonts w:ascii="Times New Roman" w:hAnsi="Times New Roman"/>
                <w:sz w:val="28"/>
                <w:szCs w:val="28"/>
              </w:rPr>
            </w:pPr>
            <w:r w:rsidRPr="00914E9A">
              <w:rPr>
                <w:rFonts w:ascii="Times New Roman" w:hAnsi="Times New Roman"/>
                <w:sz w:val="28"/>
                <w:szCs w:val="28"/>
              </w:rPr>
              <w:t xml:space="preserve">Председатель МС: </w:t>
            </w:r>
          </w:p>
          <w:p w:rsidR="00D47442" w:rsidRPr="00914E9A" w:rsidRDefault="00085871">
            <w:pPr>
              <w:tabs>
                <w:tab w:val="left" w:pos="-284"/>
              </w:tabs>
              <w:rPr>
                <w:rFonts w:ascii="Times New Roman" w:hAnsi="Times New Roman"/>
                <w:sz w:val="28"/>
                <w:szCs w:val="28"/>
              </w:rPr>
            </w:pPr>
            <w:r w:rsidRPr="00914E9A">
              <w:rPr>
                <w:rFonts w:ascii="Times New Roman" w:hAnsi="Times New Roman"/>
                <w:sz w:val="28"/>
                <w:szCs w:val="28"/>
              </w:rPr>
              <w:t>Е.А. Литвинцева</w:t>
            </w:r>
          </w:p>
          <w:p w:rsidR="00D47442" w:rsidRPr="00914E9A" w:rsidRDefault="00D47442">
            <w:pPr>
              <w:tabs>
                <w:tab w:val="left" w:pos="-284"/>
              </w:tabs>
              <w:jc w:val="right"/>
              <w:rPr>
                <w:rFonts w:ascii="Times New Roman" w:hAnsi="Times New Roman"/>
                <w:sz w:val="28"/>
                <w:szCs w:val="28"/>
              </w:rPr>
            </w:pPr>
          </w:p>
          <w:p w:rsidR="00D47442" w:rsidRPr="00914E9A" w:rsidRDefault="00D47442">
            <w:pPr>
              <w:tabs>
                <w:tab w:val="left" w:pos="-284"/>
              </w:tabs>
              <w:rPr>
                <w:rFonts w:ascii="Times New Roman" w:hAnsi="Times New Roman"/>
                <w:b/>
                <w:sz w:val="28"/>
                <w:szCs w:val="28"/>
              </w:rPr>
            </w:pPr>
          </w:p>
        </w:tc>
      </w:tr>
    </w:tbl>
    <w:p w:rsidR="00D47442" w:rsidRPr="00914E9A"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Cs/>
          <w:i/>
        </w:rPr>
      </w:pPr>
    </w:p>
    <w:p w:rsidR="00D47442" w:rsidRPr="00914E9A"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Cs/>
          <w:i/>
        </w:rPr>
      </w:pPr>
    </w:p>
    <w:p w:rsidR="00D47442" w:rsidRPr="00914E9A" w:rsidRDefault="00085871">
      <w:pPr>
        <w:spacing w:before="240"/>
        <w:ind w:firstLine="851"/>
        <w:jc w:val="both"/>
        <w:rPr>
          <w:rFonts w:ascii="Times New Roman" w:hAnsi="Times New Roman"/>
          <w:bCs/>
          <w:color w:val="FF0000"/>
          <w:sz w:val="28"/>
          <w:szCs w:val="28"/>
        </w:rPr>
      </w:pPr>
      <w:r w:rsidRPr="00914E9A">
        <w:rPr>
          <w:rFonts w:ascii="Times New Roman" w:hAnsi="Times New Roman"/>
          <w:sz w:val="28"/>
          <w:szCs w:val="28"/>
        </w:rPr>
        <w:tab/>
        <w:t xml:space="preserve">Рабочая программа учебной дисциплины </w:t>
      </w:r>
      <w:r w:rsidRPr="00914E9A">
        <w:rPr>
          <w:rFonts w:ascii="Times New Roman" w:hAnsi="Times New Roman"/>
          <w:b/>
          <w:sz w:val="28"/>
          <w:szCs w:val="28"/>
        </w:rPr>
        <w:t>«Безопасность жизнедеятельности»</w:t>
      </w:r>
      <w:r w:rsidRPr="00914E9A">
        <w:rPr>
          <w:rFonts w:ascii="Times New Roman" w:hAnsi="Times New Roman"/>
          <w:sz w:val="28"/>
          <w:szCs w:val="28"/>
        </w:rPr>
        <w:t xml:space="preserve"> разработана в соответствии с ФГОС СПО по специальности  </w:t>
      </w:r>
      <w:r w:rsidRPr="00914E9A">
        <w:rPr>
          <w:rFonts w:ascii="Times New Roman" w:hAnsi="Times New Roman"/>
          <w:b/>
          <w:sz w:val="28"/>
          <w:szCs w:val="28"/>
        </w:rPr>
        <w:t xml:space="preserve">09.02.12 Техническая эксплуатация и сопровождение информационных систем </w:t>
      </w:r>
      <w:r w:rsidRPr="00914E9A">
        <w:rPr>
          <w:rFonts w:ascii="Times New Roman" w:hAnsi="Times New Roman"/>
          <w:sz w:val="28"/>
          <w:szCs w:val="28"/>
        </w:rPr>
        <w:t>и в соответствии с Примерной рабочей программой  учебной дисциплины  Безопасность жизнедеятельности, одобренной на заседании Педагогического совета ФГБЛУ ДПО ИРПО протоколом №17 от 18 июня 2024 года.</w:t>
      </w:r>
    </w:p>
    <w:p w:rsidR="00D47442" w:rsidRPr="00914E9A"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both"/>
        <w:rPr>
          <w:rFonts w:ascii="Times New Roman" w:hAnsi="Times New Roman"/>
          <w:sz w:val="20"/>
          <w:szCs w:val="20"/>
        </w:rPr>
      </w:pPr>
    </w:p>
    <w:p w:rsidR="00D47442" w:rsidRPr="00914E9A"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rPr>
          <w:rFonts w:ascii="Times New Roman" w:hAnsi="Times New Roman"/>
          <w:sz w:val="28"/>
          <w:szCs w:val="28"/>
        </w:rPr>
      </w:pPr>
    </w:p>
    <w:p w:rsidR="00D47442" w:rsidRPr="00914E9A"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rPr>
          <w:rFonts w:ascii="Times New Roman" w:hAnsi="Times New Roman"/>
          <w:sz w:val="28"/>
          <w:szCs w:val="28"/>
        </w:rPr>
      </w:pPr>
    </w:p>
    <w:p w:rsidR="00D47442" w:rsidRPr="00914E9A"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rPr>
          <w:rFonts w:ascii="Times New Roman" w:hAnsi="Times New Roman"/>
          <w:sz w:val="28"/>
          <w:szCs w:val="28"/>
        </w:rPr>
      </w:pPr>
    </w:p>
    <w:p w:rsidR="00D47442" w:rsidRPr="00914E9A"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rPr>
          <w:rFonts w:ascii="Times New Roman" w:hAnsi="Times New Roman"/>
          <w:sz w:val="28"/>
          <w:szCs w:val="28"/>
        </w:rPr>
      </w:pPr>
    </w:p>
    <w:p w:rsidR="00D47442" w:rsidRPr="00914E9A" w:rsidRDefault="00085871">
      <w:pPr>
        <w:tabs>
          <w:tab w:val="left" w:pos="0"/>
        </w:tabs>
        <w:ind w:left="-284"/>
        <w:rPr>
          <w:rFonts w:ascii="Times New Roman" w:hAnsi="Times New Roman"/>
          <w:sz w:val="28"/>
          <w:szCs w:val="28"/>
        </w:rPr>
      </w:pPr>
      <w:r w:rsidRPr="00914E9A">
        <w:rPr>
          <w:rFonts w:ascii="Times New Roman" w:hAnsi="Times New Roman"/>
          <w:b/>
          <w:sz w:val="28"/>
          <w:szCs w:val="28"/>
        </w:rPr>
        <w:t>Разработчик</w:t>
      </w:r>
      <w:r w:rsidRPr="00914E9A">
        <w:rPr>
          <w:rFonts w:ascii="Times New Roman" w:hAnsi="Times New Roman"/>
          <w:sz w:val="28"/>
          <w:szCs w:val="28"/>
        </w:rPr>
        <w:t xml:space="preserve">:  </w:t>
      </w:r>
    </w:p>
    <w:p w:rsidR="00D47442" w:rsidRPr="00914E9A" w:rsidRDefault="00085871">
      <w:pPr>
        <w:tabs>
          <w:tab w:val="left" w:pos="0"/>
        </w:tabs>
        <w:ind w:left="-284"/>
        <w:rPr>
          <w:rFonts w:ascii="Times New Roman" w:hAnsi="Times New Roman"/>
          <w:sz w:val="28"/>
          <w:szCs w:val="28"/>
        </w:rPr>
      </w:pPr>
      <w:r w:rsidRPr="00914E9A">
        <w:rPr>
          <w:rFonts w:ascii="Times New Roman" w:hAnsi="Times New Roman"/>
          <w:b/>
          <w:sz w:val="28"/>
          <w:szCs w:val="28"/>
        </w:rPr>
        <w:t>Петрушова  Ирина Анатольевна</w:t>
      </w:r>
      <w:r w:rsidRPr="00914E9A">
        <w:rPr>
          <w:rFonts w:ascii="Times New Roman" w:hAnsi="Times New Roman"/>
          <w:sz w:val="28"/>
          <w:szCs w:val="28"/>
        </w:rPr>
        <w:t xml:space="preserve">  – преподаватель   ГБПОУ СПО   ИО «ЧГТК им. М.И. Щадова»</w:t>
      </w:r>
    </w:p>
    <w:p w:rsidR="00D47442" w:rsidRPr="00914E9A"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
          <w:sz w:val="28"/>
          <w:szCs w:val="28"/>
        </w:rPr>
      </w:pPr>
      <w:r>
        <w:br w:type="page"/>
      </w:r>
      <w:r w:rsidRPr="00914E9A">
        <w:rPr>
          <w:rFonts w:ascii="Times New Roman" w:hAnsi="Times New Roman"/>
          <w:b/>
          <w:sz w:val="28"/>
          <w:szCs w:val="28"/>
        </w:rPr>
        <w:lastRenderedPageBreak/>
        <w:t>СОДЕРЖАНИЕ</w:t>
      </w:r>
    </w:p>
    <w:tbl>
      <w:tblPr>
        <w:tblW w:w="0" w:type="auto"/>
        <w:tblLook w:val="01E0" w:firstRow="1" w:lastRow="1" w:firstColumn="1" w:lastColumn="1" w:noHBand="0" w:noVBand="0"/>
      </w:tblPr>
      <w:tblGrid>
        <w:gridCol w:w="7668"/>
        <w:gridCol w:w="1903"/>
      </w:tblGrid>
      <w:tr w:rsidR="00D47442" w:rsidRPr="00914E9A" w:rsidTr="00914E9A">
        <w:tc>
          <w:tcPr>
            <w:tcW w:w="7668" w:type="dxa"/>
          </w:tcPr>
          <w:p w:rsidR="00D47442" w:rsidRPr="00914E9A" w:rsidRDefault="00D47442">
            <w:pPr>
              <w:pStyle w:val="1"/>
              <w:ind w:left="284" w:firstLine="0"/>
              <w:jc w:val="both"/>
              <w:rPr>
                <w:rFonts w:eastAsia="Times New Roman"/>
                <w:b/>
                <w:caps/>
                <w:sz w:val="28"/>
                <w:szCs w:val="28"/>
              </w:rPr>
            </w:pPr>
          </w:p>
        </w:tc>
        <w:tc>
          <w:tcPr>
            <w:tcW w:w="1903" w:type="dxa"/>
          </w:tcPr>
          <w:p w:rsidR="00D47442" w:rsidRPr="00914E9A" w:rsidRDefault="00085871">
            <w:pPr>
              <w:jc w:val="center"/>
              <w:rPr>
                <w:rFonts w:ascii="Times New Roman" w:hAnsi="Times New Roman"/>
                <w:sz w:val="28"/>
                <w:szCs w:val="28"/>
              </w:rPr>
            </w:pPr>
            <w:r w:rsidRPr="00914E9A">
              <w:rPr>
                <w:rFonts w:ascii="Times New Roman" w:hAnsi="Times New Roman"/>
                <w:b/>
                <w:caps/>
                <w:sz w:val="28"/>
                <w:szCs w:val="28"/>
              </w:rPr>
              <w:t>стр</w:t>
            </w:r>
            <w:r w:rsidRPr="00914E9A">
              <w:rPr>
                <w:rFonts w:ascii="Times New Roman" w:hAnsi="Times New Roman"/>
                <w:sz w:val="28"/>
                <w:szCs w:val="28"/>
              </w:rPr>
              <w:t>.</w:t>
            </w:r>
          </w:p>
        </w:tc>
      </w:tr>
      <w:tr w:rsidR="00D47442" w:rsidRPr="00914E9A" w:rsidTr="00914E9A">
        <w:tc>
          <w:tcPr>
            <w:tcW w:w="7668" w:type="dxa"/>
          </w:tcPr>
          <w:p w:rsidR="00D47442" w:rsidRPr="00914E9A" w:rsidRDefault="00085871" w:rsidP="00D03AE8">
            <w:pPr>
              <w:pStyle w:val="1"/>
              <w:numPr>
                <w:ilvl w:val="0"/>
                <w:numId w:val="78"/>
              </w:numPr>
              <w:jc w:val="both"/>
              <w:rPr>
                <w:rFonts w:eastAsia="Times New Roman"/>
                <w:caps/>
                <w:sz w:val="28"/>
                <w:szCs w:val="28"/>
              </w:rPr>
            </w:pPr>
            <w:r w:rsidRPr="00914E9A">
              <w:rPr>
                <w:rFonts w:eastAsia="Times New Roman"/>
                <w:caps/>
                <w:sz w:val="28"/>
                <w:szCs w:val="28"/>
              </w:rPr>
              <w:t>ПАСПОРТ ПРОГРАММЫ УЧЕБНОЙ ДИСЦИПЛИНЫ</w:t>
            </w:r>
          </w:p>
          <w:p w:rsidR="00D47442" w:rsidRPr="00914E9A" w:rsidRDefault="00D47442">
            <w:pPr>
              <w:rPr>
                <w:rFonts w:ascii="Times New Roman" w:hAnsi="Times New Roman"/>
                <w:sz w:val="28"/>
                <w:szCs w:val="28"/>
              </w:rPr>
            </w:pPr>
          </w:p>
        </w:tc>
        <w:tc>
          <w:tcPr>
            <w:tcW w:w="1903" w:type="dxa"/>
          </w:tcPr>
          <w:p w:rsidR="00D47442" w:rsidRPr="00914E9A" w:rsidRDefault="00085871">
            <w:pPr>
              <w:jc w:val="center"/>
              <w:rPr>
                <w:rFonts w:ascii="Times New Roman" w:hAnsi="Times New Roman"/>
                <w:sz w:val="28"/>
                <w:szCs w:val="28"/>
              </w:rPr>
            </w:pPr>
            <w:r w:rsidRPr="00914E9A">
              <w:rPr>
                <w:rFonts w:ascii="Times New Roman" w:hAnsi="Times New Roman"/>
                <w:sz w:val="28"/>
                <w:szCs w:val="28"/>
              </w:rPr>
              <w:t>4</w:t>
            </w:r>
          </w:p>
        </w:tc>
      </w:tr>
      <w:tr w:rsidR="00D47442" w:rsidRPr="00914E9A" w:rsidTr="00914E9A">
        <w:tc>
          <w:tcPr>
            <w:tcW w:w="7668" w:type="dxa"/>
          </w:tcPr>
          <w:p w:rsidR="00D47442" w:rsidRPr="00914E9A" w:rsidRDefault="00085871" w:rsidP="00D03AE8">
            <w:pPr>
              <w:pStyle w:val="1"/>
              <w:numPr>
                <w:ilvl w:val="0"/>
                <w:numId w:val="78"/>
              </w:numPr>
              <w:jc w:val="both"/>
              <w:rPr>
                <w:rFonts w:eastAsia="Times New Roman"/>
                <w:caps/>
                <w:sz w:val="28"/>
                <w:szCs w:val="28"/>
              </w:rPr>
            </w:pPr>
            <w:r w:rsidRPr="00914E9A">
              <w:rPr>
                <w:rFonts w:eastAsia="Times New Roman"/>
                <w:caps/>
                <w:sz w:val="28"/>
                <w:szCs w:val="28"/>
              </w:rPr>
              <w:t>СТРУКТУРА и содержание УЧЕБНОЙ ДИСЦИПЛИНЫ</w:t>
            </w:r>
          </w:p>
          <w:p w:rsidR="00D47442" w:rsidRPr="00914E9A" w:rsidRDefault="00D47442">
            <w:pPr>
              <w:pStyle w:val="1"/>
              <w:ind w:left="284" w:firstLine="0"/>
              <w:jc w:val="both"/>
              <w:rPr>
                <w:rFonts w:eastAsia="Times New Roman"/>
                <w:caps/>
                <w:sz w:val="28"/>
                <w:szCs w:val="28"/>
              </w:rPr>
            </w:pPr>
          </w:p>
        </w:tc>
        <w:tc>
          <w:tcPr>
            <w:tcW w:w="1903" w:type="dxa"/>
          </w:tcPr>
          <w:p w:rsidR="00D47442" w:rsidRPr="00914E9A" w:rsidRDefault="00085871">
            <w:pPr>
              <w:jc w:val="center"/>
              <w:rPr>
                <w:rFonts w:ascii="Times New Roman" w:hAnsi="Times New Roman"/>
                <w:sz w:val="28"/>
                <w:szCs w:val="28"/>
              </w:rPr>
            </w:pPr>
            <w:r w:rsidRPr="00914E9A">
              <w:rPr>
                <w:rFonts w:ascii="Times New Roman" w:hAnsi="Times New Roman"/>
                <w:sz w:val="28"/>
                <w:szCs w:val="28"/>
              </w:rPr>
              <w:t>6</w:t>
            </w:r>
          </w:p>
        </w:tc>
      </w:tr>
      <w:tr w:rsidR="00D47442" w:rsidRPr="00914E9A" w:rsidTr="00914E9A">
        <w:trPr>
          <w:trHeight w:val="670"/>
        </w:trPr>
        <w:tc>
          <w:tcPr>
            <w:tcW w:w="7668" w:type="dxa"/>
          </w:tcPr>
          <w:p w:rsidR="00D47442" w:rsidRPr="00914E9A" w:rsidRDefault="00085871" w:rsidP="00914E9A">
            <w:pPr>
              <w:pStyle w:val="1"/>
              <w:numPr>
                <w:ilvl w:val="0"/>
                <w:numId w:val="78"/>
              </w:numPr>
              <w:jc w:val="both"/>
              <w:rPr>
                <w:rFonts w:eastAsia="Times New Roman"/>
                <w:caps/>
                <w:sz w:val="28"/>
                <w:szCs w:val="28"/>
              </w:rPr>
            </w:pPr>
            <w:r w:rsidRPr="00914E9A">
              <w:rPr>
                <w:rFonts w:eastAsia="Times New Roman"/>
                <w:caps/>
                <w:sz w:val="28"/>
                <w:szCs w:val="28"/>
              </w:rPr>
              <w:t>условия реализации программы учебной дисциплины</w:t>
            </w:r>
          </w:p>
        </w:tc>
        <w:tc>
          <w:tcPr>
            <w:tcW w:w="1903" w:type="dxa"/>
          </w:tcPr>
          <w:p w:rsidR="00D47442" w:rsidRDefault="00085871" w:rsidP="00914E9A">
            <w:pPr>
              <w:jc w:val="center"/>
              <w:rPr>
                <w:rFonts w:ascii="Times New Roman" w:hAnsi="Times New Roman"/>
                <w:sz w:val="28"/>
                <w:szCs w:val="28"/>
              </w:rPr>
            </w:pPr>
            <w:r w:rsidRPr="00914E9A">
              <w:rPr>
                <w:rFonts w:ascii="Times New Roman" w:hAnsi="Times New Roman"/>
                <w:sz w:val="28"/>
                <w:szCs w:val="28"/>
              </w:rPr>
              <w:t>10</w:t>
            </w:r>
          </w:p>
          <w:p w:rsidR="00914E9A" w:rsidRPr="00914E9A" w:rsidRDefault="00914E9A" w:rsidP="00914E9A">
            <w:pPr>
              <w:jc w:val="center"/>
              <w:rPr>
                <w:rFonts w:ascii="Times New Roman" w:hAnsi="Times New Roman"/>
                <w:sz w:val="28"/>
                <w:szCs w:val="28"/>
              </w:rPr>
            </w:pPr>
          </w:p>
        </w:tc>
      </w:tr>
      <w:tr w:rsidR="00D47442" w:rsidRPr="00914E9A" w:rsidTr="00914E9A">
        <w:tc>
          <w:tcPr>
            <w:tcW w:w="7668" w:type="dxa"/>
          </w:tcPr>
          <w:p w:rsidR="00D47442" w:rsidRPr="00914E9A" w:rsidRDefault="00085871" w:rsidP="00D03AE8">
            <w:pPr>
              <w:pStyle w:val="1"/>
              <w:numPr>
                <w:ilvl w:val="0"/>
                <w:numId w:val="78"/>
              </w:numPr>
              <w:jc w:val="both"/>
              <w:rPr>
                <w:rFonts w:eastAsia="Times New Roman"/>
                <w:caps/>
                <w:sz w:val="28"/>
                <w:szCs w:val="28"/>
              </w:rPr>
            </w:pPr>
            <w:r w:rsidRPr="00914E9A">
              <w:rPr>
                <w:rFonts w:eastAsia="Times New Roman"/>
                <w:sz w:val="28"/>
                <w:szCs w:val="28"/>
              </w:rPr>
              <w:t>ИНФОРМАЦИОННОЕ ОБЕСПЕЧЕНИЕ РЕАЛИЗАЦИИ    ПРОГРАММЫ</w:t>
            </w:r>
            <w:r w:rsidRPr="00914E9A">
              <w:rPr>
                <w:rFonts w:eastAsia="Times New Roman"/>
                <w:caps/>
                <w:sz w:val="28"/>
                <w:szCs w:val="28"/>
              </w:rPr>
              <w:t xml:space="preserve"> </w:t>
            </w:r>
          </w:p>
          <w:p w:rsidR="00D47442" w:rsidRPr="00914E9A" w:rsidRDefault="00D47442">
            <w:pPr>
              <w:rPr>
                <w:rFonts w:ascii="Times New Roman" w:hAnsi="Times New Roman"/>
              </w:rPr>
            </w:pPr>
          </w:p>
        </w:tc>
        <w:tc>
          <w:tcPr>
            <w:tcW w:w="1903" w:type="dxa"/>
          </w:tcPr>
          <w:p w:rsidR="00D47442" w:rsidRPr="00914E9A" w:rsidRDefault="00085871">
            <w:pPr>
              <w:jc w:val="center"/>
              <w:rPr>
                <w:rFonts w:ascii="Times New Roman" w:hAnsi="Times New Roman"/>
                <w:sz w:val="28"/>
                <w:szCs w:val="28"/>
              </w:rPr>
            </w:pPr>
            <w:r w:rsidRPr="00914E9A">
              <w:rPr>
                <w:rFonts w:ascii="Times New Roman" w:hAnsi="Times New Roman"/>
                <w:sz w:val="28"/>
                <w:szCs w:val="28"/>
              </w:rPr>
              <w:t>10</w:t>
            </w:r>
          </w:p>
        </w:tc>
      </w:tr>
      <w:tr w:rsidR="00D47442" w:rsidRPr="00914E9A" w:rsidTr="00914E9A">
        <w:trPr>
          <w:trHeight w:val="1052"/>
        </w:trPr>
        <w:tc>
          <w:tcPr>
            <w:tcW w:w="7668" w:type="dxa"/>
          </w:tcPr>
          <w:p w:rsidR="00D47442" w:rsidRPr="00914E9A" w:rsidRDefault="00085871" w:rsidP="00D03AE8">
            <w:pPr>
              <w:pStyle w:val="1"/>
              <w:numPr>
                <w:ilvl w:val="0"/>
                <w:numId w:val="78"/>
              </w:numPr>
              <w:jc w:val="both"/>
              <w:rPr>
                <w:rFonts w:eastAsia="Times New Roman"/>
                <w:caps/>
                <w:sz w:val="28"/>
                <w:szCs w:val="28"/>
              </w:rPr>
            </w:pPr>
            <w:r w:rsidRPr="00914E9A">
              <w:rPr>
                <w:rFonts w:eastAsia="Times New Roman"/>
                <w:caps/>
                <w:sz w:val="28"/>
                <w:szCs w:val="28"/>
              </w:rPr>
              <w:t>Контроль и оценка результатов Освоения учебной дисциплины</w:t>
            </w:r>
          </w:p>
          <w:p w:rsidR="00D47442" w:rsidRPr="00914E9A" w:rsidRDefault="00D47442">
            <w:pPr>
              <w:rPr>
                <w:rFonts w:ascii="Times New Roman" w:hAnsi="Times New Roman"/>
                <w:sz w:val="28"/>
                <w:szCs w:val="28"/>
              </w:rPr>
            </w:pPr>
          </w:p>
        </w:tc>
        <w:tc>
          <w:tcPr>
            <w:tcW w:w="1903" w:type="dxa"/>
          </w:tcPr>
          <w:p w:rsidR="00D47442" w:rsidRPr="00914E9A" w:rsidRDefault="00085871">
            <w:pPr>
              <w:jc w:val="center"/>
              <w:rPr>
                <w:rFonts w:ascii="Times New Roman" w:hAnsi="Times New Roman"/>
                <w:sz w:val="28"/>
                <w:szCs w:val="28"/>
              </w:rPr>
            </w:pPr>
            <w:r w:rsidRPr="00914E9A">
              <w:rPr>
                <w:rFonts w:ascii="Times New Roman" w:hAnsi="Times New Roman"/>
                <w:sz w:val="28"/>
                <w:szCs w:val="28"/>
              </w:rPr>
              <w:t>12</w:t>
            </w:r>
          </w:p>
        </w:tc>
      </w:tr>
      <w:tr w:rsidR="00D47442" w:rsidRPr="00914E9A" w:rsidTr="00914E9A">
        <w:tc>
          <w:tcPr>
            <w:tcW w:w="7668" w:type="dxa"/>
          </w:tcPr>
          <w:p w:rsidR="00D47442" w:rsidRPr="00914E9A" w:rsidRDefault="00085871">
            <w:pPr>
              <w:pStyle w:val="1"/>
              <w:ind w:left="644" w:firstLine="0"/>
              <w:jc w:val="both"/>
              <w:rPr>
                <w:rFonts w:eastAsia="Times New Roman"/>
                <w:caps/>
                <w:sz w:val="28"/>
                <w:szCs w:val="28"/>
              </w:rPr>
            </w:pPr>
            <w:r w:rsidRPr="00914E9A">
              <w:rPr>
                <w:rFonts w:eastAsia="Times New Roman"/>
                <w:caps/>
                <w:sz w:val="28"/>
                <w:szCs w:val="28"/>
              </w:rPr>
              <w:t>лист изменений и дополнений, внесенных в рабочую программу</w:t>
            </w:r>
          </w:p>
        </w:tc>
        <w:tc>
          <w:tcPr>
            <w:tcW w:w="1903" w:type="dxa"/>
          </w:tcPr>
          <w:p w:rsidR="00D47442" w:rsidRPr="00914E9A" w:rsidRDefault="00085871">
            <w:pPr>
              <w:jc w:val="center"/>
              <w:rPr>
                <w:rFonts w:ascii="Times New Roman" w:hAnsi="Times New Roman"/>
                <w:sz w:val="28"/>
                <w:szCs w:val="28"/>
              </w:rPr>
            </w:pPr>
            <w:r w:rsidRPr="00914E9A">
              <w:rPr>
                <w:rFonts w:ascii="Times New Roman" w:hAnsi="Times New Roman"/>
                <w:sz w:val="28"/>
                <w:szCs w:val="28"/>
              </w:rPr>
              <w:t>16</w:t>
            </w:r>
          </w:p>
        </w:tc>
      </w:tr>
    </w:tbl>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b/>
          <w:sz w:val="28"/>
          <w:szCs w:val="28"/>
        </w:rPr>
      </w:pPr>
    </w:p>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b/>
          <w:sz w:val="28"/>
          <w:szCs w:val="28"/>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D47442" w:rsidRPr="00085871" w:rsidRDefault="00085871" w:rsidP="00D03AE8">
      <w:pPr>
        <w:widowControl w:v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br w:type="page"/>
      </w:r>
      <w:r w:rsidRPr="00085871">
        <w:rPr>
          <w:rFonts w:ascii="Times New Roman" w:hAnsi="Times New Roman"/>
          <w:b/>
          <w:caps/>
          <w:sz w:val="28"/>
          <w:szCs w:val="28"/>
        </w:rPr>
        <w:lastRenderedPageBreak/>
        <w:t>ПАСПОРТ ПРОГРАММЫ УЧЕБНОЙ ДИСЦИПЛИНЫ</w:t>
      </w:r>
    </w:p>
    <w:p w:rsidR="00D47442" w:rsidRPr="00085871" w:rsidRDefault="00085871" w:rsidP="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jc w:val="center"/>
        <w:rPr>
          <w:rFonts w:ascii="Times New Roman" w:hAnsi="Times New Roman"/>
          <w:b/>
          <w:caps/>
          <w:sz w:val="28"/>
          <w:szCs w:val="28"/>
        </w:rPr>
      </w:pPr>
      <w:r w:rsidRPr="00085871">
        <w:rPr>
          <w:rFonts w:ascii="Times New Roman" w:hAnsi="Times New Roman"/>
          <w:b/>
          <w:sz w:val="28"/>
          <w:szCs w:val="28"/>
        </w:rPr>
        <w:t>БЕЗОПАСНОСТЬ ЖИЗНЕДЕЯТЕЛЬНОСТИ</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center"/>
        <w:rPr>
          <w:rFonts w:ascii="Times New Roman" w:hAnsi="Times New Roman"/>
          <w:b/>
          <w:sz w:val="28"/>
          <w:szCs w:val="28"/>
        </w:rPr>
      </w:pPr>
      <w:r w:rsidRPr="00085871">
        <w:rPr>
          <w:rFonts w:ascii="Times New Roman" w:hAnsi="Times New Roman"/>
          <w:b/>
          <w:sz w:val="28"/>
          <w:szCs w:val="28"/>
        </w:rPr>
        <w:t>1.1. Область применения программы</w:t>
      </w:r>
    </w:p>
    <w:p w:rsidR="00D47442" w:rsidRPr="00085871" w:rsidRDefault="00085871" w:rsidP="00085871">
      <w:pPr>
        <w:pStyle w:val="a9"/>
        <w:spacing w:after="0" w:line="240" w:lineRule="auto"/>
        <w:ind w:firstLine="709"/>
        <w:jc w:val="both"/>
        <w:rPr>
          <w:rFonts w:ascii="Times New Roman" w:hAnsi="Times New Roman"/>
          <w:b/>
          <w:bCs/>
          <w:color w:val="22272F"/>
          <w:sz w:val="28"/>
          <w:szCs w:val="28"/>
          <w:shd w:val="clear" w:color="auto" w:fill="FFFFFF"/>
        </w:rPr>
      </w:pPr>
      <w:r w:rsidRPr="00085871">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sidRPr="00085871">
        <w:rPr>
          <w:rFonts w:ascii="Times New Roman" w:hAnsi="Times New Roman"/>
          <w:b/>
          <w:sz w:val="28"/>
          <w:szCs w:val="28"/>
        </w:rPr>
        <w:t xml:space="preserve">09.02.12 Техническая эксплуатация и сопровождение информационных систем, </w:t>
      </w:r>
      <w:r w:rsidRPr="00085871">
        <w:rPr>
          <w:rFonts w:ascii="Times New Roman" w:hAnsi="Times New Roman"/>
          <w:sz w:val="28"/>
          <w:szCs w:val="28"/>
        </w:rPr>
        <w:t xml:space="preserve">входящей в состав укрупненной группы </w:t>
      </w:r>
      <w:r w:rsidRPr="00085871">
        <w:rPr>
          <w:rFonts w:ascii="Times New Roman" w:hAnsi="Times New Roman"/>
          <w:b/>
          <w:sz w:val="28"/>
          <w:szCs w:val="28"/>
        </w:rPr>
        <w:t>09.00.00 Информатика и вычислительная техника</w:t>
      </w:r>
      <w:r w:rsidRPr="00085871">
        <w:rPr>
          <w:rFonts w:ascii="Times New Roman" w:hAnsi="Times New Roman"/>
          <w:b/>
          <w:bCs/>
          <w:color w:val="22272F"/>
          <w:sz w:val="28"/>
          <w:szCs w:val="28"/>
          <w:shd w:val="clear" w:color="auto" w:fill="FFFFFF"/>
        </w:rPr>
        <w:t>.</w:t>
      </w:r>
    </w:p>
    <w:p w:rsidR="00D47442" w:rsidRPr="00085871" w:rsidRDefault="00085871" w:rsidP="00085871">
      <w:pPr>
        <w:pStyle w:val="a9"/>
        <w:spacing w:after="0" w:line="240" w:lineRule="auto"/>
        <w:ind w:firstLine="709"/>
        <w:jc w:val="both"/>
        <w:rPr>
          <w:rFonts w:ascii="Times New Roman" w:hAnsi="Times New Roman"/>
          <w:b/>
          <w:bCs/>
          <w:color w:val="22272F"/>
          <w:sz w:val="28"/>
          <w:szCs w:val="28"/>
          <w:shd w:val="clear" w:color="auto" w:fill="FFFFFF"/>
        </w:rPr>
      </w:pPr>
      <w:r w:rsidRPr="00085871">
        <w:rPr>
          <w:rFonts w:ascii="Times New Roman" w:hAnsi="Times New Roman"/>
          <w:sz w:val="28"/>
          <w:szCs w:val="28"/>
        </w:rPr>
        <w:tab/>
        <w:t xml:space="preserve">Рабочая программа учебной дисциплины может быть использована в дополнительном профессиональном образовании </w:t>
      </w:r>
      <w:r w:rsidR="00253963" w:rsidRPr="00085871">
        <w:rPr>
          <w:rFonts w:ascii="Times New Roman" w:hAnsi="Times New Roman"/>
          <w:sz w:val="28"/>
          <w:szCs w:val="28"/>
        </w:rPr>
        <w:t>работников и</w:t>
      </w:r>
      <w:r w:rsidRPr="00085871">
        <w:rPr>
          <w:rFonts w:ascii="Times New Roman" w:hAnsi="Times New Roman"/>
          <w:sz w:val="28"/>
          <w:szCs w:val="28"/>
        </w:rPr>
        <w:t xml:space="preserve"> (или) в программах профессиональной подготовки по направлению </w:t>
      </w:r>
      <w:r w:rsidRPr="00085871">
        <w:rPr>
          <w:rFonts w:ascii="Times New Roman" w:hAnsi="Times New Roman"/>
          <w:b/>
          <w:sz w:val="28"/>
          <w:szCs w:val="28"/>
        </w:rPr>
        <w:t>09.00.00 Информатика и вычислительная техника</w:t>
      </w:r>
      <w:r w:rsidRPr="00085871">
        <w:rPr>
          <w:rFonts w:ascii="Times New Roman" w:hAnsi="Times New Roman"/>
          <w:b/>
          <w:bCs/>
          <w:color w:val="22272F"/>
          <w:sz w:val="28"/>
          <w:szCs w:val="28"/>
          <w:shd w:val="clear" w:color="auto" w:fill="FFFFFF"/>
        </w:rPr>
        <w:t>.</w:t>
      </w:r>
    </w:p>
    <w:p w:rsidR="00D47442" w:rsidRPr="00085871" w:rsidRDefault="00D47442"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b/>
          <w:color w:val="FF0000"/>
          <w:sz w:val="28"/>
          <w:szCs w:val="28"/>
        </w:rPr>
      </w:pP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8"/>
          <w:szCs w:val="28"/>
        </w:rPr>
      </w:pPr>
      <w:r w:rsidRPr="00085871">
        <w:rPr>
          <w:rFonts w:ascii="Times New Roman" w:hAnsi="Times New Roman"/>
          <w:b/>
          <w:sz w:val="28"/>
          <w:szCs w:val="28"/>
        </w:rPr>
        <w:t>1.2. Место учебной дисциплины в структуре основной профессиональной образовательной программы</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085871">
        <w:rPr>
          <w:rFonts w:ascii="Times New Roman" w:hAnsi="Times New Roman"/>
          <w:sz w:val="28"/>
          <w:szCs w:val="28"/>
        </w:rPr>
        <w:tab/>
        <w:t>Учебная дисциплина</w:t>
      </w:r>
      <w:r w:rsidRPr="00085871">
        <w:rPr>
          <w:rFonts w:ascii="Times New Roman" w:hAnsi="Times New Roman"/>
          <w:b/>
          <w:sz w:val="28"/>
          <w:szCs w:val="28"/>
        </w:rPr>
        <w:t xml:space="preserve"> Безопасность жизнедеятельности</w:t>
      </w:r>
      <w:r w:rsidRPr="00085871">
        <w:rPr>
          <w:rFonts w:ascii="Times New Roman" w:hAnsi="Times New Roman"/>
          <w:sz w:val="28"/>
          <w:szCs w:val="28"/>
        </w:rPr>
        <w:t xml:space="preserve"> входит в </w:t>
      </w:r>
      <w:r w:rsidRPr="00085871">
        <w:rPr>
          <w:rFonts w:ascii="Times New Roman" w:hAnsi="Times New Roman"/>
          <w:b/>
          <w:sz w:val="28"/>
          <w:szCs w:val="28"/>
        </w:rPr>
        <w:t xml:space="preserve">социально-гуманитарный цикл </w:t>
      </w:r>
      <w:r w:rsidRPr="00085871">
        <w:rPr>
          <w:rFonts w:ascii="Times New Roman" w:hAnsi="Times New Roman"/>
          <w:sz w:val="28"/>
          <w:szCs w:val="28"/>
        </w:rPr>
        <w:t>учебного плана.</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85871">
        <w:rPr>
          <w:rFonts w:ascii="Times New Roman" w:hAnsi="Times New Roman"/>
          <w:b/>
          <w:sz w:val="28"/>
          <w:szCs w:val="28"/>
        </w:rPr>
        <w:t>1.3. Цели и задачи учебной дисциплины – требования к результатам освоения учебной дисциплины</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u w:val="single"/>
        </w:rPr>
      </w:pPr>
      <w:r w:rsidRPr="00085871">
        <w:rPr>
          <w:rFonts w:ascii="Times New Roman" w:hAnsi="Times New Roman"/>
          <w:b/>
          <w:sz w:val="28"/>
          <w:szCs w:val="28"/>
          <w:u w:val="single"/>
        </w:rPr>
        <w:t>Базовая часть</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85871">
        <w:rPr>
          <w:rFonts w:ascii="Times New Roman" w:hAnsi="Times New Roman"/>
          <w:sz w:val="28"/>
          <w:szCs w:val="28"/>
        </w:rPr>
        <w:t xml:space="preserve">В результате освоения учебной дисциплины студент должен </w:t>
      </w:r>
      <w:r w:rsidRPr="00085871">
        <w:rPr>
          <w:rFonts w:ascii="Times New Roman" w:hAnsi="Times New Roman"/>
          <w:b/>
          <w:sz w:val="28"/>
          <w:szCs w:val="28"/>
        </w:rPr>
        <w:t>уметь:</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xml:space="preserve">- соблюдать нормы экологической безопасности на рабочем месте; </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использовать на рабочем месте средства индивидуальной защиты от поражающих факторов при ЧС;</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действовать в чрезвычайных ситуациях мирного и военного времени;</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соблюдать правила поведения и порядок действий населения по сигналам гражданской обороны;</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xml:space="preserve">- владеть общей физической и строевой </w:t>
      </w:r>
      <w:r w:rsidR="00253963" w:rsidRPr="00085871">
        <w:rPr>
          <w:rFonts w:ascii="Times New Roman" w:hAnsi="Times New Roman"/>
          <w:sz w:val="28"/>
          <w:szCs w:val="28"/>
        </w:rPr>
        <w:t>подготовкой, навыками</w:t>
      </w:r>
      <w:r w:rsidRPr="00085871">
        <w:rPr>
          <w:rFonts w:ascii="Times New Roman" w:hAnsi="Times New Roman"/>
          <w:sz w:val="28"/>
          <w:szCs w:val="28"/>
        </w:rPr>
        <w:t xml:space="preserve"> обязательной подготовки к военной службе;</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выполнять мероприятия доврачебной помощи пострадавшим;</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демонстрировать основы оказания первой доврачебной помощи пострадавшим;</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осуществлять профилактику инфекционных заболеваний;</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определять показатели здоровья и оценивать физическое состояние.</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85871">
        <w:rPr>
          <w:rFonts w:ascii="Times New Roman" w:hAnsi="Times New Roman"/>
          <w:sz w:val="28"/>
          <w:szCs w:val="28"/>
        </w:rPr>
        <w:t xml:space="preserve">В результате освоения учебной дисциплины студент должен </w:t>
      </w:r>
      <w:r w:rsidRPr="00085871">
        <w:rPr>
          <w:rFonts w:ascii="Times New Roman" w:hAnsi="Times New Roman"/>
          <w:b/>
          <w:sz w:val="28"/>
          <w:szCs w:val="28"/>
        </w:rPr>
        <w:t>знать:</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xml:space="preserve">- актуальный профессиональный и социальный контекст поддержания безопасных условий жизнедеятельности, в том числе при возникновении ЧС; </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область применения получаемых профессиональных знаний при исполнении обязанностей военной службы,</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lastRenderedPageBreak/>
        <w:t>-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xml:space="preserve">- 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 </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нормы экологической безопасности при ведении профессиональной деятельности;</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основы военной безопасности и обороны государства;</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организацию и порядок призыва граждан на военную службу и поступления на нее в добровольном порядке;</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основы строевой, огневой и тактической подготовки;</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боевые традиции Вооруженных Сил России;</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характеристики поражений организма человека от воздействий опасных факторов;</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классификацию и общие признаки инфекционных заболеваний;</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факторы формирования здорового образа жизни.</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u w:val="single"/>
        </w:rPr>
      </w:pPr>
      <w:r w:rsidRPr="00085871">
        <w:rPr>
          <w:rFonts w:ascii="Times New Roman" w:hAnsi="Times New Roman"/>
          <w:b/>
          <w:sz w:val="28"/>
          <w:szCs w:val="28"/>
          <w:u w:val="single"/>
        </w:rPr>
        <w:t>Вариативная часть</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85871">
        <w:rPr>
          <w:rFonts w:ascii="Times New Roman" w:hAnsi="Times New Roman"/>
          <w:sz w:val="28"/>
          <w:szCs w:val="28"/>
        </w:rPr>
        <w:t xml:space="preserve">В результате освоения учебной дисциплины студент должен </w:t>
      </w:r>
      <w:r w:rsidRPr="00085871">
        <w:rPr>
          <w:rFonts w:ascii="Times New Roman" w:hAnsi="Times New Roman"/>
          <w:b/>
          <w:sz w:val="28"/>
          <w:szCs w:val="28"/>
        </w:rPr>
        <w:t>уметь:</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xml:space="preserve">- владеть основами общей огневой подготовий,  </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 выполнять мероприятия по оказанию первой помощи пострадавшим;</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85871">
        <w:rPr>
          <w:rFonts w:ascii="Times New Roman" w:hAnsi="Times New Roman"/>
          <w:sz w:val="28"/>
          <w:szCs w:val="28"/>
        </w:rPr>
        <w:t xml:space="preserve">В результате освоения учебной дисциплины студент должен </w:t>
      </w:r>
      <w:r w:rsidRPr="00085871">
        <w:rPr>
          <w:rFonts w:ascii="Times New Roman" w:hAnsi="Times New Roman"/>
          <w:b/>
          <w:sz w:val="28"/>
          <w:szCs w:val="28"/>
        </w:rPr>
        <w:t>знать:</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виды, характеристики БПЛА, основы применения для выполнения боевых задач,</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способы оказания первой помощи при различных состояниях,</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основы обращения с оружием,</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sz w:val="28"/>
          <w:szCs w:val="28"/>
        </w:rPr>
        <w:t>- правила метания гранат.</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85871">
        <w:rPr>
          <w:rFonts w:ascii="Times New Roman" w:hAnsi="Times New Roman"/>
          <w:sz w:val="28"/>
          <w:szCs w:val="28"/>
        </w:rPr>
        <w:t>В соответствии с примерной программой предусмотрено деление тематического содержания дисциплины для «юношей» и «девушек», что предполагает деление группы на подгруппы при проведении учебных занятий в соответствии с учебным расписанием.</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085871">
        <w:rPr>
          <w:rFonts w:ascii="Times New Roman" w:hAnsi="Times New Roman"/>
          <w:b/>
          <w:sz w:val="28"/>
          <w:szCs w:val="28"/>
          <w:u w:val="single"/>
        </w:rPr>
        <w:t>Вариативная часть</w:t>
      </w:r>
      <w:r w:rsidRPr="00085871">
        <w:rPr>
          <w:rFonts w:ascii="Times New Roman" w:hAnsi="Times New Roman"/>
          <w:sz w:val="28"/>
          <w:szCs w:val="28"/>
        </w:rPr>
        <w:t xml:space="preserve"> не предусмотрена.</w:t>
      </w:r>
    </w:p>
    <w:p w:rsidR="00D47442" w:rsidRPr="00085871" w:rsidRDefault="00D47442" w:rsidP="00085871">
      <w:pPr>
        <w:pStyle w:val="Default"/>
        <w:spacing w:after="0" w:line="240" w:lineRule="auto"/>
        <w:ind w:firstLine="360"/>
        <w:contextualSpacing/>
        <w:jc w:val="both"/>
        <w:rPr>
          <w:rFonts w:ascii="Times New Roman" w:hAnsi="Times New Roman"/>
          <w:sz w:val="28"/>
          <w:szCs w:val="28"/>
        </w:rPr>
      </w:pPr>
    </w:p>
    <w:p w:rsidR="00D47442" w:rsidRPr="00085871" w:rsidRDefault="00085871" w:rsidP="00085871">
      <w:pPr>
        <w:pStyle w:val="Default"/>
        <w:spacing w:after="0" w:line="240" w:lineRule="auto"/>
        <w:ind w:firstLine="360"/>
        <w:contextualSpacing/>
        <w:jc w:val="both"/>
        <w:rPr>
          <w:rFonts w:ascii="Times New Roman" w:hAnsi="Times New Roman"/>
          <w:sz w:val="28"/>
          <w:szCs w:val="28"/>
        </w:rPr>
      </w:pPr>
      <w:r w:rsidRPr="00085871">
        <w:rPr>
          <w:rFonts w:ascii="Times New Roman" w:hAnsi="Times New Roman"/>
          <w:sz w:val="28"/>
          <w:szCs w:val="28"/>
        </w:rPr>
        <w:t xml:space="preserve">Содержание дисциплины ориентировано на подготовку студентов специальности </w:t>
      </w:r>
      <w:r w:rsidRPr="00085871">
        <w:rPr>
          <w:rFonts w:ascii="Times New Roman" w:hAnsi="Times New Roman"/>
          <w:b/>
          <w:sz w:val="28"/>
          <w:szCs w:val="28"/>
        </w:rPr>
        <w:t>09.02.12 Техническая эксплуатация и сопровождение информационных систем</w:t>
      </w:r>
      <w:r w:rsidRPr="00085871">
        <w:rPr>
          <w:rFonts w:ascii="Times New Roman" w:hAnsi="Times New Roman"/>
          <w:sz w:val="28"/>
          <w:szCs w:val="28"/>
        </w:rPr>
        <w:t xml:space="preserve"> к овладению общими и профессиональными компетенциями (ОК), (ПК): </w:t>
      </w:r>
    </w:p>
    <w:tbl>
      <w:tblPr>
        <w:tblW w:w="4987" w:type="pct"/>
        <w:tblLook w:val="01E0" w:firstRow="1" w:lastRow="1" w:firstColumn="1" w:lastColumn="1" w:noHBand="0" w:noVBand="0"/>
      </w:tblPr>
      <w:tblGrid>
        <w:gridCol w:w="1247"/>
        <w:gridCol w:w="9074"/>
      </w:tblGrid>
      <w:tr w:rsidR="00D47442" w:rsidRPr="00085871" w:rsidTr="00085871">
        <w:tc>
          <w:tcPr>
            <w:tcW w:w="604" w:type="pct"/>
            <w:hideMark/>
          </w:tcPr>
          <w:p w:rsidR="00D47442" w:rsidRPr="00085871" w:rsidRDefault="00085871" w:rsidP="00085871">
            <w:pPr>
              <w:widowControl w:val="0"/>
              <w:spacing w:after="0" w:line="240" w:lineRule="auto"/>
              <w:contextualSpacing/>
              <w:jc w:val="both"/>
              <w:rPr>
                <w:rFonts w:ascii="Times New Roman" w:hAnsi="Times New Roman"/>
                <w:color w:val="000000"/>
                <w:sz w:val="28"/>
                <w:szCs w:val="28"/>
                <w:lang w:bidi="ru-RU"/>
              </w:rPr>
            </w:pPr>
            <w:r w:rsidRPr="00085871">
              <w:rPr>
                <w:rFonts w:ascii="Times New Roman" w:hAnsi="Times New Roman"/>
                <w:color w:val="000000"/>
                <w:sz w:val="28"/>
                <w:szCs w:val="28"/>
                <w:lang w:bidi="ru-RU"/>
              </w:rPr>
              <w:t>ОК.01.</w:t>
            </w:r>
          </w:p>
        </w:tc>
        <w:tc>
          <w:tcPr>
            <w:tcW w:w="4396" w:type="pct"/>
            <w:hideMark/>
          </w:tcPr>
          <w:p w:rsidR="00D47442" w:rsidRPr="00085871" w:rsidRDefault="00085871" w:rsidP="00085871">
            <w:pPr>
              <w:widowControl w:val="0"/>
              <w:spacing w:after="0" w:line="240" w:lineRule="auto"/>
              <w:contextualSpacing/>
              <w:jc w:val="both"/>
              <w:rPr>
                <w:rFonts w:ascii="Times New Roman" w:hAnsi="Times New Roman"/>
                <w:color w:val="000000"/>
                <w:sz w:val="28"/>
                <w:szCs w:val="28"/>
                <w:lang w:bidi="ru-RU"/>
              </w:rPr>
            </w:pPr>
            <w:r w:rsidRPr="00085871">
              <w:rPr>
                <w:rFonts w:ascii="Times New Roman" w:hAnsi="Times New Roman"/>
                <w:color w:val="000000"/>
                <w:sz w:val="28"/>
                <w:szCs w:val="28"/>
                <w:lang w:bidi="ru-RU"/>
              </w:rPr>
              <w:t>Выбирать способы решения задач профессиональной деятельности применительно к различным контекстам;</w:t>
            </w:r>
          </w:p>
        </w:tc>
      </w:tr>
      <w:tr w:rsidR="00D47442" w:rsidRPr="00085871" w:rsidTr="00085871">
        <w:tc>
          <w:tcPr>
            <w:tcW w:w="604" w:type="pct"/>
            <w:hideMark/>
          </w:tcPr>
          <w:p w:rsidR="00D47442" w:rsidRPr="00085871" w:rsidRDefault="00085871" w:rsidP="00085871">
            <w:pPr>
              <w:widowControl w:val="0"/>
              <w:spacing w:after="0" w:line="240" w:lineRule="auto"/>
              <w:contextualSpacing/>
              <w:jc w:val="both"/>
              <w:rPr>
                <w:rFonts w:ascii="Times New Roman" w:hAnsi="Times New Roman"/>
                <w:color w:val="000000"/>
                <w:sz w:val="28"/>
                <w:szCs w:val="28"/>
                <w:lang w:bidi="ru-RU"/>
              </w:rPr>
            </w:pPr>
            <w:r w:rsidRPr="00085871">
              <w:rPr>
                <w:rFonts w:ascii="Times New Roman" w:hAnsi="Times New Roman"/>
                <w:color w:val="000000"/>
                <w:sz w:val="28"/>
                <w:szCs w:val="28"/>
                <w:lang w:bidi="ru-RU"/>
              </w:rPr>
              <w:t>ОК.02.</w:t>
            </w:r>
          </w:p>
        </w:tc>
        <w:tc>
          <w:tcPr>
            <w:tcW w:w="4396" w:type="pct"/>
            <w:vAlign w:val="bottom"/>
            <w:hideMark/>
          </w:tcPr>
          <w:p w:rsidR="00D47442" w:rsidRPr="00085871" w:rsidRDefault="00085871" w:rsidP="00085871">
            <w:pPr>
              <w:widowControl w:val="0"/>
              <w:spacing w:after="0" w:line="240" w:lineRule="auto"/>
              <w:contextualSpacing/>
              <w:jc w:val="both"/>
              <w:rPr>
                <w:rFonts w:ascii="Times New Roman" w:hAnsi="Times New Roman"/>
                <w:color w:val="000000"/>
                <w:sz w:val="28"/>
                <w:szCs w:val="28"/>
                <w:lang w:bidi="ru-RU"/>
              </w:rPr>
            </w:pPr>
            <w:r w:rsidRPr="00085871">
              <w:rPr>
                <w:rFonts w:ascii="Times New Roman" w:hAnsi="Times New Roman"/>
                <w:color w:val="000000"/>
                <w:sz w:val="28"/>
                <w:szCs w:val="28"/>
                <w:lang w:bidi="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47442" w:rsidRPr="00085871" w:rsidTr="00085871">
        <w:tc>
          <w:tcPr>
            <w:tcW w:w="604" w:type="pct"/>
            <w:hideMark/>
          </w:tcPr>
          <w:p w:rsidR="00D47442" w:rsidRPr="00085871" w:rsidRDefault="00085871" w:rsidP="00085871">
            <w:pPr>
              <w:widowControl w:val="0"/>
              <w:spacing w:after="0" w:line="240" w:lineRule="auto"/>
              <w:contextualSpacing/>
              <w:jc w:val="both"/>
              <w:rPr>
                <w:rFonts w:ascii="Times New Roman" w:hAnsi="Times New Roman"/>
                <w:color w:val="000000"/>
                <w:sz w:val="28"/>
                <w:szCs w:val="28"/>
                <w:lang w:bidi="ru-RU"/>
              </w:rPr>
            </w:pPr>
            <w:r w:rsidRPr="00085871">
              <w:rPr>
                <w:rFonts w:ascii="Times New Roman" w:hAnsi="Times New Roman"/>
                <w:color w:val="000000"/>
                <w:sz w:val="28"/>
                <w:szCs w:val="28"/>
                <w:lang w:bidi="ru-RU"/>
              </w:rPr>
              <w:t>ОК.04.</w:t>
            </w:r>
          </w:p>
        </w:tc>
        <w:tc>
          <w:tcPr>
            <w:tcW w:w="4396" w:type="pct"/>
            <w:vAlign w:val="bottom"/>
            <w:hideMark/>
          </w:tcPr>
          <w:p w:rsidR="00D47442" w:rsidRPr="00085871" w:rsidRDefault="00085871" w:rsidP="00085871">
            <w:pPr>
              <w:widowControl w:val="0"/>
              <w:spacing w:after="0" w:line="240" w:lineRule="auto"/>
              <w:contextualSpacing/>
              <w:jc w:val="both"/>
              <w:rPr>
                <w:rFonts w:ascii="Times New Roman" w:hAnsi="Times New Roman"/>
                <w:color w:val="000000"/>
                <w:sz w:val="28"/>
                <w:szCs w:val="28"/>
                <w:lang w:bidi="ru-RU"/>
              </w:rPr>
            </w:pPr>
            <w:r w:rsidRPr="00085871">
              <w:rPr>
                <w:rFonts w:ascii="Times New Roman" w:hAnsi="Times New Roman"/>
                <w:color w:val="000000"/>
                <w:sz w:val="28"/>
                <w:szCs w:val="28"/>
                <w:lang w:bidi="ru-RU"/>
              </w:rPr>
              <w:t>Эффективно взаимодействовать и работать в коллективе и команде,</w:t>
            </w:r>
          </w:p>
        </w:tc>
      </w:tr>
      <w:tr w:rsidR="00D47442" w:rsidRPr="00085871" w:rsidTr="00085871">
        <w:trPr>
          <w:trHeight w:val="1433"/>
        </w:trPr>
        <w:tc>
          <w:tcPr>
            <w:tcW w:w="604" w:type="pct"/>
          </w:tcPr>
          <w:p w:rsidR="00D47442" w:rsidRPr="00085871" w:rsidRDefault="00D47442" w:rsidP="00085871">
            <w:pPr>
              <w:widowControl w:val="0"/>
              <w:spacing w:after="0" w:line="240" w:lineRule="auto"/>
              <w:contextualSpacing/>
              <w:jc w:val="both"/>
              <w:rPr>
                <w:rFonts w:ascii="Times New Roman" w:hAnsi="Times New Roman"/>
                <w:color w:val="000000"/>
                <w:sz w:val="28"/>
                <w:szCs w:val="28"/>
                <w:lang w:bidi="ru-RU"/>
              </w:rPr>
            </w:pPr>
          </w:p>
          <w:p w:rsidR="00D47442" w:rsidRPr="00085871" w:rsidRDefault="00085871" w:rsidP="00085871">
            <w:pPr>
              <w:widowControl w:val="0"/>
              <w:spacing w:after="0" w:line="240" w:lineRule="auto"/>
              <w:contextualSpacing/>
              <w:jc w:val="both"/>
              <w:rPr>
                <w:rFonts w:ascii="Times New Roman" w:hAnsi="Times New Roman"/>
                <w:color w:val="000000"/>
                <w:sz w:val="28"/>
                <w:szCs w:val="28"/>
                <w:lang w:bidi="ru-RU"/>
              </w:rPr>
            </w:pPr>
            <w:r w:rsidRPr="00085871">
              <w:rPr>
                <w:rFonts w:ascii="Times New Roman" w:hAnsi="Times New Roman"/>
                <w:color w:val="000000"/>
                <w:sz w:val="28"/>
                <w:szCs w:val="28"/>
                <w:lang w:bidi="ru-RU"/>
              </w:rPr>
              <w:t>ОК.07.</w:t>
            </w:r>
          </w:p>
        </w:tc>
        <w:tc>
          <w:tcPr>
            <w:tcW w:w="4396" w:type="pct"/>
            <w:vAlign w:val="bottom"/>
          </w:tcPr>
          <w:p w:rsidR="00D47442" w:rsidRPr="00085871" w:rsidRDefault="00085871" w:rsidP="00085871">
            <w:pPr>
              <w:widowControl w:val="0"/>
              <w:spacing w:after="0" w:line="240" w:lineRule="auto"/>
              <w:contextualSpacing/>
              <w:jc w:val="both"/>
              <w:rPr>
                <w:rFonts w:ascii="Times New Roman" w:hAnsi="Times New Roman"/>
                <w:color w:val="000000"/>
                <w:sz w:val="28"/>
                <w:szCs w:val="28"/>
                <w:lang w:bidi="ru-RU"/>
              </w:rPr>
            </w:pPr>
            <w:r w:rsidRPr="00085871">
              <w:rPr>
                <w:rFonts w:ascii="Times New Roman" w:hAnsi="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bl>
    <w:p w:rsidR="00D47442" w:rsidRPr="00085871" w:rsidRDefault="00D47442"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sidRPr="00085871">
        <w:rPr>
          <w:rFonts w:ascii="Times New Roman" w:hAnsi="Times New Roman"/>
          <w:b/>
          <w:sz w:val="28"/>
          <w:szCs w:val="28"/>
        </w:rPr>
        <w:t>1.4. Количество часов на освоение программы учебной дисциплины</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085871">
        <w:rPr>
          <w:rFonts w:ascii="Times New Roman" w:hAnsi="Times New Roman"/>
          <w:sz w:val="28"/>
          <w:szCs w:val="28"/>
        </w:rPr>
        <w:t xml:space="preserve">Объем образовательной программы - </w:t>
      </w:r>
      <w:r w:rsidRPr="00085871">
        <w:rPr>
          <w:rFonts w:ascii="Times New Roman" w:hAnsi="Times New Roman"/>
          <w:b/>
          <w:sz w:val="28"/>
          <w:szCs w:val="28"/>
          <w:u w:val="single"/>
        </w:rPr>
        <w:t>68</w:t>
      </w:r>
      <w:r w:rsidRPr="00085871">
        <w:rPr>
          <w:rFonts w:ascii="Times New Roman" w:hAnsi="Times New Roman"/>
          <w:b/>
          <w:sz w:val="28"/>
          <w:szCs w:val="28"/>
        </w:rPr>
        <w:t xml:space="preserve"> часов</w:t>
      </w:r>
      <w:r w:rsidRPr="00085871">
        <w:rPr>
          <w:rFonts w:ascii="Times New Roman" w:hAnsi="Times New Roman"/>
          <w:sz w:val="28"/>
          <w:szCs w:val="28"/>
        </w:rPr>
        <w:t>, в том числе:</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085871">
        <w:rPr>
          <w:rFonts w:ascii="Times New Roman" w:hAnsi="Times New Roman"/>
          <w:sz w:val="28"/>
          <w:szCs w:val="28"/>
        </w:rPr>
        <w:t xml:space="preserve">- учебных занятий - </w:t>
      </w:r>
      <w:r w:rsidRPr="00085871">
        <w:rPr>
          <w:rFonts w:ascii="Times New Roman" w:hAnsi="Times New Roman"/>
          <w:b/>
          <w:sz w:val="28"/>
          <w:szCs w:val="28"/>
          <w:u w:val="single"/>
        </w:rPr>
        <w:t xml:space="preserve">48 </w:t>
      </w:r>
      <w:r w:rsidRPr="00085871">
        <w:rPr>
          <w:rFonts w:ascii="Times New Roman" w:hAnsi="Times New Roman"/>
          <w:b/>
          <w:sz w:val="28"/>
          <w:szCs w:val="28"/>
        </w:rPr>
        <w:t>час</w:t>
      </w:r>
      <w:r w:rsidRPr="00085871">
        <w:rPr>
          <w:rFonts w:ascii="Times New Roman" w:hAnsi="Times New Roman"/>
          <w:sz w:val="28"/>
          <w:szCs w:val="28"/>
        </w:rPr>
        <w:t xml:space="preserve">, в том числе на практические занятия - </w:t>
      </w:r>
      <w:r w:rsidRPr="00085871">
        <w:rPr>
          <w:rFonts w:ascii="Times New Roman" w:hAnsi="Times New Roman"/>
          <w:b/>
          <w:sz w:val="28"/>
          <w:szCs w:val="28"/>
        </w:rPr>
        <w:t>20 часов,</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085871">
        <w:rPr>
          <w:rFonts w:ascii="Times New Roman" w:hAnsi="Times New Roman"/>
          <w:b/>
          <w:sz w:val="28"/>
          <w:szCs w:val="28"/>
        </w:rPr>
        <w:t xml:space="preserve">- </w:t>
      </w:r>
      <w:r w:rsidRPr="00085871">
        <w:rPr>
          <w:rFonts w:ascii="Times New Roman" w:hAnsi="Times New Roman"/>
          <w:sz w:val="28"/>
          <w:szCs w:val="28"/>
        </w:rPr>
        <w:t>самостоятельные работы</w:t>
      </w:r>
      <w:r w:rsidRPr="00085871">
        <w:rPr>
          <w:rFonts w:ascii="Times New Roman" w:hAnsi="Times New Roman"/>
          <w:b/>
          <w:sz w:val="28"/>
          <w:szCs w:val="28"/>
        </w:rPr>
        <w:t xml:space="preserve"> – 0 часа,</w:t>
      </w:r>
    </w:p>
    <w:p w:rsidR="00D47442" w:rsidRPr="00085871" w:rsidRDefault="00085871" w:rsidP="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sidRPr="00085871">
        <w:rPr>
          <w:rFonts w:ascii="Times New Roman" w:hAnsi="Times New Roman"/>
          <w:b/>
          <w:sz w:val="28"/>
          <w:szCs w:val="28"/>
        </w:rPr>
        <w:t>-</w:t>
      </w:r>
      <w:r w:rsidRPr="00085871">
        <w:rPr>
          <w:rFonts w:ascii="Times New Roman" w:hAnsi="Times New Roman"/>
          <w:sz w:val="28"/>
          <w:szCs w:val="28"/>
        </w:rPr>
        <w:t xml:space="preserve"> промежуточную аттестацию - </w:t>
      </w:r>
      <w:r w:rsidRPr="00085871">
        <w:rPr>
          <w:rFonts w:ascii="Times New Roman" w:hAnsi="Times New Roman"/>
          <w:b/>
          <w:sz w:val="28"/>
          <w:szCs w:val="28"/>
          <w:u w:val="single"/>
        </w:rPr>
        <w:t>2</w:t>
      </w:r>
      <w:r w:rsidRPr="00085871">
        <w:rPr>
          <w:rFonts w:ascii="Times New Roman" w:hAnsi="Times New Roman"/>
          <w:b/>
          <w:sz w:val="28"/>
          <w:szCs w:val="28"/>
        </w:rPr>
        <w:t xml:space="preserve"> часа.</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085871"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8"/>
          <w:szCs w:val="28"/>
        </w:rPr>
      </w:pPr>
    </w:p>
    <w:p w:rsidR="00D47442" w:rsidRPr="00253963" w:rsidRDefault="00085871" w:rsidP="00D03AE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r w:rsidRPr="00253963">
        <w:rPr>
          <w:rFonts w:ascii="Times New Roman" w:hAnsi="Times New Roman"/>
          <w:b/>
          <w:sz w:val="28"/>
          <w:szCs w:val="28"/>
        </w:rPr>
        <w:t>СТРУКТУРА И СОДЕРЖАНИЕ УЧЕБНОЙ ДИСЦИПЛИНЫ</w:t>
      </w:r>
    </w:p>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b/>
          <w:sz w:val="28"/>
          <w:szCs w:val="28"/>
        </w:rPr>
      </w:pPr>
    </w:p>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rFonts w:ascii="Times New Roman" w:hAnsi="Times New Roman"/>
          <w:sz w:val="28"/>
          <w:szCs w:val="28"/>
          <w:u w:val="single"/>
        </w:rPr>
      </w:pPr>
      <w:r w:rsidRPr="00253963">
        <w:rPr>
          <w:rFonts w:ascii="Times New Roman" w:hAnsi="Times New Roman"/>
          <w:b/>
          <w:sz w:val="28"/>
          <w:szCs w:val="28"/>
        </w:rPr>
        <w:t>2.1. Объем учебной дисциплины и виды учебной работы</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4"/>
        <w:gridCol w:w="1800"/>
      </w:tblGrid>
      <w:tr w:rsidR="00D47442" w:rsidRPr="00253963" w:rsidTr="00085871">
        <w:trPr>
          <w:trHeight w:val="460"/>
        </w:trPr>
        <w:tc>
          <w:tcPr>
            <w:tcW w:w="7904" w:type="dxa"/>
          </w:tcPr>
          <w:p w:rsidR="00D47442" w:rsidRPr="00253963" w:rsidRDefault="00085871">
            <w:pPr>
              <w:jc w:val="center"/>
              <w:rPr>
                <w:rFonts w:ascii="Times New Roman" w:hAnsi="Times New Roman"/>
                <w:sz w:val="28"/>
                <w:szCs w:val="28"/>
              </w:rPr>
            </w:pPr>
            <w:r w:rsidRPr="00253963">
              <w:rPr>
                <w:rFonts w:ascii="Times New Roman" w:hAnsi="Times New Roman"/>
                <w:b/>
                <w:sz w:val="28"/>
                <w:szCs w:val="28"/>
              </w:rPr>
              <w:t>Вид учебной работы</w:t>
            </w:r>
          </w:p>
        </w:tc>
        <w:tc>
          <w:tcPr>
            <w:tcW w:w="1800" w:type="dxa"/>
          </w:tcPr>
          <w:p w:rsidR="00D47442" w:rsidRPr="00253963" w:rsidRDefault="00085871">
            <w:pPr>
              <w:jc w:val="center"/>
              <w:rPr>
                <w:rFonts w:ascii="Times New Roman" w:hAnsi="Times New Roman"/>
                <w:iCs/>
                <w:sz w:val="28"/>
                <w:szCs w:val="28"/>
              </w:rPr>
            </w:pPr>
            <w:r w:rsidRPr="00253963">
              <w:rPr>
                <w:rFonts w:ascii="Times New Roman" w:hAnsi="Times New Roman"/>
                <w:b/>
                <w:iCs/>
                <w:sz w:val="28"/>
                <w:szCs w:val="28"/>
              </w:rPr>
              <w:t>Объем часов</w:t>
            </w:r>
          </w:p>
        </w:tc>
      </w:tr>
      <w:tr w:rsidR="00D47442" w:rsidRPr="00253963" w:rsidTr="00085871">
        <w:trPr>
          <w:trHeight w:val="285"/>
        </w:trPr>
        <w:tc>
          <w:tcPr>
            <w:tcW w:w="7904" w:type="dxa"/>
          </w:tcPr>
          <w:p w:rsidR="00D47442" w:rsidRPr="00253963" w:rsidRDefault="00085871">
            <w:pPr>
              <w:rPr>
                <w:rFonts w:ascii="Times New Roman" w:hAnsi="Times New Roman"/>
                <w:b/>
                <w:sz w:val="28"/>
                <w:szCs w:val="28"/>
              </w:rPr>
            </w:pPr>
            <w:r w:rsidRPr="00253963">
              <w:rPr>
                <w:rFonts w:ascii="Times New Roman" w:hAnsi="Times New Roman"/>
                <w:b/>
                <w:sz w:val="28"/>
                <w:szCs w:val="28"/>
              </w:rPr>
              <w:t>Объем образовательной программы (ВСЕГО)</w:t>
            </w:r>
          </w:p>
        </w:tc>
        <w:tc>
          <w:tcPr>
            <w:tcW w:w="1800" w:type="dxa"/>
          </w:tcPr>
          <w:p w:rsidR="00D47442" w:rsidRPr="00253963" w:rsidRDefault="00085871">
            <w:pPr>
              <w:jc w:val="center"/>
              <w:rPr>
                <w:rFonts w:ascii="Times New Roman" w:hAnsi="Times New Roman"/>
                <w:b/>
                <w:iCs/>
                <w:sz w:val="28"/>
                <w:szCs w:val="28"/>
              </w:rPr>
            </w:pPr>
            <w:r w:rsidRPr="00253963">
              <w:rPr>
                <w:rFonts w:ascii="Times New Roman" w:hAnsi="Times New Roman"/>
                <w:b/>
                <w:iCs/>
                <w:sz w:val="28"/>
                <w:szCs w:val="28"/>
              </w:rPr>
              <w:t>68</w:t>
            </w:r>
          </w:p>
        </w:tc>
      </w:tr>
      <w:tr w:rsidR="00D47442" w:rsidRPr="00253963" w:rsidTr="00085871">
        <w:tc>
          <w:tcPr>
            <w:tcW w:w="7904" w:type="dxa"/>
          </w:tcPr>
          <w:p w:rsidR="00D47442" w:rsidRPr="00253963" w:rsidRDefault="00085871">
            <w:pPr>
              <w:jc w:val="both"/>
              <w:rPr>
                <w:rFonts w:ascii="Times New Roman" w:hAnsi="Times New Roman"/>
                <w:b/>
                <w:sz w:val="28"/>
                <w:szCs w:val="28"/>
              </w:rPr>
            </w:pPr>
            <w:r w:rsidRPr="00253963">
              <w:rPr>
                <w:rFonts w:ascii="Times New Roman" w:hAnsi="Times New Roman"/>
                <w:b/>
                <w:sz w:val="28"/>
                <w:szCs w:val="28"/>
              </w:rPr>
              <w:t xml:space="preserve">     Всего учебных занятий</w:t>
            </w:r>
          </w:p>
        </w:tc>
        <w:tc>
          <w:tcPr>
            <w:tcW w:w="1800" w:type="dxa"/>
          </w:tcPr>
          <w:p w:rsidR="00D47442" w:rsidRPr="00253963" w:rsidRDefault="00085871">
            <w:pPr>
              <w:jc w:val="center"/>
              <w:rPr>
                <w:rFonts w:ascii="Times New Roman" w:hAnsi="Times New Roman"/>
                <w:b/>
                <w:iCs/>
                <w:sz w:val="28"/>
                <w:szCs w:val="28"/>
              </w:rPr>
            </w:pPr>
            <w:r w:rsidRPr="00253963">
              <w:rPr>
                <w:rFonts w:ascii="Times New Roman" w:hAnsi="Times New Roman"/>
                <w:b/>
                <w:iCs/>
                <w:sz w:val="28"/>
                <w:szCs w:val="28"/>
              </w:rPr>
              <w:t>66</w:t>
            </w:r>
          </w:p>
        </w:tc>
      </w:tr>
      <w:tr w:rsidR="00D47442" w:rsidRPr="00253963" w:rsidTr="00085871">
        <w:tc>
          <w:tcPr>
            <w:tcW w:w="7904" w:type="dxa"/>
          </w:tcPr>
          <w:p w:rsidR="00D47442" w:rsidRPr="00253963" w:rsidRDefault="00085871">
            <w:pPr>
              <w:jc w:val="both"/>
              <w:rPr>
                <w:rFonts w:ascii="Times New Roman" w:hAnsi="Times New Roman"/>
                <w:sz w:val="28"/>
                <w:szCs w:val="28"/>
              </w:rPr>
            </w:pPr>
            <w:r w:rsidRPr="00253963">
              <w:rPr>
                <w:rFonts w:ascii="Times New Roman" w:hAnsi="Times New Roman"/>
                <w:sz w:val="28"/>
                <w:szCs w:val="28"/>
              </w:rPr>
              <w:t xml:space="preserve">         в том числе:</w:t>
            </w:r>
          </w:p>
        </w:tc>
        <w:tc>
          <w:tcPr>
            <w:tcW w:w="1800" w:type="dxa"/>
          </w:tcPr>
          <w:p w:rsidR="00D47442" w:rsidRPr="00253963" w:rsidRDefault="00D47442">
            <w:pPr>
              <w:jc w:val="center"/>
              <w:rPr>
                <w:rFonts w:ascii="Times New Roman" w:hAnsi="Times New Roman"/>
                <w:iCs/>
                <w:sz w:val="28"/>
                <w:szCs w:val="28"/>
              </w:rPr>
            </w:pPr>
          </w:p>
        </w:tc>
      </w:tr>
      <w:tr w:rsidR="00D47442" w:rsidRPr="00253963" w:rsidTr="00085871">
        <w:tc>
          <w:tcPr>
            <w:tcW w:w="7904" w:type="dxa"/>
          </w:tcPr>
          <w:p w:rsidR="00D47442" w:rsidRPr="00253963" w:rsidRDefault="00085871">
            <w:pPr>
              <w:jc w:val="both"/>
              <w:rPr>
                <w:rFonts w:ascii="Times New Roman" w:hAnsi="Times New Roman"/>
                <w:sz w:val="28"/>
                <w:szCs w:val="28"/>
              </w:rPr>
            </w:pPr>
            <w:r w:rsidRPr="00253963">
              <w:rPr>
                <w:rFonts w:ascii="Times New Roman" w:hAnsi="Times New Roman"/>
                <w:sz w:val="28"/>
                <w:szCs w:val="28"/>
              </w:rPr>
              <w:t xml:space="preserve">                теоретическое обучение</w:t>
            </w:r>
          </w:p>
        </w:tc>
        <w:tc>
          <w:tcPr>
            <w:tcW w:w="1800" w:type="dxa"/>
          </w:tcPr>
          <w:p w:rsidR="00D47442" w:rsidRPr="00253963" w:rsidRDefault="00085871">
            <w:pPr>
              <w:jc w:val="center"/>
              <w:rPr>
                <w:rFonts w:ascii="Times New Roman" w:hAnsi="Times New Roman"/>
                <w:iCs/>
                <w:sz w:val="28"/>
                <w:szCs w:val="28"/>
              </w:rPr>
            </w:pPr>
            <w:r w:rsidRPr="00253963">
              <w:rPr>
                <w:rFonts w:ascii="Times New Roman" w:hAnsi="Times New Roman"/>
                <w:iCs/>
                <w:sz w:val="28"/>
                <w:szCs w:val="28"/>
              </w:rPr>
              <w:t>46</w:t>
            </w:r>
          </w:p>
        </w:tc>
      </w:tr>
      <w:tr w:rsidR="00D47442" w:rsidRPr="00253963" w:rsidTr="00085871">
        <w:tc>
          <w:tcPr>
            <w:tcW w:w="7904" w:type="dxa"/>
          </w:tcPr>
          <w:p w:rsidR="00D47442" w:rsidRPr="00253963" w:rsidRDefault="00085871">
            <w:pPr>
              <w:jc w:val="both"/>
              <w:rPr>
                <w:rFonts w:ascii="Times New Roman" w:hAnsi="Times New Roman"/>
                <w:sz w:val="28"/>
                <w:szCs w:val="28"/>
              </w:rPr>
            </w:pPr>
            <w:r w:rsidRPr="00253963">
              <w:rPr>
                <w:rFonts w:ascii="Times New Roman" w:hAnsi="Times New Roman"/>
                <w:sz w:val="28"/>
                <w:szCs w:val="28"/>
              </w:rPr>
              <w:t xml:space="preserve">                практические занятия</w:t>
            </w:r>
          </w:p>
        </w:tc>
        <w:tc>
          <w:tcPr>
            <w:tcW w:w="1800" w:type="dxa"/>
          </w:tcPr>
          <w:p w:rsidR="00D47442" w:rsidRPr="00253963" w:rsidRDefault="00085871">
            <w:pPr>
              <w:jc w:val="center"/>
              <w:rPr>
                <w:rFonts w:ascii="Times New Roman" w:hAnsi="Times New Roman"/>
                <w:iCs/>
                <w:sz w:val="28"/>
                <w:szCs w:val="28"/>
              </w:rPr>
            </w:pPr>
            <w:r w:rsidRPr="00253963">
              <w:rPr>
                <w:rFonts w:ascii="Times New Roman" w:hAnsi="Times New Roman"/>
                <w:iCs/>
                <w:sz w:val="28"/>
                <w:szCs w:val="28"/>
              </w:rPr>
              <w:t>20</w:t>
            </w:r>
          </w:p>
        </w:tc>
      </w:tr>
      <w:tr w:rsidR="00D47442" w:rsidRPr="00253963" w:rsidTr="00085871">
        <w:tc>
          <w:tcPr>
            <w:tcW w:w="7904" w:type="dxa"/>
          </w:tcPr>
          <w:p w:rsidR="00D47442" w:rsidRPr="00253963" w:rsidRDefault="00085871">
            <w:pPr>
              <w:jc w:val="both"/>
              <w:rPr>
                <w:rFonts w:ascii="Times New Roman" w:hAnsi="Times New Roman"/>
                <w:sz w:val="28"/>
                <w:szCs w:val="28"/>
              </w:rPr>
            </w:pPr>
            <w:r w:rsidRPr="00253963">
              <w:rPr>
                <w:rFonts w:ascii="Times New Roman" w:hAnsi="Times New Roman"/>
                <w:sz w:val="28"/>
                <w:szCs w:val="28"/>
              </w:rPr>
              <w:t xml:space="preserve">                курсовая работа</w:t>
            </w:r>
          </w:p>
        </w:tc>
        <w:tc>
          <w:tcPr>
            <w:tcW w:w="1800" w:type="dxa"/>
          </w:tcPr>
          <w:p w:rsidR="00D47442" w:rsidRPr="00253963" w:rsidRDefault="00085871">
            <w:pPr>
              <w:jc w:val="center"/>
              <w:rPr>
                <w:rFonts w:ascii="Times New Roman" w:hAnsi="Times New Roman"/>
                <w:iCs/>
                <w:sz w:val="28"/>
                <w:szCs w:val="28"/>
              </w:rPr>
            </w:pPr>
            <w:r w:rsidRPr="00253963">
              <w:rPr>
                <w:rFonts w:ascii="Times New Roman" w:hAnsi="Times New Roman"/>
                <w:iCs/>
                <w:sz w:val="28"/>
                <w:szCs w:val="28"/>
              </w:rPr>
              <w:t>0</w:t>
            </w:r>
          </w:p>
        </w:tc>
      </w:tr>
      <w:tr w:rsidR="00D47442" w:rsidRPr="00253963" w:rsidTr="00085871">
        <w:tc>
          <w:tcPr>
            <w:tcW w:w="7904" w:type="dxa"/>
          </w:tcPr>
          <w:p w:rsidR="00D47442" w:rsidRPr="00253963" w:rsidRDefault="00085871">
            <w:pPr>
              <w:jc w:val="both"/>
              <w:rPr>
                <w:rFonts w:ascii="Times New Roman" w:hAnsi="Times New Roman"/>
                <w:b/>
                <w:sz w:val="28"/>
                <w:szCs w:val="28"/>
              </w:rPr>
            </w:pPr>
            <w:r w:rsidRPr="00253963">
              <w:rPr>
                <w:rFonts w:ascii="Times New Roman" w:hAnsi="Times New Roman"/>
                <w:b/>
                <w:sz w:val="28"/>
                <w:szCs w:val="28"/>
              </w:rPr>
              <w:t xml:space="preserve">     Самостоятельные работы</w:t>
            </w:r>
          </w:p>
        </w:tc>
        <w:tc>
          <w:tcPr>
            <w:tcW w:w="1800" w:type="dxa"/>
          </w:tcPr>
          <w:p w:rsidR="00D47442" w:rsidRPr="00253963" w:rsidRDefault="00085871">
            <w:pPr>
              <w:jc w:val="center"/>
              <w:rPr>
                <w:rFonts w:ascii="Times New Roman" w:hAnsi="Times New Roman"/>
                <w:b/>
                <w:iCs/>
                <w:sz w:val="28"/>
                <w:szCs w:val="28"/>
              </w:rPr>
            </w:pPr>
            <w:r w:rsidRPr="00253963">
              <w:rPr>
                <w:rFonts w:ascii="Times New Roman" w:hAnsi="Times New Roman"/>
                <w:b/>
                <w:iCs/>
                <w:sz w:val="28"/>
                <w:szCs w:val="28"/>
              </w:rPr>
              <w:t>0</w:t>
            </w:r>
          </w:p>
        </w:tc>
      </w:tr>
      <w:tr w:rsidR="00D47442" w:rsidRPr="00253963" w:rsidTr="00085871">
        <w:tc>
          <w:tcPr>
            <w:tcW w:w="7904" w:type="dxa"/>
          </w:tcPr>
          <w:p w:rsidR="00D47442" w:rsidRPr="00253963" w:rsidRDefault="00085871">
            <w:pPr>
              <w:rPr>
                <w:rFonts w:ascii="Times New Roman" w:hAnsi="Times New Roman"/>
                <w:iCs/>
                <w:sz w:val="28"/>
                <w:szCs w:val="28"/>
              </w:rPr>
            </w:pPr>
            <w:r w:rsidRPr="00253963">
              <w:rPr>
                <w:rFonts w:ascii="Times New Roman" w:hAnsi="Times New Roman"/>
                <w:b/>
                <w:iCs/>
                <w:sz w:val="28"/>
                <w:szCs w:val="28"/>
              </w:rPr>
              <w:t xml:space="preserve">     Промежуточная аттестация</w:t>
            </w:r>
            <w:r w:rsidRPr="00253963">
              <w:rPr>
                <w:rFonts w:ascii="Times New Roman" w:hAnsi="Times New Roman"/>
                <w:iCs/>
                <w:sz w:val="28"/>
                <w:szCs w:val="28"/>
              </w:rPr>
              <w:t xml:space="preserve"> в форме дифференцированного зачета</w:t>
            </w:r>
          </w:p>
        </w:tc>
        <w:tc>
          <w:tcPr>
            <w:tcW w:w="1800" w:type="dxa"/>
          </w:tcPr>
          <w:p w:rsidR="00D47442" w:rsidRPr="00253963" w:rsidRDefault="00085871">
            <w:pPr>
              <w:jc w:val="center"/>
              <w:rPr>
                <w:rFonts w:ascii="Times New Roman" w:hAnsi="Times New Roman"/>
                <w:b/>
                <w:iCs/>
                <w:sz w:val="28"/>
                <w:szCs w:val="28"/>
              </w:rPr>
            </w:pPr>
            <w:r w:rsidRPr="00253963">
              <w:rPr>
                <w:rFonts w:ascii="Times New Roman" w:hAnsi="Times New Roman"/>
                <w:b/>
                <w:iCs/>
                <w:sz w:val="28"/>
                <w:szCs w:val="28"/>
              </w:rPr>
              <w:t>2</w:t>
            </w:r>
          </w:p>
        </w:tc>
      </w:tr>
    </w:tbl>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D47442" w:rsidSect="00085871">
          <w:footerReference w:type="even" r:id="rId23"/>
          <w:footerReference w:type="default" r:id="rId24"/>
          <w:pgSz w:w="11906" w:h="16838"/>
          <w:pgMar w:top="1134" w:right="424" w:bottom="851" w:left="1134" w:header="708" w:footer="708" w:gutter="0"/>
          <w:cols w:space="720"/>
          <w:titlePg/>
          <w:docGrid w:linePitch="326"/>
        </w:sect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caps/>
          <w:sz w:val="28"/>
          <w:szCs w:val="28"/>
        </w:rPr>
      </w:pPr>
      <w:r w:rsidRPr="00673078">
        <w:rPr>
          <w:b/>
          <w:sz w:val="28"/>
          <w:szCs w:val="28"/>
        </w:rPr>
        <w:lastRenderedPageBreak/>
        <w:t>2.2</w:t>
      </w:r>
      <w:r>
        <w:rPr>
          <w:b/>
        </w:rPr>
        <w:t xml:space="preserve"> Т</w:t>
      </w:r>
      <w:r w:rsidRPr="000612C1">
        <w:rPr>
          <w:b/>
          <w:sz w:val="28"/>
          <w:szCs w:val="28"/>
        </w:rPr>
        <w:t>ематический план и содержание учебной дисциплины</w:t>
      </w:r>
      <w:r w:rsidRPr="000612C1">
        <w:rPr>
          <w:b/>
          <w:caps/>
          <w:sz w:val="28"/>
          <w:szCs w:val="28"/>
        </w:rPr>
        <w:t xml:space="preserve"> </w:t>
      </w:r>
      <w:r>
        <w:rPr>
          <w:b/>
          <w:caps/>
          <w:sz w:val="28"/>
          <w:szCs w:val="28"/>
        </w:rPr>
        <w:t xml:space="preserve">  СГ.03 БЕЗОПАСНОСТЬ ЖИЗНЕДЕЯТЕЛЬНОСТИ</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4"/>
        <w:gridCol w:w="994"/>
        <w:gridCol w:w="8363"/>
        <w:gridCol w:w="709"/>
        <w:gridCol w:w="992"/>
        <w:gridCol w:w="1559"/>
      </w:tblGrid>
      <w:tr w:rsidR="00D47442" w:rsidRPr="00253963" w:rsidTr="00085871">
        <w:trPr>
          <w:trHeight w:val="1939"/>
        </w:trPr>
        <w:tc>
          <w:tcPr>
            <w:tcW w:w="2834" w:type="dxa"/>
            <w:vAlign w:val="center"/>
          </w:tcPr>
          <w:p w:rsidR="00D47442" w:rsidRPr="00253963" w:rsidRDefault="00085871">
            <w:pPr>
              <w:ind w:right="-143"/>
              <w:contextualSpacing/>
              <w:jc w:val="center"/>
              <w:rPr>
                <w:rFonts w:ascii="Times New Roman" w:hAnsi="Times New Roman"/>
                <w:b/>
              </w:rPr>
            </w:pPr>
            <w:r w:rsidRPr="00253963">
              <w:rPr>
                <w:rFonts w:ascii="Times New Roman" w:hAnsi="Times New Roman"/>
                <w:b/>
              </w:rPr>
              <w:t>Наименование</w:t>
            </w:r>
          </w:p>
          <w:p w:rsidR="00D47442" w:rsidRPr="00253963" w:rsidRDefault="00085871">
            <w:pPr>
              <w:ind w:right="-143"/>
              <w:contextualSpacing/>
              <w:jc w:val="center"/>
              <w:rPr>
                <w:rFonts w:ascii="Times New Roman" w:hAnsi="Times New Roman"/>
                <w:b/>
              </w:rPr>
            </w:pPr>
            <w:r w:rsidRPr="00253963">
              <w:rPr>
                <w:rFonts w:ascii="Times New Roman" w:hAnsi="Times New Roman"/>
                <w:b/>
              </w:rPr>
              <w:t>разделов и тем</w:t>
            </w:r>
          </w:p>
        </w:tc>
        <w:tc>
          <w:tcPr>
            <w:tcW w:w="994" w:type="dxa"/>
            <w:vAlign w:val="center"/>
          </w:tcPr>
          <w:p w:rsidR="00D47442" w:rsidRPr="00253963" w:rsidRDefault="00085871">
            <w:pPr>
              <w:contextualSpacing/>
              <w:jc w:val="center"/>
              <w:rPr>
                <w:rFonts w:ascii="Times New Roman" w:hAnsi="Times New Roman"/>
                <w:b/>
              </w:rPr>
            </w:pPr>
            <w:r w:rsidRPr="00253963">
              <w:rPr>
                <w:rFonts w:ascii="Times New Roman" w:hAnsi="Times New Roman"/>
                <w:b/>
              </w:rPr>
              <w:t>Номер учебного занятия</w:t>
            </w:r>
          </w:p>
        </w:tc>
        <w:tc>
          <w:tcPr>
            <w:tcW w:w="8363" w:type="dxa"/>
            <w:vAlign w:val="center"/>
          </w:tcPr>
          <w:p w:rsidR="00D47442" w:rsidRPr="00253963" w:rsidRDefault="00085871">
            <w:pPr>
              <w:contextualSpacing/>
              <w:jc w:val="center"/>
              <w:rPr>
                <w:rFonts w:ascii="Times New Roman" w:hAnsi="Times New Roman"/>
                <w:b/>
              </w:rPr>
            </w:pPr>
            <w:r w:rsidRPr="00253963">
              <w:rPr>
                <w:rFonts w:ascii="Times New Roman" w:hAnsi="Times New Roman"/>
                <w:b/>
              </w:rPr>
              <w:t>Содержание учебного материала, лабораторные и практические занятия, самостоятельные работы обучающихся</w:t>
            </w:r>
          </w:p>
        </w:tc>
        <w:tc>
          <w:tcPr>
            <w:tcW w:w="709" w:type="dxa"/>
            <w:vAlign w:val="center"/>
          </w:tcPr>
          <w:p w:rsidR="00D47442" w:rsidRPr="00253963" w:rsidRDefault="00085871">
            <w:pPr>
              <w:ind w:left="-109" w:right="-143"/>
              <w:contextualSpacing/>
              <w:jc w:val="center"/>
              <w:rPr>
                <w:rFonts w:ascii="Times New Roman" w:hAnsi="Times New Roman"/>
                <w:b/>
              </w:rPr>
            </w:pPr>
            <w:r w:rsidRPr="00253963">
              <w:rPr>
                <w:rFonts w:ascii="Times New Roman" w:hAnsi="Times New Roman"/>
                <w:b/>
              </w:rPr>
              <w:t>Объем часов</w:t>
            </w:r>
          </w:p>
        </w:tc>
        <w:tc>
          <w:tcPr>
            <w:tcW w:w="992" w:type="dxa"/>
            <w:vAlign w:val="center"/>
          </w:tcPr>
          <w:p w:rsidR="00D47442" w:rsidRPr="00253963" w:rsidRDefault="00085871">
            <w:pPr>
              <w:ind w:left="-108" w:right="-143"/>
              <w:contextualSpacing/>
              <w:jc w:val="center"/>
              <w:rPr>
                <w:rFonts w:ascii="Times New Roman" w:hAnsi="Times New Roman"/>
                <w:b/>
              </w:rPr>
            </w:pPr>
            <w:r w:rsidRPr="00253963">
              <w:rPr>
                <w:rFonts w:ascii="Times New Roman" w:hAnsi="Times New Roman"/>
                <w:b/>
              </w:rPr>
              <w:t>Уровень освоения</w:t>
            </w:r>
          </w:p>
        </w:tc>
        <w:tc>
          <w:tcPr>
            <w:tcW w:w="1559" w:type="dxa"/>
          </w:tcPr>
          <w:p w:rsidR="00D47442" w:rsidRPr="00253963" w:rsidRDefault="00085871">
            <w:pPr>
              <w:ind w:left="-108" w:right="-143"/>
              <w:contextualSpacing/>
              <w:jc w:val="center"/>
              <w:rPr>
                <w:rFonts w:ascii="Times New Roman" w:hAnsi="Times New Roman"/>
                <w:b/>
              </w:rPr>
            </w:pPr>
            <w:r w:rsidRPr="00253963">
              <w:rPr>
                <w:rFonts w:ascii="Times New Roman" w:hAnsi="Times New Roman"/>
                <w:b/>
              </w:rPr>
              <w:t>Коды компетенций, формированию которых способствует элемент программы</w:t>
            </w:r>
          </w:p>
        </w:tc>
      </w:tr>
      <w:tr w:rsidR="00D47442" w:rsidRPr="00253963" w:rsidTr="00085871">
        <w:trPr>
          <w:trHeight w:val="247"/>
        </w:trPr>
        <w:tc>
          <w:tcPr>
            <w:tcW w:w="12191" w:type="dxa"/>
            <w:gridSpan w:val="3"/>
            <w:tcBorders>
              <w:top w:val="single" w:sz="4" w:space="0" w:color="auto"/>
            </w:tcBorders>
            <w:shd w:val="clear" w:color="auto" w:fill="auto"/>
          </w:tcPr>
          <w:p w:rsidR="00D47442" w:rsidRPr="00253963" w:rsidRDefault="00085871">
            <w:pPr>
              <w:ind w:right="-143"/>
              <w:contextualSpacing/>
              <w:rPr>
                <w:rFonts w:ascii="Times New Roman" w:hAnsi="Times New Roman"/>
                <w:b/>
              </w:rPr>
            </w:pPr>
            <w:r w:rsidRPr="00253963">
              <w:rPr>
                <w:rFonts w:ascii="Times New Roman" w:hAnsi="Times New Roman"/>
                <w:b/>
              </w:rPr>
              <w:t xml:space="preserve">                                                                                              Семестр № 5</w:t>
            </w:r>
          </w:p>
        </w:tc>
        <w:tc>
          <w:tcPr>
            <w:tcW w:w="709" w:type="dxa"/>
            <w:shd w:val="clear" w:color="auto" w:fill="auto"/>
          </w:tcPr>
          <w:p w:rsidR="00D47442" w:rsidRPr="00253963" w:rsidRDefault="00085871">
            <w:pPr>
              <w:ind w:right="-143"/>
              <w:contextualSpacing/>
              <w:jc w:val="center"/>
              <w:rPr>
                <w:rFonts w:ascii="Times New Roman" w:hAnsi="Times New Roman"/>
                <w:b/>
              </w:rPr>
            </w:pPr>
            <w:r w:rsidRPr="00253963">
              <w:rPr>
                <w:rFonts w:ascii="Times New Roman" w:hAnsi="Times New Roman"/>
                <w:b/>
              </w:rPr>
              <w:t>68</w:t>
            </w:r>
          </w:p>
        </w:tc>
        <w:tc>
          <w:tcPr>
            <w:tcW w:w="2551" w:type="dxa"/>
            <w:gridSpan w:val="2"/>
            <w:shd w:val="clear" w:color="auto" w:fill="auto"/>
          </w:tcPr>
          <w:p w:rsidR="00D47442" w:rsidRPr="00253963" w:rsidRDefault="00D47442">
            <w:pPr>
              <w:ind w:right="-143"/>
              <w:contextualSpacing/>
              <w:jc w:val="center"/>
              <w:rPr>
                <w:rFonts w:ascii="Times New Roman" w:hAnsi="Times New Roman"/>
                <w:b/>
              </w:rPr>
            </w:pPr>
          </w:p>
        </w:tc>
      </w:tr>
      <w:tr w:rsidR="00D47442" w:rsidRPr="00253963" w:rsidTr="00085871">
        <w:trPr>
          <w:trHeight w:val="109"/>
        </w:trPr>
        <w:tc>
          <w:tcPr>
            <w:tcW w:w="2834" w:type="dxa"/>
            <w:vAlign w:val="center"/>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eastAsia="Calibri" w:hAnsi="Times New Roman"/>
                <w:bCs/>
                <w:smallCaps/>
                <w:spacing w:val="5"/>
              </w:rPr>
            </w:pPr>
          </w:p>
        </w:tc>
        <w:tc>
          <w:tcPr>
            <w:tcW w:w="11058" w:type="dxa"/>
            <w:gridSpan w:val="4"/>
            <w:tcBorders>
              <w:bottom w:val="single" w:sz="4" w:space="0" w:color="auto"/>
            </w:tcBorders>
            <w:vAlign w:val="center"/>
          </w:tcPr>
          <w:p w:rsidR="00D47442" w:rsidRPr="00253963" w:rsidRDefault="00085871">
            <w:pPr>
              <w:ind w:right="-143"/>
              <w:contextualSpacing/>
              <w:jc w:val="center"/>
              <w:rPr>
                <w:rFonts w:ascii="Times New Roman" w:hAnsi="Times New Roman"/>
                <w:i/>
              </w:rPr>
            </w:pPr>
            <w:r w:rsidRPr="00253963">
              <w:rPr>
                <w:rFonts w:ascii="Times New Roman" w:hAnsi="Times New Roman"/>
              </w:rPr>
              <w:t>Содержание учебного материала</w:t>
            </w:r>
          </w:p>
        </w:tc>
        <w:tc>
          <w:tcPr>
            <w:tcW w:w="1559" w:type="dxa"/>
            <w:tcBorders>
              <w:bottom w:val="single" w:sz="4" w:space="0" w:color="auto"/>
            </w:tcBorders>
          </w:tcPr>
          <w:p w:rsidR="00D47442" w:rsidRPr="00253963" w:rsidRDefault="00D47442">
            <w:pPr>
              <w:ind w:right="-143"/>
              <w:contextualSpacing/>
              <w:rPr>
                <w:rFonts w:ascii="Times New Roman" w:hAnsi="Times New Roman"/>
                <w:i/>
              </w:rPr>
            </w:pPr>
          </w:p>
        </w:tc>
      </w:tr>
      <w:tr w:rsidR="00D47442" w:rsidRPr="00253963" w:rsidTr="00085871">
        <w:trPr>
          <w:trHeight w:val="415"/>
        </w:trPr>
        <w:tc>
          <w:tcPr>
            <w:tcW w:w="12191" w:type="dxa"/>
            <w:gridSpan w:val="3"/>
          </w:tcPr>
          <w:p w:rsidR="00D47442" w:rsidRPr="00253963" w:rsidRDefault="00085871">
            <w:pPr>
              <w:autoSpaceDE w:val="0"/>
              <w:autoSpaceDN w:val="0"/>
              <w:adjustRightInd w:val="0"/>
              <w:contextualSpacing/>
              <w:rPr>
                <w:rFonts w:ascii="Times New Roman" w:hAnsi="Times New Roman"/>
                <w:b/>
                <w:bCs/>
              </w:rPr>
            </w:pPr>
            <w:r w:rsidRPr="00253963">
              <w:rPr>
                <w:rFonts w:ascii="Times New Roman" w:hAnsi="Times New Roman"/>
                <w:b/>
              </w:rPr>
              <w:t>Раздел 1. Теоретические основы безопасности жизнедеятельности и поведение человека в чрезвычайных ситуациях</w:t>
            </w:r>
            <w:r w:rsidRPr="00253963">
              <w:rPr>
                <w:rFonts w:ascii="Times New Roman" w:hAnsi="Times New Roman"/>
                <w:b/>
                <w:bCs/>
              </w:rPr>
              <w:t xml:space="preserve"> </w:t>
            </w:r>
          </w:p>
        </w:tc>
        <w:tc>
          <w:tcPr>
            <w:tcW w:w="709" w:type="dxa"/>
            <w:vAlign w:val="center"/>
          </w:tcPr>
          <w:p w:rsidR="00D47442" w:rsidRPr="00253963" w:rsidRDefault="00085871">
            <w:pPr>
              <w:ind w:right="-143"/>
              <w:contextualSpacing/>
              <w:jc w:val="center"/>
              <w:rPr>
                <w:rFonts w:ascii="Times New Roman" w:hAnsi="Times New Roman"/>
                <w:i/>
              </w:rPr>
            </w:pPr>
            <w:r w:rsidRPr="00253963">
              <w:rPr>
                <w:rFonts w:ascii="Times New Roman" w:hAnsi="Times New Roman"/>
                <w:b/>
                <w:i/>
              </w:rPr>
              <w:t>18</w:t>
            </w:r>
          </w:p>
        </w:tc>
        <w:tc>
          <w:tcPr>
            <w:tcW w:w="992" w:type="dxa"/>
            <w:vAlign w:val="center"/>
          </w:tcPr>
          <w:p w:rsidR="00D47442" w:rsidRPr="00253963" w:rsidRDefault="00D47442">
            <w:pPr>
              <w:ind w:right="-143"/>
              <w:contextualSpacing/>
              <w:jc w:val="center"/>
              <w:rPr>
                <w:rFonts w:ascii="Times New Roman" w:hAnsi="Times New Roman"/>
                <w:i/>
              </w:rPr>
            </w:pPr>
          </w:p>
        </w:tc>
        <w:tc>
          <w:tcPr>
            <w:tcW w:w="1559" w:type="dxa"/>
            <w:tcBorders>
              <w:top w:val="single" w:sz="4" w:space="0" w:color="auto"/>
            </w:tcBorders>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D47442" w:rsidRPr="00253963" w:rsidTr="00085871">
        <w:trPr>
          <w:trHeight w:val="407"/>
        </w:trPr>
        <w:tc>
          <w:tcPr>
            <w:tcW w:w="2834" w:type="dxa"/>
            <w:vMerge w:val="restart"/>
            <w:tcBorders>
              <w:top w:val="single" w:sz="2" w:space="0" w:color="auto"/>
              <w:left w:val="single" w:sz="4" w:space="0" w:color="auto"/>
              <w:right w:val="single" w:sz="4" w:space="0" w:color="auto"/>
            </w:tcBorders>
          </w:tcPr>
          <w:p w:rsidR="00D47442" w:rsidRPr="00253963" w:rsidRDefault="00085871">
            <w:pPr>
              <w:rPr>
                <w:rFonts w:ascii="Times New Roman" w:hAnsi="Times New Roman"/>
                <w:b/>
              </w:rPr>
            </w:pPr>
            <w:r w:rsidRPr="00253963">
              <w:rPr>
                <w:rFonts w:ascii="Times New Roman" w:hAnsi="Times New Roman"/>
                <w:b/>
              </w:rPr>
              <w:t>Тема 1.1.</w:t>
            </w:r>
          </w:p>
          <w:p w:rsidR="00D47442" w:rsidRPr="00253963" w:rsidRDefault="00085871">
            <w:pPr>
              <w:rPr>
                <w:rFonts w:ascii="Times New Roman" w:hAnsi="Times New Roman"/>
                <w:b/>
              </w:rPr>
            </w:pPr>
            <w:r w:rsidRPr="00253963">
              <w:rPr>
                <w:rFonts w:ascii="Times New Roman" w:hAnsi="Times New Roman"/>
                <w:b/>
              </w:rPr>
              <w:t>Теоретические основы безопасности жизнедеятельности</w:t>
            </w:r>
          </w:p>
        </w:tc>
        <w:tc>
          <w:tcPr>
            <w:tcW w:w="994" w:type="dxa"/>
            <w:vAlign w:val="center"/>
          </w:tcPr>
          <w:p w:rsidR="00D47442" w:rsidRPr="00253963" w:rsidRDefault="00D47442" w:rsidP="00D03AE8">
            <w:pPr>
              <w:pStyle w:val="af1"/>
              <w:numPr>
                <w:ilvl w:val="0"/>
                <w:numId w:val="17"/>
              </w:numPr>
              <w:tabs>
                <w:tab w:val="left" w:pos="263"/>
              </w:tabs>
              <w:spacing w:line="240" w:lineRule="auto"/>
              <w:ind w:left="0" w:firstLine="0"/>
              <w:jc w:val="center"/>
              <w:rPr>
                <w:rFonts w:ascii="Times New Roman" w:hAnsi="Times New Roman" w:cs="Times New Roman"/>
                <w:sz w:val="24"/>
                <w:szCs w:val="24"/>
              </w:rPr>
            </w:pPr>
          </w:p>
        </w:tc>
        <w:tc>
          <w:tcPr>
            <w:tcW w:w="8363" w:type="dxa"/>
            <w:vAlign w:val="center"/>
          </w:tcPr>
          <w:p w:rsidR="00D47442" w:rsidRPr="00253963" w:rsidRDefault="00085871">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bCs/>
              </w:rPr>
            </w:pPr>
            <w:r w:rsidRPr="00253963">
              <w:rPr>
                <w:rFonts w:ascii="Times New Roman" w:hAnsi="Times New Roman"/>
                <w:b/>
              </w:rPr>
              <w:t>Цели и задачи изучения дисциплины «Безопасность жизнедеятельности»</w:t>
            </w:r>
            <w:r w:rsidRPr="00253963">
              <w:rPr>
                <w:rFonts w:ascii="Times New Roman" w:hAnsi="Times New Roman"/>
              </w:rPr>
              <w:t xml:space="preserve">.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человеко- и природо-защитной деятельности. Представление о системе «человек – среда обитания», ее структуре и функциональных связях. </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1</w:t>
            </w:r>
          </w:p>
        </w:tc>
        <w:tc>
          <w:tcPr>
            <w:tcW w:w="1559" w:type="dxa"/>
            <w:vMerge w:val="restart"/>
            <w:tcBorders>
              <w:top w:val="single" w:sz="4" w:space="0" w:color="auto"/>
            </w:tcBorders>
          </w:tcPr>
          <w:p w:rsidR="00D47442" w:rsidRPr="00253963" w:rsidRDefault="00D47442">
            <w:pPr>
              <w:suppressAutoHyphens/>
              <w:contextualSpacing/>
              <w:jc w:val="center"/>
              <w:rPr>
                <w:rFonts w:ascii="Times New Roman" w:hAnsi="Times New Roman"/>
              </w:rPr>
            </w:pPr>
          </w:p>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suppressAutoHyphens/>
              <w:contextualSpacing/>
              <w:jc w:val="center"/>
              <w:rPr>
                <w:rFonts w:ascii="Times New Roman" w:hAnsi="Times New Roman"/>
              </w:rPr>
            </w:pPr>
          </w:p>
          <w:p w:rsidR="00D47442" w:rsidRPr="00253963" w:rsidRDefault="00D47442">
            <w:pPr>
              <w:tabs>
                <w:tab w:val="left" w:pos="720"/>
              </w:tabs>
              <w:suppressAutoHyphens/>
              <w:contextualSpacing/>
              <w:jc w:val="center"/>
              <w:rPr>
                <w:rFonts w:ascii="Times New Roman" w:hAnsi="Times New Roman"/>
                <w:bCs/>
              </w:rPr>
            </w:pPr>
          </w:p>
        </w:tc>
      </w:tr>
      <w:tr w:rsidR="00D47442" w:rsidRPr="00253963" w:rsidTr="00085871">
        <w:trPr>
          <w:trHeight w:val="407"/>
        </w:trPr>
        <w:tc>
          <w:tcPr>
            <w:tcW w:w="2834" w:type="dxa"/>
            <w:vMerge/>
            <w:tcBorders>
              <w:left w:val="single" w:sz="4" w:space="0" w:color="auto"/>
              <w:right w:val="single" w:sz="4" w:space="0" w:color="auto"/>
            </w:tcBorders>
          </w:tcPr>
          <w:p w:rsidR="00D47442" w:rsidRPr="00253963" w:rsidRDefault="00D47442">
            <w:pPr>
              <w:rPr>
                <w:rFonts w:ascii="Times New Roman" w:hAnsi="Times New Roman"/>
                <w:b/>
              </w:rPr>
            </w:pPr>
          </w:p>
        </w:tc>
        <w:tc>
          <w:tcPr>
            <w:tcW w:w="994" w:type="dxa"/>
            <w:vAlign w:val="center"/>
          </w:tcPr>
          <w:p w:rsidR="00D47442" w:rsidRPr="00253963" w:rsidRDefault="00D47442" w:rsidP="00D03AE8">
            <w:pPr>
              <w:pStyle w:val="af1"/>
              <w:numPr>
                <w:ilvl w:val="0"/>
                <w:numId w:val="17"/>
              </w:numPr>
              <w:tabs>
                <w:tab w:val="left" w:pos="263"/>
              </w:tabs>
              <w:spacing w:line="240" w:lineRule="auto"/>
              <w:ind w:left="0" w:firstLine="0"/>
              <w:jc w:val="center"/>
              <w:rPr>
                <w:rFonts w:ascii="Times New Roman" w:hAnsi="Times New Roman" w:cs="Times New Roman"/>
                <w:sz w:val="24"/>
                <w:szCs w:val="24"/>
              </w:rPr>
            </w:pPr>
          </w:p>
        </w:tc>
        <w:tc>
          <w:tcPr>
            <w:tcW w:w="8363" w:type="dxa"/>
            <w:vAlign w:val="center"/>
          </w:tcPr>
          <w:p w:rsidR="00D47442" w:rsidRPr="00253963" w:rsidRDefault="00085871">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253963">
              <w:rPr>
                <w:rFonts w:ascii="Times New Roman" w:hAnsi="Times New Roman"/>
                <w:b/>
              </w:rPr>
              <w:t>Системы безопасности и их структура.</w:t>
            </w:r>
            <w:r w:rsidRPr="00253963">
              <w:rPr>
                <w:rFonts w:ascii="Times New Roman" w:hAnsi="Times New Roman"/>
              </w:rPr>
              <w:t xml:space="preserve">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w:t>
            </w:r>
          </w:p>
          <w:p w:rsidR="00D47442" w:rsidRPr="00253963" w:rsidRDefault="00085871">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253963">
              <w:rPr>
                <w:rFonts w:ascii="Times New Roman" w:hAnsi="Times New Roman"/>
                <w:b/>
              </w:rPr>
              <w:t>Алгоритмы поддержания безопасных условий жизнедеятельности на рабочем месте</w:t>
            </w:r>
            <w:r w:rsidRPr="00253963">
              <w:rPr>
                <w:rFonts w:ascii="Times New Roman" w:hAnsi="Times New Roman"/>
                <w:vertAlign w:val="superscript"/>
              </w:rPr>
              <w:t>.</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407"/>
        </w:trPr>
        <w:tc>
          <w:tcPr>
            <w:tcW w:w="2834" w:type="dxa"/>
            <w:vMerge/>
            <w:tcBorders>
              <w:left w:val="single" w:sz="4" w:space="0" w:color="auto"/>
              <w:right w:val="single" w:sz="4" w:space="0" w:color="auto"/>
            </w:tcBorders>
          </w:tcPr>
          <w:p w:rsidR="00D47442" w:rsidRPr="00253963" w:rsidRDefault="00D47442">
            <w:pPr>
              <w:rPr>
                <w:rFonts w:ascii="Times New Roman" w:hAnsi="Times New Roman"/>
                <w:b/>
              </w:rPr>
            </w:pPr>
          </w:p>
        </w:tc>
        <w:tc>
          <w:tcPr>
            <w:tcW w:w="994" w:type="dxa"/>
            <w:vAlign w:val="center"/>
          </w:tcPr>
          <w:p w:rsidR="00D47442" w:rsidRPr="00253963" w:rsidRDefault="00D47442" w:rsidP="00D03AE8">
            <w:pPr>
              <w:pStyle w:val="af1"/>
              <w:numPr>
                <w:ilvl w:val="0"/>
                <w:numId w:val="17"/>
              </w:numPr>
              <w:tabs>
                <w:tab w:val="left" w:pos="263"/>
              </w:tabs>
              <w:spacing w:line="240" w:lineRule="auto"/>
              <w:ind w:left="0" w:firstLine="0"/>
              <w:jc w:val="center"/>
              <w:rPr>
                <w:rFonts w:ascii="Times New Roman" w:hAnsi="Times New Roman" w:cs="Times New Roman"/>
                <w:sz w:val="24"/>
                <w:szCs w:val="24"/>
              </w:rPr>
            </w:pPr>
          </w:p>
        </w:tc>
        <w:tc>
          <w:tcPr>
            <w:tcW w:w="8363" w:type="dxa"/>
            <w:vAlign w:val="center"/>
          </w:tcPr>
          <w:p w:rsidR="00D47442" w:rsidRPr="00253963" w:rsidRDefault="00085871">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253963">
              <w:rPr>
                <w:rFonts w:ascii="Times New Roman" w:hAnsi="Times New Roman"/>
                <w:b/>
              </w:rPr>
              <w:t>Единая государственная система предупреждения и ликвидации ЧС</w:t>
            </w:r>
            <w:r w:rsidRPr="00253963">
              <w:rPr>
                <w:rFonts w:ascii="Times New Roman" w:hAnsi="Times New Roman"/>
              </w:rPr>
              <w:t>: история создания, задачи, системы и подсистемы, режимы, значение.</w:t>
            </w:r>
          </w:p>
          <w:p w:rsidR="00D47442" w:rsidRPr="00253963" w:rsidRDefault="00085871">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253963">
              <w:rPr>
                <w:rFonts w:ascii="Times New Roman" w:hAnsi="Times New Roman"/>
                <w:b/>
              </w:rPr>
              <w:t>Гражданская оборона</w:t>
            </w:r>
            <w:r w:rsidRPr="00253963">
              <w:rPr>
                <w:rFonts w:ascii="Times New Roman" w:hAnsi="Times New Roman"/>
              </w:rPr>
              <w:t>: цели, задачи.</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407"/>
        </w:trPr>
        <w:tc>
          <w:tcPr>
            <w:tcW w:w="2834" w:type="dxa"/>
            <w:vMerge/>
            <w:tcBorders>
              <w:left w:val="single" w:sz="4" w:space="0" w:color="auto"/>
              <w:bottom w:val="single" w:sz="2" w:space="0" w:color="auto"/>
              <w:right w:val="single" w:sz="4" w:space="0" w:color="auto"/>
            </w:tcBorders>
          </w:tcPr>
          <w:p w:rsidR="00D47442" w:rsidRPr="00253963" w:rsidRDefault="00D47442">
            <w:pPr>
              <w:rPr>
                <w:rFonts w:ascii="Times New Roman" w:hAnsi="Times New Roman"/>
                <w:b/>
              </w:rPr>
            </w:pPr>
          </w:p>
        </w:tc>
        <w:tc>
          <w:tcPr>
            <w:tcW w:w="994" w:type="dxa"/>
            <w:vAlign w:val="center"/>
          </w:tcPr>
          <w:p w:rsidR="00D47442" w:rsidRPr="00253963" w:rsidRDefault="00D47442" w:rsidP="00D03AE8">
            <w:pPr>
              <w:pStyle w:val="af1"/>
              <w:numPr>
                <w:ilvl w:val="0"/>
                <w:numId w:val="17"/>
              </w:numPr>
              <w:tabs>
                <w:tab w:val="left" w:pos="263"/>
              </w:tabs>
              <w:spacing w:line="240" w:lineRule="auto"/>
              <w:ind w:left="0" w:firstLine="0"/>
              <w:jc w:val="center"/>
              <w:rPr>
                <w:rFonts w:ascii="Times New Roman" w:hAnsi="Times New Roman" w:cs="Times New Roman"/>
                <w:sz w:val="24"/>
                <w:szCs w:val="24"/>
              </w:rPr>
            </w:pPr>
          </w:p>
        </w:tc>
        <w:tc>
          <w:tcPr>
            <w:tcW w:w="8363" w:type="dxa"/>
            <w:vAlign w:val="center"/>
          </w:tcPr>
          <w:p w:rsidR="00D47442" w:rsidRPr="00253963" w:rsidRDefault="00085871">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253963">
              <w:rPr>
                <w:rFonts w:ascii="Times New Roman" w:hAnsi="Times New Roman"/>
              </w:rPr>
              <w:t>Действия населения  по сигналам Гражданской обороны.</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276"/>
        </w:trPr>
        <w:tc>
          <w:tcPr>
            <w:tcW w:w="2834" w:type="dxa"/>
            <w:vMerge w:val="restart"/>
          </w:tcPr>
          <w:p w:rsidR="00D47442" w:rsidRPr="00253963" w:rsidRDefault="00085871">
            <w:pPr>
              <w:rPr>
                <w:rFonts w:ascii="Times New Roman" w:hAnsi="Times New Roman"/>
                <w:b/>
              </w:rPr>
            </w:pPr>
            <w:r w:rsidRPr="00253963">
              <w:rPr>
                <w:rFonts w:ascii="Times New Roman" w:hAnsi="Times New Roman"/>
                <w:b/>
              </w:rPr>
              <w:t>Тема 1.2.</w:t>
            </w:r>
          </w:p>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253963">
              <w:rPr>
                <w:rFonts w:ascii="Times New Roman" w:hAnsi="Times New Roman"/>
                <w:b/>
              </w:rPr>
              <w:lastRenderedPageBreak/>
              <w:t>Безопасное поведение человека</w:t>
            </w:r>
          </w:p>
        </w:tc>
        <w:tc>
          <w:tcPr>
            <w:tcW w:w="994" w:type="dxa"/>
            <w:vAlign w:val="center"/>
          </w:tcPr>
          <w:p w:rsidR="00D47442" w:rsidRPr="00253963" w:rsidRDefault="00D47442" w:rsidP="00D03AE8">
            <w:pPr>
              <w:pStyle w:val="af1"/>
              <w:numPr>
                <w:ilvl w:val="0"/>
                <w:numId w:val="17"/>
              </w:numPr>
              <w:tabs>
                <w:tab w:val="left" w:pos="263"/>
              </w:tabs>
              <w:spacing w:line="240" w:lineRule="auto"/>
              <w:ind w:left="0" w:firstLine="0"/>
              <w:jc w:val="center"/>
              <w:rPr>
                <w:rFonts w:ascii="Times New Roman" w:hAnsi="Times New Roman" w:cs="Times New Roman"/>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ind w:firstLine="459"/>
              <w:contextualSpacing/>
              <w:jc w:val="both"/>
              <w:rPr>
                <w:rFonts w:ascii="Times New Roman" w:hAnsi="Times New Roman"/>
              </w:rPr>
            </w:pPr>
            <w:r w:rsidRPr="00253963">
              <w:rPr>
                <w:rFonts w:ascii="Times New Roman" w:hAnsi="Times New Roman"/>
                <w:b/>
              </w:rPr>
              <w:t>Понятие и общая классификация чрезвычайных ситуаций. ЧС</w:t>
            </w:r>
            <w:r w:rsidRPr="00253963">
              <w:rPr>
                <w:rFonts w:ascii="Times New Roman" w:hAnsi="Times New Roman"/>
              </w:rPr>
              <w:t xml:space="preserve"> природного, техногенного и социального характера. Общие правила безопасного поведения в ЧС и особенности безопасного поведения в процессе выполнения профессиональных функций. Действия населения по сигналам гражданской обороны</w:t>
            </w:r>
          </w:p>
          <w:p w:rsidR="00D47442" w:rsidRPr="00253963" w:rsidRDefault="00085871">
            <w:pPr>
              <w:ind w:firstLine="459"/>
              <w:contextualSpacing/>
              <w:jc w:val="both"/>
              <w:rPr>
                <w:rFonts w:ascii="Times New Roman" w:hAnsi="Times New Roman"/>
                <w:strike/>
              </w:rPr>
            </w:pPr>
            <w:r w:rsidRPr="00253963">
              <w:rPr>
                <w:rFonts w:ascii="Times New Roman" w:hAnsi="Times New Roman"/>
              </w:rPr>
              <w:lastRenderedPageBreak/>
              <w:t>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lastRenderedPageBreak/>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val="restart"/>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tabs>
                <w:tab w:val="left" w:pos="720"/>
              </w:tabs>
              <w:suppressAutoHyphens/>
              <w:contextualSpacing/>
              <w:jc w:val="center"/>
              <w:rPr>
                <w:rFonts w:ascii="Times New Roman" w:hAnsi="Times New Roman"/>
                <w:bCs/>
              </w:rPr>
            </w:pPr>
          </w:p>
        </w:tc>
      </w:tr>
      <w:tr w:rsidR="00D47442" w:rsidRPr="00253963" w:rsidTr="00085871">
        <w:trPr>
          <w:trHeight w:val="704"/>
        </w:trPr>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contextualSpacing/>
              <w:jc w:val="both"/>
              <w:rPr>
                <w:rFonts w:ascii="Times New Roman" w:hAnsi="Times New Roman"/>
                <w:strike/>
              </w:rPr>
            </w:pPr>
            <w:r w:rsidRPr="00253963">
              <w:rPr>
                <w:rFonts w:ascii="Times New Roman" w:hAnsi="Times New Roman"/>
                <w:b/>
              </w:rPr>
              <w:t>Практическое занятие 1.</w:t>
            </w:r>
            <w:r w:rsidRPr="00253963">
              <w:rPr>
                <w:rFonts w:ascii="Times New Roman" w:hAnsi="Times New Roman"/>
              </w:rPr>
              <w:t xml:space="preserve"> Использование на рабочем месте средств индивидуальной защиты от поражающих факторов при ЧС</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contextualSpacing/>
              <w:jc w:val="center"/>
              <w:rPr>
                <w:rFonts w:ascii="Times New Roman" w:hAnsi="Times New Roman"/>
                <w:bCs/>
              </w:rPr>
            </w:pPr>
          </w:p>
        </w:tc>
      </w:tr>
      <w:tr w:rsidR="00D47442" w:rsidRPr="00253963" w:rsidTr="00085871">
        <w:trPr>
          <w:trHeight w:val="704"/>
        </w:trPr>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contextualSpacing/>
              <w:jc w:val="both"/>
              <w:rPr>
                <w:rFonts w:ascii="Times New Roman" w:hAnsi="Times New Roman"/>
                <w:b/>
              </w:rPr>
            </w:pPr>
            <w:r w:rsidRPr="00253963">
              <w:rPr>
                <w:rFonts w:ascii="Times New Roman" w:hAnsi="Times New Roman"/>
                <w:b/>
              </w:rPr>
              <w:t>Практическое занятие 2.</w:t>
            </w:r>
            <w:r w:rsidRPr="00253963">
              <w:rPr>
                <w:rFonts w:ascii="Times New Roman" w:hAnsi="Times New Roman"/>
              </w:rPr>
              <w:t xml:space="preserve"> Правила поведения и действия по сигналам гражданской обороны</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contextualSpacing/>
              <w:jc w:val="center"/>
              <w:rPr>
                <w:rFonts w:ascii="Times New Roman" w:hAnsi="Times New Roman"/>
                <w:bCs/>
              </w:rPr>
            </w:pPr>
          </w:p>
        </w:tc>
      </w:tr>
      <w:tr w:rsidR="00D47442" w:rsidRPr="00253963" w:rsidTr="00085871">
        <w:trPr>
          <w:trHeight w:val="704"/>
        </w:trPr>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contextualSpacing/>
              <w:jc w:val="both"/>
              <w:rPr>
                <w:rFonts w:ascii="Times New Roman" w:hAnsi="Times New Roman"/>
                <w:b/>
              </w:rPr>
            </w:pPr>
            <w:r w:rsidRPr="00253963">
              <w:rPr>
                <w:rFonts w:ascii="Times New Roman" w:hAnsi="Times New Roman"/>
                <w:b/>
              </w:rPr>
              <w:t xml:space="preserve">Практическое занятие 3. </w:t>
            </w:r>
            <w:r w:rsidRPr="00253963">
              <w:rPr>
                <w:rFonts w:ascii="Times New Roman" w:hAnsi="Times New Roman"/>
              </w:rPr>
              <w:t>ЧС природного характера Иркутской области, модели безопасного поведения.</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D47442">
            <w:pPr>
              <w:ind w:right="-108"/>
              <w:contextualSpacing/>
              <w:jc w:val="center"/>
              <w:rPr>
                <w:rFonts w:ascii="Times New Roman" w:hAnsi="Times New Roman"/>
              </w:rPr>
            </w:pPr>
          </w:p>
        </w:tc>
        <w:tc>
          <w:tcPr>
            <w:tcW w:w="1559" w:type="dxa"/>
            <w:vMerge/>
          </w:tcPr>
          <w:p w:rsidR="00D47442" w:rsidRPr="00253963" w:rsidRDefault="00D47442">
            <w:pPr>
              <w:contextualSpacing/>
              <w:jc w:val="center"/>
              <w:rPr>
                <w:rFonts w:ascii="Times New Roman" w:hAnsi="Times New Roman"/>
                <w:bCs/>
              </w:rPr>
            </w:pPr>
          </w:p>
        </w:tc>
      </w:tr>
      <w:tr w:rsidR="00D47442" w:rsidRPr="00253963" w:rsidTr="00085871">
        <w:trPr>
          <w:trHeight w:val="704"/>
        </w:trPr>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contextualSpacing/>
              <w:jc w:val="both"/>
              <w:rPr>
                <w:rFonts w:ascii="Times New Roman" w:hAnsi="Times New Roman"/>
                <w:b/>
              </w:rPr>
            </w:pPr>
            <w:r w:rsidRPr="00253963">
              <w:rPr>
                <w:rFonts w:ascii="Times New Roman" w:hAnsi="Times New Roman"/>
                <w:b/>
              </w:rPr>
              <w:t xml:space="preserve">Практическое занятие 4. </w:t>
            </w:r>
            <w:r w:rsidRPr="00253963">
              <w:rPr>
                <w:rFonts w:ascii="Times New Roman" w:hAnsi="Times New Roman"/>
              </w:rPr>
              <w:t>ЧС техногенного характера Иркутской области, модели безопасного поведения.</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D47442">
            <w:pPr>
              <w:ind w:right="-108"/>
              <w:contextualSpacing/>
              <w:jc w:val="center"/>
              <w:rPr>
                <w:rFonts w:ascii="Times New Roman" w:hAnsi="Times New Roman"/>
              </w:rPr>
            </w:pPr>
          </w:p>
        </w:tc>
        <w:tc>
          <w:tcPr>
            <w:tcW w:w="1559" w:type="dxa"/>
            <w:vMerge/>
          </w:tcPr>
          <w:p w:rsidR="00D47442" w:rsidRPr="00253963" w:rsidRDefault="00D47442">
            <w:pPr>
              <w:contextualSpacing/>
              <w:jc w:val="center"/>
              <w:rPr>
                <w:rFonts w:ascii="Times New Roman" w:hAnsi="Times New Roman"/>
                <w:bCs/>
              </w:rPr>
            </w:pPr>
          </w:p>
        </w:tc>
      </w:tr>
      <w:tr w:rsidR="00D47442" w:rsidRPr="00253963" w:rsidTr="00085871">
        <w:trPr>
          <w:trHeight w:val="403"/>
        </w:trPr>
        <w:tc>
          <w:tcPr>
            <w:tcW w:w="12191" w:type="dxa"/>
            <w:gridSpan w:val="3"/>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253963">
              <w:rPr>
                <w:rFonts w:ascii="Times New Roman" w:hAnsi="Times New Roman"/>
                <w:b/>
              </w:rPr>
              <w:t>Раздел 2. Основы военной службы и медицинской подготовки</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
                <w:bCs/>
              </w:rPr>
            </w:pPr>
            <w:r w:rsidRPr="00253963">
              <w:rPr>
                <w:rFonts w:ascii="Times New Roman" w:hAnsi="Times New Roman"/>
                <w:b/>
                <w:bCs/>
              </w:rPr>
              <w:t>48 ч</w:t>
            </w:r>
          </w:p>
        </w:tc>
        <w:tc>
          <w:tcPr>
            <w:tcW w:w="992" w:type="dxa"/>
            <w:vAlign w:val="center"/>
          </w:tcPr>
          <w:p w:rsidR="00D47442" w:rsidRPr="00253963" w:rsidRDefault="00D47442">
            <w:pPr>
              <w:ind w:right="-108"/>
              <w:contextualSpacing/>
              <w:jc w:val="center"/>
              <w:rPr>
                <w:rFonts w:ascii="Times New Roman" w:hAnsi="Times New Roman"/>
              </w:rPr>
            </w:pPr>
          </w:p>
        </w:tc>
        <w:tc>
          <w:tcPr>
            <w:tcW w:w="1559" w:type="dxa"/>
            <w:tcBorders>
              <w:top w:val="single" w:sz="4" w:space="0" w:color="auto"/>
            </w:tcBorders>
          </w:tcPr>
          <w:p w:rsidR="00D47442" w:rsidRPr="00253963" w:rsidRDefault="00D47442">
            <w:pPr>
              <w:suppressAutoHyphens/>
              <w:contextualSpacing/>
              <w:jc w:val="center"/>
              <w:rPr>
                <w:rFonts w:ascii="Times New Roman" w:hAnsi="Times New Roman"/>
              </w:rPr>
            </w:pPr>
          </w:p>
        </w:tc>
      </w:tr>
      <w:tr w:rsidR="00D47442" w:rsidRPr="00253963" w:rsidTr="00085871">
        <w:trPr>
          <w:trHeight w:val="403"/>
        </w:trPr>
        <w:tc>
          <w:tcPr>
            <w:tcW w:w="12191" w:type="dxa"/>
            <w:gridSpan w:val="3"/>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rPr>
            </w:pPr>
            <w:r w:rsidRPr="00253963">
              <w:rPr>
                <w:rFonts w:ascii="Times New Roman" w:hAnsi="Times New Roman"/>
                <w:b/>
              </w:rPr>
              <w:t>Модуль «Основы военной службы» (для юношей)»</w:t>
            </w:r>
          </w:p>
        </w:tc>
        <w:tc>
          <w:tcPr>
            <w:tcW w:w="709" w:type="dxa"/>
            <w:vAlign w:val="center"/>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
                <w:bCs/>
              </w:rPr>
            </w:pPr>
          </w:p>
        </w:tc>
        <w:tc>
          <w:tcPr>
            <w:tcW w:w="992" w:type="dxa"/>
            <w:vAlign w:val="center"/>
          </w:tcPr>
          <w:p w:rsidR="00D47442" w:rsidRPr="00253963" w:rsidRDefault="00D47442">
            <w:pPr>
              <w:ind w:right="-108"/>
              <w:contextualSpacing/>
              <w:jc w:val="center"/>
              <w:rPr>
                <w:rFonts w:ascii="Times New Roman" w:hAnsi="Times New Roman"/>
              </w:rPr>
            </w:pPr>
          </w:p>
        </w:tc>
        <w:tc>
          <w:tcPr>
            <w:tcW w:w="1559" w:type="dxa"/>
            <w:tcBorders>
              <w:top w:val="single" w:sz="4" w:space="0" w:color="auto"/>
            </w:tcBorders>
          </w:tcPr>
          <w:p w:rsidR="00D47442" w:rsidRPr="00253963" w:rsidRDefault="00D47442">
            <w:pPr>
              <w:suppressAutoHyphens/>
              <w:contextualSpacing/>
              <w:jc w:val="center"/>
              <w:rPr>
                <w:rFonts w:ascii="Times New Roman" w:hAnsi="Times New Roman"/>
              </w:rPr>
            </w:pPr>
          </w:p>
        </w:tc>
      </w:tr>
      <w:tr w:rsidR="00D47442" w:rsidRPr="00253963" w:rsidTr="00085871">
        <w:trPr>
          <w:trHeight w:val="280"/>
        </w:trPr>
        <w:tc>
          <w:tcPr>
            <w:tcW w:w="2834" w:type="dxa"/>
            <w:vMerge w:val="restart"/>
          </w:tcPr>
          <w:p w:rsidR="00D47442" w:rsidRPr="00253963" w:rsidRDefault="00085871">
            <w:pPr>
              <w:rPr>
                <w:rFonts w:ascii="Times New Roman" w:hAnsi="Times New Roman"/>
                <w:b/>
              </w:rPr>
            </w:pPr>
            <w:r w:rsidRPr="00253963">
              <w:rPr>
                <w:rFonts w:ascii="Times New Roman" w:hAnsi="Times New Roman"/>
                <w:b/>
              </w:rPr>
              <w:t>Тема 2.1.</w:t>
            </w:r>
          </w:p>
          <w:p w:rsidR="00D47442" w:rsidRPr="00253963" w:rsidRDefault="00085871">
            <w:pPr>
              <w:rPr>
                <w:rFonts w:ascii="Times New Roman" w:hAnsi="Times New Roman"/>
                <w:b/>
                <w:bCs/>
              </w:rPr>
            </w:pPr>
            <w:r w:rsidRPr="00253963">
              <w:rPr>
                <w:rFonts w:ascii="Times New Roman" w:hAnsi="Times New Roman"/>
                <w:b/>
              </w:rPr>
              <w:t>Основы военной безопасности Российской Федерации</w:t>
            </w: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jc w:val="both"/>
              <w:rPr>
                <w:rFonts w:ascii="Times New Roman" w:hAnsi="Times New Roman"/>
                <w:bCs/>
              </w:rPr>
            </w:pPr>
            <w:r w:rsidRPr="00253963">
              <w:rPr>
                <w:rFonts w:ascii="Times New Roman" w:hAnsi="Times New Roman"/>
              </w:rPr>
              <w:t xml:space="preserve">Россия в современном мире, оборона страны как обязательное условие мирного социально-экономического развития РФ и обеспечение её военной безопасности. Военная служба в исторической ретроспективе и перспективе. </w:t>
            </w:r>
            <w:r w:rsidRPr="00253963">
              <w:rPr>
                <w:rFonts w:ascii="Times New Roman" w:hAnsi="Times New Roman"/>
                <w:b/>
              </w:rPr>
              <w:t>Виды Вооруженных Сил Российской Федерации, рода войск, история их создания, их основные задачи</w:t>
            </w:r>
            <w:r w:rsidRPr="00253963">
              <w:rPr>
                <w:rFonts w:ascii="Times New Roman" w:hAnsi="Times New Roman"/>
              </w:rPr>
              <w:t xml:space="preserve">. </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val="restart"/>
            <w:tcBorders>
              <w:top w:val="single" w:sz="4" w:space="0" w:color="auto"/>
            </w:tcBorders>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tabs>
                <w:tab w:val="left" w:pos="720"/>
              </w:tabs>
              <w:suppressAutoHyphens/>
              <w:contextualSpacing/>
              <w:jc w:val="center"/>
              <w:rPr>
                <w:rFonts w:ascii="Times New Roman" w:hAnsi="Times New Roman"/>
              </w:rPr>
            </w:pPr>
          </w:p>
        </w:tc>
      </w:tr>
      <w:tr w:rsidR="00D47442" w:rsidRPr="00253963" w:rsidTr="00085871">
        <w:trPr>
          <w:trHeight w:val="280"/>
        </w:trPr>
        <w:tc>
          <w:tcPr>
            <w:tcW w:w="2834" w:type="dxa"/>
            <w:vMerge/>
          </w:tcPr>
          <w:p w:rsidR="00D47442" w:rsidRPr="00253963" w:rsidRDefault="00D47442">
            <w:pPr>
              <w:rPr>
                <w:rFonts w:ascii="Times New Roman" w:hAnsi="Times New Roman"/>
                <w:b/>
              </w:rPr>
            </w:pP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jc w:val="both"/>
              <w:rPr>
                <w:rFonts w:ascii="Times New Roman" w:hAnsi="Times New Roman"/>
              </w:rPr>
            </w:pPr>
            <w:r w:rsidRPr="00253963">
              <w:rPr>
                <w:rFonts w:ascii="Times New Roman" w:hAnsi="Times New Roman"/>
                <w:b/>
              </w:rPr>
              <w:t xml:space="preserve">Организационная структура ВС РФ. </w:t>
            </w:r>
            <w:r w:rsidRPr="00253963">
              <w:rPr>
                <w:rFonts w:ascii="Times New Roman" w:hAnsi="Times New Roman"/>
              </w:rPr>
              <w:t>Руководство и управление ВС, виды и рода войск. Военные округа. Организация обороны Российской Федерации</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561"/>
        </w:trPr>
        <w:tc>
          <w:tcPr>
            <w:tcW w:w="2834" w:type="dxa"/>
            <w:vMerge w:val="restart"/>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rPr>
            </w:pPr>
            <w:r w:rsidRPr="00253963">
              <w:rPr>
                <w:rFonts w:ascii="Times New Roman" w:hAnsi="Times New Roman"/>
                <w:b/>
              </w:rPr>
              <w:t>Тема 2.2. Организационные и правовые основы военной службы в Российской Федерации</w:t>
            </w: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color w:val="0033CC"/>
                <w:sz w:val="24"/>
                <w:szCs w:val="24"/>
              </w:rPr>
            </w:pPr>
          </w:p>
        </w:tc>
        <w:tc>
          <w:tcPr>
            <w:tcW w:w="8363" w:type="dxa"/>
            <w:vAlign w:val="center"/>
          </w:tcPr>
          <w:p w:rsidR="00D47442" w:rsidRPr="00253963" w:rsidRDefault="00085871">
            <w:pPr>
              <w:ind w:firstLine="176"/>
              <w:jc w:val="both"/>
              <w:rPr>
                <w:rFonts w:ascii="Times New Roman" w:hAnsi="Times New Roman"/>
                <w:b/>
              </w:rPr>
            </w:pPr>
            <w:r w:rsidRPr="00253963">
              <w:rPr>
                <w:rFonts w:ascii="Times New Roman" w:hAnsi="Times New Roman"/>
                <w:b/>
              </w:rPr>
              <w:t>Военная служба как вид федеральной государственной службы</w:t>
            </w:r>
            <w:r w:rsidRPr="00253963">
              <w:rPr>
                <w:rFonts w:ascii="Times New Roman" w:hAnsi="Times New Roman"/>
              </w:rPr>
              <w:t xml:space="preserve"> и разновидность профессиональной служебной деятельности: особенности и предназначение. Правовой статус военнослужащих. Права и обязанности военнослужащих. Социальное обеспечение военнослужащих. Понятие и сущность воинской обязанности. Воинский учет граждан. Призыв граждан на военную службу. Медицинское освидетельствование и обследование граждан при постановке их на воинский учет и при призыве на военную службу.</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val="restart"/>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tabs>
                <w:tab w:val="left" w:pos="720"/>
              </w:tabs>
              <w:suppressAutoHyphens/>
              <w:contextualSpacing/>
              <w:jc w:val="center"/>
              <w:rPr>
                <w:rFonts w:ascii="Times New Roman" w:hAnsi="Times New Roman"/>
              </w:rPr>
            </w:pPr>
          </w:p>
        </w:tc>
      </w:tr>
      <w:tr w:rsidR="00D47442" w:rsidRPr="00253963" w:rsidTr="00085871">
        <w:trPr>
          <w:trHeight w:val="561"/>
        </w:trPr>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color w:val="0033CC"/>
                <w:sz w:val="24"/>
                <w:szCs w:val="24"/>
              </w:rPr>
            </w:pPr>
          </w:p>
        </w:tc>
        <w:tc>
          <w:tcPr>
            <w:tcW w:w="8363" w:type="dxa"/>
            <w:vAlign w:val="center"/>
          </w:tcPr>
          <w:p w:rsidR="00D47442" w:rsidRPr="00253963" w:rsidRDefault="00085871">
            <w:pPr>
              <w:jc w:val="both"/>
              <w:rPr>
                <w:rFonts w:ascii="Times New Roman" w:hAnsi="Times New Roman"/>
              </w:rPr>
            </w:pPr>
            <w:r w:rsidRPr="00253963">
              <w:rPr>
                <w:rFonts w:ascii="Times New Roman" w:hAnsi="Times New Roman"/>
                <w:b/>
              </w:rPr>
              <w:t>Обязательная и добровольная подготовка граждан к военной службе.</w:t>
            </w:r>
            <w:r w:rsidRPr="00253963">
              <w:rPr>
                <w:rFonts w:ascii="Times New Roman" w:hAnsi="Times New Roman"/>
              </w:rPr>
              <w:t xml:space="preserve"> Начало, срок и окончание военной службы. Увольнение с военной службы. Прохождение военной </w:t>
            </w:r>
            <w:r w:rsidRPr="00253963">
              <w:rPr>
                <w:rFonts w:ascii="Times New Roman" w:hAnsi="Times New Roman"/>
              </w:rPr>
              <w:lastRenderedPageBreak/>
              <w:t xml:space="preserve">службы по призыву, по контракту. </w:t>
            </w:r>
            <w:r w:rsidRPr="00253963">
              <w:rPr>
                <w:rFonts w:ascii="Times New Roman" w:hAnsi="Times New Roman"/>
                <w:b/>
              </w:rPr>
              <w:t>Альтернативная гражданская служба</w:t>
            </w:r>
            <w:r w:rsidRPr="00253963">
              <w:rPr>
                <w:rFonts w:ascii="Times New Roman" w:hAnsi="Times New Roman"/>
              </w:rPr>
              <w:t xml:space="preserve">. Ответственность военнослужащих. </w:t>
            </w:r>
          </w:p>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lastRenderedPageBreak/>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tabs>
                <w:tab w:val="left" w:pos="720"/>
              </w:tabs>
              <w:suppressAutoHyphens/>
              <w:contextualSpacing/>
              <w:jc w:val="center"/>
              <w:rPr>
                <w:rFonts w:ascii="Times New Roman" w:hAnsi="Times New Roman"/>
                <w:bCs/>
              </w:rPr>
            </w:pPr>
          </w:p>
        </w:tc>
      </w:tr>
      <w:tr w:rsidR="00D47442" w:rsidRPr="00253963" w:rsidTr="00085871">
        <w:trPr>
          <w:trHeight w:val="561"/>
        </w:trPr>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color w:val="0033CC"/>
                <w:sz w:val="24"/>
                <w:szCs w:val="24"/>
              </w:rPr>
            </w:pPr>
          </w:p>
        </w:tc>
        <w:tc>
          <w:tcPr>
            <w:tcW w:w="8363" w:type="dxa"/>
            <w:vAlign w:val="center"/>
          </w:tcPr>
          <w:p w:rsidR="00D47442" w:rsidRPr="00253963" w:rsidRDefault="00085871">
            <w:pPr>
              <w:jc w:val="both"/>
              <w:rPr>
                <w:rFonts w:ascii="Times New Roman" w:hAnsi="Times New Roman"/>
              </w:rPr>
            </w:pPr>
            <w:r w:rsidRPr="00253963">
              <w:rPr>
                <w:rFonts w:ascii="Times New Roman" w:hAnsi="Times New Roman"/>
                <w:b/>
              </w:rPr>
              <w:t>Практическое занятие 5</w:t>
            </w:r>
            <w:r w:rsidRPr="00253963">
              <w:rPr>
                <w:rFonts w:ascii="Times New Roman" w:hAnsi="Times New Roman"/>
              </w:rPr>
              <w:t>. Воинские звания. Боевое знамя воинской части.</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561"/>
        </w:trPr>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rPr>
            </w:pP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color w:val="0033CC"/>
                <w:sz w:val="24"/>
                <w:szCs w:val="24"/>
              </w:rPr>
            </w:pPr>
          </w:p>
        </w:tc>
        <w:tc>
          <w:tcPr>
            <w:tcW w:w="8363" w:type="dxa"/>
            <w:vAlign w:val="center"/>
          </w:tcPr>
          <w:p w:rsidR="00D47442" w:rsidRPr="00253963" w:rsidRDefault="00085871">
            <w:pPr>
              <w:ind w:firstLine="176"/>
              <w:jc w:val="both"/>
              <w:rPr>
                <w:rFonts w:ascii="Times New Roman" w:hAnsi="Times New Roman"/>
                <w:b/>
              </w:rPr>
            </w:pPr>
            <w:r w:rsidRPr="00253963">
              <w:rPr>
                <w:rFonts w:ascii="Times New Roman" w:hAnsi="Times New Roman"/>
              </w:rPr>
              <w:t>Общевоинские уставы Вооруженных Сил Российской Федерации</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561"/>
        </w:trPr>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rPr>
            </w:pP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color w:val="0033CC"/>
                <w:sz w:val="24"/>
                <w:szCs w:val="24"/>
              </w:rPr>
            </w:pPr>
          </w:p>
        </w:tc>
        <w:tc>
          <w:tcPr>
            <w:tcW w:w="8363" w:type="dxa"/>
            <w:vAlign w:val="center"/>
          </w:tcPr>
          <w:p w:rsidR="00D47442" w:rsidRPr="00253963" w:rsidRDefault="00085871">
            <w:pPr>
              <w:ind w:firstLine="176"/>
              <w:jc w:val="both"/>
              <w:rPr>
                <w:rFonts w:ascii="Times New Roman" w:hAnsi="Times New Roman"/>
              </w:rPr>
            </w:pPr>
            <w:r w:rsidRPr="00253963">
              <w:rPr>
                <w:rFonts w:ascii="Times New Roman" w:hAnsi="Times New Roman"/>
              </w:rPr>
              <w:t>Суточный наряд роты.</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561"/>
        </w:trPr>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rPr>
            </w:pP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color w:val="0033CC"/>
                <w:sz w:val="24"/>
                <w:szCs w:val="24"/>
              </w:rPr>
            </w:pPr>
          </w:p>
        </w:tc>
        <w:tc>
          <w:tcPr>
            <w:tcW w:w="8363" w:type="dxa"/>
            <w:vAlign w:val="center"/>
          </w:tcPr>
          <w:p w:rsidR="00D47442" w:rsidRPr="00253963" w:rsidRDefault="00085871">
            <w:pPr>
              <w:ind w:firstLine="176"/>
              <w:jc w:val="both"/>
              <w:rPr>
                <w:rFonts w:ascii="Times New Roman" w:hAnsi="Times New Roman"/>
              </w:rPr>
            </w:pPr>
            <w:r w:rsidRPr="00253963">
              <w:rPr>
                <w:rFonts w:ascii="Times New Roman" w:hAnsi="Times New Roman"/>
              </w:rPr>
              <w:t>Караульная служба.</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301"/>
        </w:trPr>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994" w:type="dxa"/>
            <w:vAlign w:val="center"/>
          </w:tcPr>
          <w:p w:rsidR="00D47442" w:rsidRPr="00253963" w:rsidRDefault="00D47442" w:rsidP="00D03AE8">
            <w:pPr>
              <w:pStyle w:val="af1"/>
              <w:numPr>
                <w:ilvl w:val="0"/>
                <w:numId w:val="17"/>
              </w:numPr>
              <w:tabs>
                <w:tab w:val="left" w:pos="315"/>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bottom w:val="single" w:sz="4" w:space="0" w:color="auto"/>
            </w:tcBorders>
            <w:vAlign w:val="center"/>
          </w:tcPr>
          <w:p w:rsidR="00D47442" w:rsidRPr="00253963" w:rsidRDefault="00085871">
            <w:pPr>
              <w:contextualSpacing/>
              <w:jc w:val="both"/>
              <w:rPr>
                <w:rFonts w:ascii="Times New Roman" w:hAnsi="Times New Roman"/>
                <w:bCs/>
              </w:rPr>
            </w:pPr>
            <w:r w:rsidRPr="00253963">
              <w:rPr>
                <w:rFonts w:ascii="Times New Roman" w:hAnsi="Times New Roman"/>
                <w:b/>
              </w:rPr>
              <w:t>Практическое занятие 8.</w:t>
            </w:r>
            <w:r w:rsidRPr="00253963">
              <w:rPr>
                <w:rFonts w:ascii="Times New Roman" w:hAnsi="Times New Roman"/>
              </w:rPr>
              <w:t xml:space="preserve">  Самоподготовка будущего призывника к осуществлению военной деятельности</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tabs>
                <w:tab w:val="left" w:pos="720"/>
              </w:tabs>
              <w:suppressAutoHyphens/>
              <w:contextualSpacing/>
              <w:jc w:val="center"/>
              <w:rPr>
                <w:rFonts w:ascii="Times New Roman" w:hAnsi="Times New Roman"/>
              </w:rPr>
            </w:pPr>
          </w:p>
        </w:tc>
      </w:tr>
      <w:tr w:rsidR="00D47442" w:rsidRPr="00253963" w:rsidTr="00085871">
        <w:trPr>
          <w:trHeight w:val="347"/>
        </w:trPr>
        <w:tc>
          <w:tcPr>
            <w:tcW w:w="2834" w:type="dxa"/>
            <w:vMerge w:val="restart"/>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3963">
              <w:rPr>
                <w:rFonts w:ascii="Times New Roman" w:hAnsi="Times New Roman"/>
                <w:b/>
              </w:rPr>
              <w:t>Тема 2.3. Основы строевой и физической подготовки</w:t>
            </w:r>
          </w:p>
        </w:tc>
        <w:tc>
          <w:tcPr>
            <w:tcW w:w="994" w:type="dxa"/>
            <w:vAlign w:val="center"/>
          </w:tcPr>
          <w:p w:rsidR="00D47442" w:rsidRPr="00253963" w:rsidRDefault="00D47442" w:rsidP="00D03AE8">
            <w:pPr>
              <w:pStyle w:val="af1"/>
              <w:numPr>
                <w:ilvl w:val="0"/>
                <w:numId w:val="17"/>
              </w:numPr>
              <w:tabs>
                <w:tab w:val="left" w:pos="246"/>
                <w:tab w:val="left" w:pos="39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bottom w:val="single" w:sz="4" w:space="0" w:color="auto"/>
            </w:tcBorders>
          </w:tcPr>
          <w:p w:rsidR="00D47442" w:rsidRPr="00253963" w:rsidRDefault="00085871">
            <w:pPr>
              <w:jc w:val="both"/>
              <w:rPr>
                <w:rFonts w:ascii="Times New Roman" w:hAnsi="Times New Roman"/>
              </w:rPr>
            </w:pPr>
            <w:r w:rsidRPr="00253963">
              <w:rPr>
                <w:rFonts w:ascii="Times New Roman" w:hAnsi="Times New Roman"/>
              </w:rPr>
              <w:t>Строевая подготовка: строи и управление ими, строевые приемы и движение без оружия, строевые приемы и движение с оружием, выполнение воинского приветствия, выход из строя и возвращение в строй, подход к начальнику и отход от него, строи отделения, действия военнослужащих у автомобилей и на автомобилях.</w:t>
            </w:r>
          </w:p>
          <w:p w:rsidR="00D47442" w:rsidRPr="00253963" w:rsidRDefault="00085871">
            <w:pPr>
              <w:jc w:val="both"/>
              <w:rPr>
                <w:rFonts w:ascii="Times New Roman" w:hAnsi="Times New Roman"/>
              </w:rPr>
            </w:pPr>
            <w:r w:rsidRPr="00253963">
              <w:rPr>
                <w:rFonts w:ascii="Times New Roman" w:hAnsi="Times New Roman"/>
              </w:rPr>
              <w:t>Цель и задачи физической подготовки, содержание, средства физической подготовки. Этапы проведения физической подготовки военнослужащих. Техника выполнения физических упражнений и формирования двигательных навыков. Основные формы проведения физической подготовки: учебные занятия, утренняя физическая зарядка, попутные физические тренировки.</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val="restart"/>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tabs>
                <w:tab w:val="left" w:pos="720"/>
              </w:tabs>
              <w:suppressAutoHyphens/>
              <w:contextualSpacing/>
              <w:jc w:val="center"/>
              <w:rPr>
                <w:rFonts w:ascii="Times New Roman" w:hAnsi="Times New Roman"/>
                <w:bCs/>
              </w:rPr>
            </w:pPr>
          </w:p>
        </w:tc>
      </w:tr>
      <w:tr w:rsidR="00D47442" w:rsidRPr="00253963" w:rsidTr="00085871">
        <w:trPr>
          <w:trHeight w:val="347"/>
        </w:trPr>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994" w:type="dxa"/>
            <w:vAlign w:val="center"/>
          </w:tcPr>
          <w:p w:rsidR="00D47442" w:rsidRPr="00253963" w:rsidRDefault="00D47442" w:rsidP="00D03AE8">
            <w:pPr>
              <w:pStyle w:val="af1"/>
              <w:numPr>
                <w:ilvl w:val="0"/>
                <w:numId w:val="17"/>
              </w:numPr>
              <w:tabs>
                <w:tab w:val="left" w:pos="246"/>
                <w:tab w:val="left" w:pos="39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bottom w:val="single" w:sz="4" w:space="0" w:color="auto"/>
            </w:tcBorders>
          </w:tcPr>
          <w:p w:rsidR="00D47442" w:rsidRPr="00253963" w:rsidRDefault="00085871">
            <w:pPr>
              <w:rPr>
                <w:rFonts w:ascii="Times New Roman" w:hAnsi="Times New Roman"/>
              </w:rPr>
            </w:pPr>
            <w:r w:rsidRPr="00253963">
              <w:rPr>
                <w:rFonts w:ascii="Times New Roman" w:hAnsi="Times New Roman"/>
                <w:b/>
              </w:rPr>
              <w:t>Практическое занятие 9.</w:t>
            </w:r>
            <w:r w:rsidRPr="00253963">
              <w:rPr>
                <w:rFonts w:ascii="Times New Roman" w:hAnsi="Times New Roman"/>
              </w:rPr>
              <w:t xml:space="preserve">  Строевая и физическая подготовка</w:t>
            </w:r>
          </w:p>
        </w:tc>
        <w:tc>
          <w:tcPr>
            <w:tcW w:w="709" w:type="dxa"/>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contextualSpacing/>
              <w:jc w:val="center"/>
              <w:rPr>
                <w:rFonts w:ascii="Times New Roman" w:hAnsi="Times New Roman"/>
                <w:bCs/>
              </w:rPr>
            </w:pPr>
            <w:r w:rsidRPr="00253963">
              <w:rPr>
                <w:rFonts w:ascii="Times New Roman" w:hAnsi="Times New Roman"/>
                <w:bCs/>
              </w:rPr>
              <w:t>2</w:t>
            </w:r>
          </w:p>
        </w:tc>
        <w:tc>
          <w:tcPr>
            <w:tcW w:w="992" w:type="dxa"/>
            <w:vAlign w:val="center"/>
          </w:tcPr>
          <w:p w:rsidR="00D47442" w:rsidRPr="00253963" w:rsidRDefault="00085871">
            <w:pPr>
              <w:ind w:right="-108"/>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tabs>
                <w:tab w:val="left" w:pos="720"/>
              </w:tabs>
              <w:suppressAutoHyphens/>
              <w:contextualSpacing/>
              <w:jc w:val="center"/>
              <w:rPr>
                <w:rFonts w:ascii="Times New Roman" w:hAnsi="Times New Roman"/>
                <w:bCs/>
              </w:rPr>
            </w:pPr>
          </w:p>
        </w:tc>
      </w:tr>
      <w:tr w:rsidR="00D47442" w:rsidRPr="00253963" w:rsidTr="00085871">
        <w:trPr>
          <w:trHeight w:val="217"/>
        </w:trPr>
        <w:tc>
          <w:tcPr>
            <w:tcW w:w="2834" w:type="dxa"/>
            <w:vMerge w:val="restart"/>
          </w:tcPr>
          <w:p w:rsidR="00D47442" w:rsidRPr="00253963" w:rsidRDefault="00085871">
            <w:pPr>
              <w:contextualSpacing/>
              <w:rPr>
                <w:rFonts w:ascii="Times New Roman" w:hAnsi="Times New Roman"/>
                <w:b/>
                <w:bCs/>
              </w:rPr>
            </w:pPr>
            <w:r w:rsidRPr="00253963">
              <w:rPr>
                <w:rFonts w:ascii="Times New Roman" w:hAnsi="Times New Roman"/>
                <w:b/>
              </w:rPr>
              <w:t>Тема 2.4. Основы огневой подготовки</w:t>
            </w: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contextualSpacing/>
              <w:jc w:val="both"/>
              <w:rPr>
                <w:rFonts w:ascii="Times New Roman" w:hAnsi="Times New Roman"/>
                <w:b/>
                <w:color w:val="000000"/>
              </w:rPr>
            </w:pPr>
            <w:r w:rsidRPr="00253963">
              <w:rPr>
                <w:rFonts w:ascii="Times New Roman" w:hAnsi="Times New Roman"/>
              </w:rPr>
              <w:t>Понятие «огневая подготовка». Требования к организации, порядку и мерам безопасности во время стрельб и тренировок. Правила безопасного обращения с оружием. Изучение условий выполнения упражнения начальных стрельб из стрелкового оружия. Способы удержания оружия и правильность прицеливания. Материальная часть автомата Калашникова, разборка, сборка, чистка, смазка и хранение автомата, осмотр и подготовка автомата к стрельбе, ведение огня из автомата, ручные осколочные гранаты.</w:t>
            </w:r>
          </w:p>
        </w:tc>
        <w:tc>
          <w:tcPr>
            <w:tcW w:w="709"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val="restart"/>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suppressAutoHyphens/>
              <w:contextualSpacing/>
              <w:jc w:val="center"/>
              <w:rPr>
                <w:rFonts w:ascii="Times New Roman" w:hAnsi="Times New Roman"/>
              </w:rPr>
            </w:pPr>
          </w:p>
        </w:tc>
      </w:tr>
      <w:tr w:rsidR="00D47442" w:rsidRPr="00253963" w:rsidTr="00085871">
        <w:trPr>
          <w:trHeight w:val="217"/>
        </w:trPr>
        <w:tc>
          <w:tcPr>
            <w:tcW w:w="2834" w:type="dxa"/>
            <w:vMerge/>
          </w:tcPr>
          <w:p w:rsidR="00D47442" w:rsidRPr="00253963" w:rsidRDefault="00D47442">
            <w:pPr>
              <w:contextualSpacing/>
              <w:rPr>
                <w:rFonts w:ascii="Times New Roman" w:hAnsi="Times New Roman"/>
                <w:b/>
              </w:rPr>
            </w:pP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contextualSpacing/>
              <w:jc w:val="both"/>
              <w:rPr>
                <w:rFonts w:ascii="Times New Roman" w:hAnsi="Times New Roman"/>
              </w:rPr>
            </w:pPr>
            <w:r w:rsidRPr="00253963">
              <w:rPr>
                <w:rFonts w:ascii="Times New Roman" w:hAnsi="Times New Roman"/>
                <w:b/>
              </w:rPr>
              <w:t>Практическое занятие 7</w:t>
            </w:r>
            <w:r w:rsidRPr="00253963">
              <w:rPr>
                <w:rFonts w:ascii="Times New Roman" w:hAnsi="Times New Roman"/>
              </w:rPr>
              <w:t>. Отработка начальных навыков обращения с оружием.</w:t>
            </w:r>
          </w:p>
        </w:tc>
        <w:tc>
          <w:tcPr>
            <w:tcW w:w="709"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217"/>
        </w:trPr>
        <w:tc>
          <w:tcPr>
            <w:tcW w:w="2834" w:type="dxa"/>
            <w:vMerge/>
          </w:tcPr>
          <w:p w:rsidR="00D47442" w:rsidRPr="00253963" w:rsidRDefault="00D47442">
            <w:pPr>
              <w:rPr>
                <w:rFonts w:ascii="Times New Roman" w:hAnsi="Times New Roman"/>
                <w:b/>
                <w:bCs/>
              </w:rPr>
            </w:pP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left w:val="single" w:sz="4" w:space="0" w:color="auto"/>
              <w:bottom w:val="single" w:sz="4" w:space="0" w:color="auto"/>
              <w:right w:val="single" w:sz="4" w:space="0" w:color="auto"/>
            </w:tcBorders>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253963">
              <w:rPr>
                <w:rFonts w:ascii="Times New Roman" w:hAnsi="Times New Roman"/>
                <w:b/>
              </w:rPr>
              <w:t>Практическое занятие 8</w:t>
            </w:r>
            <w:r w:rsidRPr="00253963">
              <w:rPr>
                <w:rFonts w:ascii="Times New Roman" w:hAnsi="Times New Roman"/>
              </w:rPr>
              <w:t>. Отработка норматива разборки-сборки АК-74.</w:t>
            </w:r>
          </w:p>
        </w:tc>
        <w:tc>
          <w:tcPr>
            <w:tcW w:w="709"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217"/>
        </w:trPr>
        <w:tc>
          <w:tcPr>
            <w:tcW w:w="2834" w:type="dxa"/>
            <w:vMerge/>
          </w:tcPr>
          <w:p w:rsidR="00D47442" w:rsidRPr="00253963" w:rsidRDefault="00D47442">
            <w:pPr>
              <w:rPr>
                <w:rFonts w:ascii="Times New Roman" w:hAnsi="Times New Roman"/>
                <w:b/>
                <w:bCs/>
              </w:rPr>
            </w:pP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left w:val="single" w:sz="4" w:space="0" w:color="auto"/>
              <w:bottom w:val="single" w:sz="4" w:space="0" w:color="auto"/>
              <w:right w:val="single" w:sz="4" w:space="0" w:color="auto"/>
            </w:tcBorders>
            <w:vAlign w:val="center"/>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253963">
              <w:rPr>
                <w:rFonts w:ascii="Times New Roman" w:hAnsi="Times New Roman"/>
              </w:rPr>
              <w:t>ТТХ ручных осколочных гранат. Правила метания.</w:t>
            </w:r>
          </w:p>
        </w:tc>
        <w:tc>
          <w:tcPr>
            <w:tcW w:w="709" w:type="dxa"/>
            <w:tcBorders>
              <w:top w:val="single" w:sz="4" w:space="0" w:color="auto"/>
              <w:bottom w:val="single" w:sz="4" w:space="0" w:color="auto"/>
            </w:tcBorders>
            <w:vAlign w:val="center"/>
          </w:tcPr>
          <w:p w:rsidR="00D47442" w:rsidRPr="00253963" w:rsidRDefault="00D47442">
            <w:pPr>
              <w:ind w:right="-143"/>
              <w:contextualSpacing/>
              <w:jc w:val="center"/>
              <w:rPr>
                <w:rFonts w:ascii="Times New Roman" w:hAnsi="Times New Roman"/>
              </w:rPr>
            </w:pPr>
          </w:p>
        </w:tc>
        <w:tc>
          <w:tcPr>
            <w:tcW w:w="992" w:type="dxa"/>
            <w:tcBorders>
              <w:top w:val="single" w:sz="4" w:space="0" w:color="auto"/>
              <w:bottom w:val="single" w:sz="4" w:space="0" w:color="auto"/>
            </w:tcBorders>
            <w:vAlign w:val="center"/>
          </w:tcPr>
          <w:p w:rsidR="00D47442" w:rsidRPr="00253963" w:rsidRDefault="00D47442">
            <w:pPr>
              <w:ind w:right="-143"/>
              <w:contextualSpacing/>
              <w:jc w:val="center"/>
              <w:rPr>
                <w:rFonts w:ascii="Times New Roman" w:hAnsi="Times New Roman"/>
              </w:rPr>
            </w:pPr>
          </w:p>
        </w:tc>
        <w:tc>
          <w:tcPr>
            <w:tcW w:w="1559" w:type="dxa"/>
          </w:tcPr>
          <w:p w:rsidR="00D47442" w:rsidRPr="00253963" w:rsidRDefault="00D47442">
            <w:pPr>
              <w:suppressAutoHyphens/>
              <w:contextualSpacing/>
              <w:jc w:val="center"/>
              <w:rPr>
                <w:rFonts w:ascii="Times New Roman" w:hAnsi="Times New Roman"/>
              </w:rPr>
            </w:pPr>
          </w:p>
        </w:tc>
      </w:tr>
      <w:tr w:rsidR="00D47442" w:rsidRPr="00253963" w:rsidTr="00085871">
        <w:trPr>
          <w:trHeight w:val="217"/>
        </w:trPr>
        <w:tc>
          <w:tcPr>
            <w:tcW w:w="2834" w:type="dxa"/>
            <w:vMerge w:val="restart"/>
          </w:tcPr>
          <w:p w:rsidR="00D47442" w:rsidRPr="00253963" w:rsidRDefault="00085871">
            <w:pPr>
              <w:rPr>
                <w:rFonts w:ascii="Times New Roman" w:hAnsi="Times New Roman"/>
                <w:b/>
                <w:bCs/>
              </w:rPr>
            </w:pPr>
            <w:r w:rsidRPr="00253963">
              <w:rPr>
                <w:rFonts w:ascii="Times New Roman" w:hAnsi="Times New Roman"/>
                <w:b/>
              </w:rPr>
              <w:t>Тема 2.5. Основы тактической подготовки</w:t>
            </w: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jc w:val="both"/>
              <w:rPr>
                <w:rFonts w:ascii="Times New Roman" w:hAnsi="Times New Roman"/>
                <w:b/>
                <w:color w:val="000000"/>
              </w:rPr>
            </w:pPr>
            <w:r w:rsidRPr="00253963">
              <w:rPr>
                <w:rFonts w:ascii="Times New Roman" w:hAnsi="Times New Roman"/>
                <w:b/>
              </w:rPr>
              <w:t>Практическое занятие 9.</w:t>
            </w:r>
            <w:r w:rsidRPr="00253963">
              <w:rPr>
                <w:rFonts w:ascii="Times New Roman" w:hAnsi="Times New Roman"/>
              </w:rPr>
              <w:t xml:space="preserve">  </w:t>
            </w:r>
            <w:r w:rsidRPr="00253963">
              <w:rPr>
                <w:rFonts w:ascii="Times New Roman" w:hAnsi="Times New Roman"/>
                <w:b/>
              </w:rPr>
              <w:t>Основы общевойскового боя.</w:t>
            </w:r>
            <w:r w:rsidRPr="00253963">
              <w:rPr>
                <w:rFonts w:ascii="Times New Roman" w:hAnsi="Times New Roman"/>
              </w:rPr>
              <w:t xml:space="preserve"> Основные понятия общевойскового боя (бой, удар, огонь, маневр). Виды маневра. Походный, предбоевой и боевой порядок действия подразделений. Оборона, ее задачи и принципы. Наступление, задачи и способы</w:t>
            </w:r>
          </w:p>
        </w:tc>
        <w:tc>
          <w:tcPr>
            <w:tcW w:w="709"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val="restart"/>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suppressAutoHyphens/>
              <w:contextualSpacing/>
              <w:jc w:val="center"/>
              <w:rPr>
                <w:rFonts w:ascii="Times New Roman" w:hAnsi="Times New Roman"/>
              </w:rPr>
            </w:pPr>
          </w:p>
        </w:tc>
      </w:tr>
      <w:tr w:rsidR="00D47442" w:rsidRPr="00253963" w:rsidTr="00085871">
        <w:trPr>
          <w:trHeight w:val="217"/>
        </w:trPr>
        <w:tc>
          <w:tcPr>
            <w:tcW w:w="2834" w:type="dxa"/>
            <w:vMerge/>
          </w:tcPr>
          <w:p w:rsidR="00D47442" w:rsidRPr="00253963" w:rsidRDefault="00D47442">
            <w:pPr>
              <w:rPr>
                <w:rFonts w:ascii="Times New Roman" w:hAnsi="Times New Roman"/>
                <w:b/>
              </w:rPr>
            </w:pP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jc w:val="both"/>
              <w:rPr>
                <w:rFonts w:ascii="Times New Roman" w:hAnsi="Times New Roman"/>
              </w:rPr>
            </w:pPr>
            <w:r w:rsidRPr="00253963">
              <w:rPr>
                <w:rFonts w:ascii="Times New Roman" w:hAnsi="Times New Roman"/>
              </w:rPr>
              <w:t>БПЛА: виды, классификация, характеристики. Правила безопасности при появлении БПЛА.</w:t>
            </w:r>
          </w:p>
        </w:tc>
        <w:tc>
          <w:tcPr>
            <w:tcW w:w="709" w:type="dxa"/>
            <w:tcBorders>
              <w:top w:val="single" w:sz="4" w:space="0" w:color="auto"/>
              <w:bottom w:val="single" w:sz="4" w:space="0" w:color="auto"/>
            </w:tcBorders>
            <w:vAlign w:val="center"/>
          </w:tcPr>
          <w:p w:rsidR="00D47442" w:rsidRPr="00253963" w:rsidRDefault="00D47442">
            <w:pPr>
              <w:ind w:right="-143"/>
              <w:contextualSpacing/>
              <w:jc w:val="center"/>
              <w:rPr>
                <w:rFonts w:ascii="Times New Roman" w:hAnsi="Times New Roman"/>
              </w:rPr>
            </w:pPr>
          </w:p>
        </w:tc>
        <w:tc>
          <w:tcPr>
            <w:tcW w:w="992" w:type="dxa"/>
            <w:tcBorders>
              <w:top w:val="single" w:sz="4" w:space="0" w:color="auto"/>
              <w:bottom w:val="single" w:sz="4" w:space="0" w:color="auto"/>
            </w:tcBorders>
            <w:vAlign w:val="center"/>
          </w:tcPr>
          <w:p w:rsidR="00D47442" w:rsidRPr="00253963" w:rsidRDefault="00D47442">
            <w:pPr>
              <w:ind w:right="-143"/>
              <w:contextualSpacing/>
              <w:jc w:val="center"/>
              <w:rPr>
                <w:rFonts w:ascii="Times New Roman" w:hAnsi="Times New Roman"/>
              </w:rPr>
            </w:pP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217"/>
        </w:trPr>
        <w:tc>
          <w:tcPr>
            <w:tcW w:w="2834" w:type="dxa"/>
            <w:vMerge/>
          </w:tcPr>
          <w:p w:rsidR="00D47442" w:rsidRPr="00253963" w:rsidRDefault="00D47442">
            <w:pPr>
              <w:rPr>
                <w:rFonts w:ascii="Times New Roman" w:hAnsi="Times New Roman"/>
                <w:b/>
              </w:rPr>
            </w:pP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jc w:val="both"/>
              <w:rPr>
                <w:rFonts w:ascii="Times New Roman" w:hAnsi="Times New Roman"/>
              </w:rPr>
            </w:pPr>
            <w:r w:rsidRPr="00253963">
              <w:rPr>
                <w:rFonts w:ascii="Times New Roman" w:hAnsi="Times New Roman"/>
              </w:rPr>
              <w:t>БПЛА: применение  для выполнения боевых задач.</w:t>
            </w:r>
          </w:p>
        </w:tc>
        <w:tc>
          <w:tcPr>
            <w:tcW w:w="709"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rPr>
            </w:pPr>
          </w:p>
        </w:tc>
      </w:tr>
      <w:tr w:rsidR="00D47442" w:rsidRPr="00253963" w:rsidTr="00085871">
        <w:trPr>
          <w:trHeight w:val="556"/>
        </w:trPr>
        <w:tc>
          <w:tcPr>
            <w:tcW w:w="2834" w:type="dxa"/>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253963">
              <w:rPr>
                <w:rFonts w:ascii="Times New Roman" w:hAnsi="Times New Roman"/>
                <w:b/>
              </w:rPr>
              <w:t>Тема 2.6. Основы военной топографии</w:t>
            </w: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r w:rsidRPr="00253963">
              <w:rPr>
                <w:rFonts w:ascii="Times New Roman" w:hAnsi="Times New Roman"/>
                <w:b/>
              </w:rPr>
              <w:t>Местность как элемент боевой обстановки</w:t>
            </w:r>
            <w:r w:rsidRPr="00253963">
              <w:rPr>
                <w:rFonts w:ascii="Times New Roman" w:hAnsi="Times New Roman"/>
              </w:rPr>
              <w:t>. Тактические свойства местности, основные её разновидности и влияние на боевые действия войск. Сезонные изменения тактических свойств местности. Типы укрытий на разных типах местности (горная, степь, лес и т.д.)</w:t>
            </w:r>
          </w:p>
        </w:tc>
        <w:tc>
          <w:tcPr>
            <w:tcW w:w="709"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suppressAutoHyphens/>
              <w:contextualSpacing/>
              <w:jc w:val="center"/>
              <w:rPr>
                <w:rFonts w:ascii="Times New Roman" w:hAnsi="Times New Roman"/>
                <w:bCs/>
              </w:rPr>
            </w:pPr>
          </w:p>
        </w:tc>
      </w:tr>
      <w:tr w:rsidR="00D47442" w:rsidRPr="00253963" w:rsidTr="00085871">
        <w:trPr>
          <w:trHeight w:val="217"/>
        </w:trPr>
        <w:tc>
          <w:tcPr>
            <w:tcW w:w="2834" w:type="dxa"/>
          </w:tcPr>
          <w:p w:rsidR="00D47442" w:rsidRPr="00253963" w:rsidRDefault="00085871">
            <w:pPr>
              <w:contextualSpacing/>
              <w:rPr>
                <w:rFonts w:ascii="Times New Roman" w:hAnsi="Times New Roman"/>
                <w:bCs/>
              </w:rPr>
            </w:pPr>
            <w:r w:rsidRPr="00253963">
              <w:rPr>
                <w:rFonts w:ascii="Times New Roman" w:hAnsi="Times New Roman"/>
                <w:b/>
              </w:rPr>
              <w:t>Тема 2.7. Основы инженерной подготовки</w:t>
            </w: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contextualSpacing/>
              <w:jc w:val="both"/>
              <w:rPr>
                <w:rFonts w:ascii="Times New Roman" w:hAnsi="Times New Roman"/>
              </w:rPr>
            </w:pPr>
            <w:r w:rsidRPr="00253963">
              <w:rPr>
                <w:rFonts w:ascii="Times New Roman" w:hAnsi="Times New Roman"/>
                <w:b/>
              </w:rPr>
              <w:t>Порядок оборудования позиции отделения</w:t>
            </w:r>
            <w:r w:rsidRPr="00253963">
              <w:rPr>
                <w:rFonts w:ascii="Times New Roman" w:hAnsi="Times New Roman"/>
              </w:rPr>
              <w:t>. Назначение, размеры и последовательность оборудования окопа для стрелка. Шанцевый инструмент, его назначение, применение и сбережение</w:t>
            </w:r>
          </w:p>
        </w:tc>
        <w:tc>
          <w:tcPr>
            <w:tcW w:w="709"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val="restart"/>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suppressAutoHyphens/>
              <w:contextualSpacing/>
              <w:jc w:val="center"/>
              <w:rPr>
                <w:rFonts w:ascii="Times New Roman" w:hAnsi="Times New Roman"/>
                <w:bCs/>
              </w:rPr>
            </w:pPr>
          </w:p>
        </w:tc>
      </w:tr>
      <w:tr w:rsidR="00D47442" w:rsidRPr="00253963" w:rsidTr="00085871">
        <w:trPr>
          <w:trHeight w:val="217"/>
        </w:trPr>
        <w:tc>
          <w:tcPr>
            <w:tcW w:w="2834" w:type="dxa"/>
            <w:vMerge w:val="restart"/>
          </w:tcPr>
          <w:p w:rsidR="00D47442" w:rsidRPr="00253963" w:rsidRDefault="00085871">
            <w:pPr>
              <w:contextualSpacing/>
              <w:rPr>
                <w:rFonts w:ascii="Times New Roman" w:hAnsi="Times New Roman"/>
                <w:b/>
                <w:bCs/>
              </w:rPr>
            </w:pPr>
            <w:r w:rsidRPr="00253963">
              <w:rPr>
                <w:rFonts w:ascii="Times New Roman" w:hAnsi="Times New Roman"/>
                <w:b/>
              </w:rPr>
              <w:t>Тема 2.8. Основы военно-медицинской подготовки. Тактическая медицина</w:t>
            </w: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bottom w:val="single" w:sz="4" w:space="0" w:color="auto"/>
            </w:tcBorders>
            <w:vAlign w:val="center"/>
          </w:tcPr>
          <w:p w:rsidR="00D47442" w:rsidRPr="00253963" w:rsidRDefault="00085871">
            <w:pPr>
              <w:contextualSpacing/>
              <w:jc w:val="both"/>
              <w:rPr>
                <w:rFonts w:ascii="Times New Roman" w:hAnsi="Times New Roman"/>
              </w:rPr>
            </w:pPr>
            <w:r w:rsidRPr="00253963">
              <w:rPr>
                <w:rFonts w:ascii="Times New Roman" w:hAnsi="Times New Roman"/>
                <w:b/>
              </w:rPr>
              <w:t>Виды боевых ранений и опасность их получения</w:t>
            </w:r>
            <w:r w:rsidRPr="00253963">
              <w:rPr>
                <w:rFonts w:ascii="Times New Roman" w:hAnsi="Times New Roman"/>
              </w:rPr>
              <w:t>. Состав и назначение штатных и подручных средств первой помощи. Алгоритм оказания первой помощи при различных состояниях, в т.ч. боевых ранений.</w:t>
            </w:r>
          </w:p>
          <w:p w:rsidR="00D47442" w:rsidRPr="00253963" w:rsidRDefault="00085871">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253963">
              <w:rPr>
                <w:rFonts w:ascii="Times New Roman" w:hAnsi="Times New Roman"/>
                <w:b/>
              </w:rPr>
              <w:t>Условные зоны оказания первой помощи</w:t>
            </w:r>
            <w:r w:rsidRPr="00253963">
              <w:rPr>
                <w:rFonts w:ascii="Times New Roman" w:hAnsi="Times New Roman"/>
              </w:rPr>
              <w:t>: характеристика особенностей «красной», «желтой» и «зеленой» зон. Объем мероприятий первой помощи в каждой зоне. Порядок выполнения мероприятий первой помощи в каждой зоне..</w:t>
            </w:r>
          </w:p>
          <w:p w:rsidR="00D47442" w:rsidRPr="00253963" w:rsidRDefault="00D47442">
            <w:pPr>
              <w:jc w:val="both"/>
              <w:rPr>
                <w:rFonts w:ascii="Times New Roman" w:hAnsi="Times New Roman"/>
                <w:b/>
              </w:rPr>
            </w:pPr>
          </w:p>
        </w:tc>
        <w:tc>
          <w:tcPr>
            <w:tcW w:w="709"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bCs/>
              </w:rPr>
            </w:pPr>
          </w:p>
        </w:tc>
      </w:tr>
      <w:tr w:rsidR="00D47442" w:rsidRPr="00253963" w:rsidTr="00085871">
        <w:trPr>
          <w:trHeight w:val="217"/>
        </w:trPr>
        <w:tc>
          <w:tcPr>
            <w:tcW w:w="2834" w:type="dxa"/>
            <w:vMerge/>
          </w:tcPr>
          <w:p w:rsidR="00D47442" w:rsidRPr="00253963" w:rsidRDefault="00D47442">
            <w:pPr>
              <w:contextualSpacing/>
              <w:rPr>
                <w:rFonts w:ascii="Times New Roman" w:hAnsi="Times New Roman"/>
                <w:b/>
              </w:rPr>
            </w:pP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bottom w:val="single" w:sz="4" w:space="0" w:color="auto"/>
            </w:tcBorders>
            <w:vAlign w:val="center"/>
          </w:tcPr>
          <w:p w:rsidR="00D47442" w:rsidRPr="00253963" w:rsidRDefault="00085871">
            <w:pPr>
              <w:contextualSpacing/>
              <w:jc w:val="both"/>
              <w:rPr>
                <w:rFonts w:ascii="Times New Roman" w:hAnsi="Times New Roman"/>
              </w:rPr>
            </w:pPr>
            <w:r w:rsidRPr="00253963">
              <w:rPr>
                <w:rFonts w:ascii="Times New Roman" w:hAnsi="Times New Roman"/>
              </w:rPr>
              <w:t>Правила и способы остановки кровотечений.  Первая помощи при ранениях.</w:t>
            </w:r>
          </w:p>
        </w:tc>
        <w:tc>
          <w:tcPr>
            <w:tcW w:w="709"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bCs/>
              </w:rPr>
            </w:pPr>
          </w:p>
        </w:tc>
      </w:tr>
      <w:tr w:rsidR="00D47442" w:rsidRPr="00253963" w:rsidTr="00085871">
        <w:trPr>
          <w:trHeight w:val="217"/>
        </w:trPr>
        <w:tc>
          <w:tcPr>
            <w:tcW w:w="2834" w:type="dxa"/>
            <w:vMerge/>
          </w:tcPr>
          <w:p w:rsidR="00D47442" w:rsidRPr="00253963" w:rsidRDefault="00D47442">
            <w:pPr>
              <w:ind w:right="33"/>
              <w:contextualSpacing/>
              <w:rPr>
                <w:rFonts w:ascii="Times New Roman" w:hAnsi="Times New Roman"/>
                <w:color w:val="FF0000"/>
              </w:rPr>
            </w:pP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47"/>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bottom w:val="single" w:sz="4" w:space="0" w:color="auto"/>
            </w:tcBorders>
            <w:vAlign w:val="center"/>
          </w:tcPr>
          <w:p w:rsidR="00D47442" w:rsidRPr="00253963" w:rsidRDefault="00085871">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i/>
              </w:rPr>
            </w:pPr>
            <w:r w:rsidRPr="00253963">
              <w:rPr>
                <w:rFonts w:ascii="Times New Roman" w:hAnsi="Times New Roman"/>
                <w:b/>
              </w:rPr>
              <w:t>Практическое занятие 10</w:t>
            </w:r>
            <w:r w:rsidRPr="00253963">
              <w:rPr>
                <w:rFonts w:ascii="Times New Roman" w:hAnsi="Times New Roman"/>
              </w:rPr>
              <w:t>. Общие принципы оказания первой медико-санитарной помощи. Методы доврачебной реанимации</w:t>
            </w:r>
          </w:p>
        </w:tc>
        <w:tc>
          <w:tcPr>
            <w:tcW w:w="709"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suppressAutoHyphens/>
              <w:contextualSpacing/>
              <w:jc w:val="center"/>
              <w:rPr>
                <w:rFonts w:ascii="Times New Roman" w:hAnsi="Times New Roman"/>
                <w:i/>
              </w:rPr>
            </w:pPr>
          </w:p>
        </w:tc>
      </w:tr>
      <w:tr w:rsidR="00D47442" w:rsidRPr="00253963" w:rsidTr="00085871">
        <w:trPr>
          <w:trHeight w:val="217"/>
        </w:trPr>
        <w:tc>
          <w:tcPr>
            <w:tcW w:w="2834" w:type="dxa"/>
          </w:tcPr>
          <w:p w:rsidR="00D47442" w:rsidRPr="00253963" w:rsidRDefault="00085871">
            <w:pPr>
              <w:rPr>
                <w:rFonts w:ascii="Times New Roman" w:hAnsi="Times New Roman"/>
              </w:rPr>
            </w:pPr>
            <w:r w:rsidRPr="00253963">
              <w:rPr>
                <w:rFonts w:ascii="Times New Roman" w:hAnsi="Times New Roman"/>
                <w:b/>
              </w:rPr>
              <w:t>Тема 2.9.</w:t>
            </w:r>
          </w:p>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253963">
              <w:rPr>
                <w:rFonts w:ascii="Times New Roman" w:hAnsi="Times New Roman"/>
                <w:b/>
              </w:rPr>
              <w:lastRenderedPageBreak/>
              <w:t>Символы воинской чести. Боевые традиции Вооруженных Сил России</w:t>
            </w: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13"/>
              </w:tabs>
              <w:spacing w:line="240" w:lineRule="auto"/>
              <w:ind w:left="0" w:firstLine="0"/>
              <w:jc w:val="center"/>
              <w:rPr>
                <w:rFonts w:ascii="Times New Roman" w:hAnsi="Times New Roman" w:cs="Times New Roman"/>
                <w:color w:val="0033CC"/>
                <w:sz w:val="24"/>
                <w:szCs w:val="24"/>
              </w:rPr>
            </w:pPr>
          </w:p>
        </w:tc>
        <w:tc>
          <w:tcPr>
            <w:tcW w:w="8363" w:type="dxa"/>
            <w:tcBorders>
              <w:top w:val="single" w:sz="4" w:space="0" w:color="auto"/>
              <w:bottom w:val="single" w:sz="4" w:space="0" w:color="auto"/>
            </w:tcBorders>
            <w:vAlign w:val="center"/>
          </w:tcPr>
          <w:p w:rsidR="00D47442" w:rsidRPr="00253963" w:rsidRDefault="00085871">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rPr>
            </w:pPr>
            <w:r w:rsidRPr="00253963">
              <w:rPr>
                <w:rFonts w:ascii="Times New Roman" w:hAnsi="Times New Roman"/>
                <w:b/>
              </w:rPr>
              <w:t xml:space="preserve">Символы, боевые традиции и ритуалы ВС РФ. </w:t>
            </w:r>
          </w:p>
          <w:p w:rsidR="00D47442" w:rsidRPr="00253963" w:rsidRDefault="00085871">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i/>
              </w:rPr>
            </w:pPr>
            <w:r w:rsidRPr="00253963">
              <w:rPr>
                <w:rFonts w:ascii="Times New Roman" w:hAnsi="Times New Roman"/>
              </w:rPr>
              <w:lastRenderedPageBreak/>
              <w:t>Боевое Знамя части – символ воинской чести, доблести и славы. Боевые традиции Вооруженных сил РФ. Ордена – почетные награды за воинские отличия в бою и заслуги в военной службе. Ритуалы Вооруженных Сил Российской Федерации. Патриотизм и верность воинскому долгу. Дружба, войсковое товарищество.</w:t>
            </w:r>
          </w:p>
        </w:tc>
        <w:tc>
          <w:tcPr>
            <w:tcW w:w="709"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lastRenderedPageBreak/>
              <w:t>2</w:t>
            </w:r>
          </w:p>
        </w:tc>
        <w:tc>
          <w:tcPr>
            <w:tcW w:w="992" w:type="dxa"/>
            <w:tcBorders>
              <w:top w:val="single" w:sz="4" w:space="0" w:color="auto"/>
              <w:bottom w:val="single" w:sz="4" w:space="0" w:color="auto"/>
            </w:tcBorders>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lastRenderedPageBreak/>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suppressAutoHyphens/>
              <w:contextualSpacing/>
              <w:jc w:val="center"/>
              <w:rPr>
                <w:rFonts w:ascii="Times New Roman" w:eastAsia="Calibri" w:hAnsi="Times New Roman"/>
                <w:bCs/>
              </w:rPr>
            </w:pPr>
          </w:p>
        </w:tc>
      </w:tr>
      <w:tr w:rsidR="00D47442" w:rsidRPr="00253963" w:rsidTr="00085871">
        <w:tc>
          <w:tcPr>
            <w:tcW w:w="12191" w:type="dxa"/>
            <w:gridSpan w:val="3"/>
            <w:tcBorders>
              <w:right w:val="single" w:sz="4" w:space="0" w:color="auto"/>
            </w:tcBorders>
          </w:tcPr>
          <w:p w:rsidR="00D47442" w:rsidRPr="00253963" w:rsidRDefault="00085871">
            <w:pPr>
              <w:jc w:val="both"/>
              <w:rPr>
                <w:rFonts w:ascii="Times New Roman" w:hAnsi="Times New Roman"/>
                <w:bCs/>
                <w:iCs/>
              </w:rPr>
            </w:pPr>
            <w:r w:rsidRPr="00253963">
              <w:rPr>
                <w:rFonts w:ascii="Times New Roman" w:hAnsi="Times New Roman"/>
                <w:b/>
                <w:highlight w:val="yellow"/>
              </w:rPr>
              <w:lastRenderedPageBreak/>
              <w:t>Модуль «Основы медицинских знаний» (для девушек)</w:t>
            </w:r>
          </w:p>
        </w:tc>
        <w:tc>
          <w:tcPr>
            <w:tcW w:w="709" w:type="dxa"/>
            <w:vAlign w:val="center"/>
          </w:tcPr>
          <w:p w:rsidR="00D47442" w:rsidRPr="00253963" w:rsidRDefault="00085871">
            <w:pPr>
              <w:ind w:right="-143"/>
              <w:contextualSpacing/>
              <w:jc w:val="center"/>
              <w:rPr>
                <w:rFonts w:ascii="Times New Roman" w:hAnsi="Times New Roman"/>
                <w:b/>
              </w:rPr>
            </w:pPr>
            <w:r w:rsidRPr="00253963">
              <w:rPr>
                <w:rFonts w:ascii="Times New Roman" w:hAnsi="Times New Roman"/>
                <w:b/>
                <w:highlight w:val="yellow"/>
              </w:rPr>
              <w:t>48 ч</w:t>
            </w:r>
          </w:p>
        </w:tc>
        <w:tc>
          <w:tcPr>
            <w:tcW w:w="992" w:type="dxa"/>
            <w:vAlign w:val="center"/>
          </w:tcPr>
          <w:p w:rsidR="00D47442" w:rsidRPr="00253963" w:rsidRDefault="00D47442">
            <w:pPr>
              <w:ind w:right="-143"/>
              <w:contextualSpacing/>
              <w:jc w:val="center"/>
              <w:rPr>
                <w:rFonts w:ascii="Times New Roman" w:hAnsi="Times New Roman"/>
              </w:rPr>
            </w:pPr>
          </w:p>
        </w:tc>
        <w:tc>
          <w:tcPr>
            <w:tcW w:w="1559" w:type="dxa"/>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val="restart"/>
          </w:tcPr>
          <w:p w:rsidR="00D47442" w:rsidRPr="00253963" w:rsidRDefault="00085871">
            <w:pPr>
              <w:rPr>
                <w:rFonts w:ascii="Times New Roman" w:hAnsi="Times New Roman"/>
              </w:rPr>
            </w:pPr>
            <w:r w:rsidRPr="00253963">
              <w:rPr>
                <w:rFonts w:ascii="Times New Roman" w:hAnsi="Times New Roman"/>
                <w:b/>
              </w:rPr>
              <w:t>Тема 2.1</w:t>
            </w:r>
            <w:r w:rsidRPr="00253963">
              <w:rPr>
                <w:rFonts w:ascii="Times New Roman" w:hAnsi="Times New Roman"/>
              </w:rPr>
              <w:t xml:space="preserve">. </w:t>
            </w:r>
          </w:p>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253963">
              <w:rPr>
                <w:rFonts w:ascii="Times New Roman" w:hAnsi="Times New Roman"/>
                <w:b/>
              </w:rPr>
              <w:t>Общие правила оказания первой помощи</w:t>
            </w: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10</w:t>
            </w: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jc w:val="both"/>
              <w:rPr>
                <w:rFonts w:ascii="Times New Roman" w:hAnsi="Times New Roman"/>
                <w:bCs/>
                <w:i/>
                <w:color w:val="000000" w:themeColor="text1"/>
              </w:rPr>
            </w:pPr>
            <w:r w:rsidRPr="00253963">
              <w:rPr>
                <w:rFonts w:ascii="Times New Roman" w:hAnsi="Times New Roman"/>
                <w:b/>
                <w:color w:val="000000" w:themeColor="text1"/>
              </w:rPr>
              <w:t>Оценка состояния пострадавшего</w:t>
            </w:r>
            <w:r w:rsidRPr="00253963">
              <w:rPr>
                <w:rFonts w:ascii="Times New Roman" w:hAnsi="Times New Roman"/>
                <w:color w:val="000000" w:themeColor="text1"/>
              </w:rPr>
              <w:t xml:space="preserve">. Общая характеристика поражений организма человека от воздействия опасных факторов.. </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val="restart"/>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11</w:t>
            </w:r>
          </w:p>
        </w:tc>
        <w:tc>
          <w:tcPr>
            <w:tcW w:w="8363" w:type="dxa"/>
            <w:tcBorders>
              <w:top w:val="single" w:sz="4" w:space="0" w:color="auto"/>
              <w:left w:val="single" w:sz="4" w:space="0" w:color="auto"/>
              <w:bottom w:val="single" w:sz="4" w:space="0" w:color="auto"/>
              <w:right w:val="single" w:sz="4" w:space="0" w:color="auto"/>
            </w:tcBorders>
          </w:tcPr>
          <w:p w:rsidR="00D47442" w:rsidRPr="00253963" w:rsidRDefault="00085871">
            <w:pPr>
              <w:jc w:val="both"/>
              <w:rPr>
                <w:rFonts w:ascii="Times New Roman" w:hAnsi="Times New Roman"/>
                <w:b/>
                <w:color w:val="000000" w:themeColor="text1"/>
              </w:rPr>
            </w:pPr>
            <w:r w:rsidRPr="00253963">
              <w:rPr>
                <w:rFonts w:ascii="Times New Roman" w:hAnsi="Times New Roman"/>
                <w:b/>
                <w:color w:val="000000" w:themeColor="text1"/>
              </w:rPr>
              <w:t>Первая доврачебная и первая медицинская помощь.</w:t>
            </w:r>
          </w:p>
          <w:p w:rsidR="00D47442" w:rsidRPr="00253963" w:rsidRDefault="00085871">
            <w:pPr>
              <w:jc w:val="both"/>
              <w:rPr>
                <w:rFonts w:ascii="Times New Roman" w:hAnsi="Times New Roman"/>
                <w:bCs/>
                <w:color w:val="000000" w:themeColor="text1"/>
              </w:rPr>
            </w:pPr>
            <w:r w:rsidRPr="00253963">
              <w:rPr>
                <w:rFonts w:ascii="Times New Roman" w:hAnsi="Times New Roman"/>
                <w:color w:val="000000" w:themeColor="text1"/>
              </w:rPr>
              <w:t>Общие правила и порядок оказания первой медицинской помощи. Первая доврачебная помощь при различных повреждениях и состояниях организма</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12</w:t>
            </w:r>
          </w:p>
        </w:tc>
        <w:tc>
          <w:tcPr>
            <w:tcW w:w="8363" w:type="dxa"/>
            <w:vAlign w:val="center"/>
          </w:tcPr>
          <w:p w:rsidR="00D47442" w:rsidRPr="00253963" w:rsidRDefault="00085871">
            <w:pPr>
              <w:contextualSpacing/>
              <w:jc w:val="both"/>
              <w:rPr>
                <w:rFonts w:ascii="Times New Roman" w:hAnsi="Times New Roman"/>
                <w:bCs/>
                <w:color w:val="000000" w:themeColor="text1"/>
              </w:rPr>
            </w:pPr>
            <w:r w:rsidRPr="00253963">
              <w:rPr>
                <w:rFonts w:ascii="Times New Roman" w:hAnsi="Times New Roman"/>
                <w:bCs/>
                <w:color w:val="000000" w:themeColor="text1"/>
              </w:rPr>
              <w:t>Общий алгоритм оказания первой помощи</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13</w:t>
            </w:r>
          </w:p>
        </w:tc>
        <w:tc>
          <w:tcPr>
            <w:tcW w:w="8363" w:type="dxa"/>
            <w:vAlign w:val="center"/>
          </w:tcPr>
          <w:p w:rsidR="00D47442" w:rsidRPr="00253963" w:rsidRDefault="00085871">
            <w:pPr>
              <w:contextualSpacing/>
              <w:jc w:val="both"/>
              <w:rPr>
                <w:rFonts w:ascii="Times New Roman" w:hAnsi="Times New Roman"/>
                <w:bCs/>
                <w:color w:val="000000" w:themeColor="text1"/>
              </w:rPr>
            </w:pPr>
            <w:r w:rsidRPr="00253963">
              <w:rPr>
                <w:rFonts w:ascii="Times New Roman" w:hAnsi="Times New Roman"/>
                <w:b/>
                <w:color w:val="000000" w:themeColor="text1"/>
              </w:rPr>
              <w:t xml:space="preserve">Практическое занятие 5 </w:t>
            </w:r>
            <w:r w:rsidRPr="00253963">
              <w:rPr>
                <w:rFonts w:ascii="Times New Roman" w:hAnsi="Times New Roman"/>
                <w:color w:val="000000" w:themeColor="text1"/>
              </w:rPr>
              <w:t>Правила госпитализации инфекционных больных</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14</w:t>
            </w:r>
          </w:p>
        </w:tc>
        <w:tc>
          <w:tcPr>
            <w:tcW w:w="8363" w:type="dxa"/>
            <w:vAlign w:val="center"/>
          </w:tcPr>
          <w:p w:rsidR="00D47442" w:rsidRPr="00253963" w:rsidRDefault="00085871">
            <w:pPr>
              <w:contextualSpacing/>
              <w:jc w:val="both"/>
              <w:rPr>
                <w:rFonts w:ascii="Times New Roman" w:hAnsi="Times New Roman"/>
                <w:color w:val="000000" w:themeColor="text1"/>
              </w:rPr>
            </w:pPr>
            <w:r w:rsidRPr="00253963">
              <w:rPr>
                <w:rFonts w:ascii="Times New Roman" w:hAnsi="Times New Roman"/>
                <w:b/>
                <w:color w:val="000000" w:themeColor="text1"/>
              </w:rPr>
              <w:t xml:space="preserve">Практическое занятие 6. </w:t>
            </w:r>
            <w:r w:rsidRPr="00253963">
              <w:rPr>
                <w:rFonts w:ascii="Times New Roman" w:hAnsi="Times New Roman"/>
                <w:color w:val="000000" w:themeColor="text1"/>
              </w:rPr>
              <w:t>Первая помощь при отсутствии сознания, при остановке дыхания и отсутствии кровообращения (остановке сердца)</w:t>
            </w:r>
          </w:p>
          <w:p w:rsidR="00D47442" w:rsidRPr="00253963" w:rsidRDefault="00D47442">
            <w:pPr>
              <w:contextualSpacing/>
              <w:jc w:val="both"/>
              <w:rPr>
                <w:rFonts w:ascii="Times New Roman" w:hAnsi="Times New Roman"/>
                <w:bCs/>
                <w:color w:val="000000" w:themeColor="text1"/>
              </w:rPr>
            </w:pP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15</w:t>
            </w:r>
          </w:p>
        </w:tc>
        <w:tc>
          <w:tcPr>
            <w:tcW w:w="8363" w:type="dxa"/>
            <w:vAlign w:val="center"/>
          </w:tcPr>
          <w:p w:rsidR="00D47442" w:rsidRPr="00253963" w:rsidRDefault="00085871">
            <w:pPr>
              <w:contextualSpacing/>
              <w:jc w:val="both"/>
              <w:rPr>
                <w:rFonts w:ascii="Times New Roman" w:hAnsi="Times New Roman"/>
                <w:color w:val="000000" w:themeColor="text1"/>
              </w:rPr>
            </w:pPr>
            <w:r w:rsidRPr="00253963">
              <w:rPr>
                <w:rFonts w:ascii="Times New Roman" w:hAnsi="Times New Roman"/>
                <w:color w:val="000000" w:themeColor="text1"/>
              </w:rPr>
              <w:t>Первая помощь при ранениях.</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16</w:t>
            </w:r>
          </w:p>
        </w:tc>
        <w:tc>
          <w:tcPr>
            <w:tcW w:w="8363" w:type="dxa"/>
            <w:vAlign w:val="center"/>
          </w:tcPr>
          <w:p w:rsidR="00D47442" w:rsidRPr="00253963" w:rsidRDefault="00085871">
            <w:pPr>
              <w:contextualSpacing/>
              <w:jc w:val="both"/>
              <w:rPr>
                <w:rFonts w:ascii="Times New Roman" w:hAnsi="Times New Roman"/>
                <w:color w:val="000000" w:themeColor="text1"/>
              </w:rPr>
            </w:pPr>
            <w:r w:rsidRPr="00253963">
              <w:rPr>
                <w:rFonts w:ascii="Times New Roman" w:hAnsi="Times New Roman"/>
                <w:color w:val="000000" w:themeColor="text1"/>
              </w:rPr>
              <w:t>Первая помощь при ушибах, переломах, вывихах, растяжениях связок и синдроме длительного сдавливания.</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17</w:t>
            </w:r>
          </w:p>
        </w:tc>
        <w:tc>
          <w:tcPr>
            <w:tcW w:w="8363" w:type="dxa"/>
            <w:vAlign w:val="center"/>
          </w:tcPr>
          <w:p w:rsidR="00D47442" w:rsidRPr="00253963" w:rsidRDefault="00085871">
            <w:pPr>
              <w:contextualSpacing/>
              <w:jc w:val="both"/>
              <w:rPr>
                <w:rFonts w:ascii="Times New Roman" w:hAnsi="Times New Roman"/>
                <w:color w:val="000000" w:themeColor="text1"/>
              </w:rPr>
            </w:pPr>
            <w:r w:rsidRPr="00253963">
              <w:rPr>
                <w:rFonts w:ascii="Times New Roman" w:hAnsi="Times New Roman"/>
                <w:color w:val="000000" w:themeColor="text1"/>
              </w:rPr>
              <w:t>Первая помощь при ожогах.</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18</w:t>
            </w:r>
          </w:p>
        </w:tc>
        <w:tc>
          <w:tcPr>
            <w:tcW w:w="8363" w:type="dxa"/>
            <w:vAlign w:val="center"/>
          </w:tcPr>
          <w:p w:rsidR="00D47442" w:rsidRPr="00253963" w:rsidRDefault="00085871">
            <w:pPr>
              <w:contextualSpacing/>
              <w:jc w:val="both"/>
              <w:rPr>
                <w:rFonts w:ascii="Times New Roman" w:hAnsi="Times New Roman"/>
                <w:bCs/>
                <w:color w:val="000000" w:themeColor="text1"/>
              </w:rPr>
            </w:pPr>
            <w:r w:rsidRPr="00253963">
              <w:rPr>
                <w:rFonts w:ascii="Times New Roman" w:hAnsi="Times New Roman"/>
                <w:color w:val="000000" w:themeColor="text1"/>
              </w:rPr>
              <w:t>Первая помощь при поражении электрическим током.</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19</w:t>
            </w:r>
          </w:p>
        </w:tc>
        <w:tc>
          <w:tcPr>
            <w:tcW w:w="8363" w:type="dxa"/>
            <w:vAlign w:val="center"/>
          </w:tcPr>
          <w:p w:rsidR="00D47442" w:rsidRPr="00253963" w:rsidRDefault="00085871">
            <w:pPr>
              <w:contextualSpacing/>
              <w:jc w:val="both"/>
              <w:rPr>
                <w:rFonts w:ascii="Times New Roman" w:hAnsi="Times New Roman"/>
                <w:b/>
                <w:color w:val="000000" w:themeColor="text1"/>
              </w:rPr>
            </w:pPr>
            <w:r w:rsidRPr="00253963">
              <w:rPr>
                <w:rFonts w:ascii="Times New Roman" w:hAnsi="Times New Roman"/>
                <w:color w:val="000000" w:themeColor="text1"/>
              </w:rPr>
              <w:t>Первая помощь при утоплении.</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20</w:t>
            </w:r>
          </w:p>
        </w:tc>
        <w:tc>
          <w:tcPr>
            <w:tcW w:w="8363" w:type="dxa"/>
            <w:vAlign w:val="center"/>
          </w:tcPr>
          <w:p w:rsidR="00D47442" w:rsidRPr="00253963" w:rsidRDefault="00085871">
            <w:pPr>
              <w:contextualSpacing/>
              <w:jc w:val="both"/>
              <w:rPr>
                <w:rFonts w:ascii="Times New Roman" w:hAnsi="Times New Roman"/>
                <w:b/>
                <w:color w:val="000000" w:themeColor="text1"/>
              </w:rPr>
            </w:pPr>
            <w:r w:rsidRPr="00253963">
              <w:rPr>
                <w:rFonts w:ascii="Times New Roman" w:hAnsi="Times New Roman"/>
                <w:color w:val="000000" w:themeColor="text1"/>
              </w:rPr>
              <w:t>Первая помощь при перегревании, переохлаждении организма, при обморожении и общем замерзании.</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21</w:t>
            </w:r>
          </w:p>
        </w:tc>
        <w:tc>
          <w:tcPr>
            <w:tcW w:w="8363" w:type="dxa"/>
            <w:vAlign w:val="center"/>
          </w:tcPr>
          <w:p w:rsidR="00D47442" w:rsidRPr="00253963" w:rsidRDefault="00085871">
            <w:pPr>
              <w:contextualSpacing/>
              <w:jc w:val="both"/>
              <w:rPr>
                <w:rFonts w:ascii="Times New Roman" w:hAnsi="Times New Roman"/>
                <w:b/>
                <w:color w:val="000000" w:themeColor="text1"/>
              </w:rPr>
            </w:pPr>
            <w:r w:rsidRPr="00253963">
              <w:rPr>
                <w:rFonts w:ascii="Times New Roman" w:hAnsi="Times New Roman"/>
                <w:color w:val="000000" w:themeColor="text1"/>
              </w:rPr>
              <w:t>Первая помощь при отравлениях.</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22</w:t>
            </w:r>
          </w:p>
        </w:tc>
        <w:tc>
          <w:tcPr>
            <w:tcW w:w="8363" w:type="dxa"/>
            <w:vAlign w:val="center"/>
          </w:tcPr>
          <w:p w:rsidR="00D47442" w:rsidRPr="00253963" w:rsidRDefault="00085871">
            <w:pPr>
              <w:contextualSpacing/>
              <w:jc w:val="both"/>
              <w:rPr>
                <w:rFonts w:ascii="Times New Roman" w:hAnsi="Times New Roman"/>
                <w:color w:val="000000" w:themeColor="text1"/>
              </w:rPr>
            </w:pPr>
            <w:r w:rsidRPr="00253963">
              <w:rPr>
                <w:rFonts w:ascii="Times New Roman" w:hAnsi="Times New Roman"/>
                <w:color w:val="000000" w:themeColor="text1"/>
              </w:rPr>
              <w:t>Реанимационные мероприятия.</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23</w:t>
            </w:r>
          </w:p>
        </w:tc>
        <w:tc>
          <w:tcPr>
            <w:tcW w:w="8363" w:type="dxa"/>
            <w:vAlign w:val="center"/>
          </w:tcPr>
          <w:p w:rsidR="00D47442" w:rsidRPr="00253963" w:rsidRDefault="00085871">
            <w:pPr>
              <w:contextualSpacing/>
              <w:jc w:val="both"/>
              <w:rPr>
                <w:rFonts w:ascii="Times New Roman" w:hAnsi="Times New Roman"/>
                <w:color w:val="000000" w:themeColor="text1"/>
              </w:rPr>
            </w:pPr>
            <w:r w:rsidRPr="00253963">
              <w:rPr>
                <w:rFonts w:ascii="Times New Roman" w:hAnsi="Times New Roman"/>
                <w:b/>
                <w:color w:val="000000" w:themeColor="text1"/>
              </w:rPr>
              <w:t xml:space="preserve">Практическое занятие 7. </w:t>
            </w:r>
            <w:r w:rsidRPr="00253963">
              <w:rPr>
                <w:rFonts w:ascii="Times New Roman" w:hAnsi="Times New Roman"/>
                <w:color w:val="000000" w:themeColor="text1"/>
              </w:rPr>
              <w:t>Первая помощь при ожогах и воздействии высоких температур, при воздействии низких температур.</w:t>
            </w:r>
          </w:p>
          <w:p w:rsidR="00D47442" w:rsidRPr="00253963" w:rsidRDefault="00D47442">
            <w:pPr>
              <w:contextualSpacing/>
              <w:jc w:val="both"/>
              <w:rPr>
                <w:rFonts w:ascii="Times New Roman" w:hAnsi="Times New Roman"/>
                <w:b/>
                <w:color w:val="000000" w:themeColor="text1"/>
              </w:rPr>
            </w:pP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24</w:t>
            </w:r>
          </w:p>
        </w:tc>
        <w:tc>
          <w:tcPr>
            <w:tcW w:w="8363" w:type="dxa"/>
            <w:vAlign w:val="center"/>
          </w:tcPr>
          <w:p w:rsidR="00D47442" w:rsidRPr="00253963" w:rsidRDefault="00085871">
            <w:pPr>
              <w:contextualSpacing/>
              <w:jc w:val="both"/>
              <w:rPr>
                <w:rFonts w:ascii="Times New Roman" w:hAnsi="Times New Roman"/>
                <w:color w:val="000000" w:themeColor="text1"/>
              </w:rPr>
            </w:pPr>
            <w:r w:rsidRPr="00253963">
              <w:rPr>
                <w:rFonts w:ascii="Times New Roman" w:hAnsi="Times New Roman"/>
                <w:b/>
                <w:color w:val="000000" w:themeColor="text1"/>
              </w:rPr>
              <w:t xml:space="preserve">Практическое занятие 8. </w:t>
            </w:r>
            <w:r w:rsidRPr="00253963">
              <w:rPr>
                <w:rFonts w:ascii="Times New Roman" w:hAnsi="Times New Roman"/>
                <w:color w:val="000000" w:themeColor="text1"/>
              </w:rPr>
              <w:t>Правила наложения повязок.</w:t>
            </w:r>
          </w:p>
          <w:p w:rsidR="00D47442" w:rsidRPr="00253963" w:rsidRDefault="00D47442">
            <w:pPr>
              <w:contextualSpacing/>
              <w:jc w:val="both"/>
              <w:rPr>
                <w:rFonts w:ascii="Times New Roman" w:hAnsi="Times New Roman"/>
                <w:b/>
                <w:color w:val="000000" w:themeColor="text1"/>
              </w:rPr>
            </w:pP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25</w:t>
            </w:r>
          </w:p>
        </w:tc>
        <w:tc>
          <w:tcPr>
            <w:tcW w:w="8363" w:type="dxa"/>
            <w:vAlign w:val="center"/>
          </w:tcPr>
          <w:p w:rsidR="00D47442" w:rsidRPr="00253963" w:rsidRDefault="00085871">
            <w:pPr>
              <w:contextualSpacing/>
              <w:jc w:val="both"/>
              <w:rPr>
                <w:rFonts w:ascii="Times New Roman" w:hAnsi="Times New Roman"/>
                <w:b/>
                <w:color w:val="000000" w:themeColor="text1"/>
              </w:rPr>
            </w:pPr>
            <w:r w:rsidRPr="00253963">
              <w:rPr>
                <w:rFonts w:ascii="Times New Roman" w:hAnsi="Times New Roman"/>
                <w:color w:val="000000" w:themeColor="text1"/>
              </w:rPr>
              <w:t>Первая помощь при попадании инородных тел в верхние дыхательные пути, при отравлениях</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26</w:t>
            </w:r>
          </w:p>
        </w:tc>
        <w:tc>
          <w:tcPr>
            <w:tcW w:w="8363" w:type="dxa"/>
            <w:vAlign w:val="center"/>
          </w:tcPr>
          <w:p w:rsidR="00D47442" w:rsidRPr="00253963" w:rsidRDefault="00085871">
            <w:pPr>
              <w:contextualSpacing/>
              <w:jc w:val="both"/>
              <w:rPr>
                <w:rFonts w:ascii="Times New Roman" w:hAnsi="Times New Roman"/>
                <w:b/>
                <w:color w:val="000000" w:themeColor="text1"/>
              </w:rPr>
            </w:pPr>
            <w:r w:rsidRPr="00253963">
              <w:rPr>
                <w:rFonts w:ascii="Times New Roman" w:hAnsi="Times New Roman"/>
                <w:color w:val="000000" w:themeColor="text1"/>
              </w:rPr>
              <w:t>Транспортная иммобилизация и транспортирование пострадавших при различных повреждениях</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val="restart"/>
          </w:tcPr>
          <w:p w:rsidR="00D47442" w:rsidRPr="00253963" w:rsidRDefault="00085871">
            <w:pPr>
              <w:rPr>
                <w:rFonts w:ascii="Times New Roman" w:hAnsi="Times New Roman"/>
                <w:b/>
              </w:rPr>
            </w:pPr>
            <w:r w:rsidRPr="00253963">
              <w:rPr>
                <w:rFonts w:ascii="Times New Roman" w:hAnsi="Times New Roman"/>
                <w:b/>
              </w:rPr>
              <w:t xml:space="preserve">Тема 2.2. </w:t>
            </w:r>
          </w:p>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253963">
              <w:rPr>
                <w:rFonts w:ascii="Times New Roman" w:hAnsi="Times New Roman"/>
                <w:b/>
              </w:rPr>
              <w:t>Профилактика инфекционных заболеваний</w:t>
            </w: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27</w:t>
            </w:r>
          </w:p>
        </w:tc>
        <w:tc>
          <w:tcPr>
            <w:tcW w:w="8363" w:type="dxa"/>
            <w:vAlign w:val="center"/>
          </w:tcPr>
          <w:p w:rsidR="00D47442" w:rsidRPr="00253963" w:rsidRDefault="00085871">
            <w:pPr>
              <w:contextualSpacing/>
              <w:jc w:val="both"/>
              <w:rPr>
                <w:rFonts w:ascii="Times New Roman" w:hAnsi="Times New Roman"/>
                <w:bCs/>
                <w:color w:val="000000" w:themeColor="text1"/>
              </w:rPr>
            </w:pPr>
            <w:r w:rsidRPr="00253963">
              <w:rPr>
                <w:rFonts w:ascii="Times New Roman" w:hAnsi="Times New Roman"/>
                <w:bCs/>
                <w:color w:val="000000" w:themeColor="text1"/>
              </w:rPr>
              <w:t xml:space="preserve">Из истории инфекционных болезней. </w:t>
            </w:r>
            <w:r w:rsidRPr="00253963">
              <w:rPr>
                <w:rFonts w:ascii="Times New Roman" w:hAnsi="Times New Roman"/>
                <w:b/>
                <w:bCs/>
                <w:color w:val="000000" w:themeColor="text1"/>
              </w:rPr>
              <w:t>Классификация инфекционных заболевани</w:t>
            </w:r>
            <w:r w:rsidRPr="00253963">
              <w:rPr>
                <w:rFonts w:ascii="Times New Roman" w:hAnsi="Times New Roman"/>
                <w:bCs/>
                <w:color w:val="000000" w:themeColor="text1"/>
              </w:rPr>
              <w:t xml:space="preserve">й. Общие признаки инфекционных заболеваний. Естественный микробный фон кожи. Патогенные микроорганизмы. Бессимптомная латентная инфекция. Инфекционные заболевания и бациллоносительство. </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val="restart"/>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28</w:t>
            </w:r>
          </w:p>
        </w:tc>
        <w:tc>
          <w:tcPr>
            <w:tcW w:w="8363" w:type="dxa"/>
            <w:vAlign w:val="center"/>
          </w:tcPr>
          <w:p w:rsidR="00D47442" w:rsidRPr="00253963" w:rsidRDefault="00085871">
            <w:pPr>
              <w:contextualSpacing/>
              <w:jc w:val="both"/>
              <w:rPr>
                <w:rFonts w:ascii="Times New Roman" w:hAnsi="Times New Roman"/>
                <w:b/>
                <w:bCs/>
                <w:color w:val="000000" w:themeColor="text1"/>
              </w:rPr>
            </w:pPr>
            <w:r w:rsidRPr="00253963">
              <w:rPr>
                <w:rFonts w:ascii="Times New Roman" w:hAnsi="Times New Roman"/>
                <w:b/>
                <w:bCs/>
                <w:color w:val="000000" w:themeColor="text1"/>
              </w:rPr>
              <w:t xml:space="preserve">Периоды протекания  и виды инфекционных заболеваний. </w:t>
            </w:r>
          </w:p>
          <w:p w:rsidR="00D47442" w:rsidRPr="00253963" w:rsidRDefault="00085871">
            <w:pPr>
              <w:contextualSpacing/>
              <w:jc w:val="both"/>
              <w:rPr>
                <w:rFonts w:ascii="Times New Roman" w:hAnsi="Times New Roman"/>
                <w:bCs/>
                <w:color w:val="000000" w:themeColor="text1"/>
              </w:rPr>
            </w:pPr>
            <w:r w:rsidRPr="00253963">
              <w:rPr>
                <w:rFonts w:ascii="Times New Roman" w:hAnsi="Times New Roman"/>
                <w:bCs/>
                <w:color w:val="000000" w:themeColor="text1"/>
              </w:rPr>
              <w:t xml:space="preserve">Воздушно-капельные инфекции. </w:t>
            </w:r>
          </w:p>
          <w:p w:rsidR="00D47442" w:rsidRPr="00253963" w:rsidRDefault="00085871">
            <w:pPr>
              <w:contextualSpacing/>
              <w:jc w:val="both"/>
              <w:rPr>
                <w:rFonts w:ascii="Times New Roman" w:hAnsi="Times New Roman"/>
                <w:bCs/>
                <w:color w:val="000000" w:themeColor="text1"/>
              </w:rPr>
            </w:pPr>
            <w:r w:rsidRPr="00253963">
              <w:rPr>
                <w:rFonts w:ascii="Times New Roman" w:hAnsi="Times New Roman"/>
                <w:bCs/>
                <w:color w:val="000000" w:themeColor="text1"/>
              </w:rPr>
              <w:t xml:space="preserve">Желудочно-кишечные инфекции. </w:t>
            </w:r>
          </w:p>
          <w:p w:rsidR="00D47442" w:rsidRPr="00253963" w:rsidRDefault="00085871">
            <w:pPr>
              <w:contextualSpacing/>
              <w:jc w:val="both"/>
              <w:rPr>
                <w:rFonts w:ascii="Times New Roman" w:hAnsi="Times New Roman"/>
                <w:bCs/>
                <w:color w:val="000000" w:themeColor="text1"/>
              </w:rPr>
            </w:pPr>
            <w:r w:rsidRPr="00253963">
              <w:rPr>
                <w:rFonts w:ascii="Times New Roman" w:hAnsi="Times New Roman"/>
                <w:bCs/>
                <w:color w:val="000000" w:themeColor="text1"/>
              </w:rPr>
              <w:t>Пищевые отравления бактериальными токсинами.</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29</w:t>
            </w:r>
          </w:p>
        </w:tc>
        <w:tc>
          <w:tcPr>
            <w:tcW w:w="8363" w:type="dxa"/>
            <w:vAlign w:val="center"/>
          </w:tcPr>
          <w:p w:rsidR="00D47442" w:rsidRPr="00253963" w:rsidRDefault="00085871">
            <w:pPr>
              <w:contextualSpacing/>
              <w:jc w:val="both"/>
              <w:rPr>
                <w:rFonts w:ascii="Times New Roman" w:hAnsi="Times New Roman"/>
                <w:bCs/>
                <w:color w:val="000000" w:themeColor="text1"/>
              </w:rPr>
            </w:pPr>
            <w:r w:rsidRPr="00253963">
              <w:rPr>
                <w:rFonts w:ascii="Times New Roman" w:hAnsi="Times New Roman"/>
                <w:bCs/>
                <w:color w:val="000000" w:themeColor="text1"/>
              </w:rPr>
              <w:t xml:space="preserve">Определение понятия «иммунитет». </w:t>
            </w:r>
            <w:r w:rsidRPr="00253963">
              <w:rPr>
                <w:rFonts w:ascii="Times New Roman" w:hAnsi="Times New Roman"/>
                <w:b/>
                <w:bCs/>
                <w:color w:val="000000" w:themeColor="text1"/>
              </w:rPr>
              <w:t>Виды и подвиды иммунитета</w:t>
            </w:r>
            <w:r w:rsidRPr="00253963">
              <w:rPr>
                <w:rFonts w:ascii="Times New Roman" w:hAnsi="Times New Roman"/>
                <w:bCs/>
                <w:color w:val="000000" w:themeColor="text1"/>
              </w:rPr>
              <w:t xml:space="preserve">. Антигены и антитела. Формы приобретенного иммунитета. Иммунитет и восприимчивость к инфекционным заболеваниям. Методы иммунопрофилактики. </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val="restart"/>
          </w:tcPr>
          <w:p w:rsidR="00D47442" w:rsidRPr="00253963" w:rsidRDefault="00085871">
            <w:pPr>
              <w:rPr>
                <w:rFonts w:ascii="Times New Roman" w:hAnsi="Times New Roman"/>
                <w:b/>
              </w:rPr>
            </w:pPr>
            <w:r w:rsidRPr="00253963">
              <w:rPr>
                <w:rFonts w:ascii="Times New Roman" w:hAnsi="Times New Roman"/>
                <w:b/>
              </w:rPr>
              <w:t xml:space="preserve">Тема 2.3. </w:t>
            </w:r>
          </w:p>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253963">
              <w:rPr>
                <w:rFonts w:ascii="Times New Roman" w:hAnsi="Times New Roman"/>
                <w:b/>
              </w:rPr>
              <w:t>Обеспечение здорового образа жизни</w:t>
            </w: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30</w:t>
            </w:r>
          </w:p>
        </w:tc>
        <w:tc>
          <w:tcPr>
            <w:tcW w:w="8363" w:type="dxa"/>
            <w:vAlign w:val="center"/>
          </w:tcPr>
          <w:p w:rsidR="00D47442" w:rsidRPr="00253963" w:rsidRDefault="00085871">
            <w:pPr>
              <w:contextualSpacing/>
              <w:jc w:val="both"/>
              <w:rPr>
                <w:rFonts w:ascii="Times New Roman" w:hAnsi="Times New Roman"/>
                <w:bCs/>
                <w:color w:val="000000" w:themeColor="text1"/>
              </w:rPr>
            </w:pPr>
            <w:r w:rsidRPr="00253963">
              <w:rPr>
                <w:rFonts w:ascii="Times New Roman" w:hAnsi="Times New Roman"/>
                <w:b/>
                <w:color w:val="000000" w:themeColor="text1"/>
              </w:rPr>
              <w:t xml:space="preserve">Практическое занятие 9. </w:t>
            </w:r>
            <w:r w:rsidRPr="00253963">
              <w:rPr>
                <w:rFonts w:ascii="Times New Roman" w:hAnsi="Times New Roman"/>
                <w:color w:val="000000" w:themeColor="text1"/>
              </w:rPr>
              <w:t xml:space="preserve">Здоровье и факторы его формирования. Здоровый образ жизни и его составляющие. Двигательная активность и здоровье. Питание и здоровье. </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val="restart"/>
          </w:tcPr>
          <w:p w:rsidR="00D47442" w:rsidRPr="00253963" w:rsidRDefault="00085871">
            <w:pPr>
              <w:suppressAutoHyphens/>
              <w:contextualSpacing/>
              <w:jc w:val="center"/>
              <w:rPr>
                <w:rFonts w:ascii="Times New Roman" w:hAnsi="Times New Roman"/>
              </w:rPr>
            </w:pPr>
            <w:r w:rsidRPr="00253963">
              <w:rPr>
                <w:rFonts w:ascii="Times New Roman" w:hAnsi="Times New Roman"/>
              </w:rPr>
              <w:t>ОК 01,</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02</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04,</w:t>
            </w:r>
          </w:p>
          <w:p w:rsidR="00D47442" w:rsidRPr="00253963" w:rsidRDefault="00085871">
            <w:pPr>
              <w:suppressAutoHyphens/>
              <w:contextualSpacing/>
              <w:jc w:val="center"/>
              <w:rPr>
                <w:rFonts w:ascii="Times New Roman" w:hAnsi="Times New Roman"/>
              </w:rPr>
            </w:pPr>
            <w:r w:rsidRPr="00253963">
              <w:rPr>
                <w:rFonts w:ascii="Times New Roman" w:hAnsi="Times New Roman"/>
              </w:rPr>
              <w:t>ОК 07,</w:t>
            </w:r>
          </w:p>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rPr>
                <w:rFonts w:ascii="Times New Roman" w:hAnsi="Times New Roman"/>
                <w:b/>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31</w:t>
            </w:r>
          </w:p>
        </w:tc>
        <w:tc>
          <w:tcPr>
            <w:tcW w:w="8363" w:type="dxa"/>
            <w:vAlign w:val="center"/>
          </w:tcPr>
          <w:p w:rsidR="00D47442" w:rsidRPr="00253963" w:rsidRDefault="00085871">
            <w:pPr>
              <w:contextualSpacing/>
              <w:jc w:val="both"/>
              <w:rPr>
                <w:rFonts w:ascii="Times New Roman" w:hAnsi="Times New Roman"/>
                <w:color w:val="000000" w:themeColor="text1"/>
              </w:rPr>
            </w:pPr>
            <w:r w:rsidRPr="00253963">
              <w:rPr>
                <w:rFonts w:ascii="Times New Roman" w:hAnsi="Times New Roman"/>
                <w:color w:val="000000" w:themeColor="text1"/>
              </w:rPr>
              <w:t>Вредные привычки. Факторы риска.</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32</w:t>
            </w:r>
          </w:p>
        </w:tc>
        <w:tc>
          <w:tcPr>
            <w:tcW w:w="8363" w:type="dxa"/>
            <w:vAlign w:val="center"/>
          </w:tcPr>
          <w:p w:rsidR="00D47442" w:rsidRPr="00253963" w:rsidRDefault="00085871">
            <w:pPr>
              <w:contextualSpacing/>
              <w:jc w:val="both"/>
              <w:rPr>
                <w:rFonts w:ascii="Times New Roman" w:hAnsi="Times New Roman"/>
                <w:color w:val="000000" w:themeColor="text1"/>
              </w:rPr>
            </w:pPr>
            <w:r w:rsidRPr="00253963">
              <w:rPr>
                <w:rFonts w:ascii="Times New Roman" w:hAnsi="Times New Roman"/>
                <w:color w:val="000000" w:themeColor="text1"/>
              </w:rPr>
              <w:t>Понятие об иммунитете и его видах.</w:t>
            </w:r>
          </w:p>
          <w:p w:rsidR="00D47442" w:rsidRPr="00253963" w:rsidRDefault="00085871">
            <w:pPr>
              <w:contextualSpacing/>
              <w:jc w:val="both"/>
              <w:rPr>
                <w:rFonts w:ascii="Times New Roman" w:hAnsi="Times New Roman"/>
                <w:b/>
                <w:bCs/>
                <w:color w:val="000000" w:themeColor="text1"/>
              </w:rPr>
            </w:pPr>
            <w:r w:rsidRPr="00253963">
              <w:rPr>
                <w:rFonts w:ascii="Times New Roman" w:hAnsi="Times New Roman"/>
                <w:b/>
                <w:bCs/>
                <w:color w:val="000000" w:themeColor="text1"/>
              </w:rPr>
              <w:t>Общие принципы профилактики инфекционных заболеваний.</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vMerge/>
          </w:tcPr>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94" w:type="dxa"/>
            <w:vAlign w:val="center"/>
          </w:tcPr>
          <w:p w:rsidR="00D47442" w:rsidRPr="00253963" w:rsidRDefault="00085871">
            <w:pPr>
              <w:pStyle w:val="af1"/>
              <w:tabs>
                <w:tab w:val="left" w:pos="330"/>
              </w:tabs>
              <w:spacing w:line="240" w:lineRule="auto"/>
              <w:rPr>
                <w:rFonts w:ascii="Times New Roman" w:hAnsi="Times New Roman" w:cs="Times New Roman"/>
                <w:b/>
                <w:color w:val="000000" w:themeColor="text1"/>
                <w:sz w:val="24"/>
                <w:szCs w:val="24"/>
              </w:rPr>
            </w:pPr>
            <w:r w:rsidRPr="00253963">
              <w:rPr>
                <w:rFonts w:ascii="Times New Roman" w:hAnsi="Times New Roman" w:cs="Times New Roman"/>
                <w:b/>
                <w:color w:val="000000" w:themeColor="text1"/>
                <w:sz w:val="24"/>
                <w:szCs w:val="24"/>
              </w:rPr>
              <w:t>33</w:t>
            </w:r>
          </w:p>
        </w:tc>
        <w:tc>
          <w:tcPr>
            <w:tcW w:w="8363" w:type="dxa"/>
            <w:vAlign w:val="center"/>
          </w:tcPr>
          <w:p w:rsidR="00D47442" w:rsidRPr="00253963" w:rsidRDefault="00085871">
            <w:pPr>
              <w:contextualSpacing/>
              <w:jc w:val="both"/>
              <w:rPr>
                <w:rFonts w:ascii="Times New Roman" w:hAnsi="Times New Roman"/>
                <w:color w:val="000000" w:themeColor="text1"/>
              </w:rPr>
            </w:pPr>
            <w:r w:rsidRPr="00253963">
              <w:rPr>
                <w:rFonts w:ascii="Times New Roman" w:hAnsi="Times New Roman"/>
                <w:b/>
                <w:color w:val="000000" w:themeColor="text1"/>
              </w:rPr>
              <w:t xml:space="preserve">Практическое занятие 10. </w:t>
            </w:r>
            <w:r w:rsidRPr="00253963">
              <w:rPr>
                <w:rFonts w:ascii="Times New Roman" w:hAnsi="Times New Roman"/>
                <w:color w:val="000000" w:themeColor="text1"/>
              </w:rPr>
              <w:t>Показатели здоровья и факторы, их определяющие.</w:t>
            </w:r>
          </w:p>
          <w:p w:rsidR="00D47442" w:rsidRPr="00253963" w:rsidRDefault="00085871">
            <w:pPr>
              <w:contextualSpacing/>
              <w:jc w:val="both"/>
              <w:rPr>
                <w:rFonts w:ascii="Times New Roman" w:hAnsi="Times New Roman"/>
                <w:bCs/>
                <w:color w:val="000000" w:themeColor="text1"/>
              </w:rPr>
            </w:pPr>
            <w:r w:rsidRPr="00253963">
              <w:rPr>
                <w:rFonts w:ascii="Times New Roman" w:hAnsi="Times New Roman"/>
                <w:color w:val="000000" w:themeColor="text1"/>
              </w:rPr>
              <w:t>Оценка физического состояния</w:t>
            </w:r>
          </w:p>
        </w:tc>
        <w:tc>
          <w:tcPr>
            <w:tcW w:w="709"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vMerge/>
          </w:tcPr>
          <w:p w:rsidR="00D47442" w:rsidRPr="00253963" w:rsidRDefault="00D47442">
            <w:pPr>
              <w:ind w:right="-143"/>
              <w:contextualSpacing/>
              <w:jc w:val="center"/>
              <w:rPr>
                <w:rFonts w:ascii="Times New Roman" w:hAnsi="Times New Roman"/>
                <w:i/>
              </w:rPr>
            </w:pPr>
          </w:p>
        </w:tc>
      </w:tr>
      <w:tr w:rsidR="00D47442" w:rsidRPr="00253963" w:rsidTr="00085871">
        <w:tc>
          <w:tcPr>
            <w:tcW w:w="2834" w:type="dxa"/>
            <w:tcBorders>
              <w:bottom w:val="single" w:sz="4" w:space="0" w:color="auto"/>
            </w:tcBorders>
          </w:tcPr>
          <w:p w:rsidR="00D47442" w:rsidRPr="00253963" w:rsidRDefault="00085871">
            <w:pPr>
              <w:contextualSpacing/>
              <w:rPr>
                <w:rFonts w:ascii="Times New Roman" w:hAnsi="Times New Roman"/>
                <w:b/>
              </w:rPr>
            </w:pPr>
            <w:r w:rsidRPr="00253963">
              <w:rPr>
                <w:rFonts w:ascii="Times New Roman" w:hAnsi="Times New Roman"/>
                <w:b/>
                <w:bCs/>
              </w:rPr>
              <w:t>Промежуточная аттестация</w:t>
            </w:r>
          </w:p>
        </w:tc>
        <w:tc>
          <w:tcPr>
            <w:tcW w:w="994" w:type="dxa"/>
            <w:tcBorders>
              <w:top w:val="single" w:sz="4" w:space="0" w:color="auto"/>
              <w:bottom w:val="single" w:sz="4" w:space="0" w:color="auto"/>
            </w:tcBorders>
            <w:vAlign w:val="center"/>
          </w:tcPr>
          <w:p w:rsidR="00D47442" w:rsidRPr="00253963" w:rsidRDefault="00D47442" w:rsidP="00D03AE8">
            <w:pPr>
              <w:pStyle w:val="af1"/>
              <w:numPr>
                <w:ilvl w:val="0"/>
                <w:numId w:val="17"/>
              </w:numPr>
              <w:tabs>
                <w:tab w:val="left" w:pos="330"/>
              </w:tabs>
              <w:spacing w:line="240" w:lineRule="auto"/>
              <w:ind w:left="36" w:firstLine="142"/>
              <w:jc w:val="both"/>
              <w:rPr>
                <w:rFonts w:ascii="Times New Roman" w:hAnsi="Times New Roman" w:cs="Times New Roman"/>
                <w:color w:val="000000" w:themeColor="text1"/>
                <w:sz w:val="24"/>
                <w:szCs w:val="24"/>
              </w:rPr>
            </w:pPr>
          </w:p>
        </w:tc>
        <w:tc>
          <w:tcPr>
            <w:tcW w:w="8363" w:type="dxa"/>
            <w:tcBorders>
              <w:bottom w:val="single" w:sz="4" w:space="0" w:color="auto"/>
            </w:tcBorders>
            <w:vAlign w:val="center"/>
          </w:tcPr>
          <w:p w:rsidR="00D47442" w:rsidRPr="00253963" w:rsidRDefault="00085871">
            <w:pPr>
              <w:contextualSpacing/>
              <w:jc w:val="both"/>
              <w:rPr>
                <w:rFonts w:ascii="Times New Roman" w:hAnsi="Times New Roman"/>
                <w:bCs/>
                <w:color w:val="000000" w:themeColor="text1"/>
              </w:rPr>
            </w:pPr>
            <w:r w:rsidRPr="00253963">
              <w:rPr>
                <w:rFonts w:ascii="Times New Roman" w:hAnsi="Times New Roman"/>
                <w:b/>
                <w:bCs/>
                <w:color w:val="000000" w:themeColor="text1"/>
              </w:rPr>
              <w:t>Дифференцированный зачет</w:t>
            </w:r>
          </w:p>
        </w:tc>
        <w:tc>
          <w:tcPr>
            <w:tcW w:w="709" w:type="dxa"/>
            <w:vAlign w:val="center"/>
          </w:tcPr>
          <w:p w:rsidR="00D47442" w:rsidRPr="00253963" w:rsidRDefault="00085871">
            <w:pPr>
              <w:ind w:right="-143"/>
              <w:contextualSpacing/>
              <w:jc w:val="center"/>
              <w:rPr>
                <w:rFonts w:ascii="Times New Roman" w:hAnsi="Times New Roman"/>
                <w:b/>
              </w:rPr>
            </w:pPr>
            <w:r w:rsidRPr="00253963">
              <w:rPr>
                <w:rFonts w:ascii="Times New Roman" w:hAnsi="Times New Roman"/>
                <w:b/>
              </w:rPr>
              <w:t>2</w:t>
            </w:r>
          </w:p>
        </w:tc>
        <w:tc>
          <w:tcPr>
            <w:tcW w:w="992" w:type="dxa"/>
            <w:vAlign w:val="center"/>
          </w:tcPr>
          <w:p w:rsidR="00D47442" w:rsidRPr="00253963" w:rsidRDefault="00085871">
            <w:pPr>
              <w:ind w:right="-143"/>
              <w:contextualSpacing/>
              <w:jc w:val="center"/>
              <w:rPr>
                <w:rFonts w:ascii="Times New Roman" w:hAnsi="Times New Roman"/>
              </w:rPr>
            </w:pPr>
            <w:r w:rsidRPr="00253963">
              <w:rPr>
                <w:rFonts w:ascii="Times New Roman" w:hAnsi="Times New Roman"/>
              </w:rPr>
              <w:t>2</w:t>
            </w:r>
          </w:p>
        </w:tc>
        <w:tc>
          <w:tcPr>
            <w:tcW w:w="1559" w:type="dxa"/>
            <w:tcBorders>
              <w:bottom w:val="single" w:sz="4" w:space="0" w:color="auto"/>
            </w:tcBorders>
          </w:tcPr>
          <w:p w:rsidR="00D47442" w:rsidRPr="00253963" w:rsidRDefault="00D47442">
            <w:pPr>
              <w:ind w:right="-143"/>
              <w:contextualSpacing/>
              <w:jc w:val="center"/>
              <w:rPr>
                <w:rFonts w:ascii="Times New Roman" w:hAnsi="Times New Roman"/>
                <w:i/>
              </w:rPr>
            </w:pPr>
          </w:p>
        </w:tc>
      </w:tr>
      <w:tr w:rsidR="00D47442" w:rsidRPr="00253963" w:rsidTr="00085871">
        <w:trPr>
          <w:trHeight w:val="293"/>
        </w:trPr>
        <w:tc>
          <w:tcPr>
            <w:tcW w:w="12191" w:type="dxa"/>
            <w:gridSpan w:val="3"/>
          </w:tcPr>
          <w:p w:rsidR="00D47442" w:rsidRPr="00253963" w:rsidRDefault="00085871">
            <w:pPr>
              <w:ind w:left="-108"/>
              <w:contextualSpacing/>
              <w:rPr>
                <w:rFonts w:ascii="Times New Roman" w:hAnsi="Times New Roman"/>
                <w:b/>
              </w:rPr>
            </w:pPr>
            <w:r w:rsidRPr="00253963">
              <w:rPr>
                <w:rFonts w:ascii="Times New Roman" w:hAnsi="Times New Roman"/>
                <w:b/>
              </w:rPr>
              <w:t xml:space="preserve">  Всего:</w:t>
            </w:r>
          </w:p>
        </w:tc>
        <w:tc>
          <w:tcPr>
            <w:tcW w:w="709" w:type="dxa"/>
          </w:tcPr>
          <w:p w:rsidR="00D47442" w:rsidRPr="00253963" w:rsidRDefault="00085871">
            <w:pPr>
              <w:contextualSpacing/>
              <w:jc w:val="center"/>
              <w:rPr>
                <w:rFonts w:ascii="Times New Roman" w:hAnsi="Times New Roman"/>
                <w:b/>
              </w:rPr>
            </w:pPr>
            <w:r w:rsidRPr="00253963">
              <w:rPr>
                <w:rFonts w:ascii="Times New Roman" w:hAnsi="Times New Roman"/>
                <w:b/>
              </w:rPr>
              <w:t>68</w:t>
            </w:r>
          </w:p>
        </w:tc>
        <w:tc>
          <w:tcPr>
            <w:tcW w:w="992" w:type="dxa"/>
          </w:tcPr>
          <w:p w:rsidR="00D47442" w:rsidRPr="00253963" w:rsidRDefault="00D47442">
            <w:pPr>
              <w:contextualSpacing/>
              <w:jc w:val="center"/>
              <w:rPr>
                <w:rFonts w:ascii="Times New Roman" w:hAnsi="Times New Roman"/>
                <w:i/>
              </w:rPr>
            </w:pPr>
          </w:p>
        </w:tc>
        <w:tc>
          <w:tcPr>
            <w:tcW w:w="1559" w:type="dxa"/>
          </w:tcPr>
          <w:p w:rsidR="00D47442" w:rsidRPr="00253963" w:rsidRDefault="00D47442">
            <w:pPr>
              <w:contextualSpacing/>
              <w:jc w:val="center"/>
              <w:rPr>
                <w:rFonts w:ascii="Times New Roman" w:hAnsi="Times New Roman"/>
                <w:i/>
              </w:rPr>
            </w:pPr>
          </w:p>
        </w:tc>
      </w:tr>
    </w:tbl>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0"/>
          <w:szCs w:val="20"/>
        </w:rPr>
      </w:pPr>
      <w:r>
        <w:rPr>
          <w:bCs/>
          <w:i/>
          <w:sz w:val="20"/>
          <w:szCs w:val="20"/>
        </w:rPr>
        <w:tab/>
      </w:r>
      <w:r>
        <w:rPr>
          <w:bCs/>
          <w:i/>
          <w:sz w:val="20"/>
          <w:szCs w:val="20"/>
        </w:rPr>
        <w:tab/>
      </w:r>
      <w:r>
        <w:rPr>
          <w:bCs/>
          <w:i/>
          <w:sz w:val="20"/>
          <w:szCs w:val="20"/>
        </w:rPr>
        <w:tab/>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D47442" w:rsidSect="00085871">
          <w:pgSz w:w="16840" w:h="11907" w:orient="landscape"/>
          <w:pgMar w:top="851" w:right="1134" w:bottom="851" w:left="992" w:header="709" w:footer="709" w:gutter="0"/>
          <w:cols w:space="720"/>
        </w:sectPr>
      </w:pPr>
    </w:p>
    <w:p w:rsidR="00D47442" w:rsidRPr="00253963"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253963">
        <w:rPr>
          <w:b/>
          <w:caps/>
          <w:sz w:val="28"/>
          <w:szCs w:val="28"/>
        </w:rPr>
        <w:lastRenderedPageBreak/>
        <w:t>3. условия реализации УЧЕБНОЙ дисциплины</w:t>
      </w:r>
    </w:p>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8"/>
          <w:szCs w:val="28"/>
        </w:rPr>
      </w:pPr>
      <w:r w:rsidRPr="00253963">
        <w:rPr>
          <w:rFonts w:ascii="Times New Roman" w:hAnsi="Times New Roman"/>
          <w:b/>
          <w:bCs/>
          <w:sz w:val="28"/>
          <w:szCs w:val="28"/>
        </w:rPr>
        <w:t>3.1. Требования к минимальному материально-техническому обеспечению</w:t>
      </w:r>
    </w:p>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p>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sz w:val="28"/>
          <w:szCs w:val="28"/>
        </w:rPr>
      </w:pPr>
      <w:r w:rsidRPr="00253963">
        <w:rPr>
          <w:rFonts w:ascii="Times New Roman" w:hAnsi="Times New Roman"/>
          <w:sz w:val="28"/>
          <w:szCs w:val="28"/>
        </w:rPr>
        <w:t>Реализация программы дисциплины требует наличия учебного кабинета «</w:t>
      </w:r>
      <w:r w:rsidRPr="00253963">
        <w:rPr>
          <w:rFonts w:ascii="Times New Roman" w:hAnsi="Times New Roman"/>
          <w:b/>
          <w:sz w:val="28"/>
          <w:szCs w:val="28"/>
        </w:rPr>
        <w:t>Безопасности жизнедеятельности»</w:t>
      </w:r>
      <w:r w:rsidRPr="00253963">
        <w:rPr>
          <w:rFonts w:ascii="Times New Roman" w:hAnsi="Times New Roman"/>
          <w:sz w:val="28"/>
          <w:szCs w:val="28"/>
        </w:rPr>
        <w:t>.</w:t>
      </w:r>
    </w:p>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253963">
        <w:rPr>
          <w:rFonts w:ascii="Times New Roman" w:hAnsi="Times New Roman"/>
          <w:bCs/>
          <w:sz w:val="28"/>
          <w:szCs w:val="28"/>
        </w:rPr>
        <w:t xml:space="preserve">Оборудование учебного кабинета: </w:t>
      </w:r>
    </w:p>
    <w:p w:rsidR="00D47442" w:rsidRPr="00253963" w:rsidRDefault="00085871" w:rsidP="00D03AE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253963">
        <w:rPr>
          <w:rFonts w:ascii="Times New Roman" w:hAnsi="Times New Roman"/>
          <w:bCs/>
          <w:sz w:val="28"/>
          <w:szCs w:val="28"/>
        </w:rPr>
        <w:t>рабочие места по количеству обучающихся;</w:t>
      </w:r>
    </w:p>
    <w:p w:rsidR="00D47442" w:rsidRPr="00253963" w:rsidRDefault="00085871" w:rsidP="00D03AE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253963">
        <w:rPr>
          <w:rFonts w:ascii="Times New Roman" w:hAnsi="Times New Roman"/>
          <w:bCs/>
          <w:sz w:val="28"/>
          <w:szCs w:val="28"/>
        </w:rPr>
        <w:t>рабочее место преподавателя;</w:t>
      </w:r>
    </w:p>
    <w:p w:rsidR="00D47442" w:rsidRPr="00253963" w:rsidRDefault="00085871" w:rsidP="00D03AE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253963">
        <w:rPr>
          <w:rFonts w:ascii="Times New Roman" w:hAnsi="Times New Roman"/>
          <w:bCs/>
          <w:sz w:val="28"/>
          <w:szCs w:val="28"/>
        </w:rPr>
        <w:t>учебно-методический комплекс по дисциплине.</w:t>
      </w:r>
    </w:p>
    <w:p w:rsidR="00D47442" w:rsidRPr="00253963" w:rsidRDefault="0008587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sz w:val="28"/>
          <w:szCs w:val="28"/>
        </w:rPr>
      </w:pPr>
      <w:r w:rsidRPr="00253963">
        <w:rPr>
          <w:rFonts w:ascii="Times New Roman" w:hAnsi="Times New Roman"/>
          <w:sz w:val="28"/>
          <w:szCs w:val="28"/>
        </w:rPr>
        <w:t>Оборудование учебного кабинета должно содержать:</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Общевойсковой защитный комплект (ОЗК)</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Общевойсковой противогаз или противогаз ГП-5</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Изолирующий противогаз в комплекте с регенеративным патроном</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Респиратор Р-2</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Ватно-марлевая повязка</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Медицинская сумка в комплекте</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Носилки санитарные</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Аптечка индивидуальная (АИ-2)</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Бинты марлевые</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Бинты эластичные</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Жгуты кровоостанавливающие резиновые</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Индивидуальные перевязочные пакеты</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Ножницы для перевязочного материала прямые</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Шприц-тюбики одноразового пользования (без наполнителя)</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Шинный материал (металлические, Дитерихса)</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Огнетушители порошковые (учебные)</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Огнетушители пенные (учебные)</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Огнетушители углекислотные (учебные)</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Учебные автоматы АК-74</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Винтовки пневматические</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Комплект плакатов по Гражданской обороне</w:t>
      </w:r>
    </w:p>
    <w:p w:rsidR="00D47442" w:rsidRPr="00253963" w:rsidRDefault="00085871" w:rsidP="00D03AE8">
      <w:pPr>
        <w:pStyle w:val="af1"/>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cs="Times New Roman"/>
          <w:sz w:val="28"/>
          <w:szCs w:val="28"/>
        </w:rPr>
      </w:pPr>
      <w:r w:rsidRPr="00253963">
        <w:rPr>
          <w:rFonts w:ascii="Times New Roman" w:hAnsi="Times New Roman" w:cs="Times New Roman"/>
          <w:sz w:val="28"/>
          <w:szCs w:val="28"/>
        </w:rPr>
        <w:t xml:space="preserve"> Комплект плакатов по Основам военной службы</w:t>
      </w:r>
    </w:p>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253963">
        <w:rPr>
          <w:rFonts w:ascii="Times New Roman" w:hAnsi="Times New Roman"/>
          <w:bCs/>
          <w:sz w:val="28"/>
          <w:szCs w:val="28"/>
        </w:rPr>
        <w:t>Технические средства обучения:</w:t>
      </w:r>
    </w:p>
    <w:p w:rsidR="00D47442" w:rsidRPr="0025396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253963">
        <w:rPr>
          <w:rFonts w:ascii="Times New Roman" w:hAnsi="Times New Roman"/>
          <w:sz w:val="28"/>
          <w:szCs w:val="28"/>
        </w:rPr>
        <w:t>- компьютер с лицензионным программным обеспечением и мультимедийное оборудование, акустическая система (звуковые колонки).</w:t>
      </w:r>
    </w:p>
    <w:p w:rsidR="00D47442" w:rsidRPr="0025396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p>
    <w:p w:rsidR="00D47442" w:rsidRPr="00253963" w:rsidRDefault="00085871" w:rsidP="00D03AE8">
      <w:pPr>
        <w:pStyle w:val="1"/>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253963">
        <w:rPr>
          <w:b/>
          <w:sz w:val="28"/>
          <w:szCs w:val="28"/>
        </w:rPr>
        <w:t>ИНФОРМАЦИОННОЕ ОБЕСПЕЧЕНИЕ ОБУЧЕНИЯ</w:t>
      </w:r>
    </w:p>
    <w:p w:rsidR="00D47442" w:rsidRPr="00253963" w:rsidRDefault="00085871">
      <w:pPr>
        <w:autoSpaceDE w:val="0"/>
        <w:autoSpaceDN w:val="0"/>
        <w:adjustRightInd w:val="0"/>
        <w:spacing w:after="39"/>
        <w:rPr>
          <w:rFonts w:ascii="Times New Roman" w:hAnsi="Times New Roman"/>
          <w:b/>
          <w:bCs/>
          <w:sz w:val="28"/>
          <w:szCs w:val="28"/>
        </w:rPr>
      </w:pPr>
      <w:r w:rsidRPr="00253963">
        <w:rPr>
          <w:rFonts w:ascii="Times New Roman" w:hAnsi="Times New Roman"/>
          <w:b/>
          <w:bCs/>
          <w:sz w:val="28"/>
          <w:szCs w:val="28"/>
        </w:rPr>
        <w:t>Нормативные документы в актуальной редакции:</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Конституция Российской Федерации,</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lastRenderedPageBreak/>
        <w:t>- Федеральный закон «О воинской обязанности и военной службе»,</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Федеральный закон «О гражданской обороне»,</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Федеральный закон «О защите населения и территорий от чрезвычайных ситуаций природного и техногенного характера»,</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Федеральный закон «О пожарной безопасности»,</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Федеральный закон «О радиационной безопасности населения»,</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Федеральный закон «О безопасности дорожного движения»,</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Федеральный закон «О противодействии терроризму»,</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Федеральный закон «Об Обороне»,</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xml:space="preserve"> - Военная доктрина РФ (утв. Президентом РФ 25.12.2014 N Пр-2976),</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Федеральный конституционный закон «О военном положении»,</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Указ Президента «О стратегии национальной безопасности РФ».</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Указ Президента РФ от 10.11.2007 N 1495 (ред. от 01.03.2024) "Об утверждении общевоинских уставов Вооруженных Сил РФ" (вместе с "Уставом внутренней службы ВС РФ", "Дисциплинарным уставом ВС РФ", "Уставом гарнизонной и караульной служб ВС РФ"),</w:t>
      </w:r>
    </w:p>
    <w:p w:rsidR="00D47442" w:rsidRPr="00253963" w:rsidRDefault="00085871">
      <w:pPr>
        <w:autoSpaceDE w:val="0"/>
        <w:autoSpaceDN w:val="0"/>
        <w:adjustRightInd w:val="0"/>
        <w:rPr>
          <w:rFonts w:ascii="Times New Roman" w:hAnsi="Times New Roman"/>
          <w:bCs/>
          <w:sz w:val="28"/>
          <w:szCs w:val="28"/>
        </w:rPr>
      </w:pPr>
      <w:r w:rsidRPr="00253963">
        <w:rPr>
          <w:rFonts w:ascii="Times New Roman" w:hAnsi="Times New Roman"/>
          <w:bCs/>
          <w:sz w:val="28"/>
          <w:szCs w:val="28"/>
        </w:rPr>
        <w:t>- Указ Президента РФ от 23.07.2013 N 631 (ред. от 26.02.2024) "Вопросы Генерального штаба Вооруженных Сил Российской Федерации" (вместе с "Положением о Генеральном штабе Вооруженных Сил Российской Федерации")</w:t>
      </w:r>
    </w:p>
    <w:p w:rsidR="00D47442" w:rsidRPr="00253963" w:rsidRDefault="00085871" w:rsidP="00D03AE8">
      <w:pPr>
        <w:pStyle w:val="af1"/>
        <w:numPr>
          <w:ilvl w:val="1"/>
          <w:numId w:val="79"/>
        </w:numPr>
        <w:spacing w:line="240" w:lineRule="auto"/>
        <w:jc w:val="both"/>
        <w:rPr>
          <w:rFonts w:ascii="Times New Roman" w:hAnsi="Times New Roman" w:cs="Times New Roman"/>
          <w:b/>
          <w:sz w:val="28"/>
          <w:szCs w:val="28"/>
        </w:rPr>
      </w:pPr>
      <w:r w:rsidRPr="00253963">
        <w:rPr>
          <w:rFonts w:ascii="Times New Roman" w:hAnsi="Times New Roman" w:cs="Times New Roman"/>
          <w:b/>
          <w:sz w:val="28"/>
          <w:szCs w:val="28"/>
        </w:rPr>
        <w:t>Основные печатные и (или) электронные издания:</w:t>
      </w:r>
    </w:p>
    <w:p w:rsidR="00D47442" w:rsidRPr="00253963" w:rsidRDefault="00085871">
      <w:pPr>
        <w:autoSpaceDE w:val="0"/>
        <w:autoSpaceDN w:val="0"/>
        <w:adjustRightInd w:val="0"/>
        <w:ind w:firstLine="567"/>
        <w:jc w:val="both"/>
        <w:rPr>
          <w:rFonts w:ascii="Times New Roman" w:hAnsi="Times New Roman"/>
          <w:sz w:val="28"/>
          <w:szCs w:val="28"/>
        </w:rPr>
      </w:pPr>
      <w:r w:rsidRPr="00253963">
        <w:rPr>
          <w:rFonts w:ascii="Times New Roman" w:hAnsi="Times New Roman"/>
          <w:sz w:val="28"/>
          <w:szCs w:val="28"/>
        </w:rPr>
        <w:t>О-1. Косолапова, Н. В. Безопасность жизнедеятельности: учебник / Н. В. Косолапова, Н. А. Прокопенко. — 10-е изд. перераб. и доп. – Москва: КноРус, 2025. — 224 с.</w:t>
      </w:r>
    </w:p>
    <w:p w:rsidR="00D47442" w:rsidRPr="00253963" w:rsidRDefault="00085871">
      <w:pPr>
        <w:autoSpaceDE w:val="0"/>
        <w:autoSpaceDN w:val="0"/>
        <w:adjustRightInd w:val="0"/>
        <w:ind w:firstLine="567"/>
        <w:jc w:val="both"/>
        <w:rPr>
          <w:rFonts w:ascii="Times New Roman" w:hAnsi="Times New Roman"/>
          <w:sz w:val="28"/>
          <w:szCs w:val="28"/>
        </w:rPr>
      </w:pPr>
      <w:r w:rsidRPr="00253963">
        <w:rPr>
          <w:rFonts w:ascii="Times New Roman" w:hAnsi="Times New Roman"/>
          <w:sz w:val="28"/>
          <w:szCs w:val="28"/>
        </w:rPr>
        <w:t>О-2. Основы военной службы: учебник / В.Ю.Микрюков, В.Г.Шамаев. – Москва: КНОРУС, 2025. – 512 с.</w:t>
      </w:r>
    </w:p>
    <w:p w:rsidR="00D47442" w:rsidRPr="00253963" w:rsidRDefault="00085871">
      <w:pPr>
        <w:autoSpaceDE w:val="0"/>
        <w:autoSpaceDN w:val="0"/>
        <w:adjustRightInd w:val="0"/>
        <w:ind w:firstLine="567"/>
        <w:jc w:val="both"/>
        <w:rPr>
          <w:rFonts w:ascii="Times New Roman" w:hAnsi="Times New Roman"/>
          <w:sz w:val="28"/>
          <w:szCs w:val="28"/>
        </w:rPr>
      </w:pPr>
      <w:r w:rsidRPr="00253963">
        <w:rPr>
          <w:rFonts w:ascii="Times New Roman" w:hAnsi="Times New Roman"/>
          <w:sz w:val="28"/>
          <w:szCs w:val="28"/>
        </w:rPr>
        <w:t xml:space="preserve">О-3. Сапронов, Ю.Г. Безопасность жизнедеятельности: учебное издание / Ю.Г. Сапронов, И.А. Занина. – Москва: Академия, 2025.  –  352 c. (Специальности среднего профессионального образования). - URL: </w:t>
      </w:r>
      <w:r w:rsidRPr="00253963">
        <w:rPr>
          <w:rFonts w:ascii="Times New Roman" w:hAnsi="Times New Roman"/>
          <w:sz w:val="28"/>
          <w:szCs w:val="28"/>
        </w:rPr>
        <w:lastRenderedPageBreak/>
        <w:t>https://academia-moscow.ru/catalogue/5540/830446/. - Режим доступа: Электронная библиотека «Academia-moscow». - Текст: электронный.</w:t>
      </w:r>
    </w:p>
    <w:p w:rsidR="00D47442" w:rsidRPr="00253963" w:rsidRDefault="00085871">
      <w:pPr>
        <w:autoSpaceDE w:val="0"/>
        <w:autoSpaceDN w:val="0"/>
        <w:adjustRightInd w:val="0"/>
        <w:ind w:firstLine="709"/>
        <w:jc w:val="both"/>
        <w:rPr>
          <w:rFonts w:ascii="Times New Roman" w:eastAsia="Calibri" w:hAnsi="Times New Roman"/>
          <w:sz w:val="28"/>
          <w:szCs w:val="28"/>
        </w:rPr>
      </w:pPr>
      <w:r w:rsidRPr="00253963">
        <w:rPr>
          <w:rFonts w:ascii="Times New Roman" w:eastAsia="Calibri" w:hAnsi="Times New Roman"/>
          <w:b/>
          <w:bCs/>
          <w:sz w:val="28"/>
          <w:szCs w:val="28"/>
        </w:rPr>
        <w:t>4.2 Дополнительные печатные и (или) электронные издания (электронные ресурсы):</w:t>
      </w:r>
    </w:p>
    <w:p w:rsidR="00D47442" w:rsidRPr="00253963" w:rsidRDefault="00085871">
      <w:pPr>
        <w:ind w:firstLine="709"/>
        <w:jc w:val="both"/>
        <w:rPr>
          <w:rFonts w:ascii="Times New Roman" w:hAnsi="Times New Roman"/>
          <w:sz w:val="28"/>
          <w:szCs w:val="28"/>
        </w:rPr>
      </w:pPr>
      <w:r w:rsidRPr="00253963">
        <w:rPr>
          <w:rFonts w:ascii="Times New Roman" w:hAnsi="Times New Roman"/>
          <w:sz w:val="28"/>
          <w:szCs w:val="28"/>
        </w:rPr>
        <w:t>Д-1.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Юрайт, 2024. — 413 с. — (Профессиональное образование).</w:t>
      </w:r>
    </w:p>
    <w:p w:rsidR="00D47442" w:rsidRPr="00253963" w:rsidRDefault="00085871">
      <w:pPr>
        <w:ind w:firstLine="709"/>
        <w:jc w:val="both"/>
        <w:rPr>
          <w:rFonts w:ascii="Times New Roman" w:hAnsi="Times New Roman"/>
          <w:sz w:val="28"/>
          <w:szCs w:val="28"/>
        </w:rPr>
      </w:pPr>
      <w:r w:rsidRPr="00253963">
        <w:rPr>
          <w:rFonts w:ascii="Times New Roman" w:hAnsi="Times New Roman"/>
          <w:sz w:val="28"/>
          <w:szCs w:val="28"/>
        </w:rPr>
        <w:t xml:space="preserve">Д-2. Безопасность жизнедеятельности: учебное издание / Э.А. Арустамов, Н.В. Косолапова, Н.А. Прокопенко, Г.В. Гуськов. –  Москва: Академия, 2024. –  208 c. (Специальности среднего профессионального образования). </w:t>
      </w:r>
    </w:p>
    <w:p w:rsidR="00D47442" w:rsidRPr="00253963" w:rsidRDefault="00085871">
      <w:pPr>
        <w:ind w:firstLine="709"/>
        <w:jc w:val="both"/>
        <w:rPr>
          <w:rFonts w:ascii="Times New Roman" w:hAnsi="Times New Roman"/>
          <w:sz w:val="28"/>
          <w:szCs w:val="28"/>
        </w:rPr>
      </w:pPr>
      <w:r w:rsidRPr="00253963">
        <w:rPr>
          <w:rFonts w:ascii="Times New Roman" w:hAnsi="Times New Roman"/>
          <w:sz w:val="28"/>
          <w:szCs w:val="28"/>
        </w:rPr>
        <w:t xml:space="preserve">Д-3. Косолапова, Н. В., Безопасность жизнедеятельности. Практикум: учебное пособие / Н. В. Косолапова, Н. А. Прокопенко. — Москва : КноРус, 2024. — 155 с. </w:t>
      </w:r>
    </w:p>
    <w:p w:rsidR="00D47442" w:rsidRPr="00253963" w:rsidRDefault="00085871">
      <w:pPr>
        <w:ind w:firstLine="709"/>
        <w:jc w:val="both"/>
        <w:rPr>
          <w:rFonts w:ascii="Times New Roman" w:eastAsia="Calibri" w:hAnsi="Times New Roman"/>
          <w:sz w:val="28"/>
          <w:szCs w:val="28"/>
        </w:rPr>
      </w:pPr>
      <w:r w:rsidRPr="00253963">
        <w:rPr>
          <w:rFonts w:ascii="Times New Roman" w:eastAsia="Calibri" w:hAnsi="Times New Roman"/>
          <w:sz w:val="28"/>
          <w:szCs w:val="28"/>
        </w:rPr>
        <w:t xml:space="preserve">Д-4.  МЧС России [Электронный ресурс]. – Режим доступа: www.url:  http://www.mchs.gov.ru/ . – 20.02.2025. </w:t>
      </w:r>
    </w:p>
    <w:p w:rsidR="00D47442" w:rsidRPr="00253963" w:rsidRDefault="00085871">
      <w:pPr>
        <w:ind w:firstLine="709"/>
        <w:jc w:val="both"/>
        <w:rPr>
          <w:rFonts w:ascii="Times New Roman" w:eastAsia="Calibri" w:hAnsi="Times New Roman"/>
          <w:sz w:val="28"/>
          <w:szCs w:val="28"/>
        </w:rPr>
      </w:pPr>
      <w:r w:rsidRPr="00253963">
        <w:rPr>
          <w:rFonts w:ascii="Times New Roman" w:eastAsia="Calibri" w:hAnsi="Times New Roman"/>
          <w:sz w:val="28"/>
          <w:szCs w:val="28"/>
        </w:rPr>
        <w:t xml:space="preserve"> </w:t>
      </w:r>
    </w:p>
    <w:p w:rsidR="00D47442" w:rsidRPr="00253963" w:rsidRDefault="00085871" w:rsidP="00D03AE8">
      <w:pPr>
        <w:pStyle w:val="1"/>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sidRPr="00253963">
        <w:rPr>
          <w:b/>
          <w:caps/>
          <w:sz w:val="28"/>
          <w:szCs w:val="28"/>
        </w:rPr>
        <w:t>Контроль и оценка результатов освоения УЧЕБНОЙ Дисциплины</w:t>
      </w:r>
    </w:p>
    <w:p w:rsidR="00D47442" w:rsidRPr="00253963" w:rsidRDefault="00D47442">
      <w:pPr>
        <w:rPr>
          <w:rFonts w:ascii="Times New Roman" w:hAnsi="Times New Roman"/>
        </w:rPr>
      </w:pPr>
    </w:p>
    <w:p w:rsidR="00D47442" w:rsidRPr="00253963" w:rsidRDefault="00D47442">
      <w:pPr>
        <w:rPr>
          <w:rFonts w:ascii="Times New Roman" w:hAnsi="Times New Roman"/>
        </w:rPr>
      </w:pPr>
    </w:p>
    <w:tbl>
      <w:tblPr>
        <w:tblW w:w="95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1"/>
        <w:gridCol w:w="3691"/>
        <w:gridCol w:w="2394"/>
      </w:tblGrid>
      <w:tr w:rsidR="00D47442" w:rsidRPr="00253963" w:rsidTr="00085871">
        <w:tc>
          <w:tcPr>
            <w:tcW w:w="3491" w:type="dxa"/>
            <w:tcMar>
              <w:top w:w="0" w:type="dxa"/>
              <w:left w:w="108" w:type="dxa"/>
              <w:bottom w:w="0" w:type="dxa"/>
              <w:right w:w="108" w:type="dxa"/>
            </w:tcMar>
            <w:vAlign w:val="center"/>
          </w:tcPr>
          <w:p w:rsidR="00D47442" w:rsidRPr="00253963" w:rsidRDefault="00085871">
            <w:pPr>
              <w:contextualSpacing/>
              <w:jc w:val="center"/>
              <w:rPr>
                <w:rFonts w:ascii="Times New Roman" w:hAnsi="Times New Roman"/>
                <w:b/>
              </w:rPr>
            </w:pPr>
            <w:r w:rsidRPr="00253963">
              <w:rPr>
                <w:rFonts w:ascii="Times New Roman" w:hAnsi="Times New Roman"/>
                <w:b/>
              </w:rPr>
              <w:t>Результаты обучения</w:t>
            </w:r>
          </w:p>
          <w:p w:rsidR="00D47442" w:rsidRPr="00253963" w:rsidRDefault="00085871">
            <w:pPr>
              <w:contextualSpacing/>
              <w:jc w:val="center"/>
              <w:rPr>
                <w:rFonts w:ascii="Times New Roman" w:hAnsi="Times New Roman"/>
                <w:b/>
              </w:rPr>
            </w:pPr>
            <w:r w:rsidRPr="00253963">
              <w:rPr>
                <w:rFonts w:ascii="Times New Roman" w:hAnsi="Times New Roman"/>
                <w:b/>
              </w:rPr>
              <w:t>(освоенные умения, усвоенные знания)</w:t>
            </w:r>
          </w:p>
        </w:tc>
        <w:tc>
          <w:tcPr>
            <w:tcW w:w="3691" w:type="dxa"/>
            <w:tcMar>
              <w:top w:w="0" w:type="dxa"/>
              <w:left w:w="108" w:type="dxa"/>
              <w:bottom w:w="0" w:type="dxa"/>
              <w:right w:w="108" w:type="dxa"/>
            </w:tcMar>
            <w:vAlign w:val="center"/>
          </w:tcPr>
          <w:p w:rsidR="00D47442" w:rsidRPr="00253963" w:rsidRDefault="00085871">
            <w:pPr>
              <w:contextualSpacing/>
              <w:jc w:val="center"/>
              <w:rPr>
                <w:rFonts w:ascii="Times New Roman" w:hAnsi="Times New Roman"/>
                <w:b/>
              </w:rPr>
            </w:pPr>
            <w:r w:rsidRPr="00253963">
              <w:rPr>
                <w:rFonts w:ascii="Times New Roman" w:hAnsi="Times New Roman"/>
                <w:b/>
              </w:rPr>
              <w:t>Критерии оценки</w:t>
            </w:r>
          </w:p>
        </w:tc>
        <w:tc>
          <w:tcPr>
            <w:tcW w:w="2394" w:type="dxa"/>
            <w:tcMar>
              <w:top w:w="0" w:type="dxa"/>
              <w:left w:w="108" w:type="dxa"/>
              <w:bottom w:w="0" w:type="dxa"/>
              <w:right w:w="108" w:type="dxa"/>
            </w:tcMar>
            <w:vAlign w:val="center"/>
          </w:tcPr>
          <w:p w:rsidR="00D47442" w:rsidRPr="00253963" w:rsidRDefault="00085871">
            <w:pPr>
              <w:contextualSpacing/>
              <w:jc w:val="center"/>
              <w:rPr>
                <w:rFonts w:ascii="Times New Roman" w:hAnsi="Times New Roman"/>
                <w:b/>
              </w:rPr>
            </w:pPr>
            <w:r w:rsidRPr="00253963">
              <w:rPr>
                <w:rFonts w:ascii="Times New Roman" w:hAnsi="Times New Roman"/>
                <w:b/>
              </w:rPr>
              <w:t>Формы и методы контроля и оценки результатов обучения</w:t>
            </w:r>
          </w:p>
        </w:tc>
      </w:tr>
      <w:tr w:rsidR="00D47442" w:rsidRPr="00253963" w:rsidTr="00085871">
        <w:tc>
          <w:tcPr>
            <w:tcW w:w="95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both"/>
              <w:rPr>
                <w:rFonts w:ascii="Times New Roman" w:hAnsi="Times New Roman"/>
                <w:b/>
              </w:rPr>
            </w:pPr>
            <w:r w:rsidRPr="00253963">
              <w:rPr>
                <w:rFonts w:ascii="Times New Roman" w:hAnsi="Times New Roman"/>
                <w:b/>
              </w:rPr>
              <w:t>Перечень знаний, осваиваемых в рамках дисциплины</w:t>
            </w:r>
          </w:p>
        </w:tc>
      </w:tr>
      <w:tr w:rsidR="00D47442" w:rsidRPr="00253963" w:rsidTr="00085871">
        <w:tc>
          <w:tcPr>
            <w:tcW w:w="3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both"/>
              <w:rPr>
                <w:rFonts w:ascii="Times New Roman" w:hAnsi="Times New Roman"/>
                <w:u w:val="single"/>
              </w:rPr>
            </w:pPr>
            <w:r w:rsidRPr="00253963">
              <w:rPr>
                <w:rFonts w:ascii="Times New Roman" w:hAnsi="Times New Roman"/>
                <w:u w:val="single"/>
              </w:rPr>
              <w:t>Знать:</w:t>
            </w:r>
          </w:p>
          <w:p w:rsidR="00D47442" w:rsidRPr="00253963" w:rsidRDefault="00085871">
            <w:pPr>
              <w:ind w:firstLine="203"/>
              <w:jc w:val="both"/>
              <w:rPr>
                <w:rFonts w:ascii="Times New Roman" w:hAnsi="Times New Roman"/>
              </w:rPr>
            </w:pPr>
            <w:r w:rsidRPr="00253963">
              <w:rPr>
                <w:rFonts w:ascii="Times New Roman" w:hAnsi="Times New Roman"/>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D47442" w:rsidRPr="00253963" w:rsidRDefault="00085871">
            <w:pPr>
              <w:ind w:firstLine="203"/>
              <w:jc w:val="both"/>
              <w:rPr>
                <w:rFonts w:ascii="Times New Roman" w:hAnsi="Times New Roman"/>
              </w:rPr>
            </w:pPr>
            <w:r w:rsidRPr="00253963">
              <w:rPr>
                <w:rFonts w:ascii="Times New Roman" w:hAnsi="Times New Roman"/>
              </w:rPr>
              <w:lastRenderedPageBreak/>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D47442" w:rsidRPr="00253963" w:rsidRDefault="00085871">
            <w:pPr>
              <w:ind w:firstLine="203"/>
              <w:jc w:val="both"/>
              <w:rPr>
                <w:rFonts w:ascii="Times New Roman" w:hAnsi="Times New Roman"/>
              </w:rPr>
            </w:pPr>
            <w:r w:rsidRPr="00253963">
              <w:rPr>
                <w:rFonts w:ascii="Times New Roman" w:hAnsi="Times New Roman"/>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D47442" w:rsidRPr="00253963" w:rsidRDefault="00085871">
            <w:pPr>
              <w:ind w:firstLine="203"/>
              <w:jc w:val="both"/>
              <w:rPr>
                <w:rFonts w:ascii="Times New Roman" w:hAnsi="Times New Roman"/>
              </w:rPr>
            </w:pPr>
            <w:r w:rsidRPr="00253963">
              <w:rPr>
                <w:rFonts w:ascii="Times New Roman" w:hAnsi="Times New Roman"/>
              </w:rPr>
              <w:t>нормы экологической безопасности при ведении профессиональной деятельности</w:t>
            </w:r>
          </w:p>
        </w:tc>
        <w:tc>
          <w:tcPr>
            <w:tcW w:w="3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D47442">
            <w:pPr>
              <w:keepNext/>
              <w:ind w:firstLine="316"/>
              <w:jc w:val="both"/>
              <w:rPr>
                <w:rFonts w:ascii="Times New Roman" w:hAnsi="Times New Roman"/>
              </w:rPr>
            </w:pPr>
          </w:p>
          <w:p w:rsidR="00D47442" w:rsidRPr="00253963" w:rsidRDefault="00D47442">
            <w:pPr>
              <w:keepNext/>
              <w:ind w:firstLine="316"/>
              <w:jc w:val="both"/>
              <w:rPr>
                <w:rFonts w:ascii="Times New Roman" w:hAnsi="Times New Roman"/>
              </w:rPr>
            </w:pPr>
          </w:p>
          <w:p w:rsidR="00D47442" w:rsidRPr="00253963" w:rsidRDefault="00085871">
            <w:pPr>
              <w:keepNext/>
              <w:ind w:firstLine="316"/>
              <w:jc w:val="both"/>
              <w:rPr>
                <w:rFonts w:ascii="Times New Roman" w:hAnsi="Times New Roman"/>
              </w:rPr>
            </w:pPr>
            <w:r w:rsidRPr="00253963">
              <w:rPr>
                <w:rFonts w:ascii="Times New Roman" w:hAnsi="Times New Roman"/>
              </w:rPr>
              <w:t xml:space="preserve">владеет знаниями о безопасных условиях жизнедеятельности, в том числе при возникновении </w:t>
            </w:r>
            <w:r w:rsidRPr="00253963">
              <w:rPr>
                <w:rFonts w:ascii="Times New Roman" w:hAnsi="Times New Roman"/>
              </w:rPr>
              <w:lastRenderedPageBreak/>
              <w:t xml:space="preserve">чрезвычайных ситуаций мирного и военного времени; </w:t>
            </w:r>
          </w:p>
          <w:p w:rsidR="00D47442" w:rsidRPr="00253963" w:rsidRDefault="00085871">
            <w:pPr>
              <w:keepNext/>
              <w:ind w:firstLine="316"/>
              <w:jc w:val="both"/>
              <w:rPr>
                <w:rFonts w:ascii="Times New Roman" w:hAnsi="Times New Roman"/>
              </w:rPr>
            </w:pPr>
            <w:r w:rsidRPr="00253963">
              <w:rPr>
                <w:rFonts w:ascii="Times New Roman" w:hAnsi="Times New Roman"/>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D47442" w:rsidRPr="00253963" w:rsidRDefault="00085871">
            <w:pPr>
              <w:keepNext/>
              <w:ind w:firstLine="316"/>
              <w:jc w:val="both"/>
              <w:rPr>
                <w:rFonts w:ascii="Times New Roman" w:hAnsi="Times New Roman"/>
              </w:rPr>
            </w:pPr>
            <w:r w:rsidRPr="00253963">
              <w:rPr>
                <w:rFonts w:ascii="Times New Roman" w:hAnsi="Times New Roman"/>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D47442" w:rsidRPr="00253963" w:rsidRDefault="00085871">
            <w:pPr>
              <w:ind w:firstLine="203"/>
              <w:jc w:val="both"/>
              <w:rPr>
                <w:rFonts w:ascii="Times New Roman" w:hAnsi="Times New Roman"/>
              </w:rPr>
            </w:pPr>
            <w:r w:rsidRPr="00253963">
              <w:rPr>
                <w:rFonts w:ascii="Times New Roman" w:hAnsi="Times New Roman"/>
              </w:rPr>
              <w:t>знает нормы экологической безопасности при ведении профессиональной деятельности;</w:t>
            </w:r>
          </w:p>
          <w:p w:rsidR="00D47442" w:rsidRPr="00253963" w:rsidRDefault="00D47442">
            <w:pPr>
              <w:keepNext/>
              <w:ind w:firstLine="316"/>
              <w:jc w:val="both"/>
              <w:rPr>
                <w:rFonts w:ascii="Times New Roman" w:hAnsi="Times New Roman"/>
              </w:rPr>
            </w:pP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center"/>
              <w:rPr>
                <w:rFonts w:ascii="Times New Roman" w:hAnsi="Times New Roman"/>
              </w:rPr>
            </w:pPr>
            <w:r w:rsidRPr="00253963">
              <w:rPr>
                <w:rFonts w:ascii="Times New Roman" w:hAnsi="Times New Roman"/>
              </w:rPr>
              <w:lastRenderedPageBreak/>
              <w:t>Письменный и устный опрос.</w:t>
            </w:r>
          </w:p>
          <w:p w:rsidR="00D47442" w:rsidRPr="00253963" w:rsidRDefault="00085871">
            <w:pPr>
              <w:jc w:val="center"/>
              <w:rPr>
                <w:rFonts w:ascii="Times New Roman" w:hAnsi="Times New Roman"/>
              </w:rPr>
            </w:pPr>
            <w:r w:rsidRPr="00253963">
              <w:rPr>
                <w:rFonts w:ascii="Times New Roman" w:hAnsi="Times New Roman"/>
              </w:rPr>
              <w:t>Тестирование.</w:t>
            </w:r>
          </w:p>
          <w:p w:rsidR="00D47442" w:rsidRPr="00253963" w:rsidRDefault="00085871">
            <w:pPr>
              <w:jc w:val="center"/>
              <w:rPr>
                <w:rFonts w:ascii="Times New Roman" w:hAnsi="Times New Roman"/>
                <w:i/>
              </w:rPr>
            </w:pPr>
            <w:r w:rsidRPr="00253963">
              <w:rPr>
                <w:rFonts w:ascii="Times New Roman" w:hAnsi="Times New Roman"/>
              </w:rPr>
              <w:t>Оценка результатов выполнения практических работ</w:t>
            </w:r>
          </w:p>
          <w:p w:rsidR="00D47442" w:rsidRPr="00253963" w:rsidRDefault="00085871">
            <w:pPr>
              <w:jc w:val="center"/>
              <w:rPr>
                <w:rFonts w:ascii="Times New Roman" w:hAnsi="Times New Roman"/>
              </w:rPr>
            </w:pPr>
            <w:r w:rsidRPr="00253963">
              <w:rPr>
                <w:rFonts w:ascii="Times New Roman" w:hAnsi="Times New Roman"/>
              </w:rPr>
              <w:lastRenderedPageBreak/>
              <w:t>Промежуточная аттестация</w:t>
            </w:r>
          </w:p>
          <w:p w:rsidR="00D47442" w:rsidRPr="00253963" w:rsidRDefault="00D47442">
            <w:pPr>
              <w:jc w:val="center"/>
              <w:rPr>
                <w:rFonts w:ascii="Times New Roman" w:hAnsi="Times New Roman"/>
                <w:i/>
              </w:rPr>
            </w:pPr>
          </w:p>
        </w:tc>
      </w:tr>
      <w:tr w:rsidR="00D47442" w:rsidRPr="00253963" w:rsidTr="00085871">
        <w:tc>
          <w:tcPr>
            <w:tcW w:w="95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both"/>
              <w:rPr>
                <w:rFonts w:ascii="Times New Roman" w:hAnsi="Times New Roman"/>
                <w:u w:val="single"/>
              </w:rPr>
            </w:pPr>
            <w:r w:rsidRPr="00253963">
              <w:rPr>
                <w:rFonts w:ascii="Times New Roman" w:hAnsi="Times New Roman"/>
                <w:b/>
              </w:rPr>
              <w:t>Перечень умений, осваиваемых в рамках дисциплины</w:t>
            </w:r>
          </w:p>
        </w:tc>
      </w:tr>
      <w:tr w:rsidR="00D47442" w:rsidRPr="00253963" w:rsidTr="00085871">
        <w:tc>
          <w:tcPr>
            <w:tcW w:w="3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both"/>
              <w:rPr>
                <w:rFonts w:ascii="Times New Roman" w:hAnsi="Times New Roman"/>
                <w:u w:val="single"/>
              </w:rPr>
            </w:pPr>
            <w:r w:rsidRPr="00253963">
              <w:rPr>
                <w:rFonts w:ascii="Times New Roman" w:hAnsi="Times New Roman"/>
                <w:u w:val="single"/>
              </w:rPr>
              <w:t>Уметь:</w:t>
            </w:r>
          </w:p>
          <w:p w:rsidR="00D47442" w:rsidRPr="00253963" w:rsidRDefault="00085871">
            <w:pPr>
              <w:ind w:firstLine="313"/>
              <w:jc w:val="both"/>
              <w:rPr>
                <w:rFonts w:ascii="Times New Roman" w:hAnsi="Times New Roman"/>
              </w:rPr>
            </w:pPr>
            <w:r w:rsidRPr="00253963">
              <w:rPr>
                <w:rFonts w:ascii="Times New Roman" w:hAnsi="Times New Roman"/>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D47442" w:rsidRPr="00253963" w:rsidRDefault="00085871">
            <w:pPr>
              <w:ind w:firstLine="313"/>
              <w:jc w:val="both"/>
              <w:rPr>
                <w:rFonts w:ascii="Times New Roman" w:hAnsi="Times New Roman"/>
              </w:rPr>
            </w:pPr>
            <w:r w:rsidRPr="00253963">
              <w:rPr>
                <w:rFonts w:ascii="Times New Roman" w:hAnsi="Times New Roman"/>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D47442" w:rsidRPr="00253963" w:rsidRDefault="00085871">
            <w:pPr>
              <w:ind w:firstLine="313"/>
              <w:jc w:val="both"/>
              <w:rPr>
                <w:rFonts w:ascii="Times New Roman" w:hAnsi="Times New Roman"/>
              </w:rPr>
            </w:pPr>
            <w:r w:rsidRPr="00253963">
              <w:rPr>
                <w:rFonts w:ascii="Times New Roman" w:hAnsi="Times New Roman"/>
              </w:rPr>
              <w:t>действовать в чрезвычайных ситуациях мирного и военного времени;</w:t>
            </w:r>
          </w:p>
          <w:p w:rsidR="00D47442" w:rsidRPr="00253963" w:rsidRDefault="00085871">
            <w:pPr>
              <w:ind w:firstLine="313"/>
              <w:jc w:val="both"/>
              <w:rPr>
                <w:rFonts w:ascii="Times New Roman" w:hAnsi="Times New Roman"/>
              </w:rPr>
            </w:pPr>
            <w:r w:rsidRPr="00253963">
              <w:rPr>
                <w:rFonts w:ascii="Times New Roman" w:hAnsi="Times New Roman"/>
              </w:rPr>
              <w:lastRenderedPageBreak/>
              <w:t xml:space="preserve">соблюдать нормы экологической безопасности на рабочем месте; </w:t>
            </w:r>
          </w:p>
          <w:p w:rsidR="00D47442" w:rsidRPr="00253963" w:rsidRDefault="00085871">
            <w:pPr>
              <w:ind w:firstLine="203"/>
              <w:jc w:val="both"/>
              <w:rPr>
                <w:rFonts w:ascii="Times New Roman" w:hAnsi="Times New Roman"/>
              </w:rPr>
            </w:pPr>
            <w:r w:rsidRPr="00253963">
              <w:rPr>
                <w:rFonts w:ascii="Times New Roman" w:hAnsi="Times New Roman"/>
              </w:rPr>
              <w:t>использовать на рабочем месте средства индивидуальной защиты от поражающих факторов при ЧС;</w:t>
            </w:r>
          </w:p>
          <w:p w:rsidR="00D47442" w:rsidRPr="00253963" w:rsidRDefault="00085871">
            <w:pPr>
              <w:ind w:firstLine="203"/>
              <w:jc w:val="both"/>
              <w:rPr>
                <w:rFonts w:ascii="Times New Roman" w:hAnsi="Times New Roman"/>
              </w:rPr>
            </w:pPr>
            <w:r w:rsidRPr="00253963">
              <w:rPr>
                <w:rFonts w:ascii="Times New Roman" w:hAnsi="Times New Roman"/>
              </w:rPr>
              <w:t>соблюдать правила поведения и порядок действий населения по сигналам гражданской обороны</w:t>
            </w:r>
          </w:p>
          <w:p w:rsidR="00D47442" w:rsidRPr="00253963" w:rsidRDefault="00D47442">
            <w:pPr>
              <w:jc w:val="both"/>
              <w:rPr>
                <w:rFonts w:ascii="Times New Roman" w:hAnsi="Times New Roman"/>
              </w:rPr>
            </w:pPr>
          </w:p>
        </w:tc>
        <w:tc>
          <w:tcPr>
            <w:tcW w:w="3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rPr>
                <w:rFonts w:ascii="Times New Roman" w:hAnsi="Times New Roman"/>
              </w:rPr>
            </w:pPr>
            <w:r w:rsidRPr="00253963">
              <w:rPr>
                <w:rFonts w:ascii="Times New Roman" w:hAnsi="Times New Roman"/>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D47442" w:rsidRPr="00253963" w:rsidRDefault="00085871">
            <w:pPr>
              <w:rPr>
                <w:rFonts w:ascii="Times New Roman" w:hAnsi="Times New Roman"/>
              </w:rPr>
            </w:pPr>
            <w:r w:rsidRPr="00253963">
              <w:rPr>
                <w:rFonts w:ascii="Times New Roman" w:hAnsi="Times New Roman"/>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D47442" w:rsidRPr="00253963" w:rsidRDefault="00085871">
            <w:pPr>
              <w:rPr>
                <w:rFonts w:ascii="Times New Roman" w:hAnsi="Times New Roman"/>
              </w:rPr>
            </w:pPr>
            <w:r w:rsidRPr="00253963">
              <w:rPr>
                <w:rFonts w:ascii="Times New Roman" w:hAnsi="Times New Roman"/>
              </w:rPr>
              <w:t>соблюдает нормы экологической безопасности на  рабочем месте;</w:t>
            </w:r>
          </w:p>
          <w:p w:rsidR="00D47442" w:rsidRPr="00253963" w:rsidRDefault="00085871">
            <w:pPr>
              <w:rPr>
                <w:rFonts w:ascii="Times New Roman" w:hAnsi="Times New Roman"/>
              </w:rPr>
            </w:pPr>
            <w:r w:rsidRPr="00253963">
              <w:rPr>
                <w:rFonts w:ascii="Times New Roman" w:hAnsi="Times New Roman"/>
              </w:rPr>
              <w:t>правильно использует на рабочем месте средства индивидуальной защиты от поражающих факторов при ЧС</w:t>
            </w:r>
          </w:p>
          <w:p w:rsidR="00D47442" w:rsidRPr="00253963" w:rsidRDefault="00085871">
            <w:pPr>
              <w:rPr>
                <w:rFonts w:ascii="Times New Roman" w:hAnsi="Times New Roman"/>
              </w:rPr>
            </w:pPr>
            <w:r w:rsidRPr="00253963">
              <w:rPr>
                <w:rFonts w:ascii="Times New Roman" w:hAnsi="Times New Roman"/>
              </w:rPr>
              <w:lastRenderedPageBreak/>
              <w:t>правильно соблюдает правила поведения и порядок действий населения по сигналам гражданской обороны</w:t>
            </w: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center"/>
              <w:rPr>
                <w:rFonts w:ascii="Times New Roman" w:hAnsi="Times New Roman"/>
              </w:rPr>
            </w:pPr>
            <w:r w:rsidRPr="00253963">
              <w:rPr>
                <w:rFonts w:ascii="Times New Roman" w:hAnsi="Times New Roman"/>
              </w:rPr>
              <w:lastRenderedPageBreak/>
              <w:t>Экспертное наблюдение за ходом выполнения практических работ.</w:t>
            </w:r>
          </w:p>
          <w:p w:rsidR="00D47442" w:rsidRPr="00253963" w:rsidRDefault="00085871">
            <w:pPr>
              <w:jc w:val="center"/>
              <w:rPr>
                <w:rFonts w:ascii="Times New Roman" w:hAnsi="Times New Roman"/>
                <w:i/>
              </w:rPr>
            </w:pPr>
            <w:r w:rsidRPr="00253963">
              <w:rPr>
                <w:rFonts w:ascii="Times New Roman" w:hAnsi="Times New Roman"/>
              </w:rPr>
              <w:t>Оценка результатов выполнения практических работ</w:t>
            </w:r>
          </w:p>
          <w:p w:rsidR="00D47442" w:rsidRPr="00253963" w:rsidRDefault="00D47442">
            <w:pPr>
              <w:jc w:val="both"/>
              <w:rPr>
                <w:rFonts w:ascii="Times New Roman" w:hAnsi="Times New Roman"/>
                <w:i/>
              </w:rPr>
            </w:pPr>
          </w:p>
        </w:tc>
      </w:tr>
      <w:tr w:rsidR="00D47442" w:rsidRPr="00253963" w:rsidTr="00085871">
        <w:tc>
          <w:tcPr>
            <w:tcW w:w="95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ind w:firstLine="316"/>
              <w:jc w:val="both"/>
              <w:rPr>
                <w:rFonts w:ascii="Times New Roman" w:hAnsi="Times New Roman"/>
                <w:i/>
              </w:rPr>
            </w:pPr>
            <w:r w:rsidRPr="00253963">
              <w:rPr>
                <w:rFonts w:ascii="Times New Roman" w:hAnsi="Times New Roman"/>
                <w:b/>
              </w:rPr>
              <w:t>Перечень знаний, осваиваемых в рамках модуля «Основы военной службы» (юноши)</w:t>
            </w:r>
          </w:p>
        </w:tc>
      </w:tr>
      <w:tr w:rsidR="00D47442" w:rsidRPr="00253963" w:rsidTr="00085871">
        <w:tc>
          <w:tcPr>
            <w:tcW w:w="3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both"/>
              <w:rPr>
                <w:rFonts w:ascii="Times New Roman" w:hAnsi="Times New Roman"/>
                <w:u w:val="single"/>
              </w:rPr>
            </w:pPr>
            <w:r w:rsidRPr="00253963">
              <w:rPr>
                <w:rFonts w:ascii="Times New Roman" w:hAnsi="Times New Roman"/>
                <w:u w:val="single"/>
              </w:rPr>
              <w:t>Знать:</w:t>
            </w:r>
          </w:p>
          <w:p w:rsidR="00D47442" w:rsidRPr="00253963" w:rsidRDefault="00085871">
            <w:pPr>
              <w:ind w:firstLine="316"/>
              <w:jc w:val="both"/>
              <w:rPr>
                <w:rFonts w:ascii="Times New Roman" w:hAnsi="Times New Roman"/>
              </w:rPr>
            </w:pPr>
            <w:r w:rsidRPr="00253963">
              <w:rPr>
                <w:rFonts w:ascii="Times New Roman" w:hAnsi="Times New Roman"/>
              </w:rPr>
              <w:t>основы военной безопасности и обороны государства;</w:t>
            </w:r>
          </w:p>
          <w:p w:rsidR="00D47442" w:rsidRPr="00253963" w:rsidRDefault="00085871">
            <w:pPr>
              <w:ind w:firstLine="316"/>
              <w:jc w:val="both"/>
              <w:rPr>
                <w:rFonts w:ascii="Times New Roman" w:hAnsi="Times New Roman"/>
              </w:rPr>
            </w:pPr>
            <w:r w:rsidRPr="00253963">
              <w:rPr>
                <w:rFonts w:ascii="Times New Roman" w:hAnsi="Times New Roman"/>
              </w:rPr>
              <w:t>организацию и порядок призыва граждан на военную службу и поступления на нее в добровольном порядке;</w:t>
            </w:r>
          </w:p>
          <w:p w:rsidR="00D47442" w:rsidRPr="00253963" w:rsidRDefault="00085871">
            <w:pPr>
              <w:ind w:firstLine="316"/>
              <w:jc w:val="both"/>
              <w:rPr>
                <w:rFonts w:ascii="Times New Roman" w:hAnsi="Times New Roman"/>
              </w:rPr>
            </w:pPr>
            <w:r w:rsidRPr="00253963">
              <w:rPr>
                <w:rFonts w:ascii="Times New Roman" w:hAnsi="Times New Roman"/>
              </w:rPr>
              <w:t>основы строевой, огневой и тактической подготовки;</w:t>
            </w:r>
          </w:p>
          <w:p w:rsidR="00D47442" w:rsidRPr="00253963" w:rsidRDefault="00085871">
            <w:pPr>
              <w:ind w:firstLine="316"/>
              <w:jc w:val="both"/>
              <w:rPr>
                <w:rFonts w:ascii="Times New Roman" w:hAnsi="Times New Roman"/>
              </w:rPr>
            </w:pPr>
            <w:r w:rsidRPr="00253963">
              <w:rPr>
                <w:rFonts w:ascii="Times New Roman" w:hAnsi="Times New Roman"/>
              </w:rPr>
              <w:t>область применения получаемых профессиональных знаний при исполнении обязанностей военной службы;</w:t>
            </w:r>
          </w:p>
          <w:p w:rsidR="00D47442" w:rsidRPr="00253963" w:rsidRDefault="00085871">
            <w:pPr>
              <w:ind w:firstLine="316"/>
              <w:jc w:val="both"/>
              <w:rPr>
                <w:rFonts w:ascii="Times New Roman" w:hAnsi="Times New Roman"/>
              </w:rPr>
            </w:pPr>
            <w:r w:rsidRPr="00253963">
              <w:rPr>
                <w:rFonts w:ascii="Times New Roman" w:hAnsi="Times New Roman"/>
              </w:rPr>
              <w:t xml:space="preserve">боевые традиции Вооруженных Сил России </w:t>
            </w:r>
          </w:p>
        </w:tc>
        <w:tc>
          <w:tcPr>
            <w:tcW w:w="3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D47442">
            <w:pPr>
              <w:keepNext/>
              <w:ind w:firstLine="316"/>
              <w:jc w:val="both"/>
              <w:rPr>
                <w:rFonts w:ascii="Times New Roman" w:hAnsi="Times New Roman"/>
              </w:rPr>
            </w:pPr>
          </w:p>
          <w:p w:rsidR="00D47442" w:rsidRPr="00253963" w:rsidRDefault="00085871">
            <w:pPr>
              <w:keepNext/>
              <w:ind w:firstLine="316"/>
              <w:jc w:val="both"/>
              <w:rPr>
                <w:rFonts w:ascii="Times New Roman" w:hAnsi="Times New Roman"/>
              </w:rPr>
            </w:pPr>
            <w:r w:rsidRPr="00253963">
              <w:rPr>
                <w:rFonts w:ascii="Times New Roman" w:hAnsi="Times New Roman"/>
              </w:rPr>
              <w:t>демонстрирует знания об основах военной безопасности и обороны государства;</w:t>
            </w:r>
          </w:p>
          <w:p w:rsidR="00D47442" w:rsidRPr="00253963" w:rsidRDefault="00085871">
            <w:pPr>
              <w:keepNext/>
              <w:ind w:firstLine="316"/>
              <w:jc w:val="both"/>
              <w:rPr>
                <w:rFonts w:ascii="Times New Roman" w:hAnsi="Times New Roman"/>
              </w:rPr>
            </w:pPr>
            <w:r w:rsidRPr="00253963">
              <w:rPr>
                <w:rFonts w:ascii="Times New Roman" w:hAnsi="Times New Roman"/>
              </w:rPr>
              <w:t>не уклоняется от службы в  рядах ВС РФ;</w:t>
            </w:r>
          </w:p>
          <w:p w:rsidR="00D47442" w:rsidRPr="00253963" w:rsidRDefault="00085871">
            <w:pPr>
              <w:ind w:firstLine="316"/>
              <w:jc w:val="both"/>
              <w:rPr>
                <w:rFonts w:ascii="Times New Roman" w:hAnsi="Times New Roman"/>
              </w:rPr>
            </w:pPr>
            <w:r w:rsidRPr="00253963">
              <w:rPr>
                <w:rFonts w:ascii="Times New Roman" w:hAnsi="Times New Roman"/>
              </w:rPr>
              <w:t>демонстрирует владение основами строевой, огневой и тактической подготовки;</w:t>
            </w:r>
          </w:p>
          <w:p w:rsidR="00D47442" w:rsidRPr="00253963" w:rsidRDefault="00085871">
            <w:pPr>
              <w:ind w:firstLine="316"/>
              <w:jc w:val="both"/>
              <w:rPr>
                <w:rFonts w:ascii="Times New Roman" w:hAnsi="Times New Roman"/>
              </w:rPr>
            </w:pPr>
            <w:r w:rsidRPr="00253963">
              <w:rPr>
                <w:rFonts w:ascii="Times New Roman" w:hAnsi="Times New Roman"/>
              </w:rPr>
              <w:t>применяет профессиональные знания при исполнении обязанностей военной службы;</w:t>
            </w:r>
          </w:p>
          <w:p w:rsidR="00D47442" w:rsidRPr="00253963" w:rsidRDefault="00085871">
            <w:pPr>
              <w:ind w:firstLine="316"/>
              <w:jc w:val="both"/>
              <w:rPr>
                <w:rFonts w:ascii="Times New Roman" w:hAnsi="Times New Roman"/>
              </w:rPr>
            </w:pPr>
            <w:r w:rsidRPr="00253963">
              <w:rPr>
                <w:rFonts w:ascii="Times New Roman" w:hAnsi="Times New Roman"/>
              </w:rPr>
              <w:t>демонстрирует знания</w:t>
            </w:r>
            <w:r w:rsidRPr="00253963">
              <w:rPr>
                <w:rFonts w:ascii="Times New Roman" w:hAnsi="Times New Roman"/>
                <w:color w:val="FF0000"/>
              </w:rPr>
              <w:t xml:space="preserve"> </w:t>
            </w:r>
            <w:r w:rsidRPr="00253963">
              <w:rPr>
                <w:rFonts w:ascii="Times New Roman" w:hAnsi="Times New Roman"/>
              </w:rPr>
              <w:t>боевых традиций Вооруженных Сил России</w:t>
            </w: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center"/>
              <w:rPr>
                <w:rFonts w:ascii="Times New Roman" w:hAnsi="Times New Roman"/>
              </w:rPr>
            </w:pPr>
            <w:r w:rsidRPr="00253963">
              <w:rPr>
                <w:rFonts w:ascii="Times New Roman" w:hAnsi="Times New Roman"/>
              </w:rPr>
              <w:t>Письменный и устный опрос.</w:t>
            </w:r>
          </w:p>
          <w:p w:rsidR="00D47442" w:rsidRPr="00253963" w:rsidRDefault="00085871">
            <w:pPr>
              <w:jc w:val="center"/>
              <w:rPr>
                <w:rFonts w:ascii="Times New Roman" w:hAnsi="Times New Roman"/>
              </w:rPr>
            </w:pPr>
            <w:r w:rsidRPr="00253963">
              <w:rPr>
                <w:rFonts w:ascii="Times New Roman" w:hAnsi="Times New Roman"/>
              </w:rPr>
              <w:t>Тестирование.</w:t>
            </w:r>
          </w:p>
          <w:p w:rsidR="00D47442" w:rsidRPr="00253963" w:rsidRDefault="00085871">
            <w:pPr>
              <w:jc w:val="center"/>
              <w:rPr>
                <w:rFonts w:ascii="Times New Roman" w:hAnsi="Times New Roman"/>
                <w:i/>
              </w:rPr>
            </w:pPr>
            <w:r w:rsidRPr="00253963">
              <w:rPr>
                <w:rFonts w:ascii="Times New Roman" w:hAnsi="Times New Roman"/>
              </w:rPr>
              <w:t>Оценка результатов выполнения практических работ</w:t>
            </w:r>
          </w:p>
          <w:p w:rsidR="00D47442" w:rsidRPr="00253963" w:rsidRDefault="00085871">
            <w:pPr>
              <w:jc w:val="center"/>
              <w:rPr>
                <w:rFonts w:ascii="Times New Roman" w:hAnsi="Times New Roman"/>
              </w:rPr>
            </w:pPr>
            <w:r w:rsidRPr="00253963">
              <w:rPr>
                <w:rFonts w:ascii="Times New Roman" w:hAnsi="Times New Roman"/>
              </w:rPr>
              <w:t>Промежуточная аттестация</w:t>
            </w:r>
          </w:p>
          <w:p w:rsidR="00D47442" w:rsidRPr="00253963" w:rsidRDefault="00D47442">
            <w:pPr>
              <w:jc w:val="center"/>
              <w:rPr>
                <w:rFonts w:ascii="Times New Roman" w:hAnsi="Times New Roman"/>
                <w:i/>
              </w:rPr>
            </w:pPr>
          </w:p>
        </w:tc>
      </w:tr>
      <w:tr w:rsidR="00D47442" w:rsidRPr="00253963" w:rsidTr="00085871">
        <w:tc>
          <w:tcPr>
            <w:tcW w:w="95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both"/>
              <w:rPr>
                <w:rFonts w:ascii="Times New Roman" w:hAnsi="Times New Roman"/>
                <w:u w:val="single"/>
              </w:rPr>
            </w:pPr>
            <w:r w:rsidRPr="00253963">
              <w:rPr>
                <w:rFonts w:ascii="Times New Roman" w:hAnsi="Times New Roman"/>
                <w:b/>
              </w:rPr>
              <w:t>Перечень умений, осваиваемых в рамках модуля «Основы военной службы» (юноши)</w:t>
            </w:r>
          </w:p>
        </w:tc>
      </w:tr>
      <w:tr w:rsidR="00D47442" w:rsidRPr="00253963" w:rsidTr="00085871">
        <w:trPr>
          <w:trHeight w:val="1830"/>
        </w:trPr>
        <w:tc>
          <w:tcPr>
            <w:tcW w:w="3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both"/>
              <w:rPr>
                <w:rFonts w:ascii="Times New Roman" w:hAnsi="Times New Roman"/>
                <w:u w:val="single"/>
              </w:rPr>
            </w:pPr>
            <w:r w:rsidRPr="00253963">
              <w:rPr>
                <w:rFonts w:ascii="Times New Roman" w:hAnsi="Times New Roman"/>
                <w:u w:val="single"/>
              </w:rPr>
              <w:t>Уметь:</w:t>
            </w:r>
          </w:p>
          <w:p w:rsidR="00D47442" w:rsidRPr="00253963" w:rsidRDefault="00085871">
            <w:pPr>
              <w:ind w:firstLine="306"/>
              <w:jc w:val="both"/>
              <w:rPr>
                <w:rFonts w:ascii="Times New Roman" w:hAnsi="Times New Roman"/>
              </w:rPr>
            </w:pPr>
            <w:r w:rsidRPr="00253963">
              <w:rPr>
                <w:rFonts w:ascii="Times New Roman" w:hAnsi="Times New Roman"/>
              </w:rPr>
              <w:t>владеть общей физической и строевой подготовкой,  навыками обязательной подготовки к военной службе;</w:t>
            </w:r>
          </w:p>
          <w:p w:rsidR="00D47442" w:rsidRPr="00253963" w:rsidRDefault="00085871">
            <w:pPr>
              <w:ind w:firstLine="316"/>
              <w:jc w:val="both"/>
              <w:rPr>
                <w:rFonts w:ascii="Times New Roman" w:hAnsi="Times New Roman"/>
              </w:rPr>
            </w:pPr>
            <w:r w:rsidRPr="00253963">
              <w:rPr>
                <w:rFonts w:ascii="Times New Roman" w:hAnsi="Times New Roman"/>
              </w:rPr>
              <w:t>выполнять мероприятия доврачебной помощи пострадавшим</w:t>
            </w:r>
          </w:p>
          <w:p w:rsidR="00D47442" w:rsidRPr="00253963" w:rsidRDefault="00D47442">
            <w:pPr>
              <w:ind w:firstLine="316"/>
              <w:jc w:val="both"/>
              <w:rPr>
                <w:rFonts w:ascii="Times New Roman" w:hAnsi="Times New Roman"/>
              </w:rPr>
            </w:pPr>
          </w:p>
        </w:tc>
        <w:tc>
          <w:tcPr>
            <w:tcW w:w="3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D47442">
            <w:pPr>
              <w:ind w:firstLine="316"/>
              <w:jc w:val="both"/>
              <w:rPr>
                <w:rFonts w:ascii="Times New Roman" w:hAnsi="Times New Roman"/>
                <w:shd w:val="clear" w:color="auto" w:fill="FFA2CF"/>
              </w:rPr>
            </w:pPr>
          </w:p>
          <w:p w:rsidR="00D47442" w:rsidRPr="00253963" w:rsidRDefault="00085871">
            <w:pPr>
              <w:ind w:firstLine="316"/>
              <w:jc w:val="both"/>
              <w:rPr>
                <w:rFonts w:ascii="Times New Roman" w:hAnsi="Times New Roman"/>
                <w:i/>
              </w:rPr>
            </w:pPr>
            <w:r w:rsidRPr="00253963">
              <w:rPr>
                <w:rFonts w:ascii="Times New Roman" w:hAnsi="Times New Roman"/>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center"/>
              <w:rPr>
                <w:rFonts w:ascii="Times New Roman" w:hAnsi="Times New Roman"/>
              </w:rPr>
            </w:pPr>
            <w:r w:rsidRPr="00253963">
              <w:rPr>
                <w:rFonts w:ascii="Times New Roman" w:hAnsi="Times New Roman"/>
              </w:rPr>
              <w:t>Экспертное наблюдение за ходом выполнения практических работ.</w:t>
            </w:r>
          </w:p>
          <w:p w:rsidR="00D47442" w:rsidRPr="00253963" w:rsidRDefault="00085871">
            <w:pPr>
              <w:jc w:val="center"/>
              <w:rPr>
                <w:rFonts w:ascii="Times New Roman" w:hAnsi="Times New Roman"/>
              </w:rPr>
            </w:pPr>
            <w:r w:rsidRPr="00253963">
              <w:rPr>
                <w:rFonts w:ascii="Times New Roman" w:hAnsi="Times New Roman"/>
              </w:rPr>
              <w:t>Оценка результатов выполнения практических работ</w:t>
            </w:r>
          </w:p>
          <w:p w:rsidR="00D47442" w:rsidRPr="00253963" w:rsidRDefault="00D47442">
            <w:pPr>
              <w:jc w:val="both"/>
              <w:rPr>
                <w:rFonts w:ascii="Times New Roman" w:hAnsi="Times New Roman"/>
                <w:i/>
              </w:rPr>
            </w:pPr>
          </w:p>
        </w:tc>
      </w:tr>
      <w:tr w:rsidR="00D47442" w:rsidRPr="00253963" w:rsidTr="00085871">
        <w:tc>
          <w:tcPr>
            <w:tcW w:w="95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ind w:firstLine="316"/>
              <w:jc w:val="both"/>
              <w:rPr>
                <w:rFonts w:ascii="Times New Roman" w:hAnsi="Times New Roman"/>
                <w:i/>
              </w:rPr>
            </w:pPr>
            <w:r w:rsidRPr="00253963">
              <w:rPr>
                <w:rFonts w:ascii="Times New Roman" w:hAnsi="Times New Roman"/>
                <w:b/>
              </w:rPr>
              <w:lastRenderedPageBreak/>
              <w:t>Перечень знаний, осваиваемых в рамках модуля «Основы медицинских знаний» (для девушек)</w:t>
            </w:r>
          </w:p>
        </w:tc>
      </w:tr>
      <w:tr w:rsidR="00D47442" w:rsidRPr="00253963" w:rsidTr="00085871">
        <w:tc>
          <w:tcPr>
            <w:tcW w:w="3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both"/>
              <w:rPr>
                <w:rFonts w:ascii="Times New Roman" w:hAnsi="Times New Roman"/>
                <w:u w:val="single"/>
              </w:rPr>
            </w:pPr>
            <w:r w:rsidRPr="00253963">
              <w:rPr>
                <w:rFonts w:ascii="Times New Roman" w:hAnsi="Times New Roman"/>
                <w:u w:val="single"/>
              </w:rPr>
              <w:t>Знать:</w:t>
            </w:r>
          </w:p>
          <w:p w:rsidR="00D47442" w:rsidRPr="00253963" w:rsidRDefault="00085871">
            <w:pPr>
              <w:jc w:val="both"/>
              <w:rPr>
                <w:rFonts w:ascii="Times New Roman" w:hAnsi="Times New Roman"/>
              </w:rPr>
            </w:pPr>
            <w:r w:rsidRPr="00253963">
              <w:rPr>
                <w:rFonts w:ascii="Times New Roman" w:hAnsi="Times New Roman"/>
              </w:rPr>
              <w:t>характеристики поражений организма человека от воздействий опасных факторов;</w:t>
            </w:r>
          </w:p>
          <w:p w:rsidR="00D47442" w:rsidRPr="00253963" w:rsidRDefault="00085871">
            <w:pPr>
              <w:jc w:val="both"/>
              <w:rPr>
                <w:rFonts w:ascii="Times New Roman" w:hAnsi="Times New Roman"/>
              </w:rPr>
            </w:pPr>
            <w:r w:rsidRPr="00253963">
              <w:rPr>
                <w:rFonts w:ascii="Times New Roman" w:hAnsi="Times New Roman"/>
              </w:rPr>
              <w:t>классификацию и общие признаки инфекционных заболеваний;</w:t>
            </w:r>
          </w:p>
          <w:p w:rsidR="00D47442" w:rsidRPr="00253963" w:rsidRDefault="00085871">
            <w:pPr>
              <w:jc w:val="both"/>
              <w:rPr>
                <w:rFonts w:ascii="Times New Roman" w:hAnsi="Times New Roman"/>
              </w:rPr>
            </w:pPr>
            <w:r w:rsidRPr="00253963">
              <w:rPr>
                <w:rFonts w:ascii="Times New Roman" w:hAnsi="Times New Roman"/>
              </w:rPr>
              <w:t>факторы формирования здорового образа жизни</w:t>
            </w:r>
          </w:p>
          <w:p w:rsidR="00D47442" w:rsidRPr="00253963" w:rsidRDefault="00D47442">
            <w:pPr>
              <w:ind w:firstLine="316"/>
              <w:jc w:val="both"/>
              <w:rPr>
                <w:rFonts w:ascii="Times New Roman" w:hAnsi="Times New Roman"/>
              </w:rPr>
            </w:pPr>
          </w:p>
        </w:tc>
        <w:tc>
          <w:tcPr>
            <w:tcW w:w="3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D47442">
            <w:pPr>
              <w:ind w:firstLine="316"/>
              <w:jc w:val="both"/>
              <w:rPr>
                <w:rFonts w:ascii="Times New Roman" w:hAnsi="Times New Roman"/>
                <w:i/>
              </w:rPr>
            </w:pPr>
          </w:p>
          <w:p w:rsidR="00D47442" w:rsidRPr="00253963" w:rsidRDefault="00085871">
            <w:pPr>
              <w:ind w:firstLine="316"/>
              <w:jc w:val="both"/>
              <w:rPr>
                <w:rFonts w:ascii="Times New Roman" w:hAnsi="Times New Roman"/>
              </w:rPr>
            </w:pPr>
            <w:r w:rsidRPr="00253963">
              <w:rPr>
                <w:rFonts w:ascii="Times New Roman" w:hAnsi="Times New Roman"/>
              </w:rPr>
              <w:t>владеет знаниями о последствиях поражений организма человека от воздействий опасных факторов;</w:t>
            </w:r>
          </w:p>
          <w:p w:rsidR="00D47442" w:rsidRPr="00253963" w:rsidRDefault="00085871">
            <w:pPr>
              <w:ind w:firstLine="316"/>
              <w:jc w:val="both"/>
              <w:rPr>
                <w:rFonts w:ascii="Times New Roman" w:hAnsi="Times New Roman"/>
                <w:i/>
              </w:rPr>
            </w:pPr>
            <w:r w:rsidRPr="00253963">
              <w:rPr>
                <w:rFonts w:ascii="Times New Roman" w:hAnsi="Times New Roman"/>
              </w:rPr>
              <w:t>демонстрирует приемы оказания первой медико-санитарной помощи, владеет методами доврачебной реанимации;</w:t>
            </w:r>
          </w:p>
          <w:p w:rsidR="00D47442" w:rsidRPr="00253963" w:rsidRDefault="00085871">
            <w:pPr>
              <w:ind w:firstLine="316"/>
              <w:jc w:val="both"/>
              <w:rPr>
                <w:rFonts w:ascii="Times New Roman" w:hAnsi="Times New Roman"/>
                <w:i/>
              </w:rPr>
            </w:pPr>
            <w:r w:rsidRPr="00253963">
              <w:rPr>
                <w:rFonts w:ascii="Times New Roman" w:hAnsi="Times New Roman"/>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center"/>
              <w:rPr>
                <w:rFonts w:ascii="Times New Roman" w:hAnsi="Times New Roman"/>
              </w:rPr>
            </w:pPr>
            <w:r w:rsidRPr="00253963">
              <w:rPr>
                <w:rFonts w:ascii="Times New Roman" w:hAnsi="Times New Roman"/>
              </w:rPr>
              <w:t>Письменный и устный опрос.</w:t>
            </w:r>
          </w:p>
          <w:p w:rsidR="00D47442" w:rsidRPr="00253963" w:rsidRDefault="00085871">
            <w:pPr>
              <w:jc w:val="center"/>
              <w:rPr>
                <w:rFonts w:ascii="Times New Roman" w:hAnsi="Times New Roman"/>
              </w:rPr>
            </w:pPr>
            <w:r w:rsidRPr="00253963">
              <w:rPr>
                <w:rFonts w:ascii="Times New Roman" w:hAnsi="Times New Roman"/>
              </w:rPr>
              <w:t>Оценка результатов выполнения практических работ</w:t>
            </w:r>
          </w:p>
        </w:tc>
      </w:tr>
      <w:tr w:rsidR="00D47442" w:rsidRPr="00253963" w:rsidTr="00085871">
        <w:tc>
          <w:tcPr>
            <w:tcW w:w="95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ind w:firstLine="316"/>
              <w:jc w:val="both"/>
              <w:rPr>
                <w:rFonts w:ascii="Times New Roman" w:hAnsi="Times New Roman"/>
                <w:i/>
              </w:rPr>
            </w:pPr>
            <w:r w:rsidRPr="00253963">
              <w:rPr>
                <w:rFonts w:ascii="Times New Roman" w:hAnsi="Times New Roman"/>
                <w:b/>
              </w:rPr>
              <w:t>Перечень умений, осваиваемых в рамках модуля «Основы медицинских знаний» (для девушек)</w:t>
            </w:r>
          </w:p>
        </w:tc>
      </w:tr>
      <w:tr w:rsidR="00D47442" w:rsidRPr="00253963" w:rsidTr="00085871">
        <w:tc>
          <w:tcPr>
            <w:tcW w:w="3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both"/>
              <w:rPr>
                <w:rFonts w:ascii="Times New Roman" w:hAnsi="Times New Roman"/>
                <w:u w:val="single"/>
              </w:rPr>
            </w:pPr>
            <w:r w:rsidRPr="00253963">
              <w:rPr>
                <w:rFonts w:ascii="Times New Roman" w:hAnsi="Times New Roman"/>
                <w:u w:val="single"/>
              </w:rPr>
              <w:t>Уметь:</w:t>
            </w:r>
          </w:p>
          <w:p w:rsidR="00D47442" w:rsidRPr="00253963" w:rsidRDefault="00085871">
            <w:pPr>
              <w:ind w:firstLine="316"/>
              <w:jc w:val="both"/>
              <w:rPr>
                <w:rFonts w:ascii="Times New Roman" w:hAnsi="Times New Roman"/>
              </w:rPr>
            </w:pPr>
            <w:r w:rsidRPr="00253963">
              <w:rPr>
                <w:rFonts w:ascii="Times New Roman" w:hAnsi="Times New Roman"/>
              </w:rPr>
              <w:t>демонстрировать основы оказания первой доврачебной помощи пострадавшим</w:t>
            </w:r>
          </w:p>
          <w:p w:rsidR="00D47442" w:rsidRPr="00253963" w:rsidRDefault="00085871">
            <w:pPr>
              <w:ind w:firstLine="316"/>
              <w:jc w:val="both"/>
              <w:rPr>
                <w:rFonts w:ascii="Times New Roman" w:hAnsi="Times New Roman"/>
              </w:rPr>
            </w:pPr>
            <w:r w:rsidRPr="00253963">
              <w:rPr>
                <w:rFonts w:ascii="Times New Roman" w:hAnsi="Times New Roman"/>
              </w:rPr>
              <w:t>осуществлять профилактику инфекционных заболеваний;</w:t>
            </w:r>
          </w:p>
          <w:p w:rsidR="00D47442" w:rsidRPr="00253963" w:rsidRDefault="00085871">
            <w:pPr>
              <w:ind w:firstLine="306"/>
              <w:jc w:val="both"/>
              <w:rPr>
                <w:rFonts w:ascii="Times New Roman" w:hAnsi="Times New Roman"/>
              </w:rPr>
            </w:pPr>
            <w:r w:rsidRPr="00253963">
              <w:rPr>
                <w:rFonts w:ascii="Times New Roman" w:hAnsi="Times New Roman"/>
              </w:rPr>
              <w:t>определять показатели здоровья и оценивать физическое состояние</w:t>
            </w:r>
          </w:p>
          <w:p w:rsidR="00D47442" w:rsidRPr="00253963" w:rsidRDefault="00D47442">
            <w:pPr>
              <w:jc w:val="both"/>
              <w:rPr>
                <w:rFonts w:ascii="Times New Roman" w:hAnsi="Times New Roman"/>
                <w:u w:val="single"/>
              </w:rPr>
            </w:pPr>
          </w:p>
        </w:tc>
        <w:tc>
          <w:tcPr>
            <w:tcW w:w="3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D47442">
            <w:pPr>
              <w:ind w:firstLine="316"/>
              <w:jc w:val="both"/>
              <w:rPr>
                <w:rFonts w:ascii="Times New Roman" w:hAnsi="Times New Roman"/>
              </w:rPr>
            </w:pPr>
          </w:p>
          <w:p w:rsidR="00D47442" w:rsidRPr="00253963" w:rsidRDefault="00085871">
            <w:pPr>
              <w:ind w:firstLine="316"/>
              <w:jc w:val="both"/>
              <w:rPr>
                <w:rFonts w:ascii="Times New Roman" w:hAnsi="Times New Roman"/>
              </w:rPr>
            </w:pPr>
            <w:r w:rsidRPr="00253963">
              <w:rPr>
                <w:rFonts w:ascii="Times New Roman" w:hAnsi="Times New Roman"/>
              </w:rPr>
              <w:t xml:space="preserve">демонстрирует основы оказания первой доврачебной помощи пострадавшим </w:t>
            </w:r>
          </w:p>
          <w:p w:rsidR="00D47442" w:rsidRPr="00253963" w:rsidRDefault="00085871">
            <w:pPr>
              <w:ind w:firstLine="316"/>
              <w:jc w:val="both"/>
              <w:rPr>
                <w:rFonts w:ascii="Times New Roman" w:hAnsi="Times New Roman"/>
              </w:rPr>
            </w:pPr>
            <w:r w:rsidRPr="00253963">
              <w:rPr>
                <w:rFonts w:ascii="Times New Roman" w:hAnsi="Times New Roman"/>
              </w:rPr>
              <w:t>владеет принципами профилактики инфекционных заболеваний;</w:t>
            </w:r>
          </w:p>
          <w:p w:rsidR="00D47442" w:rsidRPr="00253963" w:rsidRDefault="00085871">
            <w:pPr>
              <w:ind w:firstLine="316"/>
              <w:jc w:val="both"/>
              <w:rPr>
                <w:rFonts w:ascii="Times New Roman" w:hAnsi="Times New Roman"/>
              </w:rPr>
            </w:pPr>
            <w:r w:rsidRPr="00253963">
              <w:rPr>
                <w:rFonts w:ascii="Times New Roman" w:hAnsi="Times New Roman"/>
              </w:rPr>
              <w:t>определяет показатели здоровья и оценивает физическое состояние</w:t>
            </w:r>
          </w:p>
          <w:p w:rsidR="00D47442" w:rsidRPr="00253963" w:rsidRDefault="00D47442">
            <w:pPr>
              <w:ind w:firstLine="316"/>
              <w:jc w:val="both"/>
              <w:rPr>
                <w:rFonts w:ascii="Times New Roman" w:hAnsi="Times New Roman"/>
              </w:rPr>
            </w:pP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Pr="00253963" w:rsidRDefault="00085871">
            <w:pPr>
              <w:jc w:val="center"/>
              <w:rPr>
                <w:rFonts w:ascii="Times New Roman" w:hAnsi="Times New Roman"/>
              </w:rPr>
            </w:pPr>
            <w:r w:rsidRPr="00253963">
              <w:rPr>
                <w:rFonts w:ascii="Times New Roman" w:hAnsi="Times New Roman"/>
              </w:rPr>
              <w:t>Экспертное наблюдение за ходом выполнения практических работ.</w:t>
            </w:r>
          </w:p>
          <w:p w:rsidR="00D47442" w:rsidRPr="00253963" w:rsidRDefault="00085871">
            <w:pPr>
              <w:jc w:val="center"/>
              <w:rPr>
                <w:rFonts w:ascii="Times New Roman" w:hAnsi="Times New Roman"/>
              </w:rPr>
            </w:pPr>
            <w:r w:rsidRPr="00253963">
              <w:rPr>
                <w:rFonts w:ascii="Times New Roman" w:hAnsi="Times New Roman"/>
              </w:rPr>
              <w:t>Оценка результатов выполнения практических работ</w:t>
            </w:r>
          </w:p>
          <w:p w:rsidR="00D47442" w:rsidRPr="00253963" w:rsidRDefault="00D47442">
            <w:pPr>
              <w:jc w:val="both"/>
              <w:rPr>
                <w:rFonts w:ascii="Times New Roman" w:hAnsi="Times New Roman"/>
                <w:i/>
              </w:rPr>
            </w:pPr>
          </w:p>
        </w:tc>
      </w:tr>
    </w:tbl>
    <w:p w:rsidR="00D47442" w:rsidRPr="00253963" w:rsidRDefault="00D47442">
      <w:pPr>
        <w:rPr>
          <w:rFonts w:ascii="Times New Roman" w:hAnsi="Times New Roman"/>
        </w:rPr>
      </w:pPr>
    </w:p>
    <w:p w:rsidR="00D47442" w:rsidRPr="00253963" w:rsidRDefault="00D47442">
      <w:pPr>
        <w:rPr>
          <w:rFonts w:ascii="Times New Roman" w:hAnsi="Times New Roman"/>
        </w:rPr>
      </w:pPr>
    </w:p>
    <w:p w:rsidR="00D47442" w:rsidRPr="00253963" w:rsidRDefault="00D47442">
      <w:pPr>
        <w:rPr>
          <w:rFonts w:ascii="Times New Roman" w:hAnsi="Times New Roman"/>
        </w:rPr>
      </w:pPr>
    </w:p>
    <w:p w:rsidR="00D47442" w:rsidRDefault="00D47442">
      <w:pPr>
        <w:jc w:val="center"/>
        <w:rPr>
          <w:rFonts w:ascii="Times New Roman" w:hAnsi="Times New Roman"/>
          <w:b/>
          <w:sz w:val="28"/>
          <w:szCs w:val="28"/>
        </w:rPr>
      </w:pPr>
    </w:p>
    <w:p w:rsidR="006E4ED7" w:rsidRDefault="006E4ED7">
      <w:pPr>
        <w:jc w:val="center"/>
        <w:rPr>
          <w:rFonts w:ascii="Times New Roman" w:hAnsi="Times New Roman"/>
          <w:b/>
          <w:sz w:val="28"/>
          <w:szCs w:val="28"/>
        </w:rPr>
      </w:pPr>
    </w:p>
    <w:p w:rsidR="006E4ED7" w:rsidRPr="00253963" w:rsidRDefault="006E4ED7">
      <w:pPr>
        <w:jc w:val="center"/>
        <w:rPr>
          <w:rFonts w:ascii="Times New Roman" w:hAnsi="Times New Roman"/>
          <w:b/>
          <w:sz w:val="28"/>
          <w:szCs w:val="28"/>
        </w:rPr>
      </w:pPr>
    </w:p>
    <w:p w:rsidR="00D47442" w:rsidRPr="00253963" w:rsidRDefault="00D47442">
      <w:pPr>
        <w:rPr>
          <w:rFonts w:ascii="Times New Roman" w:hAnsi="Times New Roman"/>
        </w:rPr>
      </w:pPr>
    </w:p>
    <w:p w:rsidR="00D47442" w:rsidRPr="00253963" w:rsidRDefault="00085871">
      <w:pPr>
        <w:pStyle w:val="1"/>
        <w:ind w:firstLine="0"/>
        <w:jc w:val="center"/>
        <w:rPr>
          <w:b/>
          <w:sz w:val="28"/>
          <w:szCs w:val="28"/>
        </w:rPr>
      </w:pPr>
      <w:r w:rsidRPr="00253963">
        <w:rPr>
          <w:b/>
          <w:sz w:val="28"/>
          <w:szCs w:val="28"/>
        </w:rPr>
        <w:lastRenderedPageBreak/>
        <w:t>ЛИСТ ИЗМЕНЕНИЙ И ДОПОЛНЕНИЙ, ВНЕСЕННЫХ В РАБОЧУЮ ПРОГРАММУ</w:t>
      </w:r>
    </w:p>
    <w:p w:rsidR="00D47442" w:rsidRPr="00253963" w:rsidRDefault="00D47442">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5"/>
      </w:tblGrid>
      <w:tr w:rsidR="00D47442" w:rsidRPr="00253963" w:rsidTr="00085871">
        <w:tc>
          <w:tcPr>
            <w:tcW w:w="9853" w:type="dxa"/>
            <w:gridSpan w:val="2"/>
          </w:tcPr>
          <w:p w:rsidR="00D47442" w:rsidRPr="00253963" w:rsidRDefault="00085871">
            <w:pPr>
              <w:rPr>
                <w:rFonts w:ascii="Times New Roman" w:hAnsi="Times New Roman"/>
                <w:b/>
              </w:rPr>
            </w:pPr>
            <w:r w:rsidRPr="00253963">
              <w:rPr>
                <w:rFonts w:ascii="Times New Roman" w:hAnsi="Times New Roman"/>
                <w:b/>
              </w:rPr>
              <w:t>№ изменения, дата внесения, № страницы с изменением</w:t>
            </w:r>
          </w:p>
        </w:tc>
      </w:tr>
      <w:tr w:rsidR="00D47442" w:rsidRPr="00253963" w:rsidTr="00085871">
        <w:tc>
          <w:tcPr>
            <w:tcW w:w="4926" w:type="dxa"/>
          </w:tcPr>
          <w:p w:rsidR="00D47442" w:rsidRPr="00253963" w:rsidRDefault="00D47442">
            <w:pPr>
              <w:rPr>
                <w:rFonts w:ascii="Times New Roman" w:hAnsi="Times New Roman"/>
                <w:b/>
              </w:rPr>
            </w:pPr>
          </w:p>
          <w:p w:rsidR="00D47442" w:rsidRPr="00253963" w:rsidRDefault="00085871">
            <w:pPr>
              <w:rPr>
                <w:rFonts w:ascii="Times New Roman" w:hAnsi="Times New Roman"/>
                <w:b/>
              </w:rPr>
            </w:pPr>
            <w:r w:rsidRPr="00253963">
              <w:rPr>
                <w:rFonts w:ascii="Times New Roman" w:hAnsi="Times New Roman"/>
                <w:b/>
              </w:rPr>
              <w:t>Было</w:t>
            </w:r>
          </w:p>
          <w:p w:rsidR="00D47442" w:rsidRPr="00253963" w:rsidRDefault="00D47442">
            <w:pPr>
              <w:rPr>
                <w:rFonts w:ascii="Times New Roman" w:hAnsi="Times New Roman"/>
                <w:b/>
              </w:rPr>
            </w:pPr>
          </w:p>
        </w:tc>
        <w:tc>
          <w:tcPr>
            <w:tcW w:w="4927" w:type="dxa"/>
          </w:tcPr>
          <w:p w:rsidR="00D47442" w:rsidRPr="00253963" w:rsidRDefault="00D47442">
            <w:pPr>
              <w:rPr>
                <w:rFonts w:ascii="Times New Roman" w:hAnsi="Times New Roman"/>
                <w:b/>
              </w:rPr>
            </w:pPr>
          </w:p>
          <w:p w:rsidR="00D47442" w:rsidRPr="00253963" w:rsidRDefault="00085871">
            <w:pPr>
              <w:rPr>
                <w:rFonts w:ascii="Times New Roman" w:hAnsi="Times New Roman"/>
                <w:b/>
              </w:rPr>
            </w:pPr>
            <w:r w:rsidRPr="00253963">
              <w:rPr>
                <w:rFonts w:ascii="Times New Roman" w:hAnsi="Times New Roman"/>
                <w:b/>
              </w:rPr>
              <w:t>Стало</w:t>
            </w:r>
          </w:p>
          <w:p w:rsidR="00D47442" w:rsidRPr="00253963" w:rsidRDefault="00D47442">
            <w:pPr>
              <w:rPr>
                <w:rFonts w:ascii="Times New Roman" w:hAnsi="Times New Roman"/>
                <w:b/>
              </w:rPr>
            </w:pPr>
          </w:p>
          <w:p w:rsidR="00D47442" w:rsidRPr="00253963" w:rsidRDefault="00D47442">
            <w:pPr>
              <w:rPr>
                <w:rFonts w:ascii="Times New Roman" w:hAnsi="Times New Roman"/>
                <w:b/>
              </w:rPr>
            </w:pPr>
          </w:p>
        </w:tc>
      </w:tr>
      <w:tr w:rsidR="00D47442" w:rsidRPr="00253963" w:rsidTr="00085871">
        <w:tc>
          <w:tcPr>
            <w:tcW w:w="9853" w:type="dxa"/>
            <w:gridSpan w:val="2"/>
          </w:tcPr>
          <w:p w:rsidR="00D47442" w:rsidRPr="00253963" w:rsidRDefault="00D47442">
            <w:pPr>
              <w:rPr>
                <w:rFonts w:ascii="Times New Roman" w:hAnsi="Times New Roman"/>
                <w:b/>
              </w:rPr>
            </w:pPr>
          </w:p>
          <w:p w:rsidR="00D47442" w:rsidRPr="00253963" w:rsidRDefault="00085871">
            <w:pPr>
              <w:rPr>
                <w:rFonts w:ascii="Times New Roman" w:hAnsi="Times New Roman"/>
                <w:b/>
              </w:rPr>
            </w:pPr>
            <w:r w:rsidRPr="00253963">
              <w:rPr>
                <w:rFonts w:ascii="Times New Roman" w:hAnsi="Times New Roman"/>
                <w:b/>
              </w:rPr>
              <w:t xml:space="preserve">Основание: </w:t>
            </w:r>
          </w:p>
          <w:p w:rsidR="00D47442" w:rsidRPr="00253963" w:rsidRDefault="00D47442">
            <w:pPr>
              <w:rPr>
                <w:rFonts w:ascii="Times New Roman" w:hAnsi="Times New Roman"/>
                <w:b/>
              </w:rPr>
            </w:pPr>
          </w:p>
          <w:p w:rsidR="00D47442" w:rsidRPr="00253963" w:rsidRDefault="00D47442">
            <w:pPr>
              <w:rPr>
                <w:rFonts w:ascii="Times New Roman" w:hAnsi="Times New Roman"/>
                <w:b/>
              </w:rPr>
            </w:pPr>
          </w:p>
          <w:p w:rsidR="00D47442" w:rsidRPr="00253963" w:rsidRDefault="00085871">
            <w:pPr>
              <w:rPr>
                <w:rFonts w:ascii="Times New Roman" w:hAnsi="Times New Roman"/>
                <w:b/>
              </w:rPr>
            </w:pPr>
            <w:r w:rsidRPr="00253963">
              <w:rPr>
                <w:rFonts w:ascii="Times New Roman" w:hAnsi="Times New Roman"/>
                <w:b/>
              </w:rPr>
              <w:t>Подпись лица, внесшего изменения</w:t>
            </w:r>
          </w:p>
          <w:p w:rsidR="00D47442" w:rsidRPr="00253963" w:rsidRDefault="00D47442">
            <w:pPr>
              <w:rPr>
                <w:rFonts w:ascii="Times New Roman" w:hAnsi="Times New Roman"/>
                <w:b/>
              </w:rPr>
            </w:pPr>
          </w:p>
        </w:tc>
      </w:tr>
    </w:tbl>
    <w:p w:rsidR="00D47442" w:rsidRDefault="00D47442">
      <w:pPr>
        <w:sectPr w:rsidR="00D47442" w:rsidSect="00085871">
          <w:pgSz w:w="11906" w:h="16838"/>
          <w:pgMar w:top="1134" w:right="850" w:bottom="1134" w:left="1701" w:header="708" w:footer="708" w:gutter="0"/>
          <w:cols w:space="708"/>
          <w:docGrid w:linePitch="360"/>
        </w:sectPr>
      </w:pPr>
    </w:p>
    <w:p w:rsidR="00D47442" w:rsidRDefault="00085871">
      <w:pPr>
        <w:jc w:val="center"/>
        <w:rPr>
          <w:rFonts w:ascii="Times New Roman" w:hAnsi="Times New Roman"/>
          <w:b/>
          <w:caps/>
          <w:sz w:val="28"/>
          <w:szCs w:val="24"/>
        </w:rPr>
      </w:pPr>
      <w:r w:rsidRPr="00C61390">
        <w:rPr>
          <w:rFonts w:ascii="Times New Roman" w:hAnsi="Times New Roman"/>
          <w:b/>
          <w:caps/>
          <w:sz w:val="28"/>
          <w:szCs w:val="24"/>
        </w:rPr>
        <w:lastRenderedPageBreak/>
        <w:t xml:space="preserve">ГОСУДАрСТВЕННОе БЮДЖЕТНОЕ ПРОФЕССИОНАЛЬНОЕ образовательное УЧРЕЖДЕНИЕ ИРКУТСКОЙ ОБЛАСТИ «ЧЕРЕМХОВСКИЙ    ГОРНОТЕХНИЧЕСКИЙ КОЛЛЕДЖ </w:t>
      </w:r>
      <w:r>
        <w:rPr>
          <w:rFonts w:ascii="Times New Roman" w:hAnsi="Times New Roman"/>
          <w:b/>
          <w:caps/>
          <w:sz w:val="28"/>
          <w:szCs w:val="24"/>
        </w:rPr>
        <w:t xml:space="preserve">                </w:t>
      </w:r>
      <w:r w:rsidRPr="00C61390">
        <w:rPr>
          <w:rFonts w:ascii="Times New Roman" w:hAnsi="Times New Roman"/>
          <w:b/>
          <w:caps/>
          <w:sz w:val="28"/>
          <w:szCs w:val="24"/>
        </w:rPr>
        <w:t>ИМ. М.И. ШАДОВА»</w:t>
      </w:r>
    </w:p>
    <w:p w:rsidR="00D47442" w:rsidRDefault="00085871">
      <w:pPr>
        <w:spacing w:line="240" w:lineRule="auto"/>
        <w:rPr>
          <w:rFonts w:ascii="Times New Roman" w:hAnsi="Times New Roman"/>
          <w:b/>
          <w:caps/>
          <w:sz w:val="28"/>
          <w:szCs w:val="24"/>
        </w:rPr>
      </w:pPr>
      <w:r w:rsidRPr="00C61390">
        <w:rPr>
          <w:rFonts w:ascii="Times New Roman" w:hAnsi="Times New Roman"/>
          <w:b/>
          <w:caps/>
          <w:sz w:val="28"/>
          <w:szCs w:val="24"/>
        </w:rPr>
        <w:t xml:space="preserve"> </w:t>
      </w:r>
    </w:p>
    <w:p w:rsidR="00D47442" w:rsidRDefault="00D47442">
      <w:pPr>
        <w:spacing w:line="240" w:lineRule="auto"/>
        <w:rPr>
          <w:b/>
          <w:sz w:val="32"/>
          <w:szCs w:val="28"/>
        </w:rPr>
      </w:pPr>
    </w:p>
    <w:p w:rsidR="00D47442" w:rsidRDefault="00D47442">
      <w:pPr>
        <w:tabs>
          <w:tab w:val="left" w:pos="-284"/>
        </w:tabs>
        <w:spacing w:after="0" w:line="240" w:lineRule="auto"/>
        <w:ind w:left="-284"/>
        <w:jc w:val="center"/>
        <w:rPr>
          <w:rFonts w:ascii="Times New Roman" w:hAnsi="Times New Roman"/>
          <w:b/>
          <w:sz w:val="28"/>
          <w:szCs w:val="28"/>
        </w:rPr>
      </w:pPr>
    </w:p>
    <w:p w:rsidR="00D47442" w:rsidRDefault="00D47442">
      <w:pPr>
        <w:tabs>
          <w:tab w:val="left" w:pos="-284"/>
        </w:tabs>
        <w:rPr>
          <w:rFonts w:ascii="Times New Roman" w:hAnsi="Times New Roman"/>
          <w:b/>
        </w:rPr>
      </w:pPr>
    </w:p>
    <w:tbl>
      <w:tblPr>
        <w:tblW w:w="0" w:type="auto"/>
        <w:tblLook w:val="01E0" w:firstRow="1" w:lastRow="1" w:firstColumn="1" w:lastColumn="1" w:noHBand="0" w:noVBand="0"/>
      </w:tblPr>
      <w:tblGrid>
        <w:gridCol w:w="5619"/>
        <w:gridCol w:w="3735"/>
      </w:tblGrid>
      <w:tr w:rsidR="00D47442" w:rsidTr="00085871">
        <w:tc>
          <w:tcPr>
            <w:tcW w:w="5778" w:type="dxa"/>
          </w:tcPr>
          <w:p w:rsidR="00D47442" w:rsidRDefault="00D47442">
            <w:pPr>
              <w:spacing w:after="0"/>
              <w:rPr>
                <w:rFonts w:ascii="Times New Roman" w:hAnsi="Times New Roman"/>
                <w:b/>
                <w:sz w:val="32"/>
                <w:szCs w:val="28"/>
              </w:rPr>
            </w:pPr>
          </w:p>
        </w:tc>
        <w:tc>
          <w:tcPr>
            <w:tcW w:w="3793" w:type="dxa"/>
            <w:hideMark/>
          </w:tcPr>
          <w:p w:rsidR="00D47442" w:rsidRDefault="00085871">
            <w:pPr>
              <w:spacing w:after="0"/>
              <w:rPr>
                <w:rFonts w:ascii="Times New Roman" w:hAnsi="Times New Roman"/>
                <w:sz w:val="28"/>
                <w:szCs w:val="24"/>
              </w:rPr>
            </w:pPr>
            <w:r w:rsidRPr="00DC58A4">
              <w:rPr>
                <w:rFonts w:ascii="Times New Roman" w:hAnsi="Times New Roman"/>
                <w:sz w:val="28"/>
                <w:szCs w:val="24"/>
              </w:rPr>
              <w:t>Утверждаю:</w:t>
            </w:r>
          </w:p>
          <w:p w:rsidR="00D47442" w:rsidRDefault="00085871">
            <w:pPr>
              <w:spacing w:after="0"/>
              <w:rPr>
                <w:rFonts w:ascii="Times New Roman" w:hAnsi="Times New Roman"/>
                <w:sz w:val="28"/>
                <w:szCs w:val="24"/>
              </w:rPr>
            </w:pPr>
            <w:r w:rsidRPr="00DC58A4">
              <w:rPr>
                <w:rFonts w:ascii="Times New Roman" w:hAnsi="Times New Roman"/>
                <w:sz w:val="28"/>
                <w:szCs w:val="24"/>
              </w:rPr>
              <w:t xml:space="preserve"> Директор ГБПОУ            «ЧГТК им. М.И. Щадова»</w:t>
            </w:r>
          </w:p>
          <w:p w:rsidR="00D47442" w:rsidRDefault="00085871">
            <w:pPr>
              <w:spacing w:after="0"/>
              <w:rPr>
                <w:rFonts w:ascii="Times New Roman" w:hAnsi="Times New Roman"/>
                <w:sz w:val="28"/>
                <w:szCs w:val="24"/>
              </w:rPr>
            </w:pPr>
            <w:r w:rsidRPr="00DC58A4">
              <w:rPr>
                <w:rFonts w:ascii="Times New Roman" w:hAnsi="Times New Roman"/>
                <w:sz w:val="28"/>
                <w:szCs w:val="24"/>
              </w:rPr>
              <w:t xml:space="preserve"> ___________ Сычев С.Н.                  </w:t>
            </w:r>
            <w:r>
              <w:rPr>
                <w:rFonts w:ascii="Times New Roman" w:hAnsi="Times New Roman"/>
                <w:sz w:val="28"/>
                <w:szCs w:val="24"/>
              </w:rPr>
              <w:t>«26» ноября  20</w:t>
            </w:r>
            <w:r>
              <w:rPr>
                <w:rFonts w:ascii="Times New Roman" w:hAnsi="Times New Roman"/>
                <w:sz w:val="28"/>
                <w:szCs w:val="24"/>
                <w:u w:val="single"/>
              </w:rPr>
              <w:t>25</w:t>
            </w:r>
            <w:r>
              <w:rPr>
                <w:rFonts w:ascii="Times New Roman" w:hAnsi="Times New Roman"/>
                <w:sz w:val="28"/>
                <w:szCs w:val="24"/>
              </w:rPr>
              <w:t xml:space="preserve"> г.</w:t>
            </w:r>
          </w:p>
          <w:p w:rsidR="00D47442" w:rsidRDefault="00D47442">
            <w:pPr>
              <w:spacing w:after="0"/>
              <w:rPr>
                <w:rFonts w:ascii="Times New Roman" w:hAnsi="Times New Roman"/>
                <w:b/>
                <w:sz w:val="32"/>
                <w:szCs w:val="28"/>
              </w:rPr>
            </w:pPr>
          </w:p>
        </w:tc>
      </w:tr>
    </w:tbl>
    <w:p w:rsidR="00D47442" w:rsidRDefault="00D47442">
      <w:pPr>
        <w:tabs>
          <w:tab w:val="left" w:pos="-284"/>
        </w:tabs>
        <w:spacing w:before="240" w:after="0"/>
        <w:rPr>
          <w:rFonts w:ascii="Times New Roman" w:hAnsi="Times New Roman"/>
          <w:b/>
        </w:rPr>
      </w:pPr>
    </w:p>
    <w:p w:rsidR="00D47442" w:rsidRDefault="00D47442">
      <w:pPr>
        <w:tabs>
          <w:tab w:val="left" w:pos="-284"/>
        </w:tabs>
        <w:spacing w:before="240" w:after="0"/>
        <w:rPr>
          <w:rFonts w:ascii="Times New Roman" w:hAnsi="Times New Roman"/>
          <w:b/>
        </w:rPr>
      </w:pPr>
    </w:p>
    <w:p w:rsidR="00D47442" w:rsidRDefault="00D47442">
      <w:pPr>
        <w:tabs>
          <w:tab w:val="left" w:pos="-284"/>
        </w:tabs>
        <w:spacing w:before="240" w:after="0"/>
        <w:rPr>
          <w:rFonts w:ascii="Times New Roman" w:hAnsi="Times New Roman"/>
          <w:b/>
        </w:rPr>
      </w:pPr>
    </w:p>
    <w:p w:rsidR="00D47442" w:rsidRDefault="00085871">
      <w:pPr>
        <w:tabs>
          <w:tab w:val="left" w:pos="-284"/>
        </w:tabs>
        <w:spacing w:after="0" w:line="360" w:lineRule="auto"/>
        <w:ind w:left="-284"/>
        <w:jc w:val="center"/>
        <w:rPr>
          <w:rFonts w:ascii="Times New Roman" w:hAnsi="Times New Roman"/>
          <w:b/>
          <w:sz w:val="28"/>
          <w:szCs w:val="28"/>
        </w:rPr>
      </w:pPr>
      <w:r w:rsidRPr="00F20B3C">
        <w:rPr>
          <w:rFonts w:ascii="Times New Roman" w:hAnsi="Times New Roman"/>
          <w:b/>
          <w:sz w:val="28"/>
          <w:szCs w:val="28"/>
        </w:rPr>
        <w:t>РАБОЧАЯ ПРОГРАММА УЧЕБНОЙ ДИСЦИПЛИНЫ</w:t>
      </w:r>
    </w:p>
    <w:p w:rsidR="00D47442" w:rsidRDefault="00085871">
      <w:pPr>
        <w:tabs>
          <w:tab w:val="left" w:pos="-284"/>
        </w:tabs>
        <w:spacing w:after="0" w:line="360" w:lineRule="auto"/>
        <w:ind w:left="-284"/>
        <w:jc w:val="center"/>
        <w:rPr>
          <w:rFonts w:ascii="Times New Roman" w:hAnsi="Times New Roman"/>
          <w:b/>
          <w:i/>
          <w:sz w:val="28"/>
          <w:szCs w:val="28"/>
        </w:rPr>
      </w:pPr>
      <w:r>
        <w:rPr>
          <w:rFonts w:ascii="Times New Roman" w:hAnsi="Times New Roman"/>
          <w:b/>
          <w:i/>
          <w:sz w:val="28"/>
          <w:szCs w:val="28"/>
        </w:rPr>
        <w:t>СГ.04 ФИЗИЧЕСКАЯ КУЛЬТУРА</w:t>
      </w:r>
    </w:p>
    <w:p w:rsidR="00D47442" w:rsidRDefault="00085871">
      <w:pPr>
        <w:tabs>
          <w:tab w:val="left" w:pos="-284"/>
        </w:tabs>
        <w:spacing w:after="0" w:line="360" w:lineRule="auto"/>
        <w:ind w:left="-284"/>
        <w:jc w:val="center"/>
        <w:rPr>
          <w:rFonts w:ascii="Times New Roman" w:hAnsi="Times New Roman"/>
          <w:b/>
          <w:i/>
          <w:sz w:val="28"/>
          <w:szCs w:val="28"/>
        </w:rPr>
      </w:pPr>
      <w:r>
        <w:rPr>
          <w:rFonts w:ascii="Times New Roman" w:hAnsi="Times New Roman"/>
          <w:b/>
          <w:i/>
          <w:sz w:val="28"/>
          <w:szCs w:val="28"/>
        </w:rPr>
        <w:t>социально-гуманитарного цикла</w:t>
      </w:r>
    </w:p>
    <w:p w:rsidR="00D47442" w:rsidRDefault="00085871">
      <w:pPr>
        <w:tabs>
          <w:tab w:val="left" w:pos="-284"/>
        </w:tabs>
        <w:spacing w:after="0" w:line="360" w:lineRule="auto"/>
        <w:ind w:left="-284"/>
        <w:jc w:val="center"/>
        <w:rPr>
          <w:rFonts w:ascii="Times New Roman" w:hAnsi="Times New Roman"/>
          <w:b/>
          <w:sz w:val="28"/>
          <w:szCs w:val="28"/>
        </w:rPr>
      </w:pPr>
      <w:r w:rsidRPr="00D762B0">
        <w:rPr>
          <w:rFonts w:ascii="Times New Roman" w:hAnsi="Times New Roman"/>
          <w:b/>
          <w:sz w:val="28"/>
          <w:szCs w:val="28"/>
        </w:rPr>
        <w:t xml:space="preserve">программы подготовки специалистов среднего звена </w:t>
      </w:r>
    </w:p>
    <w:p w:rsidR="00D47442" w:rsidRDefault="00085871">
      <w:pPr>
        <w:tabs>
          <w:tab w:val="left" w:pos="-284"/>
        </w:tabs>
        <w:spacing w:after="0" w:line="360" w:lineRule="auto"/>
        <w:ind w:left="-284"/>
        <w:jc w:val="center"/>
        <w:rPr>
          <w:rFonts w:ascii="Times New Roman" w:hAnsi="Times New Roman"/>
          <w:b/>
          <w:sz w:val="28"/>
          <w:szCs w:val="28"/>
        </w:rPr>
      </w:pPr>
      <w:r w:rsidRPr="00D762B0">
        <w:rPr>
          <w:rFonts w:ascii="Times New Roman" w:hAnsi="Times New Roman"/>
          <w:b/>
          <w:sz w:val="28"/>
          <w:szCs w:val="28"/>
        </w:rPr>
        <w:t>по специальности</w:t>
      </w:r>
    </w:p>
    <w:p w:rsidR="00D47442" w:rsidRDefault="00085871">
      <w:pPr>
        <w:tabs>
          <w:tab w:val="left" w:pos="-284"/>
        </w:tabs>
        <w:spacing w:after="0" w:line="360" w:lineRule="auto"/>
        <w:ind w:left="-284"/>
        <w:jc w:val="center"/>
        <w:rPr>
          <w:rFonts w:ascii="Times New Roman" w:hAnsi="Times New Roman"/>
          <w:i/>
        </w:rPr>
      </w:pPr>
      <w:r>
        <w:rPr>
          <w:rFonts w:ascii="Times New Roman" w:hAnsi="Times New Roman"/>
          <w:b/>
          <w:i/>
          <w:sz w:val="28"/>
          <w:szCs w:val="28"/>
        </w:rPr>
        <w:t xml:space="preserve">09.02.12 </w:t>
      </w:r>
      <w:r w:rsidRPr="00096265">
        <w:rPr>
          <w:rFonts w:ascii="Times New Roman" w:hAnsi="Times New Roman"/>
          <w:b/>
          <w:i/>
          <w:sz w:val="28"/>
          <w:szCs w:val="28"/>
        </w:rPr>
        <w:t>Техническая эксплуатация и сопровождение информационных систем</w:t>
      </w:r>
    </w:p>
    <w:p w:rsidR="00D47442" w:rsidRDefault="00D47442">
      <w:pPr>
        <w:tabs>
          <w:tab w:val="left" w:pos="-284"/>
        </w:tabs>
        <w:spacing w:before="240" w:after="0"/>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6E4ED7" w:rsidRDefault="006E4ED7">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rPr>
          <w:rFonts w:ascii="Times New Roman" w:hAnsi="Times New Roman"/>
          <w:b/>
        </w:rPr>
      </w:pPr>
    </w:p>
    <w:p w:rsidR="00D47442" w:rsidRDefault="00085871">
      <w:pPr>
        <w:tabs>
          <w:tab w:val="left" w:pos="-284"/>
        </w:tabs>
        <w:jc w:val="center"/>
        <w:rPr>
          <w:rFonts w:ascii="Times New Roman" w:hAnsi="Times New Roman"/>
          <w:b/>
          <w:sz w:val="28"/>
          <w:szCs w:val="24"/>
        </w:rPr>
      </w:pPr>
      <w:r w:rsidRPr="00C61390">
        <w:rPr>
          <w:rFonts w:ascii="Times New Roman" w:hAnsi="Times New Roman"/>
          <w:b/>
          <w:sz w:val="28"/>
          <w:szCs w:val="24"/>
        </w:rPr>
        <w:t>Черемхово, 20</w:t>
      </w:r>
      <w:r>
        <w:rPr>
          <w:rFonts w:ascii="Times New Roman" w:hAnsi="Times New Roman"/>
          <w:b/>
          <w:sz w:val="28"/>
          <w:szCs w:val="24"/>
        </w:rPr>
        <w:t>25</w:t>
      </w:r>
    </w:p>
    <w:tbl>
      <w:tblPr>
        <w:tblW w:w="0" w:type="auto"/>
        <w:tblInd w:w="-34" w:type="dxa"/>
        <w:tblLook w:val="00A0" w:firstRow="1" w:lastRow="0" w:firstColumn="1" w:lastColumn="0" w:noHBand="0" w:noVBand="0"/>
      </w:tblPr>
      <w:tblGrid>
        <w:gridCol w:w="5244"/>
        <w:gridCol w:w="4144"/>
      </w:tblGrid>
      <w:tr w:rsidR="00D47442" w:rsidTr="00085871">
        <w:tc>
          <w:tcPr>
            <w:tcW w:w="5244" w:type="dxa"/>
          </w:tcPr>
          <w:p w:rsidR="00D47442" w:rsidRDefault="00085871">
            <w:pPr>
              <w:tabs>
                <w:tab w:val="left" w:pos="-284"/>
              </w:tabs>
              <w:spacing w:after="0"/>
              <w:rPr>
                <w:rFonts w:ascii="Times New Roman" w:hAnsi="Times New Roman"/>
                <w:b/>
                <w:sz w:val="24"/>
              </w:rPr>
            </w:pPr>
            <w:r w:rsidRPr="00FE4165">
              <w:rPr>
                <w:rFonts w:ascii="Times New Roman" w:hAnsi="Times New Roman"/>
                <w:b/>
                <w:sz w:val="24"/>
              </w:rPr>
              <w:lastRenderedPageBreak/>
              <w:t>РАССМОТРЕНА</w:t>
            </w:r>
          </w:p>
          <w:p w:rsidR="00D47442" w:rsidRDefault="00085871">
            <w:pPr>
              <w:spacing w:after="0"/>
              <w:rPr>
                <w:rFonts w:ascii="Times New Roman" w:hAnsi="Times New Roman"/>
                <w:sz w:val="24"/>
              </w:rPr>
            </w:pPr>
            <w:r w:rsidRPr="00FE4165">
              <w:rPr>
                <w:rFonts w:ascii="Times New Roman" w:hAnsi="Times New Roman"/>
                <w:sz w:val="24"/>
              </w:rPr>
              <w:t>Рассмотрено на</w:t>
            </w:r>
          </w:p>
          <w:p w:rsidR="00D47442" w:rsidRDefault="00085871">
            <w:pPr>
              <w:spacing w:after="0"/>
              <w:rPr>
                <w:rFonts w:ascii="Times New Roman" w:hAnsi="Times New Roman"/>
                <w:sz w:val="24"/>
              </w:rPr>
            </w:pPr>
            <w:r w:rsidRPr="00FE4165">
              <w:rPr>
                <w:rFonts w:ascii="Times New Roman" w:hAnsi="Times New Roman"/>
                <w:sz w:val="24"/>
              </w:rPr>
              <w:t xml:space="preserve">заседании ЦК </w:t>
            </w:r>
          </w:p>
          <w:p w:rsidR="00D47442" w:rsidRDefault="00085871">
            <w:pPr>
              <w:tabs>
                <w:tab w:val="left" w:pos="-284"/>
              </w:tabs>
              <w:spacing w:after="0"/>
              <w:rPr>
                <w:rFonts w:ascii="Times New Roman" w:hAnsi="Times New Roman"/>
                <w:sz w:val="24"/>
              </w:rPr>
            </w:pPr>
            <w:r w:rsidRPr="00FE4165">
              <w:rPr>
                <w:rFonts w:ascii="Times New Roman" w:hAnsi="Times New Roman"/>
                <w:sz w:val="24"/>
              </w:rPr>
              <w:t>«</w:t>
            </w:r>
            <w:r w:rsidRPr="00E32E9B">
              <w:rPr>
                <w:rFonts w:ascii="Times New Roman" w:hAnsi="Times New Roman"/>
                <w:sz w:val="24"/>
              </w:rPr>
              <w:t>Общеобразовательных</w:t>
            </w:r>
          </w:p>
          <w:p w:rsidR="00D47442" w:rsidRDefault="00085871">
            <w:pPr>
              <w:tabs>
                <w:tab w:val="left" w:pos="-284"/>
              </w:tabs>
              <w:spacing w:after="0"/>
              <w:rPr>
                <w:rFonts w:ascii="Times New Roman" w:hAnsi="Times New Roman"/>
                <w:sz w:val="24"/>
              </w:rPr>
            </w:pPr>
            <w:r w:rsidRPr="00E32E9B">
              <w:rPr>
                <w:rFonts w:ascii="Times New Roman" w:hAnsi="Times New Roman"/>
                <w:sz w:val="24"/>
              </w:rPr>
              <w:t xml:space="preserve"> и </w:t>
            </w:r>
          </w:p>
          <w:p w:rsidR="00D47442" w:rsidRDefault="00085871">
            <w:pPr>
              <w:tabs>
                <w:tab w:val="left" w:pos="-284"/>
              </w:tabs>
              <w:spacing w:after="0"/>
              <w:rPr>
                <w:rFonts w:ascii="Times New Roman" w:hAnsi="Times New Roman"/>
                <w:sz w:val="24"/>
              </w:rPr>
            </w:pPr>
            <w:r w:rsidRPr="00E32E9B">
              <w:rPr>
                <w:rFonts w:ascii="Times New Roman" w:hAnsi="Times New Roman"/>
                <w:sz w:val="24"/>
              </w:rPr>
              <w:t>транспортных дисциплин</w:t>
            </w:r>
            <w:r w:rsidRPr="00FE4165">
              <w:rPr>
                <w:rFonts w:ascii="Times New Roman" w:hAnsi="Times New Roman"/>
                <w:sz w:val="24"/>
              </w:rPr>
              <w:t>»</w:t>
            </w:r>
          </w:p>
          <w:p w:rsidR="00D47442" w:rsidRDefault="00085871">
            <w:pPr>
              <w:spacing w:after="0"/>
              <w:rPr>
                <w:rFonts w:ascii="Times New Roman" w:hAnsi="Times New Roman"/>
                <w:sz w:val="24"/>
              </w:rPr>
            </w:pPr>
            <w:r w:rsidRPr="00FE4165">
              <w:rPr>
                <w:rFonts w:ascii="Times New Roman" w:hAnsi="Times New Roman"/>
                <w:sz w:val="24"/>
              </w:rPr>
              <w:t>Протокол №</w:t>
            </w:r>
            <w:r>
              <w:rPr>
                <w:rFonts w:ascii="Times New Roman" w:hAnsi="Times New Roman"/>
                <w:sz w:val="24"/>
                <w:u w:val="single"/>
              </w:rPr>
              <w:t xml:space="preserve"> 3</w:t>
            </w:r>
            <w:r w:rsidRPr="00FE4165">
              <w:rPr>
                <w:rFonts w:ascii="Times New Roman" w:hAnsi="Times New Roman"/>
                <w:sz w:val="24"/>
              </w:rPr>
              <w:t xml:space="preserve"> </w:t>
            </w:r>
          </w:p>
          <w:p w:rsidR="00D47442" w:rsidRDefault="00085871">
            <w:pPr>
              <w:spacing w:after="0"/>
              <w:rPr>
                <w:rFonts w:ascii="Times New Roman" w:hAnsi="Times New Roman"/>
                <w:sz w:val="24"/>
              </w:rPr>
            </w:pPr>
            <w:r>
              <w:rPr>
                <w:rFonts w:ascii="Times New Roman" w:hAnsi="Times New Roman"/>
                <w:sz w:val="24"/>
              </w:rPr>
              <w:t>«</w:t>
            </w:r>
            <w:r>
              <w:rPr>
                <w:rFonts w:ascii="Times New Roman" w:hAnsi="Times New Roman"/>
                <w:sz w:val="24"/>
                <w:u w:val="single"/>
              </w:rPr>
              <w:t>11</w:t>
            </w:r>
            <w:r>
              <w:rPr>
                <w:rFonts w:ascii="Times New Roman" w:hAnsi="Times New Roman"/>
                <w:sz w:val="24"/>
              </w:rPr>
              <w:t>» ноября 20</w:t>
            </w:r>
            <w:r w:rsidRPr="00C70949">
              <w:rPr>
                <w:rFonts w:ascii="Times New Roman" w:hAnsi="Times New Roman"/>
                <w:sz w:val="24"/>
                <w:u w:val="single"/>
              </w:rPr>
              <w:t>2</w:t>
            </w:r>
            <w:r>
              <w:rPr>
                <w:rFonts w:ascii="Times New Roman" w:hAnsi="Times New Roman"/>
                <w:sz w:val="24"/>
                <w:u w:val="single"/>
              </w:rPr>
              <w:t>5</w:t>
            </w:r>
            <w:r w:rsidRPr="00FE4165">
              <w:rPr>
                <w:rFonts w:ascii="Times New Roman" w:hAnsi="Times New Roman"/>
                <w:sz w:val="24"/>
              </w:rPr>
              <w:t xml:space="preserve"> г.</w:t>
            </w:r>
          </w:p>
          <w:p w:rsidR="00D47442" w:rsidRDefault="00085871">
            <w:pPr>
              <w:spacing w:after="0"/>
              <w:rPr>
                <w:rFonts w:ascii="Times New Roman" w:hAnsi="Times New Roman"/>
                <w:b/>
                <w:sz w:val="24"/>
              </w:rPr>
            </w:pPr>
            <w:r w:rsidRPr="00FE4165">
              <w:rPr>
                <w:rFonts w:ascii="Times New Roman" w:hAnsi="Times New Roman"/>
                <w:sz w:val="24"/>
              </w:rPr>
              <w:t xml:space="preserve">Председатель: </w:t>
            </w:r>
            <w:r>
              <w:rPr>
                <w:rFonts w:ascii="Times New Roman" w:hAnsi="Times New Roman"/>
                <w:sz w:val="24"/>
              </w:rPr>
              <w:t>Осипова В.В.</w:t>
            </w:r>
          </w:p>
        </w:tc>
        <w:tc>
          <w:tcPr>
            <w:tcW w:w="4144" w:type="dxa"/>
          </w:tcPr>
          <w:p w:rsidR="00D47442" w:rsidRDefault="00085871">
            <w:pPr>
              <w:tabs>
                <w:tab w:val="left" w:pos="-284"/>
              </w:tabs>
              <w:spacing w:after="0"/>
              <w:rPr>
                <w:rFonts w:ascii="Times New Roman" w:hAnsi="Times New Roman"/>
                <w:b/>
                <w:sz w:val="24"/>
              </w:rPr>
            </w:pPr>
            <w:r w:rsidRPr="00FE4165">
              <w:rPr>
                <w:rFonts w:ascii="Times New Roman" w:hAnsi="Times New Roman"/>
                <w:b/>
                <w:sz w:val="24"/>
              </w:rPr>
              <w:t>ОДОБРЕНА</w:t>
            </w:r>
          </w:p>
          <w:p w:rsidR="00D47442" w:rsidRDefault="00085871">
            <w:pPr>
              <w:tabs>
                <w:tab w:val="left" w:pos="-284"/>
              </w:tabs>
              <w:spacing w:after="0"/>
              <w:rPr>
                <w:rFonts w:ascii="Times New Roman" w:hAnsi="Times New Roman"/>
                <w:b/>
                <w:sz w:val="24"/>
              </w:rPr>
            </w:pPr>
            <w:r w:rsidRPr="00FE4165">
              <w:rPr>
                <w:rFonts w:ascii="Times New Roman" w:hAnsi="Times New Roman"/>
                <w:sz w:val="24"/>
              </w:rPr>
              <w:t>Методическим советом                               колледжа</w:t>
            </w:r>
          </w:p>
          <w:p w:rsidR="00D47442" w:rsidRDefault="00085871">
            <w:pPr>
              <w:tabs>
                <w:tab w:val="left" w:pos="-284"/>
              </w:tabs>
              <w:spacing w:after="0"/>
              <w:rPr>
                <w:rFonts w:ascii="Times New Roman" w:hAnsi="Times New Roman"/>
                <w:b/>
                <w:sz w:val="24"/>
              </w:rPr>
            </w:pPr>
            <w:r w:rsidRPr="00FE4165">
              <w:rPr>
                <w:rFonts w:ascii="Times New Roman" w:hAnsi="Times New Roman"/>
                <w:sz w:val="24"/>
              </w:rPr>
              <w:t xml:space="preserve">Протокол № </w:t>
            </w:r>
            <w:r>
              <w:rPr>
                <w:rFonts w:ascii="Times New Roman" w:hAnsi="Times New Roman"/>
                <w:sz w:val="24"/>
              </w:rPr>
              <w:t>2</w:t>
            </w:r>
          </w:p>
          <w:p w:rsidR="00D47442" w:rsidRDefault="00085871">
            <w:pPr>
              <w:tabs>
                <w:tab w:val="left" w:pos="-284"/>
              </w:tabs>
              <w:spacing w:after="0"/>
              <w:rPr>
                <w:rFonts w:ascii="Times New Roman" w:hAnsi="Times New Roman"/>
                <w:b/>
                <w:sz w:val="24"/>
              </w:rPr>
            </w:pPr>
            <w:r>
              <w:rPr>
                <w:rFonts w:ascii="Times New Roman" w:hAnsi="Times New Roman"/>
                <w:sz w:val="24"/>
              </w:rPr>
              <w:t xml:space="preserve">от «12» </w:t>
            </w:r>
            <w:r>
              <w:rPr>
                <w:rFonts w:ascii="Times New Roman" w:hAnsi="Times New Roman"/>
                <w:sz w:val="24"/>
                <w:u w:val="single"/>
              </w:rPr>
              <w:t xml:space="preserve">ноября </w:t>
            </w:r>
            <w:r>
              <w:rPr>
                <w:rFonts w:ascii="Times New Roman" w:hAnsi="Times New Roman"/>
                <w:sz w:val="24"/>
              </w:rPr>
              <w:t>20</w:t>
            </w:r>
            <w:r w:rsidRPr="005154FC">
              <w:rPr>
                <w:rFonts w:ascii="Times New Roman" w:hAnsi="Times New Roman"/>
                <w:sz w:val="24"/>
                <w:u w:val="single"/>
              </w:rPr>
              <w:t>2</w:t>
            </w:r>
            <w:r>
              <w:rPr>
                <w:rFonts w:ascii="Times New Roman" w:hAnsi="Times New Roman"/>
                <w:sz w:val="24"/>
                <w:u w:val="single"/>
              </w:rPr>
              <w:t>5</w:t>
            </w:r>
            <w:r w:rsidRPr="00FE4165">
              <w:rPr>
                <w:rFonts w:ascii="Times New Roman" w:hAnsi="Times New Roman"/>
                <w:sz w:val="24"/>
              </w:rPr>
              <w:t xml:space="preserve"> года</w:t>
            </w:r>
          </w:p>
          <w:p w:rsidR="00D47442" w:rsidRDefault="00085871">
            <w:pPr>
              <w:tabs>
                <w:tab w:val="left" w:pos="-284"/>
              </w:tabs>
              <w:spacing w:after="0"/>
              <w:rPr>
                <w:rFonts w:ascii="Times New Roman" w:hAnsi="Times New Roman"/>
                <w:sz w:val="24"/>
              </w:rPr>
            </w:pPr>
            <w:r>
              <w:rPr>
                <w:rFonts w:ascii="Times New Roman" w:hAnsi="Times New Roman"/>
                <w:sz w:val="24"/>
              </w:rPr>
              <w:t>Председатель МС: Е.А. Литвинцева</w:t>
            </w:r>
          </w:p>
          <w:p w:rsidR="00D47442" w:rsidRDefault="00D47442">
            <w:pPr>
              <w:tabs>
                <w:tab w:val="left" w:pos="-284"/>
              </w:tabs>
              <w:spacing w:after="0"/>
              <w:jc w:val="right"/>
              <w:rPr>
                <w:rFonts w:ascii="Times New Roman" w:hAnsi="Times New Roman"/>
                <w:sz w:val="24"/>
              </w:rPr>
            </w:pPr>
          </w:p>
          <w:p w:rsidR="00D47442" w:rsidRDefault="00D47442">
            <w:pPr>
              <w:tabs>
                <w:tab w:val="left" w:pos="-284"/>
              </w:tabs>
              <w:spacing w:after="0"/>
              <w:rPr>
                <w:rFonts w:ascii="Times New Roman" w:hAnsi="Times New Roman"/>
                <w:b/>
                <w:sz w:val="24"/>
              </w:rPr>
            </w:pPr>
          </w:p>
        </w:tc>
      </w:tr>
    </w:tbl>
    <w:p w:rsidR="00D47442" w:rsidRDefault="00D47442">
      <w:pPr>
        <w:tabs>
          <w:tab w:val="left" w:pos="851"/>
        </w:tabs>
        <w:spacing w:after="0"/>
        <w:ind w:right="141"/>
        <w:jc w:val="both"/>
        <w:rPr>
          <w:rFonts w:ascii="Times New Roman" w:hAnsi="Times New Roman"/>
          <w:sz w:val="28"/>
          <w:szCs w:val="28"/>
        </w:rPr>
      </w:pPr>
    </w:p>
    <w:p w:rsidR="00D47442" w:rsidRDefault="00D47442">
      <w:pPr>
        <w:tabs>
          <w:tab w:val="left" w:pos="851"/>
        </w:tabs>
        <w:spacing w:after="0"/>
        <w:ind w:right="141"/>
        <w:jc w:val="both"/>
        <w:rPr>
          <w:rFonts w:ascii="Times New Roman" w:hAnsi="Times New Roman"/>
          <w:sz w:val="28"/>
          <w:szCs w:val="28"/>
        </w:rPr>
      </w:pPr>
    </w:p>
    <w:p w:rsidR="00D47442" w:rsidRDefault="00D47442">
      <w:pPr>
        <w:tabs>
          <w:tab w:val="left" w:pos="851"/>
        </w:tabs>
        <w:spacing w:after="0"/>
        <w:ind w:right="141"/>
        <w:jc w:val="both"/>
        <w:rPr>
          <w:rFonts w:ascii="Times New Roman" w:hAnsi="Times New Roman"/>
          <w:sz w:val="28"/>
          <w:szCs w:val="28"/>
        </w:rPr>
      </w:pPr>
    </w:p>
    <w:p w:rsidR="00D47442" w:rsidRDefault="00085871">
      <w:pPr>
        <w:tabs>
          <w:tab w:val="left" w:pos="-284"/>
        </w:tabs>
        <w:spacing w:after="0" w:line="240" w:lineRule="auto"/>
        <w:ind w:left="-284" w:firstLine="709"/>
        <w:contextualSpacing/>
        <w:jc w:val="both"/>
        <w:rPr>
          <w:rFonts w:ascii="Times New Roman" w:hAnsi="Times New Roman"/>
          <w:b/>
          <w:sz w:val="28"/>
          <w:szCs w:val="28"/>
        </w:rPr>
      </w:pPr>
      <w:r w:rsidRPr="00557F23">
        <w:rPr>
          <w:rFonts w:ascii="Times New Roman" w:hAnsi="Times New Roman"/>
          <w:sz w:val="28"/>
          <w:szCs w:val="28"/>
        </w:rPr>
        <w:t xml:space="preserve">Рабочая программа учебной дисциплины </w:t>
      </w:r>
      <w:r>
        <w:rPr>
          <w:rFonts w:ascii="Times New Roman" w:hAnsi="Times New Roman"/>
          <w:b/>
          <w:sz w:val="28"/>
          <w:szCs w:val="28"/>
        </w:rPr>
        <w:t>«Физическая культура»</w:t>
      </w:r>
      <w:r w:rsidRPr="00557F23">
        <w:rPr>
          <w:rFonts w:ascii="Times New Roman" w:hAnsi="Times New Roman"/>
          <w:sz w:val="28"/>
          <w:szCs w:val="28"/>
        </w:rPr>
        <w:t xml:space="preserve"> разработана</w:t>
      </w:r>
      <w:r>
        <w:rPr>
          <w:rFonts w:ascii="Times New Roman" w:hAnsi="Times New Roman"/>
          <w:sz w:val="28"/>
          <w:szCs w:val="28"/>
        </w:rPr>
        <w:t xml:space="preserve"> в соответствии с ФГОС СПО учебной</w:t>
      </w:r>
      <w:r w:rsidRPr="00557F23">
        <w:rPr>
          <w:rFonts w:ascii="Times New Roman" w:hAnsi="Times New Roman"/>
          <w:sz w:val="28"/>
          <w:szCs w:val="28"/>
        </w:rPr>
        <w:t xml:space="preserve"> дисциплины </w:t>
      </w:r>
      <w:r w:rsidRPr="006947A7">
        <w:rPr>
          <w:rFonts w:ascii="Times New Roman" w:hAnsi="Times New Roman"/>
          <w:b/>
          <w:sz w:val="28"/>
          <w:szCs w:val="28"/>
        </w:rPr>
        <w:t>«</w:t>
      </w:r>
      <w:r w:rsidRPr="00096265">
        <w:rPr>
          <w:rFonts w:ascii="Times New Roman" w:hAnsi="Times New Roman"/>
          <w:b/>
          <w:sz w:val="28"/>
          <w:szCs w:val="28"/>
        </w:rPr>
        <w:t>09.02.12 Техническая эксплуатация и сопровождение информационных систем</w:t>
      </w:r>
      <w:r w:rsidRPr="006947A7">
        <w:rPr>
          <w:rFonts w:ascii="Times New Roman" w:hAnsi="Times New Roman"/>
          <w:b/>
          <w:sz w:val="28"/>
          <w:szCs w:val="28"/>
        </w:rPr>
        <w:t>»</w:t>
      </w:r>
      <w:r>
        <w:rPr>
          <w:rFonts w:ascii="Times New Roman" w:hAnsi="Times New Roman"/>
          <w:b/>
          <w:sz w:val="28"/>
          <w:szCs w:val="28"/>
        </w:rPr>
        <w:t xml:space="preserve"> </w:t>
      </w:r>
      <w:r>
        <w:rPr>
          <w:rFonts w:ascii="Times New Roman" w:hAnsi="Times New Roman"/>
          <w:sz w:val="28"/>
          <w:szCs w:val="28"/>
        </w:rPr>
        <w:t>и в соответствии с Примерной рабочей программой учебной</w:t>
      </w:r>
      <w:r>
        <w:rPr>
          <w:rFonts w:ascii="Times New Roman" w:hAnsi="Times New Roman"/>
          <w:b/>
          <w:color w:val="FF0000"/>
          <w:sz w:val="28"/>
          <w:szCs w:val="28"/>
        </w:rPr>
        <w:t xml:space="preserve"> </w:t>
      </w:r>
      <w:r>
        <w:rPr>
          <w:rFonts w:ascii="Times New Roman" w:hAnsi="Times New Roman"/>
          <w:sz w:val="28"/>
          <w:szCs w:val="28"/>
        </w:rPr>
        <w:t>дисциплины</w:t>
      </w:r>
      <w:r>
        <w:rPr>
          <w:rFonts w:ascii="Times New Roman" w:hAnsi="Times New Roman"/>
          <w:b/>
          <w:color w:val="FF0000"/>
          <w:sz w:val="28"/>
          <w:szCs w:val="28"/>
        </w:rPr>
        <w:t xml:space="preserve"> </w:t>
      </w:r>
      <w:r>
        <w:rPr>
          <w:rFonts w:ascii="Times New Roman" w:hAnsi="Times New Roman"/>
          <w:sz w:val="28"/>
          <w:szCs w:val="28"/>
        </w:rPr>
        <w:t>«Физическая культура», одобренной на заседании Педагогического совета ФГБЛУ ДПО ИРПО протоколом №1</w:t>
      </w:r>
      <w:r w:rsidRPr="00D61E73">
        <w:rPr>
          <w:rFonts w:ascii="Times New Roman" w:hAnsi="Times New Roman"/>
          <w:sz w:val="28"/>
          <w:szCs w:val="28"/>
        </w:rPr>
        <w:t>9</w:t>
      </w:r>
      <w:r>
        <w:rPr>
          <w:rFonts w:ascii="Times New Roman" w:hAnsi="Times New Roman"/>
          <w:sz w:val="28"/>
          <w:szCs w:val="28"/>
        </w:rPr>
        <w:t xml:space="preserve"> от </w:t>
      </w:r>
      <w:r w:rsidRPr="00D61E73">
        <w:rPr>
          <w:rFonts w:ascii="Times New Roman" w:hAnsi="Times New Roman"/>
          <w:sz w:val="28"/>
          <w:szCs w:val="28"/>
        </w:rPr>
        <w:t>23</w:t>
      </w:r>
      <w:r>
        <w:rPr>
          <w:rFonts w:ascii="Times New Roman" w:hAnsi="Times New Roman"/>
          <w:sz w:val="28"/>
          <w:szCs w:val="28"/>
        </w:rPr>
        <w:t xml:space="preserve"> июля 2024 года.</w:t>
      </w:r>
    </w:p>
    <w:p w:rsidR="00D47442" w:rsidRDefault="00D47442">
      <w:pPr>
        <w:tabs>
          <w:tab w:val="left" w:pos="851"/>
        </w:tabs>
        <w:spacing w:after="0"/>
        <w:ind w:right="141"/>
        <w:jc w:val="both"/>
        <w:rPr>
          <w:rFonts w:ascii="Times New Roman" w:hAnsi="Times New Roman"/>
          <w:sz w:val="28"/>
          <w:szCs w:val="28"/>
        </w:rPr>
      </w:pPr>
    </w:p>
    <w:p w:rsidR="00D47442" w:rsidRDefault="00D47442">
      <w:pPr>
        <w:tabs>
          <w:tab w:val="left" w:pos="-284"/>
          <w:tab w:val="left" w:pos="851"/>
        </w:tabs>
        <w:spacing w:after="0" w:line="240" w:lineRule="auto"/>
        <w:ind w:right="142" w:firstLine="851"/>
        <w:contextualSpacing/>
        <w:jc w:val="both"/>
        <w:rPr>
          <w:rFonts w:ascii="Times New Roman" w:hAnsi="Times New Roman"/>
          <w:b/>
          <w:sz w:val="28"/>
          <w:szCs w:val="28"/>
        </w:rPr>
      </w:pPr>
    </w:p>
    <w:p w:rsidR="00D47442" w:rsidRDefault="00085871">
      <w:pPr>
        <w:tabs>
          <w:tab w:val="left" w:pos="-284"/>
        </w:tabs>
        <w:ind w:left="284"/>
        <w:jc w:val="both"/>
        <w:rPr>
          <w:rFonts w:ascii="Times New Roman" w:hAnsi="Times New Roman"/>
          <w:i/>
          <w:sz w:val="28"/>
          <w:szCs w:val="28"/>
        </w:rPr>
      </w:pPr>
      <w:r w:rsidRPr="00557F23">
        <w:rPr>
          <w:rFonts w:ascii="Times New Roman" w:hAnsi="Times New Roman"/>
          <w:sz w:val="28"/>
          <w:szCs w:val="28"/>
        </w:rPr>
        <w:t xml:space="preserve"> </w:t>
      </w:r>
    </w:p>
    <w:p w:rsidR="00D47442" w:rsidRDefault="00D47442">
      <w:pPr>
        <w:tabs>
          <w:tab w:val="left" w:pos="-284"/>
        </w:tabs>
        <w:ind w:left="284"/>
        <w:jc w:val="center"/>
        <w:rPr>
          <w:rFonts w:ascii="Times New Roman" w:hAnsi="Times New Roman"/>
          <w:b/>
          <w:i/>
          <w:sz w:val="28"/>
          <w:szCs w:val="28"/>
        </w:rPr>
      </w:pPr>
    </w:p>
    <w:p w:rsidR="00D47442" w:rsidRDefault="00085871">
      <w:pPr>
        <w:tabs>
          <w:tab w:val="left" w:pos="-284"/>
        </w:tabs>
        <w:ind w:left="284"/>
        <w:rPr>
          <w:rFonts w:ascii="Times New Roman" w:hAnsi="Times New Roman"/>
          <w:b/>
          <w:sz w:val="28"/>
          <w:szCs w:val="28"/>
        </w:rPr>
      </w:pPr>
      <w:r w:rsidRPr="00557F23">
        <w:rPr>
          <w:rFonts w:ascii="Times New Roman" w:hAnsi="Times New Roman"/>
          <w:b/>
          <w:sz w:val="28"/>
          <w:szCs w:val="28"/>
        </w:rPr>
        <w:t xml:space="preserve"> </w:t>
      </w:r>
      <w:r w:rsidRPr="00557F23">
        <w:rPr>
          <w:rFonts w:ascii="Times New Roman" w:hAnsi="Times New Roman"/>
          <w:sz w:val="28"/>
          <w:szCs w:val="28"/>
        </w:rPr>
        <w:t xml:space="preserve"> </w:t>
      </w:r>
    </w:p>
    <w:p w:rsidR="00D47442" w:rsidRDefault="00D47442">
      <w:pPr>
        <w:tabs>
          <w:tab w:val="left" w:pos="-284"/>
        </w:tabs>
        <w:ind w:left="284"/>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085871">
      <w:pPr>
        <w:tabs>
          <w:tab w:val="left" w:pos="-284"/>
        </w:tabs>
        <w:spacing w:after="0"/>
        <w:rPr>
          <w:rFonts w:ascii="Times New Roman" w:hAnsi="Times New Roman"/>
          <w:sz w:val="28"/>
          <w:szCs w:val="28"/>
        </w:rPr>
      </w:pPr>
      <w:r w:rsidRPr="00557F23">
        <w:rPr>
          <w:rFonts w:ascii="Times New Roman" w:hAnsi="Times New Roman"/>
          <w:b/>
          <w:sz w:val="28"/>
          <w:szCs w:val="28"/>
        </w:rPr>
        <w:t>Разработчик</w:t>
      </w:r>
      <w:r>
        <w:rPr>
          <w:rFonts w:ascii="Times New Roman" w:hAnsi="Times New Roman"/>
          <w:b/>
          <w:sz w:val="28"/>
          <w:szCs w:val="28"/>
        </w:rPr>
        <w:t xml:space="preserve"> (и)</w:t>
      </w:r>
      <w:r w:rsidRPr="00557F23">
        <w:rPr>
          <w:rFonts w:ascii="Times New Roman" w:hAnsi="Times New Roman"/>
          <w:sz w:val="28"/>
          <w:szCs w:val="28"/>
        </w:rPr>
        <w:t xml:space="preserve">: </w:t>
      </w:r>
      <w:r>
        <w:rPr>
          <w:rFonts w:ascii="Times New Roman" w:hAnsi="Times New Roman"/>
          <w:sz w:val="28"/>
          <w:szCs w:val="28"/>
        </w:rPr>
        <w:t xml:space="preserve">Сергеева Л.Н. – преподаватель </w:t>
      </w:r>
      <w:r w:rsidRPr="00557F23">
        <w:rPr>
          <w:rFonts w:ascii="Times New Roman" w:hAnsi="Times New Roman"/>
          <w:sz w:val="28"/>
          <w:szCs w:val="28"/>
        </w:rPr>
        <w:t xml:space="preserve">ГБПОУ </w:t>
      </w:r>
      <w:r>
        <w:rPr>
          <w:rFonts w:ascii="Times New Roman" w:hAnsi="Times New Roman"/>
          <w:sz w:val="28"/>
          <w:szCs w:val="28"/>
        </w:rPr>
        <w:t xml:space="preserve">СПО ИО </w:t>
      </w:r>
      <w:r w:rsidRPr="00557F23">
        <w:rPr>
          <w:rFonts w:ascii="Times New Roman" w:hAnsi="Times New Roman"/>
          <w:sz w:val="28"/>
          <w:szCs w:val="28"/>
        </w:rPr>
        <w:t>«ЧГТК им. М.И. Щадова»</w:t>
      </w:r>
      <w:r>
        <w:rPr>
          <w:rFonts w:ascii="Times New Roman" w:hAnsi="Times New Roman"/>
          <w:sz w:val="28"/>
          <w:szCs w:val="28"/>
        </w:rPr>
        <w:t>.</w:t>
      </w: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454FB3">
        <w:rPr>
          <w:b/>
          <w:sz w:val="28"/>
          <w:szCs w:val="28"/>
        </w:rPr>
        <w:lastRenderedPageBreak/>
        <w:t>СОДЕРЖАНИЕ</w:t>
      </w:r>
    </w:p>
    <w:tbl>
      <w:tblPr>
        <w:tblW w:w="0" w:type="auto"/>
        <w:tblLook w:val="01E0" w:firstRow="1" w:lastRow="1" w:firstColumn="1" w:lastColumn="1" w:noHBand="0" w:noVBand="0"/>
      </w:tblPr>
      <w:tblGrid>
        <w:gridCol w:w="589"/>
        <w:gridCol w:w="7615"/>
        <w:gridCol w:w="1150"/>
      </w:tblGrid>
      <w:tr w:rsidR="00D47442" w:rsidTr="00085871">
        <w:tc>
          <w:tcPr>
            <w:tcW w:w="675" w:type="dxa"/>
          </w:tcPr>
          <w:p w:rsidR="00D47442" w:rsidRDefault="00D47442">
            <w:pPr>
              <w:pStyle w:val="1"/>
              <w:spacing w:before="240" w:line="276" w:lineRule="auto"/>
              <w:ind w:left="284" w:firstLine="0"/>
              <w:jc w:val="both"/>
              <w:rPr>
                <w:caps/>
                <w:sz w:val="28"/>
                <w:szCs w:val="28"/>
              </w:rPr>
            </w:pPr>
          </w:p>
        </w:tc>
        <w:tc>
          <w:tcPr>
            <w:tcW w:w="8647" w:type="dxa"/>
          </w:tcPr>
          <w:p w:rsidR="00D47442" w:rsidRDefault="00D47442">
            <w:pPr>
              <w:pStyle w:val="1"/>
              <w:spacing w:before="240" w:line="276" w:lineRule="auto"/>
              <w:ind w:left="284" w:firstLine="0"/>
              <w:jc w:val="both"/>
              <w:rPr>
                <w:caps/>
                <w:sz w:val="28"/>
                <w:szCs w:val="28"/>
              </w:rPr>
            </w:pPr>
          </w:p>
        </w:tc>
        <w:tc>
          <w:tcPr>
            <w:tcW w:w="1221" w:type="dxa"/>
          </w:tcPr>
          <w:p w:rsidR="00D47442" w:rsidRDefault="00085871">
            <w:pPr>
              <w:spacing w:before="240" w:after="0"/>
              <w:jc w:val="center"/>
              <w:rPr>
                <w:rFonts w:ascii="Times New Roman" w:hAnsi="Times New Roman"/>
                <w:b/>
                <w:sz w:val="28"/>
                <w:szCs w:val="28"/>
              </w:rPr>
            </w:pPr>
            <w:r>
              <w:rPr>
                <w:rFonts w:ascii="Times New Roman" w:hAnsi="Times New Roman"/>
                <w:b/>
                <w:sz w:val="28"/>
                <w:szCs w:val="28"/>
              </w:rPr>
              <w:t>СТР</w:t>
            </w:r>
            <w:r w:rsidRPr="00CF4D80">
              <w:rPr>
                <w:rFonts w:ascii="Times New Roman" w:hAnsi="Times New Roman"/>
                <w:b/>
                <w:sz w:val="28"/>
                <w:szCs w:val="28"/>
              </w:rPr>
              <w:t>.</w:t>
            </w:r>
          </w:p>
        </w:tc>
      </w:tr>
      <w:tr w:rsidR="00D47442" w:rsidTr="00085871">
        <w:tc>
          <w:tcPr>
            <w:tcW w:w="675" w:type="dxa"/>
          </w:tcPr>
          <w:p w:rsidR="00D47442" w:rsidRDefault="00D47442" w:rsidP="00D03AE8">
            <w:pPr>
              <w:pStyle w:val="1"/>
              <w:numPr>
                <w:ilvl w:val="0"/>
                <w:numId w:val="21"/>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sz w:val="28"/>
                <w:szCs w:val="28"/>
              </w:rPr>
            </w:pPr>
            <w:r w:rsidRPr="00CF4D80">
              <w:rPr>
                <w:caps/>
                <w:sz w:val="28"/>
                <w:szCs w:val="28"/>
              </w:rPr>
              <w:t>ПАСПОРТ ПРОГРАММЫ УЧЕБНОЙ ДИСЦИПЛИНЫ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4</w:t>
            </w:r>
          </w:p>
        </w:tc>
      </w:tr>
      <w:tr w:rsidR="00D47442" w:rsidTr="00085871">
        <w:tc>
          <w:tcPr>
            <w:tcW w:w="675" w:type="dxa"/>
          </w:tcPr>
          <w:p w:rsidR="00D47442" w:rsidRDefault="00D47442" w:rsidP="00D03AE8">
            <w:pPr>
              <w:pStyle w:val="1"/>
              <w:numPr>
                <w:ilvl w:val="0"/>
                <w:numId w:val="21"/>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caps/>
                <w:sz w:val="28"/>
                <w:szCs w:val="28"/>
              </w:rPr>
            </w:pPr>
            <w:r w:rsidRPr="00CF4D80">
              <w:rPr>
                <w:caps/>
                <w:sz w:val="28"/>
                <w:szCs w:val="28"/>
              </w:rPr>
              <w:t>СТРУКТУРА и содержание УЧЕБНОЙ ДИСЦИПЛИНЫ</w:t>
            </w:r>
          </w:p>
          <w:p w:rsidR="00D47442" w:rsidRDefault="00D47442">
            <w:pPr>
              <w:spacing w:before="240" w:after="0"/>
              <w:jc w:val="both"/>
              <w:rPr>
                <w:sz w:val="2"/>
                <w:lang w:eastAsia="ru-RU"/>
              </w:rPr>
            </w:pP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5</w:t>
            </w:r>
          </w:p>
        </w:tc>
      </w:tr>
      <w:tr w:rsidR="00D47442" w:rsidTr="00085871">
        <w:trPr>
          <w:trHeight w:val="670"/>
        </w:trPr>
        <w:tc>
          <w:tcPr>
            <w:tcW w:w="675" w:type="dxa"/>
          </w:tcPr>
          <w:p w:rsidR="00D47442" w:rsidRDefault="00D47442" w:rsidP="00D03AE8">
            <w:pPr>
              <w:pStyle w:val="1"/>
              <w:numPr>
                <w:ilvl w:val="0"/>
                <w:numId w:val="21"/>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caps/>
                <w:sz w:val="14"/>
                <w:szCs w:val="28"/>
              </w:rPr>
            </w:pPr>
            <w:r w:rsidRPr="00CF4D80">
              <w:rPr>
                <w:caps/>
                <w:sz w:val="28"/>
                <w:szCs w:val="28"/>
              </w:rPr>
              <w:t>условия реализации программы дисциплины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13</w:t>
            </w:r>
          </w:p>
        </w:tc>
      </w:tr>
      <w:tr w:rsidR="00D47442" w:rsidTr="00085871">
        <w:trPr>
          <w:trHeight w:val="670"/>
        </w:trPr>
        <w:tc>
          <w:tcPr>
            <w:tcW w:w="675" w:type="dxa"/>
          </w:tcPr>
          <w:p w:rsidR="00D47442" w:rsidRDefault="00D47442" w:rsidP="00D03AE8">
            <w:pPr>
              <w:pStyle w:val="1"/>
              <w:numPr>
                <w:ilvl w:val="0"/>
                <w:numId w:val="21"/>
              </w:numPr>
              <w:spacing w:before="240" w:line="276" w:lineRule="auto"/>
              <w:jc w:val="both"/>
              <w:rPr>
                <w:sz w:val="28"/>
                <w:szCs w:val="28"/>
              </w:rPr>
            </w:pPr>
          </w:p>
        </w:tc>
        <w:tc>
          <w:tcPr>
            <w:tcW w:w="8647" w:type="dxa"/>
          </w:tcPr>
          <w:p w:rsidR="00D47442" w:rsidRDefault="00085871">
            <w:pPr>
              <w:pStyle w:val="1"/>
              <w:spacing w:before="240" w:line="276" w:lineRule="auto"/>
              <w:ind w:left="169" w:firstLine="0"/>
              <w:jc w:val="both"/>
            </w:pPr>
            <w:r w:rsidRPr="00CF4D80">
              <w:rPr>
                <w:sz w:val="28"/>
                <w:szCs w:val="28"/>
              </w:rPr>
              <w:t>ИНФОРМАЦИОННОЕ ОБЕСПЕЧЕНИЕ РЕАЛИЗАЦИИ ПРОГРАММЫ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13</w:t>
            </w:r>
          </w:p>
        </w:tc>
      </w:tr>
      <w:tr w:rsidR="00D47442" w:rsidTr="00085871">
        <w:trPr>
          <w:trHeight w:val="670"/>
        </w:trPr>
        <w:tc>
          <w:tcPr>
            <w:tcW w:w="675" w:type="dxa"/>
          </w:tcPr>
          <w:p w:rsidR="00D47442" w:rsidRDefault="00D47442" w:rsidP="00D03AE8">
            <w:pPr>
              <w:pStyle w:val="1"/>
              <w:numPr>
                <w:ilvl w:val="0"/>
                <w:numId w:val="21"/>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caps/>
                <w:sz w:val="28"/>
                <w:szCs w:val="28"/>
              </w:rPr>
            </w:pPr>
            <w:r w:rsidRPr="00CF4D80">
              <w:rPr>
                <w:caps/>
                <w:sz w:val="28"/>
                <w:szCs w:val="28"/>
              </w:rPr>
              <w:t>Контроль и оценка результатов Освоения учебной дисциплины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14</w:t>
            </w:r>
          </w:p>
        </w:tc>
      </w:tr>
      <w:tr w:rsidR="00D47442" w:rsidTr="00085871">
        <w:trPr>
          <w:trHeight w:val="762"/>
        </w:trPr>
        <w:tc>
          <w:tcPr>
            <w:tcW w:w="675" w:type="dxa"/>
          </w:tcPr>
          <w:p w:rsidR="00D47442" w:rsidRDefault="00D47442">
            <w:pPr>
              <w:spacing w:before="240" w:after="0"/>
              <w:ind w:left="284"/>
              <w:rPr>
                <w:rFonts w:ascii="Times New Roman" w:hAnsi="Times New Roman"/>
                <w:sz w:val="28"/>
                <w:szCs w:val="28"/>
              </w:rPr>
            </w:pPr>
          </w:p>
        </w:tc>
        <w:tc>
          <w:tcPr>
            <w:tcW w:w="8647" w:type="dxa"/>
          </w:tcPr>
          <w:p w:rsidR="00D47442" w:rsidRDefault="00085871">
            <w:pPr>
              <w:spacing w:before="240" w:after="0"/>
              <w:ind w:left="169"/>
              <w:jc w:val="both"/>
              <w:rPr>
                <w:caps/>
                <w:sz w:val="28"/>
                <w:szCs w:val="28"/>
              </w:rPr>
            </w:pPr>
            <w:r w:rsidRPr="00CF4D80">
              <w:rPr>
                <w:rFonts w:ascii="Times New Roman" w:hAnsi="Times New Roman"/>
                <w:sz w:val="28"/>
                <w:szCs w:val="28"/>
              </w:rPr>
              <w:t xml:space="preserve">ЛИСТ ИЗМЕНЕНИЙ И ДОПОЛНЕНИЙ, ВНЕСЕННЫХ В РАБОЧУЮ </w:t>
            </w:r>
            <w:r w:rsidRPr="00CF4D80">
              <w:rPr>
                <w:rFonts w:ascii="Times New Roman" w:hAnsi="Times New Roman"/>
                <w:bCs/>
                <w:sz w:val="28"/>
                <w:szCs w:val="28"/>
              </w:rPr>
              <w:t>ПРОГРАММУ</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17</w:t>
            </w:r>
          </w:p>
        </w:tc>
      </w:tr>
    </w:tbl>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 xml:space="preserve">    </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rPr>
      </w:pPr>
    </w:p>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085871" w:rsidP="00D03AE8">
      <w:pPr>
        <w:numPr>
          <w:ilvl w:val="0"/>
          <w:numId w:val="22"/>
        </w:numPr>
        <w:tabs>
          <w:tab w:val="left" w:pos="426"/>
        </w:tabs>
        <w:spacing w:before="240" w:after="0"/>
        <w:ind w:left="0" w:firstLine="0"/>
        <w:jc w:val="center"/>
        <w:rPr>
          <w:rFonts w:ascii="Times New Roman" w:hAnsi="Times New Roman"/>
          <w:b/>
          <w:i/>
          <w:sz w:val="28"/>
          <w:szCs w:val="28"/>
        </w:rPr>
      </w:pPr>
      <w:r w:rsidRPr="00FC1507">
        <w:rPr>
          <w:rFonts w:ascii="Times New Roman" w:hAnsi="Times New Roman"/>
          <w:b/>
          <w:sz w:val="28"/>
          <w:szCs w:val="28"/>
        </w:rPr>
        <w:lastRenderedPageBreak/>
        <w:t xml:space="preserve">ПАСПОРТ ПРОГРАММЫ УЧЕБНОЙ ДИСЦИПЛИНЫ </w:t>
      </w:r>
      <w:r>
        <w:rPr>
          <w:rFonts w:ascii="Times New Roman" w:hAnsi="Times New Roman"/>
          <w:b/>
          <w:sz w:val="28"/>
          <w:szCs w:val="28"/>
        </w:rPr>
        <w:t>Физическая культура</w:t>
      </w:r>
    </w:p>
    <w:p w:rsidR="00D47442" w:rsidRDefault="00085871">
      <w:pPr>
        <w:spacing w:after="0" w:line="240" w:lineRule="auto"/>
        <w:contextualSpacing/>
        <w:jc w:val="center"/>
        <w:rPr>
          <w:rFonts w:ascii="Times New Roman" w:hAnsi="Times New Roman"/>
          <w:b/>
          <w:sz w:val="28"/>
          <w:szCs w:val="28"/>
        </w:rPr>
      </w:pPr>
      <w:r w:rsidRPr="004A4A45">
        <w:rPr>
          <w:rFonts w:ascii="Times New Roman" w:hAnsi="Times New Roman"/>
          <w:b/>
          <w:sz w:val="28"/>
          <w:szCs w:val="28"/>
        </w:rPr>
        <w:t>1.1. Область применения программы</w:t>
      </w:r>
    </w:p>
    <w:p w:rsidR="00D47442" w:rsidRDefault="00085871">
      <w:pPr>
        <w:spacing w:after="0" w:line="240" w:lineRule="auto"/>
        <w:ind w:firstLine="851"/>
        <w:contextualSpacing/>
        <w:jc w:val="both"/>
        <w:rPr>
          <w:rFonts w:ascii="Times New Roman" w:hAnsi="Times New Roman"/>
          <w:b/>
          <w:sz w:val="28"/>
          <w:szCs w:val="28"/>
        </w:rPr>
      </w:pPr>
      <w:r w:rsidRPr="00CF4D80">
        <w:rPr>
          <w:rFonts w:ascii="Times New Roman" w:hAnsi="Times New Roman"/>
          <w:sz w:val="28"/>
          <w:szCs w:val="28"/>
        </w:rPr>
        <w:t>Рабочая программа учебной дисциплины является частью программы подготовки специалистов среднег</w:t>
      </w:r>
      <w:r>
        <w:rPr>
          <w:rFonts w:ascii="Times New Roman" w:hAnsi="Times New Roman"/>
          <w:sz w:val="28"/>
          <w:szCs w:val="28"/>
        </w:rPr>
        <w:t xml:space="preserve">о звена в соответствии с ФГОС </w:t>
      </w:r>
      <w:r w:rsidRPr="00CF4D80">
        <w:rPr>
          <w:rFonts w:ascii="Times New Roman" w:hAnsi="Times New Roman"/>
          <w:sz w:val="28"/>
          <w:szCs w:val="28"/>
        </w:rPr>
        <w:t xml:space="preserve">СПО по специальности </w:t>
      </w:r>
      <w:r w:rsidRPr="00096265">
        <w:rPr>
          <w:rFonts w:ascii="Times New Roman" w:hAnsi="Times New Roman"/>
          <w:b/>
          <w:sz w:val="28"/>
          <w:szCs w:val="28"/>
        </w:rPr>
        <w:t>09.02.12 Техническая эксплуатация и сопровождение информационных систем</w:t>
      </w:r>
      <w:r w:rsidRPr="00FC1507">
        <w:rPr>
          <w:rFonts w:ascii="Times New Roman" w:hAnsi="Times New Roman"/>
          <w:sz w:val="28"/>
          <w:szCs w:val="28"/>
        </w:rPr>
        <w:t>,</w:t>
      </w:r>
      <w:r w:rsidRPr="00CF4D80">
        <w:rPr>
          <w:rFonts w:ascii="Times New Roman" w:hAnsi="Times New Roman"/>
          <w:sz w:val="28"/>
          <w:szCs w:val="28"/>
        </w:rPr>
        <w:t xml:space="preserve"> входящей в укрупненную группу специальностей </w:t>
      </w:r>
      <w:r w:rsidRPr="00F61C62">
        <w:rPr>
          <w:rFonts w:ascii="Times New Roman" w:hAnsi="Times New Roman"/>
          <w:b/>
          <w:sz w:val="28"/>
          <w:szCs w:val="28"/>
        </w:rPr>
        <w:t>09.00.00 Информатика и вычислительная техника</w:t>
      </w:r>
      <w:r>
        <w:rPr>
          <w:rFonts w:ascii="Times New Roman" w:hAnsi="Times New Roman"/>
          <w:b/>
          <w:sz w:val="28"/>
          <w:szCs w:val="28"/>
        </w:rPr>
        <w:t>.</w:t>
      </w:r>
    </w:p>
    <w:p w:rsidR="00D47442" w:rsidRDefault="00085871">
      <w:pPr>
        <w:spacing w:after="0" w:line="240" w:lineRule="auto"/>
        <w:ind w:firstLine="851"/>
        <w:contextualSpacing/>
        <w:jc w:val="both"/>
        <w:rPr>
          <w:rFonts w:ascii="Times New Roman" w:hAnsi="Times New Roman"/>
        </w:rPr>
      </w:pPr>
      <w:r w:rsidRPr="00960FC7">
        <w:rPr>
          <w:rFonts w:ascii="Times New Roman" w:hAnsi="Times New Roman"/>
          <w:sz w:val="28"/>
          <w:szCs w:val="28"/>
        </w:rPr>
        <w:t xml:space="preserve">Рабочая программа учебной дисциплины может быть использована в дополнительном профессиональном образовании и профессиональной подготовке работников в области </w:t>
      </w:r>
      <w:r>
        <w:rPr>
          <w:rFonts w:ascii="Times New Roman" w:hAnsi="Times New Roman"/>
          <w:sz w:val="28"/>
          <w:szCs w:val="28"/>
        </w:rPr>
        <w:t>информатики и вычислительной техники</w:t>
      </w:r>
      <w:r w:rsidRPr="00960FC7">
        <w:rPr>
          <w:rFonts w:ascii="Times New Roman" w:hAnsi="Times New Roman"/>
          <w:sz w:val="28"/>
          <w:szCs w:val="28"/>
        </w:rPr>
        <w:t xml:space="preserve"> при наличии среднего (полного) общего образования</w:t>
      </w:r>
      <w:r w:rsidRPr="00960FC7">
        <w:rPr>
          <w:rFonts w:ascii="Times New Roman" w:hAnsi="Times New Roman"/>
        </w:rPr>
        <w:t xml:space="preserve">. </w:t>
      </w:r>
    </w:p>
    <w:p w:rsidR="00D47442" w:rsidRDefault="00D47442">
      <w:pPr>
        <w:spacing w:after="0" w:line="240" w:lineRule="auto"/>
        <w:ind w:firstLine="851"/>
        <w:contextualSpacing/>
        <w:jc w:val="both"/>
        <w:rPr>
          <w:rFonts w:ascii="Times New Roman" w:hAnsi="Times New Roman"/>
          <w:b/>
          <w:sz w:val="28"/>
          <w:szCs w:val="28"/>
        </w:rPr>
      </w:pPr>
    </w:p>
    <w:p w:rsidR="00D47442" w:rsidRDefault="00085871">
      <w:pPr>
        <w:spacing w:after="0" w:line="240" w:lineRule="auto"/>
        <w:contextualSpacing/>
        <w:jc w:val="center"/>
        <w:rPr>
          <w:rFonts w:ascii="Times New Roman" w:hAnsi="Times New Roman"/>
          <w:b/>
          <w:sz w:val="28"/>
          <w:szCs w:val="28"/>
        </w:rPr>
      </w:pPr>
      <w:r w:rsidRPr="004A4A45">
        <w:rPr>
          <w:rFonts w:ascii="Times New Roman" w:hAnsi="Times New Roman"/>
          <w:b/>
          <w:sz w:val="28"/>
          <w:szCs w:val="28"/>
        </w:rPr>
        <w:t>1.2. Место дисциплины в структуре программы подготовки специалистов среднего звена</w:t>
      </w:r>
    </w:p>
    <w:p w:rsidR="00D47442" w:rsidRDefault="00085871">
      <w:pPr>
        <w:spacing w:after="0" w:line="240" w:lineRule="auto"/>
        <w:ind w:firstLine="851"/>
        <w:contextualSpacing/>
        <w:jc w:val="both"/>
        <w:rPr>
          <w:rFonts w:ascii="Times New Roman" w:hAnsi="Times New Roman"/>
          <w:sz w:val="28"/>
          <w:szCs w:val="28"/>
        </w:rPr>
      </w:pPr>
      <w:r w:rsidRPr="004A4A45">
        <w:rPr>
          <w:rFonts w:ascii="Times New Roman" w:hAnsi="Times New Roman"/>
          <w:sz w:val="28"/>
          <w:szCs w:val="28"/>
        </w:rPr>
        <w:t xml:space="preserve">Учебная дисциплина </w:t>
      </w:r>
      <w:r>
        <w:rPr>
          <w:rFonts w:ascii="Times New Roman" w:hAnsi="Times New Roman"/>
          <w:b/>
          <w:sz w:val="28"/>
          <w:szCs w:val="28"/>
        </w:rPr>
        <w:t>физическая культура</w:t>
      </w:r>
      <w:r>
        <w:rPr>
          <w:rFonts w:ascii="Times New Roman" w:hAnsi="Times New Roman"/>
          <w:b/>
          <w:i/>
          <w:sz w:val="28"/>
          <w:szCs w:val="28"/>
        </w:rPr>
        <w:t xml:space="preserve"> </w:t>
      </w:r>
      <w:r w:rsidRPr="004A4A45">
        <w:rPr>
          <w:rFonts w:ascii="Times New Roman" w:hAnsi="Times New Roman"/>
          <w:sz w:val="28"/>
          <w:szCs w:val="28"/>
        </w:rPr>
        <w:t xml:space="preserve">входит в </w:t>
      </w:r>
      <w:r>
        <w:rPr>
          <w:rFonts w:ascii="Times New Roman" w:hAnsi="Times New Roman"/>
          <w:b/>
          <w:sz w:val="28"/>
          <w:szCs w:val="28"/>
        </w:rPr>
        <w:t xml:space="preserve">социально-гуманитарный цикл </w:t>
      </w:r>
      <w:r w:rsidRPr="00801C8E">
        <w:rPr>
          <w:rFonts w:ascii="Times New Roman" w:hAnsi="Times New Roman"/>
          <w:sz w:val="28"/>
          <w:szCs w:val="28"/>
        </w:rPr>
        <w:t>учебного плана.</w:t>
      </w:r>
    </w:p>
    <w:p w:rsidR="00D47442" w:rsidRDefault="00D47442">
      <w:pPr>
        <w:spacing w:after="0" w:line="240" w:lineRule="auto"/>
        <w:ind w:firstLine="851"/>
        <w:contextualSpacing/>
        <w:jc w:val="both"/>
        <w:rPr>
          <w:rFonts w:ascii="Times New Roman" w:hAnsi="Times New Roman"/>
          <w:b/>
          <w:i/>
          <w:sz w:val="28"/>
          <w:szCs w:val="28"/>
        </w:rPr>
      </w:pPr>
    </w:p>
    <w:p w:rsidR="00D47442" w:rsidRDefault="00085871">
      <w:pPr>
        <w:spacing w:after="0" w:line="240" w:lineRule="auto"/>
        <w:jc w:val="center"/>
        <w:rPr>
          <w:rFonts w:ascii="Times New Roman" w:hAnsi="Times New Roman"/>
          <w:b/>
          <w:sz w:val="28"/>
          <w:szCs w:val="28"/>
        </w:rPr>
      </w:pPr>
      <w:r w:rsidRPr="004A4A45">
        <w:rPr>
          <w:rFonts w:ascii="Times New Roman" w:hAnsi="Times New Roman"/>
          <w:b/>
          <w:sz w:val="28"/>
          <w:szCs w:val="28"/>
        </w:rPr>
        <w:t>1.3.</w:t>
      </w:r>
      <w:r>
        <w:rPr>
          <w:rFonts w:ascii="Times New Roman" w:hAnsi="Times New Roman"/>
          <w:b/>
          <w:sz w:val="28"/>
          <w:szCs w:val="28"/>
        </w:rPr>
        <w:t xml:space="preserve"> </w:t>
      </w:r>
      <w:r w:rsidRPr="004A4A45">
        <w:rPr>
          <w:rFonts w:ascii="Times New Roman" w:hAnsi="Times New Roman"/>
          <w:b/>
          <w:sz w:val="28"/>
          <w:szCs w:val="28"/>
        </w:rPr>
        <w:t xml:space="preserve">Цели и задачи дисциплины – требования к </w:t>
      </w:r>
      <w:r>
        <w:rPr>
          <w:rFonts w:ascii="Times New Roman" w:hAnsi="Times New Roman"/>
          <w:b/>
          <w:sz w:val="28"/>
          <w:szCs w:val="28"/>
        </w:rPr>
        <w:t>результатам освоения дисциплины</w:t>
      </w:r>
    </w:p>
    <w:p w:rsidR="00D47442" w:rsidRDefault="00085871">
      <w:pPr>
        <w:spacing w:after="0" w:line="240" w:lineRule="auto"/>
        <w:ind w:firstLine="851"/>
        <w:jc w:val="both"/>
        <w:rPr>
          <w:rFonts w:ascii="Times New Roman" w:hAnsi="Times New Roman"/>
          <w:b/>
          <w:sz w:val="28"/>
          <w:szCs w:val="28"/>
          <w:u w:val="single"/>
        </w:rPr>
      </w:pPr>
      <w:r w:rsidRPr="00D61E73">
        <w:rPr>
          <w:rFonts w:ascii="Times New Roman" w:hAnsi="Times New Roman"/>
          <w:b/>
          <w:sz w:val="28"/>
          <w:szCs w:val="28"/>
          <w:u w:val="single"/>
        </w:rPr>
        <w:t>Базовая часть</w:t>
      </w:r>
    </w:p>
    <w:p w:rsidR="00D47442" w:rsidRDefault="00085871">
      <w:pPr>
        <w:spacing w:after="0" w:line="240" w:lineRule="auto"/>
        <w:ind w:firstLine="851"/>
        <w:jc w:val="both"/>
        <w:rPr>
          <w:rFonts w:ascii="Times New Roman" w:hAnsi="Times New Roman"/>
          <w:sz w:val="28"/>
          <w:szCs w:val="28"/>
        </w:rPr>
      </w:pPr>
      <w:r w:rsidRPr="00727137">
        <w:rPr>
          <w:rFonts w:ascii="Times New Roman" w:hAnsi="Times New Roman"/>
          <w:sz w:val="28"/>
          <w:szCs w:val="28"/>
        </w:rPr>
        <w:t xml:space="preserve">В результате освоения дисциплины студент должен </w:t>
      </w:r>
      <w:r w:rsidRPr="00727137">
        <w:rPr>
          <w:rFonts w:ascii="Times New Roman" w:hAnsi="Times New Roman"/>
          <w:b/>
          <w:sz w:val="28"/>
          <w:szCs w:val="28"/>
        </w:rPr>
        <w:t>знать:</w:t>
      </w:r>
      <w:r w:rsidRPr="007C4410">
        <w:rPr>
          <w:rFonts w:ascii="Times New Roman" w:hAnsi="Times New Roman"/>
          <w:sz w:val="28"/>
          <w:szCs w:val="28"/>
        </w:rPr>
        <w:t xml:space="preserve"> </w:t>
      </w:r>
    </w:p>
    <w:p w:rsidR="00D47442" w:rsidRDefault="00085871">
      <w:pPr>
        <w:spacing w:after="0" w:line="240" w:lineRule="auto"/>
        <w:jc w:val="both"/>
        <w:rPr>
          <w:rFonts w:ascii="Times New Roman" w:hAnsi="Times New Roman"/>
          <w:sz w:val="28"/>
          <w:szCs w:val="28"/>
        </w:rPr>
      </w:pPr>
      <w:r>
        <w:rPr>
          <w:rFonts w:ascii="Times New Roman" w:hAnsi="Times New Roman"/>
          <w:sz w:val="28"/>
          <w:szCs w:val="28"/>
        </w:rPr>
        <w:t xml:space="preserve">- </w:t>
      </w:r>
      <w:r w:rsidRPr="00D61E73">
        <w:rPr>
          <w:rFonts w:ascii="Times New Roman" w:hAnsi="Times New Roman"/>
          <w:sz w:val="28"/>
          <w:szCs w:val="28"/>
        </w:rPr>
        <w:t>роль физической культуры в общекультурном, профессиональном и социальном развитии человека;</w:t>
      </w:r>
    </w:p>
    <w:p w:rsidR="00D47442" w:rsidRDefault="00085871">
      <w:pPr>
        <w:spacing w:after="0" w:line="240" w:lineRule="auto"/>
        <w:jc w:val="both"/>
        <w:rPr>
          <w:rFonts w:ascii="Times New Roman" w:hAnsi="Times New Roman"/>
          <w:i/>
          <w:sz w:val="28"/>
          <w:szCs w:val="28"/>
        </w:rPr>
      </w:pPr>
      <w:r>
        <w:rPr>
          <w:rFonts w:ascii="Times New Roman" w:hAnsi="Times New Roman"/>
          <w:sz w:val="28"/>
          <w:szCs w:val="28"/>
        </w:rPr>
        <w:t xml:space="preserve">- </w:t>
      </w:r>
      <w:r w:rsidRPr="00D61E73">
        <w:rPr>
          <w:rFonts w:ascii="Times New Roman" w:hAnsi="Times New Roman"/>
          <w:sz w:val="28"/>
          <w:szCs w:val="28"/>
        </w:rPr>
        <w:t>основы здорового образа жизни;</w:t>
      </w:r>
    </w:p>
    <w:p w:rsidR="00D47442" w:rsidRDefault="00085871">
      <w:pPr>
        <w:spacing w:after="0" w:line="240" w:lineRule="auto"/>
        <w:jc w:val="both"/>
        <w:rPr>
          <w:rFonts w:ascii="Times New Roman" w:hAnsi="Times New Roman"/>
          <w:i/>
          <w:sz w:val="28"/>
          <w:szCs w:val="28"/>
        </w:rPr>
      </w:pPr>
      <w:r>
        <w:rPr>
          <w:rFonts w:ascii="Times New Roman" w:hAnsi="Times New Roman"/>
          <w:sz w:val="28"/>
          <w:szCs w:val="28"/>
        </w:rPr>
        <w:t xml:space="preserve">- </w:t>
      </w:r>
      <w:r w:rsidRPr="00D61E73">
        <w:rPr>
          <w:rFonts w:ascii="Times New Roman" w:hAnsi="Times New Roman"/>
          <w:sz w:val="28"/>
          <w:szCs w:val="28"/>
        </w:rPr>
        <w:t>условия профессиональной деятельности и зоны риска физического</w:t>
      </w:r>
      <w:r w:rsidRPr="00D61E73">
        <w:rPr>
          <w:rFonts w:ascii="Times New Roman" w:hAnsi="Times New Roman"/>
          <w:i/>
          <w:sz w:val="28"/>
          <w:szCs w:val="28"/>
        </w:rPr>
        <w:t xml:space="preserve"> </w:t>
      </w:r>
      <w:r w:rsidRPr="00D61E73">
        <w:rPr>
          <w:rFonts w:ascii="Times New Roman" w:hAnsi="Times New Roman"/>
          <w:sz w:val="28"/>
          <w:szCs w:val="28"/>
        </w:rPr>
        <w:t>здоровья для данной профессии;</w:t>
      </w:r>
    </w:p>
    <w:p w:rsidR="00D47442" w:rsidRDefault="00085871">
      <w:pPr>
        <w:spacing w:after="0" w:line="240" w:lineRule="auto"/>
        <w:jc w:val="both"/>
        <w:rPr>
          <w:rFonts w:ascii="Times New Roman" w:hAnsi="Times New Roman"/>
          <w:sz w:val="28"/>
          <w:szCs w:val="28"/>
        </w:rPr>
      </w:pPr>
      <w:r>
        <w:rPr>
          <w:rFonts w:ascii="Times New Roman" w:hAnsi="Times New Roman"/>
          <w:sz w:val="28"/>
          <w:szCs w:val="28"/>
        </w:rPr>
        <w:t xml:space="preserve">- </w:t>
      </w:r>
      <w:r w:rsidRPr="00D61E73">
        <w:rPr>
          <w:rFonts w:ascii="Times New Roman" w:hAnsi="Times New Roman"/>
          <w:sz w:val="28"/>
          <w:szCs w:val="28"/>
        </w:rPr>
        <w:t>правила и способы планирования системы индивидуальных занятий физическими упражнениями различной направленности</w:t>
      </w:r>
    </w:p>
    <w:p w:rsidR="00D47442" w:rsidRDefault="00085871">
      <w:pPr>
        <w:spacing w:after="0" w:line="240" w:lineRule="auto"/>
        <w:ind w:firstLine="851"/>
        <w:jc w:val="both"/>
        <w:rPr>
          <w:rFonts w:ascii="Times New Roman" w:hAnsi="Times New Roman"/>
          <w:sz w:val="28"/>
          <w:szCs w:val="28"/>
        </w:rPr>
      </w:pPr>
      <w:r w:rsidRPr="00727137">
        <w:rPr>
          <w:rFonts w:ascii="Times New Roman" w:hAnsi="Times New Roman"/>
          <w:sz w:val="28"/>
          <w:szCs w:val="28"/>
        </w:rPr>
        <w:t xml:space="preserve">В результате освоения дисциплины студент должен </w:t>
      </w:r>
      <w:r w:rsidRPr="00727137">
        <w:rPr>
          <w:rFonts w:ascii="Times New Roman" w:hAnsi="Times New Roman"/>
          <w:b/>
          <w:sz w:val="28"/>
          <w:szCs w:val="28"/>
        </w:rPr>
        <w:t>уметь:</w:t>
      </w:r>
    </w:p>
    <w:p w:rsidR="00D47442" w:rsidRDefault="00085871">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D61E73">
        <w:rPr>
          <w:rFonts w:ascii="Times New Roman" w:hAnsi="Times New Roman"/>
          <w:color w:val="000000"/>
          <w:sz w:val="28"/>
          <w:szCs w:val="28"/>
          <w:lang w:eastAsia="ru-RU"/>
        </w:rPr>
        <w:t>использовать физкультурно-оздоровительную деятельность для укрепления здоровья, достижения жизненных и профессиональных целей;</w:t>
      </w:r>
    </w:p>
    <w:p w:rsidR="00D47442" w:rsidRDefault="00085871">
      <w:pPr>
        <w:spacing w:after="0" w:line="240" w:lineRule="auto"/>
        <w:jc w:val="both"/>
        <w:rPr>
          <w:rFonts w:ascii="Times New Roman" w:hAnsi="Times New Roman"/>
          <w:i/>
          <w:color w:val="000000"/>
          <w:sz w:val="28"/>
          <w:szCs w:val="28"/>
          <w:lang w:eastAsia="ru-RU"/>
        </w:rPr>
      </w:pPr>
      <w:r>
        <w:rPr>
          <w:rFonts w:ascii="Times New Roman" w:hAnsi="Times New Roman"/>
          <w:color w:val="000000"/>
          <w:sz w:val="28"/>
          <w:szCs w:val="28"/>
          <w:lang w:eastAsia="ru-RU"/>
        </w:rPr>
        <w:t xml:space="preserve">- </w:t>
      </w:r>
      <w:r w:rsidRPr="00D61E73">
        <w:rPr>
          <w:rFonts w:ascii="Times New Roman" w:hAnsi="Times New Roman"/>
          <w:color w:val="000000"/>
          <w:sz w:val="28"/>
          <w:szCs w:val="28"/>
          <w:lang w:eastAsia="ru-RU"/>
        </w:rPr>
        <w:t>применять рациональные приемы двигательных функций в профессиональной деятельности;</w:t>
      </w:r>
    </w:p>
    <w:p w:rsidR="00D47442" w:rsidRDefault="00085871">
      <w:pPr>
        <w:spacing w:after="0" w:line="240" w:lineRule="auto"/>
        <w:jc w:val="both"/>
        <w:rPr>
          <w:rFonts w:ascii="Times New Roman" w:hAnsi="Times New Roman"/>
          <w:b/>
          <w:sz w:val="28"/>
          <w:szCs w:val="28"/>
          <w:u w:val="single"/>
        </w:rPr>
      </w:pPr>
      <w:r>
        <w:rPr>
          <w:rFonts w:ascii="Times New Roman" w:hAnsi="Times New Roman"/>
          <w:color w:val="000000"/>
          <w:sz w:val="28"/>
          <w:szCs w:val="28"/>
          <w:lang w:eastAsia="ru-RU"/>
        </w:rPr>
        <w:t xml:space="preserve">- </w:t>
      </w:r>
      <w:r w:rsidRPr="00D61E73">
        <w:rPr>
          <w:rFonts w:ascii="Times New Roman" w:hAnsi="Times New Roman"/>
          <w:color w:val="000000"/>
          <w:sz w:val="28"/>
          <w:szCs w:val="28"/>
          <w:lang w:eastAsia="ru-RU"/>
        </w:rPr>
        <w:t>пользоваться средствами профилактики перенапряжения, характерными для данной профессии</w:t>
      </w:r>
      <w:r w:rsidRPr="00D61E73">
        <w:rPr>
          <w:rFonts w:ascii="Times New Roman" w:hAnsi="Times New Roman"/>
          <w:i/>
          <w:color w:val="000000"/>
          <w:sz w:val="28"/>
          <w:szCs w:val="28"/>
          <w:lang w:eastAsia="ru-RU"/>
        </w:rPr>
        <w:t xml:space="preserve"> / </w:t>
      </w:r>
      <w:r w:rsidRPr="00D61E73">
        <w:rPr>
          <w:rFonts w:ascii="Times New Roman" w:hAnsi="Times New Roman"/>
          <w:color w:val="000000"/>
          <w:sz w:val="28"/>
          <w:szCs w:val="28"/>
          <w:lang w:eastAsia="ru-RU"/>
        </w:rPr>
        <w:t>специальности</w:t>
      </w:r>
    </w:p>
    <w:p w:rsidR="00D47442" w:rsidRDefault="00085871">
      <w:pPr>
        <w:spacing w:after="0" w:line="240" w:lineRule="auto"/>
        <w:ind w:firstLine="851"/>
        <w:jc w:val="both"/>
        <w:rPr>
          <w:rFonts w:ascii="Times New Roman" w:hAnsi="Times New Roman"/>
          <w:b/>
          <w:sz w:val="28"/>
          <w:szCs w:val="28"/>
          <w:u w:val="single"/>
        </w:rPr>
      </w:pPr>
      <w:r>
        <w:rPr>
          <w:rFonts w:ascii="Times New Roman" w:hAnsi="Times New Roman"/>
          <w:b/>
          <w:sz w:val="28"/>
          <w:szCs w:val="28"/>
          <w:u w:val="single"/>
        </w:rPr>
        <w:t>Вариативная часть</w:t>
      </w:r>
    </w:p>
    <w:p w:rsidR="00D47442" w:rsidRDefault="00085871">
      <w:pPr>
        <w:suppressAutoHyphens/>
        <w:spacing w:after="0" w:line="240" w:lineRule="auto"/>
        <w:jc w:val="both"/>
        <w:rPr>
          <w:rFonts w:ascii="Times New Roman" w:hAnsi="Times New Roman"/>
          <w:iCs/>
          <w:sz w:val="28"/>
          <w:szCs w:val="24"/>
        </w:rPr>
      </w:pPr>
      <w:r>
        <w:rPr>
          <w:rFonts w:ascii="Times New Roman" w:hAnsi="Times New Roman"/>
          <w:iCs/>
          <w:sz w:val="28"/>
          <w:szCs w:val="24"/>
        </w:rPr>
        <w:t xml:space="preserve">- </w:t>
      </w:r>
      <w:r w:rsidRPr="00BB2605">
        <w:rPr>
          <w:rFonts w:ascii="Times New Roman" w:hAnsi="Times New Roman"/>
          <w:iCs/>
          <w:sz w:val="28"/>
          <w:szCs w:val="24"/>
        </w:rPr>
        <w:t xml:space="preserve">правила и способы планирования системы индивидуальных занятий физическими упражнениями различной направленности; </w:t>
      </w:r>
    </w:p>
    <w:p w:rsidR="00D47442" w:rsidRDefault="00085871">
      <w:pPr>
        <w:suppressAutoHyphens/>
        <w:spacing w:after="0" w:line="240" w:lineRule="auto"/>
        <w:jc w:val="both"/>
        <w:rPr>
          <w:rFonts w:ascii="Times New Roman" w:hAnsi="Times New Roman"/>
          <w:iCs/>
          <w:sz w:val="28"/>
          <w:szCs w:val="24"/>
        </w:rPr>
      </w:pPr>
      <w:r>
        <w:rPr>
          <w:rFonts w:ascii="Times New Roman" w:hAnsi="Times New Roman"/>
          <w:iCs/>
          <w:sz w:val="28"/>
          <w:szCs w:val="24"/>
        </w:rPr>
        <w:t xml:space="preserve">- </w:t>
      </w:r>
      <w:r w:rsidRPr="00BB2605">
        <w:rPr>
          <w:rFonts w:ascii="Times New Roman" w:hAnsi="Times New Roman"/>
          <w:iCs/>
          <w:sz w:val="28"/>
          <w:szCs w:val="24"/>
        </w:rPr>
        <w:t>средства профилактики перенапряжения</w:t>
      </w:r>
      <w:r>
        <w:rPr>
          <w:rFonts w:ascii="Times New Roman" w:hAnsi="Times New Roman"/>
          <w:iCs/>
          <w:sz w:val="28"/>
          <w:szCs w:val="24"/>
        </w:rPr>
        <w:t>.</w:t>
      </w:r>
    </w:p>
    <w:p w:rsidR="00D47442" w:rsidRDefault="00085871">
      <w:pPr>
        <w:spacing w:after="0" w:line="240" w:lineRule="auto"/>
        <w:ind w:firstLine="851"/>
        <w:jc w:val="both"/>
        <w:rPr>
          <w:rFonts w:ascii="Times New Roman" w:hAnsi="Times New Roman"/>
          <w:sz w:val="28"/>
          <w:szCs w:val="28"/>
        </w:rPr>
      </w:pPr>
      <w:r w:rsidRPr="00727137">
        <w:rPr>
          <w:rFonts w:ascii="Times New Roman" w:hAnsi="Times New Roman"/>
          <w:sz w:val="28"/>
          <w:szCs w:val="28"/>
        </w:rPr>
        <w:t xml:space="preserve">В результате освоения дисциплины студент должен </w:t>
      </w:r>
      <w:r w:rsidRPr="00727137">
        <w:rPr>
          <w:rFonts w:ascii="Times New Roman" w:hAnsi="Times New Roman"/>
          <w:b/>
          <w:sz w:val="28"/>
          <w:szCs w:val="28"/>
        </w:rPr>
        <w:t>уметь:</w:t>
      </w:r>
    </w:p>
    <w:p w:rsidR="00D47442" w:rsidRDefault="00085871">
      <w:pPr>
        <w:suppressAutoHyphens/>
        <w:spacing w:after="0" w:line="240" w:lineRule="auto"/>
        <w:rPr>
          <w:rFonts w:ascii="Times New Roman" w:hAnsi="Times New Roman"/>
          <w:bCs/>
          <w:spacing w:val="-4"/>
          <w:sz w:val="28"/>
          <w:szCs w:val="24"/>
        </w:rPr>
      </w:pPr>
      <w:r w:rsidRPr="00BB2605">
        <w:rPr>
          <w:rFonts w:ascii="Times New Roman" w:hAnsi="Times New Roman"/>
          <w:bCs/>
          <w:spacing w:val="-4"/>
          <w:sz w:val="28"/>
          <w:szCs w:val="24"/>
        </w:rPr>
        <w:t>- организовывать работу коллектива и команды</w:t>
      </w:r>
    </w:p>
    <w:p w:rsidR="00D47442" w:rsidRDefault="00085871">
      <w:pPr>
        <w:spacing w:after="0" w:line="240" w:lineRule="auto"/>
        <w:ind w:firstLine="851"/>
        <w:jc w:val="both"/>
        <w:rPr>
          <w:rFonts w:ascii="Times New Roman" w:hAnsi="Times New Roman"/>
          <w:sz w:val="28"/>
          <w:szCs w:val="28"/>
        </w:rPr>
      </w:pPr>
      <w:r w:rsidRPr="00727137">
        <w:rPr>
          <w:rFonts w:ascii="Times New Roman" w:hAnsi="Times New Roman"/>
          <w:sz w:val="28"/>
          <w:szCs w:val="28"/>
        </w:rPr>
        <w:lastRenderedPageBreak/>
        <w:t>Содержание дисциплины ориентировано на подготовку студентов к освоению профессиональных модулей по специальности</w:t>
      </w:r>
      <w:r>
        <w:rPr>
          <w:rFonts w:ascii="Times New Roman" w:hAnsi="Times New Roman"/>
          <w:sz w:val="28"/>
          <w:szCs w:val="28"/>
        </w:rPr>
        <w:t xml:space="preserve"> </w:t>
      </w:r>
      <w:r w:rsidRPr="00096265">
        <w:rPr>
          <w:rFonts w:ascii="Times New Roman" w:hAnsi="Times New Roman"/>
          <w:sz w:val="28"/>
          <w:szCs w:val="28"/>
        </w:rPr>
        <w:t>09.02.12 Техническая эксплуатация и сопровождение информационных систем</w:t>
      </w:r>
      <w:r w:rsidRPr="00BB2605">
        <w:rPr>
          <w:rFonts w:ascii="Times New Roman" w:hAnsi="Times New Roman"/>
          <w:sz w:val="28"/>
          <w:szCs w:val="28"/>
        </w:rPr>
        <w:t xml:space="preserve">: </w:t>
      </w:r>
    </w:p>
    <w:p w:rsidR="00D47442" w:rsidRDefault="00085871">
      <w:pPr>
        <w:spacing w:after="0" w:line="240" w:lineRule="auto"/>
        <w:ind w:firstLine="851"/>
        <w:jc w:val="both"/>
        <w:rPr>
          <w:rFonts w:ascii="Times New Roman" w:hAnsi="Times New Roman"/>
          <w:sz w:val="28"/>
          <w:szCs w:val="28"/>
        </w:rPr>
      </w:pPr>
      <w:r w:rsidRPr="00C354D6">
        <w:rPr>
          <w:rFonts w:ascii="Times New Roman" w:hAnsi="Times New Roman"/>
          <w:sz w:val="28"/>
          <w:szCs w:val="28"/>
        </w:rPr>
        <w:t xml:space="preserve">В процессе освоения дисциплины студент должен овладевать общими компетенциями (ОК): </w:t>
      </w:r>
    </w:p>
    <w:p w:rsidR="00D47442" w:rsidRDefault="00085871">
      <w:pPr>
        <w:spacing w:after="0" w:line="240" w:lineRule="auto"/>
        <w:rPr>
          <w:rFonts w:ascii="Times New Roman" w:hAnsi="Times New Roman"/>
          <w:bCs/>
          <w:iCs/>
          <w:sz w:val="28"/>
          <w:szCs w:val="28"/>
        </w:rPr>
      </w:pPr>
      <w:r w:rsidRPr="00C354D6">
        <w:rPr>
          <w:rFonts w:ascii="Times New Roman" w:hAnsi="Times New Roman"/>
          <w:bCs/>
          <w:iCs/>
          <w:sz w:val="28"/>
          <w:szCs w:val="28"/>
        </w:rPr>
        <w:t>ОК 04</w:t>
      </w:r>
      <w:r w:rsidRPr="00C354D6">
        <w:rPr>
          <w:rFonts w:ascii="Times New Roman" w:hAnsi="Times New Roman"/>
          <w:sz w:val="28"/>
          <w:szCs w:val="28"/>
          <w:shd w:val="clear" w:color="auto" w:fill="FFFFFF"/>
        </w:rPr>
        <w:t xml:space="preserve"> Эффективно взаимодействовать и работать в коллективе и команде;</w:t>
      </w:r>
    </w:p>
    <w:p w:rsidR="00D47442" w:rsidRDefault="00085871">
      <w:pPr>
        <w:spacing w:after="0" w:line="240" w:lineRule="auto"/>
        <w:rPr>
          <w:rFonts w:ascii="Times New Roman" w:hAnsi="Times New Roman"/>
          <w:sz w:val="28"/>
          <w:szCs w:val="28"/>
          <w:shd w:val="clear" w:color="auto" w:fill="FFFFFF"/>
        </w:rPr>
      </w:pPr>
      <w:r w:rsidRPr="00C354D6">
        <w:rPr>
          <w:rFonts w:ascii="Times New Roman" w:hAnsi="Times New Roman"/>
          <w:bCs/>
          <w:iCs/>
          <w:sz w:val="28"/>
          <w:szCs w:val="28"/>
        </w:rPr>
        <w:t>ОК 08</w:t>
      </w:r>
      <w:r w:rsidRPr="00C354D6">
        <w:rPr>
          <w:rFonts w:ascii="Times New Roman" w:hAnsi="Times New Roman"/>
          <w:sz w:val="28"/>
          <w:szCs w:val="28"/>
          <w:shd w:val="clear" w:color="auto" w:fill="FFFFFF"/>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47442" w:rsidRDefault="00D47442">
      <w:pPr>
        <w:spacing w:after="0" w:line="240" w:lineRule="auto"/>
        <w:rPr>
          <w:rFonts w:ascii="Times New Roman" w:hAnsi="Times New Roman"/>
          <w:bCs/>
          <w:iCs/>
          <w:sz w:val="28"/>
          <w:szCs w:val="28"/>
        </w:rPr>
      </w:pPr>
    </w:p>
    <w:p w:rsidR="00D47442" w:rsidRDefault="00085871" w:rsidP="00D03AE8">
      <w:pPr>
        <w:numPr>
          <w:ilvl w:val="1"/>
          <w:numId w:val="22"/>
        </w:numPr>
        <w:spacing w:after="0" w:line="240" w:lineRule="auto"/>
        <w:ind w:left="0" w:firstLine="0"/>
        <w:jc w:val="center"/>
        <w:rPr>
          <w:rFonts w:ascii="Times New Roman" w:hAnsi="Times New Roman"/>
          <w:b/>
          <w:sz w:val="28"/>
        </w:rPr>
      </w:pPr>
      <w:r w:rsidRPr="00555B5E">
        <w:rPr>
          <w:rFonts w:ascii="Times New Roman" w:hAnsi="Times New Roman"/>
          <w:b/>
          <w:sz w:val="28"/>
        </w:rPr>
        <w:t>Количество часов на освоение программы учебной дисциплины</w:t>
      </w:r>
    </w:p>
    <w:p w:rsidR="00D47442" w:rsidRDefault="00085871">
      <w:pPr>
        <w:spacing w:after="0" w:line="240" w:lineRule="auto"/>
        <w:ind w:firstLine="851"/>
        <w:jc w:val="both"/>
        <w:rPr>
          <w:rFonts w:ascii="Times New Roman" w:hAnsi="Times New Roman"/>
          <w:sz w:val="28"/>
          <w:szCs w:val="28"/>
        </w:rPr>
      </w:pPr>
      <w:r w:rsidRPr="00555B5E">
        <w:rPr>
          <w:rFonts w:ascii="Times New Roman" w:hAnsi="Times New Roman"/>
          <w:sz w:val="28"/>
          <w:szCs w:val="28"/>
        </w:rPr>
        <w:t>Объем образовательной программы</w:t>
      </w:r>
      <w:r>
        <w:rPr>
          <w:rFonts w:ascii="Times New Roman" w:hAnsi="Times New Roman"/>
          <w:sz w:val="28"/>
          <w:szCs w:val="28"/>
        </w:rPr>
        <w:t xml:space="preserve"> </w:t>
      </w:r>
      <w:r>
        <w:rPr>
          <w:rFonts w:ascii="Times New Roman" w:hAnsi="Times New Roman"/>
          <w:b/>
          <w:sz w:val="28"/>
          <w:szCs w:val="28"/>
          <w:u w:val="single"/>
        </w:rPr>
        <w:t>9</w:t>
      </w:r>
      <w:r w:rsidRPr="006947A7">
        <w:rPr>
          <w:rFonts w:ascii="Times New Roman" w:hAnsi="Times New Roman"/>
          <w:b/>
          <w:sz w:val="28"/>
          <w:szCs w:val="28"/>
          <w:u w:val="single"/>
        </w:rPr>
        <w:t>8</w:t>
      </w:r>
      <w:r w:rsidRPr="00555B5E">
        <w:rPr>
          <w:rFonts w:ascii="Times New Roman" w:hAnsi="Times New Roman"/>
          <w:b/>
          <w:sz w:val="28"/>
          <w:szCs w:val="28"/>
        </w:rPr>
        <w:t xml:space="preserve"> часов</w:t>
      </w:r>
      <w:r w:rsidRPr="00555B5E">
        <w:rPr>
          <w:rFonts w:ascii="Times New Roman" w:hAnsi="Times New Roman"/>
          <w:sz w:val="28"/>
          <w:szCs w:val="28"/>
        </w:rPr>
        <w:t>, в том числе:</w:t>
      </w:r>
    </w:p>
    <w:p w:rsidR="00D47442" w:rsidRDefault="00085871" w:rsidP="00D03AE8">
      <w:pPr>
        <w:numPr>
          <w:ilvl w:val="0"/>
          <w:numId w:val="20"/>
        </w:numPr>
        <w:tabs>
          <w:tab w:val="left" w:pos="1134"/>
        </w:tabs>
        <w:spacing w:after="0" w:line="240" w:lineRule="auto"/>
        <w:ind w:left="0" w:firstLine="851"/>
        <w:jc w:val="both"/>
        <w:rPr>
          <w:rFonts w:ascii="Times New Roman" w:hAnsi="Times New Roman"/>
          <w:sz w:val="28"/>
          <w:szCs w:val="28"/>
        </w:rPr>
      </w:pPr>
      <w:r w:rsidRPr="00555B5E">
        <w:rPr>
          <w:rFonts w:ascii="Times New Roman" w:hAnsi="Times New Roman"/>
          <w:sz w:val="28"/>
          <w:szCs w:val="28"/>
        </w:rPr>
        <w:t xml:space="preserve">учебных занятий </w:t>
      </w:r>
      <w:r>
        <w:rPr>
          <w:rFonts w:ascii="Times New Roman" w:hAnsi="Times New Roman"/>
          <w:b/>
          <w:sz w:val="28"/>
          <w:szCs w:val="28"/>
          <w:u w:val="single"/>
        </w:rPr>
        <w:t>96</w:t>
      </w:r>
      <w:r w:rsidRPr="00555B5E">
        <w:rPr>
          <w:rFonts w:ascii="Times New Roman" w:hAnsi="Times New Roman"/>
          <w:b/>
          <w:sz w:val="28"/>
          <w:szCs w:val="28"/>
        </w:rPr>
        <w:t xml:space="preserve"> часов</w:t>
      </w:r>
      <w:r w:rsidRPr="00555B5E">
        <w:rPr>
          <w:rFonts w:ascii="Times New Roman" w:hAnsi="Times New Roman"/>
          <w:sz w:val="28"/>
          <w:szCs w:val="28"/>
        </w:rPr>
        <w:t xml:space="preserve">, в том числе на практические (лабораторные) занятия </w:t>
      </w:r>
      <w:r>
        <w:rPr>
          <w:rFonts w:ascii="Times New Roman" w:hAnsi="Times New Roman"/>
          <w:b/>
          <w:sz w:val="28"/>
          <w:szCs w:val="28"/>
          <w:u w:val="single"/>
        </w:rPr>
        <w:t>96</w:t>
      </w:r>
      <w:r w:rsidRPr="00555B5E">
        <w:rPr>
          <w:rFonts w:ascii="Times New Roman" w:hAnsi="Times New Roman"/>
          <w:b/>
          <w:sz w:val="28"/>
          <w:szCs w:val="28"/>
        </w:rPr>
        <w:t xml:space="preserve"> часов</w:t>
      </w:r>
      <w:r w:rsidRPr="00555B5E">
        <w:rPr>
          <w:rFonts w:ascii="Times New Roman" w:hAnsi="Times New Roman"/>
          <w:sz w:val="28"/>
          <w:szCs w:val="28"/>
        </w:rPr>
        <w:t>, курсовые работы (проекты) ____ часов;</w:t>
      </w:r>
    </w:p>
    <w:p w:rsidR="00D47442" w:rsidRDefault="00085871" w:rsidP="00D03AE8">
      <w:pPr>
        <w:numPr>
          <w:ilvl w:val="0"/>
          <w:numId w:val="20"/>
        </w:numPr>
        <w:tabs>
          <w:tab w:val="left" w:pos="1134"/>
        </w:tabs>
        <w:spacing w:after="0" w:line="240" w:lineRule="auto"/>
        <w:ind w:left="0" w:firstLine="851"/>
        <w:jc w:val="both"/>
        <w:rPr>
          <w:rFonts w:ascii="Times New Roman" w:hAnsi="Times New Roman"/>
          <w:sz w:val="28"/>
          <w:szCs w:val="28"/>
        </w:rPr>
      </w:pPr>
      <w:r w:rsidRPr="00555B5E">
        <w:rPr>
          <w:rFonts w:ascii="Times New Roman" w:hAnsi="Times New Roman"/>
          <w:sz w:val="28"/>
          <w:szCs w:val="28"/>
        </w:rPr>
        <w:t>самостоятельные работы _</w:t>
      </w:r>
      <w:r w:rsidRPr="00555B5E">
        <w:rPr>
          <w:rFonts w:ascii="Times New Roman" w:hAnsi="Times New Roman"/>
          <w:b/>
          <w:sz w:val="28"/>
          <w:szCs w:val="28"/>
        </w:rPr>
        <w:t>____ часов</w:t>
      </w:r>
      <w:r w:rsidRPr="00555B5E">
        <w:rPr>
          <w:rFonts w:ascii="Times New Roman" w:hAnsi="Times New Roman"/>
          <w:sz w:val="28"/>
          <w:szCs w:val="28"/>
        </w:rPr>
        <w:t>;</w:t>
      </w:r>
    </w:p>
    <w:p w:rsidR="00D47442" w:rsidRDefault="00085871" w:rsidP="00D03AE8">
      <w:pPr>
        <w:numPr>
          <w:ilvl w:val="0"/>
          <w:numId w:val="20"/>
        </w:numPr>
        <w:tabs>
          <w:tab w:val="left" w:pos="1134"/>
        </w:tabs>
        <w:spacing w:after="0" w:line="240" w:lineRule="auto"/>
        <w:ind w:left="0" w:firstLine="851"/>
        <w:jc w:val="both"/>
        <w:rPr>
          <w:rFonts w:ascii="Times New Roman" w:hAnsi="Times New Roman"/>
          <w:sz w:val="28"/>
          <w:szCs w:val="28"/>
        </w:rPr>
      </w:pPr>
      <w:r w:rsidRPr="00555B5E">
        <w:rPr>
          <w:rFonts w:ascii="Times New Roman" w:hAnsi="Times New Roman"/>
          <w:sz w:val="28"/>
          <w:szCs w:val="28"/>
        </w:rPr>
        <w:t>консультация _____</w:t>
      </w:r>
      <w:r w:rsidRPr="00555B5E">
        <w:rPr>
          <w:rFonts w:ascii="Times New Roman" w:hAnsi="Times New Roman"/>
          <w:b/>
          <w:sz w:val="28"/>
          <w:szCs w:val="28"/>
        </w:rPr>
        <w:t>часов;</w:t>
      </w:r>
    </w:p>
    <w:p w:rsidR="00D47442" w:rsidRDefault="00085871" w:rsidP="00D03AE8">
      <w:pPr>
        <w:numPr>
          <w:ilvl w:val="0"/>
          <w:numId w:val="20"/>
        </w:numPr>
        <w:tabs>
          <w:tab w:val="left" w:pos="1134"/>
        </w:tabs>
        <w:spacing w:after="0" w:line="240" w:lineRule="auto"/>
        <w:ind w:left="0" w:firstLine="851"/>
        <w:jc w:val="both"/>
        <w:rPr>
          <w:rFonts w:ascii="Times New Roman" w:hAnsi="Times New Roman"/>
          <w:sz w:val="28"/>
          <w:szCs w:val="28"/>
        </w:rPr>
      </w:pPr>
      <w:r w:rsidRPr="00555B5E">
        <w:rPr>
          <w:rFonts w:ascii="Times New Roman" w:hAnsi="Times New Roman"/>
          <w:sz w:val="28"/>
          <w:szCs w:val="28"/>
        </w:rPr>
        <w:t xml:space="preserve">промежуточную аттестацию </w:t>
      </w:r>
      <w:r>
        <w:rPr>
          <w:rFonts w:ascii="Times New Roman" w:hAnsi="Times New Roman"/>
          <w:b/>
          <w:sz w:val="28"/>
          <w:szCs w:val="28"/>
          <w:u w:val="single"/>
        </w:rPr>
        <w:t>2</w:t>
      </w:r>
      <w:r>
        <w:rPr>
          <w:rFonts w:ascii="Times New Roman" w:hAnsi="Times New Roman"/>
          <w:b/>
          <w:sz w:val="28"/>
          <w:szCs w:val="28"/>
        </w:rPr>
        <w:t xml:space="preserve"> </w:t>
      </w:r>
      <w:r w:rsidRPr="00555B5E">
        <w:rPr>
          <w:rFonts w:ascii="Times New Roman" w:hAnsi="Times New Roman"/>
          <w:b/>
          <w:sz w:val="28"/>
          <w:szCs w:val="28"/>
        </w:rPr>
        <w:t>часов.</w:t>
      </w:r>
    </w:p>
    <w:p w:rsidR="00D47442" w:rsidRDefault="00D47442">
      <w:pPr>
        <w:spacing w:after="0"/>
        <w:jc w:val="center"/>
        <w:rPr>
          <w:rFonts w:ascii="Times New Roman" w:hAnsi="Times New Roman"/>
          <w:b/>
          <w:sz w:val="28"/>
        </w:rPr>
      </w:pPr>
    </w:p>
    <w:p w:rsidR="00D47442" w:rsidRDefault="00085871">
      <w:pPr>
        <w:spacing w:after="0"/>
        <w:jc w:val="center"/>
        <w:rPr>
          <w:rFonts w:ascii="Times New Roman" w:hAnsi="Times New Roman"/>
          <w:b/>
          <w:sz w:val="28"/>
        </w:rPr>
      </w:pPr>
      <w:r w:rsidRPr="00555B5E">
        <w:rPr>
          <w:rFonts w:ascii="Times New Roman" w:hAnsi="Times New Roman"/>
          <w:b/>
          <w:sz w:val="28"/>
        </w:rPr>
        <w:t>2. СТРУКТУРА И СОДЕРЖАНИЕ УЧЕБНОЙ ДИСЦИПЛИНЫ</w:t>
      </w:r>
    </w:p>
    <w:p w:rsidR="00D47442" w:rsidRDefault="00085871">
      <w:pPr>
        <w:spacing w:after="0"/>
        <w:jc w:val="center"/>
        <w:rPr>
          <w:rFonts w:ascii="Times New Roman" w:hAnsi="Times New Roman"/>
          <w:b/>
          <w:sz w:val="28"/>
        </w:rPr>
      </w:pPr>
      <w:r w:rsidRPr="00555B5E">
        <w:rPr>
          <w:rFonts w:ascii="Times New Roman" w:hAnsi="Times New Roman"/>
          <w:b/>
          <w:sz w:val="28"/>
        </w:rPr>
        <w:t>2.1. Объем учебной дисциплины и виды учебной работы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1"/>
        <w:gridCol w:w="1524"/>
      </w:tblGrid>
      <w:tr w:rsidR="00D47442" w:rsidTr="00085871">
        <w:tc>
          <w:tcPr>
            <w:tcW w:w="4166" w:type="pct"/>
          </w:tcPr>
          <w:p w:rsidR="00D47442" w:rsidRDefault="00085871">
            <w:pPr>
              <w:spacing w:after="0"/>
              <w:jc w:val="center"/>
              <w:rPr>
                <w:rFonts w:ascii="Times New Roman" w:hAnsi="Times New Roman"/>
                <w:b/>
                <w:sz w:val="24"/>
                <w:szCs w:val="24"/>
              </w:rPr>
            </w:pPr>
            <w:r w:rsidRPr="00555B5E">
              <w:rPr>
                <w:rFonts w:ascii="Times New Roman" w:hAnsi="Times New Roman"/>
                <w:b/>
                <w:sz w:val="24"/>
                <w:szCs w:val="24"/>
              </w:rPr>
              <w:t>Вид учебной работы</w:t>
            </w:r>
          </w:p>
        </w:tc>
        <w:tc>
          <w:tcPr>
            <w:tcW w:w="834" w:type="pct"/>
          </w:tcPr>
          <w:p w:rsidR="00D47442" w:rsidRDefault="00085871">
            <w:pPr>
              <w:jc w:val="center"/>
              <w:rPr>
                <w:rFonts w:ascii="Times New Roman" w:hAnsi="Times New Roman"/>
                <w:b/>
                <w:sz w:val="24"/>
                <w:szCs w:val="24"/>
              </w:rPr>
            </w:pPr>
            <w:r w:rsidRPr="00555B5E">
              <w:rPr>
                <w:rFonts w:ascii="Times New Roman" w:hAnsi="Times New Roman"/>
                <w:b/>
                <w:sz w:val="24"/>
                <w:szCs w:val="24"/>
              </w:rPr>
              <w:t>Объем часов</w:t>
            </w:r>
          </w:p>
        </w:tc>
      </w:tr>
      <w:tr w:rsidR="00D47442" w:rsidTr="00085871">
        <w:trPr>
          <w:trHeight w:val="377"/>
        </w:trPr>
        <w:tc>
          <w:tcPr>
            <w:tcW w:w="4166" w:type="pct"/>
          </w:tcPr>
          <w:p w:rsidR="00D47442" w:rsidRDefault="00085871">
            <w:pPr>
              <w:spacing w:after="0"/>
              <w:rPr>
                <w:rFonts w:ascii="Times New Roman" w:hAnsi="Times New Roman"/>
                <w:b/>
                <w:sz w:val="24"/>
                <w:szCs w:val="24"/>
              </w:rPr>
            </w:pPr>
            <w:r w:rsidRPr="00555B5E">
              <w:rPr>
                <w:rFonts w:ascii="Times New Roman" w:hAnsi="Times New Roman"/>
                <w:b/>
                <w:sz w:val="24"/>
                <w:szCs w:val="24"/>
              </w:rPr>
              <w:t>Объем образовательной программы (ВСЕГО)</w:t>
            </w:r>
          </w:p>
        </w:tc>
        <w:tc>
          <w:tcPr>
            <w:tcW w:w="834" w:type="pct"/>
          </w:tcPr>
          <w:p w:rsidR="00D47442" w:rsidRDefault="00085871">
            <w:pPr>
              <w:spacing w:after="0"/>
              <w:jc w:val="center"/>
              <w:rPr>
                <w:rFonts w:ascii="Times New Roman" w:hAnsi="Times New Roman"/>
                <w:b/>
                <w:sz w:val="24"/>
                <w:szCs w:val="24"/>
              </w:rPr>
            </w:pPr>
            <w:r>
              <w:rPr>
                <w:rFonts w:ascii="Times New Roman" w:hAnsi="Times New Roman"/>
                <w:b/>
                <w:sz w:val="24"/>
                <w:szCs w:val="24"/>
              </w:rPr>
              <w:t>98</w:t>
            </w:r>
          </w:p>
        </w:tc>
      </w:tr>
      <w:tr w:rsidR="00D47442" w:rsidTr="00085871">
        <w:trPr>
          <w:trHeight w:val="377"/>
        </w:trPr>
        <w:tc>
          <w:tcPr>
            <w:tcW w:w="4166" w:type="pct"/>
          </w:tcPr>
          <w:p w:rsidR="00D47442" w:rsidRDefault="00085871">
            <w:pPr>
              <w:spacing w:after="0"/>
              <w:ind w:left="601"/>
              <w:rPr>
                <w:rFonts w:ascii="Times New Roman" w:hAnsi="Times New Roman"/>
                <w:b/>
                <w:sz w:val="24"/>
                <w:szCs w:val="24"/>
              </w:rPr>
            </w:pPr>
            <w:r w:rsidRPr="00555B5E">
              <w:rPr>
                <w:rFonts w:ascii="Times New Roman" w:hAnsi="Times New Roman"/>
                <w:b/>
                <w:sz w:val="24"/>
                <w:szCs w:val="24"/>
              </w:rPr>
              <w:t>Всего учебных занятий,</w:t>
            </w:r>
          </w:p>
        </w:tc>
        <w:tc>
          <w:tcPr>
            <w:tcW w:w="834" w:type="pct"/>
          </w:tcPr>
          <w:p w:rsidR="00D47442" w:rsidRDefault="00085871">
            <w:pPr>
              <w:spacing w:after="0"/>
              <w:jc w:val="center"/>
              <w:rPr>
                <w:rFonts w:ascii="Times New Roman" w:hAnsi="Times New Roman"/>
                <w:b/>
                <w:sz w:val="24"/>
                <w:szCs w:val="24"/>
              </w:rPr>
            </w:pPr>
            <w:r>
              <w:rPr>
                <w:rFonts w:ascii="Times New Roman" w:hAnsi="Times New Roman"/>
                <w:b/>
                <w:sz w:val="24"/>
                <w:szCs w:val="24"/>
              </w:rPr>
              <w:t>96</w:t>
            </w:r>
          </w:p>
        </w:tc>
      </w:tr>
      <w:tr w:rsidR="00D47442" w:rsidTr="00085871">
        <w:tc>
          <w:tcPr>
            <w:tcW w:w="4166" w:type="pct"/>
          </w:tcPr>
          <w:p w:rsidR="00D47442" w:rsidRDefault="00085871">
            <w:pPr>
              <w:spacing w:after="0"/>
              <w:ind w:left="885"/>
              <w:rPr>
                <w:rFonts w:ascii="Times New Roman" w:hAnsi="Times New Roman"/>
                <w:sz w:val="24"/>
                <w:szCs w:val="24"/>
              </w:rPr>
            </w:pPr>
            <w:r w:rsidRPr="00555B5E">
              <w:rPr>
                <w:rFonts w:ascii="Times New Roman" w:hAnsi="Times New Roman"/>
                <w:sz w:val="24"/>
                <w:szCs w:val="24"/>
              </w:rPr>
              <w:t>в том числе:</w:t>
            </w:r>
          </w:p>
        </w:tc>
        <w:tc>
          <w:tcPr>
            <w:tcW w:w="834" w:type="pct"/>
          </w:tcPr>
          <w:p w:rsidR="00D47442" w:rsidRDefault="00D47442">
            <w:pPr>
              <w:spacing w:after="0"/>
              <w:rPr>
                <w:rFonts w:ascii="Times New Roman" w:hAnsi="Times New Roman"/>
                <w:b/>
                <w:sz w:val="24"/>
                <w:szCs w:val="24"/>
              </w:rPr>
            </w:pP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теоретическое обучение</w:t>
            </w:r>
          </w:p>
        </w:tc>
        <w:tc>
          <w:tcPr>
            <w:tcW w:w="834" w:type="pct"/>
          </w:tcPr>
          <w:p w:rsidR="00D47442" w:rsidRDefault="00D47442">
            <w:pPr>
              <w:spacing w:after="0"/>
              <w:jc w:val="center"/>
              <w:rPr>
                <w:rFonts w:ascii="Times New Roman" w:hAnsi="Times New Roman"/>
                <w:sz w:val="24"/>
                <w:szCs w:val="24"/>
              </w:rPr>
            </w:pP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лабораторные занятия</w:t>
            </w:r>
          </w:p>
        </w:tc>
        <w:tc>
          <w:tcPr>
            <w:tcW w:w="834" w:type="pct"/>
          </w:tcPr>
          <w:p w:rsidR="00D47442" w:rsidRDefault="00D47442">
            <w:pPr>
              <w:spacing w:after="0"/>
              <w:jc w:val="center"/>
              <w:rPr>
                <w:rFonts w:ascii="Times New Roman" w:hAnsi="Times New Roman"/>
                <w:sz w:val="24"/>
                <w:szCs w:val="24"/>
              </w:rPr>
            </w:pP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практические занятия</w:t>
            </w:r>
          </w:p>
        </w:tc>
        <w:tc>
          <w:tcPr>
            <w:tcW w:w="834" w:type="pct"/>
          </w:tcPr>
          <w:p w:rsidR="00D47442" w:rsidRDefault="00085871">
            <w:pPr>
              <w:spacing w:after="0"/>
              <w:jc w:val="center"/>
              <w:rPr>
                <w:rFonts w:ascii="Times New Roman" w:hAnsi="Times New Roman"/>
                <w:sz w:val="24"/>
                <w:szCs w:val="24"/>
              </w:rPr>
            </w:pPr>
            <w:r>
              <w:rPr>
                <w:rFonts w:ascii="Times New Roman" w:hAnsi="Times New Roman"/>
                <w:sz w:val="24"/>
                <w:szCs w:val="24"/>
              </w:rPr>
              <w:t>96</w:t>
            </w: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контрольные работы</w:t>
            </w:r>
          </w:p>
        </w:tc>
        <w:tc>
          <w:tcPr>
            <w:tcW w:w="834" w:type="pct"/>
          </w:tcPr>
          <w:p w:rsidR="00D47442" w:rsidRDefault="00D47442">
            <w:pPr>
              <w:spacing w:after="0"/>
              <w:rPr>
                <w:rFonts w:ascii="Times New Roman" w:hAnsi="Times New Roman"/>
                <w:sz w:val="24"/>
                <w:szCs w:val="24"/>
              </w:rPr>
            </w:pP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 xml:space="preserve">курсовая работа (проект) </w:t>
            </w:r>
          </w:p>
        </w:tc>
        <w:tc>
          <w:tcPr>
            <w:tcW w:w="834" w:type="pct"/>
          </w:tcPr>
          <w:p w:rsidR="00D47442" w:rsidRDefault="00D47442">
            <w:pPr>
              <w:spacing w:after="0"/>
              <w:rPr>
                <w:rFonts w:ascii="Times New Roman" w:hAnsi="Times New Roman"/>
                <w:b/>
                <w:sz w:val="24"/>
                <w:szCs w:val="24"/>
              </w:rPr>
            </w:pPr>
          </w:p>
        </w:tc>
      </w:tr>
      <w:tr w:rsidR="00D47442" w:rsidTr="00085871">
        <w:tc>
          <w:tcPr>
            <w:tcW w:w="4166" w:type="pct"/>
          </w:tcPr>
          <w:p w:rsidR="00D47442" w:rsidRDefault="00085871">
            <w:pPr>
              <w:spacing w:after="0"/>
              <w:ind w:left="601"/>
              <w:rPr>
                <w:rFonts w:ascii="Times New Roman" w:hAnsi="Times New Roman"/>
                <w:b/>
                <w:sz w:val="24"/>
                <w:szCs w:val="24"/>
              </w:rPr>
            </w:pPr>
            <w:r w:rsidRPr="00555B5E">
              <w:rPr>
                <w:rFonts w:ascii="Times New Roman" w:hAnsi="Times New Roman"/>
                <w:b/>
                <w:sz w:val="24"/>
                <w:szCs w:val="24"/>
              </w:rPr>
              <w:t xml:space="preserve">Самостоятельные работы </w:t>
            </w:r>
          </w:p>
        </w:tc>
        <w:tc>
          <w:tcPr>
            <w:tcW w:w="834" w:type="pct"/>
          </w:tcPr>
          <w:p w:rsidR="00D47442" w:rsidRDefault="00D47442">
            <w:pPr>
              <w:spacing w:after="0"/>
              <w:rPr>
                <w:rFonts w:ascii="Times New Roman" w:hAnsi="Times New Roman"/>
                <w:b/>
                <w:sz w:val="24"/>
                <w:szCs w:val="24"/>
              </w:rPr>
            </w:pPr>
          </w:p>
        </w:tc>
      </w:tr>
      <w:tr w:rsidR="00D47442" w:rsidTr="00085871">
        <w:tc>
          <w:tcPr>
            <w:tcW w:w="4166" w:type="pct"/>
          </w:tcPr>
          <w:p w:rsidR="00D47442" w:rsidRDefault="00085871">
            <w:pPr>
              <w:spacing w:after="0"/>
              <w:ind w:left="885"/>
              <w:rPr>
                <w:rFonts w:ascii="Times New Roman" w:hAnsi="Times New Roman"/>
                <w:sz w:val="24"/>
                <w:szCs w:val="24"/>
              </w:rPr>
            </w:pPr>
            <w:r w:rsidRPr="00555B5E">
              <w:rPr>
                <w:rFonts w:ascii="Times New Roman" w:hAnsi="Times New Roman"/>
                <w:sz w:val="24"/>
                <w:szCs w:val="24"/>
              </w:rPr>
              <w:t>в том числе:</w:t>
            </w:r>
          </w:p>
        </w:tc>
        <w:tc>
          <w:tcPr>
            <w:tcW w:w="834" w:type="pct"/>
          </w:tcPr>
          <w:p w:rsidR="00D47442" w:rsidRDefault="00D47442">
            <w:pPr>
              <w:spacing w:after="0"/>
              <w:rPr>
                <w:rFonts w:ascii="Times New Roman" w:hAnsi="Times New Roman"/>
                <w:b/>
                <w:sz w:val="24"/>
                <w:szCs w:val="24"/>
              </w:rPr>
            </w:pP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самостоятельная работа над курсовой работой (проектом)</w:t>
            </w:r>
          </w:p>
        </w:tc>
        <w:tc>
          <w:tcPr>
            <w:tcW w:w="834" w:type="pct"/>
          </w:tcPr>
          <w:p w:rsidR="00D47442" w:rsidRDefault="00D47442">
            <w:pPr>
              <w:spacing w:after="0"/>
              <w:rPr>
                <w:rFonts w:ascii="Times New Roman" w:hAnsi="Times New Roman"/>
                <w:b/>
                <w:sz w:val="24"/>
                <w:szCs w:val="24"/>
              </w:rPr>
            </w:pP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b/>
                <w:sz w:val="24"/>
                <w:szCs w:val="24"/>
              </w:rPr>
              <w:t>д</w:t>
            </w:r>
            <w:r w:rsidRPr="00555B5E">
              <w:rPr>
                <w:rFonts w:ascii="Times New Roman" w:hAnsi="Times New Roman"/>
                <w:sz w:val="24"/>
                <w:szCs w:val="24"/>
              </w:rPr>
              <w:t>ругие виды самостоятельной работы:</w:t>
            </w:r>
          </w:p>
          <w:p w:rsidR="00D47442" w:rsidRDefault="00085871">
            <w:pPr>
              <w:spacing w:after="0"/>
              <w:ind w:left="1452"/>
              <w:rPr>
                <w:rFonts w:ascii="Times New Roman" w:hAnsi="Times New Roman"/>
                <w:sz w:val="24"/>
                <w:szCs w:val="24"/>
              </w:rPr>
            </w:pPr>
            <w:r w:rsidRPr="00555B5E">
              <w:rPr>
                <w:rFonts w:ascii="Times New Roman" w:hAnsi="Times New Roman"/>
                <w:sz w:val="24"/>
                <w:szCs w:val="24"/>
              </w:rPr>
              <w:t>-</w:t>
            </w:r>
          </w:p>
        </w:tc>
        <w:tc>
          <w:tcPr>
            <w:tcW w:w="834" w:type="pct"/>
          </w:tcPr>
          <w:p w:rsidR="00D47442" w:rsidRDefault="00D47442">
            <w:pPr>
              <w:spacing w:after="0"/>
              <w:rPr>
                <w:rFonts w:ascii="Times New Roman" w:hAnsi="Times New Roman"/>
                <w:b/>
                <w:sz w:val="24"/>
                <w:szCs w:val="24"/>
              </w:rPr>
            </w:pPr>
          </w:p>
        </w:tc>
      </w:tr>
      <w:tr w:rsidR="00D47442" w:rsidTr="00085871">
        <w:tc>
          <w:tcPr>
            <w:tcW w:w="4166" w:type="pct"/>
          </w:tcPr>
          <w:p w:rsidR="00D47442" w:rsidRDefault="00085871">
            <w:pPr>
              <w:tabs>
                <w:tab w:val="left" w:pos="-284"/>
              </w:tabs>
              <w:spacing w:after="0" w:line="240" w:lineRule="auto"/>
              <w:ind w:firstLine="567"/>
              <w:rPr>
                <w:rFonts w:ascii="Times New Roman" w:hAnsi="Times New Roman"/>
                <w:sz w:val="24"/>
                <w:szCs w:val="24"/>
              </w:rPr>
            </w:pPr>
            <w:r w:rsidRPr="00555B5E">
              <w:rPr>
                <w:rFonts w:ascii="Times New Roman" w:hAnsi="Times New Roman"/>
                <w:b/>
                <w:sz w:val="24"/>
                <w:szCs w:val="24"/>
              </w:rPr>
              <w:t>Промежуточная аттестация</w:t>
            </w:r>
            <w:r>
              <w:rPr>
                <w:rStyle w:val="af0"/>
              </w:rPr>
              <w:t xml:space="preserve"> </w:t>
            </w:r>
            <w:r>
              <w:rPr>
                <w:rFonts w:ascii="Times New Roman" w:hAnsi="Times New Roman"/>
                <w:sz w:val="24"/>
                <w:szCs w:val="24"/>
              </w:rPr>
              <w:t>:</w:t>
            </w:r>
            <w:r w:rsidRPr="00E803CF">
              <w:rPr>
                <w:rFonts w:ascii="Times New Roman" w:hAnsi="Times New Roman"/>
                <w:sz w:val="20"/>
                <w:szCs w:val="20"/>
              </w:rPr>
              <w:t xml:space="preserve"> </w:t>
            </w:r>
            <w:r w:rsidRPr="00DE4358">
              <w:rPr>
                <w:rFonts w:ascii="Times New Roman" w:hAnsi="Times New Roman"/>
                <w:sz w:val="24"/>
                <w:szCs w:val="20"/>
              </w:rPr>
              <w:t>дифференцированный зачет.</w:t>
            </w:r>
          </w:p>
        </w:tc>
        <w:tc>
          <w:tcPr>
            <w:tcW w:w="834" w:type="pct"/>
          </w:tcPr>
          <w:p w:rsidR="00D47442" w:rsidRDefault="00085871">
            <w:pPr>
              <w:spacing w:after="0"/>
              <w:jc w:val="center"/>
              <w:rPr>
                <w:rFonts w:ascii="Times New Roman" w:hAnsi="Times New Roman"/>
                <w:b/>
                <w:sz w:val="24"/>
                <w:szCs w:val="24"/>
              </w:rPr>
            </w:pPr>
            <w:r>
              <w:rPr>
                <w:rFonts w:ascii="Times New Roman" w:hAnsi="Times New Roman"/>
                <w:b/>
                <w:sz w:val="24"/>
                <w:szCs w:val="24"/>
              </w:rPr>
              <w:t>2</w:t>
            </w:r>
          </w:p>
        </w:tc>
      </w:tr>
    </w:tbl>
    <w:p w:rsidR="00D47442" w:rsidRDefault="00D47442">
      <w:pPr>
        <w:rPr>
          <w:rFonts w:ascii="Times New Roman" w:hAnsi="Times New Roman"/>
          <w:b/>
        </w:rPr>
      </w:pPr>
    </w:p>
    <w:p w:rsidR="00D47442" w:rsidRDefault="00D47442">
      <w:pPr>
        <w:rPr>
          <w:rFonts w:ascii="Times New Roman" w:hAnsi="Times New Roman"/>
        </w:rPr>
      </w:pPr>
    </w:p>
    <w:p w:rsidR="00D47442" w:rsidRDefault="00D47442">
      <w:pPr>
        <w:tabs>
          <w:tab w:val="left" w:pos="991"/>
        </w:tabs>
        <w:rPr>
          <w:rFonts w:ascii="Times New Roman" w:hAnsi="Times New Roman"/>
          <w:sz w:val="24"/>
          <w:szCs w:val="24"/>
        </w:rPr>
        <w:sectPr w:rsidR="00D47442" w:rsidSect="00085871">
          <w:pgSz w:w="11906" w:h="16838" w:code="9"/>
          <w:pgMar w:top="1134" w:right="851" w:bottom="1134" w:left="1701" w:header="709" w:footer="709" w:gutter="0"/>
          <w:cols w:space="720"/>
        </w:sectPr>
      </w:pPr>
    </w:p>
    <w:p w:rsidR="00D47442" w:rsidRDefault="00085871">
      <w:pPr>
        <w:tabs>
          <w:tab w:val="left" w:pos="991"/>
        </w:tabs>
        <w:jc w:val="center"/>
        <w:rPr>
          <w:rFonts w:ascii="Times New Roman" w:hAnsi="Times New Roman"/>
          <w:b/>
          <w:sz w:val="28"/>
          <w:szCs w:val="28"/>
        </w:rPr>
      </w:pPr>
      <w:r w:rsidRPr="00A8540C">
        <w:rPr>
          <w:rFonts w:ascii="Times New Roman" w:hAnsi="Times New Roman"/>
          <w:b/>
          <w:sz w:val="28"/>
          <w:szCs w:val="28"/>
        </w:rPr>
        <w:lastRenderedPageBreak/>
        <w:t xml:space="preserve">2.2.  Тематический план и содержание учебной дисциплины </w:t>
      </w:r>
      <w:r>
        <w:rPr>
          <w:rFonts w:ascii="Times New Roman" w:hAnsi="Times New Roman"/>
          <w:b/>
          <w:sz w:val="28"/>
          <w:szCs w:val="28"/>
        </w:rPr>
        <w:t>Физическая культура</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1186"/>
        <w:gridCol w:w="6805"/>
        <w:gridCol w:w="981"/>
        <w:gridCol w:w="1206"/>
        <w:gridCol w:w="1842"/>
      </w:tblGrid>
      <w:tr w:rsidR="00D47442" w:rsidTr="00085871">
        <w:tc>
          <w:tcPr>
            <w:tcW w:w="2403" w:type="dxa"/>
            <w:tcBorders>
              <w:top w:val="single" w:sz="4" w:space="0" w:color="auto"/>
              <w:left w:val="single" w:sz="4" w:space="0" w:color="auto"/>
              <w:bottom w:val="single" w:sz="4" w:space="0" w:color="auto"/>
              <w:right w:val="single" w:sz="4" w:space="0" w:color="auto"/>
            </w:tcBorders>
            <w:vAlign w:val="center"/>
          </w:tcPr>
          <w:p w:rsidR="00D47442" w:rsidRDefault="00085871">
            <w:pPr>
              <w:tabs>
                <w:tab w:val="left" w:pos="0"/>
              </w:tabs>
              <w:spacing w:after="0" w:line="240" w:lineRule="auto"/>
              <w:contextualSpacing/>
              <w:rPr>
                <w:rFonts w:ascii="Times New Roman" w:hAnsi="Times New Roman"/>
                <w:b/>
                <w:sz w:val="24"/>
                <w:szCs w:val="24"/>
              </w:rPr>
            </w:pPr>
            <w:r w:rsidRPr="0018058C">
              <w:rPr>
                <w:rFonts w:ascii="Times New Roman" w:hAnsi="Times New Roman"/>
                <w:b/>
                <w:sz w:val="24"/>
                <w:szCs w:val="24"/>
              </w:rPr>
              <w:t>Наименование разделов и тем</w:t>
            </w: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uppressAutoHyphens/>
              <w:spacing w:after="0" w:line="240" w:lineRule="auto"/>
              <w:contextualSpacing/>
              <w:jc w:val="center"/>
              <w:rPr>
                <w:rFonts w:ascii="Times New Roman" w:hAnsi="Times New Roman"/>
                <w:b/>
                <w:bCs/>
                <w:sz w:val="24"/>
                <w:szCs w:val="24"/>
              </w:rPr>
            </w:pPr>
            <w:r w:rsidRPr="001572C0">
              <w:rPr>
                <w:rFonts w:ascii="Times New Roman" w:hAnsi="Times New Roman"/>
                <w:b/>
                <w:bCs/>
                <w:sz w:val="24"/>
                <w:szCs w:val="24"/>
              </w:rPr>
              <w:t>Номер</w:t>
            </w:r>
          </w:p>
          <w:p w:rsidR="00D47442" w:rsidRDefault="00085871">
            <w:pPr>
              <w:suppressAutoHyphens/>
              <w:spacing w:after="0" w:line="240" w:lineRule="auto"/>
              <w:contextualSpacing/>
              <w:jc w:val="center"/>
              <w:rPr>
                <w:rFonts w:ascii="Times New Roman" w:hAnsi="Times New Roman"/>
                <w:b/>
                <w:bCs/>
                <w:sz w:val="24"/>
                <w:szCs w:val="24"/>
              </w:rPr>
            </w:pPr>
            <w:r w:rsidRPr="001572C0">
              <w:rPr>
                <w:rFonts w:ascii="Times New Roman" w:hAnsi="Times New Roman"/>
                <w:b/>
                <w:bCs/>
                <w:sz w:val="24"/>
                <w:szCs w:val="24"/>
              </w:rPr>
              <w:t>учебного</w:t>
            </w:r>
          </w:p>
          <w:p w:rsidR="00D47442" w:rsidRDefault="00085871">
            <w:pPr>
              <w:spacing w:after="0" w:line="240" w:lineRule="auto"/>
              <w:contextualSpacing/>
              <w:jc w:val="center"/>
              <w:rPr>
                <w:rFonts w:ascii="Times New Roman" w:hAnsi="Times New Roman"/>
                <w:b/>
                <w:sz w:val="24"/>
                <w:szCs w:val="24"/>
              </w:rPr>
            </w:pPr>
            <w:r w:rsidRPr="001572C0">
              <w:rPr>
                <w:rFonts w:ascii="Times New Roman" w:hAnsi="Times New Roman"/>
                <w:b/>
                <w:bCs/>
                <w:sz w:val="24"/>
                <w:szCs w:val="24"/>
              </w:rPr>
              <w:t>занятия</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uppressAutoHyphens/>
              <w:spacing w:after="0" w:line="240" w:lineRule="auto"/>
              <w:contextualSpacing/>
              <w:jc w:val="center"/>
              <w:rPr>
                <w:rFonts w:ascii="Times New Roman" w:hAnsi="Times New Roman"/>
                <w:b/>
                <w:bCs/>
                <w:sz w:val="24"/>
                <w:szCs w:val="24"/>
              </w:rPr>
            </w:pPr>
            <w:r w:rsidRPr="001572C0">
              <w:rPr>
                <w:rFonts w:ascii="Times New Roman" w:hAnsi="Times New Roman"/>
                <w:b/>
                <w:bCs/>
                <w:sz w:val="24"/>
                <w:szCs w:val="24"/>
              </w:rPr>
              <w:t>Содержание учебного материала и формы организации деятельности обучающихся</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uppressAutoHyphens/>
              <w:spacing w:after="0" w:line="240" w:lineRule="auto"/>
              <w:contextualSpacing/>
              <w:jc w:val="center"/>
              <w:rPr>
                <w:rFonts w:ascii="Times New Roman" w:hAnsi="Times New Roman"/>
                <w:b/>
                <w:bCs/>
                <w:sz w:val="24"/>
                <w:szCs w:val="24"/>
              </w:rPr>
            </w:pPr>
            <w:r w:rsidRPr="001572C0">
              <w:rPr>
                <w:rFonts w:ascii="Times New Roman" w:hAnsi="Times New Roman"/>
                <w:b/>
                <w:bCs/>
                <w:sz w:val="24"/>
                <w:szCs w:val="24"/>
              </w:rPr>
              <w:t>Объем</w:t>
            </w:r>
          </w:p>
          <w:p w:rsidR="00D47442" w:rsidRDefault="00085871">
            <w:pPr>
              <w:suppressAutoHyphens/>
              <w:spacing w:after="0" w:line="240" w:lineRule="auto"/>
              <w:contextualSpacing/>
              <w:jc w:val="center"/>
              <w:rPr>
                <w:rFonts w:ascii="Times New Roman" w:hAnsi="Times New Roman"/>
                <w:b/>
                <w:bCs/>
                <w:sz w:val="24"/>
                <w:szCs w:val="24"/>
              </w:rPr>
            </w:pPr>
            <w:r w:rsidRPr="001572C0">
              <w:rPr>
                <w:rFonts w:ascii="Times New Roman" w:hAnsi="Times New Roman"/>
                <w:b/>
                <w:bCs/>
                <w:sz w:val="24"/>
                <w:szCs w:val="24"/>
              </w:rPr>
              <w:t>часов</w:t>
            </w:r>
          </w:p>
        </w:tc>
        <w:tc>
          <w:tcPr>
            <w:tcW w:w="1206" w:type="dxa"/>
            <w:tcBorders>
              <w:top w:val="single" w:sz="4" w:space="0" w:color="auto"/>
              <w:left w:val="single" w:sz="4" w:space="0" w:color="auto"/>
              <w:bottom w:val="single" w:sz="4" w:space="0" w:color="auto"/>
              <w:right w:val="single" w:sz="4" w:space="0" w:color="auto"/>
            </w:tcBorders>
          </w:tcPr>
          <w:p w:rsidR="00D47442" w:rsidRDefault="00085871">
            <w:pPr>
              <w:suppressAutoHyphens/>
              <w:spacing w:after="0" w:line="240" w:lineRule="auto"/>
              <w:contextualSpacing/>
              <w:jc w:val="center"/>
              <w:rPr>
                <w:rFonts w:ascii="Times New Roman" w:hAnsi="Times New Roman"/>
                <w:b/>
                <w:sz w:val="24"/>
                <w:szCs w:val="24"/>
              </w:rPr>
            </w:pPr>
            <w:r w:rsidRPr="001572C0">
              <w:rPr>
                <w:rFonts w:ascii="Times New Roman" w:hAnsi="Times New Roman"/>
                <w:b/>
                <w:sz w:val="24"/>
                <w:szCs w:val="24"/>
              </w:rPr>
              <w:t>Уровень освоения</w:t>
            </w:r>
          </w:p>
        </w:tc>
        <w:tc>
          <w:tcPr>
            <w:tcW w:w="1854" w:type="dxa"/>
            <w:tcBorders>
              <w:top w:val="single" w:sz="4" w:space="0" w:color="auto"/>
              <w:left w:val="single" w:sz="4" w:space="0" w:color="auto"/>
              <w:bottom w:val="single" w:sz="4" w:space="0" w:color="auto"/>
              <w:right w:val="single" w:sz="4" w:space="0" w:color="auto"/>
            </w:tcBorders>
          </w:tcPr>
          <w:p w:rsidR="00D47442" w:rsidRDefault="00085871">
            <w:pPr>
              <w:suppressAutoHyphens/>
              <w:spacing w:after="0" w:line="240" w:lineRule="auto"/>
              <w:contextualSpacing/>
              <w:jc w:val="center"/>
              <w:rPr>
                <w:rFonts w:ascii="Times New Roman" w:hAnsi="Times New Roman"/>
                <w:b/>
                <w:sz w:val="20"/>
                <w:szCs w:val="20"/>
              </w:rPr>
            </w:pPr>
            <w:r w:rsidRPr="001572C0">
              <w:rPr>
                <w:rFonts w:ascii="Times New Roman" w:hAnsi="Times New Roman"/>
                <w:b/>
                <w:sz w:val="20"/>
                <w:szCs w:val="20"/>
              </w:rPr>
              <w:t>Коды компетенций формированию которых способствует элемент программы</w:t>
            </w:r>
          </w:p>
        </w:tc>
      </w:tr>
      <w:tr w:rsidR="00D47442" w:rsidTr="00085871">
        <w:tc>
          <w:tcPr>
            <w:tcW w:w="2403"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b/>
                <w:sz w:val="24"/>
                <w:szCs w:val="24"/>
              </w:rPr>
            </w:pPr>
            <w:r w:rsidRPr="00CB3D19">
              <w:rPr>
                <w:rFonts w:ascii="Times New Roman" w:hAnsi="Times New Roman"/>
                <w:b/>
                <w:sz w:val="24"/>
                <w:szCs w:val="24"/>
              </w:rPr>
              <w:t>1</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b/>
                <w:sz w:val="24"/>
                <w:szCs w:val="24"/>
              </w:rPr>
            </w:pPr>
            <w:r w:rsidRPr="00CB3D19">
              <w:rPr>
                <w:rFonts w:ascii="Times New Roman" w:hAnsi="Times New Roman"/>
                <w:b/>
                <w:sz w:val="24"/>
                <w:szCs w:val="24"/>
              </w:rPr>
              <w:t>2</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b/>
                <w:sz w:val="24"/>
                <w:szCs w:val="24"/>
              </w:rPr>
            </w:pPr>
            <w:r w:rsidRPr="00CB3D19">
              <w:rPr>
                <w:rFonts w:ascii="Times New Roman" w:hAnsi="Times New Roman"/>
                <w:b/>
                <w:sz w:val="24"/>
                <w:szCs w:val="24"/>
              </w:rPr>
              <w:t>3</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z w:val="24"/>
                <w:szCs w:val="24"/>
              </w:rPr>
            </w:pPr>
          </w:p>
        </w:tc>
        <w:tc>
          <w:tcPr>
            <w:tcW w:w="1854"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b/>
                <w:sz w:val="24"/>
                <w:szCs w:val="24"/>
              </w:rPr>
            </w:pPr>
            <w:r w:rsidRPr="00CB3D19">
              <w:rPr>
                <w:rFonts w:ascii="Times New Roman" w:hAnsi="Times New Roman"/>
                <w:b/>
                <w:sz w:val="24"/>
                <w:szCs w:val="24"/>
              </w:rPr>
              <w:t>4</w:t>
            </w:r>
          </w:p>
        </w:tc>
      </w:tr>
      <w:tr w:rsidR="00D47442" w:rsidTr="00085871">
        <w:tc>
          <w:tcPr>
            <w:tcW w:w="10606" w:type="dxa"/>
            <w:gridSpan w:val="3"/>
            <w:tcBorders>
              <w:top w:val="single" w:sz="4" w:space="0" w:color="auto"/>
              <w:left w:val="single" w:sz="4" w:space="0" w:color="auto"/>
              <w:bottom w:val="single" w:sz="4" w:space="0" w:color="auto"/>
              <w:right w:val="single" w:sz="4" w:space="0" w:color="auto"/>
            </w:tcBorders>
            <w:shd w:val="clear" w:color="auto" w:fill="auto"/>
          </w:tcPr>
          <w:p w:rsidR="00D47442" w:rsidRDefault="00085871">
            <w:pPr>
              <w:spacing w:after="0" w:line="240" w:lineRule="auto"/>
              <w:contextualSpacing/>
              <w:jc w:val="center"/>
              <w:rPr>
                <w:rFonts w:ascii="Times New Roman" w:hAnsi="Times New Roman"/>
                <w:b/>
                <w:sz w:val="24"/>
                <w:szCs w:val="24"/>
              </w:rPr>
            </w:pPr>
            <w:r>
              <w:rPr>
                <w:rFonts w:ascii="Times New Roman" w:hAnsi="Times New Roman"/>
                <w:b/>
                <w:sz w:val="24"/>
                <w:szCs w:val="24"/>
              </w:rPr>
              <w:t>Семестр № 3</w:t>
            </w:r>
          </w:p>
        </w:tc>
        <w:tc>
          <w:tcPr>
            <w:tcW w:w="98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b/>
                <w:sz w:val="24"/>
                <w:szCs w:val="24"/>
              </w:rPr>
            </w:pPr>
            <w:r>
              <w:rPr>
                <w:rFonts w:ascii="Times New Roman" w:hAnsi="Times New Roman"/>
                <w:b/>
                <w:sz w:val="24"/>
                <w:szCs w:val="24"/>
              </w:rPr>
              <w:t>34</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D47442" w:rsidRDefault="00D47442">
            <w:pPr>
              <w:spacing w:after="0" w:line="240" w:lineRule="auto"/>
              <w:contextualSpacing/>
              <w:jc w:val="center"/>
              <w:rPr>
                <w:rFonts w:ascii="Times New Roman" w:hAnsi="Times New Roman"/>
                <w:b/>
                <w:sz w:val="24"/>
                <w:szCs w:val="24"/>
              </w:rPr>
            </w:pPr>
          </w:p>
        </w:tc>
        <w:tc>
          <w:tcPr>
            <w:tcW w:w="1854" w:type="dxa"/>
            <w:tcBorders>
              <w:top w:val="single" w:sz="4" w:space="0" w:color="auto"/>
              <w:left w:val="single" w:sz="4" w:space="0" w:color="auto"/>
              <w:bottom w:val="single" w:sz="4" w:space="0" w:color="auto"/>
              <w:right w:val="single" w:sz="4" w:space="0" w:color="auto"/>
            </w:tcBorders>
            <w:shd w:val="clear" w:color="auto" w:fill="auto"/>
          </w:tcPr>
          <w:p w:rsidR="00D47442" w:rsidRDefault="00D47442">
            <w:pPr>
              <w:spacing w:after="0" w:line="240" w:lineRule="auto"/>
              <w:contextualSpacing/>
              <w:jc w:val="center"/>
              <w:rPr>
                <w:rFonts w:ascii="Times New Roman" w:hAnsi="Times New Roman"/>
                <w:b/>
                <w:sz w:val="24"/>
                <w:szCs w:val="24"/>
              </w:rPr>
            </w:pPr>
          </w:p>
        </w:tc>
      </w:tr>
      <w:tr w:rsidR="00D47442" w:rsidTr="00085871">
        <w:tc>
          <w:tcPr>
            <w:tcW w:w="10606" w:type="dxa"/>
            <w:gridSpan w:val="3"/>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Раздел 1. Теоретические основы физической культуры и формирование ЗОЖ</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b/>
                <w:sz w:val="24"/>
                <w:szCs w:val="24"/>
              </w:rPr>
            </w:pPr>
            <w:r w:rsidRPr="00494F1E">
              <w:rPr>
                <w:rFonts w:ascii="Times New Roman" w:hAnsi="Times New Roman"/>
                <w:b/>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z w:val="24"/>
                <w:szCs w:val="24"/>
              </w:rPr>
            </w:pPr>
          </w:p>
        </w:tc>
        <w:tc>
          <w:tcPr>
            <w:tcW w:w="1854"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350"/>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 1.1. </w:t>
            </w:r>
          </w:p>
          <w:p w:rsidR="00D47442" w:rsidRDefault="00D47442">
            <w:pPr>
              <w:spacing w:after="0" w:line="240" w:lineRule="auto"/>
              <w:contextualSpacing/>
              <w:rPr>
                <w:rFonts w:ascii="Times New Roman" w:hAnsi="Times New Roman"/>
                <w:b/>
                <w:sz w:val="24"/>
                <w:szCs w:val="24"/>
              </w:rPr>
            </w:pPr>
          </w:p>
          <w:p w:rsidR="00D47442" w:rsidRDefault="00085871">
            <w:pPr>
              <w:spacing w:after="0" w:line="240" w:lineRule="auto"/>
              <w:ind w:left="-83" w:right="-77"/>
              <w:contextualSpacing/>
              <w:jc w:val="both"/>
              <w:rPr>
                <w:rFonts w:ascii="Times New Roman" w:hAnsi="Times New Roman"/>
                <w:sz w:val="24"/>
                <w:szCs w:val="24"/>
              </w:rPr>
            </w:pPr>
            <w:r w:rsidRPr="0018058C">
              <w:rPr>
                <w:rFonts w:ascii="Times New Roman" w:hAnsi="Times New Roman"/>
                <w:sz w:val="24"/>
                <w:szCs w:val="24"/>
              </w:rPr>
              <w:t>Физическая культура в общекультурной и профессиональной подготовке студентов</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CB3D19">
              <w:rPr>
                <w:rFonts w:ascii="Times New Roman" w:hAnsi="Times New Roman"/>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 xml:space="preserve"> </w:t>
            </w:r>
          </w:p>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sz w:val="24"/>
                <w:szCs w:val="24"/>
              </w:rPr>
            </w:pPr>
          </w:p>
        </w:tc>
      </w:tr>
      <w:tr w:rsidR="00D47442" w:rsidTr="00085871">
        <w:trPr>
          <w:trHeight w:val="1656"/>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center"/>
              <w:rPr>
                <w:rFonts w:ascii="Times New Roman" w:hAnsi="Times New Roman"/>
                <w:sz w:val="24"/>
                <w:szCs w:val="24"/>
              </w:rPr>
            </w:pPr>
            <w:r>
              <w:rPr>
                <w:rFonts w:ascii="Times New Roman" w:hAnsi="Times New Roman"/>
                <w:sz w:val="24"/>
                <w:szCs w:val="24"/>
              </w:rPr>
              <w:t>1</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Практическое занятие № 1</w:t>
            </w:r>
          </w:p>
          <w:p w:rsidR="00D47442" w:rsidRDefault="00085871">
            <w:pPr>
              <w:spacing w:after="0" w:line="240" w:lineRule="auto"/>
              <w:ind w:left="-89" w:right="-78"/>
              <w:contextualSpacing/>
              <w:jc w:val="both"/>
              <w:rPr>
                <w:rFonts w:ascii="Times New Roman" w:hAnsi="Times New Roman"/>
                <w:sz w:val="24"/>
                <w:szCs w:val="24"/>
              </w:rPr>
            </w:pPr>
            <w:r w:rsidRPr="0018058C">
              <w:rPr>
                <w:rFonts w:ascii="Times New Roman" w:hAnsi="Times New Roman"/>
                <w:sz w:val="24"/>
                <w:szCs w:val="24"/>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1</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382"/>
        </w:trPr>
        <w:tc>
          <w:tcPr>
            <w:tcW w:w="2403" w:type="dxa"/>
            <w:vMerge w:val="restart"/>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085871">
            <w:pPr>
              <w:spacing w:after="0" w:line="240" w:lineRule="auto"/>
              <w:ind w:left="-83" w:right="-77"/>
              <w:contextualSpacing/>
              <w:jc w:val="both"/>
              <w:rPr>
                <w:rFonts w:ascii="Times New Roman" w:hAnsi="Times New Roman"/>
                <w:b/>
                <w:sz w:val="24"/>
                <w:szCs w:val="24"/>
              </w:rPr>
            </w:pPr>
            <w:r w:rsidRPr="0018058C">
              <w:rPr>
                <w:rFonts w:ascii="Times New Roman" w:hAnsi="Times New Roman"/>
                <w:b/>
                <w:sz w:val="24"/>
                <w:szCs w:val="24"/>
              </w:rPr>
              <w:t xml:space="preserve">Тема 1.2. </w:t>
            </w:r>
          </w:p>
          <w:p w:rsidR="00D47442" w:rsidRDefault="00085871">
            <w:pPr>
              <w:spacing w:after="0" w:line="240" w:lineRule="auto"/>
              <w:ind w:left="-83" w:right="-77"/>
              <w:contextualSpacing/>
              <w:rPr>
                <w:rFonts w:ascii="Times New Roman" w:hAnsi="Times New Roman"/>
                <w:sz w:val="24"/>
                <w:szCs w:val="24"/>
              </w:rPr>
            </w:pPr>
            <w:r w:rsidRPr="0018058C">
              <w:rPr>
                <w:rFonts w:ascii="Times New Roman" w:hAnsi="Times New Roman"/>
                <w:sz w:val="24"/>
                <w:szCs w:val="24"/>
              </w:rPr>
              <w:t>Основы методики самостоятельных занятий физическими упражнениями, самоконтроль занимающихся физическими упражнениями и спортом</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CB3D19">
              <w:rPr>
                <w:rFonts w:ascii="Times New Roman" w:hAnsi="Times New Roman"/>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sz w:val="24"/>
                <w:szCs w:val="24"/>
              </w:rPr>
            </w:pPr>
          </w:p>
        </w:tc>
      </w:tr>
      <w:tr w:rsidR="00D47442" w:rsidTr="00085871">
        <w:trPr>
          <w:trHeight w:val="2795"/>
        </w:trPr>
        <w:tc>
          <w:tcPr>
            <w:tcW w:w="2403" w:type="dxa"/>
            <w:vMerge/>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ind w:left="-89"/>
              <w:contextualSpacing/>
              <w:jc w:val="center"/>
              <w:rPr>
                <w:rFonts w:ascii="Times New Roman" w:hAnsi="Times New Roman"/>
                <w:sz w:val="24"/>
                <w:szCs w:val="24"/>
              </w:rPr>
            </w:pPr>
            <w:r>
              <w:rPr>
                <w:rFonts w:ascii="Times New Roman" w:hAnsi="Times New Roman"/>
                <w:sz w:val="24"/>
                <w:szCs w:val="24"/>
              </w:rPr>
              <w:t>1</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Практическое занятие № 1</w:t>
            </w:r>
          </w:p>
          <w:p w:rsidR="00D47442" w:rsidRDefault="00085871">
            <w:pPr>
              <w:spacing w:after="0" w:line="240" w:lineRule="auto"/>
              <w:ind w:left="-89"/>
              <w:contextualSpacing/>
              <w:jc w:val="both"/>
              <w:rPr>
                <w:rFonts w:ascii="Times New Roman" w:hAnsi="Times New Roman"/>
                <w:sz w:val="24"/>
                <w:szCs w:val="24"/>
                <w:shd w:val="clear" w:color="auto" w:fill="FFD821"/>
              </w:rPr>
            </w:pPr>
            <w:r w:rsidRPr="0018058C">
              <w:rPr>
                <w:rFonts w:ascii="Times New Roman" w:hAnsi="Times New Roman"/>
                <w:sz w:val="24"/>
                <w:szCs w:val="24"/>
              </w:rPr>
              <w:t>Эффекты физических упражнений. Нагрузка и отдых в процессе 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валеологической компетенции в оценке уровня своего здоровья и формирования ЗОЖ. Мотивация и целенаправленность самостоятельных занятий, их формы и содержание. Самоконтроль, его методы, показатели и критерии оценки. Разработка дневника самоконтроля</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1</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rPr>
                <w:rFonts w:ascii="Times New Roman" w:hAnsi="Times New Roman"/>
                <w:sz w:val="24"/>
                <w:szCs w:val="24"/>
              </w:rPr>
            </w:pPr>
          </w:p>
        </w:tc>
      </w:tr>
      <w:tr w:rsidR="00D47442" w:rsidTr="00085871">
        <w:tc>
          <w:tcPr>
            <w:tcW w:w="10606" w:type="dxa"/>
            <w:gridSpan w:val="3"/>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firstLine="6"/>
              <w:contextualSpacing/>
              <w:rPr>
                <w:rFonts w:ascii="Times New Roman" w:hAnsi="Times New Roman"/>
                <w:b/>
                <w:sz w:val="24"/>
                <w:szCs w:val="24"/>
              </w:rPr>
            </w:pPr>
            <w:r w:rsidRPr="0018058C">
              <w:rPr>
                <w:rFonts w:ascii="Times New Roman" w:hAnsi="Times New Roman"/>
                <w:b/>
                <w:sz w:val="24"/>
                <w:szCs w:val="24"/>
              </w:rPr>
              <w:t>Раздел 2. Практические основы формирования физической культуры личности. Легкая атлетика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b/>
                <w:sz w:val="24"/>
                <w:szCs w:val="24"/>
              </w:rPr>
            </w:pPr>
            <w:r w:rsidRPr="00494F1E">
              <w:rPr>
                <w:rFonts w:ascii="Times New Roman" w:hAnsi="Times New Roman"/>
                <w:b/>
                <w:sz w:val="24"/>
                <w:szCs w:val="24"/>
              </w:rPr>
              <w:t>10</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r>
      <w:tr w:rsidR="00D47442" w:rsidTr="00085871">
        <w:trPr>
          <w:trHeight w:val="987"/>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lastRenderedPageBreak/>
              <w:t xml:space="preserve">Тема 2.1.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Совершенствование техники бега на короткие дистанции, технике спортивной ходьбы</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CB3D19">
              <w:rPr>
                <w:rFonts w:ascii="Times New Roman" w:hAnsi="Times New Roman"/>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sz w:val="24"/>
                <w:szCs w:val="24"/>
              </w:rPr>
            </w:pPr>
          </w:p>
        </w:tc>
      </w:tr>
      <w:tr w:rsidR="00D47442" w:rsidTr="00085871">
        <w:trPr>
          <w:trHeight w:val="1154"/>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73290A">
              <w:rPr>
                <w:rFonts w:ascii="Times New Roman" w:hAnsi="Times New Roman"/>
                <w:sz w:val="24"/>
                <w:szCs w:val="24"/>
              </w:rPr>
              <w:t>2</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2</w:t>
            </w:r>
          </w:p>
          <w:p w:rsidR="00D47442" w:rsidRDefault="00085871">
            <w:pPr>
              <w:spacing w:after="0" w:line="240" w:lineRule="auto"/>
              <w:ind w:left="-89" w:right="-78"/>
              <w:contextualSpacing/>
              <w:jc w:val="both"/>
              <w:rPr>
                <w:rFonts w:ascii="Times New Roman" w:hAnsi="Times New Roman"/>
                <w:b/>
                <w:sz w:val="24"/>
                <w:szCs w:val="24"/>
              </w:rPr>
            </w:pPr>
            <w:r w:rsidRPr="0018058C">
              <w:rPr>
                <w:rFonts w:ascii="Times New Roman" w:hAnsi="Times New Roman"/>
                <w:sz w:val="24"/>
                <w:szCs w:val="24"/>
              </w:rPr>
              <w:t>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141"/>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 2.2.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pacing w:val="7"/>
                <w:sz w:val="24"/>
                <w:szCs w:val="24"/>
              </w:rPr>
              <w:t>Совершенствование техники длительного бега</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73290A">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sz w:val="24"/>
                <w:szCs w:val="24"/>
              </w:rPr>
            </w:pPr>
          </w:p>
        </w:tc>
      </w:tr>
      <w:tr w:rsidR="00D47442" w:rsidTr="00085871">
        <w:trPr>
          <w:trHeight w:val="950"/>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73290A">
              <w:rPr>
                <w:rFonts w:ascii="Times New Roman" w:hAnsi="Times New Roman"/>
                <w:sz w:val="24"/>
                <w:szCs w:val="24"/>
              </w:rPr>
              <w:t>3</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3</w:t>
            </w:r>
          </w:p>
          <w:p w:rsidR="00D47442" w:rsidRDefault="00085871">
            <w:pPr>
              <w:spacing w:after="0" w:line="240" w:lineRule="auto"/>
              <w:contextualSpacing/>
              <w:jc w:val="both"/>
              <w:rPr>
                <w:rFonts w:ascii="Times New Roman" w:hAnsi="Times New Roman"/>
                <w:spacing w:val="-1"/>
                <w:sz w:val="24"/>
                <w:szCs w:val="24"/>
              </w:rPr>
            </w:pPr>
            <w:r w:rsidRPr="0018058C">
              <w:rPr>
                <w:rFonts w:ascii="Times New Roman" w:hAnsi="Times New Roman"/>
                <w:spacing w:val="7"/>
                <w:sz w:val="24"/>
                <w:szCs w:val="24"/>
              </w:rPr>
              <w:t>Совершенствование техники длительного бега</w:t>
            </w:r>
            <w:r w:rsidRPr="0018058C">
              <w:rPr>
                <w:rFonts w:ascii="Times New Roman" w:hAnsi="Times New Roman"/>
                <w:sz w:val="24"/>
                <w:szCs w:val="24"/>
              </w:rPr>
              <w:t xml:space="preserve"> во время кросса до 15-20 минут, техники бега на средние и длинные дистанции</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62"/>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 2.3.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pacing w:val="-1"/>
                <w:sz w:val="24"/>
                <w:szCs w:val="24"/>
              </w:rPr>
              <w:t>Совершенствование техники прыжка в длину с места, с разбега</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73290A">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sz w:val="24"/>
                <w:szCs w:val="24"/>
              </w:rPr>
            </w:pPr>
          </w:p>
        </w:tc>
      </w:tr>
      <w:tr w:rsidR="00D47442" w:rsidTr="00085871">
        <w:trPr>
          <w:trHeight w:val="1062"/>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73290A">
              <w:rPr>
                <w:rFonts w:ascii="Times New Roman" w:hAnsi="Times New Roman"/>
                <w:sz w:val="24"/>
                <w:szCs w:val="24"/>
              </w:rPr>
              <w:t>4</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4</w:t>
            </w:r>
          </w:p>
          <w:p w:rsidR="00D47442" w:rsidRDefault="00085871">
            <w:pPr>
              <w:spacing w:after="0" w:line="240" w:lineRule="auto"/>
              <w:contextualSpacing/>
              <w:jc w:val="both"/>
              <w:rPr>
                <w:rFonts w:ascii="Times New Roman" w:hAnsi="Times New Roman"/>
                <w:b/>
                <w:spacing w:val="-3"/>
                <w:sz w:val="24"/>
                <w:szCs w:val="24"/>
              </w:rPr>
            </w:pPr>
            <w:r w:rsidRPr="0018058C">
              <w:rPr>
                <w:rFonts w:ascii="Times New Roman" w:hAnsi="Times New Roman"/>
                <w:spacing w:val="1"/>
                <w:sz w:val="24"/>
                <w:szCs w:val="24"/>
              </w:rPr>
              <w:t>Специальные упражнения прыгуна, ОФП</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187"/>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 2.4. </w:t>
            </w:r>
          </w:p>
          <w:p w:rsidR="00D47442" w:rsidRDefault="00085871">
            <w:pPr>
              <w:spacing w:after="0" w:line="240" w:lineRule="auto"/>
              <w:contextualSpacing/>
              <w:rPr>
                <w:rFonts w:ascii="Times New Roman" w:hAnsi="Times New Roman"/>
                <w:spacing w:val="-1"/>
                <w:sz w:val="24"/>
                <w:szCs w:val="24"/>
              </w:rPr>
            </w:pPr>
            <w:r w:rsidRPr="0018058C">
              <w:rPr>
                <w:rFonts w:ascii="Times New Roman" w:hAnsi="Times New Roman"/>
                <w:spacing w:val="-1"/>
                <w:sz w:val="24"/>
                <w:szCs w:val="24"/>
              </w:rPr>
              <w:t>Эстафетный бег 4х100.</w:t>
            </w:r>
          </w:p>
          <w:p w:rsidR="00D47442" w:rsidRDefault="00085871">
            <w:pPr>
              <w:spacing w:after="0" w:line="240" w:lineRule="auto"/>
              <w:contextualSpacing/>
              <w:rPr>
                <w:rFonts w:ascii="Times New Roman" w:hAnsi="Times New Roman"/>
                <w:b/>
                <w:sz w:val="24"/>
                <w:szCs w:val="24"/>
              </w:rPr>
            </w:pPr>
            <w:r w:rsidRPr="0018058C">
              <w:rPr>
                <w:rFonts w:ascii="Times New Roman" w:hAnsi="Times New Roman"/>
                <w:spacing w:val="-1"/>
                <w:sz w:val="24"/>
                <w:szCs w:val="24"/>
              </w:rPr>
              <w:t>Челночный бег</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73290A">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916"/>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73290A">
              <w:rPr>
                <w:rFonts w:ascii="Times New Roman" w:hAnsi="Times New Roman"/>
                <w:sz w:val="24"/>
                <w:szCs w:val="24"/>
              </w:rPr>
              <w:t>5</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5</w:t>
            </w:r>
          </w:p>
          <w:p w:rsidR="00D47442" w:rsidRDefault="00085871">
            <w:pPr>
              <w:spacing w:after="0" w:line="240" w:lineRule="auto"/>
              <w:ind w:left="-89" w:right="-78"/>
              <w:contextualSpacing/>
              <w:jc w:val="both"/>
              <w:rPr>
                <w:rFonts w:ascii="Times New Roman" w:hAnsi="Times New Roman"/>
                <w:b/>
                <w:sz w:val="24"/>
                <w:szCs w:val="24"/>
              </w:rPr>
            </w:pPr>
            <w:r w:rsidRPr="0018058C">
              <w:rPr>
                <w:rFonts w:ascii="Times New Roman" w:hAnsi="Times New Roman"/>
                <w:sz w:val="24"/>
                <w:szCs w:val="24"/>
              </w:rPr>
              <w:t>Выполнение эстафетного бега 4х100, челночного бега</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24"/>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 2.5.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Выполнение контрольных нормативов в беге и прыжках</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A3636F">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1104"/>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A3636F">
              <w:rPr>
                <w:rFonts w:ascii="Times New Roman" w:hAnsi="Times New Roman"/>
                <w:sz w:val="24"/>
                <w:szCs w:val="24"/>
              </w:rPr>
              <w:t>6</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6</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pacing w:val="-3"/>
                <w:sz w:val="24"/>
                <w:szCs w:val="24"/>
              </w:rPr>
              <w:t xml:space="preserve">Выполнение контрольных нормативов в беге 30 м, 60 м, 100 м, 400 м, 500 м (д), 1000 м (ю), 2000 м (д), 3000 м (ю); прыжок в длину с места, с разбега </w:t>
            </w:r>
            <w:r w:rsidRPr="0018058C">
              <w:rPr>
                <w:rFonts w:ascii="Times New Roman" w:hAnsi="Times New Roman"/>
                <w:sz w:val="24"/>
                <w:szCs w:val="24"/>
              </w:rPr>
              <w:t>способом «согнув ноги», бег на выносливость</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494F1E">
        <w:tc>
          <w:tcPr>
            <w:tcW w:w="10606" w:type="dxa"/>
            <w:gridSpan w:val="3"/>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spacing w:val="-3"/>
                <w:sz w:val="24"/>
                <w:szCs w:val="24"/>
              </w:rPr>
            </w:pPr>
            <w:r w:rsidRPr="0018058C">
              <w:rPr>
                <w:rFonts w:ascii="Times New Roman" w:hAnsi="Times New Roman"/>
                <w:b/>
                <w:sz w:val="24"/>
                <w:szCs w:val="24"/>
              </w:rPr>
              <w:t>Раздел 3. Волейбол</w:t>
            </w:r>
          </w:p>
        </w:tc>
        <w:tc>
          <w:tcPr>
            <w:tcW w:w="98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b/>
                <w:sz w:val="24"/>
                <w:szCs w:val="24"/>
              </w:rPr>
            </w:pPr>
            <w:r w:rsidRPr="00494F1E">
              <w:rPr>
                <w:rFonts w:ascii="Times New Roman" w:hAnsi="Times New Roman"/>
                <w:b/>
                <w:sz w:val="24"/>
                <w:szCs w:val="24"/>
              </w:rPr>
              <w:t>18</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z w:val="24"/>
                <w:szCs w:val="24"/>
              </w:rPr>
            </w:pPr>
          </w:p>
        </w:tc>
        <w:tc>
          <w:tcPr>
            <w:tcW w:w="1854"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352"/>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 3.1.</w:t>
            </w:r>
            <w:r w:rsidRPr="0018058C">
              <w:rPr>
                <w:rFonts w:ascii="Times New Roman" w:hAnsi="Times New Roman"/>
                <w:sz w:val="24"/>
                <w:szCs w:val="24"/>
              </w:rPr>
              <w:t xml:space="preserve">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Стойки игрока и перемещения. Общая физическая подготовка (ОФП)</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A3636F">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1124"/>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b/>
                <w:sz w:val="24"/>
                <w:szCs w:val="24"/>
              </w:rPr>
            </w:pPr>
            <w:r>
              <w:rPr>
                <w:rFonts w:ascii="Times New Roman" w:hAnsi="Times New Roman"/>
                <w:b/>
                <w:sz w:val="24"/>
                <w:szCs w:val="24"/>
              </w:rPr>
              <w:t>7</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7</w:t>
            </w:r>
          </w:p>
          <w:p w:rsidR="00D47442" w:rsidRDefault="00085871">
            <w:pPr>
              <w:spacing w:after="0" w:line="240" w:lineRule="auto"/>
              <w:contextualSpacing/>
              <w:rPr>
                <w:rFonts w:ascii="Times New Roman" w:hAnsi="Times New Roman"/>
                <w:spacing w:val="6"/>
                <w:sz w:val="24"/>
                <w:szCs w:val="24"/>
              </w:rPr>
            </w:pPr>
            <w:r w:rsidRPr="0018058C">
              <w:rPr>
                <w:rFonts w:ascii="Times New Roman" w:hAnsi="Times New Roman"/>
                <w:sz w:val="24"/>
                <w:szCs w:val="24"/>
              </w:rPr>
              <w:t>Выполнение перемещения по зонам площадки, выполнение тестов по ОФП</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00"/>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Тема 3.2.</w:t>
            </w:r>
          </w:p>
          <w:p w:rsidR="00D47442" w:rsidRDefault="00085871">
            <w:pPr>
              <w:spacing w:after="0" w:line="240" w:lineRule="auto"/>
              <w:contextualSpacing/>
              <w:rPr>
                <w:rFonts w:ascii="Times New Roman" w:hAnsi="Times New Roman"/>
                <w:b/>
                <w:sz w:val="24"/>
                <w:szCs w:val="24"/>
              </w:rPr>
            </w:pPr>
            <w:r w:rsidRPr="0018058C">
              <w:rPr>
                <w:rFonts w:ascii="Times New Roman" w:hAnsi="Times New Roman"/>
                <w:sz w:val="24"/>
                <w:szCs w:val="24"/>
              </w:rPr>
              <w:lastRenderedPageBreak/>
              <w:t>Приемы и передачи мяча снизу и сверху двумя руками. ОФП</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A3636F">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lastRenderedPageBreak/>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829"/>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A3636F">
              <w:rPr>
                <w:rFonts w:ascii="Times New Roman" w:hAnsi="Times New Roman"/>
                <w:sz w:val="24"/>
                <w:szCs w:val="24"/>
              </w:rPr>
              <w:t>8</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8</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 xml:space="preserve">Выполнение комплекса </w:t>
            </w:r>
            <w:r w:rsidRPr="0018058C">
              <w:rPr>
                <w:rFonts w:ascii="Times New Roman" w:hAnsi="Times New Roman"/>
                <w:spacing w:val="1"/>
                <w:sz w:val="24"/>
                <w:szCs w:val="24"/>
              </w:rPr>
              <w:t>упражнений по ОФП</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00"/>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 3.3.</w:t>
            </w:r>
            <w:r w:rsidRPr="0018058C">
              <w:rPr>
                <w:rFonts w:ascii="Times New Roman" w:hAnsi="Times New Roman"/>
                <w:sz w:val="24"/>
                <w:szCs w:val="24"/>
              </w:rPr>
              <w:t xml:space="preserve"> </w:t>
            </w:r>
          </w:p>
          <w:p w:rsidR="00D47442" w:rsidRDefault="00D47442">
            <w:pPr>
              <w:spacing w:after="0" w:line="240" w:lineRule="auto"/>
              <w:contextualSpacing/>
              <w:rPr>
                <w:rFonts w:ascii="Times New Roman" w:hAnsi="Times New Roman"/>
                <w:sz w:val="24"/>
                <w:szCs w:val="24"/>
              </w:rPr>
            </w:pP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Нижняя прямая и боковая подача. ОФП</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A3636F">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303"/>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A3636F">
              <w:rPr>
                <w:rFonts w:ascii="Times New Roman" w:hAnsi="Times New Roman"/>
                <w:sz w:val="24"/>
                <w:szCs w:val="24"/>
              </w:rPr>
              <w:t>9</w:t>
            </w:r>
          </w:p>
        </w:tc>
        <w:tc>
          <w:tcPr>
            <w:tcW w:w="7017" w:type="dxa"/>
            <w:vMerge w:val="restart"/>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9</w:t>
            </w:r>
          </w:p>
          <w:p w:rsidR="00D47442" w:rsidRDefault="00085871">
            <w:pPr>
              <w:spacing w:after="0" w:line="240" w:lineRule="auto"/>
              <w:contextualSpacing/>
              <w:jc w:val="both"/>
              <w:rPr>
                <w:rFonts w:ascii="Times New Roman" w:hAnsi="Times New Roman"/>
                <w:sz w:val="24"/>
                <w:szCs w:val="24"/>
              </w:rPr>
            </w:pPr>
            <w:r w:rsidRPr="0018058C">
              <w:rPr>
                <w:rFonts w:ascii="Times New Roman" w:hAnsi="Times New Roman"/>
                <w:sz w:val="24"/>
                <w:szCs w:val="24"/>
              </w:rPr>
              <w:t>Выполнение упражнений на укрепление мышц кистей, плечевого пояса, брюшного пресса, мышц ног</w:t>
            </w:r>
          </w:p>
        </w:tc>
        <w:tc>
          <w:tcPr>
            <w:tcW w:w="983"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vMerge w:val="restart"/>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748"/>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7017" w:type="dxa"/>
            <w:vMerge/>
            <w:tcBorders>
              <w:left w:val="single" w:sz="4" w:space="0" w:color="auto"/>
              <w:bottom w:val="single" w:sz="4" w:space="0" w:color="auto"/>
              <w:right w:val="single" w:sz="4" w:space="0" w:color="auto"/>
            </w:tcBorders>
          </w:tcPr>
          <w:p w:rsidR="00D47442" w:rsidRDefault="00D47442">
            <w:pPr>
              <w:spacing w:after="0" w:line="240" w:lineRule="auto"/>
              <w:contextualSpacing/>
              <w:jc w:val="both"/>
              <w:rPr>
                <w:rFonts w:ascii="Times New Roman" w:hAnsi="Times New Roman"/>
                <w:sz w:val="24"/>
                <w:szCs w:val="24"/>
              </w:rPr>
            </w:pPr>
          </w:p>
        </w:tc>
        <w:tc>
          <w:tcPr>
            <w:tcW w:w="983" w:type="dxa"/>
            <w:vMerge/>
            <w:tcBorders>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rPr>
                <w:rFonts w:ascii="Times New Roman" w:hAnsi="Times New Roman"/>
                <w:sz w:val="24"/>
                <w:szCs w:val="24"/>
              </w:rPr>
            </w:pPr>
          </w:p>
        </w:tc>
        <w:tc>
          <w:tcPr>
            <w:tcW w:w="1206" w:type="dxa"/>
            <w:vMerge/>
            <w:tcBorders>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56"/>
        </w:trPr>
        <w:tc>
          <w:tcPr>
            <w:tcW w:w="2403" w:type="dxa"/>
            <w:vMerge w:val="restart"/>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 3.4.</w:t>
            </w:r>
            <w:r w:rsidRPr="0018058C">
              <w:rPr>
                <w:rFonts w:ascii="Times New Roman" w:hAnsi="Times New Roman"/>
                <w:sz w:val="24"/>
                <w:szCs w:val="24"/>
              </w:rPr>
              <w:t xml:space="preserve"> </w:t>
            </w:r>
          </w:p>
          <w:p w:rsidR="00D47442" w:rsidRDefault="00085871">
            <w:pPr>
              <w:spacing w:after="0" w:line="240" w:lineRule="auto"/>
              <w:contextualSpacing/>
              <w:rPr>
                <w:rFonts w:ascii="Times New Roman" w:hAnsi="Times New Roman"/>
                <w:b/>
                <w:sz w:val="24"/>
                <w:szCs w:val="24"/>
              </w:rPr>
            </w:pPr>
            <w:r w:rsidRPr="0018058C">
              <w:rPr>
                <w:rFonts w:ascii="Times New Roman" w:hAnsi="Times New Roman"/>
                <w:sz w:val="24"/>
                <w:szCs w:val="24"/>
              </w:rPr>
              <w:t>Верхняя прямая подача. ОФП</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jc w:val="center"/>
              <w:rPr>
                <w:rFonts w:ascii="Times New Roman" w:hAnsi="Times New Roman"/>
                <w:sz w:val="24"/>
                <w:szCs w:val="24"/>
              </w:rPr>
            </w:pPr>
            <w:r w:rsidRPr="00A3636F">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860"/>
        </w:trPr>
        <w:tc>
          <w:tcPr>
            <w:tcW w:w="2403"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shd w:val="clear" w:color="auto" w:fill="FFFFFF"/>
          </w:tcPr>
          <w:p w:rsidR="00D47442" w:rsidRDefault="00085871">
            <w:pPr>
              <w:spacing w:after="0" w:line="240" w:lineRule="auto"/>
              <w:contextualSpacing/>
              <w:jc w:val="center"/>
              <w:rPr>
                <w:rFonts w:ascii="Times New Roman" w:hAnsi="Times New Roman"/>
                <w:sz w:val="24"/>
                <w:szCs w:val="24"/>
              </w:rPr>
            </w:pPr>
            <w:r w:rsidRPr="00A3636F">
              <w:rPr>
                <w:rFonts w:ascii="Times New Roman" w:hAnsi="Times New Roman"/>
                <w:sz w:val="24"/>
                <w:szCs w:val="24"/>
              </w:rPr>
              <w:t>10</w:t>
            </w:r>
          </w:p>
        </w:tc>
        <w:tc>
          <w:tcPr>
            <w:tcW w:w="7017" w:type="dxa"/>
            <w:tcBorders>
              <w:top w:val="single" w:sz="4" w:space="0" w:color="auto"/>
              <w:left w:val="single" w:sz="4" w:space="0" w:color="auto"/>
              <w:right w:val="single" w:sz="4" w:space="0" w:color="auto"/>
            </w:tcBorders>
            <w:shd w:val="clear" w:color="auto" w:fill="FFFFFF"/>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Практическое занятие № 1</w:t>
            </w:r>
            <w:r>
              <w:rPr>
                <w:rFonts w:ascii="Times New Roman" w:hAnsi="Times New Roman"/>
                <w:b/>
                <w:sz w:val="24"/>
                <w:szCs w:val="24"/>
              </w:rPr>
              <w:t>0</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z w:val="24"/>
                <w:szCs w:val="24"/>
              </w:rPr>
              <w:t>Обучение стойки волейболиста, верхней подачи, нападающему удару</w:t>
            </w:r>
          </w:p>
        </w:tc>
        <w:tc>
          <w:tcPr>
            <w:tcW w:w="98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r>
      <w:tr w:rsidR="00D47442" w:rsidTr="00085871">
        <w:trPr>
          <w:trHeight w:val="262"/>
        </w:trPr>
        <w:tc>
          <w:tcPr>
            <w:tcW w:w="2403" w:type="dxa"/>
            <w:vMerge w:val="restart"/>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 3.5.</w:t>
            </w:r>
            <w:r w:rsidRPr="0018058C">
              <w:rPr>
                <w:rFonts w:ascii="Times New Roman" w:hAnsi="Times New Roman"/>
                <w:sz w:val="24"/>
                <w:szCs w:val="24"/>
              </w:rPr>
              <w:t xml:space="preserve">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Тактика игры в защите и нападении</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834"/>
        </w:trPr>
        <w:tc>
          <w:tcPr>
            <w:tcW w:w="2403"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z w:val="24"/>
                <w:szCs w:val="24"/>
              </w:rPr>
              <w:t>11</w:t>
            </w:r>
          </w:p>
        </w:tc>
        <w:tc>
          <w:tcPr>
            <w:tcW w:w="7017" w:type="dxa"/>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Практическое занятие № 1</w:t>
            </w:r>
            <w:r>
              <w:rPr>
                <w:rFonts w:ascii="Times New Roman" w:hAnsi="Times New Roman"/>
                <w:b/>
                <w:sz w:val="24"/>
                <w:szCs w:val="24"/>
              </w:rPr>
              <w:t>1</w:t>
            </w:r>
          </w:p>
          <w:p w:rsidR="00D47442" w:rsidRDefault="00085871">
            <w:pPr>
              <w:spacing w:after="0" w:line="240" w:lineRule="auto"/>
              <w:contextualSpacing/>
              <w:rPr>
                <w:rFonts w:ascii="Times New Roman" w:hAnsi="Times New Roman"/>
                <w:spacing w:val="3"/>
                <w:sz w:val="24"/>
                <w:szCs w:val="24"/>
              </w:rPr>
            </w:pPr>
            <w:r w:rsidRPr="0018058C">
              <w:rPr>
                <w:rFonts w:ascii="Times New Roman" w:hAnsi="Times New Roman"/>
                <w:sz w:val="24"/>
                <w:szCs w:val="24"/>
              </w:rPr>
              <w:t>Отработка тактики игры в защите и нападении, выполнение приёмов передачи мяча</w:t>
            </w:r>
          </w:p>
        </w:tc>
        <w:tc>
          <w:tcPr>
            <w:tcW w:w="98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r>
      <w:tr w:rsidR="00D47442" w:rsidTr="00085871">
        <w:trPr>
          <w:trHeight w:val="244"/>
        </w:trPr>
        <w:tc>
          <w:tcPr>
            <w:tcW w:w="2403" w:type="dxa"/>
            <w:vMerge w:val="restart"/>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 3.6.</w:t>
            </w:r>
            <w:r w:rsidRPr="0018058C">
              <w:rPr>
                <w:rFonts w:ascii="Times New Roman" w:hAnsi="Times New Roman"/>
                <w:sz w:val="24"/>
                <w:szCs w:val="24"/>
              </w:rPr>
              <w:t xml:space="preserve"> </w:t>
            </w:r>
          </w:p>
          <w:p w:rsidR="00D47442" w:rsidRDefault="00085871">
            <w:pPr>
              <w:spacing w:after="0" w:line="240" w:lineRule="auto"/>
              <w:contextualSpacing/>
              <w:rPr>
                <w:rFonts w:ascii="Times New Roman" w:hAnsi="Times New Roman"/>
                <w:b/>
                <w:sz w:val="24"/>
                <w:szCs w:val="24"/>
              </w:rPr>
            </w:pPr>
            <w:r w:rsidRPr="0018058C">
              <w:rPr>
                <w:rFonts w:ascii="Times New Roman" w:hAnsi="Times New Roman"/>
                <w:sz w:val="24"/>
                <w:szCs w:val="24"/>
              </w:rPr>
              <w:t>Основы методики судейства</w:t>
            </w:r>
            <w:r w:rsidRPr="0018058C">
              <w:rPr>
                <w:rFonts w:ascii="Times New Roman" w:hAnsi="Times New Roman"/>
                <w:b/>
                <w:sz w:val="24"/>
                <w:szCs w:val="24"/>
              </w:rPr>
              <w:t xml:space="preserve"> </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jc w:val="center"/>
              <w:rPr>
                <w:rFonts w:ascii="Times New Roman" w:hAnsi="Times New Roman"/>
                <w:spacing w:val="-3"/>
                <w:sz w:val="24"/>
                <w:szCs w:val="24"/>
              </w:rPr>
            </w:pPr>
            <w:r w:rsidRPr="001D5052">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694"/>
        </w:trPr>
        <w:tc>
          <w:tcPr>
            <w:tcW w:w="2403"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z w:val="24"/>
                <w:szCs w:val="24"/>
              </w:rPr>
              <w:t>12</w:t>
            </w:r>
          </w:p>
        </w:tc>
        <w:tc>
          <w:tcPr>
            <w:tcW w:w="7017" w:type="dxa"/>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Практическое занятие № 1</w:t>
            </w:r>
            <w:r>
              <w:rPr>
                <w:rFonts w:ascii="Times New Roman" w:hAnsi="Times New Roman"/>
                <w:b/>
                <w:sz w:val="24"/>
                <w:szCs w:val="24"/>
              </w:rPr>
              <w:t>2.</w:t>
            </w:r>
          </w:p>
          <w:p w:rsidR="00D47442" w:rsidRDefault="00085871">
            <w:pPr>
              <w:spacing w:after="0" w:line="240" w:lineRule="auto"/>
              <w:ind w:left="-89" w:right="-78"/>
              <w:contextualSpacing/>
              <w:jc w:val="both"/>
              <w:rPr>
                <w:rFonts w:ascii="Times New Roman" w:hAnsi="Times New Roman"/>
                <w:b/>
                <w:sz w:val="24"/>
                <w:szCs w:val="24"/>
              </w:rPr>
            </w:pPr>
            <w:r w:rsidRPr="0018058C">
              <w:rPr>
                <w:rFonts w:ascii="Times New Roman" w:hAnsi="Times New Roman"/>
                <w:sz w:val="24"/>
                <w:szCs w:val="24"/>
              </w:rPr>
              <w:t>Отработка навыков судейства в волейболе</w:t>
            </w:r>
          </w:p>
        </w:tc>
        <w:tc>
          <w:tcPr>
            <w:tcW w:w="98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r>
      <w:tr w:rsidR="00D47442" w:rsidTr="00085871">
        <w:trPr>
          <w:trHeight w:val="262"/>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 3.7.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 xml:space="preserve">Контроль выполнения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тестов по волейболу</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1D5052">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652"/>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13</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Практическое занятие № 1</w:t>
            </w:r>
            <w:r>
              <w:rPr>
                <w:rFonts w:ascii="Times New Roman" w:hAnsi="Times New Roman"/>
                <w:b/>
                <w:sz w:val="24"/>
                <w:szCs w:val="24"/>
              </w:rPr>
              <w:t>3</w:t>
            </w:r>
          </w:p>
          <w:p w:rsidR="00D47442" w:rsidRDefault="00085871">
            <w:pPr>
              <w:spacing w:after="0" w:line="240" w:lineRule="auto"/>
              <w:ind w:left="-89" w:right="-78"/>
              <w:contextualSpacing/>
              <w:jc w:val="both"/>
              <w:rPr>
                <w:rFonts w:ascii="Times New Roman" w:hAnsi="Times New Roman"/>
                <w:b/>
                <w:sz w:val="24"/>
                <w:szCs w:val="24"/>
              </w:rPr>
            </w:pPr>
            <w:r w:rsidRPr="0018058C">
              <w:rPr>
                <w:rFonts w:ascii="Times New Roman" w:hAnsi="Times New Roman"/>
                <w:sz w:val="24"/>
                <w:szCs w:val="24"/>
              </w:rPr>
              <w:t>Выполнение передачи мяча в парах</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347"/>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14</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Практическое занятие № 1</w:t>
            </w:r>
            <w:r>
              <w:rPr>
                <w:rFonts w:ascii="Times New Roman" w:hAnsi="Times New Roman"/>
                <w:b/>
                <w:sz w:val="24"/>
                <w:szCs w:val="24"/>
              </w:rPr>
              <w:t>4</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Игра по упрощённым правилам волейбола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562"/>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15</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Практическое занятие № 1</w:t>
            </w:r>
            <w:r>
              <w:rPr>
                <w:rFonts w:ascii="Times New Roman" w:hAnsi="Times New Roman"/>
                <w:b/>
                <w:sz w:val="24"/>
                <w:szCs w:val="24"/>
              </w:rPr>
              <w:t>5</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Игра по правилам</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c>
          <w:tcPr>
            <w:tcW w:w="10606" w:type="dxa"/>
            <w:gridSpan w:val="3"/>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Раздел 4. Баскетбол</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b/>
                <w:sz w:val="24"/>
                <w:szCs w:val="24"/>
              </w:rPr>
            </w:pPr>
            <w:r w:rsidRPr="00494F1E">
              <w:rPr>
                <w:rFonts w:ascii="Times New Roman" w:hAnsi="Times New Roman"/>
                <w:b/>
                <w:sz w:val="24"/>
                <w:szCs w:val="24"/>
              </w:rPr>
              <w:t>16</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z w:val="24"/>
                <w:szCs w:val="24"/>
              </w:rPr>
            </w:pPr>
          </w:p>
        </w:tc>
        <w:tc>
          <w:tcPr>
            <w:tcW w:w="1854"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280"/>
        </w:trPr>
        <w:tc>
          <w:tcPr>
            <w:tcW w:w="2403" w:type="dxa"/>
            <w:vMerge w:val="restart"/>
            <w:tcBorders>
              <w:top w:val="single" w:sz="4" w:space="0" w:color="auto"/>
              <w:left w:val="single" w:sz="4" w:space="0" w:color="auto"/>
              <w:bottom w:val="single" w:sz="4" w:space="0" w:color="auto"/>
              <w:right w:val="single" w:sz="4" w:space="0" w:color="auto"/>
            </w:tcBorders>
            <w:vAlign w:val="bottom"/>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 4.1. </w:t>
            </w:r>
          </w:p>
          <w:p w:rsidR="00D47442" w:rsidRDefault="00085871">
            <w:pPr>
              <w:spacing w:after="0" w:line="240" w:lineRule="auto"/>
              <w:contextualSpacing/>
              <w:rPr>
                <w:rFonts w:ascii="Times New Roman" w:hAnsi="Times New Roman"/>
                <w:spacing w:val="1"/>
                <w:sz w:val="24"/>
                <w:szCs w:val="24"/>
              </w:rPr>
            </w:pPr>
            <w:r w:rsidRPr="0018058C">
              <w:rPr>
                <w:rFonts w:ascii="Times New Roman" w:hAnsi="Times New Roman"/>
                <w:sz w:val="24"/>
                <w:szCs w:val="24"/>
              </w:rPr>
              <w:t>Стойка игрока, перемещения, остановки, повороты. ОФП</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1027"/>
        </w:trPr>
        <w:tc>
          <w:tcPr>
            <w:tcW w:w="2403" w:type="dxa"/>
            <w:vMerge/>
            <w:tcBorders>
              <w:top w:val="single" w:sz="4" w:space="0" w:color="auto"/>
              <w:left w:val="single" w:sz="4" w:space="0" w:color="auto"/>
              <w:bottom w:val="single" w:sz="4" w:space="0" w:color="auto"/>
              <w:right w:val="single" w:sz="4" w:space="0" w:color="auto"/>
            </w:tcBorders>
            <w:vAlign w:val="bottom"/>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z w:val="24"/>
                <w:szCs w:val="24"/>
              </w:rPr>
              <w:t>16</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Практическое занятие № 1</w:t>
            </w:r>
            <w:r>
              <w:rPr>
                <w:rFonts w:ascii="Times New Roman" w:hAnsi="Times New Roman"/>
                <w:b/>
                <w:sz w:val="24"/>
                <w:szCs w:val="24"/>
              </w:rPr>
              <w:t>6</w:t>
            </w:r>
          </w:p>
          <w:p w:rsidR="00D47442" w:rsidRDefault="00085871">
            <w:pPr>
              <w:spacing w:after="0" w:line="240" w:lineRule="auto"/>
              <w:contextualSpacing/>
              <w:jc w:val="both"/>
              <w:rPr>
                <w:rFonts w:ascii="Times New Roman" w:hAnsi="Times New Roman"/>
                <w:spacing w:val="6"/>
                <w:sz w:val="24"/>
                <w:szCs w:val="24"/>
              </w:rPr>
            </w:pPr>
            <w:r w:rsidRPr="0018058C">
              <w:rPr>
                <w:rFonts w:ascii="Times New Roman" w:hAnsi="Times New Roman"/>
                <w:sz w:val="24"/>
                <w:szCs w:val="24"/>
              </w:rPr>
              <w:t>Выполнение упражнений для укрепления мышц плечевого пояса, ног</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62"/>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 4.2.</w:t>
            </w:r>
            <w:r w:rsidRPr="0018058C">
              <w:rPr>
                <w:rFonts w:ascii="Times New Roman" w:hAnsi="Times New Roman"/>
                <w:sz w:val="24"/>
                <w:szCs w:val="24"/>
              </w:rPr>
              <w:t xml:space="preserve">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lastRenderedPageBreak/>
              <w:t>Передачи мяча. ОФП</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tc>
      </w:tr>
      <w:tr w:rsidR="00D47442" w:rsidTr="00085871">
        <w:trPr>
          <w:trHeight w:val="792"/>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z w:val="24"/>
                <w:szCs w:val="24"/>
              </w:rPr>
              <w:t>17</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Практическое занятие № 1</w:t>
            </w:r>
            <w:r>
              <w:rPr>
                <w:rFonts w:ascii="Times New Roman" w:hAnsi="Times New Roman"/>
                <w:b/>
                <w:sz w:val="24"/>
                <w:szCs w:val="24"/>
              </w:rPr>
              <w:t>7</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z w:val="24"/>
                <w:szCs w:val="24"/>
              </w:rPr>
              <w:t>Выполнение упражнений для развития скоростно-силовых и координационных способностей, упражнений для развития верхнего плечевого пояса</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43"/>
        </w:trPr>
        <w:tc>
          <w:tcPr>
            <w:tcW w:w="10606" w:type="dxa"/>
            <w:gridSpan w:val="3"/>
            <w:tcBorders>
              <w:top w:val="single" w:sz="4" w:space="0" w:color="auto"/>
              <w:left w:val="single" w:sz="4" w:space="0" w:color="auto"/>
              <w:bottom w:val="single" w:sz="4" w:space="0" w:color="auto"/>
              <w:right w:val="single" w:sz="4" w:space="0" w:color="auto"/>
            </w:tcBorders>
            <w:shd w:val="clear" w:color="auto" w:fill="auto"/>
          </w:tcPr>
          <w:p w:rsidR="00D47442" w:rsidRDefault="00085871">
            <w:pPr>
              <w:spacing w:after="0" w:line="240" w:lineRule="auto"/>
              <w:contextualSpacing/>
              <w:jc w:val="center"/>
              <w:rPr>
                <w:rFonts w:ascii="Times New Roman" w:hAnsi="Times New Roman"/>
                <w:b/>
                <w:spacing w:val="-3"/>
                <w:sz w:val="24"/>
                <w:szCs w:val="24"/>
              </w:rPr>
            </w:pPr>
            <w:r w:rsidRPr="005C581E">
              <w:rPr>
                <w:rFonts w:ascii="Times New Roman" w:hAnsi="Times New Roman"/>
                <w:b/>
                <w:spacing w:val="-3"/>
                <w:sz w:val="24"/>
                <w:szCs w:val="24"/>
              </w:rPr>
              <w:t>Семестр №4</w:t>
            </w:r>
          </w:p>
        </w:tc>
        <w:tc>
          <w:tcPr>
            <w:tcW w:w="98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b/>
                <w:sz w:val="24"/>
                <w:szCs w:val="24"/>
              </w:rPr>
            </w:pPr>
            <w:r>
              <w:rPr>
                <w:rFonts w:ascii="Times New Roman" w:hAnsi="Times New Roman"/>
                <w:b/>
                <w:sz w:val="24"/>
                <w:szCs w:val="24"/>
              </w:rPr>
              <w:t>38</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D47442" w:rsidRDefault="00D47442">
            <w:pPr>
              <w:spacing w:after="0" w:line="240" w:lineRule="auto"/>
              <w:contextualSpacing/>
              <w:jc w:val="center"/>
              <w:rPr>
                <w:rFonts w:ascii="Times New Roman" w:hAnsi="Times New Roman"/>
                <w:b/>
                <w:sz w:val="24"/>
                <w:szCs w:val="24"/>
              </w:rPr>
            </w:pPr>
          </w:p>
        </w:tc>
        <w:tc>
          <w:tcPr>
            <w:tcW w:w="1854" w:type="dxa"/>
            <w:tcBorders>
              <w:top w:val="single" w:sz="4" w:space="0" w:color="auto"/>
              <w:left w:val="single" w:sz="4" w:space="0" w:color="auto"/>
              <w:bottom w:val="single" w:sz="4" w:space="0" w:color="auto"/>
              <w:right w:val="single" w:sz="4" w:space="0" w:color="auto"/>
            </w:tcBorders>
            <w:shd w:val="clear" w:color="auto" w:fill="auto"/>
          </w:tcPr>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243"/>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 4.3.</w:t>
            </w:r>
            <w:r w:rsidRPr="0018058C">
              <w:rPr>
                <w:rFonts w:ascii="Times New Roman" w:hAnsi="Times New Roman"/>
                <w:sz w:val="24"/>
                <w:szCs w:val="24"/>
              </w:rPr>
              <w:t xml:space="preserve">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Ведение мяча и броски мяча в корзину с места, в движении, прыжком. ОФП</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1D5052">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1257"/>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z w:val="24"/>
                <w:szCs w:val="24"/>
              </w:rPr>
              <w:t>18</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18</w:t>
            </w:r>
            <w:r w:rsidRPr="0018058C">
              <w:rPr>
                <w:rFonts w:ascii="Times New Roman" w:hAnsi="Times New Roman"/>
                <w:sz w:val="24"/>
                <w:szCs w:val="24"/>
              </w:rPr>
              <w:t xml:space="preserve">. </w:t>
            </w:r>
          </w:p>
          <w:p w:rsidR="00D47442" w:rsidRDefault="00085871">
            <w:pPr>
              <w:spacing w:after="0" w:line="240" w:lineRule="auto"/>
              <w:ind w:left="-89" w:right="-78"/>
              <w:contextualSpacing/>
              <w:jc w:val="both"/>
              <w:rPr>
                <w:rFonts w:ascii="Times New Roman" w:hAnsi="Times New Roman"/>
                <w:b/>
                <w:sz w:val="24"/>
                <w:szCs w:val="24"/>
              </w:rPr>
            </w:pPr>
            <w:r w:rsidRPr="0018058C">
              <w:rPr>
                <w:rFonts w:ascii="Times New Roman" w:hAnsi="Times New Roman"/>
                <w:sz w:val="24"/>
                <w:szCs w:val="24"/>
              </w:rPr>
              <w:t>Выполнение упражнений для укрепления мышц кистей, плечевого пояса, ног, брюшного пресса</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317"/>
        </w:trPr>
        <w:tc>
          <w:tcPr>
            <w:tcW w:w="2403" w:type="dxa"/>
            <w:vMerge w:val="restart"/>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 4.4.</w:t>
            </w:r>
            <w:r w:rsidRPr="0018058C">
              <w:rPr>
                <w:rFonts w:ascii="Times New Roman" w:hAnsi="Times New Roman"/>
                <w:sz w:val="24"/>
                <w:szCs w:val="24"/>
              </w:rPr>
              <w:t xml:space="preserve">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Техника штрафных бросков. ОФП</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tc>
      </w:tr>
      <w:tr w:rsidR="00D47442" w:rsidTr="00085871">
        <w:trPr>
          <w:trHeight w:val="698"/>
        </w:trPr>
        <w:tc>
          <w:tcPr>
            <w:tcW w:w="2403"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z w:val="24"/>
                <w:szCs w:val="24"/>
              </w:rPr>
              <w:t>19</w:t>
            </w:r>
          </w:p>
        </w:tc>
        <w:tc>
          <w:tcPr>
            <w:tcW w:w="7017" w:type="dxa"/>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Практическое занятие № 1</w:t>
            </w:r>
            <w:r>
              <w:rPr>
                <w:rFonts w:ascii="Times New Roman" w:hAnsi="Times New Roman"/>
                <w:b/>
                <w:sz w:val="24"/>
                <w:szCs w:val="24"/>
              </w:rPr>
              <w:t>9</w:t>
            </w:r>
          </w:p>
          <w:p w:rsidR="00D47442" w:rsidRDefault="00085871">
            <w:pPr>
              <w:spacing w:after="0" w:line="240" w:lineRule="auto"/>
              <w:contextualSpacing/>
              <w:jc w:val="both"/>
              <w:rPr>
                <w:rFonts w:ascii="Times New Roman" w:hAnsi="Times New Roman"/>
                <w:sz w:val="24"/>
                <w:szCs w:val="24"/>
              </w:rPr>
            </w:pPr>
            <w:r w:rsidRPr="0018058C">
              <w:rPr>
                <w:rFonts w:ascii="Times New Roman" w:hAnsi="Times New Roman"/>
                <w:sz w:val="24"/>
                <w:szCs w:val="24"/>
              </w:rPr>
              <w:t>Выполнение упражнений для укрепления мышц кистей, плечевого пояса, ног</w:t>
            </w:r>
          </w:p>
        </w:tc>
        <w:tc>
          <w:tcPr>
            <w:tcW w:w="98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r>
      <w:tr w:rsidR="00D47442" w:rsidTr="00085871">
        <w:trPr>
          <w:trHeight w:val="301"/>
        </w:trPr>
        <w:tc>
          <w:tcPr>
            <w:tcW w:w="2403" w:type="dxa"/>
            <w:vMerge w:val="restart"/>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Тема 4.5.</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Тактика игры в защите и нападении. Игра по упрощенным правилам баскетбола. Игра по правилам</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shd w:val="clear" w:color="auto" w:fill="FFFFFF"/>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sz w:val="24"/>
                <w:szCs w:val="24"/>
              </w:rPr>
            </w:pPr>
          </w:p>
        </w:tc>
      </w:tr>
      <w:tr w:rsidR="00D47442" w:rsidTr="00085871">
        <w:trPr>
          <w:trHeight w:val="562"/>
        </w:trPr>
        <w:tc>
          <w:tcPr>
            <w:tcW w:w="2403"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shd w:val="clear" w:color="auto" w:fill="FFFFFF"/>
          </w:tcPr>
          <w:p w:rsidR="00D47442" w:rsidRDefault="00085871">
            <w:pPr>
              <w:spacing w:after="0" w:line="240" w:lineRule="auto"/>
              <w:contextualSpacing/>
              <w:jc w:val="center"/>
              <w:rPr>
                <w:rFonts w:ascii="Times New Roman" w:hAnsi="Times New Roman"/>
                <w:sz w:val="24"/>
                <w:szCs w:val="24"/>
              </w:rPr>
            </w:pPr>
            <w:r w:rsidRPr="001D5052">
              <w:rPr>
                <w:rFonts w:ascii="Times New Roman" w:hAnsi="Times New Roman"/>
                <w:sz w:val="24"/>
                <w:szCs w:val="24"/>
              </w:rPr>
              <w:t>20</w:t>
            </w:r>
          </w:p>
        </w:tc>
        <w:tc>
          <w:tcPr>
            <w:tcW w:w="7017" w:type="dxa"/>
            <w:tcBorders>
              <w:top w:val="single" w:sz="4" w:space="0" w:color="auto"/>
              <w:left w:val="single" w:sz="4" w:space="0" w:color="auto"/>
              <w:right w:val="single" w:sz="4" w:space="0" w:color="auto"/>
            </w:tcBorders>
            <w:shd w:val="clear" w:color="auto" w:fill="FFFFFF"/>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20</w:t>
            </w:r>
          </w:p>
          <w:p w:rsidR="00D47442" w:rsidRDefault="00085871">
            <w:pPr>
              <w:spacing w:after="0" w:line="240" w:lineRule="auto"/>
              <w:contextualSpacing/>
              <w:jc w:val="both"/>
              <w:rPr>
                <w:rFonts w:ascii="Times New Roman" w:hAnsi="Times New Roman"/>
                <w:b/>
                <w:spacing w:val="-3"/>
                <w:sz w:val="24"/>
                <w:szCs w:val="24"/>
              </w:rPr>
            </w:pPr>
            <w:r w:rsidRPr="0018058C">
              <w:rPr>
                <w:rFonts w:ascii="Times New Roman" w:hAnsi="Times New Roman"/>
                <w:sz w:val="24"/>
                <w:szCs w:val="24"/>
              </w:rPr>
              <w:t>Игра по упрощенным правилам баскетбола</w:t>
            </w:r>
          </w:p>
        </w:tc>
        <w:tc>
          <w:tcPr>
            <w:tcW w:w="98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r>
      <w:tr w:rsidR="00D47442" w:rsidTr="00085871">
        <w:trPr>
          <w:trHeight w:val="828"/>
        </w:trPr>
        <w:tc>
          <w:tcPr>
            <w:tcW w:w="2403"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shd w:val="clear" w:color="auto" w:fill="FFFFFF"/>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21</w:t>
            </w:r>
          </w:p>
        </w:tc>
        <w:tc>
          <w:tcPr>
            <w:tcW w:w="7017" w:type="dxa"/>
            <w:tcBorders>
              <w:top w:val="single" w:sz="4" w:space="0" w:color="auto"/>
              <w:left w:val="single" w:sz="4" w:space="0" w:color="auto"/>
              <w:right w:val="single" w:sz="4" w:space="0" w:color="auto"/>
            </w:tcBorders>
            <w:shd w:val="clear" w:color="auto" w:fill="FFFFFF"/>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2</w:t>
            </w:r>
            <w:r w:rsidRPr="00CB3D19">
              <w:rPr>
                <w:rFonts w:ascii="Times New Roman" w:hAnsi="Times New Roman"/>
                <w:b/>
                <w:sz w:val="24"/>
                <w:szCs w:val="24"/>
              </w:rPr>
              <w:t>1</w:t>
            </w:r>
          </w:p>
          <w:p w:rsidR="00D47442" w:rsidRDefault="00085871">
            <w:pPr>
              <w:spacing w:after="0" w:line="240" w:lineRule="auto"/>
              <w:contextualSpacing/>
              <w:jc w:val="both"/>
              <w:rPr>
                <w:rFonts w:ascii="Times New Roman" w:hAnsi="Times New Roman"/>
                <w:sz w:val="24"/>
                <w:szCs w:val="24"/>
              </w:rPr>
            </w:pPr>
            <w:r w:rsidRPr="0018058C">
              <w:rPr>
                <w:rFonts w:ascii="Times New Roman" w:hAnsi="Times New Roman"/>
                <w:sz w:val="24"/>
                <w:szCs w:val="24"/>
              </w:rPr>
              <w:t>Игра по правилам</w:t>
            </w:r>
          </w:p>
          <w:p w:rsidR="00D47442" w:rsidRDefault="00D47442">
            <w:pPr>
              <w:spacing w:after="0" w:line="240" w:lineRule="auto"/>
              <w:contextualSpacing/>
              <w:rPr>
                <w:rFonts w:ascii="Times New Roman" w:hAnsi="Times New Roman"/>
                <w:sz w:val="24"/>
                <w:szCs w:val="24"/>
              </w:rPr>
            </w:pPr>
          </w:p>
        </w:tc>
        <w:tc>
          <w:tcPr>
            <w:tcW w:w="98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shd w:val="clear" w:color="auto" w:fill="FFFFFF"/>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shd w:val="clear" w:color="auto" w:fill="FFFFFF"/>
          </w:tcPr>
          <w:p w:rsidR="00D47442" w:rsidRDefault="00D47442">
            <w:pPr>
              <w:spacing w:after="0" w:line="240" w:lineRule="auto"/>
              <w:contextualSpacing/>
              <w:rPr>
                <w:rFonts w:ascii="Times New Roman" w:hAnsi="Times New Roman"/>
                <w:sz w:val="24"/>
                <w:szCs w:val="24"/>
              </w:rPr>
            </w:pPr>
          </w:p>
        </w:tc>
      </w:tr>
      <w:tr w:rsidR="00D47442" w:rsidTr="00085871">
        <w:trPr>
          <w:trHeight w:val="200"/>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 4.6</w:t>
            </w:r>
            <w:r w:rsidRPr="0018058C">
              <w:rPr>
                <w:rFonts w:ascii="Times New Roman" w:hAnsi="Times New Roman"/>
                <w:sz w:val="24"/>
                <w:szCs w:val="24"/>
              </w:rPr>
              <w:t>.</w:t>
            </w:r>
          </w:p>
          <w:p w:rsidR="00D47442" w:rsidRDefault="00085871">
            <w:pPr>
              <w:spacing w:after="0" w:line="240" w:lineRule="auto"/>
              <w:contextualSpacing/>
              <w:rPr>
                <w:rFonts w:ascii="Times New Roman" w:hAnsi="Times New Roman"/>
                <w:b/>
                <w:sz w:val="24"/>
                <w:szCs w:val="24"/>
              </w:rPr>
            </w:pPr>
            <w:r w:rsidRPr="0018058C">
              <w:rPr>
                <w:rFonts w:ascii="Times New Roman" w:hAnsi="Times New Roman"/>
                <w:sz w:val="24"/>
                <w:szCs w:val="24"/>
              </w:rPr>
              <w:t>Практика судейства в баскетболе</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B366B9">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587"/>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B366B9">
              <w:rPr>
                <w:rFonts w:ascii="Times New Roman" w:hAnsi="Times New Roman"/>
                <w:sz w:val="24"/>
                <w:szCs w:val="24"/>
              </w:rPr>
              <w:t>22</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22</w:t>
            </w:r>
          </w:p>
          <w:p w:rsidR="00D47442" w:rsidRDefault="00085871">
            <w:pPr>
              <w:spacing w:after="0" w:line="240" w:lineRule="auto"/>
              <w:contextualSpacing/>
              <w:jc w:val="both"/>
              <w:rPr>
                <w:rFonts w:ascii="Times New Roman" w:hAnsi="Times New Roman"/>
                <w:sz w:val="24"/>
                <w:szCs w:val="24"/>
              </w:rPr>
            </w:pPr>
            <w:r w:rsidRPr="0018058C">
              <w:rPr>
                <w:rFonts w:ascii="Times New Roman" w:hAnsi="Times New Roman"/>
                <w:sz w:val="24"/>
                <w:szCs w:val="24"/>
              </w:rPr>
              <w:t>Практика в судействе соревнований по баскетболу</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1103"/>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23</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23</w:t>
            </w:r>
          </w:p>
          <w:p w:rsidR="00D47442" w:rsidRDefault="00085871">
            <w:pPr>
              <w:spacing w:after="0" w:line="240" w:lineRule="auto"/>
              <w:contextualSpacing/>
              <w:jc w:val="both"/>
              <w:rPr>
                <w:rFonts w:ascii="Times New Roman" w:hAnsi="Times New Roman"/>
                <w:sz w:val="24"/>
                <w:szCs w:val="24"/>
              </w:rPr>
            </w:pPr>
            <w:r w:rsidRPr="0018058C">
              <w:rPr>
                <w:rFonts w:ascii="Times New Roman" w:hAnsi="Times New Roman"/>
                <w:sz w:val="24"/>
                <w:szCs w:val="24"/>
              </w:rPr>
              <w:t xml:space="preserve">Выполнение контрольных упражнений: </w:t>
            </w:r>
            <w:r w:rsidRPr="0018058C">
              <w:rPr>
                <w:rFonts w:ascii="Times New Roman" w:hAnsi="Times New Roman"/>
                <w:spacing w:val="-3"/>
                <w:sz w:val="24"/>
                <w:szCs w:val="24"/>
              </w:rPr>
              <w:t xml:space="preserve">ведение змейкой с остановкой в два шага и броском в кольцо; штрафной бросок; броски по точкам; </w:t>
            </w:r>
            <w:r w:rsidRPr="0018058C">
              <w:rPr>
                <w:rFonts w:ascii="Times New Roman" w:hAnsi="Times New Roman"/>
                <w:sz w:val="24"/>
                <w:szCs w:val="24"/>
              </w:rPr>
              <w:t xml:space="preserve">баскетбольная «дорожка» </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c>
          <w:tcPr>
            <w:tcW w:w="10606" w:type="dxa"/>
            <w:gridSpan w:val="3"/>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Раздел 5. Гимнастика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b/>
                <w:sz w:val="24"/>
                <w:szCs w:val="24"/>
              </w:rPr>
            </w:pPr>
            <w:r w:rsidRPr="00494F1E">
              <w:rPr>
                <w:rFonts w:ascii="Times New Roman" w:hAnsi="Times New Roman"/>
                <w:b/>
                <w:sz w:val="24"/>
                <w:szCs w:val="24"/>
              </w:rPr>
              <w:t>24</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309"/>
        </w:trPr>
        <w:tc>
          <w:tcPr>
            <w:tcW w:w="240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 5.1.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Строевые приемы</w:t>
            </w:r>
          </w:p>
          <w:p w:rsidR="00D47442" w:rsidRDefault="00D47442">
            <w:pPr>
              <w:spacing w:after="0" w:line="240" w:lineRule="auto"/>
              <w:contextualSpacing/>
              <w:rPr>
                <w:rFonts w:ascii="Times New Roman" w:hAnsi="Times New Roman"/>
                <w:b/>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1"/>
                <w:sz w:val="24"/>
                <w:szCs w:val="24"/>
              </w:rPr>
            </w:pPr>
            <w:r w:rsidRPr="00B66E3D">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pacing w:val="2"/>
                <w:sz w:val="24"/>
                <w:szCs w:val="24"/>
                <w:highlight w:val="white"/>
              </w:rPr>
            </w:pPr>
            <w:r w:rsidRPr="0018058C">
              <w:rPr>
                <w:rFonts w:ascii="Times New Roman" w:hAnsi="Times New Roman"/>
                <w:sz w:val="24"/>
                <w:szCs w:val="24"/>
              </w:rPr>
              <w:t>ОК 08</w:t>
            </w:r>
          </w:p>
        </w:tc>
      </w:tr>
      <w:tr w:rsidR="00D47442" w:rsidTr="00085871">
        <w:trPr>
          <w:trHeight w:val="411"/>
        </w:trPr>
        <w:tc>
          <w:tcPr>
            <w:tcW w:w="240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B66E3D">
              <w:rPr>
                <w:rFonts w:ascii="Times New Roman" w:hAnsi="Times New Roman"/>
                <w:sz w:val="24"/>
                <w:szCs w:val="24"/>
              </w:rPr>
              <w:t>24</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24</w:t>
            </w:r>
          </w:p>
          <w:p w:rsidR="00D47442" w:rsidRDefault="00085871">
            <w:pPr>
              <w:spacing w:after="0" w:line="240" w:lineRule="auto"/>
              <w:ind w:left="-89" w:right="-78"/>
              <w:contextualSpacing/>
              <w:jc w:val="both"/>
              <w:rPr>
                <w:rFonts w:ascii="Times New Roman" w:hAnsi="Times New Roman"/>
                <w:b/>
                <w:sz w:val="24"/>
                <w:szCs w:val="24"/>
              </w:rPr>
            </w:pPr>
            <w:r w:rsidRPr="0018058C">
              <w:rPr>
                <w:rFonts w:ascii="Times New Roman" w:hAnsi="Times New Roman"/>
                <w:sz w:val="24"/>
                <w:szCs w:val="24"/>
              </w:rPr>
              <w:t>Отработка строевых приёмов</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1380"/>
        </w:trPr>
        <w:tc>
          <w:tcPr>
            <w:tcW w:w="2403"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lastRenderedPageBreak/>
              <w:t>Тема 5.2.</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Техника акробатических упражнений</w:t>
            </w: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b/>
                <w:spacing w:val="-3"/>
                <w:sz w:val="24"/>
                <w:szCs w:val="24"/>
              </w:rPr>
            </w:pPr>
            <w:r w:rsidRPr="00B66E3D">
              <w:rPr>
                <w:rFonts w:ascii="Times New Roman" w:hAnsi="Times New Roman"/>
                <w:sz w:val="24"/>
                <w:szCs w:val="24"/>
              </w:rPr>
              <w:t>25</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25</w:t>
            </w:r>
          </w:p>
          <w:p w:rsidR="00D47442" w:rsidRDefault="00085871">
            <w:pPr>
              <w:spacing w:after="0" w:line="240" w:lineRule="auto"/>
              <w:ind w:left="-89" w:right="-78"/>
              <w:contextualSpacing/>
              <w:jc w:val="both"/>
              <w:rPr>
                <w:rFonts w:ascii="Times New Roman" w:hAnsi="Times New Roman"/>
                <w:b/>
                <w:sz w:val="24"/>
                <w:szCs w:val="24"/>
              </w:rPr>
            </w:pPr>
            <w:r w:rsidRPr="0018058C">
              <w:rPr>
                <w:rFonts w:ascii="Times New Roman" w:hAnsi="Times New Roman"/>
                <w:sz w:val="24"/>
                <w:szCs w:val="24"/>
              </w:rPr>
              <w:t>Отработка техники акробатических упражнений</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247"/>
        </w:trPr>
        <w:tc>
          <w:tcPr>
            <w:tcW w:w="2403"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 5.3.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Упражнения на брусьях (юноши). Гиревой спорт</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Упражнения на бревне (девушки). ППФП</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B66E3D">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1090"/>
        </w:trPr>
        <w:tc>
          <w:tcPr>
            <w:tcW w:w="2403" w:type="dxa"/>
            <w:vMerge/>
            <w:tcBorders>
              <w:left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1"/>
                <w:sz w:val="24"/>
                <w:szCs w:val="24"/>
              </w:rPr>
            </w:pPr>
            <w:r>
              <w:rPr>
                <w:rFonts w:ascii="Times New Roman" w:hAnsi="Times New Roman"/>
                <w:spacing w:val="-1"/>
                <w:sz w:val="24"/>
                <w:szCs w:val="24"/>
              </w:rPr>
              <w:t>26</w:t>
            </w:r>
          </w:p>
        </w:tc>
        <w:tc>
          <w:tcPr>
            <w:tcW w:w="7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26</w:t>
            </w:r>
          </w:p>
          <w:p w:rsidR="00D47442" w:rsidRDefault="00085871">
            <w:pPr>
              <w:spacing w:after="0" w:line="240" w:lineRule="auto"/>
              <w:contextualSpacing/>
              <w:jc w:val="both"/>
              <w:rPr>
                <w:rFonts w:ascii="Times New Roman" w:hAnsi="Times New Roman"/>
                <w:b/>
                <w:spacing w:val="-3"/>
                <w:sz w:val="24"/>
                <w:szCs w:val="24"/>
              </w:rPr>
            </w:pPr>
            <w:r w:rsidRPr="0018058C">
              <w:rPr>
                <w:rFonts w:ascii="Times New Roman" w:hAnsi="Times New Roman"/>
                <w:spacing w:val="-1"/>
                <w:sz w:val="24"/>
                <w:szCs w:val="24"/>
              </w:rPr>
              <w:t xml:space="preserve">Брусья: висы, упоры, махи, подводящие и специальные упражнения, соскоки. </w:t>
            </w:r>
            <w:r w:rsidRPr="0018058C">
              <w:rPr>
                <w:rFonts w:ascii="Times New Roman" w:hAnsi="Times New Roman"/>
                <w:sz w:val="24"/>
                <w:szCs w:val="24"/>
              </w:rPr>
              <w:t>З</w:t>
            </w:r>
            <w:r w:rsidRPr="0018058C">
              <w:rPr>
                <w:rFonts w:ascii="Times New Roman" w:hAnsi="Times New Roman"/>
                <w:spacing w:val="1"/>
                <w:sz w:val="24"/>
                <w:szCs w:val="24"/>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439"/>
        </w:trPr>
        <w:tc>
          <w:tcPr>
            <w:tcW w:w="2403" w:type="dxa"/>
            <w:vMerge/>
            <w:tcBorders>
              <w:left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C56F60">
              <w:rPr>
                <w:rFonts w:ascii="Times New Roman" w:hAnsi="Times New Roman"/>
                <w:sz w:val="24"/>
                <w:szCs w:val="24"/>
              </w:rPr>
              <w:t>27</w:t>
            </w:r>
          </w:p>
        </w:tc>
        <w:tc>
          <w:tcPr>
            <w:tcW w:w="7017"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27</w:t>
            </w:r>
          </w:p>
          <w:p w:rsidR="00D47442" w:rsidRDefault="00085871">
            <w:pPr>
              <w:spacing w:after="0" w:line="240" w:lineRule="auto"/>
              <w:contextualSpacing/>
              <w:jc w:val="both"/>
              <w:rPr>
                <w:rFonts w:ascii="Times New Roman" w:hAnsi="Times New Roman"/>
                <w:spacing w:val="-1"/>
                <w:sz w:val="24"/>
                <w:szCs w:val="24"/>
              </w:rPr>
            </w:pPr>
            <w:r w:rsidRPr="0018058C">
              <w:rPr>
                <w:rFonts w:ascii="Times New Roman" w:hAnsi="Times New Roman"/>
                <w:spacing w:val="1"/>
                <w:sz w:val="24"/>
                <w:szCs w:val="24"/>
              </w:rPr>
              <w:t>Разучивание и выполнение упражнений с гирями</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589"/>
        </w:trPr>
        <w:tc>
          <w:tcPr>
            <w:tcW w:w="2403" w:type="dxa"/>
            <w:vMerge/>
            <w:tcBorders>
              <w:left w:val="single" w:sz="4" w:space="0" w:color="auto"/>
              <w:right w:val="single" w:sz="4" w:space="0" w:color="auto"/>
            </w:tcBorders>
          </w:tcPr>
          <w:p w:rsidR="00D47442" w:rsidRDefault="00D47442">
            <w:pPr>
              <w:spacing w:after="0" w:line="240" w:lineRule="auto"/>
              <w:contextualSpacing/>
              <w:rPr>
                <w:rFonts w:ascii="Times New Roman" w:hAnsi="Times New Roman"/>
                <w:b/>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C56F60">
              <w:rPr>
                <w:rFonts w:ascii="Times New Roman" w:hAnsi="Times New Roman"/>
                <w:spacing w:val="-3"/>
                <w:sz w:val="24"/>
                <w:szCs w:val="24"/>
              </w:rPr>
              <w:t>28</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28</w:t>
            </w:r>
          </w:p>
          <w:p w:rsidR="00D47442" w:rsidRDefault="00085871">
            <w:pPr>
              <w:spacing w:after="0" w:line="240" w:lineRule="auto"/>
              <w:contextualSpacing/>
              <w:jc w:val="both"/>
              <w:rPr>
                <w:rFonts w:ascii="Times New Roman" w:hAnsi="Times New Roman"/>
                <w:b/>
                <w:sz w:val="24"/>
                <w:szCs w:val="24"/>
              </w:rPr>
            </w:pPr>
            <w:r w:rsidRPr="0018058C">
              <w:rPr>
                <w:rFonts w:ascii="Times New Roman" w:hAnsi="Times New Roman"/>
                <w:spacing w:val="6"/>
                <w:sz w:val="24"/>
                <w:szCs w:val="24"/>
              </w:rPr>
              <w:t xml:space="preserve">Бревно: наскок, ходьба, полушпагат, уголок, равновесие, повороты, </w:t>
            </w:r>
            <w:r w:rsidRPr="0018058C">
              <w:rPr>
                <w:rFonts w:ascii="Times New Roman" w:hAnsi="Times New Roman"/>
                <w:spacing w:val="-4"/>
                <w:sz w:val="24"/>
                <w:szCs w:val="24"/>
              </w:rPr>
              <w:t>соскок</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C56F60">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884"/>
        </w:trPr>
        <w:tc>
          <w:tcPr>
            <w:tcW w:w="2403" w:type="dxa"/>
            <w:vMerge/>
            <w:tcBorders>
              <w:left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C56F60">
              <w:rPr>
                <w:rFonts w:ascii="Times New Roman" w:hAnsi="Times New Roman"/>
                <w:sz w:val="24"/>
                <w:szCs w:val="24"/>
              </w:rPr>
              <w:t>29</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29</w:t>
            </w:r>
          </w:p>
          <w:p w:rsidR="00D47442" w:rsidRDefault="00085871">
            <w:pPr>
              <w:spacing w:after="0" w:line="240" w:lineRule="auto"/>
              <w:contextualSpacing/>
              <w:jc w:val="both"/>
              <w:rPr>
                <w:rFonts w:ascii="Times New Roman" w:hAnsi="Times New Roman"/>
                <w:spacing w:val="6"/>
                <w:sz w:val="24"/>
                <w:szCs w:val="24"/>
              </w:rPr>
            </w:pPr>
            <w:r w:rsidRPr="0018058C">
              <w:rPr>
                <w:rFonts w:ascii="Times New Roman" w:hAnsi="Times New Roman"/>
                <w:spacing w:val="-4"/>
                <w:sz w:val="24"/>
                <w:szCs w:val="24"/>
              </w:rPr>
              <w:t>Разучивание и выполнение связок на снаряде, комплексы упражнений, ритмическая гимнастика (по курсам)</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302"/>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 5.4.</w:t>
            </w:r>
            <w:r w:rsidRPr="0018058C">
              <w:rPr>
                <w:rFonts w:ascii="Times New Roman" w:hAnsi="Times New Roman"/>
                <w:sz w:val="24"/>
                <w:szCs w:val="24"/>
              </w:rPr>
              <w:t xml:space="preserve">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Составление комплекса ОРУ и проведение их обучающимися</w:t>
            </w:r>
          </w:p>
          <w:p w:rsidR="00D47442" w:rsidRDefault="00D47442">
            <w:pPr>
              <w:spacing w:after="0" w:line="240" w:lineRule="auto"/>
              <w:contextualSpacing/>
              <w:rPr>
                <w:rFonts w:ascii="Times New Roman" w:hAnsi="Times New Roman"/>
                <w:b/>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FF02A3">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sz w:val="24"/>
                <w:szCs w:val="24"/>
              </w:rPr>
            </w:pPr>
          </w:p>
        </w:tc>
      </w:tr>
      <w:tr w:rsidR="00D47442" w:rsidTr="00085871">
        <w:trPr>
          <w:trHeight w:val="1158"/>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1"/>
                <w:sz w:val="24"/>
                <w:szCs w:val="24"/>
              </w:rPr>
            </w:pPr>
            <w:r>
              <w:rPr>
                <w:rFonts w:ascii="Times New Roman" w:hAnsi="Times New Roman"/>
                <w:spacing w:val="-1"/>
                <w:sz w:val="24"/>
                <w:szCs w:val="24"/>
              </w:rPr>
              <w:t>30</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30</w:t>
            </w:r>
          </w:p>
          <w:p w:rsidR="00D47442" w:rsidRDefault="00085871">
            <w:pPr>
              <w:spacing w:after="0" w:line="240" w:lineRule="auto"/>
              <w:contextualSpacing/>
              <w:jc w:val="both"/>
              <w:rPr>
                <w:rFonts w:ascii="Times New Roman" w:hAnsi="Times New Roman"/>
                <w:b/>
                <w:spacing w:val="-3"/>
                <w:sz w:val="24"/>
                <w:szCs w:val="24"/>
              </w:rPr>
            </w:pPr>
            <w:r w:rsidRPr="0018058C">
              <w:rPr>
                <w:rFonts w:ascii="Times New Roman" w:hAnsi="Times New Roman"/>
                <w:spacing w:val="-1"/>
                <w:sz w:val="24"/>
                <w:szCs w:val="24"/>
              </w:rPr>
              <w:t>Требования к составлению комплекса ОРУ, терминология; составление комплексов ОРУ без предметов, с предметами (мячи, палки, скакалки и др.)</w:t>
            </w:r>
            <w:r w:rsidRPr="0018058C">
              <w:rPr>
                <w:rFonts w:ascii="Times New Roman" w:hAnsi="Times New Roman"/>
                <w:sz w:val="24"/>
                <w:szCs w:val="24"/>
              </w:rPr>
              <w:t>. Направленность общеразвивающих упражнений;</w:t>
            </w:r>
            <w:r w:rsidRPr="0018058C">
              <w:rPr>
                <w:rFonts w:ascii="Times New Roman" w:hAnsi="Times New Roman"/>
                <w:spacing w:val="-1"/>
                <w:sz w:val="24"/>
                <w:szCs w:val="24"/>
              </w:rPr>
              <w:t xml:space="preserve"> основные положения рук, ног, проведение</w:t>
            </w:r>
            <w:r w:rsidRPr="0018058C">
              <w:rPr>
                <w:rFonts w:ascii="Times New Roman" w:hAnsi="Times New Roman"/>
                <w:spacing w:val="1"/>
                <w:sz w:val="24"/>
                <w:szCs w:val="24"/>
              </w:rPr>
              <w:t xml:space="preserve"> с группой по одному общеразвивающему упражнению, комплекс ОРУ</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87"/>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955B9A">
              <w:rPr>
                <w:rFonts w:ascii="Times New Roman" w:hAnsi="Times New Roman"/>
                <w:sz w:val="24"/>
                <w:szCs w:val="24"/>
              </w:rPr>
              <w:t>31</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3</w:t>
            </w:r>
            <w:r w:rsidRPr="00CB3D19">
              <w:rPr>
                <w:rFonts w:ascii="Times New Roman" w:hAnsi="Times New Roman"/>
                <w:b/>
                <w:sz w:val="24"/>
                <w:szCs w:val="24"/>
              </w:rPr>
              <w:t>1</w:t>
            </w:r>
          </w:p>
          <w:p w:rsidR="00D47442" w:rsidRDefault="00085871">
            <w:pPr>
              <w:spacing w:after="0" w:line="240" w:lineRule="auto"/>
              <w:contextualSpacing/>
              <w:rPr>
                <w:rFonts w:ascii="Times New Roman" w:hAnsi="Times New Roman"/>
                <w:b/>
                <w:spacing w:val="-3"/>
                <w:sz w:val="24"/>
                <w:szCs w:val="24"/>
              </w:rPr>
            </w:pPr>
            <w:r w:rsidRPr="0018058C">
              <w:rPr>
                <w:rFonts w:ascii="Times New Roman" w:hAnsi="Times New Roman"/>
                <w:sz w:val="24"/>
                <w:szCs w:val="24"/>
              </w:rPr>
              <w:t>Выполнение комплекса ОРУ</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301"/>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32</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32</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Контроль выполнения комплексов ОРУ.</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301"/>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33</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33</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lastRenderedPageBreak/>
              <w:t>Техника выполнения упражнений по атлетической гимнастике. Методы регулирования нагрузки.</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301"/>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34</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34</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 xml:space="preserve">Контроль комбинации </w:t>
            </w:r>
            <w:r w:rsidRPr="0018058C">
              <w:rPr>
                <w:rFonts w:ascii="Times New Roman" w:hAnsi="Times New Roman"/>
                <w:spacing w:val="-3"/>
                <w:sz w:val="24"/>
                <w:szCs w:val="24"/>
              </w:rPr>
              <w:t>на бревне, брусьях.</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828"/>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35</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35</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Контроль выполнения упражнений по атлетической гимнастике. ППФП</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c>
          <w:tcPr>
            <w:tcW w:w="10606" w:type="dxa"/>
            <w:gridSpan w:val="3"/>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pacing w:val="-3"/>
                <w:sz w:val="24"/>
                <w:szCs w:val="24"/>
              </w:rPr>
            </w:pPr>
            <w:bookmarkStart w:id="8" w:name="_Hlk78471700"/>
            <w:bookmarkEnd w:id="8"/>
            <w:r w:rsidRPr="0018058C">
              <w:rPr>
                <w:rFonts w:ascii="Times New Roman" w:hAnsi="Times New Roman"/>
                <w:b/>
                <w:sz w:val="24"/>
                <w:szCs w:val="24"/>
              </w:rPr>
              <w:t>Раздел 6. Бадминтон</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b/>
                <w:sz w:val="24"/>
                <w:szCs w:val="24"/>
              </w:rPr>
            </w:pPr>
            <w:r w:rsidRPr="00494F1E">
              <w:rPr>
                <w:rFonts w:ascii="Times New Roman" w:hAnsi="Times New Roman"/>
                <w:b/>
                <w:sz w:val="24"/>
                <w:szCs w:val="24"/>
              </w:rPr>
              <w:t>12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b/>
                <w:i/>
                <w:sz w:val="24"/>
                <w:szCs w:val="24"/>
              </w:rPr>
            </w:pPr>
          </w:p>
        </w:tc>
      </w:tr>
      <w:tr w:rsidR="00D47442" w:rsidTr="00085871">
        <w:trPr>
          <w:trHeight w:val="262"/>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Тема.6.1.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Игровая стойка, основные удары в бадминтоне</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5D16D8">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1255"/>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5D16D8">
              <w:rPr>
                <w:rFonts w:ascii="Times New Roman" w:hAnsi="Times New Roman"/>
                <w:sz w:val="24"/>
                <w:szCs w:val="24"/>
              </w:rPr>
              <w:t>36</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36</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z w:val="24"/>
                <w:szCs w:val="24"/>
              </w:rPr>
              <w:t>Выполнение упражнений для укрепления мышц кистей, плечевого пояса, ног, брюшного пресса</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tabs>
                <w:tab w:val="left" w:pos="705"/>
              </w:tabs>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81"/>
        </w:trPr>
        <w:tc>
          <w:tcPr>
            <w:tcW w:w="10606" w:type="dxa"/>
            <w:gridSpan w:val="3"/>
            <w:tcBorders>
              <w:top w:val="single" w:sz="4" w:space="0" w:color="auto"/>
              <w:left w:val="single" w:sz="4" w:space="0" w:color="auto"/>
              <w:bottom w:val="single" w:sz="4" w:space="0" w:color="auto"/>
              <w:right w:val="single" w:sz="4" w:space="0" w:color="auto"/>
            </w:tcBorders>
            <w:shd w:val="clear" w:color="auto" w:fill="D9D9D9"/>
          </w:tcPr>
          <w:p w:rsidR="00D47442" w:rsidRDefault="00085871">
            <w:pPr>
              <w:spacing w:after="0" w:line="240" w:lineRule="auto"/>
              <w:contextualSpacing/>
              <w:jc w:val="center"/>
              <w:rPr>
                <w:rFonts w:ascii="Times New Roman" w:hAnsi="Times New Roman"/>
                <w:b/>
                <w:spacing w:val="-3"/>
                <w:sz w:val="24"/>
                <w:szCs w:val="24"/>
              </w:rPr>
            </w:pPr>
            <w:r>
              <w:rPr>
                <w:rFonts w:ascii="Times New Roman" w:hAnsi="Times New Roman"/>
                <w:b/>
                <w:spacing w:val="-3"/>
                <w:sz w:val="24"/>
                <w:szCs w:val="24"/>
              </w:rPr>
              <w:t>Семестр № 5</w:t>
            </w:r>
          </w:p>
        </w:tc>
        <w:tc>
          <w:tcPr>
            <w:tcW w:w="98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26</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D47442" w:rsidRDefault="00D47442">
            <w:pPr>
              <w:spacing w:after="0" w:line="240" w:lineRule="auto"/>
              <w:contextualSpacing/>
              <w:jc w:val="center"/>
              <w:rPr>
                <w:rFonts w:ascii="Times New Roman" w:hAnsi="Times New Roman"/>
                <w:sz w:val="24"/>
                <w:szCs w:val="24"/>
              </w:rPr>
            </w:pPr>
          </w:p>
        </w:tc>
        <w:tc>
          <w:tcPr>
            <w:tcW w:w="1854" w:type="dxa"/>
            <w:tcBorders>
              <w:top w:val="single" w:sz="4" w:space="0" w:color="auto"/>
              <w:left w:val="single" w:sz="4" w:space="0" w:color="auto"/>
              <w:bottom w:val="single" w:sz="4" w:space="0" w:color="auto"/>
              <w:right w:val="single" w:sz="4" w:space="0" w:color="auto"/>
            </w:tcBorders>
            <w:shd w:val="clear" w:color="auto" w:fill="D9D9D9"/>
          </w:tcPr>
          <w:p w:rsidR="00D47442" w:rsidRDefault="00D47442">
            <w:pPr>
              <w:spacing w:after="0" w:line="240" w:lineRule="auto"/>
              <w:contextualSpacing/>
              <w:jc w:val="center"/>
              <w:rPr>
                <w:rFonts w:ascii="Times New Roman" w:hAnsi="Times New Roman"/>
                <w:sz w:val="24"/>
                <w:szCs w:val="24"/>
              </w:rPr>
            </w:pPr>
          </w:p>
        </w:tc>
      </w:tr>
      <w:tr w:rsidR="00D47442" w:rsidTr="00085871">
        <w:trPr>
          <w:trHeight w:val="281"/>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 6.2.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Подачи</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5D16D8">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tc>
      </w:tr>
      <w:tr w:rsidR="00D47442" w:rsidTr="00085871">
        <w:trPr>
          <w:trHeight w:val="413"/>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37</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37</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z w:val="24"/>
                <w:szCs w:val="24"/>
              </w:rPr>
              <w:t>Отработка подач</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99"/>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z w:val="24"/>
                <w:szCs w:val="24"/>
              </w:rPr>
            </w:pPr>
            <w:r w:rsidRPr="0018058C">
              <w:rPr>
                <w:rFonts w:ascii="Times New Roman" w:hAnsi="Times New Roman"/>
                <w:b/>
                <w:sz w:val="24"/>
                <w:szCs w:val="24"/>
              </w:rPr>
              <w:t xml:space="preserve">Тема 6.3.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Нападающий удар</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5D16D8">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w:t>
            </w:r>
            <w:r>
              <w:rPr>
                <w:rFonts w:ascii="Times New Roman" w:hAnsi="Times New Roman"/>
                <w:sz w:val="24"/>
                <w:szCs w:val="24"/>
              </w:rPr>
              <w:t>8</w:t>
            </w:r>
          </w:p>
        </w:tc>
      </w:tr>
      <w:tr w:rsidR="00D47442" w:rsidTr="00085871">
        <w:trPr>
          <w:trHeight w:val="397"/>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38</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38</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z w:val="24"/>
                <w:szCs w:val="24"/>
              </w:rPr>
              <w:t xml:space="preserve">Отработка атакующих ударов, нападающего удара </w:t>
            </w:r>
            <w:r w:rsidRPr="0018058C">
              <w:rPr>
                <w:rFonts w:ascii="Times New Roman" w:hAnsi="Times New Roman"/>
                <w:spacing w:val="-3"/>
                <w:sz w:val="24"/>
                <w:szCs w:val="24"/>
              </w:rPr>
              <w:t>«смэш»</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95"/>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 6.4</w:t>
            </w:r>
            <w:r w:rsidRPr="0018058C">
              <w:rPr>
                <w:rFonts w:ascii="Times New Roman" w:hAnsi="Times New Roman"/>
                <w:sz w:val="24"/>
                <w:szCs w:val="24"/>
              </w:rPr>
              <w:t xml:space="preserve">.  </w:t>
            </w: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Судейство соревнований по бадминтону</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173D53">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rPr>
                <w:rFonts w:ascii="Times New Roman" w:hAnsi="Times New Roman"/>
                <w:sz w:val="24"/>
                <w:szCs w:val="24"/>
              </w:rPr>
            </w:pPr>
          </w:p>
        </w:tc>
      </w:tr>
      <w:tr w:rsidR="00D47442" w:rsidTr="00085871">
        <w:trPr>
          <w:trHeight w:val="562"/>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39</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39</w:t>
            </w:r>
          </w:p>
          <w:p w:rsidR="00D47442" w:rsidRDefault="00085871">
            <w:pPr>
              <w:spacing w:after="0" w:line="240" w:lineRule="auto"/>
              <w:contextualSpacing/>
              <w:jc w:val="both"/>
              <w:rPr>
                <w:rFonts w:ascii="Times New Roman" w:hAnsi="Times New Roman"/>
                <w:b/>
                <w:spacing w:val="-3"/>
                <w:sz w:val="24"/>
                <w:szCs w:val="24"/>
              </w:rPr>
            </w:pPr>
            <w:r w:rsidRPr="0018058C">
              <w:rPr>
                <w:rFonts w:ascii="Times New Roman" w:hAnsi="Times New Roman"/>
                <w:sz w:val="24"/>
                <w:szCs w:val="24"/>
              </w:rPr>
              <w:t>Игра по упрощённым правилам. Судейство соревнований по бадминтону</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129"/>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40</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40</w:t>
            </w:r>
          </w:p>
          <w:p w:rsidR="00D47442" w:rsidRDefault="00085871">
            <w:pPr>
              <w:spacing w:after="0" w:line="240" w:lineRule="auto"/>
              <w:contextualSpacing/>
              <w:jc w:val="both"/>
              <w:rPr>
                <w:rFonts w:ascii="Times New Roman" w:hAnsi="Times New Roman"/>
                <w:sz w:val="24"/>
                <w:szCs w:val="24"/>
              </w:rPr>
            </w:pPr>
            <w:r w:rsidRPr="0018058C">
              <w:rPr>
                <w:rFonts w:ascii="Times New Roman" w:hAnsi="Times New Roman"/>
                <w:sz w:val="24"/>
                <w:szCs w:val="24"/>
              </w:rPr>
              <w:t xml:space="preserve">Контроль </w:t>
            </w:r>
            <w:r w:rsidRPr="0018058C">
              <w:rPr>
                <w:rFonts w:ascii="Times New Roman" w:hAnsi="Times New Roman"/>
                <w:spacing w:val="-3"/>
                <w:sz w:val="24"/>
                <w:szCs w:val="24"/>
              </w:rPr>
              <w:t>техники подач, ударов справа, слева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827"/>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41</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4</w:t>
            </w:r>
            <w:r w:rsidRPr="00CB3D19">
              <w:rPr>
                <w:rFonts w:ascii="Times New Roman" w:hAnsi="Times New Roman"/>
                <w:b/>
                <w:sz w:val="24"/>
                <w:szCs w:val="24"/>
              </w:rPr>
              <w:t>1</w:t>
            </w:r>
          </w:p>
          <w:p w:rsidR="00D47442" w:rsidRDefault="00085871">
            <w:pPr>
              <w:spacing w:after="0" w:line="240" w:lineRule="auto"/>
              <w:contextualSpacing/>
              <w:jc w:val="both"/>
              <w:rPr>
                <w:rFonts w:ascii="Times New Roman" w:hAnsi="Times New Roman"/>
                <w:sz w:val="24"/>
                <w:szCs w:val="24"/>
              </w:rPr>
            </w:pPr>
            <w:r w:rsidRPr="0018058C">
              <w:rPr>
                <w:rFonts w:ascii="Times New Roman" w:hAnsi="Times New Roman"/>
                <w:sz w:val="24"/>
                <w:szCs w:val="24"/>
              </w:rPr>
              <w:t xml:space="preserve">Контроль </w:t>
            </w:r>
            <w:r w:rsidRPr="0018058C">
              <w:rPr>
                <w:rFonts w:ascii="Times New Roman" w:hAnsi="Times New Roman"/>
                <w:spacing w:val="-3"/>
                <w:sz w:val="24"/>
                <w:szCs w:val="24"/>
              </w:rPr>
              <w:t>техники игры: одиночные, парные игры</w:t>
            </w:r>
            <w:r>
              <w:rPr>
                <w:rFonts w:ascii="Times New Roman" w:hAnsi="Times New Roman"/>
                <w:spacing w:val="-3"/>
                <w:sz w:val="24"/>
                <w:szCs w:val="24"/>
              </w:rPr>
              <w:t>.</w:t>
            </w:r>
            <w:r w:rsidRPr="0018058C">
              <w:rPr>
                <w:rFonts w:ascii="Times New Roman" w:hAnsi="Times New Roman"/>
                <w:sz w:val="24"/>
                <w:szCs w:val="24"/>
              </w:rPr>
              <w:t xml:space="preserve"> Игра по правилам</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341"/>
        </w:trPr>
        <w:tc>
          <w:tcPr>
            <w:tcW w:w="10606" w:type="dxa"/>
            <w:gridSpan w:val="3"/>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pacing w:val="-3"/>
                <w:sz w:val="24"/>
                <w:szCs w:val="24"/>
              </w:rPr>
            </w:pPr>
            <w:r w:rsidRPr="0018058C">
              <w:rPr>
                <w:rFonts w:ascii="Times New Roman" w:hAnsi="Times New Roman"/>
                <w:b/>
                <w:sz w:val="24"/>
                <w:szCs w:val="24"/>
              </w:rPr>
              <w:t xml:space="preserve">Раздел 7. </w:t>
            </w:r>
            <w:r w:rsidRPr="0018058C">
              <w:rPr>
                <w:rFonts w:ascii="Times New Roman" w:hAnsi="Times New Roman"/>
                <w:b/>
                <w:spacing w:val="-3"/>
                <w:sz w:val="24"/>
                <w:szCs w:val="24"/>
              </w:rPr>
              <w:t>Настольный теннис</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b/>
                <w:sz w:val="24"/>
                <w:szCs w:val="24"/>
              </w:rPr>
            </w:pPr>
            <w:r w:rsidRPr="00494F1E">
              <w:rPr>
                <w:rFonts w:ascii="Times New Roman" w:hAnsi="Times New Roman"/>
                <w:b/>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lastRenderedPageBreak/>
              <w:t>ОК 08</w:t>
            </w:r>
          </w:p>
          <w:p w:rsidR="00D47442" w:rsidRDefault="00D47442">
            <w:pPr>
              <w:spacing w:after="0" w:line="240" w:lineRule="auto"/>
              <w:contextualSpacing/>
              <w:jc w:val="center"/>
              <w:rPr>
                <w:rFonts w:ascii="Times New Roman" w:hAnsi="Times New Roman"/>
                <w:sz w:val="24"/>
                <w:szCs w:val="24"/>
              </w:rPr>
            </w:pPr>
          </w:p>
        </w:tc>
      </w:tr>
      <w:tr w:rsidR="00D47442" w:rsidTr="00085871">
        <w:tc>
          <w:tcPr>
            <w:tcW w:w="2403" w:type="dxa"/>
            <w:vMerge w:val="restart"/>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085871">
            <w:pPr>
              <w:spacing w:after="0" w:line="240" w:lineRule="auto"/>
              <w:ind w:left="-83"/>
              <w:contextualSpacing/>
              <w:rPr>
                <w:rFonts w:ascii="Times New Roman" w:hAnsi="Times New Roman"/>
                <w:b/>
                <w:sz w:val="24"/>
                <w:szCs w:val="24"/>
              </w:rPr>
            </w:pPr>
            <w:r w:rsidRPr="0018058C">
              <w:rPr>
                <w:rFonts w:ascii="Times New Roman" w:hAnsi="Times New Roman"/>
                <w:b/>
                <w:sz w:val="24"/>
                <w:szCs w:val="24"/>
              </w:rPr>
              <w:t xml:space="preserve">Тема 7.1. </w:t>
            </w:r>
          </w:p>
          <w:p w:rsidR="00D47442" w:rsidRDefault="00D47442">
            <w:pPr>
              <w:spacing w:after="0" w:line="240" w:lineRule="auto"/>
              <w:ind w:left="-83"/>
              <w:contextualSpacing/>
              <w:rPr>
                <w:rFonts w:ascii="Times New Roman" w:hAnsi="Times New Roman"/>
                <w:sz w:val="24"/>
                <w:szCs w:val="24"/>
              </w:rPr>
            </w:pPr>
          </w:p>
          <w:p w:rsidR="00D47442" w:rsidRDefault="00085871">
            <w:pPr>
              <w:spacing w:after="0" w:line="240" w:lineRule="auto"/>
              <w:ind w:left="-83"/>
              <w:contextualSpacing/>
              <w:rPr>
                <w:rFonts w:ascii="Times New Roman" w:hAnsi="Times New Roman"/>
                <w:sz w:val="24"/>
                <w:szCs w:val="24"/>
              </w:rPr>
            </w:pPr>
            <w:r w:rsidRPr="0018058C">
              <w:rPr>
                <w:rFonts w:ascii="Times New Roman" w:hAnsi="Times New Roman"/>
                <w:sz w:val="24"/>
                <w:szCs w:val="24"/>
              </w:rPr>
              <w:t>Настольный теннис</w:t>
            </w:r>
          </w:p>
          <w:p w:rsidR="00D47442" w:rsidRDefault="00D47442">
            <w:pPr>
              <w:spacing w:after="0" w:line="240" w:lineRule="auto"/>
              <w:ind w:left="-83"/>
              <w:contextualSpacing/>
              <w:rPr>
                <w:rFonts w:ascii="Times New Roman" w:hAnsi="Times New Roman"/>
                <w:b/>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ind w:left="-89"/>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085871">
            <w:pPr>
              <w:spacing w:after="0" w:line="240" w:lineRule="auto"/>
              <w:ind w:left="-89"/>
              <w:contextualSpacing/>
              <w:jc w:val="center"/>
              <w:rPr>
                <w:rFonts w:ascii="Times New Roman" w:hAnsi="Times New Roman"/>
                <w:spacing w:val="-3"/>
                <w:sz w:val="24"/>
                <w:szCs w:val="24"/>
              </w:rPr>
            </w:pPr>
            <w:r w:rsidRPr="00657962">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rPr>
                <w:rFonts w:ascii="Times New Roman" w:hAnsi="Times New Roman"/>
                <w:sz w:val="24"/>
                <w:szCs w:val="24"/>
              </w:rPr>
            </w:pPr>
          </w:p>
        </w:tc>
      </w:tr>
      <w:tr w:rsidR="00D47442" w:rsidTr="00085871">
        <w:trPr>
          <w:trHeight w:val="848"/>
        </w:trPr>
        <w:tc>
          <w:tcPr>
            <w:tcW w:w="2403" w:type="dxa"/>
            <w:vMerge/>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ind w:left="-89"/>
              <w:contextualSpacing/>
              <w:jc w:val="center"/>
              <w:rPr>
                <w:rFonts w:ascii="Times New Roman" w:hAnsi="Times New Roman"/>
                <w:sz w:val="24"/>
                <w:szCs w:val="24"/>
              </w:rPr>
            </w:pPr>
            <w:r w:rsidRPr="00657962">
              <w:rPr>
                <w:rFonts w:ascii="Times New Roman" w:hAnsi="Times New Roman"/>
                <w:sz w:val="24"/>
                <w:szCs w:val="24"/>
              </w:rPr>
              <w:t>42</w:t>
            </w:r>
          </w:p>
        </w:tc>
        <w:tc>
          <w:tcPr>
            <w:tcW w:w="7017" w:type="dxa"/>
            <w:tcBorders>
              <w:top w:val="single" w:sz="4" w:space="0" w:color="auto"/>
              <w:left w:val="single" w:sz="4" w:space="0" w:color="auto"/>
              <w:right w:val="single" w:sz="4" w:space="0" w:color="auto"/>
            </w:tcBorders>
            <w:tcMar>
              <w:top w:w="0" w:type="dxa"/>
              <w:left w:w="227" w:type="dxa"/>
              <w:bottom w:w="0" w:type="dxa"/>
              <w:right w:w="227" w:type="dxa"/>
            </w:tcMar>
          </w:tcPr>
          <w:p w:rsidR="00D47442" w:rsidRDefault="00085871">
            <w:pPr>
              <w:spacing w:after="0" w:line="240" w:lineRule="auto"/>
              <w:ind w:left="-89"/>
              <w:contextualSpacing/>
              <w:jc w:val="both"/>
              <w:rPr>
                <w:rFonts w:ascii="Times New Roman" w:hAnsi="Times New Roman"/>
                <w:sz w:val="24"/>
                <w:szCs w:val="24"/>
              </w:rPr>
            </w:pPr>
            <w:r w:rsidRPr="0018058C">
              <w:rPr>
                <w:rFonts w:ascii="Times New Roman" w:hAnsi="Times New Roman"/>
                <w:sz w:val="24"/>
                <w:szCs w:val="24"/>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983" w:type="dxa"/>
            <w:tcBorders>
              <w:top w:val="single" w:sz="4" w:space="0" w:color="auto"/>
              <w:left w:val="single" w:sz="4" w:space="0" w:color="auto"/>
              <w:right w:val="single" w:sz="4" w:space="0" w:color="auto"/>
            </w:tcBorders>
            <w:tcMar>
              <w:top w:w="0" w:type="dxa"/>
              <w:left w:w="227" w:type="dxa"/>
              <w:bottom w:w="0" w:type="dxa"/>
              <w:right w:w="227" w:type="dxa"/>
            </w:tcMar>
          </w:tcPr>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p w:rsidR="00D47442"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D47442">
            <w:pPr>
              <w:spacing w:after="0" w:line="240" w:lineRule="auto"/>
              <w:contextualSpacing/>
              <w:rPr>
                <w:rFonts w:ascii="Times New Roman" w:hAnsi="Times New Roman"/>
                <w:sz w:val="24"/>
                <w:szCs w:val="24"/>
              </w:rPr>
            </w:pPr>
          </w:p>
        </w:tc>
      </w:tr>
      <w:tr w:rsidR="00D47442" w:rsidTr="00494F1E">
        <w:tc>
          <w:tcPr>
            <w:tcW w:w="10606" w:type="dxa"/>
            <w:gridSpan w:val="3"/>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b/>
                <w:spacing w:val="-3"/>
                <w:sz w:val="24"/>
                <w:szCs w:val="24"/>
              </w:rPr>
            </w:pPr>
            <w:r w:rsidRPr="0018058C">
              <w:rPr>
                <w:rFonts w:ascii="Times New Roman" w:hAnsi="Times New Roman"/>
                <w:b/>
                <w:sz w:val="24"/>
                <w:szCs w:val="24"/>
              </w:rPr>
              <w:t xml:space="preserve">Раздел </w:t>
            </w:r>
            <w:r>
              <w:rPr>
                <w:rFonts w:ascii="Times New Roman" w:hAnsi="Times New Roman"/>
                <w:b/>
                <w:sz w:val="24"/>
                <w:szCs w:val="24"/>
              </w:rPr>
              <w:t>8</w:t>
            </w:r>
            <w:r w:rsidRPr="0018058C">
              <w:rPr>
                <w:rFonts w:ascii="Times New Roman" w:hAnsi="Times New Roman"/>
                <w:b/>
                <w:sz w:val="24"/>
                <w:szCs w:val="24"/>
              </w:rPr>
              <w:t>. Профессионально-прикладная физическая подготовка (ППФП)</w:t>
            </w:r>
          </w:p>
        </w:tc>
        <w:tc>
          <w:tcPr>
            <w:tcW w:w="98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47442" w:rsidRPr="00494F1E" w:rsidRDefault="00085871">
            <w:pPr>
              <w:spacing w:after="0" w:line="240" w:lineRule="auto"/>
              <w:contextualSpacing/>
              <w:jc w:val="center"/>
              <w:rPr>
                <w:rFonts w:ascii="Times New Roman" w:hAnsi="Times New Roman"/>
                <w:b/>
                <w:sz w:val="24"/>
                <w:szCs w:val="24"/>
              </w:rPr>
            </w:pPr>
            <w:r w:rsidRPr="00494F1E">
              <w:rPr>
                <w:rFonts w:ascii="Times New Roman" w:hAnsi="Times New Roman"/>
                <w:b/>
                <w:sz w:val="24"/>
                <w:szCs w:val="24"/>
              </w:rPr>
              <w:t>12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val="restart"/>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p w:rsidR="00D47442" w:rsidRDefault="00D47442">
            <w:pPr>
              <w:spacing w:after="0" w:line="240" w:lineRule="auto"/>
              <w:contextualSpacing/>
              <w:jc w:val="center"/>
              <w:rPr>
                <w:rFonts w:ascii="Times New Roman" w:hAnsi="Times New Roman"/>
                <w:sz w:val="24"/>
                <w:szCs w:val="24"/>
              </w:rPr>
            </w:pP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04</w:t>
            </w:r>
          </w:p>
          <w:p w:rsidR="00D47442" w:rsidRDefault="00085871">
            <w:pPr>
              <w:spacing w:after="0" w:line="240" w:lineRule="auto"/>
              <w:contextualSpacing/>
              <w:jc w:val="center"/>
              <w:rPr>
                <w:rFonts w:ascii="Times New Roman" w:hAnsi="Times New Roman"/>
                <w:sz w:val="24"/>
                <w:szCs w:val="24"/>
              </w:rPr>
            </w:pPr>
            <w:r w:rsidRPr="0018058C">
              <w:rPr>
                <w:rFonts w:ascii="Times New Roman" w:hAnsi="Times New Roman"/>
                <w:sz w:val="24"/>
                <w:szCs w:val="24"/>
              </w:rPr>
              <w:t>ОК 08</w:t>
            </w:r>
          </w:p>
          <w:p w:rsidR="00D47442" w:rsidRDefault="00D47442">
            <w:pPr>
              <w:spacing w:after="0" w:line="240" w:lineRule="auto"/>
              <w:contextualSpacing/>
              <w:jc w:val="center"/>
              <w:rPr>
                <w:rFonts w:ascii="Times New Roman" w:hAnsi="Times New Roman"/>
                <w:sz w:val="24"/>
                <w:szCs w:val="24"/>
              </w:rPr>
            </w:pPr>
          </w:p>
        </w:tc>
      </w:tr>
      <w:tr w:rsidR="00D47442" w:rsidTr="00494F1E">
        <w:trPr>
          <w:trHeight w:val="262"/>
        </w:trPr>
        <w:tc>
          <w:tcPr>
            <w:tcW w:w="2403"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rPr>
                <w:rFonts w:ascii="Times New Roman" w:hAnsi="Times New Roman"/>
                <w:sz w:val="24"/>
                <w:szCs w:val="24"/>
              </w:rPr>
            </w:pPr>
            <w:r w:rsidRPr="0018058C">
              <w:rPr>
                <w:rFonts w:ascii="Times New Roman" w:hAnsi="Times New Roman"/>
                <w:b/>
                <w:sz w:val="24"/>
                <w:szCs w:val="24"/>
              </w:rPr>
              <w:t>Тема.10.1.</w:t>
            </w:r>
          </w:p>
          <w:p w:rsidR="00D47442" w:rsidRDefault="00D47442">
            <w:pPr>
              <w:spacing w:after="0" w:line="240" w:lineRule="auto"/>
              <w:contextualSpacing/>
              <w:rPr>
                <w:rFonts w:ascii="Times New Roman" w:hAnsi="Times New Roman"/>
                <w:sz w:val="24"/>
                <w:szCs w:val="24"/>
              </w:rPr>
            </w:pPr>
          </w:p>
          <w:p w:rsidR="00D47442" w:rsidRDefault="00085871">
            <w:pPr>
              <w:spacing w:after="0" w:line="240" w:lineRule="auto"/>
              <w:contextualSpacing/>
              <w:rPr>
                <w:rFonts w:ascii="Times New Roman" w:hAnsi="Times New Roman"/>
                <w:sz w:val="24"/>
                <w:szCs w:val="24"/>
              </w:rPr>
            </w:pPr>
            <w:r w:rsidRPr="0018058C">
              <w:rPr>
                <w:rFonts w:ascii="Times New Roman" w:hAnsi="Times New Roman"/>
                <w:sz w:val="24"/>
                <w:szCs w:val="24"/>
              </w:rPr>
              <w:t>Сущность и содержание ППФП в достижении высоких профессиональных результатов</w:t>
            </w: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b/>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z w:val="24"/>
                <w:szCs w:val="24"/>
              </w:rPr>
            </w:pPr>
            <w:r w:rsidRPr="002F526E">
              <w:rPr>
                <w:rFonts w:ascii="Times New Roman" w:hAnsi="Times New Roman"/>
                <w:spacing w:val="-3"/>
                <w:sz w:val="24"/>
                <w:szCs w:val="24"/>
              </w:rPr>
              <w:t>Содержание учебного материала</w:t>
            </w:r>
          </w:p>
        </w:tc>
        <w:tc>
          <w:tcPr>
            <w:tcW w:w="98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47442" w:rsidRPr="00494F1E" w:rsidRDefault="00D47442">
            <w:pPr>
              <w:spacing w:after="0" w:line="240" w:lineRule="auto"/>
              <w:contextualSpacing/>
              <w:jc w:val="center"/>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556"/>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pacing w:val="-3"/>
                <w:sz w:val="24"/>
                <w:szCs w:val="24"/>
              </w:rPr>
            </w:pP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pacing w:val="-3"/>
                <w:sz w:val="24"/>
                <w:szCs w:val="24"/>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 Задания с профессиональной направленностью для 1-4 групп труда.</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pacing w:val="-3"/>
                <w:sz w:val="24"/>
                <w:szCs w:val="24"/>
              </w:rPr>
              <w:t>Средства, методы и методики формирования профессионально значимых двигательных умений и навыков.</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pacing w:val="-3"/>
                <w:sz w:val="24"/>
                <w:szCs w:val="24"/>
              </w:rPr>
              <w:t>Средства, методы и методики формирования профессионально значимых физических и психических свойств и качеств.</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pacing w:val="-3"/>
                <w:sz w:val="24"/>
                <w:szCs w:val="24"/>
              </w:rPr>
              <w:t>Средства, методы и методики формирования устойчивости к заболеваниям профессиональной деятельности.</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pacing w:val="-3"/>
                <w:sz w:val="24"/>
                <w:szCs w:val="24"/>
              </w:rPr>
              <w:t>Прикладные виды спорта. Прикладные умения и навыки. Оценка эффективности ППФП.</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828"/>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right w:val="single" w:sz="4" w:space="0" w:color="auto"/>
            </w:tcBorders>
          </w:tcPr>
          <w:p w:rsidR="00D47442" w:rsidRDefault="00085871">
            <w:pPr>
              <w:spacing w:after="0" w:line="240" w:lineRule="auto"/>
              <w:contextualSpacing/>
              <w:jc w:val="center"/>
              <w:rPr>
                <w:rFonts w:ascii="Times New Roman" w:hAnsi="Times New Roman"/>
                <w:b/>
                <w:sz w:val="24"/>
                <w:szCs w:val="24"/>
              </w:rPr>
            </w:pPr>
            <w:r>
              <w:rPr>
                <w:rFonts w:ascii="Times New Roman" w:hAnsi="Times New Roman"/>
                <w:sz w:val="24"/>
                <w:szCs w:val="24"/>
              </w:rPr>
              <w:t>43</w:t>
            </w:r>
          </w:p>
        </w:tc>
        <w:tc>
          <w:tcPr>
            <w:tcW w:w="7017" w:type="dxa"/>
            <w:tcBorders>
              <w:top w:val="single" w:sz="4" w:space="0" w:color="auto"/>
              <w:left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43</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z w:val="24"/>
                <w:szCs w:val="24"/>
              </w:rPr>
              <w:t>Разучивание, закрепление и совершенствование профессионально значимых двигательных действий для различных групп труда.</w:t>
            </w:r>
          </w:p>
        </w:tc>
        <w:tc>
          <w:tcPr>
            <w:tcW w:w="983" w:type="dxa"/>
            <w:tcBorders>
              <w:top w:val="single" w:sz="4" w:space="0" w:color="auto"/>
              <w:left w:val="single" w:sz="4" w:space="0" w:color="auto"/>
              <w:right w:val="single" w:sz="4" w:space="0" w:color="auto"/>
            </w:tcBorders>
            <w:tcMar>
              <w:top w:w="0" w:type="dxa"/>
              <w:left w:w="108" w:type="dxa"/>
              <w:bottom w:w="0" w:type="dxa"/>
              <w:right w:w="108" w:type="dxa"/>
            </w:tcMar>
          </w:tcPr>
          <w:p w:rsidR="00D47442" w:rsidRDefault="00085871">
            <w:pPr>
              <w:tabs>
                <w:tab w:val="left" w:pos="705"/>
              </w:tabs>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577"/>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Pr>
                <w:rFonts w:ascii="Times New Roman" w:hAnsi="Times New Roman"/>
                <w:spacing w:val="-3"/>
                <w:sz w:val="24"/>
                <w:szCs w:val="24"/>
              </w:rPr>
              <w:t>44</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44</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pacing w:val="-3"/>
                <w:sz w:val="24"/>
                <w:szCs w:val="24"/>
              </w:rPr>
              <w:t>Формирование профессионально значимых физических качеств</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tabs>
                <w:tab w:val="left" w:pos="705"/>
              </w:tabs>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577"/>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Pr>
                <w:rFonts w:ascii="Times New Roman" w:hAnsi="Times New Roman"/>
                <w:spacing w:val="-3"/>
                <w:sz w:val="24"/>
                <w:szCs w:val="24"/>
              </w:rPr>
              <w:t>45</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45</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pacing w:val="-3"/>
                <w:sz w:val="24"/>
                <w:szCs w:val="24"/>
              </w:rPr>
              <w:t>Самостоятельное проведение студентом комплексов профессионально- прикладной физической культуры в режиме дня специалиста</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tabs>
                <w:tab w:val="left" w:pos="705"/>
              </w:tabs>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577"/>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Pr>
                <w:rFonts w:ascii="Times New Roman" w:hAnsi="Times New Roman"/>
                <w:spacing w:val="-3"/>
                <w:sz w:val="24"/>
                <w:szCs w:val="24"/>
              </w:rPr>
              <w:t>46</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46</w:t>
            </w:r>
          </w:p>
          <w:p w:rsidR="00D47442" w:rsidRDefault="00085871">
            <w:pPr>
              <w:spacing w:after="0" w:line="240" w:lineRule="auto"/>
              <w:contextualSpacing/>
              <w:jc w:val="both"/>
              <w:rPr>
                <w:rFonts w:ascii="Times New Roman" w:hAnsi="Times New Roman"/>
                <w:spacing w:val="-3"/>
                <w:sz w:val="24"/>
                <w:szCs w:val="24"/>
              </w:rPr>
            </w:pPr>
            <w:r w:rsidRPr="0018058C">
              <w:rPr>
                <w:rFonts w:ascii="Times New Roman" w:hAnsi="Times New Roman"/>
                <w:spacing w:val="-3"/>
                <w:sz w:val="24"/>
                <w:szCs w:val="24"/>
              </w:rPr>
              <w:t>Техника выполнения упражнений с предметами и без предметов</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tabs>
                <w:tab w:val="left" w:pos="705"/>
              </w:tabs>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577"/>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Pr>
                <w:rFonts w:ascii="Times New Roman" w:hAnsi="Times New Roman"/>
                <w:spacing w:val="-3"/>
                <w:sz w:val="24"/>
                <w:szCs w:val="24"/>
              </w:rPr>
              <w:t>47</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47</w:t>
            </w:r>
          </w:p>
          <w:p w:rsidR="00D47442" w:rsidRDefault="00085871">
            <w:pPr>
              <w:spacing w:after="0" w:line="240" w:lineRule="auto"/>
              <w:ind w:left="-89" w:right="-78"/>
              <w:contextualSpacing/>
              <w:jc w:val="both"/>
              <w:rPr>
                <w:rFonts w:ascii="Times New Roman" w:hAnsi="Times New Roman"/>
                <w:b/>
                <w:sz w:val="24"/>
                <w:szCs w:val="24"/>
              </w:rPr>
            </w:pPr>
            <w:r w:rsidRPr="0018058C">
              <w:rPr>
                <w:rFonts w:ascii="Times New Roman" w:hAnsi="Times New Roman"/>
                <w:spacing w:val="-3"/>
                <w:sz w:val="24"/>
                <w:szCs w:val="24"/>
              </w:rPr>
              <w:t>Специальные упражнения для развития основных мышечных групп</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tabs>
                <w:tab w:val="left" w:pos="705"/>
              </w:tabs>
              <w:spacing w:after="0" w:line="240" w:lineRule="auto"/>
              <w:contextualSpacing/>
              <w:jc w:val="center"/>
              <w:rPr>
                <w:rFonts w:ascii="Times New Roman" w:hAnsi="Times New Roman"/>
                <w:sz w:val="24"/>
                <w:szCs w:val="24"/>
              </w:rPr>
            </w:pPr>
            <w:r w:rsidRPr="0018058C">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295"/>
        </w:trPr>
        <w:tc>
          <w:tcPr>
            <w:tcW w:w="2403"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spacing w:val="-3"/>
                <w:sz w:val="24"/>
                <w:szCs w:val="24"/>
              </w:rPr>
            </w:pPr>
            <w:r w:rsidRPr="005C581E">
              <w:rPr>
                <w:rFonts w:ascii="Times New Roman" w:hAnsi="Times New Roman"/>
                <w:spacing w:val="-3"/>
                <w:sz w:val="24"/>
                <w:szCs w:val="24"/>
              </w:rPr>
              <w:t>48</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left="-89" w:right="-78"/>
              <w:contextualSpacing/>
              <w:jc w:val="both"/>
              <w:rPr>
                <w:rFonts w:ascii="Times New Roman" w:hAnsi="Times New Roman"/>
                <w:b/>
                <w:sz w:val="24"/>
                <w:szCs w:val="24"/>
              </w:rPr>
            </w:pPr>
            <w:r w:rsidRPr="00CB3D19">
              <w:rPr>
                <w:rFonts w:ascii="Times New Roman" w:hAnsi="Times New Roman"/>
                <w:b/>
                <w:sz w:val="24"/>
                <w:szCs w:val="24"/>
              </w:rPr>
              <w:t xml:space="preserve">Практическое занятие № </w:t>
            </w:r>
            <w:r>
              <w:rPr>
                <w:rFonts w:ascii="Times New Roman" w:hAnsi="Times New Roman"/>
                <w:b/>
                <w:sz w:val="24"/>
                <w:szCs w:val="24"/>
              </w:rPr>
              <w:t>48</w:t>
            </w:r>
          </w:p>
          <w:p w:rsidR="00D47442" w:rsidRDefault="00085871">
            <w:pPr>
              <w:spacing w:after="0" w:line="240" w:lineRule="auto"/>
              <w:contextualSpacing/>
              <w:jc w:val="both"/>
              <w:rPr>
                <w:rFonts w:ascii="Times New Roman" w:hAnsi="Times New Roman"/>
                <w:b/>
                <w:spacing w:val="-3"/>
                <w:sz w:val="24"/>
                <w:szCs w:val="24"/>
              </w:rPr>
            </w:pPr>
            <w:r w:rsidRPr="0018058C">
              <w:rPr>
                <w:rFonts w:ascii="Times New Roman" w:hAnsi="Times New Roman"/>
                <w:spacing w:val="-3"/>
                <w:sz w:val="24"/>
                <w:szCs w:val="24"/>
              </w:rPr>
              <w:t>Специальные упражнения для развития основных мышечных групп</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7442" w:rsidRDefault="00085871">
            <w:pPr>
              <w:tabs>
                <w:tab w:val="left" w:pos="705"/>
              </w:tabs>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vMerge/>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rPr>
                <w:rFonts w:ascii="Times New Roman" w:hAnsi="Times New Roman"/>
                <w:sz w:val="24"/>
                <w:szCs w:val="24"/>
              </w:rPr>
            </w:pPr>
          </w:p>
        </w:tc>
      </w:tr>
      <w:tr w:rsidR="00D47442" w:rsidTr="00085871">
        <w:trPr>
          <w:trHeight w:val="605"/>
        </w:trPr>
        <w:tc>
          <w:tcPr>
            <w:tcW w:w="2403"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right="-285"/>
              <w:contextualSpacing/>
              <w:jc w:val="center"/>
              <w:rPr>
                <w:rFonts w:ascii="Times New Roman" w:hAnsi="Times New Roman"/>
                <w:b/>
                <w:sz w:val="24"/>
                <w:szCs w:val="24"/>
              </w:rPr>
            </w:pPr>
            <w:r w:rsidRPr="0018058C">
              <w:rPr>
                <w:rFonts w:ascii="Times New Roman" w:hAnsi="Times New Roman"/>
                <w:b/>
                <w:sz w:val="24"/>
                <w:szCs w:val="24"/>
              </w:rPr>
              <w:t xml:space="preserve">Промежуточная </w:t>
            </w:r>
          </w:p>
          <w:p w:rsidR="00D47442" w:rsidRDefault="00085871">
            <w:pPr>
              <w:spacing w:after="0" w:line="240" w:lineRule="auto"/>
              <w:ind w:right="-285"/>
              <w:contextualSpacing/>
              <w:jc w:val="center"/>
              <w:rPr>
                <w:rFonts w:ascii="Times New Roman" w:hAnsi="Times New Roman"/>
                <w:b/>
                <w:sz w:val="24"/>
                <w:szCs w:val="24"/>
              </w:rPr>
            </w:pPr>
            <w:r w:rsidRPr="0018058C">
              <w:rPr>
                <w:rFonts w:ascii="Times New Roman" w:hAnsi="Times New Roman"/>
                <w:b/>
                <w:sz w:val="24"/>
                <w:szCs w:val="24"/>
              </w:rPr>
              <w:t>аттестация</w:t>
            </w:r>
          </w:p>
        </w:tc>
        <w:tc>
          <w:tcPr>
            <w:tcW w:w="1186" w:type="dxa"/>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085871">
            <w:pPr>
              <w:spacing w:after="0" w:line="240" w:lineRule="auto"/>
              <w:ind w:right="-285"/>
              <w:contextualSpacing/>
              <w:rPr>
                <w:rFonts w:ascii="Times New Roman" w:hAnsi="Times New Roman"/>
                <w:sz w:val="24"/>
                <w:szCs w:val="24"/>
              </w:rPr>
            </w:pPr>
            <w:r>
              <w:rPr>
                <w:rFonts w:ascii="Times New Roman" w:hAnsi="Times New Roman"/>
                <w:b/>
                <w:sz w:val="24"/>
                <w:szCs w:val="24"/>
              </w:rPr>
              <w:t xml:space="preserve">   </w:t>
            </w:r>
            <w:r w:rsidRPr="005C581E">
              <w:rPr>
                <w:rFonts w:ascii="Times New Roman" w:hAnsi="Times New Roman"/>
                <w:sz w:val="24"/>
                <w:szCs w:val="24"/>
              </w:rPr>
              <w:t xml:space="preserve">  49</w:t>
            </w:r>
          </w:p>
        </w:tc>
        <w:tc>
          <w:tcPr>
            <w:tcW w:w="7017"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right="-285"/>
              <w:contextualSpacing/>
              <w:rPr>
                <w:rFonts w:ascii="Times New Roman" w:hAnsi="Times New Roman"/>
                <w:b/>
                <w:sz w:val="24"/>
                <w:szCs w:val="24"/>
              </w:rPr>
            </w:pPr>
            <w:r>
              <w:rPr>
                <w:rFonts w:ascii="Times New Roman" w:hAnsi="Times New Roman"/>
                <w:b/>
                <w:sz w:val="24"/>
                <w:szCs w:val="24"/>
              </w:rPr>
              <w:t>Дифференцированный зачет</w:t>
            </w:r>
          </w:p>
        </w:tc>
        <w:tc>
          <w:tcPr>
            <w:tcW w:w="983" w:type="dxa"/>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085871">
            <w:pPr>
              <w:spacing w:after="0" w:line="240" w:lineRule="auto"/>
              <w:contextualSpacing/>
              <w:jc w:val="center"/>
              <w:rPr>
                <w:rFonts w:ascii="Times New Roman" w:hAnsi="Times New Roman"/>
                <w:b/>
                <w:sz w:val="24"/>
                <w:szCs w:val="24"/>
              </w:rPr>
            </w:pPr>
            <w:r>
              <w:rPr>
                <w:rFonts w:ascii="Times New Roman" w:hAnsi="Times New Roman"/>
                <w:b/>
                <w:sz w:val="24"/>
                <w:szCs w:val="24"/>
              </w:rPr>
              <w:t>2</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r>
      <w:tr w:rsidR="00D47442" w:rsidTr="00085871">
        <w:trPr>
          <w:trHeight w:val="295"/>
        </w:trPr>
        <w:tc>
          <w:tcPr>
            <w:tcW w:w="10606" w:type="dxa"/>
            <w:gridSpan w:val="3"/>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ind w:right="-285"/>
              <w:contextualSpacing/>
              <w:jc w:val="center"/>
              <w:rPr>
                <w:rFonts w:ascii="Times New Roman" w:hAnsi="Times New Roman"/>
                <w:b/>
                <w:sz w:val="24"/>
                <w:szCs w:val="24"/>
              </w:rPr>
            </w:pPr>
            <w:r>
              <w:rPr>
                <w:rFonts w:ascii="Times New Roman" w:hAnsi="Times New Roman"/>
                <w:b/>
                <w:sz w:val="24"/>
                <w:szCs w:val="24"/>
              </w:rPr>
              <w:t xml:space="preserve">                                                                                                        </w:t>
            </w:r>
            <w:r w:rsidRPr="0018058C">
              <w:rPr>
                <w:rFonts w:ascii="Times New Roman" w:hAnsi="Times New Roman"/>
                <w:b/>
                <w:sz w:val="24"/>
                <w:szCs w:val="24"/>
              </w:rPr>
              <w:t>Всего:</w:t>
            </w:r>
          </w:p>
        </w:tc>
        <w:tc>
          <w:tcPr>
            <w:tcW w:w="983" w:type="dxa"/>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085871">
            <w:pPr>
              <w:spacing w:after="0" w:line="240" w:lineRule="auto"/>
              <w:contextualSpacing/>
              <w:rPr>
                <w:rFonts w:ascii="Times New Roman" w:hAnsi="Times New Roman"/>
                <w:b/>
                <w:sz w:val="24"/>
                <w:szCs w:val="24"/>
              </w:rPr>
            </w:pPr>
            <w:r>
              <w:rPr>
                <w:rFonts w:ascii="Times New Roman" w:hAnsi="Times New Roman"/>
                <w:b/>
                <w:sz w:val="24"/>
                <w:szCs w:val="24"/>
              </w:rPr>
              <w:t>98</w:t>
            </w:r>
          </w:p>
        </w:tc>
        <w:tc>
          <w:tcPr>
            <w:tcW w:w="1206"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D47442" w:rsidRDefault="00D47442">
            <w:pPr>
              <w:spacing w:after="0" w:line="240" w:lineRule="auto"/>
              <w:contextualSpacing/>
              <w:jc w:val="center"/>
              <w:rPr>
                <w:rFonts w:ascii="Times New Roman" w:hAnsi="Times New Roman"/>
                <w:sz w:val="24"/>
                <w:szCs w:val="24"/>
              </w:rPr>
            </w:pPr>
          </w:p>
        </w:tc>
      </w:tr>
    </w:tbl>
    <w:p w:rsidR="00D47442" w:rsidRDefault="00D47442">
      <w:pPr>
        <w:tabs>
          <w:tab w:val="left" w:pos="991"/>
        </w:tabs>
        <w:jc w:val="center"/>
        <w:rPr>
          <w:rFonts w:ascii="Times New Roman" w:hAnsi="Times New Roman"/>
          <w:b/>
          <w:sz w:val="28"/>
          <w:szCs w:val="28"/>
        </w:rPr>
      </w:pPr>
    </w:p>
    <w:p w:rsidR="00D47442" w:rsidRDefault="00D47442">
      <w:pPr>
        <w:tabs>
          <w:tab w:val="left" w:pos="2717"/>
        </w:tabs>
        <w:rPr>
          <w:rFonts w:ascii="Times New Roman" w:hAnsi="Times New Roman"/>
          <w:sz w:val="28"/>
          <w:szCs w:val="28"/>
        </w:rPr>
        <w:sectPr w:rsidR="00D47442" w:rsidSect="00085871">
          <w:pgSz w:w="16838" w:h="11906" w:orient="landscape" w:code="9"/>
          <w:pgMar w:top="709" w:right="851" w:bottom="851" w:left="1701" w:header="709" w:footer="709" w:gutter="0"/>
          <w:cols w:space="720"/>
        </w:sectPr>
      </w:pPr>
    </w:p>
    <w:p w:rsidR="00D47442" w:rsidRDefault="00085871">
      <w:pPr>
        <w:spacing w:after="0" w:line="240" w:lineRule="auto"/>
        <w:contextualSpacing/>
        <w:jc w:val="center"/>
        <w:rPr>
          <w:rFonts w:ascii="Times New Roman" w:hAnsi="Times New Roman"/>
          <w:b/>
          <w:sz w:val="28"/>
          <w:szCs w:val="28"/>
        </w:rPr>
      </w:pPr>
      <w:r>
        <w:rPr>
          <w:rFonts w:ascii="Times New Roman" w:hAnsi="Times New Roman"/>
          <w:b/>
          <w:sz w:val="28"/>
          <w:szCs w:val="28"/>
        </w:rPr>
        <w:lastRenderedPageBreak/>
        <w:t xml:space="preserve">3. </w:t>
      </w:r>
      <w:r w:rsidRPr="00E664DE">
        <w:rPr>
          <w:rFonts w:ascii="Times New Roman" w:hAnsi="Times New Roman"/>
          <w:b/>
          <w:sz w:val="28"/>
          <w:szCs w:val="28"/>
        </w:rPr>
        <w:t xml:space="preserve">УСЛОВИЯ </w:t>
      </w:r>
      <w:r w:rsidRPr="005563C0">
        <w:rPr>
          <w:rFonts w:ascii="Times New Roman" w:hAnsi="Times New Roman"/>
          <w:b/>
          <w:sz w:val="28"/>
          <w:szCs w:val="28"/>
        </w:rPr>
        <w:t xml:space="preserve">РЕАЛИЗАЦИИ ПРОГРАММЫ </w:t>
      </w:r>
      <w:r>
        <w:rPr>
          <w:rFonts w:ascii="Times New Roman" w:hAnsi="Times New Roman"/>
          <w:b/>
          <w:sz w:val="28"/>
          <w:szCs w:val="28"/>
        </w:rPr>
        <w:t xml:space="preserve">УЧЕБНОЙ </w:t>
      </w:r>
      <w:r w:rsidRPr="005563C0">
        <w:rPr>
          <w:rFonts w:ascii="Times New Roman" w:hAnsi="Times New Roman"/>
          <w:b/>
          <w:sz w:val="28"/>
          <w:szCs w:val="28"/>
        </w:rPr>
        <w:t>ДИСЦИПЛИНЫ</w:t>
      </w:r>
    </w:p>
    <w:p w:rsidR="00D47442" w:rsidRDefault="00085871">
      <w:pPr>
        <w:spacing w:after="0" w:line="240" w:lineRule="auto"/>
        <w:contextualSpacing/>
        <w:jc w:val="center"/>
        <w:rPr>
          <w:rFonts w:ascii="Times New Roman" w:hAnsi="Times New Roman"/>
          <w:b/>
          <w:sz w:val="28"/>
          <w:szCs w:val="28"/>
        </w:rPr>
      </w:pPr>
      <w:r w:rsidRPr="005563C0">
        <w:rPr>
          <w:rFonts w:ascii="Times New Roman" w:hAnsi="Times New Roman"/>
          <w:b/>
          <w:sz w:val="28"/>
          <w:szCs w:val="28"/>
        </w:rPr>
        <w:t>3.1. Требования к минимальному материально – техническому обеспечению</w:t>
      </w:r>
    </w:p>
    <w:p w:rsidR="00D47442" w:rsidRPr="00494F1E" w:rsidRDefault="00085871">
      <w:pPr>
        <w:pStyle w:val="af1"/>
        <w:tabs>
          <w:tab w:val="left" w:pos="426"/>
        </w:tabs>
        <w:ind w:firstLine="709"/>
        <w:contextualSpacing/>
        <w:jc w:val="both"/>
        <w:rPr>
          <w:rFonts w:ascii="Times New Roman" w:hAnsi="Times New Roman" w:cs="Times New Roman"/>
          <w:color w:val="000000"/>
          <w:sz w:val="28"/>
        </w:rPr>
      </w:pPr>
      <w:r w:rsidRPr="00494F1E">
        <w:rPr>
          <w:rFonts w:ascii="Times New Roman" w:hAnsi="Times New Roman" w:cs="Times New Roman"/>
          <w:sz w:val="28"/>
          <w:szCs w:val="28"/>
        </w:rPr>
        <w:t xml:space="preserve">Реализация программы учебной дисциплины требует наличия </w:t>
      </w:r>
      <w:r w:rsidRPr="00494F1E">
        <w:rPr>
          <w:rFonts w:ascii="Times New Roman" w:hAnsi="Times New Roman" w:cs="Times New Roman"/>
          <w:color w:val="000000"/>
          <w:sz w:val="28"/>
        </w:rPr>
        <w:t>Спортивного зала, оснащенный:</w:t>
      </w:r>
    </w:p>
    <w:p w:rsidR="00D47442" w:rsidRPr="00494F1E" w:rsidRDefault="00085871">
      <w:pPr>
        <w:pStyle w:val="af1"/>
        <w:tabs>
          <w:tab w:val="left" w:pos="426"/>
        </w:tabs>
        <w:ind w:firstLine="709"/>
        <w:contextualSpacing/>
        <w:jc w:val="both"/>
        <w:rPr>
          <w:rFonts w:ascii="Times New Roman" w:hAnsi="Times New Roman" w:cs="Times New Roman"/>
          <w:color w:val="000000"/>
          <w:sz w:val="28"/>
        </w:rPr>
      </w:pPr>
      <w:r w:rsidRPr="00494F1E">
        <w:rPr>
          <w:rFonts w:ascii="Times New Roman" w:hAnsi="Times New Roman" w:cs="Times New Roman"/>
          <w:color w:val="000000"/>
          <w:sz w:val="28"/>
        </w:rPr>
        <w:t>- оборудованными раздевалками;</w:t>
      </w:r>
    </w:p>
    <w:p w:rsidR="00D47442" w:rsidRPr="00494F1E" w:rsidRDefault="00085871">
      <w:pPr>
        <w:spacing w:after="0" w:line="240" w:lineRule="auto"/>
        <w:ind w:firstLine="851"/>
        <w:contextualSpacing/>
        <w:jc w:val="both"/>
        <w:rPr>
          <w:rFonts w:ascii="Times New Roman" w:hAnsi="Times New Roman"/>
          <w:iCs/>
          <w:color w:val="000000"/>
          <w:sz w:val="28"/>
        </w:rPr>
      </w:pPr>
      <w:r w:rsidRPr="00494F1E">
        <w:rPr>
          <w:rFonts w:ascii="Times New Roman" w:hAnsi="Times New Roman"/>
          <w:iCs/>
          <w:color w:val="000000"/>
          <w:sz w:val="28"/>
        </w:rPr>
        <w:t>- спортивным оборудованием:</w:t>
      </w:r>
    </w:p>
    <w:p w:rsidR="00D47442" w:rsidRPr="00494F1E" w:rsidRDefault="00085871">
      <w:pPr>
        <w:spacing w:after="0" w:line="240" w:lineRule="auto"/>
        <w:ind w:firstLine="851"/>
        <w:contextualSpacing/>
        <w:jc w:val="both"/>
        <w:rPr>
          <w:rFonts w:ascii="Times New Roman" w:hAnsi="Times New Roman"/>
          <w:sz w:val="28"/>
          <w:szCs w:val="28"/>
          <w:lang w:eastAsia="ru-RU"/>
        </w:rPr>
      </w:pPr>
      <w:r w:rsidRPr="00494F1E">
        <w:rPr>
          <w:rFonts w:ascii="Times New Roman" w:hAnsi="Times New Roman"/>
          <w:iCs/>
          <w:color w:val="000000"/>
          <w:sz w:val="28"/>
          <w:szCs w:val="28"/>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p>
    <w:p w:rsidR="00D47442" w:rsidRPr="00494F1E" w:rsidRDefault="00085871">
      <w:pPr>
        <w:pStyle w:val="af1"/>
        <w:tabs>
          <w:tab w:val="left" w:pos="426"/>
        </w:tabs>
        <w:ind w:firstLine="709"/>
        <w:contextualSpacing/>
        <w:jc w:val="both"/>
        <w:rPr>
          <w:rFonts w:ascii="Times New Roman" w:hAnsi="Times New Roman" w:cs="Times New Roman"/>
          <w:iCs/>
          <w:color w:val="000000"/>
          <w:sz w:val="28"/>
          <w:szCs w:val="28"/>
        </w:rPr>
      </w:pPr>
      <w:r w:rsidRPr="00494F1E">
        <w:rPr>
          <w:rFonts w:ascii="Times New Roman" w:hAnsi="Times New Roman" w:cs="Times New Roman"/>
          <w:iCs/>
          <w:color w:val="000000"/>
          <w:sz w:val="28"/>
          <w:szCs w:val="28"/>
        </w:rPr>
        <w:t>скакалки, палки гимнастические, мячи набивные, мячи для метания, гантели (разные); гири 16, 24, 32 кг; секундомеры;</w:t>
      </w:r>
    </w:p>
    <w:p w:rsidR="00D47442" w:rsidRPr="00494F1E" w:rsidRDefault="00085871">
      <w:pPr>
        <w:pStyle w:val="af1"/>
        <w:tabs>
          <w:tab w:val="left" w:pos="426"/>
        </w:tabs>
        <w:ind w:firstLine="709"/>
        <w:contextualSpacing/>
        <w:jc w:val="both"/>
        <w:rPr>
          <w:rFonts w:ascii="Times New Roman" w:hAnsi="Times New Roman" w:cs="Times New Roman"/>
          <w:iCs/>
          <w:color w:val="000000"/>
          <w:sz w:val="28"/>
          <w:szCs w:val="28"/>
        </w:rPr>
      </w:pPr>
      <w:r w:rsidRPr="00494F1E">
        <w:rPr>
          <w:rFonts w:ascii="Times New Roman" w:hAnsi="Times New Roman" w:cs="Times New Roman"/>
          <w:iCs/>
          <w:color w:val="000000"/>
          <w:sz w:val="28"/>
          <w:szCs w:val="28"/>
        </w:rPr>
        <w:t>весы напольные, ростомер, динамометры, приборы для измерения давления и др.;</w:t>
      </w:r>
    </w:p>
    <w:p w:rsidR="00D47442" w:rsidRPr="00494F1E" w:rsidRDefault="00085871">
      <w:pPr>
        <w:pStyle w:val="af1"/>
        <w:tabs>
          <w:tab w:val="left" w:pos="426"/>
        </w:tabs>
        <w:ind w:firstLine="709"/>
        <w:contextualSpacing/>
        <w:jc w:val="both"/>
        <w:rPr>
          <w:rFonts w:ascii="Times New Roman" w:hAnsi="Times New Roman" w:cs="Times New Roman"/>
          <w:iCs/>
          <w:color w:val="000000"/>
          <w:sz w:val="28"/>
          <w:szCs w:val="28"/>
        </w:rPr>
      </w:pPr>
      <w:r w:rsidRPr="00494F1E">
        <w:rPr>
          <w:rFonts w:ascii="Times New Roman" w:hAnsi="Times New Roman" w:cs="Times New Roman"/>
          <w:iCs/>
          <w:color w:val="000000"/>
          <w:sz w:val="28"/>
          <w:szCs w:val="28"/>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p w:rsidR="00D47442" w:rsidRPr="00494F1E" w:rsidRDefault="00085871">
      <w:pPr>
        <w:pStyle w:val="af1"/>
        <w:tabs>
          <w:tab w:val="left" w:pos="426"/>
        </w:tabs>
        <w:ind w:firstLine="709"/>
        <w:contextualSpacing/>
        <w:jc w:val="both"/>
        <w:rPr>
          <w:rFonts w:ascii="Times New Roman" w:hAnsi="Times New Roman" w:cs="Times New Roman"/>
          <w:iCs/>
          <w:color w:val="000000"/>
          <w:sz w:val="28"/>
          <w:szCs w:val="28"/>
        </w:rPr>
      </w:pPr>
      <w:r w:rsidRPr="00494F1E">
        <w:rPr>
          <w:rFonts w:ascii="Times New Roman" w:hAnsi="Times New Roman" w:cs="Times New Roman"/>
          <w:iCs/>
          <w:color w:val="000000"/>
          <w:sz w:val="28"/>
          <w:szCs w:val="28"/>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 мерный шнур, секундомеры;</w:t>
      </w:r>
      <w:r w:rsidRPr="00494F1E">
        <w:rPr>
          <w:rFonts w:ascii="Times New Roman" w:hAnsi="Times New Roman" w:cs="Times New Roman"/>
          <w:i/>
          <w:szCs w:val="28"/>
        </w:rPr>
        <w:t xml:space="preserve">                 </w:t>
      </w:r>
    </w:p>
    <w:p w:rsidR="00D47442" w:rsidRPr="00494F1E" w:rsidRDefault="00085871">
      <w:pPr>
        <w:spacing w:after="0" w:line="240" w:lineRule="auto"/>
        <w:ind w:firstLine="851"/>
        <w:contextualSpacing/>
        <w:jc w:val="both"/>
        <w:rPr>
          <w:rFonts w:ascii="Times New Roman" w:hAnsi="Times New Roman"/>
          <w:sz w:val="28"/>
          <w:szCs w:val="20"/>
          <w:lang w:eastAsia="ru-RU"/>
        </w:rPr>
      </w:pPr>
      <w:r w:rsidRPr="00494F1E">
        <w:rPr>
          <w:rFonts w:ascii="Times New Roman" w:hAnsi="Times New Roman"/>
          <w:sz w:val="28"/>
          <w:szCs w:val="20"/>
          <w:lang w:eastAsia="ru-RU"/>
        </w:rPr>
        <w:t>Технические средства обучения:</w:t>
      </w:r>
    </w:p>
    <w:p w:rsidR="00D47442" w:rsidRPr="00494F1E" w:rsidRDefault="00085871">
      <w:pPr>
        <w:pStyle w:val="af1"/>
        <w:tabs>
          <w:tab w:val="left" w:pos="426"/>
        </w:tabs>
        <w:ind w:firstLine="709"/>
        <w:contextualSpacing/>
        <w:jc w:val="both"/>
        <w:rPr>
          <w:rFonts w:ascii="Times New Roman" w:hAnsi="Times New Roman" w:cs="Times New Roman"/>
          <w:iCs/>
          <w:color w:val="000000"/>
          <w:sz w:val="28"/>
        </w:rPr>
      </w:pPr>
      <w:r w:rsidRPr="00494F1E">
        <w:rPr>
          <w:rFonts w:ascii="Times New Roman" w:hAnsi="Times New Roman" w:cs="Times New Roman"/>
          <w:iCs/>
          <w:color w:val="000000"/>
          <w:sz w:val="28"/>
        </w:rPr>
        <w:t xml:space="preserve">- компьютер с лицензионным программным обеспечением; </w:t>
      </w:r>
    </w:p>
    <w:p w:rsidR="00D47442" w:rsidRPr="00494F1E" w:rsidRDefault="00085871">
      <w:pPr>
        <w:pStyle w:val="af1"/>
        <w:tabs>
          <w:tab w:val="left" w:pos="426"/>
        </w:tabs>
        <w:ind w:firstLine="709"/>
        <w:contextualSpacing/>
        <w:jc w:val="both"/>
        <w:rPr>
          <w:rFonts w:ascii="Times New Roman" w:hAnsi="Times New Roman" w:cs="Times New Roman"/>
          <w:iCs/>
          <w:color w:val="000000"/>
          <w:sz w:val="28"/>
        </w:rPr>
      </w:pPr>
      <w:r w:rsidRPr="00494F1E">
        <w:rPr>
          <w:rFonts w:ascii="Times New Roman" w:hAnsi="Times New Roman" w:cs="Times New Roman"/>
          <w:iCs/>
          <w:color w:val="000000"/>
          <w:sz w:val="28"/>
        </w:rPr>
        <w:t>- многофункциональный принтер.</w:t>
      </w:r>
    </w:p>
    <w:p w:rsidR="00D47442" w:rsidRDefault="00D47442">
      <w:pPr>
        <w:spacing w:before="240" w:after="0"/>
        <w:contextualSpacing/>
        <w:jc w:val="both"/>
        <w:rPr>
          <w:rFonts w:ascii="Times New Roman" w:hAnsi="Times New Roman"/>
          <w:sz w:val="28"/>
          <w:szCs w:val="20"/>
          <w:lang w:eastAsia="ru-RU"/>
        </w:rPr>
      </w:pPr>
    </w:p>
    <w:p w:rsidR="00D47442" w:rsidRDefault="00085871" w:rsidP="00D03AE8">
      <w:pPr>
        <w:numPr>
          <w:ilvl w:val="0"/>
          <w:numId w:val="23"/>
        </w:numPr>
        <w:spacing w:before="240" w:after="0"/>
        <w:contextualSpacing/>
        <w:jc w:val="both"/>
        <w:rPr>
          <w:rFonts w:ascii="Times New Roman" w:hAnsi="Times New Roman"/>
          <w:sz w:val="28"/>
          <w:szCs w:val="20"/>
          <w:lang w:eastAsia="ru-RU"/>
        </w:rPr>
      </w:pPr>
      <w:r w:rsidRPr="006929F5">
        <w:rPr>
          <w:rFonts w:ascii="Times New Roman" w:hAnsi="Times New Roman"/>
          <w:b/>
          <w:sz w:val="28"/>
          <w:szCs w:val="28"/>
          <w:lang w:eastAsia="ru-RU"/>
        </w:rPr>
        <w:t>ИНФОРМАЦИОННОЕ ОБЕСПЕЧЕНИЕ ОБУЧЕНИЯ</w:t>
      </w:r>
    </w:p>
    <w:p w:rsidR="00D47442" w:rsidRDefault="00D47442">
      <w:pPr>
        <w:spacing w:before="240" w:after="0"/>
        <w:contextualSpacing/>
        <w:jc w:val="center"/>
        <w:rPr>
          <w:rFonts w:ascii="Times New Roman" w:hAnsi="Times New Roman"/>
          <w:b/>
          <w:sz w:val="4"/>
          <w:szCs w:val="28"/>
          <w:lang w:eastAsia="ru-RU"/>
        </w:rPr>
      </w:pPr>
    </w:p>
    <w:p w:rsidR="00D47442" w:rsidRDefault="00085871">
      <w:pPr>
        <w:spacing w:before="240" w:after="0"/>
        <w:ind w:firstLine="851"/>
        <w:contextualSpacing/>
        <w:rPr>
          <w:rFonts w:ascii="Times New Roman" w:hAnsi="Times New Roman"/>
          <w:b/>
          <w:sz w:val="28"/>
          <w:szCs w:val="28"/>
          <w:lang w:eastAsia="ru-RU"/>
        </w:rPr>
      </w:pPr>
      <w:r>
        <w:rPr>
          <w:rFonts w:ascii="Times New Roman" w:hAnsi="Times New Roman"/>
          <w:b/>
          <w:sz w:val="28"/>
          <w:szCs w:val="28"/>
          <w:lang w:eastAsia="ru-RU"/>
        </w:rPr>
        <w:t xml:space="preserve">4.1 </w:t>
      </w:r>
      <w:r w:rsidRPr="004D09AC">
        <w:rPr>
          <w:rFonts w:ascii="Times New Roman" w:hAnsi="Times New Roman"/>
          <w:b/>
          <w:sz w:val="28"/>
          <w:szCs w:val="28"/>
          <w:lang w:eastAsia="ru-RU"/>
        </w:rPr>
        <w:t>Основные печатные и (или) электронные издания:</w:t>
      </w:r>
    </w:p>
    <w:p w:rsidR="00D47442" w:rsidRDefault="00085871">
      <w:pPr>
        <w:spacing w:after="0" w:line="240" w:lineRule="auto"/>
        <w:ind w:firstLine="851"/>
        <w:contextualSpacing/>
        <w:jc w:val="both"/>
        <w:rPr>
          <w:rFonts w:ascii="Times New Roman" w:hAnsi="Times New Roman"/>
          <w:sz w:val="28"/>
          <w:szCs w:val="28"/>
        </w:rPr>
      </w:pPr>
      <w:r w:rsidRPr="00B211ED">
        <w:rPr>
          <w:rFonts w:ascii="Times New Roman" w:hAnsi="Times New Roman"/>
          <w:sz w:val="28"/>
          <w:szCs w:val="28"/>
        </w:rPr>
        <w:t>О-1. Муллер, А. Б.  Физическая культура : учебник и практикум для среднего профессионального образования / А. Б. Муллер, Н. С. Дядичкина, Ю. А. Богащенко. — Москва : Издательство Юрайт, 2025. — 424 с. — (Профессиональное образование). — ISBN 978-5-534-02612-2. — Текст : электронный // Образовательная платформа Юрайт [сайт]. — URL: https://urait.ru/bcode/560907 (дата обращения: 11.02.2025).</w:t>
      </w:r>
    </w:p>
    <w:p w:rsidR="00D47442" w:rsidRDefault="00085871">
      <w:pPr>
        <w:spacing w:before="240" w:after="0"/>
        <w:ind w:firstLine="851"/>
        <w:contextualSpacing/>
        <w:jc w:val="both"/>
        <w:rPr>
          <w:rFonts w:ascii="Times New Roman" w:hAnsi="Times New Roman"/>
          <w:b/>
          <w:sz w:val="28"/>
          <w:szCs w:val="28"/>
          <w:lang w:eastAsia="ru-RU"/>
        </w:rPr>
      </w:pPr>
      <w:r>
        <w:rPr>
          <w:rFonts w:ascii="Times New Roman" w:hAnsi="Times New Roman"/>
          <w:b/>
          <w:sz w:val="28"/>
          <w:szCs w:val="28"/>
          <w:lang w:eastAsia="ru-RU"/>
        </w:rPr>
        <w:t xml:space="preserve">4.2 </w:t>
      </w:r>
      <w:r w:rsidRPr="004D09AC">
        <w:rPr>
          <w:rFonts w:ascii="Times New Roman" w:hAnsi="Times New Roman"/>
          <w:b/>
          <w:sz w:val="28"/>
          <w:szCs w:val="28"/>
          <w:lang w:eastAsia="ru-RU"/>
        </w:rPr>
        <w:t>Дополнительные печатные и (или) электронные издания (электронные ресурсы):</w:t>
      </w:r>
    </w:p>
    <w:p w:rsidR="00D47442" w:rsidRDefault="00085871">
      <w:pPr>
        <w:spacing w:before="240" w:after="0"/>
        <w:ind w:firstLine="851"/>
        <w:contextualSpacing/>
        <w:rPr>
          <w:rFonts w:ascii="Times New Roman" w:hAnsi="Times New Roman"/>
          <w:color w:val="000000"/>
          <w:sz w:val="28"/>
          <w:szCs w:val="28"/>
        </w:rPr>
      </w:pPr>
      <w:r w:rsidRPr="006929F5">
        <w:rPr>
          <w:rFonts w:ascii="Times New Roman" w:hAnsi="Times New Roman"/>
          <w:color w:val="000000"/>
          <w:sz w:val="28"/>
          <w:szCs w:val="28"/>
        </w:rPr>
        <w:lastRenderedPageBreak/>
        <w:t>Д-1. Бароненко, В.А. Здоровье и физическая культура студента: учеб. пособие / В.А. Бароненко, Л.А. Рапопорт. – Изд. 2-е, перераб. М.: Альфа- М: ИНФРА-М, 2009. – 336 с.</w:t>
      </w:r>
    </w:p>
    <w:p w:rsidR="00D47442" w:rsidRDefault="00D47442" w:rsidP="00D03AE8">
      <w:pPr>
        <w:numPr>
          <w:ilvl w:val="0"/>
          <w:numId w:val="23"/>
        </w:numPr>
        <w:tabs>
          <w:tab w:val="left" w:pos="284"/>
        </w:tabs>
        <w:ind w:left="0" w:firstLine="0"/>
        <w:jc w:val="center"/>
        <w:rPr>
          <w:rFonts w:ascii="Times New Roman" w:hAnsi="Times New Roman"/>
          <w:b/>
          <w:sz w:val="28"/>
          <w:szCs w:val="28"/>
        </w:rPr>
        <w:sectPr w:rsidR="00D47442" w:rsidSect="00085871">
          <w:pgSz w:w="11906" w:h="16838" w:code="9"/>
          <w:pgMar w:top="1134" w:right="850" w:bottom="1134" w:left="1701" w:header="709" w:footer="709" w:gutter="0"/>
          <w:cols w:space="720"/>
        </w:sectPr>
      </w:pPr>
    </w:p>
    <w:p w:rsidR="00D47442" w:rsidRDefault="00085871" w:rsidP="00D03AE8">
      <w:pPr>
        <w:numPr>
          <w:ilvl w:val="0"/>
          <w:numId w:val="23"/>
        </w:numPr>
        <w:tabs>
          <w:tab w:val="left" w:pos="284"/>
        </w:tabs>
        <w:ind w:left="0" w:firstLine="0"/>
        <w:jc w:val="center"/>
        <w:rPr>
          <w:rFonts w:ascii="Times New Roman" w:hAnsi="Times New Roman"/>
          <w:b/>
          <w:sz w:val="28"/>
          <w:szCs w:val="28"/>
        </w:rPr>
      </w:pPr>
      <w:r w:rsidRPr="00E664DE">
        <w:rPr>
          <w:rFonts w:ascii="Times New Roman" w:hAnsi="Times New Roman"/>
          <w:b/>
          <w:sz w:val="28"/>
          <w:szCs w:val="28"/>
        </w:rPr>
        <w:lastRenderedPageBreak/>
        <w:t>КОНРОЛЬ И ОЦЕНКА РЕЗУЛЬТАТОВ ОСВОЕНИЯ</w:t>
      </w:r>
      <w:r>
        <w:rPr>
          <w:rFonts w:ascii="Times New Roman" w:hAnsi="Times New Roman"/>
          <w:b/>
          <w:sz w:val="28"/>
          <w:szCs w:val="28"/>
        </w:rPr>
        <w:t xml:space="preserve"> УЧЕБНОЙ</w:t>
      </w:r>
      <w:r w:rsidRPr="00E664DE">
        <w:rPr>
          <w:rFonts w:ascii="Times New Roman" w:hAnsi="Times New Roman"/>
          <w:b/>
          <w:sz w:val="28"/>
          <w:szCs w:val="28"/>
        </w:rPr>
        <w:t xml:space="preserve"> ДИСЦИПЛИНЫ</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
        <w:gridCol w:w="4377"/>
        <w:gridCol w:w="5283"/>
        <w:gridCol w:w="5176"/>
      </w:tblGrid>
      <w:tr w:rsidR="00D47442" w:rsidTr="00085871">
        <w:trPr>
          <w:trHeight w:val="567"/>
        </w:trPr>
        <w:tc>
          <w:tcPr>
            <w:tcW w:w="1490" w:type="pct"/>
            <w:gridSpan w:val="2"/>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b/>
                <w:sz w:val="24"/>
                <w:szCs w:val="24"/>
              </w:rPr>
            </w:pPr>
            <w:r w:rsidRPr="0028130A">
              <w:rPr>
                <w:rFonts w:ascii="Times New Roman" w:hAnsi="Times New Roman"/>
                <w:b/>
                <w:sz w:val="24"/>
                <w:szCs w:val="24"/>
              </w:rPr>
              <w:t>Результаты обучения</w:t>
            </w:r>
          </w:p>
          <w:p w:rsidR="00D47442" w:rsidRDefault="00085871">
            <w:pPr>
              <w:spacing w:after="0" w:line="240" w:lineRule="auto"/>
              <w:contextualSpacing/>
              <w:jc w:val="center"/>
              <w:rPr>
                <w:rFonts w:ascii="Times New Roman" w:hAnsi="Times New Roman"/>
                <w:b/>
                <w:sz w:val="24"/>
                <w:szCs w:val="24"/>
              </w:rPr>
            </w:pPr>
            <w:r w:rsidRPr="0028130A">
              <w:rPr>
                <w:rFonts w:ascii="Times New Roman" w:hAnsi="Times New Roman"/>
                <w:b/>
                <w:sz w:val="24"/>
                <w:szCs w:val="24"/>
              </w:rPr>
              <w:t>(освоенные умения, усвоенные знания)</w:t>
            </w:r>
          </w:p>
        </w:tc>
        <w:tc>
          <w:tcPr>
            <w:tcW w:w="1773" w:type="pc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b/>
                <w:sz w:val="24"/>
                <w:szCs w:val="24"/>
              </w:rPr>
            </w:pPr>
            <w:r w:rsidRPr="0028130A">
              <w:rPr>
                <w:rFonts w:ascii="Times New Roman" w:hAnsi="Times New Roman"/>
                <w:b/>
                <w:sz w:val="24"/>
                <w:szCs w:val="24"/>
              </w:rPr>
              <w:t>Критерии оценки</w:t>
            </w:r>
          </w:p>
        </w:tc>
        <w:tc>
          <w:tcPr>
            <w:tcW w:w="1737" w:type="pc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contextualSpacing/>
              <w:jc w:val="center"/>
              <w:rPr>
                <w:rFonts w:ascii="Times New Roman" w:hAnsi="Times New Roman"/>
                <w:b/>
                <w:sz w:val="24"/>
                <w:szCs w:val="24"/>
              </w:rPr>
            </w:pPr>
            <w:r w:rsidRPr="0028130A">
              <w:rPr>
                <w:rFonts w:ascii="Times New Roman" w:hAnsi="Times New Roman"/>
                <w:b/>
                <w:sz w:val="24"/>
                <w:szCs w:val="24"/>
              </w:rPr>
              <w:t>Формы и методы контроля и оценки результатов обучения</w:t>
            </w:r>
          </w:p>
        </w:tc>
      </w:tr>
      <w:tr w:rsidR="00D47442" w:rsidTr="00085871">
        <w:tblPrEx>
          <w:tblCellMar>
            <w:left w:w="227" w:type="dxa"/>
            <w:right w:w="227" w:type="dxa"/>
          </w:tblCellMar>
        </w:tblPrEx>
        <w:trPr>
          <w:gridBefore w:val="1"/>
          <w:wBefore w:w="21" w:type="pct"/>
        </w:trPr>
        <w:tc>
          <w:tcPr>
            <w:tcW w:w="4934" w:type="pct"/>
            <w:gridSpan w:val="3"/>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085871">
            <w:pPr>
              <w:spacing w:after="0" w:line="240" w:lineRule="auto"/>
              <w:ind w:left="-142" w:firstLine="142"/>
              <w:contextualSpacing/>
              <w:jc w:val="both"/>
              <w:rPr>
                <w:rFonts w:ascii="Times New Roman" w:hAnsi="Times New Roman"/>
                <w:b/>
                <w:i/>
                <w:sz w:val="24"/>
                <w:szCs w:val="24"/>
              </w:rPr>
            </w:pPr>
            <w:r w:rsidRPr="0028130A">
              <w:rPr>
                <w:rFonts w:ascii="Times New Roman" w:hAnsi="Times New Roman"/>
                <w:b/>
                <w:sz w:val="24"/>
                <w:szCs w:val="24"/>
              </w:rPr>
              <w:t>Перечень знаний, осваиваемых в рамках дисциплины</w:t>
            </w:r>
          </w:p>
        </w:tc>
      </w:tr>
      <w:tr w:rsidR="00D47442" w:rsidTr="00085871">
        <w:tblPrEx>
          <w:tblCellMar>
            <w:left w:w="227" w:type="dxa"/>
            <w:right w:w="227" w:type="dxa"/>
          </w:tblCellMar>
        </w:tblPrEx>
        <w:trPr>
          <w:gridBefore w:val="1"/>
          <w:wBefore w:w="21" w:type="pct"/>
        </w:trPr>
        <w:tc>
          <w:tcPr>
            <w:tcW w:w="1469" w:type="pct"/>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vAlign w:val="center"/>
          </w:tcPr>
          <w:p w:rsidR="00D47442" w:rsidRDefault="00085871">
            <w:pPr>
              <w:spacing w:after="0" w:line="240" w:lineRule="auto"/>
              <w:contextualSpacing/>
              <w:jc w:val="both"/>
              <w:rPr>
                <w:rFonts w:ascii="Times New Roman" w:hAnsi="Times New Roman"/>
                <w:i/>
                <w:sz w:val="24"/>
                <w:szCs w:val="24"/>
              </w:rPr>
            </w:pPr>
            <w:r w:rsidRPr="0028130A">
              <w:rPr>
                <w:rFonts w:ascii="Times New Roman" w:hAnsi="Times New Roman"/>
                <w:sz w:val="24"/>
                <w:szCs w:val="24"/>
                <w:u w:val="single"/>
              </w:rPr>
              <w:t>Знать</w:t>
            </w:r>
            <w:r w:rsidRPr="0028130A">
              <w:rPr>
                <w:rFonts w:ascii="Times New Roman" w:hAnsi="Times New Roman"/>
                <w:i/>
                <w:sz w:val="24"/>
                <w:szCs w:val="24"/>
              </w:rPr>
              <w:t>:</w:t>
            </w:r>
          </w:p>
          <w:p w:rsidR="00D47442" w:rsidRDefault="00085871">
            <w:pPr>
              <w:spacing w:after="0" w:line="240" w:lineRule="auto"/>
              <w:ind w:firstLine="284"/>
              <w:contextualSpacing/>
              <w:jc w:val="both"/>
              <w:rPr>
                <w:rFonts w:ascii="Times New Roman" w:hAnsi="Times New Roman"/>
                <w:sz w:val="24"/>
                <w:szCs w:val="24"/>
              </w:rPr>
            </w:pPr>
            <w:r w:rsidRPr="0028130A">
              <w:rPr>
                <w:rFonts w:ascii="Times New Roman" w:hAnsi="Times New Roman"/>
                <w:sz w:val="24"/>
                <w:szCs w:val="24"/>
              </w:rPr>
              <w:t>роль физической культуры в общекультурном, профессиональном и социальном развитии человека;</w:t>
            </w:r>
          </w:p>
          <w:p w:rsidR="00D47442" w:rsidRDefault="00085871">
            <w:pPr>
              <w:spacing w:after="0" w:line="240" w:lineRule="auto"/>
              <w:ind w:firstLine="284"/>
              <w:contextualSpacing/>
              <w:jc w:val="both"/>
              <w:rPr>
                <w:rFonts w:ascii="Times New Roman" w:hAnsi="Times New Roman"/>
                <w:i/>
                <w:sz w:val="24"/>
                <w:szCs w:val="24"/>
              </w:rPr>
            </w:pPr>
            <w:r w:rsidRPr="0028130A">
              <w:rPr>
                <w:rFonts w:ascii="Times New Roman" w:hAnsi="Times New Roman"/>
                <w:sz w:val="24"/>
                <w:szCs w:val="24"/>
              </w:rPr>
              <w:t>основы здорового образа жизни;</w:t>
            </w:r>
          </w:p>
          <w:p w:rsidR="00D47442" w:rsidRDefault="00085871">
            <w:pPr>
              <w:spacing w:after="0" w:line="240" w:lineRule="auto"/>
              <w:ind w:firstLine="284"/>
              <w:contextualSpacing/>
              <w:jc w:val="both"/>
              <w:rPr>
                <w:rFonts w:ascii="Times New Roman" w:hAnsi="Times New Roman"/>
                <w:i/>
                <w:sz w:val="24"/>
                <w:szCs w:val="24"/>
              </w:rPr>
            </w:pPr>
            <w:r w:rsidRPr="0028130A">
              <w:rPr>
                <w:rFonts w:ascii="Times New Roman" w:hAnsi="Times New Roman"/>
                <w:sz w:val="24"/>
                <w:szCs w:val="24"/>
              </w:rPr>
              <w:t>условия профессиональной деятельности и зоны риска физического</w:t>
            </w:r>
            <w:r w:rsidRPr="0028130A">
              <w:rPr>
                <w:rFonts w:ascii="Times New Roman" w:hAnsi="Times New Roman"/>
                <w:i/>
                <w:sz w:val="24"/>
                <w:szCs w:val="24"/>
              </w:rPr>
              <w:t xml:space="preserve"> </w:t>
            </w:r>
            <w:r w:rsidRPr="0028130A">
              <w:rPr>
                <w:rFonts w:ascii="Times New Roman" w:hAnsi="Times New Roman"/>
                <w:sz w:val="24"/>
                <w:szCs w:val="24"/>
              </w:rPr>
              <w:t>здоровья для данной профессии;</w:t>
            </w:r>
          </w:p>
          <w:p w:rsidR="00D47442" w:rsidRDefault="00085871">
            <w:pPr>
              <w:spacing w:after="0" w:line="240" w:lineRule="auto"/>
              <w:ind w:firstLine="284"/>
              <w:contextualSpacing/>
              <w:jc w:val="both"/>
              <w:rPr>
                <w:rFonts w:ascii="Times New Roman" w:hAnsi="Times New Roman"/>
                <w:i/>
                <w:sz w:val="24"/>
                <w:szCs w:val="24"/>
              </w:rPr>
            </w:pPr>
            <w:r w:rsidRPr="0028130A">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1773" w:type="pct"/>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085871">
            <w:pPr>
              <w:spacing w:after="0" w:line="240" w:lineRule="auto"/>
              <w:ind w:firstLine="316"/>
              <w:contextualSpacing/>
              <w:jc w:val="both"/>
              <w:rPr>
                <w:rFonts w:ascii="Times New Roman" w:hAnsi="Times New Roman"/>
                <w:sz w:val="24"/>
                <w:szCs w:val="24"/>
              </w:rPr>
            </w:pPr>
            <w:r w:rsidRPr="0028130A">
              <w:rPr>
                <w:rFonts w:ascii="Times New Roman" w:hAnsi="Times New Roman"/>
                <w:sz w:val="24"/>
                <w:szCs w:val="24"/>
              </w:rPr>
              <w:t>понимает роль физической культуры в общекультурном, профессиональном и социальном развитии человека;</w:t>
            </w:r>
          </w:p>
          <w:p w:rsidR="00D47442" w:rsidRDefault="00085871">
            <w:pPr>
              <w:spacing w:after="0" w:line="240" w:lineRule="auto"/>
              <w:ind w:firstLine="316"/>
              <w:contextualSpacing/>
              <w:jc w:val="both"/>
              <w:rPr>
                <w:rFonts w:ascii="Times New Roman" w:hAnsi="Times New Roman"/>
                <w:sz w:val="24"/>
                <w:szCs w:val="24"/>
              </w:rPr>
            </w:pPr>
            <w:r w:rsidRPr="0028130A">
              <w:rPr>
                <w:rFonts w:ascii="Times New Roman" w:hAnsi="Times New Roman"/>
                <w:sz w:val="24"/>
                <w:szCs w:val="24"/>
              </w:rPr>
              <w:t xml:space="preserve">ведёт здоровый образ жизни; </w:t>
            </w:r>
          </w:p>
          <w:p w:rsidR="00D47442" w:rsidRDefault="00085871">
            <w:pPr>
              <w:spacing w:after="0" w:line="240" w:lineRule="auto"/>
              <w:ind w:firstLine="316"/>
              <w:contextualSpacing/>
              <w:jc w:val="both"/>
              <w:rPr>
                <w:rFonts w:ascii="Times New Roman" w:hAnsi="Times New Roman"/>
                <w:sz w:val="24"/>
                <w:szCs w:val="24"/>
              </w:rPr>
            </w:pPr>
            <w:r w:rsidRPr="0028130A">
              <w:rPr>
                <w:rFonts w:ascii="Times New Roman" w:hAnsi="Times New Roman"/>
                <w:sz w:val="24"/>
                <w:szCs w:val="24"/>
              </w:rPr>
              <w:t>понимает условия деятельности и знает зоны риска физического здоровья для данной профессии;</w:t>
            </w:r>
          </w:p>
          <w:p w:rsidR="00D47442" w:rsidRDefault="00085871">
            <w:pPr>
              <w:spacing w:after="0" w:line="240" w:lineRule="auto"/>
              <w:ind w:firstLine="316"/>
              <w:contextualSpacing/>
              <w:jc w:val="both"/>
              <w:rPr>
                <w:rFonts w:ascii="Times New Roman" w:hAnsi="Times New Roman"/>
                <w:i/>
                <w:sz w:val="24"/>
                <w:szCs w:val="24"/>
              </w:rPr>
            </w:pPr>
            <w:r w:rsidRPr="0028130A">
              <w:rPr>
                <w:rFonts w:ascii="Times New Roman" w:hAnsi="Times New Roman"/>
                <w:sz w:val="24"/>
                <w:szCs w:val="24"/>
              </w:rPr>
              <w:t>проводит индивидуальные занятия физическими упражнениями различной направленности</w:t>
            </w:r>
          </w:p>
          <w:p w:rsidR="00D47442" w:rsidRDefault="00D47442">
            <w:pPr>
              <w:spacing w:after="0" w:line="240" w:lineRule="auto"/>
              <w:ind w:firstLine="316"/>
              <w:contextualSpacing/>
              <w:jc w:val="both"/>
              <w:rPr>
                <w:rFonts w:ascii="Times New Roman" w:hAnsi="Times New Roman"/>
                <w:sz w:val="24"/>
                <w:szCs w:val="24"/>
              </w:rPr>
            </w:pPr>
          </w:p>
        </w:tc>
        <w:tc>
          <w:tcPr>
            <w:tcW w:w="1692" w:type="pct"/>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D47442">
            <w:pPr>
              <w:tabs>
                <w:tab w:val="left" w:pos="259"/>
              </w:tabs>
              <w:spacing w:after="0" w:line="240" w:lineRule="auto"/>
              <w:ind w:left="41" w:right="-110" w:hanging="41"/>
              <w:contextualSpacing/>
              <w:jc w:val="center"/>
              <w:rPr>
                <w:rFonts w:ascii="Times New Roman" w:hAnsi="Times New Roman"/>
                <w:sz w:val="24"/>
                <w:szCs w:val="24"/>
              </w:rPr>
            </w:pPr>
          </w:p>
          <w:p w:rsidR="00D47442" w:rsidRDefault="00085871">
            <w:pPr>
              <w:tabs>
                <w:tab w:val="left" w:pos="259"/>
              </w:tabs>
              <w:spacing w:after="0" w:line="240" w:lineRule="auto"/>
              <w:ind w:left="41" w:right="-110" w:hanging="41"/>
              <w:contextualSpacing/>
              <w:jc w:val="center"/>
              <w:rPr>
                <w:rFonts w:ascii="Times New Roman" w:hAnsi="Times New Roman"/>
                <w:sz w:val="24"/>
                <w:szCs w:val="24"/>
              </w:rPr>
            </w:pPr>
            <w:r w:rsidRPr="0028130A">
              <w:rPr>
                <w:rFonts w:ascii="Times New Roman" w:hAnsi="Times New Roman"/>
                <w:sz w:val="24"/>
                <w:szCs w:val="24"/>
              </w:rPr>
              <w:t>Устный опрос.</w:t>
            </w:r>
          </w:p>
          <w:p w:rsidR="00D47442" w:rsidRDefault="00085871">
            <w:pPr>
              <w:tabs>
                <w:tab w:val="left" w:pos="259"/>
              </w:tabs>
              <w:spacing w:after="0" w:line="240" w:lineRule="auto"/>
              <w:ind w:left="41" w:right="-110" w:hanging="41"/>
              <w:contextualSpacing/>
              <w:jc w:val="center"/>
              <w:rPr>
                <w:rFonts w:ascii="Times New Roman" w:hAnsi="Times New Roman"/>
                <w:sz w:val="24"/>
                <w:szCs w:val="24"/>
              </w:rPr>
            </w:pPr>
            <w:r w:rsidRPr="0028130A">
              <w:rPr>
                <w:rFonts w:ascii="Times New Roman" w:hAnsi="Times New Roman"/>
                <w:sz w:val="24"/>
                <w:szCs w:val="24"/>
              </w:rPr>
              <w:t>Тестирование.</w:t>
            </w:r>
          </w:p>
          <w:p w:rsidR="00D47442" w:rsidRDefault="00085871">
            <w:pPr>
              <w:tabs>
                <w:tab w:val="left" w:pos="259"/>
              </w:tabs>
              <w:spacing w:after="0" w:line="240" w:lineRule="auto"/>
              <w:ind w:left="41" w:right="-110" w:hanging="41"/>
              <w:contextualSpacing/>
              <w:jc w:val="center"/>
              <w:rPr>
                <w:rFonts w:ascii="Times New Roman" w:hAnsi="Times New Roman"/>
                <w:sz w:val="24"/>
                <w:szCs w:val="24"/>
              </w:rPr>
            </w:pPr>
            <w:r w:rsidRPr="0028130A">
              <w:rPr>
                <w:rFonts w:ascii="Times New Roman" w:hAnsi="Times New Roman"/>
                <w:sz w:val="24"/>
                <w:szCs w:val="24"/>
              </w:rPr>
              <w:t>Результаты выполнения контрольных нормативов</w:t>
            </w:r>
          </w:p>
          <w:p w:rsidR="00D47442" w:rsidRDefault="00085871">
            <w:pPr>
              <w:tabs>
                <w:tab w:val="left" w:pos="259"/>
              </w:tabs>
              <w:spacing w:after="0" w:line="240" w:lineRule="auto"/>
              <w:ind w:left="41" w:right="-110" w:hanging="41"/>
              <w:contextualSpacing/>
              <w:jc w:val="center"/>
              <w:rPr>
                <w:rFonts w:ascii="Times New Roman" w:hAnsi="Times New Roman"/>
                <w:sz w:val="24"/>
                <w:szCs w:val="24"/>
              </w:rPr>
            </w:pPr>
            <w:r w:rsidRPr="0028130A">
              <w:rPr>
                <w:rFonts w:ascii="Times New Roman" w:hAnsi="Times New Roman"/>
                <w:sz w:val="24"/>
                <w:szCs w:val="24"/>
              </w:rPr>
              <w:t>Оценка результатов выполнения заданий дифференцированного зачёта</w:t>
            </w:r>
          </w:p>
          <w:p w:rsidR="00D47442" w:rsidRDefault="00D47442">
            <w:pPr>
              <w:tabs>
                <w:tab w:val="left" w:pos="259"/>
              </w:tabs>
              <w:spacing w:after="0" w:line="240" w:lineRule="auto"/>
              <w:ind w:left="41" w:right="-110" w:hanging="41"/>
              <w:contextualSpacing/>
              <w:jc w:val="both"/>
              <w:rPr>
                <w:rFonts w:ascii="Times New Roman" w:hAnsi="Times New Roman"/>
                <w:sz w:val="24"/>
                <w:szCs w:val="24"/>
              </w:rPr>
            </w:pPr>
          </w:p>
          <w:p w:rsidR="00D47442" w:rsidRDefault="00D47442">
            <w:pPr>
              <w:tabs>
                <w:tab w:val="left" w:pos="259"/>
              </w:tabs>
              <w:spacing w:after="0" w:line="240" w:lineRule="auto"/>
              <w:ind w:left="41" w:right="-110" w:hanging="41"/>
              <w:contextualSpacing/>
              <w:jc w:val="both"/>
              <w:rPr>
                <w:rFonts w:ascii="Times New Roman" w:hAnsi="Times New Roman"/>
                <w:sz w:val="24"/>
                <w:szCs w:val="24"/>
              </w:rPr>
            </w:pPr>
          </w:p>
        </w:tc>
      </w:tr>
      <w:tr w:rsidR="00D47442" w:rsidTr="00085871">
        <w:tblPrEx>
          <w:tblCellMar>
            <w:left w:w="227" w:type="dxa"/>
            <w:right w:w="227" w:type="dxa"/>
          </w:tblCellMar>
        </w:tblPrEx>
        <w:trPr>
          <w:gridBefore w:val="1"/>
          <w:wBefore w:w="21" w:type="pct"/>
        </w:trPr>
        <w:tc>
          <w:tcPr>
            <w:tcW w:w="4934" w:type="pct"/>
            <w:gridSpan w:val="3"/>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vAlign w:val="center"/>
          </w:tcPr>
          <w:p w:rsidR="00D47442" w:rsidRDefault="00085871">
            <w:pPr>
              <w:spacing w:after="0" w:line="240" w:lineRule="auto"/>
              <w:ind w:left="41" w:right="-110" w:hanging="41"/>
              <w:contextualSpacing/>
              <w:jc w:val="both"/>
              <w:rPr>
                <w:rFonts w:ascii="Times New Roman" w:hAnsi="Times New Roman"/>
                <w:b/>
                <w:sz w:val="24"/>
                <w:szCs w:val="24"/>
              </w:rPr>
            </w:pPr>
            <w:r w:rsidRPr="0028130A">
              <w:rPr>
                <w:rFonts w:ascii="Times New Roman" w:hAnsi="Times New Roman"/>
                <w:b/>
                <w:sz w:val="24"/>
                <w:szCs w:val="24"/>
              </w:rPr>
              <w:t>Перечень умений, осваиваемых в рамках дисциплины</w:t>
            </w:r>
          </w:p>
        </w:tc>
      </w:tr>
      <w:tr w:rsidR="00D47442" w:rsidTr="00085871">
        <w:tblPrEx>
          <w:tblCellMar>
            <w:left w:w="227" w:type="dxa"/>
            <w:right w:w="227" w:type="dxa"/>
          </w:tblCellMar>
        </w:tblPrEx>
        <w:trPr>
          <w:gridBefore w:val="1"/>
          <w:wBefore w:w="21" w:type="pct"/>
          <w:trHeight w:val="896"/>
        </w:trPr>
        <w:tc>
          <w:tcPr>
            <w:tcW w:w="1469" w:type="pct"/>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vAlign w:val="center"/>
          </w:tcPr>
          <w:p w:rsidR="00D47442" w:rsidRDefault="00085871">
            <w:pPr>
              <w:spacing w:after="0" w:line="240" w:lineRule="auto"/>
              <w:contextualSpacing/>
              <w:jc w:val="both"/>
              <w:rPr>
                <w:rFonts w:ascii="Times New Roman" w:hAnsi="Times New Roman"/>
                <w:sz w:val="24"/>
                <w:szCs w:val="24"/>
                <w:u w:val="single"/>
              </w:rPr>
            </w:pPr>
            <w:r w:rsidRPr="0028130A">
              <w:rPr>
                <w:rFonts w:ascii="Times New Roman" w:hAnsi="Times New Roman"/>
                <w:sz w:val="24"/>
                <w:szCs w:val="24"/>
                <w:u w:val="single"/>
              </w:rPr>
              <w:t>Уметь:</w:t>
            </w:r>
          </w:p>
          <w:p w:rsidR="00D47442" w:rsidRDefault="00085871">
            <w:pPr>
              <w:spacing w:after="0" w:line="240" w:lineRule="auto"/>
              <w:ind w:firstLine="284"/>
              <w:contextualSpacing/>
              <w:jc w:val="both"/>
              <w:rPr>
                <w:rFonts w:ascii="Times New Roman" w:hAnsi="Times New Roman"/>
                <w:sz w:val="24"/>
                <w:szCs w:val="24"/>
              </w:rPr>
            </w:pPr>
            <w:r w:rsidRPr="0028130A">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D47442" w:rsidRDefault="00085871">
            <w:pPr>
              <w:spacing w:after="0" w:line="240" w:lineRule="auto"/>
              <w:ind w:firstLine="284"/>
              <w:contextualSpacing/>
              <w:jc w:val="both"/>
              <w:rPr>
                <w:rFonts w:ascii="Times New Roman" w:hAnsi="Times New Roman"/>
                <w:i/>
                <w:sz w:val="24"/>
                <w:szCs w:val="24"/>
              </w:rPr>
            </w:pPr>
            <w:r w:rsidRPr="0028130A">
              <w:rPr>
                <w:rFonts w:ascii="Times New Roman" w:hAnsi="Times New Roman"/>
                <w:sz w:val="24"/>
                <w:szCs w:val="24"/>
              </w:rPr>
              <w:t>применять рациональные приемы двигательных функций в профессиональной деятельности;</w:t>
            </w:r>
          </w:p>
          <w:p w:rsidR="00D47442" w:rsidRDefault="00085871">
            <w:pPr>
              <w:tabs>
                <w:tab w:val="right" w:pos="2002"/>
              </w:tabs>
              <w:spacing w:after="0" w:line="240" w:lineRule="auto"/>
              <w:ind w:firstLine="284"/>
              <w:contextualSpacing/>
              <w:jc w:val="both"/>
              <w:rPr>
                <w:rFonts w:ascii="Times New Roman" w:hAnsi="Times New Roman"/>
                <w:i/>
                <w:sz w:val="24"/>
                <w:szCs w:val="24"/>
              </w:rPr>
            </w:pPr>
            <w:r w:rsidRPr="0028130A">
              <w:rPr>
                <w:rFonts w:ascii="Times New Roman" w:hAnsi="Times New Roman"/>
                <w:sz w:val="24"/>
                <w:szCs w:val="24"/>
              </w:rPr>
              <w:t xml:space="preserve">пользоваться средствами профилактики перенапряжения, </w:t>
            </w:r>
            <w:r w:rsidRPr="0028130A">
              <w:rPr>
                <w:rFonts w:ascii="Times New Roman" w:hAnsi="Times New Roman"/>
                <w:sz w:val="24"/>
                <w:szCs w:val="24"/>
              </w:rPr>
              <w:lastRenderedPageBreak/>
              <w:t>характерными для данной профессии/ специальности.</w:t>
            </w:r>
          </w:p>
        </w:tc>
        <w:tc>
          <w:tcPr>
            <w:tcW w:w="1773" w:type="pct"/>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085871">
            <w:pPr>
              <w:spacing w:after="0" w:line="240" w:lineRule="auto"/>
              <w:ind w:firstLine="316"/>
              <w:contextualSpacing/>
              <w:jc w:val="both"/>
              <w:rPr>
                <w:rFonts w:ascii="Times New Roman" w:hAnsi="Times New Roman"/>
                <w:sz w:val="24"/>
                <w:szCs w:val="24"/>
              </w:rPr>
            </w:pPr>
            <w:r w:rsidRPr="0028130A">
              <w:rPr>
                <w:rFonts w:ascii="Times New Roman" w:hAnsi="Times New Roman"/>
                <w:sz w:val="24"/>
                <w:szCs w:val="24"/>
              </w:rPr>
              <w:lastRenderedPageBreak/>
              <w:t>использует физкультурно-оздоровительную деятельность для укрепления здоровья, достижения жизненных и профессиональных целей;</w:t>
            </w:r>
          </w:p>
          <w:p w:rsidR="00D47442" w:rsidRDefault="00085871">
            <w:pPr>
              <w:spacing w:after="0" w:line="240" w:lineRule="auto"/>
              <w:ind w:firstLine="316"/>
              <w:contextualSpacing/>
              <w:jc w:val="both"/>
              <w:rPr>
                <w:rFonts w:ascii="Times New Roman" w:hAnsi="Times New Roman"/>
                <w:i/>
                <w:sz w:val="24"/>
                <w:szCs w:val="24"/>
              </w:rPr>
            </w:pPr>
            <w:r w:rsidRPr="0028130A">
              <w:rPr>
                <w:rFonts w:ascii="Times New Roman" w:hAnsi="Times New Roman"/>
                <w:sz w:val="24"/>
                <w:szCs w:val="24"/>
              </w:rPr>
              <w:t>применяет рациональные приемы двигательных функций в профессиональной деятельности;</w:t>
            </w:r>
          </w:p>
          <w:p w:rsidR="00D47442" w:rsidRDefault="00085871">
            <w:pPr>
              <w:tabs>
                <w:tab w:val="right" w:pos="2002"/>
              </w:tabs>
              <w:spacing w:after="0" w:line="240" w:lineRule="auto"/>
              <w:ind w:firstLine="316"/>
              <w:contextualSpacing/>
              <w:jc w:val="both"/>
              <w:rPr>
                <w:rFonts w:ascii="Times New Roman" w:hAnsi="Times New Roman"/>
                <w:i/>
                <w:sz w:val="24"/>
                <w:szCs w:val="24"/>
              </w:rPr>
            </w:pPr>
            <w:r w:rsidRPr="0028130A">
              <w:rPr>
                <w:rFonts w:ascii="Times New Roman" w:hAnsi="Times New Roman"/>
                <w:sz w:val="24"/>
                <w:szCs w:val="24"/>
              </w:rPr>
              <w:t>пользуется средствами профилактики перенапряжения, характерными для данной профессии/ специальности</w:t>
            </w:r>
            <w:r w:rsidRPr="0028130A">
              <w:rPr>
                <w:rFonts w:ascii="Times New Roman" w:hAnsi="Times New Roman"/>
                <w:i/>
                <w:sz w:val="24"/>
                <w:szCs w:val="24"/>
              </w:rPr>
              <w:t>.</w:t>
            </w:r>
          </w:p>
          <w:p w:rsidR="00D47442" w:rsidRDefault="00D47442">
            <w:pPr>
              <w:spacing w:after="0" w:line="240" w:lineRule="auto"/>
              <w:ind w:firstLine="316"/>
              <w:contextualSpacing/>
              <w:jc w:val="both"/>
              <w:rPr>
                <w:rFonts w:ascii="Times New Roman" w:hAnsi="Times New Roman"/>
                <w:sz w:val="24"/>
                <w:szCs w:val="24"/>
              </w:rPr>
            </w:pPr>
          </w:p>
        </w:tc>
        <w:tc>
          <w:tcPr>
            <w:tcW w:w="1692" w:type="pct"/>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D47442" w:rsidRDefault="00D47442">
            <w:pPr>
              <w:tabs>
                <w:tab w:val="left" w:pos="259"/>
              </w:tabs>
              <w:spacing w:after="0" w:line="240" w:lineRule="auto"/>
              <w:ind w:right="-195"/>
              <w:contextualSpacing/>
              <w:jc w:val="center"/>
              <w:rPr>
                <w:rFonts w:ascii="Times New Roman" w:hAnsi="Times New Roman"/>
                <w:sz w:val="24"/>
                <w:szCs w:val="24"/>
              </w:rPr>
            </w:pPr>
          </w:p>
          <w:p w:rsidR="00D47442" w:rsidRDefault="00D47442">
            <w:pPr>
              <w:tabs>
                <w:tab w:val="left" w:pos="259"/>
              </w:tabs>
              <w:spacing w:after="0" w:line="240" w:lineRule="auto"/>
              <w:ind w:right="-195"/>
              <w:contextualSpacing/>
              <w:jc w:val="center"/>
              <w:rPr>
                <w:rFonts w:ascii="Times New Roman" w:hAnsi="Times New Roman"/>
                <w:sz w:val="24"/>
                <w:szCs w:val="24"/>
              </w:rPr>
            </w:pPr>
          </w:p>
          <w:p w:rsidR="00D47442" w:rsidRDefault="00085871">
            <w:pPr>
              <w:tabs>
                <w:tab w:val="left" w:pos="259"/>
              </w:tabs>
              <w:spacing w:after="0" w:line="240" w:lineRule="auto"/>
              <w:ind w:right="-195"/>
              <w:contextualSpacing/>
              <w:jc w:val="center"/>
              <w:rPr>
                <w:rFonts w:ascii="Times New Roman" w:hAnsi="Times New Roman"/>
                <w:sz w:val="24"/>
                <w:szCs w:val="24"/>
              </w:rPr>
            </w:pPr>
            <w:r w:rsidRPr="0028130A">
              <w:rPr>
                <w:rFonts w:ascii="Times New Roman" w:hAnsi="Times New Roman"/>
                <w:sz w:val="24"/>
                <w:szCs w:val="24"/>
              </w:rPr>
              <w:t xml:space="preserve">Экспертное наблюдение за ходом выполнения </w:t>
            </w:r>
          </w:p>
          <w:p w:rsidR="00D47442" w:rsidRDefault="00085871">
            <w:pPr>
              <w:tabs>
                <w:tab w:val="left" w:pos="259"/>
              </w:tabs>
              <w:spacing w:after="0" w:line="240" w:lineRule="auto"/>
              <w:ind w:right="-195"/>
              <w:contextualSpacing/>
              <w:jc w:val="center"/>
              <w:rPr>
                <w:rFonts w:ascii="Times New Roman" w:hAnsi="Times New Roman"/>
                <w:sz w:val="24"/>
                <w:szCs w:val="24"/>
              </w:rPr>
            </w:pPr>
            <w:r w:rsidRPr="0028130A">
              <w:rPr>
                <w:rFonts w:ascii="Times New Roman" w:hAnsi="Times New Roman"/>
                <w:sz w:val="24"/>
                <w:szCs w:val="24"/>
              </w:rPr>
              <w:t>комплекса упражнений.</w:t>
            </w:r>
          </w:p>
          <w:p w:rsidR="00D47442" w:rsidRDefault="00D47442">
            <w:pPr>
              <w:tabs>
                <w:tab w:val="left" w:pos="259"/>
              </w:tabs>
              <w:spacing w:after="0" w:line="240" w:lineRule="auto"/>
              <w:ind w:right="-195"/>
              <w:contextualSpacing/>
              <w:jc w:val="center"/>
              <w:rPr>
                <w:rFonts w:ascii="Times New Roman" w:hAnsi="Times New Roman"/>
                <w:sz w:val="24"/>
                <w:szCs w:val="24"/>
              </w:rPr>
            </w:pPr>
          </w:p>
          <w:p w:rsidR="00D47442" w:rsidRDefault="00D47442">
            <w:pPr>
              <w:tabs>
                <w:tab w:val="left" w:pos="259"/>
              </w:tabs>
              <w:spacing w:after="0" w:line="240" w:lineRule="auto"/>
              <w:ind w:right="-195"/>
              <w:contextualSpacing/>
              <w:jc w:val="center"/>
              <w:rPr>
                <w:rFonts w:ascii="Times New Roman" w:hAnsi="Times New Roman"/>
                <w:sz w:val="24"/>
                <w:szCs w:val="24"/>
              </w:rPr>
            </w:pPr>
          </w:p>
        </w:tc>
      </w:tr>
      <w:tr w:rsidR="00D47442" w:rsidTr="00085871">
        <w:trPr>
          <w:trHeight w:val="567"/>
        </w:trPr>
        <w:tc>
          <w:tcPr>
            <w:tcW w:w="1490" w:type="pct"/>
            <w:gridSpan w:val="2"/>
          </w:tcPr>
          <w:p w:rsidR="00D47442" w:rsidRDefault="00085871">
            <w:pPr>
              <w:spacing w:after="0" w:line="240" w:lineRule="auto"/>
              <w:contextualSpacing/>
              <w:jc w:val="center"/>
              <w:rPr>
                <w:rFonts w:ascii="Times New Roman" w:hAnsi="Times New Roman"/>
                <w:b/>
                <w:sz w:val="24"/>
                <w:szCs w:val="24"/>
              </w:rPr>
            </w:pPr>
            <w:r w:rsidRPr="0028130A">
              <w:rPr>
                <w:rFonts w:ascii="Times New Roman" w:hAnsi="Times New Roman"/>
                <w:b/>
                <w:sz w:val="24"/>
                <w:szCs w:val="24"/>
              </w:rPr>
              <w:t>Результаты обучения</w:t>
            </w:r>
          </w:p>
          <w:p w:rsidR="00D47442" w:rsidRDefault="00085871">
            <w:pPr>
              <w:spacing w:after="0" w:line="240" w:lineRule="auto"/>
              <w:contextualSpacing/>
              <w:jc w:val="center"/>
              <w:rPr>
                <w:rFonts w:ascii="Times New Roman" w:hAnsi="Times New Roman"/>
                <w:b/>
                <w:sz w:val="24"/>
                <w:szCs w:val="24"/>
              </w:rPr>
            </w:pPr>
            <w:r w:rsidRPr="0028130A">
              <w:rPr>
                <w:rFonts w:ascii="Times New Roman" w:hAnsi="Times New Roman"/>
                <w:b/>
                <w:sz w:val="24"/>
                <w:szCs w:val="24"/>
              </w:rPr>
              <w:t>(освоенные умения, усвоенные знания)</w:t>
            </w:r>
          </w:p>
        </w:tc>
        <w:tc>
          <w:tcPr>
            <w:tcW w:w="1773" w:type="pct"/>
          </w:tcPr>
          <w:p w:rsidR="00D47442" w:rsidRDefault="00085871">
            <w:pPr>
              <w:spacing w:after="0" w:line="240" w:lineRule="auto"/>
              <w:contextualSpacing/>
              <w:jc w:val="center"/>
              <w:rPr>
                <w:rFonts w:ascii="Times New Roman" w:hAnsi="Times New Roman"/>
                <w:b/>
                <w:sz w:val="24"/>
                <w:szCs w:val="24"/>
              </w:rPr>
            </w:pPr>
            <w:r w:rsidRPr="0028130A">
              <w:rPr>
                <w:rFonts w:ascii="Times New Roman" w:hAnsi="Times New Roman"/>
                <w:b/>
                <w:sz w:val="24"/>
                <w:szCs w:val="24"/>
              </w:rPr>
              <w:t>Критерии оценки</w:t>
            </w:r>
          </w:p>
        </w:tc>
        <w:tc>
          <w:tcPr>
            <w:tcW w:w="1737" w:type="pct"/>
          </w:tcPr>
          <w:p w:rsidR="00D47442" w:rsidRDefault="00085871">
            <w:pPr>
              <w:spacing w:after="0" w:line="240" w:lineRule="auto"/>
              <w:contextualSpacing/>
              <w:jc w:val="center"/>
              <w:rPr>
                <w:rFonts w:ascii="Times New Roman" w:hAnsi="Times New Roman"/>
                <w:b/>
                <w:sz w:val="24"/>
                <w:szCs w:val="24"/>
              </w:rPr>
            </w:pPr>
            <w:r w:rsidRPr="0028130A">
              <w:rPr>
                <w:rFonts w:ascii="Times New Roman" w:hAnsi="Times New Roman"/>
                <w:b/>
                <w:sz w:val="24"/>
                <w:szCs w:val="24"/>
              </w:rPr>
              <w:t>Формы и методы контроля и оценки результатов обучения</w:t>
            </w:r>
          </w:p>
        </w:tc>
      </w:tr>
      <w:tr w:rsidR="00D47442" w:rsidTr="00085871">
        <w:trPr>
          <w:trHeight w:val="1691"/>
        </w:trPr>
        <w:tc>
          <w:tcPr>
            <w:tcW w:w="1490" w:type="pct"/>
            <w:gridSpan w:val="2"/>
          </w:tcPr>
          <w:p w:rsidR="00D47442" w:rsidRDefault="00085871">
            <w:pPr>
              <w:spacing w:after="0" w:line="240" w:lineRule="auto"/>
              <w:contextualSpacing/>
              <w:jc w:val="both"/>
              <w:rPr>
                <w:rFonts w:ascii="Times New Roman" w:hAnsi="Times New Roman"/>
                <w:bCs/>
                <w:iCs/>
                <w:sz w:val="24"/>
                <w:szCs w:val="24"/>
              </w:rPr>
            </w:pPr>
            <w:r w:rsidRPr="0028130A">
              <w:rPr>
                <w:rFonts w:ascii="Times New Roman" w:hAnsi="Times New Roman"/>
                <w:bCs/>
                <w:iCs/>
                <w:sz w:val="24"/>
                <w:szCs w:val="24"/>
              </w:rPr>
              <w:t>Знать:</w:t>
            </w:r>
          </w:p>
          <w:p w:rsidR="00D47442" w:rsidRDefault="00085871">
            <w:pPr>
              <w:suppressAutoHyphens/>
              <w:spacing w:after="0" w:line="240" w:lineRule="auto"/>
              <w:contextualSpacing/>
              <w:jc w:val="both"/>
              <w:rPr>
                <w:rFonts w:ascii="Times New Roman" w:hAnsi="Times New Roman"/>
                <w:bCs/>
                <w:sz w:val="24"/>
                <w:szCs w:val="24"/>
              </w:rPr>
            </w:pPr>
            <w:r w:rsidRPr="0028130A">
              <w:rPr>
                <w:rFonts w:ascii="Times New Roman" w:hAnsi="Times New Roman"/>
                <w:bCs/>
                <w:sz w:val="24"/>
                <w:szCs w:val="24"/>
              </w:rPr>
              <w:t xml:space="preserve">психологические основы деятельности коллектива, психологические особенности личности; </w:t>
            </w:r>
          </w:p>
          <w:p w:rsidR="00D47442" w:rsidRDefault="00085871">
            <w:pPr>
              <w:suppressAutoHyphens/>
              <w:spacing w:after="0" w:line="240" w:lineRule="auto"/>
              <w:contextualSpacing/>
              <w:jc w:val="both"/>
              <w:rPr>
                <w:rFonts w:ascii="Times New Roman" w:hAnsi="Times New Roman"/>
                <w:bCs/>
                <w:sz w:val="24"/>
                <w:szCs w:val="24"/>
              </w:rPr>
            </w:pPr>
            <w:r w:rsidRPr="0028130A">
              <w:rPr>
                <w:rFonts w:ascii="Times New Roman" w:hAnsi="Times New Roman"/>
                <w:bCs/>
                <w:sz w:val="24"/>
                <w:szCs w:val="24"/>
              </w:rPr>
              <w:t>основы проектной деятельности;</w:t>
            </w:r>
          </w:p>
          <w:p w:rsidR="00D47442" w:rsidRDefault="00085871">
            <w:pPr>
              <w:suppressAutoHyphens/>
              <w:spacing w:after="0" w:line="240" w:lineRule="auto"/>
              <w:contextualSpacing/>
              <w:jc w:val="both"/>
              <w:rPr>
                <w:rFonts w:ascii="Times New Roman" w:hAnsi="Times New Roman"/>
                <w:iCs/>
                <w:sz w:val="24"/>
                <w:szCs w:val="24"/>
              </w:rPr>
            </w:pPr>
            <w:r w:rsidRPr="0028130A">
              <w:rPr>
                <w:rFonts w:ascii="Times New Roman" w:hAnsi="Times New Roman"/>
                <w:iCs/>
                <w:sz w:val="24"/>
                <w:szCs w:val="24"/>
              </w:rPr>
              <w:t xml:space="preserve"> роль физической культуры в общекультурном, профессиональном и социальном развитии человека; </w:t>
            </w:r>
          </w:p>
          <w:p w:rsidR="00D47442" w:rsidRDefault="00085871">
            <w:pPr>
              <w:suppressAutoHyphens/>
              <w:spacing w:after="0" w:line="240" w:lineRule="auto"/>
              <w:contextualSpacing/>
              <w:jc w:val="both"/>
              <w:rPr>
                <w:rFonts w:ascii="Times New Roman" w:hAnsi="Times New Roman"/>
                <w:iCs/>
                <w:sz w:val="24"/>
                <w:szCs w:val="24"/>
              </w:rPr>
            </w:pPr>
            <w:r w:rsidRPr="0028130A">
              <w:rPr>
                <w:rFonts w:ascii="Times New Roman" w:hAnsi="Times New Roman"/>
                <w:iCs/>
                <w:sz w:val="24"/>
                <w:szCs w:val="24"/>
              </w:rPr>
              <w:t>основы здорового образа жизни;</w:t>
            </w:r>
          </w:p>
          <w:p w:rsidR="00D47442" w:rsidRDefault="00085871">
            <w:pPr>
              <w:suppressAutoHyphens/>
              <w:spacing w:after="0" w:line="240" w:lineRule="auto"/>
              <w:contextualSpacing/>
              <w:jc w:val="both"/>
              <w:rPr>
                <w:rFonts w:ascii="Times New Roman" w:hAnsi="Times New Roman"/>
                <w:i/>
                <w:iCs/>
                <w:sz w:val="24"/>
                <w:szCs w:val="24"/>
              </w:rPr>
            </w:pPr>
            <w:r w:rsidRPr="0028130A">
              <w:rPr>
                <w:rFonts w:ascii="Times New Roman" w:hAnsi="Times New Roman"/>
                <w:iCs/>
                <w:sz w:val="24"/>
                <w:szCs w:val="24"/>
              </w:rPr>
              <w:t>условия профессиональной деятельности и зоны риска физического здоровья для специальности</w:t>
            </w:r>
            <w:r w:rsidRPr="0028130A">
              <w:rPr>
                <w:rFonts w:ascii="Times New Roman" w:hAnsi="Times New Roman"/>
                <w:i/>
                <w:iCs/>
                <w:sz w:val="24"/>
                <w:szCs w:val="24"/>
              </w:rPr>
              <w:t>;</w:t>
            </w:r>
          </w:p>
          <w:p w:rsidR="00D47442" w:rsidRDefault="00085871">
            <w:pPr>
              <w:suppressAutoHyphens/>
              <w:spacing w:after="0" w:line="240" w:lineRule="auto"/>
              <w:contextualSpacing/>
              <w:jc w:val="both"/>
              <w:rPr>
                <w:rFonts w:ascii="Times New Roman" w:hAnsi="Times New Roman"/>
                <w:iCs/>
                <w:sz w:val="24"/>
                <w:szCs w:val="24"/>
              </w:rPr>
            </w:pPr>
            <w:r w:rsidRPr="0028130A">
              <w:rPr>
                <w:rFonts w:ascii="Times New Roman" w:hAnsi="Times New Roman"/>
                <w:iCs/>
                <w:sz w:val="24"/>
                <w:szCs w:val="24"/>
              </w:rPr>
              <w:t xml:space="preserve">правила и способы планирования системы индивидуальных занятий физическими упражнениями различной направленности; </w:t>
            </w:r>
          </w:p>
          <w:p w:rsidR="00D47442" w:rsidRDefault="00085871">
            <w:pPr>
              <w:spacing w:after="0" w:line="240" w:lineRule="auto"/>
              <w:contextualSpacing/>
              <w:jc w:val="both"/>
              <w:rPr>
                <w:rFonts w:ascii="Times New Roman" w:hAnsi="Times New Roman"/>
                <w:b/>
                <w:sz w:val="24"/>
                <w:szCs w:val="24"/>
              </w:rPr>
            </w:pPr>
            <w:r w:rsidRPr="0028130A">
              <w:rPr>
                <w:rFonts w:ascii="Times New Roman" w:hAnsi="Times New Roman"/>
                <w:iCs/>
                <w:sz w:val="24"/>
                <w:szCs w:val="24"/>
              </w:rPr>
              <w:t>средства профилактики перенапряжения</w:t>
            </w:r>
          </w:p>
          <w:p w:rsidR="00D47442" w:rsidRDefault="00085871">
            <w:pPr>
              <w:suppressAutoHyphens/>
              <w:spacing w:after="0" w:line="240" w:lineRule="auto"/>
              <w:contextualSpacing/>
              <w:jc w:val="both"/>
              <w:rPr>
                <w:rFonts w:ascii="Times New Roman" w:hAnsi="Times New Roman"/>
                <w:bCs/>
                <w:iCs/>
                <w:sz w:val="24"/>
                <w:szCs w:val="24"/>
              </w:rPr>
            </w:pPr>
            <w:r w:rsidRPr="0028130A">
              <w:rPr>
                <w:rFonts w:ascii="Times New Roman" w:hAnsi="Times New Roman"/>
                <w:bCs/>
                <w:iCs/>
                <w:sz w:val="24"/>
                <w:szCs w:val="24"/>
              </w:rPr>
              <w:t>Уметь:</w:t>
            </w:r>
          </w:p>
          <w:p w:rsidR="00D47442" w:rsidRDefault="00085871">
            <w:pPr>
              <w:suppressAutoHyphens/>
              <w:spacing w:after="0" w:line="240" w:lineRule="auto"/>
              <w:contextualSpacing/>
              <w:rPr>
                <w:rFonts w:ascii="Times New Roman" w:hAnsi="Times New Roman"/>
                <w:bCs/>
                <w:spacing w:val="-4"/>
                <w:sz w:val="24"/>
                <w:szCs w:val="24"/>
              </w:rPr>
            </w:pPr>
            <w:r w:rsidRPr="0028130A">
              <w:rPr>
                <w:rFonts w:ascii="Times New Roman" w:hAnsi="Times New Roman"/>
                <w:bCs/>
                <w:spacing w:val="-4"/>
                <w:sz w:val="24"/>
                <w:szCs w:val="24"/>
              </w:rPr>
              <w:t xml:space="preserve">организовывать работу коллектива и команды; </w:t>
            </w:r>
          </w:p>
          <w:p w:rsidR="00D47442" w:rsidRDefault="00085871">
            <w:pPr>
              <w:suppressAutoHyphens/>
              <w:spacing w:after="0" w:line="240" w:lineRule="auto"/>
              <w:contextualSpacing/>
              <w:rPr>
                <w:rFonts w:ascii="Times New Roman" w:hAnsi="Times New Roman"/>
                <w:b/>
                <w:sz w:val="24"/>
                <w:szCs w:val="24"/>
              </w:rPr>
            </w:pPr>
            <w:r w:rsidRPr="0028130A">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p w:rsidR="00D47442" w:rsidRDefault="00085871">
            <w:pPr>
              <w:suppressAutoHyphens/>
              <w:spacing w:after="0" w:line="240" w:lineRule="auto"/>
              <w:contextualSpacing/>
              <w:jc w:val="both"/>
              <w:rPr>
                <w:rFonts w:ascii="Times New Roman" w:hAnsi="Times New Roman"/>
                <w:iCs/>
                <w:sz w:val="24"/>
                <w:szCs w:val="24"/>
              </w:rPr>
            </w:pPr>
            <w:r w:rsidRPr="0028130A">
              <w:rPr>
                <w:rFonts w:ascii="Times New Roman" w:hAnsi="Times New Roman"/>
                <w:iCs/>
                <w:sz w:val="24"/>
                <w:szCs w:val="24"/>
              </w:rPr>
              <w:t xml:space="preserve">использовать физкультурно-оздоровительную деятельность для </w:t>
            </w:r>
            <w:r w:rsidRPr="0028130A">
              <w:rPr>
                <w:rFonts w:ascii="Times New Roman" w:hAnsi="Times New Roman"/>
                <w:iCs/>
                <w:sz w:val="24"/>
                <w:szCs w:val="24"/>
              </w:rPr>
              <w:lastRenderedPageBreak/>
              <w:t xml:space="preserve">укрепления здоровья, достижения жизненных и профессиональных целей; </w:t>
            </w:r>
          </w:p>
          <w:p w:rsidR="00D47442" w:rsidRDefault="00085871">
            <w:pPr>
              <w:suppressAutoHyphens/>
              <w:spacing w:after="0" w:line="240" w:lineRule="auto"/>
              <w:contextualSpacing/>
              <w:jc w:val="both"/>
              <w:rPr>
                <w:rFonts w:ascii="Times New Roman" w:hAnsi="Times New Roman"/>
                <w:iCs/>
                <w:sz w:val="24"/>
                <w:szCs w:val="24"/>
              </w:rPr>
            </w:pPr>
            <w:r w:rsidRPr="0028130A">
              <w:rPr>
                <w:rFonts w:ascii="Times New Roman" w:hAnsi="Times New Roman"/>
                <w:iCs/>
                <w:sz w:val="24"/>
                <w:szCs w:val="24"/>
              </w:rPr>
              <w:t xml:space="preserve">применять рациональные приемы двигательных функций в профессиональной деятельности; </w:t>
            </w:r>
          </w:p>
          <w:p w:rsidR="00D47442" w:rsidRDefault="00085871">
            <w:pPr>
              <w:suppressAutoHyphens/>
              <w:spacing w:after="0" w:line="240" w:lineRule="auto"/>
              <w:contextualSpacing/>
              <w:jc w:val="both"/>
              <w:rPr>
                <w:rFonts w:ascii="Times New Roman" w:hAnsi="Times New Roman"/>
                <w:iCs/>
                <w:sz w:val="24"/>
                <w:szCs w:val="24"/>
              </w:rPr>
            </w:pPr>
            <w:r w:rsidRPr="0028130A">
              <w:rPr>
                <w:rFonts w:ascii="Times New Roman" w:hAnsi="Times New Roman"/>
                <w:iCs/>
                <w:sz w:val="24"/>
                <w:szCs w:val="24"/>
              </w:rPr>
              <w:t>пользоваться средствами профилактики перенапряжения, характерными для данной специальности.</w:t>
            </w:r>
          </w:p>
        </w:tc>
        <w:tc>
          <w:tcPr>
            <w:tcW w:w="1773" w:type="pct"/>
          </w:tcPr>
          <w:p w:rsidR="00D47442" w:rsidRDefault="00085871">
            <w:pPr>
              <w:pStyle w:val="a3"/>
              <w:spacing w:before="0" w:beforeAutospacing="0" w:after="0" w:afterAutospacing="0"/>
              <w:ind w:right="-2" w:firstLine="593"/>
              <w:contextualSpacing/>
              <w:jc w:val="both"/>
              <w:rPr>
                <w:color w:val="000000"/>
              </w:rPr>
            </w:pPr>
            <w:r w:rsidRPr="0028130A">
              <w:rPr>
                <w:b/>
                <w:color w:val="000000"/>
              </w:rPr>
              <w:lastRenderedPageBreak/>
              <w:t>«Отлично»</w:t>
            </w:r>
            <w:r w:rsidRPr="0028130A">
              <w:rPr>
                <w:color w:val="000000"/>
              </w:rPr>
              <w:t xml:space="preserve">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D47442" w:rsidRDefault="00085871">
            <w:pPr>
              <w:pStyle w:val="a3"/>
              <w:spacing w:before="0" w:beforeAutospacing="0" w:after="0" w:afterAutospacing="0"/>
              <w:ind w:right="-2" w:firstLine="593"/>
              <w:contextualSpacing/>
              <w:jc w:val="both"/>
              <w:rPr>
                <w:color w:val="000000"/>
              </w:rPr>
            </w:pPr>
            <w:r w:rsidRPr="0028130A">
              <w:rPr>
                <w:b/>
                <w:color w:val="000000"/>
              </w:rPr>
              <w:t>«Хорошо»</w:t>
            </w:r>
            <w:r w:rsidRPr="0028130A">
              <w:rPr>
                <w:color w:val="000000"/>
              </w:rPr>
              <w:t xml:space="preserve">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D47442" w:rsidRDefault="00085871">
            <w:pPr>
              <w:pStyle w:val="a3"/>
              <w:spacing w:before="0" w:beforeAutospacing="0" w:after="0" w:afterAutospacing="0"/>
              <w:ind w:right="-2" w:firstLine="593"/>
              <w:contextualSpacing/>
              <w:jc w:val="both"/>
              <w:rPr>
                <w:color w:val="000000"/>
              </w:rPr>
            </w:pPr>
            <w:r w:rsidRPr="0028130A">
              <w:rPr>
                <w:b/>
                <w:color w:val="000000"/>
              </w:rPr>
              <w:t>«Удовлетворительно»</w:t>
            </w:r>
            <w:r w:rsidRPr="0028130A">
              <w:rPr>
                <w:color w:val="000000"/>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D47442" w:rsidRDefault="00085871">
            <w:pPr>
              <w:spacing w:after="0" w:line="240" w:lineRule="auto"/>
              <w:ind w:firstLine="593"/>
              <w:contextualSpacing/>
              <w:jc w:val="both"/>
              <w:rPr>
                <w:rFonts w:ascii="Times New Roman" w:hAnsi="Times New Roman"/>
                <w:b/>
                <w:sz w:val="24"/>
                <w:szCs w:val="24"/>
              </w:rPr>
            </w:pPr>
            <w:r w:rsidRPr="0028130A">
              <w:rPr>
                <w:rFonts w:ascii="Times New Roman" w:hAnsi="Times New Roman"/>
                <w:b/>
                <w:color w:val="000000"/>
                <w:sz w:val="24"/>
                <w:szCs w:val="24"/>
              </w:rPr>
              <w:t>«Неудовлетворительно»</w:t>
            </w:r>
            <w:r w:rsidRPr="0028130A">
              <w:rPr>
                <w:rFonts w:ascii="Times New Roman" w:hAnsi="Times New Roman"/>
                <w:color w:val="000000"/>
                <w:sz w:val="24"/>
                <w:szCs w:val="24"/>
              </w:rPr>
              <w:t xml:space="preserve"> - теоретическое содержание курса не освоено, необходимые умения не сформированы, выполненные учебные задания содержат грубые ошибки.</w:t>
            </w:r>
          </w:p>
        </w:tc>
        <w:tc>
          <w:tcPr>
            <w:tcW w:w="1737" w:type="pct"/>
          </w:tcPr>
          <w:p w:rsidR="00D47442" w:rsidRDefault="00D47442">
            <w:pPr>
              <w:spacing w:after="0" w:line="240" w:lineRule="auto"/>
              <w:contextualSpacing/>
              <w:rPr>
                <w:rFonts w:ascii="Times New Roman" w:hAnsi="Times New Roman"/>
                <w:sz w:val="24"/>
                <w:szCs w:val="24"/>
              </w:rPr>
            </w:pPr>
          </w:p>
          <w:p w:rsidR="00D47442" w:rsidRDefault="00085871">
            <w:pPr>
              <w:keepNext/>
              <w:spacing w:after="0" w:line="240" w:lineRule="auto"/>
              <w:ind w:left="51"/>
              <w:contextualSpacing/>
              <w:rPr>
                <w:rFonts w:ascii="Times New Roman" w:hAnsi="Times New Roman"/>
                <w:bCs/>
                <w:iCs/>
                <w:sz w:val="24"/>
                <w:szCs w:val="24"/>
              </w:rPr>
            </w:pPr>
            <w:r w:rsidRPr="0028130A">
              <w:rPr>
                <w:rFonts w:ascii="Times New Roman" w:hAnsi="Times New Roman"/>
                <w:bCs/>
                <w:iCs/>
                <w:sz w:val="24"/>
                <w:szCs w:val="24"/>
              </w:rPr>
              <w:t>Устный опрос.</w:t>
            </w:r>
          </w:p>
          <w:p w:rsidR="00D47442" w:rsidRDefault="00085871">
            <w:pPr>
              <w:keepNext/>
              <w:spacing w:after="0" w:line="240" w:lineRule="auto"/>
              <w:ind w:left="51"/>
              <w:contextualSpacing/>
              <w:rPr>
                <w:rFonts w:ascii="Times New Roman" w:hAnsi="Times New Roman"/>
                <w:bCs/>
                <w:iCs/>
                <w:sz w:val="24"/>
                <w:szCs w:val="24"/>
              </w:rPr>
            </w:pPr>
            <w:r w:rsidRPr="0028130A">
              <w:rPr>
                <w:rFonts w:ascii="Times New Roman" w:hAnsi="Times New Roman"/>
                <w:bCs/>
                <w:iCs/>
                <w:sz w:val="24"/>
                <w:szCs w:val="24"/>
              </w:rPr>
              <w:t>Тестирование.</w:t>
            </w:r>
          </w:p>
          <w:p w:rsidR="00D47442" w:rsidRDefault="00085871">
            <w:pPr>
              <w:spacing w:after="0" w:line="240" w:lineRule="auto"/>
              <w:contextualSpacing/>
              <w:rPr>
                <w:rFonts w:ascii="Times New Roman" w:hAnsi="Times New Roman"/>
                <w:sz w:val="24"/>
                <w:szCs w:val="24"/>
              </w:rPr>
            </w:pPr>
            <w:r w:rsidRPr="0028130A">
              <w:rPr>
                <w:rFonts w:ascii="Times New Roman" w:hAnsi="Times New Roman"/>
                <w:bCs/>
                <w:iCs/>
                <w:sz w:val="24"/>
                <w:szCs w:val="24"/>
              </w:rPr>
              <w:t>Результаты выполнения контрольных нормативов.</w:t>
            </w: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D47442">
            <w:pPr>
              <w:spacing w:after="0" w:line="240" w:lineRule="auto"/>
              <w:ind w:left="51"/>
              <w:contextualSpacing/>
              <w:jc w:val="both"/>
              <w:rPr>
                <w:rFonts w:ascii="Times New Roman" w:hAnsi="Times New Roman"/>
                <w:bCs/>
                <w:iCs/>
                <w:sz w:val="24"/>
                <w:szCs w:val="24"/>
              </w:rPr>
            </w:pPr>
          </w:p>
          <w:p w:rsidR="00D47442" w:rsidRDefault="00085871">
            <w:pPr>
              <w:spacing w:after="0" w:line="240" w:lineRule="auto"/>
              <w:ind w:left="51"/>
              <w:contextualSpacing/>
              <w:jc w:val="both"/>
              <w:rPr>
                <w:rFonts w:ascii="Times New Roman" w:hAnsi="Times New Roman"/>
                <w:bCs/>
                <w:iCs/>
                <w:sz w:val="24"/>
                <w:szCs w:val="24"/>
              </w:rPr>
            </w:pPr>
            <w:r w:rsidRPr="0028130A">
              <w:rPr>
                <w:rFonts w:ascii="Times New Roman" w:hAnsi="Times New Roman"/>
                <w:bCs/>
                <w:iCs/>
                <w:sz w:val="24"/>
                <w:szCs w:val="24"/>
              </w:rPr>
              <w:t>Выполнение комплекса упражнений.</w:t>
            </w:r>
          </w:p>
          <w:p w:rsidR="00D47442" w:rsidRDefault="00085871">
            <w:pPr>
              <w:spacing w:after="0" w:line="240" w:lineRule="auto"/>
              <w:ind w:left="51"/>
              <w:contextualSpacing/>
              <w:jc w:val="both"/>
              <w:rPr>
                <w:rFonts w:ascii="Times New Roman" w:hAnsi="Times New Roman"/>
                <w:bCs/>
                <w:iCs/>
                <w:sz w:val="24"/>
                <w:szCs w:val="24"/>
              </w:rPr>
            </w:pPr>
            <w:r w:rsidRPr="0028130A">
              <w:rPr>
                <w:rFonts w:ascii="Times New Roman" w:hAnsi="Times New Roman"/>
                <w:bCs/>
                <w:iCs/>
                <w:sz w:val="24"/>
                <w:szCs w:val="24"/>
              </w:rPr>
              <w:t>Регулирование физической нагрузки.</w:t>
            </w:r>
          </w:p>
          <w:p w:rsidR="00D47442" w:rsidRDefault="00085871">
            <w:pPr>
              <w:spacing w:after="0" w:line="240" w:lineRule="auto"/>
              <w:ind w:left="51"/>
              <w:contextualSpacing/>
              <w:jc w:val="both"/>
              <w:rPr>
                <w:rFonts w:ascii="Times New Roman" w:hAnsi="Times New Roman"/>
                <w:bCs/>
                <w:iCs/>
                <w:sz w:val="24"/>
                <w:szCs w:val="24"/>
              </w:rPr>
            </w:pPr>
            <w:r w:rsidRPr="0028130A">
              <w:rPr>
                <w:rFonts w:ascii="Times New Roman" w:hAnsi="Times New Roman"/>
                <w:bCs/>
                <w:iCs/>
                <w:sz w:val="24"/>
                <w:szCs w:val="24"/>
              </w:rPr>
              <w:t>Владение навыками контроля и оценки.</w:t>
            </w:r>
          </w:p>
          <w:p w:rsidR="00D47442" w:rsidRDefault="00085871">
            <w:pPr>
              <w:spacing w:after="0" w:line="240" w:lineRule="auto"/>
              <w:ind w:left="51"/>
              <w:contextualSpacing/>
              <w:jc w:val="both"/>
              <w:rPr>
                <w:rFonts w:ascii="Times New Roman" w:hAnsi="Times New Roman"/>
                <w:bCs/>
                <w:iCs/>
                <w:sz w:val="24"/>
                <w:szCs w:val="24"/>
              </w:rPr>
            </w:pPr>
            <w:r w:rsidRPr="0028130A">
              <w:rPr>
                <w:rFonts w:ascii="Times New Roman" w:hAnsi="Times New Roman"/>
                <w:bCs/>
                <w:iCs/>
                <w:sz w:val="24"/>
                <w:szCs w:val="24"/>
              </w:rPr>
              <w:t>Подбор средств и методов занятий.</w:t>
            </w:r>
          </w:p>
          <w:p w:rsidR="00D47442" w:rsidRDefault="00D47442">
            <w:pPr>
              <w:spacing w:after="0" w:line="240" w:lineRule="auto"/>
              <w:contextualSpacing/>
              <w:rPr>
                <w:rFonts w:ascii="Times New Roman" w:hAnsi="Times New Roman"/>
                <w:sz w:val="24"/>
                <w:szCs w:val="24"/>
              </w:rPr>
            </w:pPr>
          </w:p>
        </w:tc>
      </w:tr>
    </w:tbl>
    <w:p w:rsidR="00D47442" w:rsidRDefault="00D47442">
      <w:pPr>
        <w:rPr>
          <w:rFonts w:ascii="Times New Roman" w:hAnsi="Times New Roman"/>
          <w:b/>
        </w:rPr>
        <w:sectPr w:rsidR="00D47442" w:rsidSect="00085871">
          <w:pgSz w:w="16838" w:h="11906" w:orient="landscape" w:code="9"/>
          <w:pgMar w:top="1701" w:right="1134" w:bottom="851" w:left="1134" w:header="709" w:footer="709" w:gutter="0"/>
          <w:cols w:space="720"/>
        </w:sectPr>
      </w:pPr>
    </w:p>
    <w:p w:rsidR="00D47442" w:rsidRDefault="00085871">
      <w:pPr>
        <w:jc w:val="center"/>
        <w:rPr>
          <w:rFonts w:ascii="Times New Roman" w:hAnsi="Times New Roman"/>
          <w:b/>
          <w:sz w:val="28"/>
          <w:szCs w:val="28"/>
        </w:rPr>
      </w:pPr>
      <w:r w:rsidRPr="00F62EE2">
        <w:rPr>
          <w:rFonts w:ascii="Times New Roman" w:hAnsi="Times New Roman"/>
          <w:b/>
          <w:sz w:val="28"/>
          <w:szCs w:val="28"/>
        </w:rPr>
        <w:lastRenderedPageBreak/>
        <w:t>ЛИСТ ИЗМЕНЕНИЙ И ДОПОЛНЕНИЙ, ВНЕСЕННЫХ В РАБОЧУЮ ПРОГРАММУ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49"/>
        <w:gridCol w:w="4596"/>
      </w:tblGrid>
      <w:tr w:rsidR="00D47442" w:rsidTr="00085871">
        <w:tc>
          <w:tcPr>
            <w:tcW w:w="9853" w:type="dxa"/>
            <w:gridSpan w:val="2"/>
          </w:tcPr>
          <w:p w:rsidR="00D47442" w:rsidRDefault="00085871">
            <w:pPr>
              <w:rPr>
                <w:rFonts w:ascii="Times New Roman" w:hAnsi="Times New Roman"/>
                <w:b/>
                <w:sz w:val="28"/>
                <w:szCs w:val="28"/>
              </w:rPr>
            </w:pPr>
            <w:r w:rsidRPr="00F62EE2">
              <w:rPr>
                <w:rFonts w:ascii="Times New Roman" w:hAnsi="Times New Roman"/>
                <w:b/>
                <w:sz w:val="28"/>
                <w:szCs w:val="28"/>
              </w:rPr>
              <w:t>№ изменения, дата внесения, № страницы с изменением</w:t>
            </w:r>
          </w:p>
        </w:tc>
      </w:tr>
      <w:tr w:rsidR="00D47442" w:rsidTr="00085871">
        <w:tc>
          <w:tcPr>
            <w:tcW w:w="4926"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Было</w:t>
            </w:r>
          </w:p>
          <w:p w:rsidR="00D47442" w:rsidRDefault="00D47442">
            <w:pPr>
              <w:rPr>
                <w:rFonts w:ascii="Times New Roman" w:hAnsi="Times New Roman"/>
                <w:b/>
                <w:sz w:val="28"/>
                <w:szCs w:val="28"/>
              </w:rPr>
            </w:pPr>
          </w:p>
        </w:tc>
        <w:tc>
          <w:tcPr>
            <w:tcW w:w="4927"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Стало</w:t>
            </w:r>
          </w:p>
        </w:tc>
      </w:tr>
      <w:tr w:rsidR="00D47442" w:rsidTr="00085871">
        <w:tc>
          <w:tcPr>
            <w:tcW w:w="9853" w:type="dxa"/>
            <w:gridSpan w:val="2"/>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 xml:space="preserve">Основание: </w:t>
            </w:r>
          </w:p>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Подпись лица, внесшего изменения</w:t>
            </w:r>
            <w:r>
              <w:rPr>
                <w:rFonts w:ascii="Times New Roman" w:hAnsi="Times New Roman"/>
                <w:b/>
                <w:sz w:val="28"/>
                <w:szCs w:val="28"/>
              </w:rPr>
              <w:t>___________________________________</w:t>
            </w:r>
          </w:p>
        </w:tc>
      </w:tr>
    </w:tbl>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sectPr w:rsidR="00D47442" w:rsidSect="00085871">
          <w:pgSz w:w="11906" w:h="16838" w:code="9"/>
          <w:pgMar w:top="1134" w:right="850" w:bottom="1134" w:left="1701" w:header="709" w:footer="709" w:gutter="0"/>
          <w:cols w:space="720"/>
        </w:sectPr>
      </w:pPr>
    </w:p>
    <w:p w:rsidR="00D47442" w:rsidRPr="00470ADC" w:rsidRDefault="00085871" w:rsidP="00085871">
      <w:pPr>
        <w:spacing w:line="240" w:lineRule="auto"/>
        <w:jc w:val="center"/>
        <w:rPr>
          <w:rFonts w:ascii="Times New Roman" w:hAnsi="Times New Roman"/>
          <w:b/>
          <w:caps/>
          <w:sz w:val="28"/>
          <w:szCs w:val="24"/>
        </w:rPr>
      </w:pPr>
      <w:r w:rsidRPr="00470ADC">
        <w:rPr>
          <w:rFonts w:ascii="Times New Roman" w:hAnsi="Times New Roman"/>
          <w:b/>
          <w:caps/>
          <w:sz w:val="28"/>
          <w:szCs w:val="24"/>
        </w:rPr>
        <w:lastRenderedPageBreak/>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D47442" w:rsidRDefault="00085871">
      <w:pPr>
        <w:spacing w:after="0" w:line="240" w:lineRule="auto"/>
        <w:rPr>
          <w:rFonts w:ascii="Times New Roman" w:hAnsi="Times New Roman"/>
          <w:b/>
          <w:caps/>
          <w:sz w:val="24"/>
          <w:szCs w:val="24"/>
        </w:rPr>
      </w:pPr>
      <w:r>
        <w:rPr>
          <w:rFonts w:ascii="Times New Roman" w:hAnsi="Times New Roman"/>
          <w:b/>
          <w:caps/>
          <w:sz w:val="24"/>
          <w:szCs w:val="24"/>
        </w:rPr>
        <w:t xml:space="preserve"> </w:t>
      </w:r>
    </w:p>
    <w:p w:rsidR="00D47442" w:rsidRDefault="00D47442">
      <w:pPr>
        <w:spacing w:after="0" w:line="240" w:lineRule="auto"/>
        <w:rPr>
          <w:rFonts w:ascii="Times New Roman" w:hAnsi="Times New Roman"/>
          <w:b/>
          <w:caps/>
          <w:sz w:val="24"/>
          <w:szCs w:val="24"/>
        </w:rPr>
      </w:pPr>
    </w:p>
    <w:p w:rsidR="00D47442" w:rsidRDefault="00D47442">
      <w:pPr>
        <w:spacing w:after="0" w:line="240" w:lineRule="auto"/>
        <w:rPr>
          <w:rFonts w:ascii="Times New Roman" w:hAnsi="Times New Roman"/>
          <w:b/>
          <w:caps/>
          <w:sz w:val="28"/>
          <w:szCs w:val="24"/>
        </w:rPr>
      </w:pPr>
    </w:p>
    <w:p w:rsidR="00D47442" w:rsidRDefault="00D47442">
      <w:pPr>
        <w:spacing w:line="240" w:lineRule="auto"/>
        <w:rPr>
          <w:b/>
          <w:sz w:val="28"/>
          <w:szCs w:val="28"/>
        </w:rPr>
      </w:pPr>
    </w:p>
    <w:p w:rsidR="00D47442" w:rsidRDefault="00D47442">
      <w:pPr>
        <w:tabs>
          <w:tab w:val="left" w:pos="-284"/>
        </w:tabs>
        <w:spacing w:after="0" w:line="240" w:lineRule="auto"/>
        <w:ind w:left="-284"/>
        <w:jc w:val="center"/>
        <w:rPr>
          <w:rFonts w:ascii="Times New Roman" w:hAnsi="Times New Roman"/>
          <w:b/>
          <w:sz w:val="28"/>
          <w:szCs w:val="28"/>
        </w:rPr>
      </w:pPr>
    </w:p>
    <w:tbl>
      <w:tblPr>
        <w:tblW w:w="0" w:type="auto"/>
        <w:tblLook w:val="01E0" w:firstRow="1" w:lastRow="1" w:firstColumn="1" w:lastColumn="1" w:noHBand="0" w:noVBand="0"/>
      </w:tblPr>
      <w:tblGrid>
        <w:gridCol w:w="5778"/>
        <w:gridCol w:w="3793"/>
      </w:tblGrid>
      <w:tr w:rsidR="00D47442" w:rsidTr="00085871">
        <w:tc>
          <w:tcPr>
            <w:tcW w:w="5778" w:type="dxa"/>
          </w:tcPr>
          <w:p w:rsidR="00D47442" w:rsidRDefault="00D47442">
            <w:pPr>
              <w:spacing w:after="0"/>
              <w:rPr>
                <w:rFonts w:ascii="Times New Roman" w:hAnsi="Times New Roman"/>
                <w:b/>
                <w:sz w:val="32"/>
                <w:szCs w:val="28"/>
              </w:rPr>
            </w:pPr>
          </w:p>
        </w:tc>
        <w:tc>
          <w:tcPr>
            <w:tcW w:w="3793" w:type="dxa"/>
            <w:hideMark/>
          </w:tcPr>
          <w:p w:rsidR="00D47442" w:rsidRDefault="00085871">
            <w:pPr>
              <w:spacing w:after="0"/>
              <w:rPr>
                <w:rFonts w:ascii="Times New Roman" w:hAnsi="Times New Roman"/>
                <w:sz w:val="28"/>
                <w:szCs w:val="24"/>
              </w:rPr>
            </w:pPr>
            <w:r w:rsidRPr="006935B3">
              <w:rPr>
                <w:rFonts w:ascii="Times New Roman" w:hAnsi="Times New Roman"/>
                <w:sz w:val="28"/>
                <w:szCs w:val="24"/>
              </w:rPr>
              <w:t>Утверждаю:</w:t>
            </w:r>
          </w:p>
          <w:p w:rsidR="00D47442" w:rsidRDefault="00085871">
            <w:pPr>
              <w:spacing w:after="0"/>
              <w:rPr>
                <w:rFonts w:ascii="Times New Roman" w:hAnsi="Times New Roman"/>
                <w:sz w:val="28"/>
                <w:szCs w:val="24"/>
              </w:rPr>
            </w:pPr>
            <w:r w:rsidRPr="006935B3">
              <w:rPr>
                <w:rFonts w:ascii="Times New Roman" w:hAnsi="Times New Roman"/>
                <w:sz w:val="28"/>
                <w:szCs w:val="24"/>
              </w:rPr>
              <w:t xml:space="preserve"> Директор ГБПОУ            «ЧГТК им. М.И. Щадова»</w:t>
            </w:r>
          </w:p>
          <w:p w:rsidR="00D47442" w:rsidRDefault="00085871">
            <w:pPr>
              <w:spacing w:after="0"/>
              <w:rPr>
                <w:rFonts w:ascii="Times New Roman" w:hAnsi="Times New Roman"/>
                <w:sz w:val="28"/>
                <w:szCs w:val="24"/>
              </w:rPr>
            </w:pPr>
            <w:r w:rsidRPr="006935B3">
              <w:rPr>
                <w:rFonts w:ascii="Times New Roman" w:hAnsi="Times New Roman"/>
                <w:sz w:val="28"/>
                <w:szCs w:val="24"/>
              </w:rPr>
              <w:t xml:space="preserve"> ___________ Сычев С.Н.                  </w:t>
            </w:r>
            <w:r w:rsidRPr="00C76E61">
              <w:rPr>
                <w:rFonts w:ascii="Times New Roman" w:hAnsi="Times New Roman"/>
                <w:sz w:val="28"/>
                <w:szCs w:val="24"/>
              </w:rPr>
              <w:t>«</w:t>
            </w:r>
            <w:r>
              <w:rPr>
                <w:rFonts w:ascii="Times New Roman" w:hAnsi="Times New Roman"/>
                <w:sz w:val="28"/>
                <w:szCs w:val="24"/>
                <w:u w:val="single"/>
              </w:rPr>
              <w:t>26</w:t>
            </w:r>
            <w:r w:rsidRPr="00C76E61">
              <w:rPr>
                <w:rFonts w:ascii="Times New Roman" w:hAnsi="Times New Roman"/>
                <w:sz w:val="28"/>
                <w:szCs w:val="24"/>
              </w:rPr>
              <w:t xml:space="preserve">» </w:t>
            </w:r>
            <w:r>
              <w:rPr>
                <w:rFonts w:ascii="Times New Roman" w:hAnsi="Times New Roman"/>
                <w:sz w:val="28"/>
                <w:szCs w:val="24"/>
                <w:u w:val="single"/>
              </w:rPr>
              <w:t>ноября</w:t>
            </w:r>
            <w:r w:rsidRPr="00C76E61">
              <w:rPr>
                <w:rFonts w:ascii="Times New Roman" w:hAnsi="Times New Roman"/>
                <w:sz w:val="28"/>
                <w:szCs w:val="24"/>
              </w:rPr>
              <w:t xml:space="preserve"> 20</w:t>
            </w:r>
            <w:r>
              <w:rPr>
                <w:rFonts w:ascii="Times New Roman" w:hAnsi="Times New Roman"/>
                <w:sz w:val="28"/>
                <w:szCs w:val="24"/>
                <w:u w:val="single"/>
              </w:rPr>
              <w:t>25</w:t>
            </w:r>
            <w:r w:rsidRPr="006935B3">
              <w:rPr>
                <w:rFonts w:ascii="Times New Roman" w:hAnsi="Times New Roman"/>
                <w:sz w:val="28"/>
                <w:szCs w:val="24"/>
              </w:rPr>
              <w:t xml:space="preserve"> г.</w:t>
            </w:r>
          </w:p>
        </w:tc>
      </w:tr>
    </w:tbl>
    <w:p w:rsidR="00D47442" w:rsidRDefault="00D47442">
      <w:pPr>
        <w:tabs>
          <w:tab w:val="left" w:pos="-284"/>
        </w:tabs>
        <w:rPr>
          <w:rFonts w:ascii="Times New Roman" w:hAnsi="Times New Roman"/>
          <w:b/>
        </w:rPr>
      </w:pPr>
    </w:p>
    <w:p w:rsidR="00D47442" w:rsidRDefault="00D47442">
      <w:pPr>
        <w:tabs>
          <w:tab w:val="left" w:pos="-284"/>
        </w:tabs>
        <w:rPr>
          <w:rFonts w:ascii="Times New Roman" w:hAnsi="Times New Roman"/>
          <w:b/>
        </w:rPr>
      </w:pPr>
    </w:p>
    <w:p w:rsidR="00470ADC" w:rsidRDefault="00470ADC">
      <w:pPr>
        <w:tabs>
          <w:tab w:val="left" w:pos="-284"/>
        </w:tabs>
        <w:rPr>
          <w:rFonts w:ascii="Times New Roman" w:hAnsi="Times New Roman"/>
          <w:b/>
        </w:rPr>
      </w:pPr>
    </w:p>
    <w:p w:rsidR="00D47442" w:rsidRDefault="00085871">
      <w:pPr>
        <w:tabs>
          <w:tab w:val="left" w:pos="-284"/>
        </w:tabs>
        <w:spacing w:after="0" w:line="360" w:lineRule="auto"/>
        <w:ind w:left="-284"/>
        <w:jc w:val="center"/>
        <w:rPr>
          <w:rFonts w:ascii="Times New Roman" w:hAnsi="Times New Roman"/>
          <w:b/>
          <w:sz w:val="28"/>
          <w:szCs w:val="28"/>
        </w:rPr>
      </w:pPr>
      <w:r w:rsidRPr="00F20B3C">
        <w:rPr>
          <w:rFonts w:ascii="Times New Roman" w:hAnsi="Times New Roman"/>
          <w:b/>
          <w:sz w:val="28"/>
          <w:szCs w:val="28"/>
        </w:rPr>
        <w:t>РАБОЧАЯ ПРОГРАММА УЧЕБНОЙ ДИСЦИПЛИНЫ</w:t>
      </w:r>
    </w:p>
    <w:p w:rsidR="00D47442" w:rsidRDefault="00085871">
      <w:pPr>
        <w:tabs>
          <w:tab w:val="left" w:pos="-284"/>
        </w:tabs>
        <w:spacing w:after="0" w:line="360" w:lineRule="auto"/>
        <w:ind w:left="-284"/>
        <w:jc w:val="center"/>
        <w:rPr>
          <w:rFonts w:ascii="Times New Roman" w:hAnsi="Times New Roman"/>
          <w:b/>
          <w:i/>
          <w:sz w:val="28"/>
          <w:szCs w:val="28"/>
        </w:rPr>
      </w:pPr>
      <w:r>
        <w:rPr>
          <w:rFonts w:ascii="Times New Roman" w:hAnsi="Times New Roman"/>
          <w:b/>
          <w:i/>
          <w:sz w:val="28"/>
          <w:szCs w:val="28"/>
        </w:rPr>
        <w:t xml:space="preserve">СГ.05 Основы финансовой грамотности </w:t>
      </w:r>
    </w:p>
    <w:p w:rsidR="00D47442" w:rsidRDefault="00085871">
      <w:pPr>
        <w:tabs>
          <w:tab w:val="left" w:pos="-284"/>
        </w:tabs>
        <w:spacing w:after="0" w:line="360" w:lineRule="auto"/>
        <w:ind w:left="-284"/>
        <w:contextualSpacing/>
        <w:jc w:val="center"/>
        <w:rPr>
          <w:rFonts w:ascii="Times New Roman" w:hAnsi="Times New Roman"/>
          <w:b/>
          <w:i/>
          <w:sz w:val="28"/>
          <w:szCs w:val="28"/>
        </w:rPr>
      </w:pPr>
      <w:r>
        <w:rPr>
          <w:rFonts w:ascii="Times New Roman" w:hAnsi="Times New Roman"/>
          <w:b/>
          <w:i/>
          <w:sz w:val="28"/>
          <w:szCs w:val="28"/>
        </w:rPr>
        <w:t>социально-гуманитарного цикла</w:t>
      </w:r>
    </w:p>
    <w:p w:rsidR="00D47442" w:rsidRDefault="00085871">
      <w:pPr>
        <w:tabs>
          <w:tab w:val="left" w:pos="-284"/>
        </w:tabs>
        <w:spacing w:after="0" w:line="360" w:lineRule="auto"/>
        <w:ind w:left="-284"/>
        <w:jc w:val="center"/>
        <w:rPr>
          <w:rFonts w:ascii="Times New Roman" w:hAnsi="Times New Roman"/>
          <w:b/>
          <w:sz w:val="28"/>
          <w:szCs w:val="28"/>
        </w:rPr>
      </w:pPr>
      <w:r w:rsidRPr="00F20B3C">
        <w:rPr>
          <w:rFonts w:ascii="Times New Roman" w:hAnsi="Times New Roman"/>
          <w:b/>
          <w:sz w:val="28"/>
          <w:szCs w:val="28"/>
        </w:rPr>
        <w:t xml:space="preserve">программы подготовки специалистов среднего звена  </w:t>
      </w:r>
    </w:p>
    <w:p w:rsidR="00D47442" w:rsidRDefault="00085871">
      <w:pPr>
        <w:tabs>
          <w:tab w:val="left" w:pos="-284"/>
        </w:tabs>
        <w:spacing w:after="0" w:line="360" w:lineRule="auto"/>
        <w:ind w:left="-284"/>
        <w:jc w:val="center"/>
        <w:rPr>
          <w:rFonts w:ascii="Times New Roman" w:hAnsi="Times New Roman"/>
          <w:b/>
          <w:sz w:val="28"/>
          <w:szCs w:val="28"/>
        </w:rPr>
      </w:pPr>
      <w:r w:rsidRPr="00F20B3C">
        <w:rPr>
          <w:rFonts w:ascii="Times New Roman" w:hAnsi="Times New Roman"/>
          <w:b/>
          <w:sz w:val="28"/>
          <w:szCs w:val="28"/>
        </w:rPr>
        <w:t>по специальности</w:t>
      </w:r>
    </w:p>
    <w:p w:rsidR="00D47442" w:rsidRDefault="00085871">
      <w:pPr>
        <w:jc w:val="center"/>
        <w:rPr>
          <w:rFonts w:ascii="Times New Roman" w:hAnsi="Times New Roman"/>
          <w:i/>
          <w:caps/>
        </w:rPr>
      </w:pPr>
      <w:r>
        <w:rPr>
          <w:rFonts w:ascii="Times New Roman" w:hAnsi="Times New Roman"/>
          <w:b/>
          <w:i/>
          <w:sz w:val="28"/>
          <w:szCs w:val="28"/>
        </w:rPr>
        <w:t>09.02.12 Техническая эксплуатация и сопровождение информационных систем</w:t>
      </w:r>
    </w:p>
    <w:p w:rsidR="00D47442" w:rsidRDefault="00D47442">
      <w:pPr>
        <w:tabs>
          <w:tab w:val="left" w:pos="-284"/>
        </w:tabs>
        <w:spacing w:after="0"/>
        <w:ind w:left="-284"/>
        <w:jc w:val="center"/>
        <w:rPr>
          <w:rFonts w:ascii="Times New Roman" w:hAnsi="Times New Roman"/>
          <w:i/>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rPr>
          <w:rFonts w:ascii="Times New Roman" w:hAnsi="Times New Roman"/>
          <w:b/>
        </w:rPr>
      </w:pPr>
    </w:p>
    <w:p w:rsidR="00D47442" w:rsidRDefault="00085871">
      <w:pPr>
        <w:tabs>
          <w:tab w:val="left" w:pos="-284"/>
        </w:tabs>
        <w:jc w:val="center"/>
        <w:rPr>
          <w:rFonts w:ascii="Times New Roman" w:hAnsi="Times New Roman"/>
          <w:b/>
          <w:sz w:val="28"/>
          <w:szCs w:val="28"/>
        </w:rPr>
      </w:pPr>
      <w:r w:rsidRPr="001F4F58">
        <w:rPr>
          <w:rFonts w:ascii="Times New Roman" w:hAnsi="Times New Roman"/>
          <w:b/>
          <w:sz w:val="28"/>
          <w:szCs w:val="28"/>
        </w:rPr>
        <w:t>Черемхово, 20</w:t>
      </w:r>
      <w:r>
        <w:rPr>
          <w:rFonts w:ascii="Times New Roman" w:hAnsi="Times New Roman"/>
          <w:b/>
          <w:sz w:val="28"/>
          <w:szCs w:val="28"/>
        </w:rPr>
        <w:t>25</w:t>
      </w:r>
    </w:p>
    <w:p w:rsidR="00D47442" w:rsidRDefault="00D47442">
      <w:pPr>
        <w:tabs>
          <w:tab w:val="left" w:pos="-284"/>
        </w:tabs>
        <w:jc w:val="center"/>
        <w:rPr>
          <w:rFonts w:ascii="Times New Roman" w:hAnsi="Times New Roman"/>
          <w:b/>
          <w:sz w:val="24"/>
          <w:szCs w:val="24"/>
        </w:rPr>
      </w:pPr>
    </w:p>
    <w:p w:rsidR="00D47442" w:rsidRDefault="00D47442">
      <w:pPr>
        <w:tabs>
          <w:tab w:val="left" w:pos="-284"/>
        </w:tabs>
        <w:rPr>
          <w:rFonts w:ascii="Times New Roman" w:hAnsi="Times New Roman"/>
          <w:b/>
          <w:sz w:val="24"/>
          <w:szCs w:val="24"/>
        </w:rPr>
      </w:pPr>
    </w:p>
    <w:tbl>
      <w:tblPr>
        <w:tblW w:w="0" w:type="auto"/>
        <w:tblInd w:w="-34" w:type="dxa"/>
        <w:tblLook w:val="00A0" w:firstRow="1" w:lastRow="0" w:firstColumn="1" w:lastColumn="0" w:noHBand="0" w:noVBand="0"/>
      </w:tblPr>
      <w:tblGrid>
        <w:gridCol w:w="5382"/>
        <w:gridCol w:w="4247"/>
      </w:tblGrid>
      <w:tr w:rsidR="00D47442" w:rsidTr="00085871">
        <w:tc>
          <w:tcPr>
            <w:tcW w:w="5382" w:type="dxa"/>
            <w:hideMark/>
          </w:tcPr>
          <w:p w:rsidR="00D47442" w:rsidRDefault="00085871">
            <w:pPr>
              <w:tabs>
                <w:tab w:val="left" w:pos="-284"/>
              </w:tabs>
              <w:spacing w:after="0"/>
              <w:rPr>
                <w:rFonts w:ascii="Times New Roman" w:hAnsi="Times New Roman"/>
                <w:b/>
                <w:sz w:val="28"/>
                <w:szCs w:val="28"/>
              </w:rPr>
            </w:pPr>
            <w:r w:rsidRPr="00293DD1">
              <w:rPr>
                <w:rFonts w:ascii="Times New Roman" w:hAnsi="Times New Roman"/>
                <w:b/>
                <w:sz w:val="28"/>
                <w:szCs w:val="28"/>
              </w:rPr>
              <w:t>РАССМОТРЕНА</w:t>
            </w:r>
          </w:p>
          <w:p w:rsidR="00D47442" w:rsidRDefault="00085871">
            <w:pPr>
              <w:spacing w:after="0"/>
              <w:rPr>
                <w:rFonts w:ascii="Times New Roman" w:hAnsi="Times New Roman"/>
                <w:sz w:val="28"/>
                <w:szCs w:val="28"/>
              </w:rPr>
            </w:pPr>
            <w:r w:rsidRPr="00293DD1">
              <w:rPr>
                <w:rFonts w:ascii="Times New Roman" w:hAnsi="Times New Roman"/>
                <w:sz w:val="28"/>
                <w:szCs w:val="28"/>
              </w:rPr>
              <w:t>Рассмотрено на</w:t>
            </w:r>
          </w:p>
          <w:p w:rsidR="00D47442" w:rsidRDefault="00085871">
            <w:pPr>
              <w:spacing w:after="0"/>
              <w:rPr>
                <w:rFonts w:ascii="Times New Roman" w:hAnsi="Times New Roman"/>
                <w:sz w:val="28"/>
                <w:szCs w:val="28"/>
              </w:rPr>
            </w:pPr>
            <w:r w:rsidRPr="00293DD1">
              <w:rPr>
                <w:rFonts w:ascii="Times New Roman" w:hAnsi="Times New Roman"/>
                <w:sz w:val="28"/>
                <w:szCs w:val="28"/>
              </w:rPr>
              <w:t xml:space="preserve">заседании ЦК </w:t>
            </w:r>
          </w:p>
          <w:p w:rsidR="00D47442" w:rsidRDefault="00085871">
            <w:pPr>
              <w:tabs>
                <w:tab w:val="left" w:pos="-284"/>
              </w:tabs>
              <w:spacing w:after="0"/>
              <w:rPr>
                <w:rFonts w:ascii="Times New Roman" w:hAnsi="Times New Roman"/>
                <w:sz w:val="28"/>
                <w:szCs w:val="28"/>
              </w:rPr>
            </w:pPr>
            <w:r w:rsidRPr="00293DD1">
              <w:rPr>
                <w:rFonts w:ascii="Times New Roman" w:hAnsi="Times New Roman"/>
                <w:sz w:val="28"/>
                <w:szCs w:val="28"/>
              </w:rPr>
              <w:t>«Общеобразовательных и транспортных</w:t>
            </w:r>
          </w:p>
          <w:p w:rsidR="00D47442" w:rsidRDefault="00085871">
            <w:pPr>
              <w:tabs>
                <w:tab w:val="left" w:pos="-284"/>
              </w:tabs>
              <w:spacing w:after="0"/>
              <w:rPr>
                <w:rFonts w:ascii="Times New Roman" w:hAnsi="Times New Roman"/>
                <w:sz w:val="28"/>
                <w:szCs w:val="28"/>
              </w:rPr>
            </w:pPr>
            <w:r w:rsidRPr="00293DD1">
              <w:rPr>
                <w:rFonts w:ascii="Times New Roman" w:hAnsi="Times New Roman"/>
                <w:sz w:val="28"/>
                <w:szCs w:val="28"/>
              </w:rPr>
              <w:t>дисциплин»</w:t>
            </w:r>
          </w:p>
          <w:p w:rsidR="00D47442" w:rsidRDefault="00085871">
            <w:pPr>
              <w:spacing w:after="0"/>
              <w:rPr>
                <w:rFonts w:ascii="Times New Roman" w:hAnsi="Times New Roman"/>
                <w:sz w:val="28"/>
                <w:szCs w:val="28"/>
              </w:rPr>
            </w:pPr>
            <w:r w:rsidRPr="00293DD1">
              <w:rPr>
                <w:rFonts w:ascii="Times New Roman" w:hAnsi="Times New Roman"/>
                <w:sz w:val="28"/>
                <w:szCs w:val="28"/>
              </w:rPr>
              <w:t>Протокол №</w:t>
            </w:r>
            <w:r w:rsidRPr="00293DD1">
              <w:rPr>
                <w:rFonts w:ascii="Times New Roman" w:hAnsi="Times New Roman"/>
                <w:sz w:val="28"/>
                <w:szCs w:val="28"/>
                <w:u w:val="single"/>
              </w:rPr>
              <w:t>3</w:t>
            </w:r>
          </w:p>
          <w:p w:rsidR="00D47442" w:rsidRDefault="00085871">
            <w:pPr>
              <w:spacing w:after="0"/>
              <w:rPr>
                <w:rFonts w:ascii="Times New Roman" w:hAnsi="Times New Roman"/>
                <w:sz w:val="28"/>
                <w:szCs w:val="28"/>
              </w:rPr>
            </w:pPr>
            <w:r w:rsidRPr="00293DD1">
              <w:rPr>
                <w:rFonts w:ascii="Times New Roman" w:hAnsi="Times New Roman"/>
                <w:sz w:val="28"/>
                <w:szCs w:val="28"/>
              </w:rPr>
              <w:t>«</w:t>
            </w:r>
            <w:r w:rsidRPr="00293DD1">
              <w:rPr>
                <w:rFonts w:ascii="Times New Roman" w:hAnsi="Times New Roman"/>
                <w:sz w:val="28"/>
                <w:szCs w:val="28"/>
                <w:u w:val="single"/>
              </w:rPr>
              <w:t>11</w:t>
            </w:r>
            <w:r w:rsidRPr="00293DD1">
              <w:rPr>
                <w:rFonts w:ascii="Times New Roman" w:hAnsi="Times New Roman"/>
                <w:sz w:val="28"/>
                <w:szCs w:val="28"/>
              </w:rPr>
              <w:t xml:space="preserve">» </w:t>
            </w:r>
            <w:r w:rsidRPr="00293DD1">
              <w:rPr>
                <w:rFonts w:ascii="Times New Roman" w:hAnsi="Times New Roman"/>
                <w:sz w:val="28"/>
                <w:szCs w:val="28"/>
                <w:u w:val="single"/>
              </w:rPr>
              <w:t>ноября</w:t>
            </w:r>
            <w:r w:rsidRPr="00293DD1">
              <w:rPr>
                <w:rFonts w:ascii="Times New Roman" w:hAnsi="Times New Roman"/>
                <w:sz w:val="28"/>
                <w:szCs w:val="28"/>
              </w:rPr>
              <w:t xml:space="preserve"> 20</w:t>
            </w:r>
            <w:r w:rsidRPr="00293DD1">
              <w:rPr>
                <w:rFonts w:ascii="Times New Roman" w:hAnsi="Times New Roman"/>
                <w:sz w:val="28"/>
                <w:szCs w:val="28"/>
                <w:u w:val="single"/>
              </w:rPr>
              <w:t>25</w:t>
            </w:r>
            <w:r w:rsidRPr="00293DD1">
              <w:rPr>
                <w:rFonts w:ascii="Times New Roman" w:hAnsi="Times New Roman"/>
                <w:sz w:val="28"/>
                <w:szCs w:val="28"/>
              </w:rPr>
              <w:t xml:space="preserve"> г.</w:t>
            </w:r>
          </w:p>
          <w:p w:rsidR="00D47442" w:rsidRDefault="00085871">
            <w:pPr>
              <w:spacing w:after="0"/>
              <w:rPr>
                <w:rFonts w:ascii="Times New Roman" w:hAnsi="Times New Roman"/>
                <w:b/>
                <w:sz w:val="28"/>
                <w:szCs w:val="28"/>
              </w:rPr>
            </w:pPr>
            <w:r w:rsidRPr="00293DD1">
              <w:rPr>
                <w:rFonts w:ascii="Times New Roman" w:hAnsi="Times New Roman"/>
                <w:sz w:val="28"/>
                <w:szCs w:val="28"/>
              </w:rPr>
              <w:t>Председатель: Пилипченко Н.А.</w:t>
            </w:r>
          </w:p>
        </w:tc>
        <w:tc>
          <w:tcPr>
            <w:tcW w:w="4247" w:type="dxa"/>
          </w:tcPr>
          <w:p w:rsidR="00D47442" w:rsidRDefault="00085871">
            <w:pPr>
              <w:tabs>
                <w:tab w:val="left" w:pos="-284"/>
              </w:tabs>
              <w:spacing w:after="0"/>
              <w:rPr>
                <w:rFonts w:ascii="Times New Roman" w:hAnsi="Times New Roman"/>
                <w:b/>
                <w:sz w:val="28"/>
                <w:szCs w:val="28"/>
              </w:rPr>
            </w:pPr>
            <w:r w:rsidRPr="00293DD1">
              <w:rPr>
                <w:rFonts w:ascii="Times New Roman" w:hAnsi="Times New Roman"/>
                <w:b/>
                <w:sz w:val="28"/>
                <w:szCs w:val="28"/>
              </w:rPr>
              <w:t>ОДОБРЕНА</w:t>
            </w:r>
          </w:p>
          <w:p w:rsidR="00D47442" w:rsidRDefault="00085871">
            <w:pPr>
              <w:tabs>
                <w:tab w:val="left" w:pos="-284"/>
              </w:tabs>
              <w:spacing w:after="0"/>
              <w:rPr>
                <w:rFonts w:ascii="Times New Roman" w:hAnsi="Times New Roman"/>
                <w:b/>
                <w:sz w:val="28"/>
                <w:szCs w:val="28"/>
              </w:rPr>
            </w:pPr>
            <w:r w:rsidRPr="00293DD1">
              <w:rPr>
                <w:rFonts w:ascii="Times New Roman" w:hAnsi="Times New Roman"/>
                <w:sz w:val="28"/>
                <w:szCs w:val="28"/>
              </w:rPr>
              <w:t>Методическим советом                               колледжа</w:t>
            </w:r>
          </w:p>
          <w:p w:rsidR="00D47442" w:rsidRDefault="00085871">
            <w:pPr>
              <w:tabs>
                <w:tab w:val="left" w:pos="-284"/>
              </w:tabs>
              <w:spacing w:after="0"/>
              <w:rPr>
                <w:rFonts w:ascii="Times New Roman" w:hAnsi="Times New Roman"/>
                <w:b/>
                <w:sz w:val="28"/>
                <w:szCs w:val="28"/>
              </w:rPr>
            </w:pPr>
            <w:r w:rsidRPr="00293DD1">
              <w:rPr>
                <w:rFonts w:ascii="Times New Roman" w:hAnsi="Times New Roman"/>
                <w:sz w:val="28"/>
                <w:szCs w:val="28"/>
              </w:rPr>
              <w:t xml:space="preserve">Протокол № </w:t>
            </w:r>
            <w:r w:rsidRPr="00293DD1">
              <w:rPr>
                <w:rFonts w:ascii="Times New Roman" w:hAnsi="Times New Roman"/>
                <w:sz w:val="28"/>
                <w:szCs w:val="28"/>
                <w:u w:val="single"/>
              </w:rPr>
              <w:t>2</w:t>
            </w:r>
          </w:p>
          <w:p w:rsidR="00D47442" w:rsidRDefault="00085871">
            <w:pPr>
              <w:tabs>
                <w:tab w:val="left" w:pos="-284"/>
              </w:tabs>
              <w:spacing w:after="0"/>
              <w:rPr>
                <w:rFonts w:ascii="Times New Roman" w:hAnsi="Times New Roman"/>
                <w:b/>
                <w:sz w:val="28"/>
                <w:szCs w:val="28"/>
              </w:rPr>
            </w:pPr>
            <w:r w:rsidRPr="00293DD1">
              <w:rPr>
                <w:rFonts w:ascii="Times New Roman" w:hAnsi="Times New Roman"/>
                <w:sz w:val="28"/>
                <w:szCs w:val="28"/>
              </w:rPr>
              <w:t>от «</w:t>
            </w:r>
            <w:r w:rsidRPr="00293DD1">
              <w:rPr>
                <w:rFonts w:ascii="Times New Roman" w:hAnsi="Times New Roman"/>
                <w:sz w:val="28"/>
                <w:szCs w:val="28"/>
                <w:u w:val="single"/>
              </w:rPr>
              <w:t>12</w:t>
            </w:r>
            <w:r w:rsidRPr="00293DD1">
              <w:rPr>
                <w:rFonts w:ascii="Times New Roman" w:hAnsi="Times New Roman"/>
                <w:sz w:val="28"/>
                <w:szCs w:val="28"/>
              </w:rPr>
              <w:t xml:space="preserve">» </w:t>
            </w:r>
            <w:r w:rsidRPr="00293DD1">
              <w:rPr>
                <w:rFonts w:ascii="Times New Roman" w:hAnsi="Times New Roman"/>
                <w:sz w:val="28"/>
                <w:szCs w:val="28"/>
                <w:u w:val="single"/>
              </w:rPr>
              <w:t>ноября</w:t>
            </w:r>
            <w:r w:rsidRPr="00293DD1">
              <w:rPr>
                <w:rFonts w:ascii="Times New Roman" w:hAnsi="Times New Roman"/>
                <w:sz w:val="28"/>
                <w:szCs w:val="28"/>
              </w:rPr>
              <w:t xml:space="preserve"> 20</w:t>
            </w:r>
            <w:r w:rsidRPr="00293DD1">
              <w:rPr>
                <w:rFonts w:ascii="Times New Roman" w:hAnsi="Times New Roman"/>
                <w:sz w:val="28"/>
                <w:szCs w:val="28"/>
                <w:u w:val="single"/>
              </w:rPr>
              <w:t>25</w:t>
            </w:r>
            <w:r w:rsidRPr="00293DD1">
              <w:rPr>
                <w:rFonts w:ascii="Times New Roman" w:hAnsi="Times New Roman"/>
                <w:sz w:val="28"/>
                <w:szCs w:val="28"/>
              </w:rPr>
              <w:t xml:space="preserve"> года</w:t>
            </w:r>
          </w:p>
          <w:p w:rsidR="00D47442" w:rsidRDefault="00085871">
            <w:pPr>
              <w:tabs>
                <w:tab w:val="left" w:pos="-284"/>
              </w:tabs>
              <w:spacing w:after="0"/>
              <w:rPr>
                <w:rFonts w:ascii="Times New Roman" w:hAnsi="Times New Roman"/>
                <w:sz w:val="28"/>
                <w:szCs w:val="28"/>
              </w:rPr>
            </w:pPr>
            <w:r w:rsidRPr="00293DD1">
              <w:rPr>
                <w:rFonts w:ascii="Times New Roman" w:hAnsi="Times New Roman"/>
                <w:sz w:val="28"/>
                <w:szCs w:val="28"/>
              </w:rPr>
              <w:t xml:space="preserve">Председатель МС: </w:t>
            </w:r>
          </w:p>
          <w:p w:rsidR="00D47442" w:rsidRDefault="00085871">
            <w:pPr>
              <w:tabs>
                <w:tab w:val="left" w:pos="-284"/>
              </w:tabs>
              <w:spacing w:after="0"/>
              <w:rPr>
                <w:rFonts w:ascii="Times New Roman" w:hAnsi="Times New Roman"/>
                <w:sz w:val="28"/>
                <w:szCs w:val="28"/>
              </w:rPr>
            </w:pPr>
            <w:r w:rsidRPr="00293DD1">
              <w:rPr>
                <w:rFonts w:ascii="Times New Roman" w:hAnsi="Times New Roman"/>
                <w:sz w:val="28"/>
                <w:szCs w:val="28"/>
              </w:rPr>
              <w:t>Е.А. Литвинцева</w:t>
            </w:r>
          </w:p>
          <w:p w:rsidR="00D47442" w:rsidRDefault="00D47442">
            <w:pPr>
              <w:tabs>
                <w:tab w:val="left" w:pos="-284"/>
              </w:tabs>
              <w:spacing w:after="0"/>
              <w:jc w:val="right"/>
              <w:rPr>
                <w:rFonts w:ascii="Times New Roman" w:hAnsi="Times New Roman"/>
                <w:sz w:val="28"/>
                <w:szCs w:val="28"/>
              </w:rPr>
            </w:pPr>
          </w:p>
          <w:p w:rsidR="00D47442" w:rsidRDefault="00D47442">
            <w:pPr>
              <w:tabs>
                <w:tab w:val="left" w:pos="-284"/>
              </w:tabs>
              <w:spacing w:after="0"/>
              <w:rPr>
                <w:rFonts w:ascii="Times New Roman" w:hAnsi="Times New Roman"/>
                <w:b/>
                <w:sz w:val="28"/>
                <w:szCs w:val="28"/>
              </w:rPr>
            </w:pPr>
          </w:p>
        </w:tc>
      </w:tr>
    </w:tbl>
    <w:p w:rsidR="00D47442" w:rsidRDefault="00D47442">
      <w:pPr>
        <w:tabs>
          <w:tab w:val="left" w:pos="142"/>
        </w:tabs>
        <w:spacing w:after="0" w:line="360" w:lineRule="auto"/>
        <w:jc w:val="both"/>
        <w:rPr>
          <w:rFonts w:ascii="Times New Roman" w:hAnsi="Times New Roman"/>
          <w:sz w:val="28"/>
          <w:szCs w:val="28"/>
        </w:rPr>
      </w:pPr>
    </w:p>
    <w:p w:rsidR="00D47442" w:rsidRDefault="00D47442">
      <w:pPr>
        <w:tabs>
          <w:tab w:val="left" w:pos="142"/>
        </w:tabs>
        <w:jc w:val="both"/>
        <w:rPr>
          <w:rFonts w:ascii="Times New Roman" w:hAnsi="Times New Roman"/>
          <w:sz w:val="28"/>
          <w:szCs w:val="28"/>
        </w:rPr>
      </w:pPr>
    </w:p>
    <w:p w:rsidR="00D47442" w:rsidRDefault="00085871">
      <w:pPr>
        <w:spacing w:after="0" w:line="240" w:lineRule="auto"/>
        <w:contextualSpacing/>
        <w:jc w:val="both"/>
        <w:rPr>
          <w:rFonts w:ascii="Times New Roman" w:hAnsi="Times New Roman"/>
          <w:i/>
          <w:sz w:val="28"/>
          <w:szCs w:val="28"/>
        </w:rPr>
      </w:pPr>
      <w:r>
        <w:rPr>
          <w:rFonts w:ascii="Times New Roman" w:hAnsi="Times New Roman"/>
          <w:sz w:val="28"/>
          <w:szCs w:val="28"/>
        </w:rPr>
        <w:tab/>
      </w:r>
      <w:r w:rsidRPr="00557F23">
        <w:rPr>
          <w:rFonts w:ascii="Times New Roman" w:hAnsi="Times New Roman"/>
          <w:sz w:val="28"/>
          <w:szCs w:val="28"/>
        </w:rPr>
        <w:t xml:space="preserve">Рабочая программа учебной дисциплины </w:t>
      </w:r>
      <w:r>
        <w:rPr>
          <w:rFonts w:ascii="Times New Roman" w:hAnsi="Times New Roman"/>
          <w:b/>
          <w:sz w:val="28"/>
          <w:szCs w:val="28"/>
        </w:rPr>
        <w:t>«Основы финансовой грамотности»</w:t>
      </w:r>
      <w:r w:rsidRPr="00557F23">
        <w:rPr>
          <w:rFonts w:ascii="Times New Roman" w:hAnsi="Times New Roman"/>
          <w:sz w:val="28"/>
          <w:szCs w:val="28"/>
        </w:rPr>
        <w:t xml:space="preserve"> разработана</w:t>
      </w:r>
      <w:r>
        <w:rPr>
          <w:rFonts w:ascii="Times New Roman" w:hAnsi="Times New Roman"/>
          <w:sz w:val="28"/>
          <w:szCs w:val="28"/>
        </w:rPr>
        <w:t xml:space="preserve"> в соответствии с ФГОС СПО </w:t>
      </w:r>
      <w:r w:rsidRPr="00DC57CF">
        <w:rPr>
          <w:rFonts w:ascii="Times New Roman" w:hAnsi="Times New Roman"/>
          <w:sz w:val="28"/>
          <w:szCs w:val="28"/>
        </w:rPr>
        <w:t>учетом примерной программы учебной дисциплины «</w:t>
      </w:r>
      <w:r>
        <w:rPr>
          <w:rFonts w:ascii="Times New Roman" w:hAnsi="Times New Roman"/>
          <w:sz w:val="28"/>
          <w:szCs w:val="28"/>
        </w:rPr>
        <w:t>Основы финансовой грамотности</w:t>
      </w:r>
      <w:r w:rsidRPr="00DC57CF">
        <w:rPr>
          <w:rFonts w:ascii="Times New Roman" w:hAnsi="Times New Roman"/>
          <w:sz w:val="28"/>
          <w:szCs w:val="28"/>
        </w:rPr>
        <w:t xml:space="preserve">» (одобренной на заседании Педагогического совета ФГБОУ ДПО ИРПО протоколом №22 от «29» октября 2024 года) </w:t>
      </w:r>
    </w:p>
    <w:p w:rsidR="00D47442" w:rsidRDefault="00D47442">
      <w:pPr>
        <w:spacing w:after="0" w:line="240" w:lineRule="auto"/>
        <w:contextualSpacing/>
        <w:jc w:val="both"/>
        <w:rPr>
          <w:rFonts w:ascii="Times New Roman" w:hAnsi="Times New Roman"/>
          <w:caps/>
        </w:rPr>
      </w:pPr>
    </w:p>
    <w:p w:rsidR="00D47442" w:rsidRDefault="00085871">
      <w:pPr>
        <w:tabs>
          <w:tab w:val="left" w:pos="-284"/>
          <w:tab w:val="left" w:pos="142"/>
        </w:tabs>
        <w:jc w:val="both"/>
        <w:rPr>
          <w:rFonts w:ascii="Times New Roman" w:hAnsi="Times New Roman"/>
          <w:i/>
          <w:sz w:val="28"/>
          <w:szCs w:val="28"/>
        </w:rPr>
      </w:pPr>
      <w:r w:rsidRPr="00557F23">
        <w:rPr>
          <w:rFonts w:ascii="Times New Roman" w:hAnsi="Times New Roman"/>
          <w:sz w:val="28"/>
          <w:szCs w:val="28"/>
        </w:rPr>
        <w:t xml:space="preserve"> </w:t>
      </w:r>
    </w:p>
    <w:p w:rsidR="00D47442" w:rsidRDefault="00D47442">
      <w:pPr>
        <w:tabs>
          <w:tab w:val="left" w:pos="-284"/>
        </w:tabs>
        <w:ind w:left="284"/>
        <w:jc w:val="center"/>
        <w:rPr>
          <w:rFonts w:ascii="Times New Roman" w:hAnsi="Times New Roman"/>
          <w:b/>
          <w:i/>
          <w:sz w:val="28"/>
          <w:szCs w:val="28"/>
        </w:rPr>
      </w:pPr>
    </w:p>
    <w:p w:rsidR="00D47442" w:rsidRDefault="00085871">
      <w:pPr>
        <w:tabs>
          <w:tab w:val="left" w:pos="-284"/>
        </w:tabs>
        <w:ind w:left="284"/>
        <w:rPr>
          <w:rFonts w:ascii="Times New Roman" w:hAnsi="Times New Roman"/>
          <w:b/>
          <w:sz w:val="28"/>
          <w:szCs w:val="28"/>
        </w:rPr>
      </w:pPr>
      <w:r w:rsidRPr="00557F23">
        <w:rPr>
          <w:rFonts w:ascii="Times New Roman" w:hAnsi="Times New Roman"/>
          <w:b/>
          <w:sz w:val="28"/>
          <w:szCs w:val="28"/>
        </w:rPr>
        <w:t xml:space="preserve"> </w:t>
      </w:r>
      <w:r w:rsidRPr="00557F23">
        <w:rPr>
          <w:rFonts w:ascii="Times New Roman" w:hAnsi="Times New Roman"/>
          <w:sz w:val="28"/>
          <w:szCs w:val="28"/>
        </w:rPr>
        <w:t xml:space="preserve"> </w:t>
      </w:r>
    </w:p>
    <w:p w:rsidR="00D47442" w:rsidRDefault="00D47442">
      <w:pPr>
        <w:tabs>
          <w:tab w:val="left" w:pos="-284"/>
        </w:tabs>
        <w:ind w:left="284"/>
        <w:rPr>
          <w:rFonts w:ascii="Times New Roman" w:hAnsi="Times New Roman"/>
          <w:b/>
          <w:sz w:val="28"/>
          <w:szCs w:val="28"/>
        </w:rPr>
      </w:pPr>
    </w:p>
    <w:p w:rsidR="00D47442" w:rsidRDefault="00D47442">
      <w:pPr>
        <w:tabs>
          <w:tab w:val="left" w:pos="-284"/>
        </w:tabs>
        <w:ind w:left="284"/>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085871">
      <w:pPr>
        <w:tabs>
          <w:tab w:val="left" w:pos="-284"/>
        </w:tabs>
        <w:ind w:left="-284"/>
        <w:jc w:val="both"/>
        <w:rPr>
          <w:rFonts w:ascii="Times New Roman" w:hAnsi="Times New Roman"/>
          <w:sz w:val="28"/>
          <w:szCs w:val="28"/>
        </w:rPr>
      </w:pPr>
      <w:r w:rsidRPr="001113DC">
        <w:rPr>
          <w:rFonts w:ascii="Times New Roman" w:hAnsi="Times New Roman"/>
          <w:b/>
          <w:sz w:val="28"/>
          <w:szCs w:val="28"/>
        </w:rPr>
        <w:t>Разработчик</w:t>
      </w:r>
      <w:r w:rsidRPr="001113DC">
        <w:rPr>
          <w:rFonts w:ascii="Times New Roman" w:hAnsi="Times New Roman"/>
          <w:sz w:val="28"/>
          <w:szCs w:val="28"/>
        </w:rPr>
        <w:t xml:space="preserve">: </w:t>
      </w:r>
      <w:r>
        <w:rPr>
          <w:rFonts w:ascii="Times New Roman" w:hAnsi="Times New Roman"/>
          <w:sz w:val="28"/>
          <w:szCs w:val="28"/>
        </w:rPr>
        <w:t>Чемезова Анастасия Александровна</w:t>
      </w:r>
      <w:r w:rsidRPr="001113DC">
        <w:rPr>
          <w:rFonts w:ascii="Times New Roman" w:hAnsi="Times New Roman"/>
          <w:sz w:val="28"/>
          <w:szCs w:val="28"/>
        </w:rPr>
        <w:t xml:space="preserve"> –</w:t>
      </w:r>
      <w:r>
        <w:rPr>
          <w:rFonts w:ascii="Times New Roman" w:hAnsi="Times New Roman"/>
          <w:sz w:val="28"/>
          <w:szCs w:val="28"/>
        </w:rPr>
        <w:t xml:space="preserve"> </w:t>
      </w:r>
      <w:r w:rsidRPr="001113DC">
        <w:rPr>
          <w:rFonts w:ascii="Times New Roman" w:hAnsi="Times New Roman"/>
          <w:sz w:val="28"/>
          <w:szCs w:val="28"/>
        </w:rPr>
        <w:t>преподаватель ГБПОУ</w:t>
      </w:r>
      <w:r>
        <w:rPr>
          <w:rFonts w:ascii="Times New Roman" w:hAnsi="Times New Roman"/>
          <w:sz w:val="28"/>
          <w:szCs w:val="28"/>
        </w:rPr>
        <w:t xml:space="preserve"> ИО</w:t>
      </w:r>
      <w:r w:rsidRPr="001113DC">
        <w:rPr>
          <w:rFonts w:ascii="Times New Roman" w:hAnsi="Times New Roman"/>
          <w:sz w:val="28"/>
          <w:szCs w:val="28"/>
        </w:rPr>
        <w:t xml:space="preserve"> «ЧГТК им М.И. Щадова»</w:t>
      </w:r>
    </w:p>
    <w:p w:rsidR="00D47442" w:rsidRDefault="00085871">
      <w:pPr>
        <w:tabs>
          <w:tab w:val="left" w:pos="-284"/>
        </w:tabs>
        <w:rPr>
          <w:rFonts w:ascii="Times New Roman" w:hAnsi="Times New Roman"/>
          <w:sz w:val="28"/>
          <w:szCs w:val="28"/>
        </w:rPr>
      </w:pPr>
      <w:r w:rsidRPr="00557F23">
        <w:rPr>
          <w:rFonts w:ascii="Times New Roman" w:hAnsi="Times New Roman"/>
          <w:sz w:val="28"/>
          <w:szCs w:val="28"/>
        </w:rPr>
        <w:lastRenderedPageBreak/>
        <w:t xml:space="preserve"> </w:t>
      </w:r>
    </w:p>
    <w:p w:rsidR="00D47442" w:rsidRDefault="00D47442">
      <w:pPr>
        <w:tabs>
          <w:tab w:val="left" w:pos="-284"/>
        </w:tabs>
        <w:ind w:left="-284"/>
        <w:rPr>
          <w:rFonts w:ascii="Times New Roman" w:hAnsi="Times New Roman"/>
          <w:b/>
        </w:r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454FB3">
        <w:rPr>
          <w:b/>
          <w:sz w:val="28"/>
          <w:szCs w:val="28"/>
        </w:rPr>
        <w:t>СОДЕРЖАНИЕ</w:t>
      </w:r>
    </w:p>
    <w:tbl>
      <w:tblPr>
        <w:tblW w:w="0" w:type="auto"/>
        <w:tblLook w:val="01E0" w:firstRow="1" w:lastRow="1" w:firstColumn="1" w:lastColumn="1" w:noHBand="0" w:noVBand="0"/>
      </w:tblPr>
      <w:tblGrid>
        <w:gridCol w:w="8046"/>
        <w:gridCol w:w="1525"/>
      </w:tblGrid>
      <w:tr w:rsidR="00D47442" w:rsidTr="00085871">
        <w:tc>
          <w:tcPr>
            <w:tcW w:w="8046" w:type="dxa"/>
            <w:shd w:val="clear" w:color="auto" w:fill="auto"/>
          </w:tcPr>
          <w:p w:rsidR="00D47442" w:rsidRDefault="00D47442">
            <w:pPr>
              <w:pStyle w:val="1"/>
              <w:ind w:left="284" w:firstLine="0"/>
              <w:jc w:val="both"/>
              <w:rPr>
                <w:caps/>
                <w:sz w:val="28"/>
                <w:szCs w:val="28"/>
              </w:rPr>
            </w:pPr>
          </w:p>
        </w:tc>
        <w:tc>
          <w:tcPr>
            <w:tcW w:w="1525" w:type="dxa"/>
            <w:shd w:val="clear" w:color="auto" w:fill="auto"/>
          </w:tcPr>
          <w:p w:rsidR="00D47442" w:rsidRDefault="00085871">
            <w:pPr>
              <w:jc w:val="center"/>
              <w:rPr>
                <w:rFonts w:ascii="Times New Roman" w:hAnsi="Times New Roman"/>
                <w:b/>
                <w:sz w:val="28"/>
                <w:szCs w:val="28"/>
              </w:rPr>
            </w:pPr>
            <w:r w:rsidRPr="00CF4D80">
              <w:rPr>
                <w:rFonts w:ascii="Times New Roman" w:hAnsi="Times New Roman"/>
                <w:b/>
                <w:sz w:val="28"/>
                <w:szCs w:val="28"/>
              </w:rPr>
              <w:t>стр.</w:t>
            </w:r>
          </w:p>
        </w:tc>
      </w:tr>
      <w:tr w:rsidR="00D47442" w:rsidTr="00085871">
        <w:tc>
          <w:tcPr>
            <w:tcW w:w="8046" w:type="dxa"/>
          </w:tcPr>
          <w:p w:rsidR="00D47442" w:rsidRDefault="00085871" w:rsidP="00D03AE8">
            <w:pPr>
              <w:pStyle w:val="1"/>
              <w:numPr>
                <w:ilvl w:val="0"/>
                <w:numId w:val="24"/>
              </w:numPr>
              <w:jc w:val="both"/>
              <w:rPr>
                <w:sz w:val="28"/>
                <w:szCs w:val="28"/>
              </w:rPr>
            </w:pPr>
            <w:r w:rsidRPr="00CF4D80">
              <w:rPr>
                <w:caps/>
                <w:sz w:val="28"/>
                <w:szCs w:val="28"/>
              </w:rPr>
              <w:t>ПАСПОРТ ПРОГРАММЫ УЧЕБНОЙ ДИСЦИПЛИНЫ</w:t>
            </w:r>
          </w:p>
        </w:tc>
        <w:tc>
          <w:tcPr>
            <w:tcW w:w="1525" w:type="dxa"/>
          </w:tcPr>
          <w:p w:rsidR="00D47442" w:rsidRDefault="00085871">
            <w:pPr>
              <w:jc w:val="center"/>
              <w:rPr>
                <w:rFonts w:ascii="Times New Roman" w:hAnsi="Times New Roman"/>
                <w:sz w:val="28"/>
                <w:szCs w:val="28"/>
              </w:rPr>
            </w:pPr>
            <w:r>
              <w:rPr>
                <w:rFonts w:ascii="Times New Roman" w:hAnsi="Times New Roman"/>
                <w:sz w:val="28"/>
                <w:szCs w:val="28"/>
              </w:rPr>
              <w:t>4</w:t>
            </w:r>
          </w:p>
        </w:tc>
      </w:tr>
      <w:tr w:rsidR="00D47442" w:rsidTr="00085871">
        <w:tc>
          <w:tcPr>
            <w:tcW w:w="8046" w:type="dxa"/>
          </w:tcPr>
          <w:p w:rsidR="00D47442" w:rsidRDefault="00085871" w:rsidP="00D03AE8">
            <w:pPr>
              <w:pStyle w:val="1"/>
              <w:numPr>
                <w:ilvl w:val="0"/>
                <w:numId w:val="24"/>
              </w:numPr>
              <w:jc w:val="both"/>
              <w:rPr>
                <w:caps/>
                <w:sz w:val="28"/>
                <w:szCs w:val="28"/>
              </w:rPr>
            </w:pPr>
            <w:r w:rsidRPr="00CF4D80">
              <w:rPr>
                <w:caps/>
                <w:sz w:val="28"/>
                <w:szCs w:val="28"/>
              </w:rPr>
              <w:t>СТРУКТУРА и содержание УЧЕБНОЙ ДИСЦИПЛИНЫ</w:t>
            </w:r>
          </w:p>
          <w:p w:rsidR="00D47442" w:rsidRDefault="00D47442">
            <w:pPr>
              <w:pStyle w:val="1"/>
              <w:ind w:left="284" w:firstLine="0"/>
              <w:jc w:val="both"/>
              <w:rPr>
                <w:caps/>
                <w:sz w:val="28"/>
                <w:szCs w:val="28"/>
              </w:rPr>
            </w:pPr>
          </w:p>
        </w:tc>
        <w:tc>
          <w:tcPr>
            <w:tcW w:w="1525" w:type="dxa"/>
          </w:tcPr>
          <w:p w:rsidR="00D47442" w:rsidRDefault="00085871">
            <w:pPr>
              <w:jc w:val="center"/>
              <w:rPr>
                <w:rFonts w:ascii="Times New Roman" w:hAnsi="Times New Roman"/>
                <w:sz w:val="28"/>
                <w:szCs w:val="28"/>
              </w:rPr>
            </w:pPr>
            <w:r>
              <w:rPr>
                <w:rFonts w:ascii="Times New Roman" w:hAnsi="Times New Roman"/>
                <w:sz w:val="28"/>
                <w:szCs w:val="28"/>
              </w:rPr>
              <w:t>6</w:t>
            </w:r>
          </w:p>
        </w:tc>
      </w:tr>
      <w:tr w:rsidR="00D47442" w:rsidTr="00085871">
        <w:trPr>
          <w:trHeight w:val="670"/>
        </w:trPr>
        <w:tc>
          <w:tcPr>
            <w:tcW w:w="8046" w:type="dxa"/>
          </w:tcPr>
          <w:p w:rsidR="00D47442" w:rsidRDefault="00085871" w:rsidP="00D03AE8">
            <w:pPr>
              <w:pStyle w:val="1"/>
              <w:numPr>
                <w:ilvl w:val="0"/>
                <w:numId w:val="24"/>
              </w:numPr>
              <w:jc w:val="both"/>
              <w:rPr>
                <w:caps/>
                <w:sz w:val="28"/>
                <w:szCs w:val="28"/>
              </w:rPr>
            </w:pPr>
            <w:r w:rsidRPr="00CF4D80">
              <w:rPr>
                <w:caps/>
                <w:sz w:val="28"/>
                <w:szCs w:val="28"/>
              </w:rPr>
              <w:t>условия реализации программы дисциплины</w:t>
            </w:r>
            <w:r>
              <w:rPr>
                <w:caps/>
                <w:sz w:val="28"/>
                <w:szCs w:val="28"/>
              </w:rPr>
              <w:t xml:space="preserve">                                                                                 </w:t>
            </w:r>
          </w:p>
          <w:p w:rsidR="00D47442" w:rsidRDefault="00D47442">
            <w:pPr>
              <w:pStyle w:val="1"/>
              <w:tabs>
                <w:tab w:val="num" w:pos="0"/>
              </w:tabs>
              <w:ind w:left="284"/>
              <w:jc w:val="both"/>
              <w:rPr>
                <w:caps/>
                <w:sz w:val="28"/>
                <w:szCs w:val="28"/>
              </w:rPr>
            </w:pPr>
          </w:p>
        </w:tc>
        <w:tc>
          <w:tcPr>
            <w:tcW w:w="1525" w:type="dxa"/>
          </w:tcPr>
          <w:p w:rsidR="00D47442" w:rsidRDefault="00085871">
            <w:pPr>
              <w:jc w:val="center"/>
              <w:rPr>
                <w:rFonts w:ascii="Times New Roman" w:hAnsi="Times New Roman"/>
                <w:sz w:val="28"/>
                <w:szCs w:val="28"/>
              </w:rPr>
            </w:pPr>
            <w:r>
              <w:rPr>
                <w:rFonts w:ascii="Times New Roman" w:hAnsi="Times New Roman"/>
                <w:sz w:val="28"/>
                <w:szCs w:val="28"/>
              </w:rPr>
              <w:t>13</w:t>
            </w:r>
          </w:p>
        </w:tc>
      </w:tr>
      <w:tr w:rsidR="00D47442" w:rsidTr="00085871">
        <w:trPr>
          <w:trHeight w:val="670"/>
        </w:trPr>
        <w:tc>
          <w:tcPr>
            <w:tcW w:w="8046" w:type="dxa"/>
          </w:tcPr>
          <w:p w:rsidR="00D47442" w:rsidRDefault="00085871" w:rsidP="00D03AE8">
            <w:pPr>
              <w:pStyle w:val="1"/>
              <w:numPr>
                <w:ilvl w:val="0"/>
                <w:numId w:val="24"/>
              </w:numPr>
              <w:jc w:val="both"/>
              <w:rPr>
                <w:sz w:val="28"/>
                <w:szCs w:val="28"/>
              </w:rPr>
            </w:pPr>
            <w:r w:rsidRPr="00CF4D80">
              <w:rPr>
                <w:sz w:val="28"/>
                <w:szCs w:val="28"/>
              </w:rPr>
              <w:t>ИНФОРМАЦИОННОЕ ОБЕСПЕЧЕНИЕ РЕАЛИЗАЦИИ ПРОГРАММЫ</w:t>
            </w:r>
          </w:p>
          <w:p w:rsidR="00D47442" w:rsidRDefault="00D47442">
            <w:pPr>
              <w:rPr>
                <w:lang w:eastAsia="ru-RU"/>
              </w:rPr>
            </w:pPr>
          </w:p>
        </w:tc>
        <w:tc>
          <w:tcPr>
            <w:tcW w:w="1525" w:type="dxa"/>
          </w:tcPr>
          <w:p w:rsidR="00D47442" w:rsidRDefault="00085871">
            <w:pPr>
              <w:jc w:val="center"/>
              <w:rPr>
                <w:rFonts w:ascii="Times New Roman" w:hAnsi="Times New Roman"/>
                <w:sz w:val="28"/>
                <w:szCs w:val="28"/>
              </w:rPr>
            </w:pPr>
            <w:r>
              <w:rPr>
                <w:rFonts w:ascii="Times New Roman" w:hAnsi="Times New Roman"/>
                <w:sz w:val="28"/>
                <w:szCs w:val="28"/>
              </w:rPr>
              <w:t>14</w:t>
            </w:r>
          </w:p>
        </w:tc>
      </w:tr>
      <w:tr w:rsidR="00D47442" w:rsidTr="00085871">
        <w:trPr>
          <w:trHeight w:val="670"/>
        </w:trPr>
        <w:tc>
          <w:tcPr>
            <w:tcW w:w="8046" w:type="dxa"/>
          </w:tcPr>
          <w:p w:rsidR="00D47442" w:rsidRDefault="00085871" w:rsidP="00D03AE8">
            <w:pPr>
              <w:pStyle w:val="1"/>
              <w:numPr>
                <w:ilvl w:val="0"/>
                <w:numId w:val="24"/>
              </w:numPr>
              <w:jc w:val="both"/>
              <w:rPr>
                <w:caps/>
                <w:sz w:val="28"/>
                <w:szCs w:val="28"/>
              </w:rPr>
            </w:pPr>
            <w:r w:rsidRPr="00CF4D80">
              <w:rPr>
                <w:caps/>
                <w:sz w:val="28"/>
                <w:szCs w:val="28"/>
              </w:rPr>
              <w:t>Контроль и оценка результатов Освоения учебной дисциплины</w:t>
            </w:r>
          </w:p>
          <w:p w:rsidR="00D47442" w:rsidRDefault="00D47442">
            <w:pPr>
              <w:pStyle w:val="1"/>
              <w:jc w:val="both"/>
              <w:rPr>
                <w:caps/>
                <w:sz w:val="28"/>
                <w:szCs w:val="28"/>
              </w:rPr>
            </w:pPr>
          </w:p>
        </w:tc>
        <w:tc>
          <w:tcPr>
            <w:tcW w:w="1525" w:type="dxa"/>
          </w:tcPr>
          <w:p w:rsidR="00D47442" w:rsidRDefault="00085871">
            <w:pPr>
              <w:jc w:val="center"/>
              <w:rPr>
                <w:rFonts w:ascii="Times New Roman" w:hAnsi="Times New Roman"/>
                <w:sz w:val="28"/>
                <w:szCs w:val="28"/>
              </w:rPr>
            </w:pPr>
            <w:r>
              <w:rPr>
                <w:rFonts w:ascii="Times New Roman" w:hAnsi="Times New Roman"/>
                <w:sz w:val="28"/>
                <w:szCs w:val="28"/>
              </w:rPr>
              <w:t>15</w:t>
            </w:r>
          </w:p>
        </w:tc>
      </w:tr>
      <w:tr w:rsidR="00D47442" w:rsidTr="00085871">
        <w:trPr>
          <w:trHeight w:val="762"/>
        </w:trPr>
        <w:tc>
          <w:tcPr>
            <w:tcW w:w="8046" w:type="dxa"/>
          </w:tcPr>
          <w:p w:rsidR="00D47442" w:rsidRDefault="00085871">
            <w:pPr>
              <w:ind w:left="644"/>
              <w:rPr>
                <w:rFonts w:ascii="Times New Roman" w:hAnsi="Times New Roman"/>
                <w:sz w:val="28"/>
                <w:szCs w:val="28"/>
                <w:lang w:eastAsia="ru-RU"/>
              </w:rPr>
            </w:pPr>
            <w:r w:rsidRPr="00CF4D80">
              <w:rPr>
                <w:rFonts w:ascii="Times New Roman" w:hAnsi="Times New Roman"/>
                <w:sz w:val="28"/>
                <w:szCs w:val="28"/>
              </w:rPr>
              <w:t xml:space="preserve">ЛИСТ ИЗМЕНЕНИЙ И ДОПОЛНЕНИЙ, ВНЕСЕННЫХ В РАБОЧУЮ </w:t>
            </w:r>
            <w:r w:rsidRPr="00CF4D80">
              <w:rPr>
                <w:rFonts w:ascii="Times New Roman" w:hAnsi="Times New Roman"/>
                <w:bCs/>
                <w:sz w:val="28"/>
                <w:szCs w:val="28"/>
              </w:rPr>
              <w:t xml:space="preserve"> </w:t>
            </w:r>
            <w:r w:rsidRPr="00CF4D80">
              <w:rPr>
                <w:rFonts w:ascii="Times New Roman" w:hAnsi="Times New Roman"/>
                <w:sz w:val="28"/>
                <w:szCs w:val="28"/>
              </w:rPr>
              <w:t>ПРОГРАММУ</w:t>
            </w:r>
          </w:p>
          <w:p w:rsidR="00D47442" w:rsidRDefault="00D47442">
            <w:pPr>
              <w:pStyle w:val="1"/>
              <w:ind w:firstLine="0"/>
              <w:jc w:val="both"/>
              <w:rPr>
                <w:caps/>
                <w:sz w:val="28"/>
                <w:szCs w:val="28"/>
              </w:rPr>
            </w:pPr>
          </w:p>
        </w:tc>
        <w:tc>
          <w:tcPr>
            <w:tcW w:w="1525" w:type="dxa"/>
          </w:tcPr>
          <w:p w:rsidR="00D47442" w:rsidRDefault="00085871">
            <w:pPr>
              <w:jc w:val="center"/>
              <w:rPr>
                <w:rFonts w:ascii="Times New Roman" w:hAnsi="Times New Roman"/>
                <w:sz w:val="28"/>
                <w:szCs w:val="28"/>
              </w:rPr>
            </w:pPr>
            <w:r>
              <w:rPr>
                <w:rFonts w:ascii="Times New Roman" w:hAnsi="Times New Roman"/>
                <w:sz w:val="28"/>
                <w:szCs w:val="28"/>
              </w:rPr>
              <w:t>20</w:t>
            </w:r>
          </w:p>
        </w:tc>
      </w:tr>
    </w:tbl>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 xml:space="preserve">    </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rPr>
      </w:pPr>
    </w:p>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Pr>
        <w:rPr>
          <w:rFonts w:ascii="Times New Roman" w:hAnsi="Times New Roman"/>
          <w:b/>
        </w:rPr>
      </w:pPr>
    </w:p>
    <w:p w:rsidR="00D47442" w:rsidRDefault="00085871" w:rsidP="00D03AE8">
      <w:pPr>
        <w:pStyle w:val="ListParagraph1"/>
        <w:numPr>
          <w:ilvl w:val="0"/>
          <w:numId w:val="27"/>
        </w:numPr>
        <w:spacing w:after="0" w:line="240" w:lineRule="auto"/>
        <w:jc w:val="center"/>
        <w:rPr>
          <w:rFonts w:ascii="Times New Roman" w:hAnsi="Times New Roman"/>
          <w:b/>
          <w:sz w:val="28"/>
          <w:szCs w:val="28"/>
        </w:rPr>
      </w:pPr>
      <w:r w:rsidRPr="00A20A04">
        <w:rPr>
          <w:rFonts w:ascii="Times New Roman" w:hAnsi="Times New Roman"/>
          <w:b/>
          <w:sz w:val="28"/>
          <w:szCs w:val="28"/>
        </w:rPr>
        <w:t xml:space="preserve">ПАСПОРТ ПРОГРАММЫ УЧЕБНОЙ ДИСЦИПЛИНЫ </w:t>
      </w:r>
    </w:p>
    <w:p w:rsidR="00D47442" w:rsidRDefault="00085871">
      <w:pPr>
        <w:pStyle w:val="ListParagraph1"/>
        <w:spacing w:after="0" w:line="240" w:lineRule="auto"/>
        <w:jc w:val="center"/>
        <w:rPr>
          <w:rFonts w:ascii="Times New Roman" w:hAnsi="Times New Roman"/>
          <w:b/>
          <w:sz w:val="28"/>
          <w:szCs w:val="28"/>
        </w:rPr>
      </w:pPr>
      <w:r>
        <w:rPr>
          <w:rFonts w:ascii="Times New Roman" w:hAnsi="Times New Roman"/>
          <w:b/>
          <w:sz w:val="28"/>
          <w:szCs w:val="28"/>
        </w:rPr>
        <w:t>Основы финансовой грамотности</w:t>
      </w:r>
    </w:p>
    <w:p w:rsidR="00D47442" w:rsidRDefault="00D47442">
      <w:pPr>
        <w:pStyle w:val="ListParagraph1"/>
        <w:spacing w:after="0" w:line="240" w:lineRule="auto"/>
        <w:jc w:val="center"/>
        <w:rPr>
          <w:rFonts w:ascii="Times New Roman" w:hAnsi="Times New Roman"/>
          <w:b/>
          <w:sz w:val="28"/>
          <w:szCs w:val="28"/>
        </w:rPr>
      </w:pPr>
    </w:p>
    <w:p w:rsidR="00D47442" w:rsidRDefault="00085871">
      <w:pPr>
        <w:spacing w:after="0" w:line="240" w:lineRule="auto"/>
        <w:contextualSpacing/>
        <w:jc w:val="center"/>
        <w:rPr>
          <w:rFonts w:ascii="Times New Roman" w:hAnsi="Times New Roman"/>
          <w:b/>
          <w:sz w:val="28"/>
          <w:szCs w:val="28"/>
        </w:rPr>
      </w:pPr>
      <w:r w:rsidRPr="004A4A45">
        <w:rPr>
          <w:rFonts w:ascii="Times New Roman" w:hAnsi="Times New Roman"/>
          <w:b/>
          <w:sz w:val="28"/>
          <w:szCs w:val="28"/>
        </w:rPr>
        <w:t>1.1. Область применения программы</w:t>
      </w:r>
    </w:p>
    <w:p w:rsidR="00D47442" w:rsidRDefault="00085871">
      <w:pPr>
        <w:rPr>
          <w:rFonts w:ascii="Times New Roman" w:hAnsi="Times New Roman"/>
          <w:b/>
          <w:sz w:val="28"/>
          <w:szCs w:val="28"/>
        </w:rPr>
      </w:pPr>
      <w:r>
        <w:rPr>
          <w:rFonts w:ascii="Times New Roman" w:hAnsi="Times New Roman"/>
          <w:sz w:val="28"/>
          <w:szCs w:val="28"/>
        </w:rPr>
        <w:t xml:space="preserve">           </w:t>
      </w:r>
      <w:r w:rsidRPr="003A7EF3">
        <w:rPr>
          <w:rFonts w:ascii="Times New Roman" w:hAnsi="Times New Roman"/>
          <w:sz w:val="28"/>
          <w:szCs w:val="28"/>
        </w:rPr>
        <w:t>Рабочая программа дисциплины является частью программы подготовки специалистов среднего звена в соответствии с ФГОС СПО</w:t>
      </w:r>
      <w:r>
        <w:rPr>
          <w:rFonts w:ascii="Times New Roman" w:hAnsi="Times New Roman"/>
          <w:sz w:val="28"/>
          <w:szCs w:val="28"/>
        </w:rPr>
        <w:t xml:space="preserve"> с учетом примерной программы</w:t>
      </w:r>
      <w:r w:rsidRPr="003A7EF3">
        <w:rPr>
          <w:rFonts w:ascii="Times New Roman" w:hAnsi="Times New Roman"/>
          <w:sz w:val="28"/>
          <w:szCs w:val="28"/>
        </w:rPr>
        <w:t xml:space="preserve"> по специальности   </w:t>
      </w:r>
      <w:r>
        <w:rPr>
          <w:rFonts w:ascii="Times New Roman" w:hAnsi="Times New Roman"/>
          <w:b/>
          <w:sz w:val="28"/>
          <w:szCs w:val="28"/>
        </w:rPr>
        <w:t>09.02.12 Техническая эксплуатация и сопровождение информационных систем</w:t>
      </w:r>
      <w:r w:rsidRPr="003A7EF3">
        <w:rPr>
          <w:rFonts w:ascii="Times New Roman" w:hAnsi="Times New Roman"/>
          <w:b/>
          <w:i/>
          <w:sz w:val="28"/>
          <w:szCs w:val="28"/>
        </w:rPr>
        <w:t xml:space="preserve">, </w:t>
      </w:r>
      <w:r w:rsidRPr="003A7EF3">
        <w:rPr>
          <w:rFonts w:ascii="Times New Roman" w:hAnsi="Times New Roman"/>
          <w:sz w:val="28"/>
          <w:szCs w:val="28"/>
        </w:rPr>
        <w:t xml:space="preserve">входящей в укрупненную группу специальностей   </w:t>
      </w:r>
      <w:r w:rsidRPr="005E3813">
        <w:rPr>
          <w:rFonts w:ascii="Times New Roman" w:hAnsi="Times New Roman"/>
          <w:b/>
          <w:sz w:val="28"/>
          <w:szCs w:val="28"/>
        </w:rPr>
        <w:t xml:space="preserve">09.00.00 - </w:t>
      </w:r>
      <w:r>
        <w:rPr>
          <w:rFonts w:ascii="Times New Roman" w:hAnsi="Times New Roman"/>
          <w:b/>
          <w:sz w:val="28"/>
          <w:szCs w:val="28"/>
        </w:rPr>
        <w:t>И</w:t>
      </w:r>
      <w:r w:rsidRPr="005E3813">
        <w:rPr>
          <w:rFonts w:ascii="Times New Roman" w:hAnsi="Times New Roman"/>
          <w:b/>
          <w:sz w:val="28"/>
          <w:szCs w:val="28"/>
        </w:rPr>
        <w:t>нформатика и вычислительная техника</w:t>
      </w:r>
    </w:p>
    <w:p w:rsidR="00D47442" w:rsidRDefault="00085871">
      <w:pPr>
        <w:spacing w:after="0" w:line="240" w:lineRule="auto"/>
        <w:ind w:firstLine="708"/>
        <w:contextualSpacing/>
        <w:jc w:val="both"/>
        <w:rPr>
          <w:rFonts w:ascii="Times New Roman" w:hAnsi="Times New Roman"/>
          <w:sz w:val="28"/>
          <w:szCs w:val="28"/>
        </w:rPr>
      </w:pPr>
      <w:r w:rsidRPr="00CF4D80">
        <w:rPr>
          <w:rFonts w:ascii="Times New Roman" w:hAnsi="Times New Roman"/>
          <w:sz w:val="28"/>
          <w:szCs w:val="28"/>
        </w:rPr>
        <w:t>Рабочая программа учебной дисциплины может быть использована в</w:t>
      </w:r>
      <w:r w:rsidRPr="003A7EF3">
        <w:rPr>
          <w:rFonts w:ascii="Times New Roman" w:hAnsi="Times New Roman"/>
          <w:sz w:val="28"/>
          <w:szCs w:val="28"/>
        </w:rPr>
        <w:t xml:space="preserve"> дополнительном профессиональном образовании и (или) в программах профессиональной подготовки.</w:t>
      </w:r>
    </w:p>
    <w:p w:rsidR="00D47442" w:rsidRDefault="00D47442">
      <w:pPr>
        <w:spacing w:after="0" w:line="240" w:lineRule="auto"/>
        <w:ind w:firstLine="708"/>
        <w:contextualSpacing/>
        <w:jc w:val="both"/>
        <w:rPr>
          <w:rFonts w:ascii="Times New Roman" w:hAnsi="Times New Roman"/>
          <w:sz w:val="28"/>
          <w:szCs w:val="28"/>
        </w:rPr>
      </w:pPr>
    </w:p>
    <w:p w:rsidR="00D47442" w:rsidRDefault="00085871">
      <w:pPr>
        <w:spacing w:after="0" w:line="240" w:lineRule="auto"/>
        <w:contextualSpacing/>
        <w:jc w:val="center"/>
        <w:rPr>
          <w:rFonts w:ascii="Times New Roman" w:hAnsi="Times New Roman"/>
          <w:b/>
          <w:sz w:val="28"/>
          <w:szCs w:val="28"/>
        </w:rPr>
      </w:pPr>
      <w:r w:rsidRPr="004A4A45">
        <w:rPr>
          <w:rFonts w:ascii="Times New Roman" w:hAnsi="Times New Roman"/>
          <w:b/>
          <w:sz w:val="28"/>
          <w:szCs w:val="28"/>
        </w:rPr>
        <w:t>1.2. Место дисциплины в структуре программы подготовки специалистов среднего звена</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919"/>
        <w:contextualSpacing/>
        <w:jc w:val="both"/>
        <w:rPr>
          <w:rFonts w:ascii="Times New Roman" w:hAnsi="Times New Roman"/>
          <w:sz w:val="28"/>
          <w:szCs w:val="28"/>
        </w:rPr>
      </w:pPr>
      <w:r w:rsidRPr="004A4A45">
        <w:rPr>
          <w:rFonts w:ascii="Times New Roman" w:hAnsi="Times New Roman"/>
          <w:sz w:val="28"/>
          <w:szCs w:val="28"/>
        </w:rPr>
        <w:t xml:space="preserve">Учебная дисциплина </w:t>
      </w:r>
      <w:r>
        <w:rPr>
          <w:rFonts w:ascii="Times New Roman" w:hAnsi="Times New Roman"/>
          <w:b/>
          <w:sz w:val="28"/>
          <w:szCs w:val="28"/>
        </w:rPr>
        <w:t>Основная финансовая грамотность</w:t>
      </w:r>
      <w:r>
        <w:rPr>
          <w:rFonts w:ascii="Times New Roman" w:hAnsi="Times New Roman"/>
          <w:b/>
          <w:i/>
          <w:sz w:val="28"/>
          <w:szCs w:val="28"/>
        </w:rPr>
        <w:t xml:space="preserve"> </w:t>
      </w:r>
      <w:r w:rsidRPr="004457C8">
        <w:rPr>
          <w:rFonts w:ascii="Times New Roman" w:hAnsi="Times New Roman"/>
          <w:sz w:val="28"/>
          <w:szCs w:val="28"/>
        </w:rPr>
        <w:t xml:space="preserve">входит в </w:t>
      </w:r>
      <w:r w:rsidRPr="00C85EE2">
        <w:rPr>
          <w:rFonts w:ascii="Times New Roman" w:hAnsi="Times New Roman"/>
          <w:b/>
          <w:sz w:val="28"/>
          <w:szCs w:val="28"/>
        </w:rPr>
        <w:t>социально-гуманитарного цикла</w:t>
      </w:r>
      <w:r>
        <w:rPr>
          <w:rFonts w:ascii="Times New Roman" w:hAnsi="Times New Roman"/>
          <w:b/>
          <w:sz w:val="28"/>
          <w:szCs w:val="28"/>
        </w:rPr>
        <w:t xml:space="preserve"> </w:t>
      </w:r>
      <w:r w:rsidRPr="001F4F58">
        <w:rPr>
          <w:rFonts w:ascii="Times New Roman" w:hAnsi="Times New Roman"/>
          <w:sz w:val="28"/>
          <w:szCs w:val="28"/>
        </w:rPr>
        <w:t>учебного</w:t>
      </w:r>
      <w:r>
        <w:rPr>
          <w:rFonts w:ascii="Times New Roman" w:hAnsi="Times New Roman"/>
          <w:sz w:val="28"/>
          <w:szCs w:val="28"/>
        </w:rPr>
        <w:t xml:space="preserve"> плана.</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919"/>
        <w:contextualSpacing/>
        <w:jc w:val="both"/>
        <w:rPr>
          <w:rFonts w:ascii="Times New Roman" w:hAnsi="Times New Roman"/>
          <w:b/>
          <w:sz w:val="28"/>
          <w:szCs w:val="28"/>
        </w:rPr>
      </w:pPr>
    </w:p>
    <w:p w:rsidR="00D47442" w:rsidRDefault="00085871" w:rsidP="00D03AE8">
      <w:pPr>
        <w:pStyle w:val="ListParagraph1"/>
        <w:numPr>
          <w:ilvl w:val="1"/>
          <w:numId w:val="27"/>
        </w:numPr>
        <w:spacing w:after="0" w:line="240" w:lineRule="auto"/>
        <w:jc w:val="center"/>
        <w:rPr>
          <w:rFonts w:ascii="Times New Roman" w:hAnsi="Times New Roman"/>
          <w:b/>
          <w:sz w:val="28"/>
          <w:szCs w:val="28"/>
        </w:rPr>
      </w:pPr>
      <w:r w:rsidRPr="00C76E61">
        <w:rPr>
          <w:rFonts w:ascii="Times New Roman" w:hAnsi="Times New Roman"/>
          <w:b/>
          <w:sz w:val="28"/>
          <w:szCs w:val="28"/>
        </w:rPr>
        <w:t>Цели и задачи дисциплины – требования к результатам освоения дисциплины</w:t>
      </w:r>
    </w:p>
    <w:p w:rsidR="00D47442" w:rsidRDefault="00085871">
      <w:pPr>
        <w:spacing w:after="0" w:line="240" w:lineRule="auto"/>
        <w:ind w:left="360" w:firstLine="348"/>
        <w:rPr>
          <w:rFonts w:ascii="Times New Roman" w:hAnsi="Times New Roman"/>
          <w:b/>
          <w:sz w:val="28"/>
          <w:szCs w:val="28"/>
          <w:u w:val="single"/>
        </w:rPr>
      </w:pPr>
      <w:r w:rsidRPr="00C76E61">
        <w:rPr>
          <w:rFonts w:ascii="Times New Roman" w:hAnsi="Times New Roman"/>
          <w:b/>
          <w:sz w:val="28"/>
          <w:szCs w:val="28"/>
          <w:u w:val="single"/>
        </w:rPr>
        <w:t>Базовая часть:</w:t>
      </w:r>
    </w:p>
    <w:p w:rsidR="00D47442" w:rsidRDefault="00085871">
      <w:pPr>
        <w:spacing w:after="0" w:line="240" w:lineRule="auto"/>
        <w:ind w:firstLine="708"/>
        <w:contextualSpacing/>
        <w:jc w:val="both"/>
        <w:rPr>
          <w:rFonts w:ascii="Times New Roman" w:hAnsi="Times New Roman"/>
          <w:b/>
          <w:sz w:val="28"/>
          <w:szCs w:val="28"/>
        </w:rPr>
      </w:pPr>
      <w:r w:rsidRPr="00946D95">
        <w:rPr>
          <w:rFonts w:ascii="Times New Roman" w:hAnsi="Times New Roman"/>
          <w:sz w:val="28"/>
          <w:szCs w:val="28"/>
        </w:rPr>
        <w:t xml:space="preserve">В результате освоения дисциплины студент должен </w:t>
      </w:r>
      <w:r w:rsidRPr="00946D95">
        <w:rPr>
          <w:rFonts w:ascii="Times New Roman" w:hAnsi="Times New Roman"/>
          <w:b/>
          <w:sz w:val="28"/>
          <w:szCs w:val="28"/>
        </w:rPr>
        <w:t>знать:</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актуальный профессиональный и социальный контекст, в котором приходится работать и жить;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основные источники информации и ресурсы для решения задач в профессиональном и социальном контексте, в контексте личностного развития и управления финансовым благополучием;</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критерии оценки результатов принятого решения в профессиональной деятельности, для личностного развития и достижения финансового благополучия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информационные источники, применяемые в профессиональной деятельности; для решения задач личностного развития и финансового благополучия;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формат представления результатов поиска информации,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современные средства и устройства информатизации;</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принципы и методы презентации собственных бизнес-идей, в том числе различным категориям заинтересованных лиц;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основные принципы и методы проведения финансовых расчетов в процессе осуществления предпринимательской деятельности и планирования личных финансов;</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lastRenderedPageBreak/>
        <w:t>-</w:t>
      </w:r>
      <w:r w:rsidRPr="00E3794F">
        <w:rPr>
          <w:rFonts w:ascii="Times New Roman" w:hAnsi="Times New Roman"/>
          <w:sz w:val="28"/>
          <w:szCs w:val="28"/>
        </w:rPr>
        <w:tab/>
        <w:t xml:space="preserve">различие между наличными и безналичными платежами, порядок использования их при оплате покупки;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понятие инфляции, ее влияние на решение финансовых задач в профессии, личном планировании;</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w:t>
      </w:r>
      <w:r w:rsidRPr="00E3794F">
        <w:rPr>
          <w:rFonts w:ascii="Times New Roman" w:hAnsi="Times New Roman"/>
          <w:sz w:val="28"/>
          <w:szCs w:val="28"/>
        </w:rPr>
        <w:tab/>
        <w:t>структуру личных доходов и расходов, правила составления личного и семейного бюджета;</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особенности различных банковских и страховых продуктов и возможности их использования в профессиональной, предпринимательской деятельности и для управления личными финансами;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базовые характеристики и риски основных финансовых инструментов для предпринимательской деятельности и управления личными финансами;</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направления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особенности работы в малых и больших группах, работы в команде, организации коллективной работы;</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принципы организации проектной деятельности</w:t>
      </w:r>
    </w:p>
    <w:p w:rsidR="00D47442" w:rsidRDefault="00085871">
      <w:pPr>
        <w:spacing w:after="0" w:line="240" w:lineRule="auto"/>
        <w:ind w:firstLine="708"/>
        <w:contextualSpacing/>
        <w:rPr>
          <w:rFonts w:ascii="Times New Roman" w:hAnsi="Times New Roman"/>
          <w:sz w:val="28"/>
          <w:szCs w:val="28"/>
        </w:rPr>
      </w:pPr>
      <w:r w:rsidRPr="00727137">
        <w:rPr>
          <w:rFonts w:ascii="Times New Roman" w:hAnsi="Times New Roman"/>
          <w:sz w:val="28"/>
          <w:szCs w:val="28"/>
        </w:rPr>
        <w:t xml:space="preserve">В результате освоения дисциплины студент должен </w:t>
      </w:r>
      <w:r w:rsidRPr="00727137">
        <w:rPr>
          <w:rFonts w:ascii="Times New Roman" w:hAnsi="Times New Roman"/>
          <w:b/>
          <w:sz w:val="28"/>
          <w:szCs w:val="28"/>
        </w:rPr>
        <w:t>уметь:</w:t>
      </w:r>
      <w:r w:rsidRPr="00727137">
        <w:rPr>
          <w:rFonts w:ascii="Times New Roman" w:hAnsi="Times New Roman"/>
          <w:sz w:val="28"/>
          <w:szCs w:val="28"/>
        </w:rPr>
        <w:t xml:space="preserve">  </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xml:space="preserve">-  определять задачу в профессиональном и/или социальном контексте, в контексте личностного развития и управления финансовым благополучием; </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выявлять и отбирать информацию, необходимую для решения задачи;</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xml:space="preserve"> - составлять план действий;</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xml:space="preserve"> - определять необходимые ресурсы;</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xml:space="preserve"> - реализовывать составленный план</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xml:space="preserve">- определять задачи для сбора информации; </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планировать процесс поиска информации и осуществлять выбор необходимых источников;</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xml:space="preserve">- структурировать получаемую информацию;  </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оценивать практическую значимость результатов поиска;</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использовать различные цифровые средства при решении профессиональных задач, задач личностного развития и финансового благополучия</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1F0E50">
        <w:rPr>
          <w:rFonts w:ascii="Times New Roman" w:hAnsi="Times New Roman"/>
          <w:sz w:val="28"/>
          <w:szCs w:val="28"/>
        </w:rPr>
        <w:t xml:space="preserve">- 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1F0E50">
        <w:rPr>
          <w:rFonts w:ascii="Times New Roman" w:hAnsi="Times New Roman"/>
          <w:sz w:val="28"/>
          <w:szCs w:val="28"/>
        </w:rPr>
        <w:t>-</w:t>
      </w:r>
      <w:r w:rsidRPr="001F0E50">
        <w:rPr>
          <w:rFonts w:ascii="Times New Roman" w:hAnsi="Times New Roman"/>
          <w:sz w:val="28"/>
          <w:szCs w:val="28"/>
        </w:rPr>
        <w:tab/>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1F0E50">
        <w:rPr>
          <w:rFonts w:ascii="Times New Roman" w:hAnsi="Times New Roman"/>
          <w:sz w:val="28"/>
          <w:szCs w:val="28"/>
        </w:rPr>
        <w:t>- учитывать инфляцию при решении финансовых задач в профессии, личном планировании;</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1F0E50">
        <w:rPr>
          <w:rFonts w:ascii="Times New Roman" w:hAnsi="Times New Roman"/>
          <w:sz w:val="28"/>
          <w:szCs w:val="28"/>
        </w:rPr>
        <w:t>-</w:t>
      </w:r>
      <w:r w:rsidRPr="001F0E50">
        <w:rPr>
          <w:rFonts w:ascii="Times New Roman" w:hAnsi="Times New Roman"/>
          <w:sz w:val="28"/>
          <w:szCs w:val="28"/>
        </w:rPr>
        <w:tab/>
        <w:t>планировать личные доходы и расходы, принимать финансовые решения, составлять личный бюджет;</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1F0E50">
        <w:rPr>
          <w:rFonts w:ascii="Times New Roman" w:hAnsi="Times New Roman"/>
          <w:sz w:val="28"/>
          <w:szCs w:val="28"/>
        </w:rPr>
        <w:lastRenderedPageBreak/>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1F0E50">
        <w:rPr>
          <w:rFonts w:ascii="Times New Roman" w:hAnsi="Times New Roman"/>
          <w:sz w:val="28"/>
          <w:szCs w:val="28"/>
        </w:rPr>
        <w:t>- выявлять сильные и слабые стороны бизнес-идеи, плана достижения личных финансовых целей;</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1F0E50">
        <w:rPr>
          <w:rFonts w:ascii="Times New Roman" w:hAnsi="Times New Roman"/>
          <w:sz w:val="28"/>
          <w:szCs w:val="28"/>
        </w:rPr>
        <w:t>- производить основные финансовые расчеты в сферах предпринимательской деятельности и планирования личных финансов;</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1F0E50">
        <w:rPr>
          <w:rFonts w:ascii="Times New Roman" w:hAnsi="Times New Roman"/>
          <w:sz w:val="28"/>
          <w:szCs w:val="28"/>
        </w:rPr>
        <w:t>- оценивать финансовые риски, связанные с осуществлением предпринимательской деятельности и планирования личных финансов</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1F0E50">
        <w:rPr>
          <w:rFonts w:ascii="Times New Roman" w:hAnsi="Times New Roman"/>
          <w:sz w:val="28"/>
          <w:szCs w:val="28"/>
        </w:rPr>
        <w:t xml:space="preserve">-  работать в коллективе и команде; </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1F0E50">
        <w:rPr>
          <w:rFonts w:ascii="Times New Roman" w:hAnsi="Times New Roman"/>
          <w:sz w:val="28"/>
          <w:szCs w:val="28"/>
        </w:rPr>
        <w:t>- взаимодействовать с коллегами, руководством, клиентами, в ходе профессиональной и предпринимательской деятельности</w:t>
      </w:r>
    </w:p>
    <w:p w:rsidR="00D47442" w:rsidRDefault="00D47442">
      <w:pPr>
        <w:pStyle w:val="ListParagraph1"/>
        <w:spacing w:after="0" w:line="240" w:lineRule="auto"/>
        <w:ind w:left="1080"/>
        <w:rPr>
          <w:rFonts w:ascii="Times New Roman" w:hAnsi="Times New Roman"/>
          <w:b/>
          <w:sz w:val="28"/>
          <w:szCs w:val="28"/>
        </w:rPr>
      </w:pPr>
    </w:p>
    <w:p w:rsidR="00D47442" w:rsidRDefault="00085871">
      <w:pPr>
        <w:spacing w:after="0" w:line="240" w:lineRule="auto"/>
        <w:ind w:firstLine="708"/>
        <w:contextualSpacing/>
        <w:jc w:val="both"/>
        <w:rPr>
          <w:rFonts w:ascii="Times New Roman" w:hAnsi="Times New Roman"/>
          <w:b/>
          <w:sz w:val="28"/>
          <w:szCs w:val="28"/>
          <w:u w:val="single"/>
        </w:rPr>
      </w:pPr>
      <w:r>
        <w:rPr>
          <w:rFonts w:ascii="Times New Roman" w:hAnsi="Times New Roman"/>
          <w:b/>
          <w:sz w:val="28"/>
          <w:szCs w:val="28"/>
          <w:u w:val="single"/>
        </w:rPr>
        <w:t>Вариативная</w:t>
      </w:r>
      <w:r w:rsidRPr="00727137">
        <w:rPr>
          <w:rFonts w:ascii="Times New Roman" w:hAnsi="Times New Roman"/>
          <w:b/>
          <w:sz w:val="28"/>
          <w:szCs w:val="28"/>
          <w:u w:val="single"/>
        </w:rPr>
        <w:t xml:space="preserve"> часть</w:t>
      </w:r>
    </w:p>
    <w:p w:rsidR="00D47442" w:rsidRDefault="00085871">
      <w:pPr>
        <w:spacing w:after="0" w:line="240" w:lineRule="auto"/>
        <w:ind w:firstLine="708"/>
        <w:contextualSpacing/>
        <w:jc w:val="both"/>
        <w:rPr>
          <w:rFonts w:ascii="Times New Roman" w:hAnsi="Times New Roman"/>
          <w:b/>
          <w:sz w:val="28"/>
          <w:szCs w:val="28"/>
        </w:rPr>
      </w:pPr>
      <w:r w:rsidRPr="00946D95">
        <w:rPr>
          <w:rFonts w:ascii="Times New Roman" w:hAnsi="Times New Roman"/>
          <w:sz w:val="28"/>
          <w:szCs w:val="28"/>
        </w:rPr>
        <w:t xml:space="preserve">В результате освоения дисциплины студент должен </w:t>
      </w:r>
      <w:r w:rsidRPr="00946D95">
        <w:rPr>
          <w:rFonts w:ascii="Times New Roman" w:hAnsi="Times New Roman"/>
          <w:b/>
          <w:sz w:val="28"/>
          <w:szCs w:val="28"/>
        </w:rPr>
        <w:t>знать:</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актуальный профессиональный и социальный контекст, в котором приходится работать и жить;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основные источники информации и ресурсы для решения задач в профессиональном и социальном контексте, в контексте личностного развития и управления финансовым благополучием;</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критерии оценки результатов принятого решения в профессиональной деятельности, для личностного развития и достижения финансового благополучия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информационные источники, применяемые в профессиональной деятельности; для решения задач личностного развития и финансового благополучия;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формат представления результатов поиска информации,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современные средства и устройства информатизации;</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принципы и методы презентации собственных бизнес-идей, в том числе различным категориям заинтересованных лиц;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основные принципы и методы проведения финансовых расчетов в процессе осуществления предпринимательской деятельности и планирования личных финансов;</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w:t>
      </w:r>
      <w:r w:rsidRPr="00E3794F">
        <w:rPr>
          <w:rFonts w:ascii="Times New Roman" w:hAnsi="Times New Roman"/>
          <w:sz w:val="28"/>
          <w:szCs w:val="28"/>
        </w:rPr>
        <w:tab/>
        <w:t xml:space="preserve">различие между наличными и безналичными платежами, порядок использования их при оплате покупки;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понятие инфляции, ее влияние на решение финансовых задач в профессии, личном планировании;</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w:t>
      </w:r>
      <w:r w:rsidRPr="00E3794F">
        <w:rPr>
          <w:rFonts w:ascii="Times New Roman" w:hAnsi="Times New Roman"/>
          <w:sz w:val="28"/>
          <w:szCs w:val="28"/>
        </w:rPr>
        <w:tab/>
        <w:t>структуру личных доходов и расходов, правила составления личного и семейного бюджета;</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xml:space="preserve">- особенности различных банковских и страховых продуктов и возможности их использования в профессиональной, предпринимательской деятельности и для управления личными финансами;  </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базовые характеристики и риски основных финансовых инструментов для предпринимательской деятельности и управления личными финансами;</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lastRenderedPageBreak/>
        <w:t>- направления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особенности работы в малых и больших группах, работы в команде, организации коллективной работы;</w:t>
      </w:r>
    </w:p>
    <w:p w:rsidR="00D47442" w:rsidRDefault="00085871">
      <w:pPr>
        <w:spacing w:after="0" w:line="240" w:lineRule="auto"/>
        <w:ind w:firstLine="708"/>
        <w:contextualSpacing/>
        <w:rPr>
          <w:rFonts w:ascii="Times New Roman" w:hAnsi="Times New Roman"/>
          <w:sz w:val="28"/>
          <w:szCs w:val="28"/>
        </w:rPr>
      </w:pPr>
      <w:r w:rsidRPr="00E3794F">
        <w:rPr>
          <w:rFonts w:ascii="Times New Roman" w:hAnsi="Times New Roman"/>
          <w:sz w:val="28"/>
          <w:szCs w:val="28"/>
        </w:rPr>
        <w:t>- принципы организации проектной деятельности</w:t>
      </w:r>
    </w:p>
    <w:p w:rsidR="00D47442" w:rsidRDefault="00085871">
      <w:pPr>
        <w:spacing w:after="0" w:line="240" w:lineRule="auto"/>
        <w:ind w:firstLine="708"/>
        <w:contextualSpacing/>
        <w:rPr>
          <w:rFonts w:ascii="Times New Roman" w:hAnsi="Times New Roman"/>
          <w:sz w:val="28"/>
          <w:szCs w:val="28"/>
        </w:rPr>
      </w:pPr>
      <w:r w:rsidRPr="00727137">
        <w:rPr>
          <w:rFonts w:ascii="Times New Roman" w:hAnsi="Times New Roman"/>
          <w:sz w:val="28"/>
          <w:szCs w:val="28"/>
        </w:rPr>
        <w:t xml:space="preserve">В результате освоения дисциплины студент должен </w:t>
      </w:r>
      <w:r w:rsidRPr="00727137">
        <w:rPr>
          <w:rFonts w:ascii="Times New Roman" w:hAnsi="Times New Roman"/>
          <w:b/>
          <w:sz w:val="28"/>
          <w:szCs w:val="28"/>
        </w:rPr>
        <w:t>уметь:</w:t>
      </w:r>
      <w:r w:rsidRPr="00727137">
        <w:rPr>
          <w:rFonts w:ascii="Times New Roman" w:hAnsi="Times New Roman"/>
          <w:sz w:val="28"/>
          <w:szCs w:val="28"/>
        </w:rPr>
        <w:t xml:space="preserve">  </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xml:space="preserve">-  определять задачу в профессиональном и/или социальном контексте, в контексте личностного развития и управления финансовым благополучием; </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выявлять и отбирать информацию, необходимую для решения задачи;</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xml:space="preserve"> - составлять план действий;</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xml:space="preserve"> - определять необходимые ресурсы;</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xml:space="preserve"> - реализовывать составленный план</w:t>
      </w:r>
    </w:p>
    <w:p w:rsidR="00D47442" w:rsidRDefault="00085871">
      <w:pPr>
        <w:tabs>
          <w:tab w:val="left" w:pos="-284"/>
          <w:tab w:val="left" w:pos="142"/>
        </w:tabs>
        <w:spacing w:after="0" w:line="240" w:lineRule="auto"/>
        <w:contextualSpacing/>
        <w:jc w:val="both"/>
        <w:rPr>
          <w:rFonts w:ascii="Times New Roman" w:hAnsi="Times New Roman"/>
          <w:sz w:val="28"/>
          <w:szCs w:val="28"/>
        </w:rPr>
      </w:pPr>
      <w:r w:rsidRPr="00F1274E">
        <w:rPr>
          <w:rFonts w:ascii="Times New Roman" w:hAnsi="Times New Roman"/>
          <w:sz w:val="28"/>
          <w:szCs w:val="28"/>
        </w:rPr>
        <w:t xml:space="preserve">- определять задачи для сбора информации; </w:t>
      </w:r>
    </w:p>
    <w:p w:rsidR="00D47442" w:rsidRDefault="00085871">
      <w:pPr>
        <w:tabs>
          <w:tab w:val="left" w:pos="-284"/>
          <w:tab w:val="left" w:pos="142"/>
        </w:tabs>
        <w:spacing w:after="0" w:line="240" w:lineRule="auto"/>
        <w:contextualSpacing/>
        <w:jc w:val="both"/>
        <w:rPr>
          <w:sz w:val="28"/>
        </w:rPr>
      </w:pPr>
      <w:r>
        <w:rPr>
          <w:rFonts w:ascii="Times New Roman" w:hAnsi="Times New Roman"/>
          <w:sz w:val="28"/>
          <w:szCs w:val="28"/>
        </w:rPr>
        <w:t xml:space="preserve">           </w:t>
      </w:r>
      <w:r w:rsidRPr="00727137">
        <w:rPr>
          <w:rFonts w:ascii="Times New Roman" w:hAnsi="Times New Roman"/>
          <w:sz w:val="28"/>
          <w:szCs w:val="28"/>
        </w:rPr>
        <w:t xml:space="preserve">Содержание дисциплины ориентировано на подготовку студентов к освоению профессиональных модулей по специальности </w:t>
      </w:r>
      <w:r>
        <w:rPr>
          <w:rFonts w:ascii="Times New Roman" w:hAnsi="Times New Roman"/>
          <w:b/>
          <w:sz w:val="28"/>
          <w:szCs w:val="28"/>
        </w:rPr>
        <w:t>09.02.12 Техническая эксплуатация и сопровождение информационных систем</w:t>
      </w:r>
    </w:p>
    <w:p w:rsidR="00D47442" w:rsidRDefault="00085871">
      <w:pPr>
        <w:pStyle w:val="2"/>
        <w:widowControl w:val="0"/>
        <w:ind w:left="0" w:firstLine="0"/>
        <w:rPr>
          <w:sz w:val="28"/>
        </w:rPr>
      </w:pPr>
      <w:r>
        <w:rPr>
          <w:sz w:val="28"/>
        </w:rPr>
        <w:t>В процессе освоения дисциплины студент должен овладевать общими компетенциями (ОК):</w:t>
      </w:r>
    </w:p>
    <w:p w:rsidR="00D47442" w:rsidRDefault="00085871">
      <w:pPr>
        <w:widowControl w:val="0"/>
        <w:autoSpaceDE w:val="0"/>
        <w:autoSpaceDN w:val="0"/>
        <w:adjustRightInd w:val="0"/>
        <w:spacing w:after="0" w:line="240" w:lineRule="auto"/>
        <w:contextualSpacing/>
        <w:rPr>
          <w:rFonts w:ascii="Times New Roman" w:hAnsi="Times New Roman"/>
          <w:sz w:val="28"/>
          <w:szCs w:val="28"/>
        </w:rPr>
      </w:pPr>
      <w:r w:rsidRPr="00495EC3">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r>
        <w:rPr>
          <w:rFonts w:ascii="Times New Roman" w:hAnsi="Times New Roman"/>
          <w:sz w:val="28"/>
          <w:szCs w:val="28"/>
        </w:rPr>
        <w:t>;</w:t>
      </w:r>
    </w:p>
    <w:p w:rsidR="00D47442" w:rsidRDefault="00085871">
      <w:pPr>
        <w:widowControl w:val="0"/>
        <w:autoSpaceDE w:val="0"/>
        <w:autoSpaceDN w:val="0"/>
        <w:adjustRightInd w:val="0"/>
        <w:spacing w:after="0" w:line="240" w:lineRule="auto"/>
        <w:contextualSpacing/>
        <w:rPr>
          <w:rFonts w:ascii="Times New Roman" w:hAnsi="Times New Roman"/>
          <w:sz w:val="28"/>
          <w:szCs w:val="28"/>
        </w:rPr>
      </w:pPr>
      <w:r w:rsidRPr="00495EC3">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w:t>
      </w:r>
      <w:r>
        <w:rPr>
          <w:rFonts w:ascii="Times New Roman" w:hAnsi="Times New Roman"/>
          <w:sz w:val="28"/>
          <w:szCs w:val="28"/>
        </w:rPr>
        <w:t xml:space="preserve"> профессиональной деятельности;</w:t>
      </w:r>
    </w:p>
    <w:p w:rsidR="00D47442" w:rsidRDefault="00085871">
      <w:pPr>
        <w:widowControl w:val="0"/>
        <w:autoSpaceDE w:val="0"/>
        <w:autoSpaceDN w:val="0"/>
        <w:adjustRightInd w:val="0"/>
        <w:spacing w:after="0" w:line="240" w:lineRule="auto"/>
        <w:contextualSpacing/>
        <w:rPr>
          <w:rFonts w:ascii="Times New Roman" w:hAnsi="Times New Roman"/>
          <w:sz w:val="28"/>
          <w:szCs w:val="28"/>
        </w:rPr>
      </w:pPr>
      <w:r w:rsidRPr="00495EC3">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Pr>
          <w:rFonts w:ascii="Times New Roman" w:hAnsi="Times New Roman"/>
          <w:sz w:val="28"/>
          <w:szCs w:val="28"/>
        </w:rPr>
        <w:t>;</w:t>
      </w:r>
    </w:p>
    <w:p w:rsidR="00D47442" w:rsidRDefault="00085871">
      <w:pPr>
        <w:widowControl w:val="0"/>
        <w:autoSpaceDE w:val="0"/>
        <w:autoSpaceDN w:val="0"/>
        <w:adjustRightInd w:val="0"/>
        <w:spacing w:after="0" w:line="240" w:lineRule="auto"/>
        <w:contextualSpacing/>
        <w:rPr>
          <w:rFonts w:ascii="Times New Roman" w:hAnsi="Times New Roman"/>
          <w:sz w:val="28"/>
          <w:szCs w:val="28"/>
        </w:rPr>
      </w:pPr>
      <w:r w:rsidRPr="00495EC3">
        <w:rPr>
          <w:rFonts w:ascii="Times New Roman" w:hAnsi="Times New Roman"/>
          <w:sz w:val="28"/>
          <w:szCs w:val="28"/>
        </w:rPr>
        <w:t>ОК 04 Эффективно взаимодействовать и работать в коллективе и команде</w:t>
      </w:r>
      <w:r>
        <w:rPr>
          <w:rFonts w:ascii="Times New Roman" w:hAnsi="Times New Roman"/>
          <w:sz w:val="28"/>
          <w:szCs w:val="28"/>
        </w:rPr>
        <w:t>.</w:t>
      </w:r>
    </w:p>
    <w:p w:rsidR="00D47442" w:rsidRDefault="00D47442">
      <w:pPr>
        <w:widowControl w:val="0"/>
        <w:autoSpaceDE w:val="0"/>
        <w:autoSpaceDN w:val="0"/>
        <w:adjustRightInd w:val="0"/>
        <w:spacing w:after="0" w:line="240" w:lineRule="auto"/>
        <w:contextualSpacing/>
        <w:rPr>
          <w:rFonts w:ascii="Times New Roman" w:hAnsi="Times New Roman"/>
          <w:sz w:val="28"/>
          <w:szCs w:val="28"/>
        </w:rPr>
      </w:pPr>
    </w:p>
    <w:p w:rsidR="00D47442" w:rsidRDefault="00085871">
      <w:pPr>
        <w:spacing w:after="0" w:line="240" w:lineRule="auto"/>
        <w:contextualSpacing/>
        <w:jc w:val="center"/>
        <w:rPr>
          <w:rFonts w:ascii="Times New Roman" w:hAnsi="Times New Roman"/>
          <w:b/>
          <w:sz w:val="28"/>
          <w:szCs w:val="28"/>
        </w:rPr>
      </w:pPr>
      <w:r w:rsidRPr="00703493">
        <w:rPr>
          <w:rFonts w:ascii="Times New Roman" w:hAnsi="Times New Roman"/>
          <w:b/>
          <w:sz w:val="28"/>
          <w:szCs w:val="28"/>
        </w:rPr>
        <w:t>1.4. Количество часов на освоение программы учебной дисциплины</w:t>
      </w:r>
    </w:p>
    <w:p w:rsidR="00D47442" w:rsidRDefault="00085871">
      <w:pPr>
        <w:tabs>
          <w:tab w:val="left" w:pos="-284"/>
        </w:tabs>
        <w:spacing w:after="0" w:line="240" w:lineRule="auto"/>
        <w:contextualSpacing/>
        <w:jc w:val="both"/>
        <w:rPr>
          <w:rFonts w:ascii="Times New Roman" w:hAnsi="Times New Roman"/>
          <w:sz w:val="28"/>
          <w:szCs w:val="28"/>
        </w:rPr>
      </w:pPr>
      <w:r w:rsidRPr="00703493">
        <w:rPr>
          <w:rFonts w:ascii="Times New Roman" w:hAnsi="Times New Roman"/>
          <w:sz w:val="28"/>
          <w:szCs w:val="28"/>
        </w:rPr>
        <w:t xml:space="preserve">             Объём образовательной программы </w:t>
      </w:r>
      <w:r>
        <w:rPr>
          <w:rFonts w:ascii="Times New Roman" w:hAnsi="Times New Roman"/>
          <w:b/>
          <w:sz w:val="28"/>
          <w:szCs w:val="28"/>
        </w:rPr>
        <w:t>3</w:t>
      </w:r>
      <w:r w:rsidRPr="00495EC3">
        <w:rPr>
          <w:rFonts w:ascii="Times New Roman" w:hAnsi="Times New Roman"/>
          <w:b/>
          <w:sz w:val="28"/>
          <w:szCs w:val="28"/>
        </w:rPr>
        <w:t>8</w:t>
      </w:r>
      <w:r w:rsidRPr="00703493">
        <w:rPr>
          <w:rFonts w:ascii="Times New Roman" w:hAnsi="Times New Roman"/>
          <w:b/>
          <w:sz w:val="28"/>
          <w:szCs w:val="28"/>
        </w:rPr>
        <w:t xml:space="preserve"> часа, </w:t>
      </w:r>
      <w:r w:rsidRPr="00703493">
        <w:rPr>
          <w:rFonts w:ascii="Times New Roman" w:hAnsi="Times New Roman"/>
          <w:sz w:val="28"/>
          <w:szCs w:val="28"/>
        </w:rPr>
        <w:t>в том числе:</w:t>
      </w:r>
    </w:p>
    <w:p w:rsidR="00D47442" w:rsidRDefault="00085871" w:rsidP="00D03AE8">
      <w:pPr>
        <w:numPr>
          <w:ilvl w:val="0"/>
          <w:numId w:val="28"/>
        </w:numPr>
        <w:tabs>
          <w:tab w:val="left" w:pos="-284"/>
        </w:tabs>
        <w:spacing w:after="0" w:line="240" w:lineRule="auto"/>
        <w:ind w:left="1134"/>
        <w:contextualSpacing/>
        <w:jc w:val="both"/>
        <w:rPr>
          <w:rFonts w:ascii="Times New Roman" w:hAnsi="Times New Roman"/>
          <w:sz w:val="28"/>
          <w:szCs w:val="28"/>
        </w:rPr>
      </w:pPr>
      <w:r w:rsidRPr="00703493">
        <w:rPr>
          <w:rFonts w:ascii="Times New Roman" w:hAnsi="Times New Roman"/>
          <w:sz w:val="28"/>
          <w:szCs w:val="28"/>
        </w:rPr>
        <w:t xml:space="preserve">учебных занятий </w:t>
      </w:r>
      <w:r>
        <w:rPr>
          <w:rFonts w:ascii="Times New Roman" w:hAnsi="Times New Roman"/>
          <w:b/>
          <w:sz w:val="28"/>
          <w:szCs w:val="28"/>
          <w:u w:val="single"/>
        </w:rPr>
        <w:t>36</w:t>
      </w:r>
      <w:r w:rsidRPr="00703493">
        <w:rPr>
          <w:rFonts w:ascii="Times New Roman" w:hAnsi="Times New Roman"/>
          <w:b/>
          <w:sz w:val="28"/>
          <w:szCs w:val="28"/>
        </w:rPr>
        <w:t xml:space="preserve"> часов</w:t>
      </w:r>
      <w:r w:rsidRPr="00703493">
        <w:rPr>
          <w:rFonts w:ascii="Times New Roman" w:hAnsi="Times New Roman"/>
          <w:sz w:val="28"/>
          <w:szCs w:val="28"/>
        </w:rPr>
        <w:t xml:space="preserve">, в том числе на практические, (лабораторные) </w:t>
      </w:r>
      <w:r w:rsidRPr="00390748">
        <w:rPr>
          <w:rFonts w:ascii="Times New Roman" w:hAnsi="Times New Roman"/>
          <w:color w:val="000000" w:themeColor="text1"/>
          <w:sz w:val="28"/>
          <w:szCs w:val="28"/>
        </w:rPr>
        <w:t xml:space="preserve">занятия </w:t>
      </w:r>
      <w:r w:rsidRPr="00390748">
        <w:rPr>
          <w:rFonts w:ascii="Times New Roman" w:hAnsi="Times New Roman"/>
          <w:b/>
          <w:color w:val="000000" w:themeColor="text1"/>
          <w:sz w:val="28"/>
          <w:szCs w:val="28"/>
          <w:u w:val="single"/>
        </w:rPr>
        <w:t>20</w:t>
      </w:r>
      <w:r w:rsidRPr="00390748">
        <w:rPr>
          <w:rFonts w:ascii="Times New Roman" w:hAnsi="Times New Roman"/>
          <w:b/>
          <w:color w:val="000000" w:themeColor="text1"/>
          <w:sz w:val="28"/>
          <w:szCs w:val="28"/>
        </w:rPr>
        <w:t xml:space="preserve"> </w:t>
      </w:r>
      <w:r w:rsidRPr="00703493">
        <w:rPr>
          <w:rFonts w:ascii="Times New Roman" w:hAnsi="Times New Roman"/>
          <w:b/>
          <w:sz w:val="28"/>
          <w:szCs w:val="28"/>
        </w:rPr>
        <w:t>часов</w:t>
      </w:r>
      <w:r w:rsidRPr="00703493">
        <w:rPr>
          <w:rFonts w:ascii="Times New Roman" w:hAnsi="Times New Roman"/>
          <w:sz w:val="28"/>
          <w:szCs w:val="28"/>
        </w:rPr>
        <w:t>, курсовые работы (проекты) 0 часов;</w:t>
      </w:r>
    </w:p>
    <w:p w:rsidR="00D47442" w:rsidRDefault="00085871" w:rsidP="00D03AE8">
      <w:pPr>
        <w:numPr>
          <w:ilvl w:val="0"/>
          <w:numId w:val="28"/>
        </w:numPr>
        <w:tabs>
          <w:tab w:val="left" w:pos="-284"/>
        </w:tabs>
        <w:spacing w:after="0" w:line="240" w:lineRule="auto"/>
        <w:ind w:left="1134"/>
        <w:contextualSpacing/>
        <w:jc w:val="both"/>
        <w:rPr>
          <w:rFonts w:ascii="Times New Roman" w:hAnsi="Times New Roman"/>
          <w:sz w:val="28"/>
          <w:szCs w:val="28"/>
        </w:rPr>
      </w:pPr>
      <w:r w:rsidRPr="00703493">
        <w:rPr>
          <w:rFonts w:ascii="Times New Roman" w:hAnsi="Times New Roman"/>
          <w:sz w:val="28"/>
          <w:szCs w:val="28"/>
        </w:rPr>
        <w:t xml:space="preserve">самостоятельные работы </w:t>
      </w:r>
      <w:r>
        <w:rPr>
          <w:rFonts w:ascii="Times New Roman" w:hAnsi="Times New Roman"/>
          <w:b/>
          <w:sz w:val="28"/>
          <w:szCs w:val="28"/>
          <w:u w:val="single"/>
        </w:rPr>
        <w:t>0</w:t>
      </w:r>
      <w:r>
        <w:rPr>
          <w:rFonts w:ascii="Times New Roman" w:hAnsi="Times New Roman"/>
          <w:b/>
          <w:sz w:val="28"/>
          <w:szCs w:val="28"/>
        </w:rPr>
        <w:t xml:space="preserve"> </w:t>
      </w:r>
      <w:r w:rsidRPr="00703493">
        <w:rPr>
          <w:rFonts w:ascii="Times New Roman" w:hAnsi="Times New Roman"/>
          <w:b/>
          <w:sz w:val="28"/>
          <w:szCs w:val="28"/>
        </w:rPr>
        <w:t>часа;</w:t>
      </w:r>
    </w:p>
    <w:p w:rsidR="00D47442" w:rsidRDefault="00085871" w:rsidP="00D03AE8">
      <w:pPr>
        <w:numPr>
          <w:ilvl w:val="0"/>
          <w:numId w:val="28"/>
        </w:numPr>
        <w:tabs>
          <w:tab w:val="left" w:pos="-284"/>
        </w:tabs>
        <w:spacing w:after="0" w:line="240" w:lineRule="auto"/>
        <w:ind w:left="1134"/>
        <w:contextualSpacing/>
        <w:jc w:val="both"/>
        <w:rPr>
          <w:rFonts w:ascii="Times New Roman" w:hAnsi="Times New Roman"/>
          <w:b/>
          <w:sz w:val="28"/>
          <w:szCs w:val="28"/>
        </w:rPr>
      </w:pPr>
      <w:r w:rsidRPr="00703493">
        <w:rPr>
          <w:rFonts w:ascii="Times New Roman" w:hAnsi="Times New Roman"/>
          <w:sz w:val="28"/>
          <w:szCs w:val="28"/>
        </w:rPr>
        <w:t xml:space="preserve">консультация </w:t>
      </w:r>
      <w:r w:rsidRPr="00703493">
        <w:rPr>
          <w:rFonts w:ascii="Times New Roman" w:hAnsi="Times New Roman"/>
          <w:b/>
          <w:sz w:val="28"/>
          <w:szCs w:val="28"/>
          <w:u w:val="single"/>
        </w:rPr>
        <w:t>0</w:t>
      </w:r>
      <w:r w:rsidRPr="00703493">
        <w:rPr>
          <w:rFonts w:ascii="Times New Roman" w:hAnsi="Times New Roman"/>
          <w:sz w:val="28"/>
          <w:szCs w:val="28"/>
        </w:rPr>
        <w:t xml:space="preserve"> </w:t>
      </w:r>
      <w:r w:rsidRPr="00703493">
        <w:rPr>
          <w:rFonts w:ascii="Times New Roman" w:hAnsi="Times New Roman"/>
          <w:b/>
          <w:sz w:val="28"/>
          <w:szCs w:val="28"/>
        </w:rPr>
        <w:t>часов;</w:t>
      </w:r>
    </w:p>
    <w:p w:rsidR="00D47442" w:rsidRDefault="00085871" w:rsidP="00D03AE8">
      <w:pPr>
        <w:numPr>
          <w:ilvl w:val="0"/>
          <w:numId w:val="28"/>
        </w:numPr>
        <w:tabs>
          <w:tab w:val="left" w:pos="-284"/>
        </w:tabs>
        <w:spacing w:after="0" w:line="240" w:lineRule="auto"/>
        <w:ind w:left="1134"/>
        <w:contextualSpacing/>
        <w:jc w:val="both"/>
        <w:rPr>
          <w:rFonts w:ascii="Times New Roman" w:hAnsi="Times New Roman"/>
          <w:sz w:val="28"/>
          <w:szCs w:val="28"/>
        </w:rPr>
      </w:pPr>
      <w:r w:rsidRPr="00703493">
        <w:rPr>
          <w:rFonts w:ascii="Times New Roman" w:hAnsi="Times New Roman"/>
          <w:sz w:val="28"/>
          <w:szCs w:val="28"/>
        </w:rPr>
        <w:t>промежуточную аттестацию</w:t>
      </w:r>
      <w:r w:rsidRPr="00703493">
        <w:rPr>
          <w:rFonts w:ascii="Times New Roman" w:hAnsi="Times New Roman"/>
          <w:b/>
          <w:sz w:val="28"/>
          <w:szCs w:val="28"/>
        </w:rPr>
        <w:t xml:space="preserve"> </w:t>
      </w:r>
      <w:r>
        <w:rPr>
          <w:rFonts w:ascii="Times New Roman" w:hAnsi="Times New Roman"/>
          <w:b/>
          <w:sz w:val="28"/>
          <w:szCs w:val="28"/>
        </w:rPr>
        <w:t xml:space="preserve">2 </w:t>
      </w:r>
      <w:r w:rsidRPr="00703493">
        <w:rPr>
          <w:rFonts w:ascii="Times New Roman" w:hAnsi="Times New Roman"/>
          <w:b/>
          <w:sz w:val="28"/>
          <w:szCs w:val="28"/>
        </w:rPr>
        <w:t>часа.</w:t>
      </w:r>
    </w:p>
    <w:p w:rsidR="00D47442" w:rsidRDefault="00085871">
      <w:pPr>
        <w:spacing w:after="0" w:line="240" w:lineRule="auto"/>
        <w:contextualSpacing/>
        <w:jc w:val="both"/>
        <w:rPr>
          <w:rFonts w:ascii="Times New Roman" w:hAnsi="Times New Roman"/>
          <w:b/>
          <w:sz w:val="28"/>
          <w:szCs w:val="28"/>
        </w:rPr>
      </w:pPr>
      <w:r w:rsidRPr="00727137">
        <w:rPr>
          <w:rFonts w:ascii="Times New Roman" w:hAnsi="Times New Roman"/>
          <w:b/>
          <w:sz w:val="28"/>
          <w:szCs w:val="28"/>
        </w:rPr>
        <w:t xml:space="preserve"> </w:t>
      </w:r>
      <w:r>
        <w:rPr>
          <w:rFonts w:ascii="Times New Roman" w:hAnsi="Times New Roman"/>
          <w:b/>
          <w:sz w:val="28"/>
          <w:szCs w:val="28"/>
        </w:rPr>
        <w:tab/>
        <w:t xml:space="preserve">                                                         </w:t>
      </w:r>
    </w:p>
    <w:p w:rsidR="00D47442" w:rsidRDefault="00D47442">
      <w:pPr>
        <w:spacing w:after="0" w:line="240" w:lineRule="auto"/>
        <w:contextualSpacing/>
        <w:jc w:val="center"/>
        <w:rPr>
          <w:rFonts w:ascii="Times New Roman" w:hAnsi="Times New Roman"/>
          <w:b/>
          <w:sz w:val="28"/>
          <w:szCs w:val="28"/>
        </w:rPr>
      </w:pPr>
    </w:p>
    <w:p w:rsidR="00D47442" w:rsidRDefault="00D47442">
      <w:pPr>
        <w:spacing w:after="0" w:line="240" w:lineRule="auto"/>
        <w:contextualSpacing/>
        <w:jc w:val="center"/>
        <w:rPr>
          <w:rFonts w:ascii="Times New Roman" w:hAnsi="Times New Roman"/>
          <w:b/>
          <w:sz w:val="28"/>
          <w:szCs w:val="28"/>
        </w:rPr>
      </w:pPr>
    </w:p>
    <w:p w:rsidR="00D47442" w:rsidRDefault="00D47442">
      <w:pPr>
        <w:spacing w:after="0" w:line="240" w:lineRule="auto"/>
        <w:contextualSpacing/>
        <w:jc w:val="center"/>
        <w:rPr>
          <w:rFonts w:ascii="Times New Roman" w:hAnsi="Times New Roman"/>
          <w:b/>
          <w:sz w:val="28"/>
          <w:szCs w:val="28"/>
        </w:rPr>
      </w:pPr>
    </w:p>
    <w:p w:rsidR="00D47442" w:rsidRDefault="00D47442">
      <w:pPr>
        <w:spacing w:after="0" w:line="240" w:lineRule="auto"/>
        <w:contextualSpacing/>
        <w:jc w:val="center"/>
        <w:rPr>
          <w:rFonts w:ascii="Times New Roman" w:hAnsi="Times New Roman"/>
          <w:b/>
          <w:sz w:val="28"/>
          <w:szCs w:val="28"/>
        </w:rPr>
      </w:pPr>
    </w:p>
    <w:p w:rsidR="00D47442" w:rsidRDefault="00D47442">
      <w:pPr>
        <w:spacing w:after="0" w:line="240" w:lineRule="auto"/>
        <w:contextualSpacing/>
        <w:jc w:val="center"/>
        <w:rPr>
          <w:rFonts w:ascii="Times New Roman" w:hAnsi="Times New Roman"/>
          <w:b/>
          <w:sz w:val="28"/>
          <w:szCs w:val="28"/>
        </w:rPr>
      </w:pPr>
    </w:p>
    <w:p w:rsidR="00085871" w:rsidRDefault="00085871">
      <w:pPr>
        <w:spacing w:after="0" w:line="240" w:lineRule="auto"/>
        <w:contextualSpacing/>
        <w:jc w:val="center"/>
        <w:rPr>
          <w:rFonts w:ascii="Times New Roman" w:hAnsi="Times New Roman"/>
          <w:b/>
          <w:sz w:val="28"/>
          <w:szCs w:val="28"/>
        </w:rPr>
      </w:pPr>
    </w:p>
    <w:p w:rsidR="00085871" w:rsidRDefault="00085871">
      <w:pPr>
        <w:spacing w:after="0" w:line="240" w:lineRule="auto"/>
        <w:contextualSpacing/>
        <w:jc w:val="center"/>
        <w:rPr>
          <w:rFonts w:ascii="Times New Roman" w:hAnsi="Times New Roman"/>
          <w:b/>
          <w:sz w:val="28"/>
          <w:szCs w:val="28"/>
        </w:rPr>
      </w:pPr>
    </w:p>
    <w:p w:rsidR="00085871" w:rsidRDefault="00085871">
      <w:pPr>
        <w:spacing w:after="0" w:line="240" w:lineRule="auto"/>
        <w:contextualSpacing/>
        <w:jc w:val="center"/>
        <w:rPr>
          <w:rFonts w:ascii="Times New Roman" w:hAnsi="Times New Roman"/>
          <w:b/>
          <w:sz w:val="28"/>
          <w:szCs w:val="28"/>
        </w:rPr>
      </w:pPr>
    </w:p>
    <w:p w:rsidR="00D47442" w:rsidRDefault="00085871">
      <w:pPr>
        <w:spacing w:after="0" w:line="240" w:lineRule="auto"/>
        <w:contextualSpacing/>
        <w:jc w:val="center"/>
        <w:rPr>
          <w:rFonts w:ascii="Times New Roman" w:hAnsi="Times New Roman"/>
          <w:b/>
          <w:sz w:val="28"/>
          <w:szCs w:val="28"/>
        </w:rPr>
      </w:pPr>
      <w:r w:rsidRPr="00631E1A">
        <w:rPr>
          <w:rFonts w:ascii="Times New Roman" w:hAnsi="Times New Roman"/>
          <w:b/>
          <w:sz w:val="28"/>
          <w:szCs w:val="28"/>
        </w:rPr>
        <w:t>2. СТРУКТУРА И СОДЕРЖАНИЕ УЧЕБНОЙ ДИСЦИПЛИНЫ</w:t>
      </w:r>
    </w:p>
    <w:p w:rsidR="00D47442" w:rsidRDefault="00085871">
      <w:pPr>
        <w:spacing w:after="0" w:line="240" w:lineRule="auto"/>
        <w:contextualSpacing/>
        <w:jc w:val="center"/>
        <w:rPr>
          <w:rFonts w:ascii="Times New Roman" w:hAnsi="Times New Roman"/>
          <w:b/>
          <w:sz w:val="28"/>
          <w:szCs w:val="28"/>
        </w:rPr>
      </w:pPr>
      <w:r w:rsidRPr="00631E1A">
        <w:rPr>
          <w:rFonts w:ascii="Times New Roman" w:hAnsi="Times New Roman"/>
          <w:b/>
          <w:sz w:val="28"/>
          <w:szCs w:val="28"/>
        </w:rPr>
        <w:t>2.1. Объем учебной дисциплины и виды учебной работы</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85"/>
        <w:gridCol w:w="2500"/>
      </w:tblGrid>
      <w:tr w:rsidR="00D47442" w:rsidTr="00085871">
        <w:tc>
          <w:tcPr>
            <w:tcW w:w="3748" w:type="pct"/>
          </w:tcPr>
          <w:p w:rsidR="00D47442" w:rsidRDefault="00085871">
            <w:pPr>
              <w:spacing w:after="0" w:line="240" w:lineRule="auto"/>
              <w:contextualSpacing/>
              <w:jc w:val="center"/>
              <w:rPr>
                <w:rFonts w:ascii="Times New Roman" w:hAnsi="Times New Roman"/>
                <w:b/>
                <w:sz w:val="24"/>
                <w:szCs w:val="28"/>
              </w:rPr>
            </w:pPr>
            <w:r w:rsidRPr="00703493">
              <w:rPr>
                <w:rFonts w:ascii="Times New Roman" w:hAnsi="Times New Roman"/>
                <w:b/>
                <w:sz w:val="24"/>
                <w:szCs w:val="28"/>
              </w:rPr>
              <w:t>Вид учебной работы</w:t>
            </w:r>
          </w:p>
        </w:tc>
        <w:tc>
          <w:tcPr>
            <w:tcW w:w="1252" w:type="pct"/>
          </w:tcPr>
          <w:p w:rsidR="00D47442" w:rsidRDefault="00085871">
            <w:pPr>
              <w:spacing w:after="0" w:line="240" w:lineRule="auto"/>
              <w:contextualSpacing/>
              <w:jc w:val="center"/>
              <w:rPr>
                <w:rFonts w:ascii="Times New Roman" w:hAnsi="Times New Roman"/>
                <w:b/>
                <w:sz w:val="24"/>
                <w:szCs w:val="28"/>
              </w:rPr>
            </w:pPr>
            <w:r w:rsidRPr="00703493">
              <w:rPr>
                <w:rFonts w:ascii="Times New Roman" w:hAnsi="Times New Roman"/>
                <w:b/>
                <w:sz w:val="24"/>
                <w:szCs w:val="28"/>
              </w:rPr>
              <w:t>Объем часов</w:t>
            </w:r>
          </w:p>
        </w:tc>
      </w:tr>
      <w:tr w:rsidR="00D47442" w:rsidTr="00085871">
        <w:trPr>
          <w:trHeight w:val="377"/>
        </w:trPr>
        <w:tc>
          <w:tcPr>
            <w:tcW w:w="3748" w:type="pct"/>
          </w:tcPr>
          <w:p w:rsidR="00D47442" w:rsidRDefault="00085871">
            <w:pPr>
              <w:spacing w:after="0" w:line="240" w:lineRule="auto"/>
              <w:contextualSpacing/>
              <w:rPr>
                <w:rFonts w:ascii="Times New Roman" w:hAnsi="Times New Roman"/>
                <w:b/>
                <w:sz w:val="24"/>
                <w:szCs w:val="28"/>
              </w:rPr>
            </w:pPr>
            <w:r>
              <w:rPr>
                <w:rFonts w:ascii="Times New Roman" w:hAnsi="Times New Roman"/>
                <w:b/>
                <w:sz w:val="24"/>
                <w:szCs w:val="28"/>
              </w:rPr>
              <w:t>Объем образовательной программы (ВСЕГО)</w:t>
            </w:r>
          </w:p>
        </w:tc>
        <w:tc>
          <w:tcPr>
            <w:tcW w:w="1252" w:type="pct"/>
          </w:tcPr>
          <w:p w:rsidR="00D47442" w:rsidRDefault="00085871">
            <w:pPr>
              <w:spacing w:after="0" w:line="240" w:lineRule="auto"/>
              <w:contextualSpacing/>
              <w:rPr>
                <w:rFonts w:ascii="Times New Roman" w:hAnsi="Times New Roman"/>
                <w:b/>
                <w:sz w:val="24"/>
                <w:szCs w:val="28"/>
              </w:rPr>
            </w:pPr>
            <w:r>
              <w:rPr>
                <w:rFonts w:ascii="Times New Roman" w:hAnsi="Times New Roman"/>
                <w:b/>
                <w:sz w:val="24"/>
                <w:szCs w:val="28"/>
              </w:rPr>
              <w:t>38</w:t>
            </w:r>
          </w:p>
        </w:tc>
      </w:tr>
      <w:tr w:rsidR="00D47442" w:rsidTr="00085871">
        <w:trPr>
          <w:trHeight w:val="377"/>
        </w:trPr>
        <w:tc>
          <w:tcPr>
            <w:tcW w:w="3748" w:type="pct"/>
          </w:tcPr>
          <w:p w:rsidR="00D47442" w:rsidRDefault="00085871">
            <w:pPr>
              <w:spacing w:after="0" w:line="240" w:lineRule="auto"/>
              <w:ind w:left="601"/>
              <w:contextualSpacing/>
              <w:rPr>
                <w:rFonts w:ascii="Times New Roman" w:hAnsi="Times New Roman"/>
                <w:b/>
                <w:sz w:val="24"/>
                <w:szCs w:val="28"/>
              </w:rPr>
            </w:pPr>
            <w:r>
              <w:rPr>
                <w:rFonts w:ascii="Times New Roman" w:hAnsi="Times New Roman"/>
                <w:b/>
                <w:sz w:val="24"/>
                <w:szCs w:val="28"/>
              </w:rPr>
              <w:t>Всего учебных занятий,</w:t>
            </w:r>
          </w:p>
        </w:tc>
        <w:tc>
          <w:tcPr>
            <w:tcW w:w="1252" w:type="pct"/>
            <w:shd w:val="clear" w:color="auto" w:fill="auto"/>
          </w:tcPr>
          <w:p w:rsidR="00D47442" w:rsidRDefault="00085871">
            <w:pPr>
              <w:spacing w:after="0" w:line="240" w:lineRule="auto"/>
              <w:contextualSpacing/>
              <w:rPr>
                <w:rFonts w:ascii="Times New Roman" w:hAnsi="Times New Roman"/>
                <w:b/>
                <w:sz w:val="24"/>
                <w:szCs w:val="28"/>
              </w:rPr>
            </w:pPr>
            <w:r>
              <w:rPr>
                <w:rFonts w:ascii="Times New Roman" w:hAnsi="Times New Roman"/>
                <w:b/>
                <w:sz w:val="24"/>
                <w:szCs w:val="28"/>
              </w:rPr>
              <w:t>36</w:t>
            </w:r>
          </w:p>
        </w:tc>
      </w:tr>
      <w:tr w:rsidR="00D47442" w:rsidTr="00085871">
        <w:tc>
          <w:tcPr>
            <w:tcW w:w="3748" w:type="pct"/>
          </w:tcPr>
          <w:p w:rsidR="00D47442" w:rsidRDefault="00085871">
            <w:pPr>
              <w:spacing w:after="0" w:line="240" w:lineRule="auto"/>
              <w:ind w:left="601"/>
              <w:contextualSpacing/>
              <w:rPr>
                <w:rFonts w:ascii="Times New Roman" w:hAnsi="Times New Roman"/>
                <w:sz w:val="24"/>
                <w:szCs w:val="28"/>
              </w:rPr>
            </w:pPr>
            <w:r>
              <w:rPr>
                <w:rFonts w:ascii="Times New Roman" w:hAnsi="Times New Roman"/>
                <w:sz w:val="24"/>
                <w:szCs w:val="28"/>
              </w:rPr>
              <w:t>в</w:t>
            </w:r>
            <w:r w:rsidRPr="00283B88">
              <w:rPr>
                <w:rFonts w:ascii="Times New Roman" w:hAnsi="Times New Roman"/>
                <w:sz w:val="24"/>
                <w:szCs w:val="28"/>
              </w:rPr>
              <w:t xml:space="preserve"> том числе:</w:t>
            </w:r>
          </w:p>
        </w:tc>
        <w:tc>
          <w:tcPr>
            <w:tcW w:w="1252" w:type="pct"/>
          </w:tcPr>
          <w:p w:rsidR="00D47442" w:rsidRDefault="00D47442">
            <w:pPr>
              <w:spacing w:after="0" w:line="240" w:lineRule="auto"/>
              <w:contextualSpacing/>
              <w:rPr>
                <w:rFonts w:ascii="Times New Roman" w:hAnsi="Times New Roman"/>
                <w:b/>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теоретическое обучение</w:t>
            </w:r>
          </w:p>
        </w:tc>
        <w:tc>
          <w:tcPr>
            <w:tcW w:w="1252" w:type="pct"/>
          </w:tcPr>
          <w:p w:rsidR="00D47442" w:rsidRDefault="00085871">
            <w:pPr>
              <w:spacing w:after="0" w:line="240" w:lineRule="auto"/>
              <w:contextualSpacing/>
              <w:rPr>
                <w:rFonts w:ascii="Times New Roman" w:hAnsi="Times New Roman"/>
                <w:sz w:val="24"/>
                <w:szCs w:val="28"/>
              </w:rPr>
            </w:pPr>
            <w:r>
              <w:rPr>
                <w:rFonts w:ascii="Times New Roman" w:hAnsi="Times New Roman"/>
                <w:sz w:val="24"/>
                <w:szCs w:val="28"/>
              </w:rPr>
              <w:t>16</w:t>
            </w: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 xml:space="preserve">лабораторные </w:t>
            </w:r>
            <w:r>
              <w:rPr>
                <w:rFonts w:ascii="Times New Roman" w:hAnsi="Times New Roman"/>
                <w:sz w:val="24"/>
                <w:szCs w:val="28"/>
              </w:rPr>
              <w:t>занятия</w:t>
            </w:r>
          </w:p>
        </w:tc>
        <w:tc>
          <w:tcPr>
            <w:tcW w:w="1252" w:type="pct"/>
          </w:tcPr>
          <w:p w:rsidR="00D47442" w:rsidRDefault="00D47442">
            <w:pPr>
              <w:spacing w:after="0" w:line="240" w:lineRule="auto"/>
              <w:contextualSpacing/>
              <w:rPr>
                <w:rFonts w:ascii="Times New Roman" w:hAnsi="Times New Roman"/>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Pr>
                <w:rFonts w:ascii="Times New Roman" w:hAnsi="Times New Roman"/>
                <w:sz w:val="24"/>
                <w:szCs w:val="28"/>
              </w:rPr>
              <w:t>практические занятия</w:t>
            </w:r>
          </w:p>
        </w:tc>
        <w:tc>
          <w:tcPr>
            <w:tcW w:w="1252" w:type="pct"/>
          </w:tcPr>
          <w:p w:rsidR="00D47442" w:rsidRDefault="00085871">
            <w:pPr>
              <w:spacing w:after="0" w:line="240" w:lineRule="auto"/>
              <w:contextualSpacing/>
              <w:rPr>
                <w:rFonts w:ascii="Times New Roman" w:hAnsi="Times New Roman"/>
                <w:sz w:val="24"/>
                <w:szCs w:val="28"/>
              </w:rPr>
            </w:pPr>
            <w:r w:rsidRPr="00157ABE">
              <w:rPr>
                <w:rFonts w:ascii="Times New Roman" w:hAnsi="Times New Roman"/>
                <w:color w:val="000000" w:themeColor="text1"/>
                <w:sz w:val="24"/>
                <w:szCs w:val="28"/>
              </w:rPr>
              <w:t>20</w:t>
            </w: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контрольные работы</w:t>
            </w:r>
          </w:p>
        </w:tc>
        <w:tc>
          <w:tcPr>
            <w:tcW w:w="1252" w:type="pct"/>
          </w:tcPr>
          <w:p w:rsidR="00D47442" w:rsidRDefault="00D47442">
            <w:pPr>
              <w:spacing w:after="0" w:line="240" w:lineRule="auto"/>
              <w:contextualSpacing/>
              <w:rPr>
                <w:rFonts w:ascii="Times New Roman" w:hAnsi="Times New Roman"/>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 xml:space="preserve">курсовая работа (проект) </w:t>
            </w:r>
          </w:p>
        </w:tc>
        <w:tc>
          <w:tcPr>
            <w:tcW w:w="1252" w:type="pct"/>
          </w:tcPr>
          <w:p w:rsidR="00D47442" w:rsidRDefault="00D47442">
            <w:pPr>
              <w:spacing w:after="0" w:line="240" w:lineRule="auto"/>
              <w:contextualSpacing/>
              <w:rPr>
                <w:rFonts w:ascii="Times New Roman" w:hAnsi="Times New Roman"/>
                <w:b/>
                <w:sz w:val="24"/>
                <w:szCs w:val="28"/>
              </w:rPr>
            </w:pPr>
          </w:p>
        </w:tc>
      </w:tr>
      <w:tr w:rsidR="00D47442" w:rsidTr="00085871">
        <w:tc>
          <w:tcPr>
            <w:tcW w:w="3748" w:type="pct"/>
          </w:tcPr>
          <w:p w:rsidR="00D47442" w:rsidRDefault="00085871">
            <w:pPr>
              <w:spacing w:after="0" w:line="240" w:lineRule="auto"/>
              <w:ind w:left="601"/>
              <w:contextualSpacing/>
              <w:rPr>
                <w:rFonts w:ascii="Times New Roman" w:hAnsi="Times New Roman"/>
                <w:b/>
                <w:sz w:val="24"/>
                <w:szCs w:val="28"/>
              </w:rPr>
            </w:pPr>
            <w:r>
              <w:rPr>
                <w:rFonts w:ascii="Times New Roman" w:hAnsi="Times New Roman"/>
                <w:b/>
                <w:sz w:val="24"/>
                <w:szCs w:val="28"/>
              </w:rPr>
              <w:t>Самостоятельные работы</w:t>
            </w:r>
          </w:p>
        </w:tc>
        <w:tc>
          <w:tcPr>
            <w:tcW w:w="1252" w:type="pct"/>
          </w:tcPr>
          <w:p w:rsidR="00D47442" w:rsidRDefault="00085871">
            <w:pPr>
              <w:spacing w:after="0" w:line="240" w:lineRule="auto"/>
              <w:contextualSpacing/>
              <w:rPr>
                <w:rFonts w:ascii="Times New Roman" w:hAnsi="Times New Roman"/>
                <w:b/>
                <w:sz w:val="24"/>
                <w:szCs w:val="28"/>
              </w:rPr>
            </w:pPr>
            <w:r>
              <w:rPr>
                <w:rFonts w:ascii="Times New Roman" w:hAnsi="Times New Roman"/>
                <w:b/>
                <w:sz w:val="24"/>
                <w:szCs w:val="28"/>
              </w:rPr>
              <w:t>0</w:t>
            </w:r>
          </w:p>
        </w:tc>
      </w:tr>
      <w:tr w:rsidR="00D47442" w:rsidTr="00085871">
        <w:tc>
          <w:tcPr>
            <w:tcW w:w="3748" w:type="pct"/>
          </w:tcPr>
          <w:p w:rsidR="00D47442" w:rsidRDefault="00085871">
            <w:pPr>
              <w:spacing w:after="0" w:line="240" w:lineRule="auto"/>
              <w:ind w:left="601"/>
              <w:contextualSpacing/>
              <w:rPr>
                <w:rFonts w:ascii="Times New Roman" w:hAnsi="Times New Roman"/>
                <w:sz w:val="24"/>
                <w:szCs w:val="28"/>
              </w:rPr>
            </w:pPr>
            <w:r>
              <w:rPr>
                <w:rFonts w:ascii="Times New Roman" w:hAnsi="Times New Roman"/>
                <w:sz w:val="24"/>
                <w:szCs w:val="28"/>
              </w:rPr>
              <w:t>в</w:t>
            </w:r>
            <w:r w:rsidRPr="00283B88">
              <w:rPr>
                <w:rFonts w:ascii="Times New Roman" w:hAnsi="Times New Roman"/>
                <w:sz w:val="24"/>
                <w:szCs w:val="28"/>
              </w:rPr>
              <w:t xml:space="preserve"> том числе:</w:t>
            </w:r>
          </w:p>
        </w:tc>
        <w:tc>
          <w:tcPr>
            <w:tcW w:w="1252" w:type="pct"/>
          </w:tcPr>
          <w:p w:rsidR="00D47442" w:rsidRDefault="00D47442">
            <w:pPr>
              <w:spacing w:after="0" w:line="240" w:lineRule="auto"/>
              <w:contextualSpacing/>
              <w:rPr>
                <w:rFonts w:ascii="Times New Roman" w:hAnsi="Times New Roman"/>
                <w:b/>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самостоятельная работа над курсовой работой (проектом)</w:t>
            </w:r>
          </w:p>
        </w:tc>
        <w:tc>
          <w:tcPr>
            <w:tcW w:w="1252" w:type="pct"/>
          </w:tcPr>
          <w:p w:rsidR="00D47442" w:rsidRDefault="00D47442">
            <w:pPr>
              <w:spacing w:after="0" w:line="240" w:lineRule="auto"/>
              <w:contextualSpacing/>
              <w:rPr>
                <w:rFonts w:ascii="Times New Roman" w:hAnsi="Times New Roman"/>
                <w:b/>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Pr>
                <w:rFonts w:ascii="Times New Roman" w:hAnsi="Times New Roman"/>
                <w:sz w:val="24"/>
                <w:szCs w:val="28"/>
              </w:rPr>
              <w:t>составление таблиц</w:t>
            </w:r>
          </w:p>
        </w:tc>
        <w:tc>
          <w:tcPr>
            <w:tcW w:w="1252" w:type="pct"/>
          </w:tcPr>
          <w:p w:rsidR="00D47442" w:rsidRDefault="00D47442">
            <w:pPr>
              <w:spacing w:after="0" w:line="240" w:lineRule="auto"/>
              <w:contextualSpacing/>
              <w:rPr>
                <w:rFonts w:ascii="Times New Roman" w:hAnsi="Times New Roman"/>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Pr>
                <w:rFonts w:ascii="Times New Roman" w:hAnsi="Times New Roman"/>
                <w:sz w:val="24"/>
                <w:szCs w:val="28"/>
              </w:rPr>
              <w:t>подготовка сообщений</w:t>
            </w:r>
          </w:p>
        </w:tc>
        <w:tc>
          <w:tcPr>
            <w:tcW w:w="1252" w:type="pct"/>
          </w:tcPr>
          <w:p w:rsidR="00D47442" w:rsidRDefault="00D47442">
            <w:pPr>
              <w:spacing w:after="0" w:line="240" w:lineRule="auto"/>
              <w:contextualSpacing/>
              <w:rPr>
                <w:rFonts w:ascii="Times New Roman" w:hAnsi="Times New Roman"/>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b/>
                <w:sz w:val="24"/>
                <w:szCs w:val="28"/>
              </w:rPr>
              <w:t>д</w:t>
            </w:r>
            <w:r w:rsidRPr="00283B88">
              <w:rPr>
                <w:rFonts w:ascii="Times New Roman" w:hAnsi="Times New Roman"/>
                <w:sz w:val="24"/>
                <w:szCs w:val="28"/>
              </w:rPr>
              <w:t>ругие виды самостоятельной работы:</w:t>
            </w:r>
          </w:p>
          <w:p w:rsidR="00D47442" w:rsidRDefault="00085871">
            <w:pPr>
              <w:spacing w:after="0" w:line="240" w:lineRule="auto"/>
              <w:ind w:left="1168"/>
              <w:contextualSpacing/>
              <w:rPr>
                <w:rFonts w:ascii="Times New Roman" w:hAnsi="Times New Roman"/>
                <w:sz w:val="24"/>
                <w:szCs w:val="28"/>
              </w:rPr>
            </w:pPr>
            <w:r>
              <w:rPr>
                <w:rFonts w:ascii="Times New Roman" w:hAnsi="Times New Roman"/>
                <w:sz w:val="24"/>
                <w:szCs w:val="28"/>
              </w:rPr>
              <w:t>подготовка и защита  реферата</w:t>
            </w:r>
          </w:p>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w:t>
            </w:r>
          </w:p>
        </w:tc>
        <w:tc>
          <w:tcPr>
            <w:tcW w:w="1252" w:type="pct"/>
          </w:tcPr>
          <w:p w:rsidR="00D47442" w:rsidRDefault="00D47442">
            <w:pPr>
              <w:spacing w:after="0" w:line="240" w:lineRule="auto"/>
              <w:contextualSpacing/>
              <w:rPr>
                <w:rFonts w:ascii="Times New Roman" w:hAnsi="Times New Roman"/>
                <w:sz w:val="24"/>
                <w:szCs w:val="28"/>
              </w:rPr>
            </w:pPr>
          </w:p>
          <w:p w:rsidR="00D47442" w:rsidRDefault="00D47442">
            <w:pPr>
              <w:spacing w:after="0" w:line="240" w:lineRule="auto"/>
              <w:contextualSpacing/>
              <w:rPr>
                <w:rFonts w:ascii="Times New Roman" w:hAnsi="Times New Roman"/>
                <w:sz w:val="24"/>
                <w:szCs w:val="28"/>
              </w:rPr>
            </w:pPr>
          </w:p>
        </w:tc>
      </w:tr>
      <w:tr w:rsidR="00D47442" w:rsidTr="00085871">
        <w:tc>
          <w:tcPr>
            <w:tcW w:w="3748" w:type="pct"/>
          </w:tcPr>
          <w:p w:rsidR="00D47442" w:rsidRDefault="00085871">
            <w:pPr>
              <w:spacing w:after="0" w:line="240" w:lineRule="auto"/>
              <w:contextualSpacing/>
              <w:rPr>
                <w:rFonts w:ascii="Times New Roman" w:hAnsi="Times New Roman"/>
                <w:b/>
                <w:iCs/>
                <w:sz w:val="28"/>
                <w:szCs w:val="28"/>
              </w:rPr>
            </w:pPr>
            <w:r>
              <w:rPr>
                <w:rFonts w:ascii="Times New Roman" w:hAnsi="Times New Roman"/>
                <w:b/>
                <w:iCs/>
                <w:sz w:val="28"/>
                <w:szCs w:val="28"/>
              </w:rPr>
              <w:t>Консультация</w:t>
            </w:r>
          </w:p>
        </w:tc>
        <w:tc>
          <w:tcPr>
            <w:tcW w:w="1252" w:type="pct"/>
          </w:tcPr>
          <w:p w:rsidR="00D47442" w:rsidRDefault="00085871">
            <w:pPr>
              <w:tabs>
                <w:tab w:val="left" w:pos="1050"/>
                <w:tab w:val="left" w:pos="1110"/>
              </w:tabs>
              <w:spacing w:after="0" w:line="240" w:lineRule="auto"/>
              <w:contextualSpacing/>
              <w:rPr>
                <w:rFonts w:ascii="Times New Roman" w:hAnsi="Times New Roman"/>
                <w:b/>
                <w:iCs/>
                <w:sz w:val="28"/>
                <w:szCs w:val="28"/>
              </w:rPr>
            </w:pPr>
            <w:r>
              <w:rPr>
                <w:rFonts w:ascii="Times New Roman" w:hAnsi="Times New Roman"/>
                <w:b/>
                <w:iCs/>
                <w:sz w:val="28"/>
                <w:szCs w:val="28"/>
              </w:rPr>
              <w:t>0</w:t>
            </w:r>
          </w:p>
        </w:tc>
      </w:tr>
      <w:tr w:rsidR="00D47442" w:rsidTr="00085871">
        <w:tc>
          <w:tcPr>
            <w:tcW w:w="3748" w:type="pct"/>
          </w:tcPr>
          <w:p w:rsidR="00D47442" w:rsidRDefault="00085871">
            <w:pPr>
              <w:spacing w:after="0" w:line="240" w:lineRule="auto"/>
              <w:contextualSpacing/>
              <w:rPr>
                <w:rFonts w:ascii="Times New Roman" w:hAnsi="Times New Roman"/>
                <w:b/>
                <w:sz w:val="24"/>
                <w:szCs w:val="28"/>
              </w:rPr>
            </w:pPr>
            <w:r>
              <w:rPr>
                <w:rFonts w:ascii="Times New Roman" w:hAnsi="Times New Roman"/>
                <w:b/>
                <w:iCs/>
                <w:sz w:val="28"/>
                <w:szCs w:val="28"/>
              </w:rPr>
              <w:t xml:space="preserve">Промежуточная </w:t>
            </w:r>
            <w:r w:rsidRPr="00C562D7">
              <w:rPr>
                <w:rFonts w:ascii="Times New Roman" w:hAnsi="Times New Roman"/>
                <w:b/>
                <w:iCs/>
                <w:sz w:val="28"/>
                <w:szCs w:val="28"/>
              </w:rPr>
              <w:t>аттестация</w:t>
            </w:r>
            <w:r>
              <w:rPr>
                <w:rFonts w:ascii="Times New Roman" w:hAnsi="Times New Roman"/>
                <w:b/>
                <w:iCs/>
                <w:sz w:val="28"/>
                <w:szCs w:val="28"/>
              </w:rPr>
              <w:t xml:space="preserve">: </w:t>
            </w:r>
            <w:r w:rsidRPr="00C562D7">
              <w:rPr>
                <w:rFonts w:ascii="Times New Roman" w:hAnsi="Times New Roman"/>
                <w:i/>
                <w:iCs/>
                <w:sz w:val="28"/>
                <w:szCs w:val="28"/>
              </w:rPr>
              <w:t>дифференцированн</w:t>
            </w:r>
            <w:r>
              <w:rPr>
                <w:rFonts w:ascii="Times New Roman" w:hAnsi="Times New Roman"/>
                <w:i/>
                <w:iCs/>
                <w:sz w:val="28"/>
                <w:szCs w:val="28"/>
              </w:rPr>
              <w:t>ый</w:t>
            </w:r>
            <w:r w:rsidRPr="00C562D7">
              <w:rPr>
                <w:rFonts w:ascii="Times New Roman" w:hAnsi="Times New Roman"/>
                <w:i/>
                <w:iCs/>
                <w:sz w:val="28"/>
                <w:szCs w:val="28"/>
              </w:rPr>
              <w:t xml:space="preserve"> </w:t>
            </w:r>
            <w:r w:rsidRPr="00283E3F">
              <w:rPr>
                <w:rFonts w:ascii="Times New Roman" w:hAnsi="Times New Roman"/>
                <w:i/>
                <w:iCs/>
                <w:sz w:val="28"/>
                <w:szCs w:val="28"/>
              </w:rPr>
              <w:t>зачет</w:t>
            </w:r>
          </w:p>
        </w:tc>
        <w:tc>
          <w:tcPr>
            <w:tcW w:w="1252" w:type="pct"/>
          </w:tcPr>
          <w:p w:rsidR="00D47442" w:rsidRDefault="00085871">
            <w:pPr>
              <w:spacing w:after="0" w:line="240" w:lineRule="auto"/>
              <w:contextualSpacing/>
              <w:rPr>
                <w:rFonts w:ascii="Times New Roman" w:hAnsi="Times New Roman"/>
                <w:b/>
                <w:sz w:val="24"/>
                <w:szCs w:val="28"/>
              </w:rPr>
            </w:pPr>
            <w:r>
              <w:rPr>
                <w:rFonts w:ascii="Times New Roman" w:hAnsi="Times New Roman"/>
                <w:b/>
                <w:sz w:val="24"/>
                <w:szCs w:val="28"/>
              </w:rPr>
              <w:t>2</w:t>
            </w:r>
          </w:p>
        </w:tc>
      </w:tr>
    </w:tbl>
    <w:p w:rsidR="00D47442" w:rsidRDefault="00D47442">
      <w:pPr>
        <w:spacing w:after="0" w:line="240" w:lineRule="auto"/>
        <w:contextualSpacing/>
        <w:jc w:val="center"/>
        <w:rPr>
          <w:rFonts w:ascii="Times New Roman" w:hAnsi="Times New Roman"/>
          <w:b/>
          <w:sz w:val="28"/>
          <w:szCs w:val="28"/>
        </w:rPr>
      </w:pPr>
    </w:p>
    <w:p w:rsidR="00D47442" w:rsidRDefault="00D47442">
      <w:pPr>
        <w:spacing w:after="0" w:line="240" w:lineRule="auto"/>
        <w:contextualSpacing/>
        <w:jc w:val="both"/>
        <w:rPr>
          <w:rFonts w:ascii="Times New Roman" w:hAnsi="Times New Roman"/>
          <w:b/>
          <w:sz w:val="24"/>
          <w:szCs w:val="24"/>
        </w:rPr>
        <w:sectPr w:rsidR="00D47442" w:rsidSect="00085871">
          <w:footerReference w:type="default" r:id="rId25"/>
          <w:pgSz w:w="11906" w:h="16838" w:code="9"/>
          <w:pgMar w:top="851" w:right="567" w:bottom="1134" w:left="1134" w:header="709" w:footer="709" w:gutter="0"/>
          <w:cols w:space="708"/>
          <w:docGrid w:linePitch="360"/>
        </w:sectPr>
      </w:pPr>
    </w:p>
    <w:p w:rsidR="00D47442" w:rsidRDefault="00085871">
      <w:pPr>
        <w:spacing w:after="0"/>
        <w:jc w:val="center"/>
        <w:rPr>
          <w:rFonts w:ascii="Times New Roman" w:hAnsi="Times New Roman"/>
          <w:b/>
          <w:sz w:val="28"/>
          <w:szCs w:val="28"/>
        </w:rPr>
      </w:pPr>
      <w:r w:rsidRPr="00A8540C">
        <w:rPr>
          <w:rFonts w:ascii="Times New Roman" w:hAnsi="Times New Roman"/>
          <w:b/>
          <w:sz w:val="28"/>
          <w:szCs w:val="28"/>
        </w:rPr>
        <w:lastRenderedPageBreak/>
        <w:t xml:space="preserve">2.2.  Тематический план и содержание учебной дисциплины </w:t>
      </w:r>
      <w:r>
        <w:rPr>
          <w:rFonts w:ascii="Times New Roman" w:hAnsi="Times New Roman"/>
          <w:b/>
          <w:sz w:val="28"/>
          <w:szCs w:val="28"/>
        </w:rPr>
        <w:t>Основы ф</w:t>
      </w:r>
      <w:r w:rsidRPr="00AD50E5">
        <w:rPr>
          <w:rFonts w:ascii="Times New Roman" w:hAnsi="Times New Roman"/>
          <w:b/>
          <w:sz w:val="28"/>
          <w:szCs w:val="28"/>
        </w:rPr>
        <w:t>инансов</w:t>
      </w:r>
      <w:r>
        <w:rPr>
          <w:rFonts w:ascii="Times New Roman" w:hAnsi="Times New Roman"/>
          <w:b/>
          <w:sz w:val="28"/>
          <w:szCs w:val="28"/>
        </w:rPr>
        <w:t>ой</w:t>
      </w:r>
      <w:r w:rsidRPr="00AD50E5">
        <w:rPr>
          <w:rFonts w:ascii="Times New Roman" w:hAnsi="Times New Roman"/>
          <w:b/>
          <w:sz w:val="28"/>
          <w:szCs w:val="28"/>
        </w:rPr>
        <w:t xml:space="preserve"> грамотност</w:t>
      </w:r>
      <w:r>
        <w:rPr>
          <w:rFonts w:ascii="Times New Roman" w:hAnsi="Times New Roman"/>
          <w:b/>
          <w:sz w:val="28"/>
          <w:szCs w:val="28"/>
        </w:rPr>
        <w:t>и</w:t>
      </w:r>
      <w:r>
        <w:rPr>
          <w:rFonts w:ascii="Times New Roman" w:hAnsi="Times New Roman"/>
          <w:i/>
          <w:sz w:val="28"/>
          <w:szCs w:val="28"/>
        </w:rPr>
        <w:t>.</w:t>
      </w:r>
    </w:p>
    <w:tbl>
      <w:tblPr>
        <w:tblW w:w="1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4"/>
        <w:gridCol w:w="6"/>
        <w:gridCol w:w="1029"/>
        <w:gridCol w:w="5815"/>
        <w:gridCol w:w="1281"/>
        <w:gridCol w:w="1413"/>
        <w:gridCol w:w="2410"/>
      </w:tblGrid>
      <w:tr w:rsidR="00D47442" w:rsidRPr="005D1412" w:rsidTr="00085871">
        <w:trPr>
          <w:trHeight w:val="1528"/>
        </w:trPr>
        <w:tc>
          <w:tcPr>
            <w:tcW w:w="3470" w:type="dxa"/>
            <w:gridSpan w:val="2"/>
            <w:tcBorders>
              <w:top w:val="single" w:sz="4" w:space="0" w:color="auto"/>
              <w:left w:val="single" w:sz="4" w:space="0" w:color="auto"/>
              <w:right w:val="single" w:sz="4" w:space="0" w:color="auto"/>
            </w:tcBorders>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Наименование разделов и тем</w:t>
            </w:r>
          </w:p>
        </w:tc>
        <w:tc>
          <w:tcPr>
            <w:tcW w:w="1029" w:type="dxa"/>
            <w:tcBorders>
              <w:top w:val="single" w:sz="4" w:space="0" w:color="auto"/>
              <w:left w:val="single" w:sz="4" w:space="0" w:color="auto"/>
              <w:right w:val="single" w:sz="4" w:space="0" w:color="auto"/>
            </w:tcBorders>
            <w:vAlign w:val="center"/>
            <w:hideMark/>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right"/>
              <w:rPr>
                <w:rFonts w:ascii="Times New Roman" w:hAnsi="Times New Roman"/>
                <w:b/>
                <w:bCs/>
              </w:rPr>
            </w:pP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Номер учебного</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right"/>
              <w:rPr>
                <w:rFonts w:ascii="Times New Roman" w:hAnsi="Times New Roman"/>
                <w:b/>
                <w:bCs/>
              </w:rPr>
            </w:pPr>
            <w:r w:rsidRPr="005D1412">
              <w:rPr>
                <w:rFonts w:ascii="Times New Roman" w:hAnsi="Times New Roman"/>
                <w:b/>
                <w:bCs/>
              </w:rPr>
              <w:t>занятия</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Содержание учебного материала, лабораторные и</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практические работы, самостоятельные работы студентов</w:t>
            </w:r>
          </w:p>
        </w:tc>
        <w:tc>
          <w:tcPr>
            <w:tcW w:w="1281" w:type="dxa"/>
            <w:tcBorders>
              <w:top w:val="single" w:sz="4" w:space="0" w:color="auto"/>
              <w:left w:val="single" w:sz="4" w:space="0" w:color="auto"/>
              <w:right w:val="single" w:sz="4" w:space="0" w:color="auto"/>
            </w:tcBorders>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Объем часов</w:t>
            </w:r>
          </w:p>
        </w:tc>
        <w:tc>
          <w:tcPr>
            <w:tcW w:w="1413" w:type="dxa"/>
            <w:tcBorders>
              <w:top w:val="single" w:sz="4" w:space="0" w:color="auto"/>
              <w:left w:val="single" w:sz="4" w:space="0" w:color="auto"/>
              <w:right w:val="single" w:sz="4" w:space="0" w:color="auto"/>
            </w:tcBorders>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rPr>
              <w:t>Уровень освоения</w:t>
            </w:r>
          </w:p>
        </w:tc>
        <w:tc>
          <w:tcPr>
            <w:tcW w:w="2410" w:type="dxa"/>
            <w:tcBorders>
              <w:top w:val="single" w:sz="4" w:space="0" w:color="auto"/>
              <w:left w:val="single" w:sz="4" w:space="0" w:color="auto"/>
              <w:right w:val="single" w:sz="4" w:space="0" w:color="auto"/>
            </w:tcBorders>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rPr>
              <w:t>Коды компетенций, формированию которых способствует элемент программы</w:t>
            </w:r>
          </w:p>
        </w:tc>
      </w:tr>
      <w:tr w:rsidR="00D47442" w:rsidRPr="005D1412" w:rsidTr="00085871">
        <w:trPr>
          <w:trHeight w:val="20"/>
        </w:trPr>
        <w:tc>
          <w:tcPr>
            <w:tcW w:w="347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p>
        </w:tc>
        <w:tc>
          <w:tcPr>
            <w:tcW w:w="684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Семестр № 3</w:t>
            </w:r>
          </w:p>
        </w:tc>
        <w:tc>
          <w:tcPr>
            <w:tcW w:w="128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38</w:t>
            </w:r>
          </w:p>
        </w:tc>
        <w:tc>
          <w:tcPr>
            <w:tcW w:w="1413" w:type="dxa"/>
            <w:tcBorders>
              <w:top w:val="single" w:sz="4" w:space="0" w:color="auto"/>
              <w:left w:val="single" w:sz="4" w:space="0" w:color="auto"/>
              <w:bottom w:val="single" w:sz="4" w:space="0" w:color="auto"/>
              <w:right w:val="single" w:sz="4" w:space="0" w:color="auto"/>
            </w:tcBorders>
            <w:shd w:val="clear" w:color="auto" w:fill="BFBFBF"/>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p>
        </w:tc>
        <w:tc>
          <w:tcPr>
            <w:tcW w:w="241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p>
        </w:tc>
      </w:tr>
      <w:tr w:rsidR="00D47442" w:rsidRPr="005D1412" w:rsidTr="00085871">
        <w:trPr>
          <w:trHeight w:val="237"/>
        </w:trPr>
        <w:tc>
          <w:tcPr>
            <w:tcW w:w="10314" w:type="dxa"/>
            <w:gridSpan w:val="4"/>
            <w:tcBorders>
              <w:top w:val="single" w:sz="4" w:space="0" w:color="auto"/>
              <w:left w:val="single" w:sz="4" w:space="0" w:color="auto"/>
              <w:bottom w:val="single" w:sz="4" w:space="0" w:color="auto"/>
              <w:right w:val="single" w:sz="4" w:space="0" w:color="auto"/>
            </w:tcBorders>
            <w:vAlign w:val="center"/>
            <w:hideMark/>
          </w:tcPr>
          <w:p w:rsidR="00D47442" w:rsidRPr="005D1412" w:rsidRDefault="00085871">
            <w:pPr>
              <w:spacing w:after="0" w:line="240" w:lineRule="auto"/>
              <w:contextualSpacing/>
              <w:rPr>
                <w:rFonts w:ascii="Times New Roman" w:hAnsi="Times New Roman"/>
                <w:b/>
                <w:bCs/>
              </w:rPr>
            </w:pPr>
            <w:r w:rsidRPr="005D1412">
              <w:rPr>
                <w:rFonts w:ascii="Times New Roman" w:hAnsi="Times New Roman"/>
                <w:b/>
                <w:bCs/>
              </w:rPr>
              <w:t>Раздел 1.  Деньги и операции с ними</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12</w:t>
            </w:r>
          </w:p>
        </w:tc>
        <w:tc>
          <w:tcPr>
            <w:tcW w:w="1413" w:type="dxa"/>
            <w:tcBorders>
              <w:top w:val="single" w:sz="4" w:space="0" w:color="auto"/>
              <w:left w:val="single" w:sz="4" w:space="0" w:color="auto"/>
              <w:bottom w:val="single" w:sz="4" w:space="0" w:color="auto"/>
              <w:right w:val="single" w:sz="4" w:space="0" w:color="auto"/>
            </w:tcBorders>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i/>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i/>
              </w:rPr>
            </w:pPr>
          </w:p>
        </w:tc>
      </w:tr>
      <w:tr w:rsidR="00D47442" w:rsidRPr="005D1412" w:rsidTr="00085871">
        <w:trPr>
          <w:trHeight w:val="242"/>
        </w:trPr>
        <w:tc>
          <w:tcPr>
            <w:tcW w:w="3470" w:type="dxa"/>
            <w:gridSpan w:val="2"/>
            <w:vMerge w:val="restart"/>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rPr>
            </w:pPr>
            <w:r w:rsidRPr="005D1412">
              <w:rPr>
                <w:rFonts w:ascii="Times New Roman" w:hAnsi="Times New Roman"/>
                <w:b/>
                <w:bCs/>
              </w:rPr>
              <w:t>Тема 1.1.</w:t>
            </w:r>
          </w:p>
          <w:p w:rsidR="00D47442" w:rsidRPr="005D1412" w:rsidRDefault="00085871">
            <w:pPr>
              <w:pStyle w:val="Default"/>
              <w:contextualSpacing/>
              <w:rPr>
                <w:rFonts w:ascii="Times New Roman" w:hAnsi="Times New Roman"/>
                <w:sz w:val="22"/>
                <w:szCs w:val="22"/>
                <w:lang w:eastAsia="en-US"/>
              </w:rPr>
            </w:pPr>
            <w:r w:rsidRPr="005D1412">
              <w:rPr>
                <w:rFonts w:ascii="Times New Roman" w:hAnsi="Times New Roman"/>
                <w:sz w:val="22"/>
                <w:szCs w:val="22"/>
                <w:lang w:eastAsia="en-US"/>
              </w:rPr>
              <w:t>Деньги и платежи</w:t>
            </w:r>
          </w:p>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tc>
        <w:tc>
          <w:tcPr>
            <w:tcW w:w="1029" w:type="dxa"/>
            <w:tcBorders>
              <w:top w:val="single" w:sz="4" w:space="0" w:color="auto"/>
              <w:left w:val="single" w:sz="4" w:space="0" w:color="auto"/>
              <w:bottom w:val="nil"/>
              <w:right w:val="single" w:sz="4" w:space="0" w:color="auto"/>
            </w:tcBorders>
            <w:shd w:val="clear" w:color="auto" w:fill="auto"/>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p>
        </w:tc>
        <w:tc>
          <w:tcPr>
            <w:tcW w:w="5815" w:type="dxa"/>
            <w:tcBorders>
              <w:top w:val="single" w:sz="4" w:space="0" w:color="auto"/>
              <w:left w:val="single" w:sz="4" w:space="0" w:color="auto"/>
              <w:right w:val="single" w:sz="4" w:space="0" w:color="auto"/>
            </w:tcBorders>
            <w:shd w:val="clear" w:color="auto" w:fill="auto"/>
            <w:vAlign w:val="center"/>
          </w:tcPr>
          <w:p w:rsidR="00D47442" w:rsidRPr="005D1412" w:rsidRDefault="00085871">
            <w:pPr>
              <w:pStyle w:val="Default"/>
              <w:ind w:firstLine="20"/>
              <w:contextualSpacing/>
              <w:jc w:val="center"/>
              <w:rPr>
                <w:rFonts w:ascii="Times New Roman" w:hAnsi="Times New Roman"/>
                <w:sz w:val="22"/>
                <w:szCs w:val="22"/>
                <w:lang w:eastAsia="en-US"/>
              </w:rPr>
            </w:pPr>
            <w:r w:rsidRPr="005D1412">
              <w:rPr>
                <w:rFonts w:ascii="Times New Roman" w:hAnsi="Times New Roman"/>
                <w:sz w:val="22"/>
                <w:szCs w:val="22"/>
                <w:lang w:eastAsia="en-US"/>
              </w:rPr>
              <w:t>Содержание учебного материала</w:t>
            </w:r>
          </w:p>
        </w:tc>
        <w:tc>
          <w:tcPr>
            <w:tcW w:w="1281"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rPr>
            </w:pPr>
            <w:r w:rsidRPr="005D1412">
              <w:rPr>
                <w:rFonts w:ascii="Times New Roman" w:hAnsi="Times New Roman"/>
                <w:b/>
                <w:bCs/>
                <w:color w:val="000000"/>
              </w:rPr>
              <w:t>12</w:t>
            </w:r>
          </w:p>
        </w:tc>
        <w:tc>
          <w:tcPr>
            <w:tcW w:w="1413" w:type="dxa"/>
            <w:tcBorders>
              <w:top w:val="single" w:sz="4" w:space="0" w:color="auto"/>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p>
        </w:tc>
        <w:tc>
          <w:tcPr>
            <w:tcW w:w="2410" w:type="dxa"/>
            <w:tcBorders>
              <w:top w:val="single" w:sz="4" w:space="0" w:color="auto"/>
              <w:left w:val="single" w:sz="4" w:space="0" w:color="auto"/>
              <w:right w:val="single" w:sz="4" w:space="0" w:color="auto"/>
            </w:tcBorders>
            <w:shd w:val="clear" w:color="auto" w:fill="auto"/>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p>
        </w:tc>
      </w:tr>
      <w:tr w:rsidR="00D47442" w:rsidRPr="005D1412" w:rsidTr="00085871">
        <w:trPr>
          <w:trHeight w:val="2070"/>
        </w:trPr>
        <w:tc>
          <w:tcPr>
            <w:tcW w:w="3470" w:type="dxa"/>
            <w:gridSpan w:val="2"/>
            <w:vMerge/>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tc>
        <w:tc>
          <w:tcPr>
            <w:tcW w:w="1029" w:type="dxa"/>
            <w:tcBorders>
              <w:top w:val="single" w:sz="4" w:space="0" w:color="auto"/>
              <w:left w:val="single" w:sz="4" w:space="0" w:color="auto"/>
              <w:right w:val="single" w:sz="4" w:space="0" w:color="auto"/>
            </w:tcBorders>
            <w:shd w:val="clear" w:color="auto" w:fill="auto"/>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Cs/>
              </w:rPr>
              <w:t>1</w:t>
            </w:r>
          </w:p>
        </w:tc>
        <w:tc>
          <w:tcPr>
            <w:tcW w:w="5815" w:type="dxa"/>
            <w:tcBorders>
              <w:top w:val="single" w:sz="4" w:space="0" w:color="auto"/>
              <w:left w:val="single" w:sz="4" w:space="0" w:color="auto"/>
              <w:right w:val="single" w:sz="4" w:space="0" w:color="auto"/>
            </w:tcBorders>
            <w:shd w:val="clear" w:color="auto" w:fill="auto"/>
            <w:vAlign w:val="center"/>
          </w:tcPr>
          <w:p w:rsidR="00D47442" w:rsidRPr="005D1412" w:rsidRDefault="00085871">
            <w:pPr>
              <w:spacing w:after="0" w:line="240" w:lineRule="auto"/>
              <w:ind w:hanging="2"/>
              <w:jc w:val="both"/>
              <w:rPr>
                <w:rFonts w:ascii="Times New Roman" w:hAnsi="Times New Roman"/>
                <w:sz w:val="20"/>
              </w:rPr>
            </w:pPr>
            <w:r w:rsidRPr="005D1412">
              <w:rPr>
                <w:rFonts w:ascii="Times New Roman" w:hAnsi="Times New Roman"/>
                <w:sz w:val="20"/>
              </w:rPr>
              <w:t>Роль и функции денег. Виды современных денег, их основные характеристики. 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 мобильный и интернет-банк, дебетовая, кредитная банковские карты, электронный кошелек.</w:t>
            </w:r>
            <w:r w:rsidRPr="005D1412">
              <w:rPr>
                <w:rFonts w:ascii="Times New Roman" w:hAnsi="Times New Roman"/>
              </w:rPr>
              <w:t xml:space="preserve"> </w:t>
            </w:r>
            <w:r w:rsidRPr="005D1412">
              <w:rPr>
                <w:rFonts w:ascii="Times New Roman" w:hAnsi="Times New Roman"/>
                <w:sz w:val="20"/>
              </w:rPr>
              <w:t>Риски при использовании различных платежных инструментов. Подтверждение расчетов</w:t>
            </w:r>
          </w:p>
        </w:tc>
        <w:tc>
          <w:tcPr>
            <w:tcW w:w="1281" w:type="dxa"/>
            <w:tcBorders>
              <w:top w:val="single" w:sz="4" w:space="0" w:color="auto"/>
              <w:left w:val="single" w:sz="4" w:space="0" w:color="auto"/>
              <w:right w:val="single" w:sz="4" w:space="0" w:color="auto"/>
            </w:tcBorders>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rPr>
            </w:pPr>
            <w:r w:rsidRPr="005D1412">
              <w:rPr>
                <w:rFonts w:ascii="Times New Roman" w:hAnsi="Times New Roman"/>
                <w:bCs/>
                <w:color w:val="000000"/>
              </w:rPr>
              <w:t>2</w:t>
            </w:r>
          </w:p>
        </w:tc>
        <w:tc>
          <w:tcPr>
            <w:tcW w:w="1413"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01</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03</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i/>
              </w:rPr>
            </w:pPr>
            <w:r w:rsidRPr="005D1412">
              <w:rPr>
                <w:rFonts w:ascii="Times New Roman" w:hAnsi="Times New Roman"/>
              </w:rPr>
              <w:t>ОК 04 </w:t>
            </w:r>
          </w:p>
        </w:tc>
      </w:tr>
      <w:tr w:rsidR="00D47442" w:rsidRPr="005D1412" w:rsidTr="00085871">
        <w:trPr>
          <w:trHeight w:val="217"/>
        </w:trPr>
        <w:tc>
          <w:tcPr>
            <w:tcW w:w="3470" w:type="dxa"/>
            <w:gridSpan w:val="2"/>
            <w:vMerge/>
            <w:tcBorders>
              <w:left w:val="single" w:sz="4" w:space="0" w:color="auto"/>
              <w:right w:val="single" w:sz="4" w:space="0" w:color="auto"/>
            </w:tcBorders>
            <w:vAlign w:val="center"/>
            <w:hideMark/>
          </w:tcPr>
          <w:p w:rsidR="00D47442" w:rsidRPr="005D1412" w:rsidRDefault="00D47442">
            <w:pPr>
              <w:spacing w:after="0" w:line="240" w:lineRule="auto"/>
              <w:contextualSpacing/>
              <w:rPr>
                <w:rFonts w:ascii="Times New Roman" w:hAnsi="Times New Roman"/>
                <w:bCs/>
              </w:rPr>
            </w:pPr>
          </w:p>
        </w:tc>
        <w:tc>
          <w:tcPr>
            <w:tcW w:w="1029" w:type="dxa"/>
            <w:tcBorders>
              <w:left w:val="single" w:sz="4" w:space="0" w:color="auto"/>
              <w:right w:val="single" w:sz="4" w:space="0" w:color="auto"/>
            </w:tcBorders>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5815" w:type="dxa"/>
            <w:tcBorders>
              <w:top w:val="single" w:sz="4" w:space="0" w:color="auto"/>
              <w:left w:val="single" w:sz="4" w:space="0" w:color="auto"/>
              <w:right w:val="single" w:sz="4" w:space="0" w:color="auto"/>
            </w:tcBorders>
            <w:vAlign w:val="center"/>
            <w:hideMark/>
          </w:tcPr>
          <w:p w:rsidR="00D47442" w:rsidRPr="005D1412" w:rsidRDefault="00085871">
            <w:pPr>
              <w:pStyle w:val="Default"/>
              <w:contextualSpacing/>
              <w:jc w:val="both"/>
              <w:rPr>
                <w:rFonts w:ascii="Times New Roman" w:hAnsi="Times New Roman"/>
                <w:b/>
                <w:sz w:val="22"/>
                <w:szCs w:val="22"/>
                <w:lang w:eastAsia="en-US"/>
              </w:rPr>
            </w:pPr>
            <w:r w:rsidRPr="005D1412">
              <w:rPr>
                <w:rFonts w:ascii="Times New Roman" w:hAnsi="Times New Roman"/>
                <w:b/>
                <w:sz w:val="22"/>
                <w:szCs w:val="22"/>
              </w:rPr>
              <w:t>Практическое занятие №1</w:t>
            </w:r>
            <w:r w:rsidRPr="005D1412">
              <w:rPr>
                <w:rFonts w:ascii="Times New Roman" w:hAnsi="Times New Roman"/>
                <w:sz w:val="22"/>
                <w:szCs w:val="22"/>
              </w:rPr>
              <w:t>: Признаки подлинности и платежности банкнот и монет (дизайн, применяемые технологии, используемые материалы)</w:t>
            </w:r>
          </w:p>
        </w:tc>
        <w:tc>
          <w:tcPr>
            <w:tcW w:w="1281" w:type="dxa"/>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rPr>
            </w:pPr>
            <w:r w:rsidRPr="005D1412">
              <w:rPr>
                <w:rFonts w:ascii="Times New Roman" w:hAnsi="Times New Roman"/>
                <w:bCs/>
                <w:color w:val="000000"/>
              </w:rPr>
              <w:t>2</w:t>
            </w:r>
          </w:p>
        </w:tc>
        <w:tc>
          <w:tcPr>
            <w:tcW w:w="1413" w:type="dxa"/>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2410" w:type="dxa"/>
            <w:vMerge/>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i/>
              </w:rPr>
            </w:pPr>
          </w:p>
        </w:tc>
      </w:tr>
      <w:tr w:rsidR="00D47442" w:rsidRPr="005D1412" w:rsidTr="00085871">
        <w:trPr>
          <w:trHeight w:val="195"/>
        </w:trPr>
        <w:tc>
          <w:tcPr>
            <w:tcW w:w="3470" w:type="dxa"/>
            <w:gridSpan w:val="2"/>
            <w:vMerge w:val="restart"/>
            <w:tcBorders>
              <w:top w:val="single" w:sz="4" w:space="0" w:color="auto"/>
              <w:left w:val="single" w:sz="4" w:space="0" w:color="auto"/>
              <w:right w:val="single" w:sz="4" w:space="0" w:color="auto"/>
            </w:tcBorders>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rPr>
            </w:pPr>
            <w:r w:rsidRPr="005D1412">
              <w:rPr>
                <w:rFonts w:ascii="Times New Roman" w:hAnsi="Times New Roman"/>
                <w:b/>
                <w:bCs/>
              </w:rPr>
              <w:t>Тема 1.2.</w:t>
            </w:r>
          </w:p>
          <w:p w:rsidR="00D47442" w:rsidRPr="005D1412" w:rsidRDefault="00085871">
            <w:pPr>
              <w:pStyle w:val="Default"/>
              <w:contextualSpacing/>
              <w:rPr>
                <w:rFonts w:ascii="Times New Roman" w:hAnsi="Times New Roman"/>
                <w:bCs/>
                <w:sz w:val="22"/>
                <w:szCs w:val="22"/>
              </w:rPr>
            </w:pPr>
            <w:r w:rsidRPr="005D1412">
              <w:rPr>
                <w:rFonts w:ascii="Times New Roman" w:hAnsi="Times New Roman"/>
                <w:bCs/>
                <w:sz w:val="22"/>
                <w:szCs w:val="22"/>
              </w:rPr>
              <w:t>Покупки и цены.</w:t>
            </w:r>
          </w:p>
        </w:tc>
        <w:tc>
          <w:tcPr>
            <w:tcW w:w="1029" w:type="dxa"/>
            <w:tcBorders>
              <w:top w:val="single" w:sz="4" w:space="0" w:color="auto"/>
              <w:left w:val="single" w:sz="4" w:space="0" w:color="auto"/>
              <w:bottom w:val="single" w:sz="4" w:space="0" w:color="auto"/>
              <w:right w:val="single" w:sz="4" w:space="0" w:color="auto"/>
            </w:tcBorders>
            <w:vAlign w:val="center"/>
            <w:hideMark/>
          </w:tcPr>
          <w:p w:rsidR="00D47442" w:rsidRPr="005D1412" w:rsidRDefault="00085871">
            <w:pPr>
              <w:spacing w:after="0" w:line="240" w:lineRule="auto"/>
              <w:contextualSpacing/>
              <w:jc w:val="center"/>
              <w:rPr>
                <w:rFonts w:ascii="Times New Roman" w:hAnsi="Times New Roman"/>
                <w:bCs/>
              </w:rPr>
            </w:pPr>
            <w:r w:rsidRPr="005D1412">
              <w:rPr>
                <w:rFonts w:ascii="Times New Roman" w:hAnsi="Times New Roman"/>
                <w:bCs/>
              </w:rPr>
              <w:t>3</w:t>
            </w:r>
          </w:p>
        </w:tc>
        <w:tc>
          <w:tcPr>
            <w:tcW w:w="5815" w:type="dxa"/>
            <w:tcBorders>
              <w:top w:val="single" w:sz="4" w:space="0" w:color="auto"/>
              <w:left w:val="single" w:sz="4" w:space="0" w:color="auto"/>
              <w:bottom w:val="single" w:sz="4" w:space="0" w:color="auto"/>
              <w:right w:val="single" w:sz="4" w:space="0" w:color="auto"/>
            </w:tcBorders>
            <w:vAlign w:val="center"/>
            <w:hideMark/>
          </w:tcPr>
          <w:p w:rsidR="00D47442" w:rsidRPr="005D1412" w:rsidRDefault="00085871">
            <w:pPr>
              <w:pStyle w:val="Default"/>
              <w:ind w:firstLine="20"/>
              <w:contextualSpacing/>
              <w:jc w:val="both"/>
              <w:rPr>
                <w:rFonts w:ascii="Times New Roman" w:hAnsi="Times New Roman"/>
                <w:sz w:val="22"/>
                <w:szCs w:val="22"/>
                <w:lang w:eastAsia="en-US"/>
              </w:rPr>
            </w:pPr>
            <w:r w:rsidRPr="005D1412">
              <w:rPr>
                <w:rFonts w:ascii="Times New Roman" w:hAnsi="Times New Roman"/>
                <w:sz w:val="20"/>
              </w:rPr>
              <w:t>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Варианты оплаты (разные виды денег; оплата в момент получения, предоплата, покупка в кредит, рассрочка, подписка).</w:t>
            </w:r>
            <w:r w:rsidRPr="005D1412">
              <w:rPr>
                <w:rFonts w:ascii="Times New Roman" w:hAnsi="Times New Roman"/>
              </w:rPr>
              <w:t xml:space="preserve"> </w:t>
            </w:r>
            <w:r w:rsidRPr="005D1412">
              <w:rPr>
                <w:rFonts w:ascii="Times New Roman" w:hAnsi="Times New Roman"/>
                <w:sz w:val="20"/>
              </w:rPr>
              <w:t>Роль рекламы и других способов продвижения товаров и услуг продавцами. Возврат товара после покупки</w:t>
            </w:r>
          </w:p>
        </w:tc>
        <w:tc>
          <w:tcPr>
            <w:tcW w:w="1281" w:type="dxa"/>
            <w:tcBorders>
              <w:top w:val="single" w:sz="4" w:space="0" w:color="auto"/>
              <w:left w:val="single" w:sz="4" w:space="0" w:color="auto"/>
              <w:bottom w:val="single" w:sz="4" w:space="0" w:color="auto"/>
              <w:right w:val="single" w:sz="4" w:space="0" w:color="auto"/>
            </w:tcBorders>
            <w:vAlign w:val="center"/>
            <w:hideMark/>
          </w:tcPr>
          <w:p w:rsidR="00D47442" w:rsidRPr="005D1412" w:rsidRDefault="00085871">
            <w:pPr>
              <w:spacing w:after="0" w:line="240" w:lineRule="auto"/>
              <w:contextualSpacing/>
              <w:jc w:val="center"/>
              <w:rPr>
                <w:rFonts w:ascii="Times New Roman" w:hAnsi="Times New Roman"/>
                <w:bCs/>
                <w:color w:val="000000"/>
              </w:rPr>
            </w:pPr>
            <w:r w:rsidRPr="005D1412">
              <w:rPr>
                <w:rFonts w:ascii="Times New Roman" w:hAnsi="Times New Roman"/>
                <w:bCs/>
                <w:color w:val="000000"/>
              </w:rPr>
              <w:t>2</w:t>
            </w:r>
          </w:p>
          <w:p w:rsidR="00D47442" w:rsidRPr="005D1412" w:rsidRDefault="00D47442">
            <w:pPr>
              <w:spacing w:after="0" w:line="240" w:lineRule="auto"/>
              <w:contextualSpacing/>
              <w:jc w:val="center"/>
              <w:rPr>
                <w:rFonts w:ascii="Times New Roman" w:hAnsi="Times New Roman"/>
                <w:bCs/>
                <w:color w:val="000000"/>
              </w:rPr>
            </w:pP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2410" w:type="dxa"/>
            <w:vMerge w:val="restart"/>
            <w:tcBorders>
              <w:top w:val="single" w:sz="4" w:space="0" w:color="auto"/>
              <w:left w:val="single" w:sz="4" w:space="0" w:color="auto"/>
              <w:right w:val="single" w:sz="4" w:space="0" w:color="auto"/>
            </w:tcBorders>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02</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03</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i/>
              </w:rPr>
            </w:pPr>
            <w:r w:rsidRPr="005D1412">
              <w:rPr>
                <w:rFonts w:ascii="Times New Roman" w:hAnsi="Times New Roman"/>
              </w:rPr>
              <w:t>ОК 04</w:t>
            </w:r>
          </w:p>
        </w:tc>
      </w:tr>
      <w:tr w:rsidR="00D47442" w:rsidRPr="005D1412" w:rsidTr="00085871">
        <w:trPr>
          <w:trHeight w:val="195"/>
        </w:trPr>
        <w:tc>
          <w:tcPr>
            <w:tcW w:w="3470" w:type="dxa"/>
            <w:gridSpan w:val="2"/>
            <w:vMerge/>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hAnsi="Times New Roman"/>
                <w:bCs/>
              </w:rPr>
            </w:pPr>
            <w:r w:rsidRPr="005D1412">
              <w:rPr>
                <w:rFonts w:ascii="Times New Roman" w:hAnsi="Times New Roman"/>
                <w:bCs/>
              </w:rPr>
              <w:t>4</w:t>
            </w:r>
          </w:p>
        </w:tc>
        <w:tc>
          <w:tcPr>
            <w:tcW w:w="5815"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pStyle w:val="Default"/>
              <w:ind w:firstLine="20"/>
              <w:contextualSpacing/>
              <w:jc w:val="both"/>
              <w:rPr>
                <w:rFonts w:ascii="Times New Roman" w:hAnsi="Times New Roman"/>
                <w:b/>
                <w:sz w:val="22"/>
                <w:szCs w:val="22"/>
                <w:lang w:eastAsia="en-US"/>
              </w:rPr>
            </w:pPr>
            <w:r w:rsidRPr="005D1412">
              <w:rPr>
                <w:rFonts w:ascii="Times New Roman" w:hAnsi="Times New Roman"/>
                <w:b/>
                <w:sz w:val="22"/>
                <w:szCs w:val="22"/>
              </w:rPr>
              <w:t>Практическое занятие №2</w:t>
            </w:r>
            <w:r w:rsidRPr="005D1412">
              <w:rPr>
                <w:rFonts w:ascii="Times New Roman" w:hAnsi="Times New Roman"/>
                <w:sz w:val="22"/>
                <w:szCs w:val="22"/>
              </w:rPr>
              <w:t>: Стоимость товара с учетом скидок и рекламных акций</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hAnsi="Times New Roman"/>
                <w:bCs/>
                <w:color w:val="000000"/>
              </w:rPr>
            </w:pPr>
            <w:r w:rsidRPr="005D1412">
              <w:rPr>
                <w:rFonts w:ascii="Times New Roman" w:hAnsi="Times New Roman"/>
                <w:bCs/>
                <w:color w:val="000000"/>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2410" w:type="dxa"/>
            <w:vMerge/>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i/>
              </w:rPr>
            </w:pPr>
          </w:p>
        </w:tc>
      </w:tr>
      <w:tr w:rsidR="00D47442" w:rsidRPr="005D1412" w:rsidTr="00085871">
        <w:trPr>
          <w:trHeight w:val="195"/>
        </w:trPr>
        <w:tc>
          <w:tcPr>
            <w:tcW w:w="3470" w:type="dxa"/>
            <w:gridSpan w:val="2"/>
            <w:vMerge w:val="restart"/>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5D1412">
              <w:rPr>
                <w:rFonts w:ascii="Times New Roman" w:hAnsi="Times New Roman"/>
                <w:b/>
                <w:bCs/>
              </w:rPr>
              <w:t>Тема 1.3.</w:t>
            </w:r>
            <w:r w:rsidRPr="005D1412">
              <w:rPr>
                <w:rFonts w:ascii="Times New Roman" w:hAnsi="Times New Roman"/>
                <w:bCs/>
              </w:rPr>
              <w:t xml:space="preserve"> </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5D1412">
              <w:rPr>
                <w:rFonts w:ascii="Times New Roman" w:hAnsi="Times New Roman"/>
                <w:bCs/>
              </w:rPr>
              <w:t>Безопасное использование денег</w:t>
            </w:r>
          </w:p>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hAnsi="Times New Roman"/>
                <w:bCs/>
              </w:rPr>
            </w:pPr>
            <w:r w:rsidRPr="005D1412">
              <w:rPr>
                <w:rFonts w:ascii="Times New Roman" w:hAnsi="Times New Roman"/>
                <w:bCs/>
              </w:rPr>
              <w:lastRenderedPageBreak/>
              <w:t>5</w:t>
            </w:r>
          </w:p>
        </w:tc>
        <w:tc>
          <w:tcPr>
            <w:tcW w:w="5815"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pStyle w:val="Default"/>
              <w:ind w:firstLine="20"/>
              <w:contextualSpacing/>
              <w:jc w:val="both"/>
              <w:rPr>
                <w:rFonts w:ascii="Times New Roman" w:hAnsi="Times New Roman"/>
                <w:b/>
                <w:sz w:val="22"/>
                <w:szCs w:val="22"/>
                <w:lang w:eastAsia="en-US"/>
              </w:rPr>
            </w:pPr>
            <w:r w:rsidRPr="005D1412">
              <w:rPr>
                <w:rFonts w:ascii="Times New Roman" w:hAnsi="Times New Roman"/>
                <w:sz w:val="22"/>
                <w:szCs w:val="22"/>
                <w:lang w:eastAsia="en-US"/>
              </w:rPr>
              <w:t xml:space="preserve">Финансовая безопасность в сфере денежного обращения и покупок. Выбор добросовестного поставщика финансовых </w:t>
            </w:r>
            <w:r w:rsidRPr="005D1412">
              <w:rPr>
                <w:rFonts w:ascii="Times New Roman" w:hAnsi="Times New Roman"/>
                <w:sz w:val="22"/>
                <w:szCs w:val="22"/>
                <w:lang w:eastAsia="en-US"/>
              </w:rPr>
              <w:lastRenderedPageBreak/>
              <w:t>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w:t>
            </w:r>
            <w:r w:rsidRPr="005D1412">
              <w:rPr>
                <w:rFonts w:ascii="Times New Roman" w:hAnsi="Times New Roman"/>
              </w:rPr>
              <w:t xml:space="preserve"> </w:t>
            </w:r>
            <w:r w:rsidRPr="005D1412">
              <w:rPr>
                <w:rFonts w:ascii="Times New Roman" w:hAnsi="Times New Roman"/>
                <w:sz w:val="22"/>
                <w:szCs w:val="22"/>
                <w:lang w:eastAsia="en-US"/>
              </w:rPr>
              <w:t>Техники социальной инженерии, включая фишинг, и способы защиты. Правила возмещения средств, несанкционированно списанных со счета</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hAnsi="Times New Roman"/>
                <w:bCs/>
                <w:color w:val="000000"/>
              </w:rPr>
            </w:pPr>
            <w:r w:rsidRPr="005D1412">
              <w:rPr>
                <w:rFonts w:ascii="Times New Roman" w:hAnsi="Times New Roman"/>
                <w:bCs/>
                <w:color w:val="000000"/>
              </w:rPr>
              <w:lastRenderedPageBreak/>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2410" w:type="dxa"/>
            <w:vMerge w:val="restart"/>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02</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03</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i/>
              </w:rPr>
            </w:pPr>
            <w:r w:rsidRPr="005D1412">
              <w:rPr>
                <w:rFonts w:ascii="Times New Roman" w:hAnsi="Times New Roman"/>
              </w:rPr>
              <w:lastRenderedPageBreak/>
              <w:t>ОК 04</w:t>
            </w:r>
          </w:p>
        </w:tc>
      </w:tr>
      <w:tr w:rsidR="00D47442" w:rsidRPr="005D1412" w:rsidTr="00085871">
        <w:trPr>
          <w:trHeight w:val="195"/>
        </w:trPr>
        <w:tc>
          <w:tcPr>
            <w:tcW w:w="3470" w:type="dxa"/>
            <w:gridSpan w:val="2"/>
            <w:vMerge/>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hAnsi="Times New Roman"/>
                <w:bCs/>
              </w:rPr>
            </w:pPr>
            <w:r w:rsidRPr="005D1412">
              <w:rPr>
                <w:rFonts w:ascii="Times New Roman" w:hAnsi="Times New Roman"/>
                <w:bCs/>
              </w:rPr>
              <w:t>6</w:t>
            </w:r>
          </w:p>
        </w:tc>
        <w:tc>
          <w:tcPr>
            <w:tcW w:w="5815"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pStyle w:val="Default"/>
              <w:ind w:firstLine="20"/>
              <w:contextualSpacing/>
              <w:jc w:val="both"/>
              <w:rPr>
                <w:rFonts w:ascii="Times New Roman" w:hAnsi="Times New Roman"/>
                <w:b/>
                <w:sz w:val="22"/>
                <w:szCs w:val="22"/>
                <w:lang w:eastAsia="en-US"/>
              </w:rPr>
            </w:pPr>
            <w:r w:rsidRPr="005D1412">
              <w:rPr>
                <w:rFonts w:ascii="Times New Roman" w:hAnsi="Times New Roman"/>
                <w:b/>
                <w:sz w:val="22"/>
                <w:szCs w:val="22"/>
              </w:rPr>
              <w:t>Практическое занятие №3</w:t>
            </w:r>
            <w:r w:rsidRPr="005D1412">
              <w:rPr>
                <w:rFonts w:ascii="Times New Roman" w:hAnsi="Times New Roman"/>
                <w:sz w:val="22"/>
                <w:szCs w:val="22"/>
              </w:rPr>
              <w:t xml:space="preserve"> Признаки типичных ситуаций финансового мошенничества в различных сферах профессиональной деятельности</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hAnsi="Times New Roman"/>
                <w:bCs/>
                <w:color w:val="000000"/>
              </w:rPr>
            </w:pPr>
            <w:r w:rsidRPr="005D1412">
              <w:rPr>
                <w:rFonts w:ascii="Times New Roman" w:hAnsi="Times New Roman"/>
                <w:bCs/>
                <w:color w:val="000000"/>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2410" w:type="dxa"/>
            <w:vMerge/>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i/>
              </w:rPr>
            </w:pPr>
          </w:p>
        </w:tc>
      </w:tr>
      <w:tr w:rsidR="00D47442" w:rsidRPr="005D1412" w:rsidTr="00085871">
        <w:trPr>
          <w:trHeight w:val="359"/>
        </w:trPr>
        <w:tc>
          <w:tcPr>
            <w:tcW w:w="10314" w:type="dxa"/>
            <w:gridSpan w:val="4"/>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rPr>
                <w:rFonts w:ascii="Times New Roman" w:hAnsi="Times New Roman"/>
                <w:b/>
                <w:bCs/>
              </w:rPr>
            </w:pPr>
            <w:r w:rsidRPr="005D1412">
              <w:rPr>
                <w:rFonts w:ascii="Times New Roman" w:hAnsi="Times New Roman"/>
                <w:b/>
                <w:bCs/>
              </w:rPr>
              <w:t>Раздел 2.  Планирование и управление личными финансами</w:t>
            </w:r>
            <w:r w:rsidRPr="005D1412">
              <w:rPr>
                <w:rFonts w:ascii="Times New Roman" w:hAnsi="Times New Roman"/>
              </w:rPr>
              <w:t xml:space="preserve"> </w:t>
            </w:r>
          </w:p>
        </w:tc>
        <w:tc>
          <w:tcPr>
            <w:tcW w:w="1281" w:type="dxa"/>
            <w:tcBorders>
              <w:top w:val="single" w:sz="4" w:space="0" w:color="auto"/>
              <w:left w:val="single" w:sz="4" w:space="0" w:color="auto"/>
              <w:right w:val="single" w:sz="4" w:space="0" w:color="auto"/>
            </w:tcBorders>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10</w:t>
            </w:r>
          </w:p>
        </w:tc>
        <w:tc>
          <w:tcPr>
            <w:tcW w:w="1413" w:type="dxa"/>
            <w:tcBorders>
              <w:top w:val="single" w:sz="4" w:space="0" w:color="auto"/>
              <w:left w:val="single" w:sz="4" w:space="0" w:color="auto"/>
              <w:right w:val="single" w:sz="4" w:space="0" w:color="auto"/>
            </w:tcBorders>
          </w:tcPr>
          <w:p w:rsidR="00D47442" w:rsidRPr="005D1412" w:rsidRDefault="00D47442">
            <w:pPr>
              <w:spacing w:after="0" w:line="240" w:lineRule="auto"/>
              <w:contextualSpacing/>
              <w:jc w:val="center"/>
              <w:rPr>
                <w:rFonts w:ascii="Times New Roman" w:eastAsia="Calibri" w:hAnsi="Times New Roman"/>
              </w:rPr>
            </w:pPr>
          </w:p>
        </w:tc>
        <w:tc>
          <w:tcPr>
            <w:tcW w:w="2410" w:type="dxa"/>
            <w:tcBorders>
              <w:top w:val="single" w:sz="4" w:space="0" w:color="auto"/>
              <w:left w:val="single" w:sz="4" w:space="0" w:color="auto"/>
              <w:right w:val="single" w:sz="4" w:space="0" w:color="auto"/>
            </w:tcBorders>
            <w:vAlign w:val="center"/>
            <w:hideMark/>
          </w:tcPr>
          <w:p w:rsidR="00D47442" w:rsidRPr="005D1412" w:rsidRDefault="00D47442">
            <w:pPr>
              <w:spacing w:after="0" w:line="240" w:lineRule="auto"/>
              <w:contextualSpacing/>
              <w:jc w:val="center"/>
              <w:rPr>
                <w:rFonts w:ascii="Times New Roman" w:eastAsia="Calibri" w:hAnsi="Times New Roman"/>
              </w:rPr>
            </w:pPr>
          </w:p>
        </w:tc>
      </w:tr>
      <w:tr w:rsidR="00D47442" w:rsidRPr="005D1412" w:rsidTr="00085871">
        <w:trPr>
          <w:trHeight w:val="268"/>
        </w:trPr>
        <w:tc>
          <w:tcPr>
            <w:tcW w:w="3470" w:type="dxa"/>
            <w:gridSpan w:val="2"/>
            <w:vMerge w:val="restart"/>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rPr>
            </w:pPr>
            <w:r w:rsidRPr="005D1412">
              <w:rPr>
                <w:rFonts w:ascii="Times New Roman" w:hAnsi="Times New Roman"/>
                <w:b/>
                <w:bCs/>
              </w:rPr>
              <w:t>Тема 2.1.</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rPr>
            </w:pPr>
            <w:r w:rsidRPr="005D1412">
              <w:rPr>
                <w:rFonts w:ascii="Times New Roman" w:hAnsi="Times New Roman"/>
                <w:bCs/>
              </w:rPr>
              <w:t>Личный и семейный бюджет, финансовое планирование, Личные сбережения</w:t>
            </w:r>
          </w:p>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p>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tc>
        <w:tc>
          <w:tcPr>
            <w:tcW w:w="1029" w:type="dxa"/>
            <w:tcBorders>
              <w:top w:val="single" w:sz="4" w:space="0" w:color="auto"/>
              <w:left w:val="single" w:sz="4" w:space="0" w:color="auto"/>
              <w:right w:val="single" w:sz="4" w:space="0" w:color="auto"/>
            </w:tcBorders>
            <w:vAlign w:val="center"/>
          </w:tcPr>
          <w:p w:rsidR="00D47442" w:rsidRPr="005D1412" w:rsidRDefault="00D47442">
            <w:pPr>
              <w:pStyle w:val="Default"/>
              <w:ind w:firstLine="20"/>
              <w:contextualSpacing/>
              <w:jc w:val="center"/>
              <w:rPr>
                <w:rFonts w:ascii="Times New Roman" w:hAnsi="Times New Roman"/>
                <w:bCs/>
                <w:sz w:val="22"/>
                <w:szCs w:val="22"/>
                <w:lang w:eastAsia="en-US"/>
              </w:rPr>
            </w:pPr>
          </w:p>
        </w:tc>
        <w:tc>
          <w:tcPr>
            <w:tcW w:w="5815"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pStyle w:val="Default"/>
              <w:ind w:firstLine="20"/>
              <w:contextualSpacing/>
              <w:jc w:val="center"/>
              <w:rPr>
                <w:rFonts w:ascii="Times New Roman" w:hAnsi="Times New Roman"/>
                <w:sz w:val="22"/>
                <w:szCs w:val="22"/>
                <w:lang w:eastAsia="en-US"/>
              </w:rPr>
            </w:pPr>
            <w:r w:rsidRPr="005D1412">
              <w:rPr>
                <w:rFonts w:ascii="Times New Roman" w:hAnsi="Times New Roman"/>
                <w:sz w:val="22"/>
                <w:szCs w:val="22"/>
                <w:lang w:eastAsia="en-US"/>
              </w:rPr>
              <w:t>Содержание учебного материала</w:t>
            </w:r>
          </w:p>
        </w:tc>
        <w:tc>
          <w:tcPr>
            <w:tcW w:w="1281"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10</w:t>
            </w:r>
          </w:p>
        </w:tc>
        <w:tc>
          <w:tcPr>
            <w:tcW w:w="1413" w:type="dxa"/>
            <w:tcBorders>
              <w:top w:val="single" w:sz="4" w:space="0" w:color="auto"/>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p>
        </w:tc>
        <w:tc>
          <w:tcPr>
            <w:tcW w:w="2410" w:type="dxa"/>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p>
        </w:tc>
      </w:tr>
      <w:tr w:rsidR="00D47442" w:rsidRPr="005D1412" w:rsidTr="00085871">
        <w:trPr>
          <w:trHeight w:val="419"/>
        </w:trPr>
        <w:tc>
          <w:tcPr>
            <w:tcW w:w="3470" w:type="dxa"/>
            <w:gridSpan w:val="2"/>
            <w:vMerge/>
            <w:tcBorders>
              <w:left w:val="single" w:sz="4" w:space="0" w:color="auto"/>
              <w:right w:val="single" w:sz="4" w:space="0" w:color="auto"/>
            </w:tcBorders>
            <w:vAlign w:val="center"/>
            <w:hideMark/>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tc>
        <w:tc>
          <w:tcPr>
            <w:tcW w:w="1029" w:type="dxa"/>
            <w:tcBorders>
              <w:top w:val="single" w:sz="4" w:space="0" w:color="auto"/>
              <w:left w:val="single" w:sz="4" w:space="0" w:color="auto"/>
              <w:right w:val="single" w:sz="4" w:space="0" w:color="auto"/>
            </w:tcBorders>
            <w:vAlign w:val="center"/>
            <w:hideMark/>
          </w:tcPr>
          <w:p w:rsidR="00D47442" w:rsidRPr="005D1412" w:rsidRDefault="00085871">
            <w:pPr>
              <w:pStyle w:val="Default"/>
              <w:ind w:firstLine="20"/>
              <w:contextualSpacing/>
              <w:jc w:val="center"/>
              <w:rPr>
                <w:rFonts w:ascii="Times New Roman" w:hAnsi="Times New Roman"/>
                <w:bCs/>
                <w:sz w:val="22"/>
                <w:szCs w:val="22"/>
                <w:lang w:eastAsia="en-US"/>
              </w:rPr>
            </w:pPr>
            <w:r w:rsidRPr="005D1412">
              <w:rPr>
                <w:rFonts w:ascii="Times New Roman" w:hAnsi="Times New Roman"/>
                <w:bCs/>
                <w:sz w:val="22"/>
                <w:szCs w:val="22"/>
                <w:lang w:eastAsia="en-US"/>
              </w:rPr>
              <w:t>7</w:t>
            </w:r>
          </w:p>
        </w:tc>
        <w:tc>
          <w:tcPr>
            <w:tcW w:w="5815" w:type="dxa"/>
            <w:tcBorders>
              <w:top w:val="single" w:sz="4" w:space="0" w:color="auto"/>
              <w:left w:val="single" w:sz="4" w:space="0" w:color="auto"/>
              <w:bottom w:val="single" w:sz="4" w:space="0" w:color="auto"/>
              <w:right w:val="single" w:sz="4" w:space="0" w:color="auto"/>
            </w:tcBorders>
            <w:vAlign w:val="center"/>
            <w:hideMark/>
          </w:tcPr>
          <w:p w:rsidR="00D47442" w:rsidRPr="005D1412" w:rsidRDefault="00085871">
            <w:pPr>
              <w:pStyle w:val="Default"/>
              <w:ind w:firstLine="20"/>
              <w:contextualSpacing/>
              <w:jc w:val="both"/>
              <w:rPr>
                <w:rFonts w:ascii="Times New Roman" w:hAnsi="Times New Roman"/>
                <w:bCs/>
                <w:sz w:val="22"/>
                <w:szCs w:val="22"/>
                <w:lang w:eastAsia="en-US"/>
              </w:rPr>
            </w:pPr>
            <w:r w:rsidRPr="005D1412">
              <w:rPr>
                <w:rFonts w:ascii="Times New Roman" w:hAnsi="Times New Roman"/>
                <w:sz w:val="22"/>
                <w:szCs w:val="22"/>
                <w:lang w:eastAsia="en-US"/>
              </w:rPr>
              <w:t xml:space="preserve">Постановка финансовых целей (краткосрочные и долгосрочные финансовые цели, принцип SMART, выбор способов и контроль достижения финансовой цели). </w:t>
            </w:r>
            <w:r w:rsidRPr="005D1412">
              <w:rPr>
                <w:rFonts w:ascii="Times New Roman" w:hAnsi="Times New Roman"/>
                <w:szCs w:val="28"/>
              </w:rPr>
              <w:t xml:space="preserve">Человеческий и финансовый капитал. Виды доходов и расходов. Принципы ведения личного и семейного бюджета. </w:t>
            </w:r>
            <w:r w:rsidRPr="005D1412">
              <w:rPr>
                <w:rFonts w:ascii="Times New Roman" w:hAnsi="Times New Roman"/>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281" w:type="dxa"/>
            <w:tcBorders>
              <w:top w:val="single" w:sz="4" w:space="0" w:color="auto"/>
              <w:left w:val="single" w:sz="4" w:space="0" w:color="auto"/>
              <w:right w:val="single" w:sz="4" w:space="0" w:color="auto"/>
            </w:tcBorders>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1413"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2410" w:type="dxa"/>
            <w:vMerge w:val="restart"/>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01</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03</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i/>
              </w:rPr>
            </w:pPr>
            <w:r w:rsidRPr="005D1412">
              <w:rPr>
                <w:rFonts w:ascii="Times New Roman" w:hAnsi="Times New Roman"/>
              </w:rPr>
              <w:t>ОК 04</w:t>
            </w:r>
          </w:p>
        </w:tc>
      </w:tr>
      <w:tr w:rsidR="00D47442" w:rsidRPr="005D1412" w:rsidTr="00085871">
        <w:trPr>
          <w:trHeight w:val="557"/>
        </w:trPr>
        <w:tc>
          <w:tcPr>
            <w:tcW w:w="3470" w:type="dxa"/>
            <w:gridSpan w:val="2"/>
            <w:vMerge/>
            <w:tcBorders>
              <w:left w:val="single" w:sz="4" w:space="0" w:color="auto"/>
              <w:right w:val="single" w:sz="4" w:space="0" w:color="auto"/>
            </w:tcBorders>
            <w:vAlign w:val="center"/>
            <w:hideMark/>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8</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5D1412">
              <w:rPr>
                <w:rFonts w:ascii="Times New Roman" w:hAnsi="Times New Roman"/>
                <w:b/>
              </w:rPr>
              <w:t xml:space="preserve">Практическое занятие №4 </w:t>
            </w:r>
            <w:r w:rsidRPr="005D1412">
              <w:rPr>
                <w:rFonts w:ascii="Times New Roman" w:hAnsi="Times New Roman"/>
              </w:rPr>
              <w:t>Планирование личного бюджета и оценка его выполнения</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2</w:t>
            </w:r>
          </w:p>
        </w:tc>
        <w:tc>
          <w:tcPr>
            <w:tcW w:w="2410" w:type="dxa"/>
            <w:vMerge/>
            <w:tcBorders>
              <w:left w:val="single" w:sz="4" w:space="0" w:color="auto"/>
              <w:bottom w:val="single" w:sz="4" w:space="0" w:color="auto"/>
              <w:right w:val="single" w:sz="4" w:space="0" w:color="auto"/>
            </w:tcBorders>
            <w:vAlign w:val="center"/>
            <w:hideMark/>
          </w:tcPr>
          <w:p w:rsidR="00D47442" w:rsidRPr="005D1412" w:rsidRDefault="00D47442">
            <w:pPr>
              <w:spacing w:after="0" w:line="240" w:lineRule="auto"/>
              <w:contextualSpacing/>
              <w:jc w:val="center"/>
              <w:rPr>
                <w:rFonts w:ascii="Times New Roman" w:eastAsia="Calibri" w:hAnsi="Times New Roman"/>
              </w:rPr>
            </w:pPr>
          </w:p>
        </w:tc>
      </w:tr>
      <w:tr w:rsidR="00D47442" w:rsidRPr="005D1412" w:rsidTr="00085871">
        <w:trPr>
          <w:trHeight w:val="847"/>
        </w:trPr>
        <w:tc>
          <w:tcPr>
            <w:tcW w:w="3470" w:type="dxa"/>
            <w:gridSpan w:val="2"/>
            <w:vMerge/>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9</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rPr>
            </w:pPr>
            <w:r w:rsidRPr="005D1412">
              <w:rPr>
                <w:rFonts w:ascii="Times New Roman" w:hAnsi="Times New Roman"/>
                <w:b/>
              </w:rPr>
              <w:t>Практическое занятие №5</w:t>
            </w:r>
            <w:r w:rsidRPr="005D1412">
              <w:rPr>
                <w:rFonts w:ascii="Times New Roman" w:hAnsi="Times New Roman"/>
              </w:rPr>
              <w:t xml:space="preserve"> Управление личным бюджетом</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2</w:t>
            </w:r>
          </w:p>
        </w:tc>
        <w:tc>
          <w:tcPr>
            <w:tcW w:w="2410" w:type="dxa"/>
            <w:vMerge w:val="restart"/>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02</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03</w:t>
            </w:r>
          </w:p>
          <w:p w:rsidR="00D47442" w:rsidRPr="005D1412" w:rsidRDefault="00085871">
            <w:pPr>
              <w:spacing w:after="0" w:line="240" w:lineRule="auto"/>
              <w:contextualSpacing/>
              <w:jc w:val="center"/>
              <w:rPr>
                <w:rFonts w:ascii="Times New Roman" w:eastAsia="Calibri" w:hAnsi="Times New Roman"/>
              </w:rPr>
            </w:pPr>
            <w:r w:rsidRPr="005D1412">
              <w:rPr>
                <w:rFonts w:ascii="Times New Roman" w:hAnsi="Times New Roman"/>
              </w:rPr>
              <w:t>ОК 04</w:t>
            </w:r>
          </w:p>
        </w:tc>
      </w:tr>
      <w:tr w:rsidR="00D47442" w:rsidRPr="005D1412" w:rsidTr="00085871">
        <w:trPr>
          <w:trHeight w:val="557"/>
        </w:trPr>
        <w:tc>
          <w:tcPr>
            <w:tcW w:w="3470" w:type="dxa"/>
            <w:gridSpan w:val="2"/>
            <w:vMerge/>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10</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5D1412">
              <w:rPr>
                <w:rFonts w:ascii="Times New Roman" w:hAnsi="Times New Roman"/>
                <w:b/>
              </w:rPr>
              <w:t xml:space="preserve">Практическое занятие №6 </w:t>
            </w:r>
            <w:r w:rsidRPr="005D1412">
              <w:rPr>
                <w:rFonts w:ascii="Times New Roman" w:hAnsi="Times New Roman"/>
              </w:rPr>
              <w:t>Выбор банка и оценка доходности банковского вклада</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2</w:t>
            </w:r>
          </w:p>
        </w:tc>
        <w:tc>
          <w:tcPr>
            <w:tcW w:w="2410" w:type="dxa"/>
            <w:vMerge/>
            <w:tcBorders>
              <w:left w:val="single" w:sz="4" w:space="0" w:color="auto"/>
              <w:right w:val="single" w:sz="4" w:space="0" w:color="auto"/>
            </w:tcBorders>
            <w:vAlign w:val="center"/>
          </w:tcPr>
          <w:p w:rsidR="00D47442" w:rsidRPr="005D1412" w:rsidRDefault="00D47442">
            <w:pPr>
              <w:spacing w:after="0" w:line="240" w:lineRule="auto"/>
              <w:contextualSpacing/>
              <w:jc w:val="center"/>
              <w:rPr>
                <w:rFonts w:ascii="Times New Roman" w:eastAsia="Calibri" w:hAnsi="Times New Roman"/>
              </w:rPr>
            </w:pPr>
          </w:p>
        </w:tc>
      </w:tr>
      <w:tr w:rsidR="00D47442" w:rsidRPr="005D1412" w:rsidTr="00085871">
        <w:trPr>
          <w:trHeight w:val="253"/>
        </w:trPr>
        <w:tc>
          <w:tcPr>
            <w:tcW w:w="3470" w:type="dxa"/>
            <w:gridSpan w:val="2"/>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5D1412">
              <w:rPr>
                <w:rFonts w:ascii="Times New Roman" w:hAnsi="Times New Roman"/>
                <w:b/>
                <w:bCs/>
              </w:rPr>
              <w:t>Тема 2.2</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5D1412">
              <w:rPr>
                <w:rFonts w:ascii="Times New Roman" w:hAnsi="Times New Roman"/>
                <w:bCs/>
              </w:rPr>
              <w:t xml:space="preserve">Кредиты и займы, Безопасное управление личными финансами </w:t>
            </w:r>
          </w:p>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lang w:val="en-US"/>
              </w:rPr>
              <w:t>1</w:t>
            </w:r>
            <w:r w:rsidRPr="005D1412">
              <w:rPr>
                <w:rFonts w:ascii="Times New Roman" w:hAnsi="Times New Roman"/>
                <w:bCs/>
              </w:rPr>
              <w:t>1</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5D1412">
              <w:rPr>
                <w:rFonts w:ascii="Times New Roman" w:hAnsi="Times New Roman"/>
              </w:rPr>
              <w:t>Цели заимствований. Проценты по кредитам и займам. Неустойки. Регулирование процентов и неустоек. Основные инструменты заимствования. Банковский кредит. Принципы кредитования. Виды кредитов. Условия кредитования. Формы обеспечения возвратности кредита. Кредитный договор. Риски использования кредитов и займов и пути их минимизации. Страхование при кредитовании. Взыскание долгов. Кредитная история. Кредитные каникулы. Реструктуризация и рефинансирование кредита. Личное банкротство. 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2</w:t>
            </w:r>
          </w:p>
        </w:tc>
        <w:tc>
          <w:tcPr>
            <w:tcW w:w="2410" w:type="dxa"/>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02</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03</w:t>
            </w:r>
          </w:p>
          <w:p w:rsidR="00D47442" w:rsidRPr="005D1412" w:rsidRDefault="00085871">
            <w:pPr>
              <w:spacing w:after="0" w:line="240" w:lineRule="auto"/>
              <w:contextualSpacing/>
              <w:jc w:val="center"/>
              <w:rPr>
                <w:rFonts w:ascii="Times New Roman" w:eastAsia="Calibri" w:hAnsi="Times New Roman"/>
              </w:rPr>
            </w:pPr>
            <w:r w:rsidRPr="005D1412">
              <w:rPr>
                <w:rFonts w:ascii="Times New Roman" w:hAnsi="Times New Roman"/>
              </w:rPr>
              <w:t>ОК 04</w:t>
            </w:r>
          </w:p>
        </w:tc>
      </w:tr>
      <w:tr w:rsidR="00D47442" w:rsidRPr="005D1412" w:rsidTr="00085871">
        <w:trPr>
          <w:trHeight w:val="557"/>
        </w:trPr>
        <w:tc>
          <w:tcPr>
            <w:tcW w:w="10314" w:type="dxa"/>
            <w:gridSpan w:val="4"/>
            <w:tcBorders>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rPr>
                <w:rFonts w:ascii="Times New Roman" w:hAnsi="Times New Roman"/>
                <w:b/>
                <w:bCs/>
              </w:rPr>
            </w:pPr>
            <w:r w:rsidRPr="005D1412">
              <w:rPr>
                <w:rFonts w:ascii="Times New Roman" w:hAnsi="Times New Roman"/>
                <w:b/>
                <w:bCs/>
              </w:rPr>
              <w:t xml:space="preserve">Раздел 3 Риск и доходность </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6</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D47442">
            <w:pPr>
              <w:spacing w:after="0" w:line="240" w:lineRule="auto"/>
              <w:contextualSpacing/>
              <w:jc w:val="center"/>
              <w:rPr>
                <w:rFonts w:ascii="Times New Roman" w:eastAsia="Calibri" w:hAnsi="Times New Roman"/>
              </w:rPr>
            </w:pPr>
          </w:p>
        </w:tc>
        <w:tc>
          <w:tcPr>
            <w:tcW w:w="2410" w:type="dxa"/>
            <w:tcBorders>
              <w:left w:val="single" w:sz="4" w:space="0" w:color="auto"/>
              <w:bottom w:val="single" w:sz="4" w:space="0" w:color="auto"/>
              <w:right w:val="single" w:sz="4" w:space="0" w:color="auto"/>
            </w:tcBorders>
            <w:vAlign w:val="center"/>
          </w:tcPr>
          <w:p w:rsidR="00D47442" w:rsidRPr="005D1412" w:rsidRDefault="00D47442">
            <w:pPr>
              <w:spacing w:after="0" w:line="240" w:lineRule="auto"/>
              <w:contextualSpacing/>
              <w:jc w:val="center"/>
              <w:rPr>
                <w:rFonts w:ascii="Times New Roman" w:eastAsia="Calibri" w:hAnsi="Times New Roman"/>
              </w:rPr>
            </w:pPr>
          </w:p>
        </w:tc>
      </w:tr>
      <w:tr w:rsidR="00D47442" w:rsidRPr="005D1412" w:rsidTr="00085871">
        <w:trPr>
          <w:trHeight w:val="320"/>
        </w:trPr>
        <w:tc>
          <w:tcPr>
            <w:tcW w:w="3470" w:type="dxa"/>
            <w:gridSpan w:val="2"/>
            <w:vMerge w:val="restart"/>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5D1412">
              <w:rPr>
                <w:rFonts w:ascii="Times New Roman" w:hAnsi="Times New Roman"/>
                <w:b/>
                <w:bCs/>
              </w:rPr>
              <w:t>Тема 3.1</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5D1412">
              <w:rPr>
                <w:rFonts w:ascii="Times New Roman" w:hAnsi="Times New Roman"/>
                <w:bCs/>
              </w:rPr>
              <w:t>Инвестирование и страхование, предпринимательство</w:t>
            </w:r>
          </w:p>
          <w:p w:rsidR="00D47442" w:rsidRPr="005D1412" w:rsidRDefault="00D47442">
            <w:pPr>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Содержание учебного материала</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6</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D47442">
            <w:pPr>
              <w:spacing w:after="0" w:line="240" w:lineRule="auto"/>
              <w:contextualSpacing/>
              <w:jc w:val="center"/>
              <w:rPr>
                <w:rFonts w:ascii="Times New Roman" w:eastAsia="Calibri" w:hAnsi="Times New Roman"/>
              </w:rPr>
            </w:pPr>
          </w:p>
        </w:tc>
        <w:tc>
          <w:tcPr>
            <w:tcW w:w="2410" w:type="dxa"/>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p>
        </w:tc>
      </w:tr>
      <w:tr w:rsidR="00D47442" w:rsidRPr="005D1412" w:rsidTr="00085871">
        <w:trPr>
          <w:trHeight w:val="281"/>
        </w:trPr>
        <w:tc>
          <w:tcPr>
            <w:tcW w:w="3470" w:type="dxa"/>
            <w:gridSpan w:val="2"/>
            <w:vMerge/>
            <w:tcBorders>
              <w:left w:val="single" w:sz="4" w:space="0" w:color="auto"/>
              <w:right w:val="single" w:sz="4" w:space="0" w:color="auto"/>
            </w:tcBorders>
            <w:vAlign w:val="center"/>
          </w:tcPr>
          <w:p w:rsidR="00D47442" w:rsidRPr="005D1412" w:rsidRDefault="00D47442">
            <w:pPr>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12</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5D1412">
              <w:rPr>
                <w:rFonts w:ascii="Times New Roman" w:hAnsi="Times New Roman"/>
                <w:b/>
              </w:rPr>
              <w:t xml:space="preserve"> </w:t>
            </w:r>
            <w:r w:rsidRPr="005D1412">
              <w:rPr>
                <w:rFonts w:ascii="Times New Roman" w:hAnsi="Times New Roman"/>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 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r w:rsidRPr="005D1412">
              <w:rPr>
                <w:rFonts w:ascii="Times New Roman" w:hAnsi="Times New Roman"/>
                <w:bCs/>
              </w:rPr>
              <w:t xml:space="preserve"> Роль предпринимательства в жизни человека и общества. Условия развития стартапов и малого бизнеса. Формы ведения предпринимательской деятельности и их </w:t>
            </w:r>
            <w:r w:rsidRPr="005D1412">
              <w:rPr>
                <w:rFonts w:ascii="Times New Roman" w:hAnsi="Times New Roman"/>
                <w:bCs/>
              </w:rPr>
              <w:lastRenderedPageBreak/>
              <w:t>основные характеристики. Возможные источники финансирования малого бизнеса</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lastRenderedPageBreak/>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2</w:t>
            </w:r>
          </w:p>
        </w:tc>
        <w:tc>
          <w:tcPr>
            <w:tcW w:w="2410" w:type="dxa"/>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02</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03</w:t>
            </w:r>
          </w:p>
          <w:p w:rsidR="00D47442" w:rsidRPr="005D1412" w:rsidRDefault="00085871">
            <w:pPr>
              <w:spacing w:after="0" w:line="240" w:lineRule="auto"/>
              <w:contextualSpacing/>
              <w:jc w:val="center"/>
              <w:rPr>
                <w:rFonts w:ascii="Times New Roman" w:eastAsia="Calibri" w:hAnsi="Times New Roman"/>
              </w:rPr>
            </w:pPr>
            <w:r w:rsidRPr="005D1412">
              <w:rPr>
                <w:rFonts w:ascii="Times New Roman" w:hAnsi="Times New Roman"/>
              </w:rPr>
              <w:t>ОК 04</w:t>
            </w:r>
          </w:p>
        </w:tc>
      </w:tr>
      <w:tr w:rsidR="00D47442" w:rsidRPr="005D1412" w:rsidTr="00085871">
        <w:trPr>
          <w:trHeight w:val="281"/>
        </w:trPr>
        <w:tc>
          <w:tcPr>
            <w:tcW w:w="3470" w:type="dxa"/>
            <w:gridSpan w:val="2"/>
            <w:vMerge/>
            <w:tcBorders>
              <w:left w:val="single" w:sz="4" w:space="0" w:color="auto"/>
              <w:right w:val="single" w:sz="4" w:space="0" w:color="auto"/>
            </w:tcBorders>
            <w:vAlign w:val="center"/>
          </w:tcPr>
          <w:p w:rsidR="00D47442" w:rsidRPr="005D1412" w:rsidRDefault="00D47442">
            <w:pPr>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13</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rPr>
            </w:pPr>
            <w:r w:rsidRPr="005D1412">
              <w:rPr>
                <w:rFonts w:ascii="Times New Roman" w:hAnsi="Times New Roman"/>
                <w:b/>
              </w:rPr>
              <w:t xml:space="preserve">Практическое занятие №7 </w:t>
            </w:r>
            <w:r w:rsidRPr="005D1412">
              <w:rPr>
                <w:rFonts w:ascii="Times New Roman" w:hAnsi="Times New Roman"/>
              </w:rPr>
              <w:t>Базовые принципы формирования инвестиционного портфеля</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2</w:t>
            </w:r>
          </w:p>
        </w:tc>
        <w:tc>
          <w:tcPr>
            <w:tcW w:w="2410" w:type="dxa"/>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02</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03</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04</w:t>
            </w:r>
          </w:p>
        </w:tc>
      </w:tr>
      <w:tr w:rsidR="00D47442" w:rsidRPr="005D1412" w:rsidTr="00085871">
        <w:trPr>
          <w:trHeight w:val="987"/>
        </w:trPr>
        <w:tc>
          <w:tcPr>
            <w:tcW w:w="3470" w:type="dxa"/>
            <w:gridSpan w:val="2"/>
            <w:vMerge/>
            <w:tcBorders>
              <w:left w:val="single" w:sz="4" w:space="0" w:color="auto"/>
              <w:bottom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14</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5D1412">
              <w:rPr>
                <w:rFonts w:ascii="Times New Roman" w:hAnsi="Times New Roman"/>
                <w:b/>
                <w:bCs/>
              </w:rPr>
              <w:t>Практическое занятие №8</w:t>
            </w:r>
            <w:r w:rsidRPr="005D1412">
              <w:rPr>
                <w:rFonts w:ascii="Times New Roman" w:hAnsi="Times New Roman"/>
                <w:bCs/>
              </w:rPr>
              <w:t xml:space="preserve"> Требования для открытия собственного бизнеса и алгоритм действий</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2</w:t>
            </w:r>
          </w:p>
        </w:tc>
        <w:tc>
          <w:tcPr>
            <w:tcW w:w="2410" w:type="dxa"/>
            <w:tcBorders>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02</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03</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04</w:t>
            </w:r>
          </w:p>
        </w:tc>
      </w:tr>
      <w:tr w:rsidR="00D47442" w:rsidRPr="005D1412" w:rsidTr="00085871">
        <w:trPr>
          <w:trHeight w:val="392"/>
        </w:trPr>
        <w:tc>
          <w:tcPr>
            <w:tcW w:w="10314" w:type="dxa"/>
            <w:gridSpan w:val="4"/>
            <w:tcBorders>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5D1412">
              <w:rPr>
                <w:rFonts w:ascii="Times New Roman" w:hAnsi="Times New Roman"/>
                <w:b/>
                <w:bCs/>
              </w:rPr>
              <w:t>Раздел 4. Финансовая среда</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8</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D47442">
            <w:pPr>
              <w:spacing w:after="0" w:line="240" w:lineRule="auto"/>
              <w:contextualSpacing/>
              <w:jc w:val="center"/>
              <w:rPr>
                <w:rFonts w:ascii="Times New Roman" w:eastAsia="Calibri" w:hAnsi="Times New Roman"/>
              </w:rPr>
            </w:pPr>
          </w:p>
        </w:tc>
        <w:tc>
          <w:tcPr>
            <w:tcW w:w="2410" w:type="dxa"/>
            <w:tcBorders>
              <w:left w:val="single" w:sz="4" w:space="0" w:color="auto"/>
              <w:bottom w:val="single" w:sz="4" w:space="0" w:color="auto"/>
              <w:right w:val="single" w:sz="4" w:space="0" w:color="auto"/>
            </w:tcBorders>
            <w:vAlign w:val="center"/>
          </w:tcPr>
          <w:p w:rsidR="00D47442" w:rsidRPr="005D1412" w:rsidRDefault="00D47442">
            <w:pPr>
              <w:spacing w:after="0" w:line="240" w:lineRule="auto"/>
              <w:contextualSpacing/>
              <w:jc w:val="center"/>
              <w:rPr>
                <w:rFonts w:ascii="Times New Roman" w:eastAsia="Calibri" w:hAnsi="Times New Roman"/>
              </w:rPr>
            </w:pPr>
          </w:p>
        </w:tc>
      </w:tr>
      <w:tr w:rsidR="00D47442" w:rsidRPr="005D1412" w:rsidTr="00085871">
        <w:trPr>
          <w:trHeight w:val="271"/>
        </w:trPr>
        <w:tc>
          <w:tcPr>
            <w:tcW w:w="3470" w:type="dxa"/>
            <w:gridSpan w:val="2"/>
            <w:vMerge w:val="restart"/>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5D1412">
              <w:rPr>
                <w:rFonts w:ascii="Times New Roman" w:hAnsi="Times New Roman"/>
                <w:b/>
                <w:bCs/>
              </w:rPr>
              <w:t>Тема 4.1</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5D1412">
              <w:rPr>
                <w:rFonts w:ascii="Times New Roman" w:hAnsi="Times New Roman"/>
                <w:bCs/>
              </w:rPr>
              <w:t>Финансовые взаимоотношения с государством</w:t>
            </w:r>
          </w:p>
          <w:p w:rsidR="00D47442" w:rsidRPr="005D1412" w:rsidRDefault="00D47442">
            <w:pPr>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Содержание учебного материала</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
                <w:bCs/>
              </w:rPr>
              <w:t>8</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D47442">
            <w:pPr>
              <w:spacing w:after="0" w:line="240" w:lineRule="auto"/>
              <w:contextualSpacing/>
              <w:jc w:val="center"/>
              <w:rPr>
                <w:rFonts w:ascii="Times New Roman" w:eastAsia="Calibri" w:hAnsi="Times New Roman"/>
              </w:rPr>
            </w:pPr>
          </w:p>
        </w:tc>
        <w:tc>
          <w:tcPr>
            <w:tcW w:w="2410" w:type="dxa"/>
            <w:tcBorders>
              <w:left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p>
        </w:tc>
      </w:tr>
      <w:tr w:rsidR="00D47442" w:rsidRPr="005D1412" w:rsidTr="00085871">
        <w:trPr>
          <w:trHeight w:val="274"/>
        </w:trPr>
        <w:tc>
          <w:tcPr>
            <w:tcW w:w="3470" w:type="dxa"/>
            <w:gridSpan w:val="2"/>
            <w:vMerge/>
            <w:tcBorders>
              <w:left w:val="single" w:sz="4" w:space="0" w:color="auto"/>
              <w:right w:val="single" w:sz="4" w:space="0" w:color="auto"/>
            </w:tcBorders>
            <w:vAlign w:val="center"/>
          </w:tcPr>
          <w:p w:rsidR="00D47442" w:rsidRPr="005D1412" w:rsidRDefault="00D47442">
            <w:pPr>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15</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5D1412">
              <w:rPr>
                <w:rFonts w:ascii="Times New Roman" w:hAnsi="Times New Roman"/>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Пенсионная система России. Социальная поддержка граждан. Возможности инициативного бюджетирования</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2</w:t>
            </w:r>
          </w:p>
        </w:tc>
        <w:tc>
          <w:tcPr>
            <w:tcW w:w="2410" w:type="dxa"/>
            <w:vMerge w:val="restart"/>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01</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03</w:t>
            </w:r>
          </w:p>
          <w:p w:rsidR="00D47442" w:rsidRPr="005D1412" w:rsidRDefault="00085871">
            <w:pPr>
              <w:spacing w:after="0" w:line="240" w:lineRule="auto"/>
              <w:contextualSpacing/>
              <w:jc w:val="center"/>
              <w:rPr>
                <w:rFonts w:ascii="Times New Roman" w:eastAsia="Calibri" w:hAnsi="Times New Roman"/>
              </w:rPr>
            </w:pPr>
            <w:r w:rsidRPr="005D1412">
              <w:rPr>
                <w:rFonts w:ascii="Times New Roman" w:hAnsi="Times New Roman"/>
              </w:rPr>
              <w:t>ОК 04</w:t>
            </w:r>
          </w:p>
        </w:tc>
      </w:tr>
      <w:tr w:rsidR="00D47442" w:rsidRPr="005D1412" w:rsidTr="00085871">
        <w:trPr>
          <w:trHeight w:val="557"/>
        </w:trPr>
        <w:tc>
          <w:tcPr>
            <w:tcW w:w="3470" w:type="dxa"/>
            <w:gridSpan w:val="2"/>
            <w:vMerge/>
            <w:tcBorders>
              <w:left w:val="single" w:sz="4" w:space="0" w:color="auto"/>
              <w:right w:val="single" w:sz="4" w:space="0" w:color="auto"/>
            </w:tcBorders>
            <w:vAlign w:val="center"/>
          </w:tcPr>
          <w:p w:rsidR="00D47442" w:rsidRPr="005D1412" w:rsidRDefault="00D47442">
            <w:pPr>
              <w:spacing w:after="0" w:line="240" w:lineRule="auto"/>
              <w:contextualSpacing/>
              <w:rPr>
                <w:rFonts w:ascii="Times New Roman" w:hAnsi="Times New Roman"/>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16</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5D1412">
              <w:rPr>
                <w:rFonts w:ascii="Times New Roman" w:hAnsi="Times New Roman"/>
                <w:b/>
              </w:rPr>
              <w:t xml:space="preserve">Практическое занятие №9 </w:t>
            </w:r>
            <w:r w:rsidRPr="005D1412">
              <w:rPr>
                <w:rFonts w:ascii="Times New Roman" w:hAnsi="Times New Roman"/>
              </w:rPr>
              <w:t>Применение налоговых вычетов для увеличения дохода</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2</w:t>
            </w:r>
          </w:p>
        </w:tc>
        <w:tc>
          <w:tcPr>
            <w:tcW w:w="2410" w:type="dxa"/>
            <w:vMerge/>
            <w:tcBorders>
              <w:left w:val="single" w:sz="4" w:space="0" w:color="auto"/>
              <w:right w:val="single" w:sz="4" w:space="0" w:color="auto"/>
            </w:tcBorders>
            <w:vAlign w:val="center"/>
          </w:tcPr>
          <w:p w:rsidR="00D47442" w:rsidRPr="005D1412" w:rsidRDefault="00D47442">
            <w:pPr>
              <w:spacing w:after="0" w:line="240" w:lineRule="auto"/>
              <w:contextualSpacing/>
              <w:jc w:val="center"/>
              <w:rPr>
                <w:rFonts w:ascii="Times New Roman" w:eastAsia="Calibri" w:hAnsi="Times New Roman"/>
              </w:rPr>
            </w:pPr>
          </w:p>
        </w:tc>
      </w:tr>
      <w:tr w:rsidR="00D47442" w:rsidRPr="005D1412" w:rsidTr="00085871">
        <w:trPr>
          <w:trHeight w:val="557"/>
        </w:trPr>
        <w:tc>
          <w:tcPr>
            <w:tcW w:w="3470" w:type="dxa"/>
            <w:gridSpan w:val="2"/>
            <w:vMerge w:val="restart"/>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5D1412">
              <w:rPr>
                <w:rFonts w:ascii="Times New Roman" w:hAnsi="Times New Roman"/>
                <w:b/>
                <w:bCs/>
              </w:rPr>
              <w:t>Тема 4.2</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5D1412">
              <w:rPr>
                <w:rFonts w:ascii="Times New Roman" w:hAnsi="Times New Roman"/>
                <w:bCs/>
              </w:rPr>
              <w:t xml:space="preserve">Защита прав граждан в финансовой сфере </w:t>
            </w: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17</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5D1412">
              <w:rPr>
                <w:rFonts w:ascii="Times New Roman" w:hAnsi="Times New Roman"/>
                <w:bCs/>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2</w:t>
            </w:r>
          </w:p>
        </w:tc>
        <w:tc>
          <w:tcPr>
            <w:tcW w:w="2410" w:type="dxa"/>
            <w:vMerge w:val="restart"/>
            <w:tcBorders>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02</w:t>
            </w:r>
          </w:p>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r w:rsidRPr="005D1412">
              <w:rPr>
                <w:rFonts w:ascii="Times New Roman" w:hAnsi="Times New Roman"/>
              </w:rPr>
              <w:t>ОК 03</w:t>
            </w:r>
          </w:p>
          <w:p w:rsidR="00D47442" w:rsidRPr="005D1412" w:rsidRDefault="00085871">
            <w:pPr>
              <w:spacing w:after="0" w:line="240" w:lineRule="auto"/>
              <w:contextualSpacing/>
              <w:jc w:val="center"/>
              <w:rPr>
                <w:rFonts w:ascii="Times New Roman" w:eastAsia="Calibri" w:hAnsi="Times New Roman"/>
              </w:rPr>
            </w:pPr>
            <w:r w:rsidRPr="005D1412">
              <w:rPr>
                <w:rFonts w:ascii="Times New Roman" w:hAnsi="Times New Roman"/>
              </w:rPr>
              <w:t>ОК 04</w:t>
            </w:r>
          </w:p>
        </w:tc>
      </w:tr>
      <w:tr w:rsidR="00D47442" w:rsidRPr="005D1412" w:rsidTr="00085871">
        <w:trPr>
          <w:trHeight w:val="557"/>
        </w:trPr>
        <w:tc>
          <w:tcPr>
            <w:tcW w:w="3470" w:type="dxa"/>
            <w:gridSpan w:val="2"/>
            <w:vMerge/>
            <w:tcBorders>
              <w:left w:val="single" w:sz="4" w:space="0" w:color="auto"/>
              <w:bottom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p>
        </w:tc>
        <w:tc>
          <w:tcPr>
            <w:tcW w:w="1029"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18</w:t>
            </w:r>
          </w:p>
        </w:tc>
        <w:tc>
          <w:tcPr>
            <w:tcW w:w="5815" w:type="dxa"/>
            <w:tcBorders>
              <w:top w:val="single" w:sz="4" w:space="0" w:color="auto"/>
              <w:left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rPr>
            </w:pPr>
            <w:r w:rsidRPr="005D1412">
              <w:rPr>
                <w:rFonts w:ascii="Times New Roman" w:hAnsi="Times New Roman"/>
                <w:b/>
                <w:bCs/>
              </w:rPr>
              <w:t xml:space="preserve">Практическое занятие №10 </w:t>
            </w:r>
            <w:r w:rsidRPr="005D1412">
              <w:rPr>
                <w:rFonts w:ascii="Times New Roman" w:hAnsi="Times New Roman"/>
                <w:bCs/>
              </w:rPr>
              <w:t>Алгоритм действий при нарушении прав граждан в финансовой сфере</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rPr>
            </w:pPr>
            <w:r w:rsidRPr="005D1412">
              <w:rPr>
                <w:rFonts w:ascii="Times New Roman" w:hAnsi="Times New Roman"/>
                <w:bCs/>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2</w:t>
            </w:r>
          </w:p>
        </w:tc>
        <w:tc>
          <w:tcPr>
            <w:tcW w:w="2410" w:type="dxa"/>
            <w:vMerge/>
            <w:tcBorders>
              <w:left w:val="single" w:sz="4" w:space="0" w:color="auto"/>
              <w:bottom w:val="single" w:sz="4" w:space="0" w:color="auto"/>
              <w:right w:val="single" w:sz="4" w:space="0" w:color="auto"/>
            </w:tcBorders>
            <w:vAlign w:val="center"/>
          </w:tcPr>
          <w:p w:rsidR="00D47442" w:rsidRPr="005D141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rPr>
            </w:pPr>
          </w:p>
        </w:tc>
      </w:tr>
      <w:tr w:rsidR="00D47442" w:rsidRPr="005D1412" w:rsidTr="00085871">
        <w:trPr>
          <w:trHeight w:val="386"/>
        </w:trPr>
        <w:tc>
          <w:tcPr>
            <w:tcW w:w="3464" w:type="dxa"/>
            <w:tcBorders>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5D1412">
              <w:rPr>
                <w:rFonts w:ascii="Times New Roman" w:hAnsi="Times New Roman"/>
                <w:b/>
                <w:bCs/>
              </w:rPr>
              <w:t>Промежуточная аттестация</w:t>
            </w:r>
          </w:p>
        </w:tc>
        <w:tc>
          <w:tcPr>
            <w:tcW w:w="1035" w:type="dxa"/>
            <w:gridSpan w:val="2"/>
            <w:tcBorders>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2"/>
              <w:contextualSpacing/>
              <w:jc w:val="both"/>
              <w:rPr>
                <w:rFonts w:ascii="Times New Roman" w:hAnsi="Times New Roman"/>
                <w:b/>
              </w:rPr>
            </w:pPr>
            <w:r w:rsidRPr="005D1412">
              <w:rPr>
                <w:rFonts w:ascii="Times New Roman" w:hAnsi="Times New Roman"/>
                <w:bCs/>
              </w:rPr>
              <w:t>19</w:t>
            </w:r>
          </w:p>
        </w:tc>
        <w:tc>
          <w:tcPr>
            <w:tcW w:w="5815" w:type="dxa"/>
            <w:tcBorders>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5D1412">
              <w:rPr>
                <w:rFonts w:ascii="Times New Roman" w:hAnsi="Times New Roman"/>
                <w:b/>
              </w:rPr>
              <w:t>Дифференцированный зачет</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2</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b/>
              </w:rPr>
            </w:pPr>
            <w:r w:rsidRPr="005D1412">
              <w:rPr>
                <w:rFonts w:ascii="Times New Roman" w:eastAsia="Calibri" w:hAnsi="Times New Roman"/>
                <w:b/>
              </w:rPr>
              <w:t>2</w:t>
            </w:r>
          </w:p>
        </w:tc>
        <w:tc>
          <w:tcPr>
            <w:tcW w:w="2410" w:type="dxa"/>
            <w:tcBorders>
              <w:left w:val="single" w:sz="4" w:space="0" w:color="auto"/>
              <w:bottom w:val="single" w:sz="4" w:space="0" w:color="auto"/>
              <w:right w:val="single" w:sz="4" w:space="0" w:color="auto"/>
            </w:tcBorders>
            <w:vAlign w:val="center"/>
          </w:tcPr>
          <w:p w:rsidR="00D47442" w:rsidRPr="005D1412" w:rsidRDefault="00085871">
            <w:pPr>
              <w:spacing w:after="0" w:line="240" w:lineRule="auto"/>
              <w:contextualSpacing/>
              <w:jc w:val="center"/>
              <w:rPr>
                <w:rFonts w:ascii="Times New Roman" w:eastAsia="Calibri" w:hAnsi="Times New Roman"/>
              </w:rPr>
            </w:pPr>
            <w:r w:rsidRPr="005D1412">
              <w:rPr>
                <w:rFonts w:ascii="Times New Roman" w:eastAsia="Calibri" w:hAnsi="Times New Roman"/>
              </w:rPr>
              <w:t>ОК 01, ОК 02, ОК 03, ОК 04</w:t>
            </w:r>
          </w:p>
        </w:tc>
      </w:tr>
      <w:tr w:rsidR="00D47442" w:rsidRPr="005D1412" w:rsidTr="00085871">
        <w:trPr>
          <w:trHeight w:val="312"/>
        </w:trPr>
        <w:tc>
          <w:tcPr>
            <w:tcW w:w="10314" w:type="dxa"/>
            <w:gridSpan w:val="4"/>
            <w:tcBorders>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5D1412">
              <w:rPr>
                <w:rFonts w:ascii="Times New Roman" w:hAnsi="Times New Roman"/>
                <w:b/>
                <w:bCs/>
              </w:rPr>
              <w:t>Всего:</w:t>
            </w:r>
          </w:p>
        </w:tc>
        <w:tc>
          <w:tcPr>
            <w:tcW w:w="1281" w:type="dxa"/>
            <w:tcBorders>
              <w:top w:val="single" w:sz="4" w:space="0" w:color="auto"/>
              <w:left w:val="single" w:sz="4" w:space="0" w:color="auto"/>
              <w:bottom w:val="single" w:sz="4" w:space="0" w:color="auto"/>
              <w:right w:val="single" w:sz="4" w:space="0" w:color="auto"/>
            </w:tcBorders>
            <w:vAlign w:val="center"/>
          </w:tcPr>
          <w:p w:rsidR="00D47442" w:rsidRPr="005D141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5D1412">
              <w:rPr>
                <w:rFonts w:ascii="Times New Roman" w:hAnsi="Times New Roman"/>
                <w:b/>
                <w:bCs/>
              </w:rPr>
              <w:t>38</w:t>
            </w:r>
          </w:p>
        </w:tc>
        <w:tc>
          <w:tcPr>
            <w:tcW w:w="1413" w:type="dxa"/>
            <w:tcBorders>
              <w:top w:val="single" w:sz="4" w:space="0" w:color="auto"/>
              <w:left w:val="single" w:sz="4" w:space="0" w:color="auto"/>
              <w:bottom w:val="single" w:sz="4" w:space="0" w:color="auto"/>
              <w:right w:val="single" w:sz="4" w:space="0" w:color="auto"/>
            </w:tcBorders>
            <w:vAlign w:val="center"/>
          </w:tcPr>
          <w:p w:rsidR="00D47442" w:rsidRPr="005D1412" w:rsidRDefault="00D47442">
            <w:pPr>
              <w:spacing w:after="0" w:line="240" w:lineRule="auto"/>
              <w:contextualSpacing/>
              <w:jc w:val="center"/>
              <w:rPr>
                <w:rFonts w:ascii="Times New Roman" w:eastAsia="Calibri" w:hAnsi="Times New Roman"/>
              </w:rPr>
            </w:pPr>
          </w:p>
        </w:tc>
        <w:tc>
          <w:tcPr>
            <w:tcW w:w="2410" w:type="dxa"/>
            <w:tcBorders>
              <w:left w:val="single" w:sz="4" w:space="0" w:color="auto"/>
              <w:bottom w:val="single" w:sz="4" w:space="0" w:color="auto"/>
              <w:right w:val="single" w:sz="4" w:space="0" w:color="auto"/>
            </w:tcBorders>
            <w:vAlign w:val="center"/>
          </w:tcPr>
          <w:p w:rsidR="00D47442" w:rsidRPr="005D1412" w:rsidRDefault="00D47442">
            <w:pPr>
              <w:spacing w:after="0" w:line="240" w:lineRule="auto"/>
              <w:contextualSpacing/>
              <w:jc w:val="center"/>
              <w:rPr>
                <w:rFonts w:ascii="Times New Roman" w:eastAsia="Calibri" w:hAnsi="Times New Roman"/>
              </w:rPr>
            </w:pPr>
          </w:p>
        </w:tc>
      </w:tr>
    </w:tbl>
    <w:p w:rsidR="00D47442" w:rsidRDefault="00085871">
      <w:pPr>
        <w:rPr>
          <w:rFonts w:ascii="Times New Roman" w:hAnsi="Times New Roman"/>
          <w:b/>
          <w:i/>
          <w:sz w:val="24"/>
          <w:szCs w:val="24"/>
        </w:rPr>
      </w:pPr>
      <w:r>
        <w:rPr>
          <w:rFonts w:ascii="Times New Roman" w:hAnsi="Times New Roman"/>
          <w:b/>
          <w:i/>
          <w:sz w:val="24"/>
          <w:szCs w:val="24"/>
        </w:rPr>
        <w:tab/>
      </w:r>
      <w:r>
        <w:rPr>
          <w:rFonts w:ascii="Times New Roman" w:hAnsi="Times New Roman"/>
          <w:b/>
          <w:i/>
          <w:sz w:val="24"/>
          <w:szCs w:val="24"/>
        </w:rPr>
        <w:tab/>
      </w:r>
    </w:p>
    <w:p w:rsidR="00D47442" w:rsidRDefault="00D47442"/>
    <w:p w:rsidR="00203CF0" w:rsidRDefault="00203CF0">
      <w:pPr>
        <w:spacing w:after="0" w:line="240" w:lineRule="auto"/>
        <w:contextualSpacing/>
        <w:jc w:val="center"/>
        <w:rPr>
          <w:rFonts w:ascii="Times New Roman" w:hAnsi="Times New Roman"/>
          <w:b/>
          <w:sz w:val="28"/>
          <w:szCs w:val="28"/>
        </w:rPr>
        <w:sectPr w:rsidR="00203CF0" w:rsidSect="00085871">
          <w:pgSz w:w="16838" w:h="11906" w:orient="landscape"/>
          <w:pgMar w:top="1276" w:right="1134" w:bottom="426" w:left="1134" w:header="708" w:footer="708" w:gutter="0"/>
          <w:cols w:space="708"/>
          <w:titlePg/>
          <w:docGrid w:linePitch="360"/>
        </w:sectPr>
      </w:pPr>
    </w:p>
    <w:p w:rsidR="00D47442" w:rsidRDefault="00085871">
      <w:pPr>
        <w:spacing w:after="0" w:line="240" w:lineRule="auto"/>
        <w:contextualSpacing/>
        <w:jc w:val="center"/>
        <w:rPr>
          <w:rFonts w:ascii="Times New Roman" w:hAnsi="Times New Roman"/>
          <w:b/>
          <w:sz w:val="28"/>
          <w:szCs w:val="28"/>
        </w:rPr>
      </w:pPr>
      <w:r w:rsidRPr="00E664DE">
        <w:rPr>
          <w:rFonts w:ascii="Times New Roman" w:hAnsi="Times New Roman"/>
          <w:b/>
          <w:sz w:val="28"/>
          <w:szCs w:val="28"/>
        </w:rPr>
        <w:lastRenderedPageBreak/>
        <w:t xml:space="preserve">УСЛОВИЯ </w:t>
      </w:r>
      <w:r w:rsidRPr="005563C0">
        <w:rPr>
          <w:rFonts w:ascii="Times New Roman" w:hAnsi="Times New Roman"/>
          <w:b/>
          <w:sz w:val="28"/>
          <w:szCs w:val="28"/>
        </w:rPr>
        <w:t xml:space="preserve">РЕАЛИЗАЦИИ ПРОГРАММЫ </w:t>
      </w:r>
      <w:r>
        <w:rPr>
          <w:rFonts w:ascii="Times New Roman" w:hAnsi="Times New Roman"/>
          <w:b/>
          <w:sz w:val="28"/>
          <w:szCs w:val="28"/>
        </w:rPr>
        <w:t xml:space="preserve">УЧЕБНОЙ </w:t>
      </w:r>
      <w:r w:rsidRPr="005563C0">
        <w:rPr>
          <w:rFonts w:ascii="Times New Roman" w:hAnsi="Times New Roman"/>
          <w:b/>
          <w:sz w:val="28"/>
          <w:szCs w:val="28"/>
        </w:rPr>
        <w:t>ДИСЦИПЛИНЫ</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8"/>
          <w:szCs w:val="28"/>
        </w:rPr>
      </w:pPr>
      <w:r w:rsidRPr="008509CA">
        <w:rPr>
          <w:rFonts w:ascii="Times New Roman" w:hAnsi="Times New Roman"/>
          <w:b/>
          <w:bCs/>
          <w:sz w:val="28"/>
          <w:szCs w:val="28"/>
        </w:rPr>
        <w:t>3.1. Требования к минимальному материально-техническому обеспечению</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8"/>
          <w:szCs w:val="28"/>
        </w:rPr>
      </w:pPr>
      <w:r w:rsidRPr="006C3CD7">
        <w:rPr>
          <w:rFonts w:ascii="Times New Roman" w:hAnsi="Times New Roman"/>
          <w:bCs/>
          <w:sz w:val="28"/>
          <w:szCs w:val="28"/>
        </w:rPr>
        <w:t>Реализация учебной дисциплины требует наличия учебного кабинета</w:t>
      </w:r>
      <w:r>
        <w:rPr>
          <w:rFonts w:ascii="Times New Roman" w:hAnsi="Times New Roman"/>
          <w:bCs/>
          <w:sz w:val="28"/>
          <w:szCs w:val="28"/>
        </w:rPr>
        <w:t xml:space="preserve"> Финансовая грамотность</w:t>
      </w:r>
      <w:r w:rsidRPr="006C3CD7">
        <w:rPr>
          <w:rFonts w:ascii="Times New Roman" w:hAnsi="Times New Roman"/>
          <w:bCs/>
          <w:sz w:val="28"/>
          <w:szCs w:val="28"/>
        </w:rPr>
        <w:t xml:space="preserve"> </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8"/>
          <w:szCs w:val="28"/>
        </w:rPr>
      </w:pPr>
      <w:r w:rsidRPr="006C3CD7">
        <w:rPr>
          <w:rFonts w:ascii="Times New Roman" w:hAnsi="Times New Roman"/>
          <w:bCs/>
          <w:sz w:val="28"/>
          <w:szCs w:val="28"/>
        </w:rPr>
        <w:t>Оборудование учебного кабинета</w:t>
      </w:r>
      <w:r>
        <w:rPr>
          <w:rFonts w:ascii="Times New Roman" w:hAnsi="Times New Roman"/>
          <w:bCs/>
          <w:sz w:val="28"/>
          <w:szCs w:val="28"/>
        </w:rPr>
        <w:t>:</w:t>
      </w:r>
    </w:p>
    <w:p w:rsidR="00D47442" w:rsidRDefault="00085871" w:rsidP="00D03AE8">
      <w:pPr>
        <w:numPr>
          <w:ilvl w:val="0"/>
          <w:numId w:val="26"/>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425"/>
        <w:contextualSpacing/>
        <w:jc w:val="both"/>
        <w:rPr>
          <w:rFonts w:ascii="Times New Roman" w:hAnsi="Times New Roman"/>
          <w:bCs/>
          <w:sz w:val="28"/>
          <w:szCs w:val="28"/>
        </w:rPr>
      </w:pPr>
      <w:r w:rsidRPr="006C3CD7">
        <w:rPr>
          <w:rFonts w:ascii="Times New Roman" w:hAnsi="Times New Roman"/>
          <w:bCs/>
          <w:sz w:val="28"/>
          <w:szCs w:val="28"/>
        </w:rPr>
        <w:t>посадочные места по количеству обучающихся;</w:t>
      </w:r>
    </w:p>
    <w:p w:rsidR="00D47442" w:rsidRDefault="00085871" w:rsidP="00D03AE8">
      <w:pPr>
        <w:numPr>
          <w:ilvl w:val="0"/>
          <w:numId w:val="26"/>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425"/>
        <w:contextualSpacing/>
        <w:jc w:val="both"/>
        <w:rPr>
          <w:rFonts w:ascii="Times New Roman" w:hAnsi="Times New Roman"/>
          <w:bCs/>
          <w:sz w:val="28"/>
          <w:szCs w:val="28"/>
        </w:rPr>
      </w:pPr>
      <w:r w:rsidRPr="006C3CD7">
        <w:rPr>
          <w:rFonts w:ascii="Times New Roman" w:hAnsi="Times New Roman"/>
          <w:bCs/>
          <w:sz w:val="28"/>
          <w:szCs w:val="28"/>
        </w:rPr>
        <w:t>рабочее место преподавателя;</w:t>
      </w:r>
    </w:p>
    <w:p w:rsidR="00D47442" w:rsidRDefault="00085871" w:rsidP="00D03AE8">
      <w:pPr>
        <w:numPr>
          <w:ilvl w:val="0"/>
          <w:numId w:val="26"/>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425"/>
        <w:contextualSpacing/>
        <w:jc w:val="both"/>
        <w:rPr>
          <w:rFonts w:ascii="Times New Roman" w:hAnsi="Times New Roman"/>
          <w:bCs/>
          <w:sz w:val="28"/>
          <w:szCs w:val="28"/>
        </w:rPr>
      </w:pPr>
      <w:r w:rsidRPr="006C3CD7">
        <w:rPr>
          <w:rFonts w:ascii="Times New Roman" w:hAnsi="Times New Roman"/>
          <w:bCs/>
          <w:sz w:val="28"/>
          <w:szCs w:val="28"/>
        </w:rPr>
        <w:t>учебно – методической</w:t>
      </w:r>
      <w:r>
        <w:rPr>
          <w:rFonts w:ascii="Times New Roman" w:hAnsi="Times New Roman"/>
          <w:bCs/>
          <w:sz w:val="28"/>
          <w:szCs w:val="28"/>
        </w:rPr>
        <w:t xml:space="preserve"> комплекс </w:t>
      </w:r>
      <w:r w:rsidRPr="006C3CD7">
        <w:rPr>
          <w:rFonts w:ascii="Times New Roman" w:hAnsi="Times New Roman"/>
          <w:bCs/>
          <w:sz w:val="28"/>
          <w:szCs w:val="28"/>
        </w:rPr>
        <w:t>по</w:t>
      </w:r>
      <w:r>
        <w:rPr>
          <w:rFonts w:ascii="Times New Roman" w:hAnsi="Times New Roman"/>
          <w:bCs/>
          <w:sz w:val="28"/>
          <w:szCs w:val="28"/>
        </w:rPr>
        <w:t xml:space="preserve"> дисциплине.</w:t>
      </w:r>
    </w:p>
    <w:p w:rsidR="00D47442" w:rsidRDefault="00D4744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contextualSpacing/>
        <w:jc w:val="both"/>
        <w:rPr>
          <w:rFonts w:ascii="Times New Roman" w:hAnsi="Times New Roman"/>
          <w:bCs/>
          <w:sz w:val="28"/>
          <w:szCs w:val="28"/>
        </w:rPr>
      </w:pP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8"/>
          <w:szCs w:val="28"/>
        </w:rPr>
      </w:pPr>
      <w:r w:rsidRPr="006C3CD7">
        <w:rPr>
          <w:rFonts w:ascii="Times New Roman" w:hAnsi="Times New Roman"/>
          <w:bCs/>
          <w:sz w:val="28"/>
          <w:szCs w:val="28"/>
        </w:rPr>
        <w:t xml:space="preserve">Технические средства обучения: </w:t>
      </w:r>
    </w:p>
    <w:p w:rsidR="00D47442" w:rsidRPr="00203CF0" w:rsidRDefault="00085871" w:rsidP="00D03AE8">
      <w:pPr>
        <w:numPr>
          <w:ilvl w:val="0"/>
          <w:numId w:val="2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contextualSpacing/>
        <w:jc w:val="both"/>
        <w:rPr>
          <w:rFonts w:ascii="Times New Roman" w:hAnsi="Times New Roman"/>
          <w:bCs/>
          <w:sz w:val="28"/>
          <w:szCs w:val="28"/>
        </w:rPr>
      </w:pPr>
      <w:r w:rsidRPr="00203CF0">
        <w:rPr>
          <w:rFonts w:ascii="Times New Roman" w:hAnsi="Times New Roman"/>
          <w:sz w:val="28"/>
          <w:szCs w:val="28"/>
        </w:rPr>
        <w:t>персональный компьютер с лицензированным программным обеспечением.</w:t>
      </w:r>
    </w:p>
    <w:p w:rsidR="00D47442" w:rsidRDefault="00D47442">
      <w:pPr>
        <w:spacing w:after="0" w:line="240" w:lineRule="auto"/>
        <w:contextualSpacing/>
        <w:rPr>
          <w:rFonts w:ascii="Times New Roman" w:hAnsi="Times New Roman"/>
          <w:sz w:val="28"/>
          <w:szCs w:val="28"/>
        </w:r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pPr>
      <w:r w:rsidRPr="005563C0">
        <w:rPr>
          <w:b/>
          <w:sz w:val="28"/>
          <w:szCs w:val="28"/>
        </w:rPr>
        <w:t xml:space="preserve">4. ИНФОРМАЦИОННОЕ ОБЕСПЕЧЕНИЕ </w:t>
      </w:r>
      <w:r>
        <w:rPr>
          <w:b/>
          <w:sz w:val="28"/>
          <w:szCs w:val="28"/>
        </w:rPr>
        <w:t>ОБУЧЕНИЯ</w:t>
      </w:r>
    </w:p>
    <w:p w:rsidR="00D47442" w:rsidRDefault="00085871">
      <w:pPr>
        <w:pStyle w:val="msonormalbullet2gif"/>
        <w:spacing w:before="0" w:beforeAutospacing="0" w:after="0" w:afterAutospacing="0"/>
        <w:ind w:firstLine="708"/>
        <w:contextualSpacing/>
        <w:rPr>
          <w:rFonts w:eastAsia="PMingLiU"/>
          <w:b/>
          <w:sz w:val="28"/>
          <w:szCs w:val="28"/>
        </w:rPr>
      </w:pPr>
      <w:r w:rsidRPr="005563C0">
        <w:rPr>
          <w:rFonts w:eastAsia="PMingLiU"/>
          <w:b/>
          <w:sz w:val="28"/>
          <w:szCs w:val="28"/>
        </w:rPr>
        <w:t xml:space="preserve">4.1 </w:t>
      </w:r>
      <w:r>
        <w:rPr>
          <w:rFonts w:eastAsia="PMingLiU"/>
          <w:b/>
          <w:sz w:val="28"/>
          <w:szCs w:val="28"/>
        </w:rPr>
        <w:t>Основные электронные</w:t>
      </w:r>
      <w:r w:rsidRPr="005563C0">
        <w:rPr>
          <w:rFonts w:eastAsia="PMingLiU"/>
          <w:b/>
          <w:sz w:val="28"/>
          <w:szCs w:val="28"/>
        </w:rPr>
        <w:t xml:space="preserve"> издания:</w:t>
      </w:r>
    </w:p>
    <w:p w:rsidR="00D47442" w:rsidRDefault="00085871">
      <w:pPr>
        <w:pStyle w:val="msonormalbullet2gif"/>
        <w:spacing w:before="0" w:beforeAutospacing="0" w:after="0" w:afterAutospacing="0"/>
        <w:ind w:firstLine="708"/>
        <w:contextualSpacing/>
        <w:rPr>
          <w:rFonts w:eastAsia="PMingLiU"/>
          <w:b/>
          <w:sz w:val="28"/>
          <w:szCs w:val="28"/>
        </w:rPr>
      </w:pPr>
      <w:r w:rsidRPr="005D7A70">
        <w:rPr>
          <w:sz w:val="28"/>
          <w:szCs w:val="28"/>
          <w:lang w:eastAsia="en-US"/>
        </w:rPr>
        <w:t>О-1.  Яцков, И. Б. Основы финансовой грамотности и предпринимательской деятельности : учебник для спо / И. Б. Яцков, С. В. Афанасьева. — 2-е изд., стер. — Санкт-Петербург : Лань, 2025. — 332 с. — ISBN 978-5-507-50588-3. — Текст : электронный // Лань : электронно-библиотечная система. — URL: https://e.lanbook.com/book/448358 (дата обращения: 11.02.2025). — Режим доступа: для авториз. пользователей.</w:t>
      </w:r>
    </w:p>
    <w:p w:rsidR="00D47442" w:rsidRDefault="00085871">
      <w:pPr>
        <w:pStyle w:val="msonormalbullet2gif"/>
        <w:spacing w:before="0" w:beforeAutospacing="0" w:after="0" w:afterAutospacing="0"/>
        <w:ind w:firstLine="708"/>
        <w:contextualSpacing/>
        <w:rPr>
          <w:rFonts w:eastAsia="PMingLiU"/>
          <w:b/>
          <w:sz w:val="28"/>
          <w:szCs w:val="28"/>
        </w:rPr>
      </w:pPr>
      <w:r>
        <w:rPr>
          <w:rFonts w:eastAsia="PMingLiU"/>
          <w:b/>
          <w:sz w:val="28"/>
          <w:szCs w:val="28"/>
        </w:rPr>
        <w:t>4.2 Дополнительные источники:</w:t>
      </w:r>
    </w:p>
    <w:p w:rsidR="00D47442" w:rsidRDefault="00085871" w:rsidP="00203CF0">
      <w:pPr>
        <w:pStyle w:val="msonormalbullet2gif"/>
        <w:ind w:firstLine="708"/>
        <w:contextualSpacing/>
        <w:rPr>
          <w:sz w:val="28"/>
          <w:szCs w:val="28"/>
          <w:lang w:eastAsia="en-US"/>
        </w:rPr>
      </w:pPr>
      <w:r w:rsidRPr="00D11ABA">
        <w:rPr>
          <w:sz w:val="28"/>
          <w:szCs w:val="28"/>
          <w:lang w:eastAsia="en-US"/>
        </w:rPr>
        <w:t xml:space="preserve">Д-1. Лавренова , Е.В. Финансовая грамотность: рабочая тетрадь 10-11 классы общеобразоват. орг., Социально-экономический профиль.-М.:ВАКО, 2020.-176с.  </w:t>
      </w:r>
    </w:p>
    <w:p w:rsidR="00D47442" w:rsidRDefault="00085871">
      <w:pPr>
        <w:pStyle w:val="msonormalbullet2gif"/>
        <w:spacing w:after="0"/>
        <w:ind w:firstLine="708"/>
        <w:contextualSpacing/>
        <w:rPr>
          <w:sz w:val="28"/>
          <w:szCs w:val="28"/>
          <w:lang w:eastAsia="en-US"/>
        </w:rPr>
      </w:pPr>
      <w:r w:rsidRPr="00D11ABA">
        <w:rPr>
          <w:sz w:val="28"/>
          <w:szCs w:val="28"/>
          <w:lang w:eastAsia="en-US"/>
        </w:rPr>
        <w:t>Д-2. Киреев А.П. Финансовая грамотность : материалы для учащихся   10-11 классы общеобразоват. орг., Социально-экономический профиль.-М.:ВАКО, 2020.-384с.</w:t>
      </w:r>
    </w:p>
    <w:p w:rsidR="00D47442" w:rsidRDefault="00085871">
      <w:pPr>
        <w:pStyle w:val="msonormalbullet2gif"/>
        <w:spacing w:before="0" w:beforeAutospacing="0" w:after="0" w:afterAutospacing="0"/>
        <w:ind w:firstLine="708"/>
        <w:contextualSpacing/>
        <w:rPr>
          <w:rFonts w:eastAsia="PMingLiU"/>
          <w:b/>
          <w:sz w:val="28"/>
          <w:szCs w:val="28"/>
        </w:rPr>
      </w:pPr>
      <w:r w:rsidRPr="00D11ABA">
        <w:rPr>
          <w:sz w:val="28"/>
          <w:szCs w:val="28"/>
          <w:lang w:eastAsia="en-US"/>
        </w:rPr>
        <w:t>Д-3. Лавренова , Е.В. Финансовая грамотность: материалы для  родителей.10-11 классы общеобразоват. орг., Социально-экономический профиль.-М.:ВАКО, 2020.-160с.-(учимся финансовому поведению)</w:t>
      </w: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jc w:val="center"/>
        <w:rPr>
          <w:rFonts w:ascii="Times New Roman" w:hAnsi="Times New Roman"/>
          <w:b/>
          <w:sz w:val="28"/>
          <w:szCs w:val="28"/>
        </w:rPr>
      </w:pPr>
    </w:p>
    <w:p w:rsidR="00D47442" w:rsidRDefault="00085871">
      <w:pPr>
        <w:spacing w:after="0" w:line="240" w:lineRule="auto"/>
        <w:contextualSpacing/>
        <w:jc w:val="center"/>
        <w:rPr>
          <w:rFonts w:ascii="Times New Roman" w:hAnsi="Times New Roman"/>
          <w:b/>
          <w:sz w:val="28"/>
          <w:szCs w:val="28"/>
        </w:rPr>
      </w:pPr>
      <w:r>
        <w:rPr>
          <w:rFonts w:ascii="Times New Roman" w:hAnsi="Times New Roman"/>
          <w:b/>
          <w:sz w:val="28"/>
          <w:szCs w:val="28"/>
        </w:rPr>
        <w:lastRenderedPageBreak/>
        <w:t>5</w:t>
      </w:r>
      <w:r w:rsidRPr="00E664DE">
        <w:rPr>
          <w:rFonts w:ascii="Times New Roman" w:hAnsi="Times New Roman"/>
          <w:b/>
          <w:sz w:val="28"/>
          <w:szCs w:val="28"/>
        </w:rPr>
        <w:t>. КОНРОЛЬ И ОЦЕНКА РЕЗУЛЬТАТОВ ОСВОЕНИЯ</w:t>
      </w:r>
      <w:r>
        <w:rPr>
          <w:rFonts w:ascii="Times New Roman" w:hAnsi="Times New Roman"/>
          <w:b/>
          <w:sz w:val="28"/>
          <w:szCs w:val="28"/>
        </w:rPr>
        <w:t xml:space="preserve"> УЧЕБНОЙ</w:t>
      </w:r>
      <w:r w:rsidRPr="00E664DE">
        <w:rPr>
          <w:rFonts w:ascii="Times New Roman" w:hAnsi="Times New Roman"/>
          <w:b/>
          <w:sz w:val="28"/>
          <w:szCs w:val="28"/>
        </w:rPr>
        <w:t xml:space="preserve"> ДИСЦИПЛИНЫ</w:t>
      </w:r>
      <w:r>
        <w:rPr>
          <w:rFonts w:ascii="Times New Roman" w:hAnsi="Times New Roman"/>
          <w:b/>
          <w:sz w:val="28"/>
          <w:szCs w:val="28"/>
        </w:rPr>
        <w:t xml:space="preserve"> </w:t>
      </w:r>
    </w:p>
    <w:p w:rsidR="00D47442" w:rsidRDefault="00D47442">
      <w:pPr>
        <w:spacing w:after="0" w:line="240" w:lineRule="auto"/>
        <w:contextualSpacing/>
        <w:rPr>
          <w:rFonts w:ascii="Times New Roman" w:hAnsi="Times New Roman"/>
          <w:b/>
          <w:sz w:val="24"/>
          <w:szCs w:val="24"/>
        </w:rPr>
      </w:pPr>
    </w:p>
    <w:tbl>
      <w:tblPr>
        <w:tblW w:w="10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3"/>
        <w:gridCol w:w="2861"/>
        <w:gridCol w:w="3543"/>
      </w:tblGrid>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center"/>
              <w:rPr>
                <w:rFonts w:ascii="Times New Roman" w:hAnsi="Times New Roman"/>
                <w:sz w:val="24"/>
              </w:rPr>
            </w:pPr>
            <w:r w:rsidRPr="006B72CD">
              <w:rPr>
                <w:rFonts w:ascii="Times New Roman" w:hAnsi="Times New Roman"/>
                <w:b/>
              </w:rPr>
              <w:t>Результаты обучения</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line="240" w:lineRule="auto"/>
              <w:ind w:hanging="2"/>
              <w:jc w:val="center"/>
              <w:rPr>
                <w:rFonts w:ascii="Times New Roman" w:hAnsi="Times New Roman"/>
              </w:rPr>
            </w:pPr>
            <w:r w:rsidRPr="006B72CD">
              <w:rPr>
                <w:rFonts w:ascii="Times New Roman" w:hAnsi="Times New Roman"/>
                <w:b/>
              </w:rPr>
              <w:t>Критерии оценки</w:t>
            </w:r>
          </w:p>
        </w:tc>
        <w:tc>
          <w:tcPr>
            <w:tcW w:w="3543" w:type="dxa"/>
            <w:tcBorders>
              <w:top w:val="single" w:sz="6" w:space="0" w:color="auto"/>
              <w:left w:val="single" w:sz="6" w:space="0" w:color="auto"/>
              <w:bottom w:val="single" w:sz="6" w:space="0" w:color="auto"/>
              <w:right w:val="single" w:sz="6" w:space="0" w:color="auto"/>
            </w:tcBorders>
            <w:hideMark/>
          </w:tcPr>
          <w:p w:rsidR="00D47442" w:rsidRDefault="00085871">
            <w:pPr>
              <w:spacing w:line="240" w:lineRule="auto"/>
              <w:ind w:hanging="2"/>
              <w:jc w:val="center"/>
              <w:rPr>
                <w:rFonts w:ascii="Times New Roman" w:hAnsi="Times New Roman"/>
              </w:rPr>
            </w:pPr>
            <w:r w:rsidRPr="006B72CD">
              <w:rPr>
                <w:rFonts w:ascii="Times New Roman" w:hAnsi="Times New Roman"/>
                <w:b/>
              </w:rPr>
              <w:t>Методы оценки</w:t>
            </w: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sidRPr="006B72CD">
              <w:rPr>
                <w:rFonts w:ascii="Times New Roman" w:hAnsi="Times New Roman"/>
                <w:b/>
                <w:sz w:val="20"/>
              </w:rPr>
              <w:t>Знать</w:t>
            </w:r>
            <w:r w:rsidRPr="006B72CD">
              <w:rPr>
                <w:rFonts w:ascii="Times New Roman" w:hAnsi="Times New Roman"/>
                <w:sz w:val="20"/>
              </w:rPr>
              <w:t>:</w:t>
            </w:r>
          </w:p>
          <w:p w:rsidR="00D47442" w:rsidRDefault="00085871">
            <w:pPr>
              <w:spacing w:after="0" w:line="240" w:lineRule="auto"/>
              <w:ind w:hanging="2"/>
              <w:rPr>
                <w:rFonts w:ascii="Times New Roman" w:hAnsi="Times New Roman"/>
                <w:sz w:val="20"/>
              </w:rPr>
            </w:pPr>
            <w:r w:rsidRPr="006B72CD">
              <w:rPr>
                <w:rFonts w:ascii="Times New Roman" w:hAnsi="Times New Roman"/>
                <w:sz w:val="20"/>
              </w:rPr>
              <w:t xml:space="preserve">- актуальный профессиональный и социальный контекст, в котором приходится работать и жить; </w:t>
            </w:r>
          </w:p>
        </w:tc>
        <w:tc>
          <w:tcPr>
            <w:tcW w:w="2861" w:type="dxa"/>
            <w:tcBorders>
              <w:top w:val="single" w:sz="6" w:space="0" w:color="auto"/>
              <w:left w:val="single" w:sz="6" w:space="0" w:color="auto"/>
              <w:bottom w:val="single" w:sz="6" w:space="0" w:color="auto"/>
              <w:right w:val="single" w:sz="6" w:space="0" w:color="auto"/>
            </w:tcBorders>
          </w:tcPr>
          <w:p w:rsidR="00D47442" w:rsidRDefault="00D47442">
            <w:pPr>
              <w:keepNext/>
              <w:spacing w:after="0" w:line="240" w:lineRule="auto"/>
              <w:ind w:hanging="2"/>
              <w:jc w:val="both"/>
              <w:rPr>
                <w:rFonts w:ascii="Times New Roman" w:hAnsi="Times New Roman"/>
                <w:sz w:val="20"/>
              </w:rPr>
            </w:pPr>
          </w:p>
          <w:p w:rsidR="00D47442" w:rsidRDefault="00085871">
            <w:pPr>
              <w:keepNext/>
              <w:spacing w:after="0" w:line="240" w:lineRule="auto"/>
              <w:ind w:hanging="2"/>
              <w:jc w:val="both"/>
              <w:rPr>
                <w:rFonts w:ascii="Times New Roman" w:hAnsi="Times New Roman"/>
                <w:sz w:val="20"/>
              </w:rPr>
            </w:pPr>
            <w:r w:rsidRPr="006B72CD">
              <w:rPr>
                <w:rFonts w:ascii="Times New Roman" w:hAnsi="Times New Roman"/>
                <w:sz w:val="20"/>
              </w:rPr>
              <w:t xml:space="preserve">демонстрирует знания особенностей профессионального и социального контекста; </w:t>
            </w:r>
          </w:p>
        </w:tc>
        <w:tc>
          <w:tcPr>
            <w:tcW w:w="3543" w:type="dxa"/>
            <w:vMerge w:val="restart"/>
            <w:tcBorders>
              <w:top w:val="single" w:sz="6" w:space="0" w:color="auto"/>
              <w:left w:val="single" w:sz="6" w:space="0" w:color="auto"/>
              <w:bottom w:val="single" w:sz="6" w:space="0" w:color="auto"/>
              <w:right w:val="single" w:sz="6" w:space="0" w:color="auto"/>
            </w:tcBorders>
          </w:tcPr>
          <w:p w:rsidR="00D47442" w:rsidRDefault="00085871">
            <w:pPr>
              <w:spacing w:line="240" w:lineRule="auto"/>
              <w:ind w:hanging="2"/>
              <w:rPr>
                <w:rFonts w:ascii="Times New Roman" w:hAnsi="Times New Roman"/>
              </w:rPr>
            </w:pPr>
            <w:r w:rsidRPr="006B72CD">
              <w:rPr>
                <w:rFonts w:ascii="Times New Roman" w:hAnsi="Times New Roman"/>
              </w:rPr>
              <w:t>Устный опрос;</w:t>
            </w:r>
          </w:p>
          <w:p w:rsidR="00D47442" w:rsidRDefault="00085871">
            <w:pPr>
              <w:spacing w:line="240" w:lineRule="auto"/>
              <w:ind w:hanging="2"/>
              <w:rPr>
                <w:rFonts w:ascii="Times New Roman" w:hAnsi="Times New Roman"/>
              </w:rPr>
            </w:pPr>
            <w:r w:rsidRPr="006B72CD">
              <w:rPr>
                <w:rFonts w:ascii="Times New Roman" w:hAnsi="Times New Roman"/>
              </w:rPr>
              <w:t>Оценка результатов практической работы;</w:t>
            </w:r>
          </w:p>
          <w:p w:rsidR="00D47442" w:rsidRDefault="00085871">
            <w:pPr>
              <w:spacing w:line="240" w:lineRule="auto"/>
              <w:ind w:hanging="2"/>
              <w:rPr>
                <w:rFonts w:ascii="Times New Roman" w:hAnsi="Times New Roman"/>
              </w:rPr>
            </w:pPr>
            <w:r w:rsidRPr="006B72CD">
              <w:rPr>
                <w:rFonts w:ascii="Times New Roman" w:hAnsi="Times New Roman"/>
              </w:rPr>
              <w:t>Оценка результатов тестирования;</w:t>
            </w:r>
          </w:p>
          <w:p w:rsidR="00D47442" w:rsidRDefault="00085871">
            <w:pPr>
              <w:spacing w:line="240" w:lineRule="auto"/>
              <w:ind w:hanging="2"/>
              <w:rPr>
                <w:rFonts w:ascii="Times New Roman" w:hAnsi="Times New Roman"/>
              </w:rPr>
            </w:pPr>
            <w:r w:rsidRPr="006B72CD">
              <w:rPr>
                <w:rFonts w:ascii="Times New Roman" w:hAnsi="Times New Roman"/>
              </w:rPr>
              <w:t>Самооценка своего знания, осуществляемая обучающимися</w:t>
            </w:r>
          </w:p>
          <w:p w:rsidR="00D47442" w:rsidRDefault="00085871">
            <w:pPr>
              <w:spacing w:line="240" w:lineRule="auto"/>
              <w:ind w:hanging="2"/>
              <w:rPr>
                <w:rFonts w:ascii="Times New Roman" w:hAnsi="Times New Roman"/>
              </w:rPr>
            </w:pPr>
            <w:r w:rsidRPr="006B72CD">
              <w:rPr>
                <w:rFonts w:ascii="Times New Roman" w:hAnsi="Times New Roman"/>
              </w:rPr>
              <w:t>Экспертное наблюдение за ходом выполнения учебных заданий</w:t>
            </w:r>
          </w:p>
          <w:p w:rsidR="00D47442" w:rsidRDefault="00085871">
            <w:pPr>
              <w:spacing w:line="240" w:lineRule="auto"/>
              <w:ind w:hanging="2"/>
              <w:rPr>
                <w:rFonts w:ascii="Times New Roman" w:hAnsi="Times New Roman"/>
              </w:rPr>
            </w:pPr>
            <w:r w:rsidRPr="006B72CD">
              <w:rPr>
                <w:rFonts w:ascii="Times New Roman" w:hAnsi="Times New Roman"/>
              </w:rPr>
              <w:t>Промежуточная аттестация</w:t>
            </w:r>
          </w:p>
          <w:p w:rsidR="00D47442" w:rsidRDefault="00D47442">
            <w:pPr>
              <w:spacing w:line="240" w:lineRule="auto"/>
              <w:ind w:hanging="2"/>
              <w:rPr>
                <w:rFonts w:ascii="Times New Roman" w:hAnsi="Times New Roman"/>
              </w:rPr>
            </w:pPr>
          </w:p>
          <w:p w:rsidR="00D47442" w:rsidRDefault="00D47442">
            <w:pPr>
              <w:spacing w:line="240" w:lineRule="auto"/>
              <w:ind w:hanging="2"/>
              <w:rPr>
                <w:rFonts w:ascii="Times New Roman" w:hAnsi="Times New Roman"/>
              </w:rPr>
            </w:pPr>
          </w:p>
          <w:p w:rsidR="00D47442" w:rsidRDefault="00D47442">
            <w:pPr>
              <w:ind w:hanging="2"/>
              <w:rPr>
                <w:rFonts w:ascii="Times New Roman" w:hAnsi="Times New Roman"/>
              </w:rPr>
            </w:pPr>
          </w:p>
        </w:tc>
      </w:tr>
      <w:tr w:rsidR="00D47442" w:rsidTr="00203CF0">
        <w:trPr>
          <w:trHeight w:val="960"/>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jc w:val="both"/>
              <w:rPr>
                <w:rFonts w:ascii="Times New Roman" w:hAnsi="Times New Roman"/>
                <w:sz w:val="20"/>
              </w:rPr>
            </w:pPr>
            <w:r>
              <w:rPr>
                <w:rFonts w:ascii="Times New Roman" w:hAnsi="Times New Roman"/>
                <w:sz w:val="20"/>
              </w:rPr>
              <w:t>- основные источники информации и ресурсы для решения задач в профессиональном и социальном контексте, в контексте личностного развития и управления финансовым благополучием;</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ориентируется в источниках информации и ресурсах для решения задач в профессиональном и социальном контексте;</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jc w:val="both"/>
              <w:rPr>
                <w:rFonts w:ascii="Times New Roman" w:hAnsi="Times New Roman"/>
                <w:sz w:val="20"/>
              </w:rPr>
            </w:pPr>
            <w:r>
              <w:rPr>
                <w:rFonts w:ascii="Times New Roman" w:hAnsi="Times New Roman"/>
                <w:sz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line="1" w:lineRule="atLeast"/>
            </w:pPr>
            <w:r>
              <w:rPr>
                <w:rFonts w:ascii="Times New Roman" w:hAnsi="Times New Roman"/>
                <w:b/>
                <w:sz w:val="20"/>
              </w:rPr>
              <w:t xml:space="preserve">- </w:t>
            </w:r>
            <w:r>
              <w:rPr>
                <w:rFonts w:ascii="Times New Roman" w:hAnsi="Times New Roman"/>
                <w:sz w:val="20"/>
              </w:rPr>
              <w:t>информационные источники, применяемые в профессиональной деятельности; для решения задач личностного развития и финансового благополучия;</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формат представления результатов поиска информации,</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 xml:space="preserve">демонстрирует знания о том, как представлять результаты поиска информации;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jc w:val="both"/>
              <w:rPr>
                <w:rFonts w:ascii="Times New Roman" w:hAnsi="Times New Roman"/>
                <w:sz w:val="20"/>
              </w:rPr>
            </w:pPr>
            <w:r>
              <w:rPr>
                <w:rFonts w:ascii="Times New Roman" w:hAnsi="Times New Roman"/>
                <w:sz w:val="20"/>
              </w:rPr>
              <w:t>- современные средства и устройства информатизации,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xml:space="preserve">- принципы и методы презентации собственных бизнес-идей, в том числе различным категориям заинтересованных лиц; </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keepNext/>
              <w:spacing w:after="0" w:line="240" w:lineRule="auto"/>
              <w:ind w:hanging="2"/>
              <w:rPr>
                <w:rFonts w:ascii="Times New Roman" w:hAnsi="Times New Roman"/>
                <w:sz w:val="20"/>
              </w:rPr>
            </w:pPr>
            <w:r>
              <w:rPr>
                <w:rFonts w:ascii="Times New Roman" w:hAnsi="Times New Roman"/>
                <w:sz w:val="20"/>
              </w:rPr>
              <w:t xml:space="preserve">способен к презентации собственных бизнес-идей, в том числе различным категориям заинтересованных лиц;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основные принципы и методы проведения финансовых расчетов в процессе осуществления предпринимательской деятельности и планирования личных финансов;</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rPr>
                <w:rFonts w:ascii="Times New Roman" w:hAnsi="Times New Roman"/>
                <w:sz w:val="20"/>
              </w:rPr>
            </w:pPr>
            <w:r>
              <w:rPr>
                <w:rFonts w:ascii="Times New Roman" w:hAnsi="Times New Roman"/>
                <w:sz w:val="20"/>
              </w:rPr>
              <w:t>- различие между наличными и безналичными платежами, порядок использования их при оплате покупки;</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способен определить наиболее подходящие способы оплаты товаров и услуг в конкретных ситуациях;</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jc w:val="both"/>
              <w:rPr>
                <w:rFonts w:ascii="Times New Roman" w:hAnsi="Times New Roman"/>
                <w:sz w:val="20"/>
              </w:rPr>
            </w:pPr>
            <w:r>
              <w:rPr>
                <w:rFonts w:ascii="Times New Roman" w:hAnsi="Times New Roman"/>
                <w:sz w:val="20"/>
              </w:rPr>
              <w:t>- понятие инфляции, ее влияние на решение финансовых задач в профессии, личном планировании;</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демонстрирует понимание влияния инфляции на решение финансовых задач в профессии, личном планировании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80" w:line="240" w:lineRule="auto"/>
              <w:ind w:hanging="2"/>
              <w:rPr>
                <w:rFonts w:ascii="Times New Roman" w:hAnsi="Times New Roman"/>
                <w:sz w:val="20"/>
              </w:rPr>
            </w:pPr>
            <w:r>
              <w:rPr>
                <w:rFonts w:ascii="Times New Roman" w:hAnsi="Times New Roman"/>
                <w:sz w:val="20"/>
              </w:rPr>
              <w:lastRenderedPageBreak/>
              <w:t>- понятие иностранной валюты и валютного курса;</w:t>
            </w:r>
          </w:p>
          <w:p w:rsidR="00D47442" w:rsidRDefault="00D47442">
            <w:pPr>
              <w:spacing w:after="0" w:line="240" w:lineRule="auto"/>
              <w:ind w:hanging="2"/>
              <w:rPr>
                <w:rFonts w:ascii="Times New Roman" w:hAnsi="Times New Roman"/>
                <w:sz w:val="20"/>
              </w:rPr>
            </w:pP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rPr>
                <w:rFonts w:ascii="Times New Roman" w:hAnsi="Times New Roman"/>
                <w:sz w:val="20"/>
              </w:rPr>
            </w:pPr>
            <w:r>
              <w:rPr>
                <w:rFonts w:ascii="Times New Roman" w:hAnsi="Times New Roman"/>
                <w:sz w:val="20"/>
              </w:rPr>
              <w:t>демонстрирует понимание валютных курсов и порядка проведения расчетов по обмену одной валюты на другую;</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jc w:val="both"/>
              <w:rPr>
                <w:rFonts w:ascii="Times New Roman" w:hAnsi="Times New Roman"/>
                <w:sz w:val="20"/>
              </w:rPr>
            </w:pPr>
            <w:r>
              <w:rPr>
                <w:rFonts w:ascii="Times New Roman" w:hAnsi="Times New Roman"/>
                <w:sz w:val="20"/>
              </w:rPr>
              <w:t>- структуру личных доходов и расходов, правила составления личного и семейного бюджета</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rPr>
                <w:rFonts w:ascii="Times New Roman" w:hAnsi="Times New Roman"/>
                <w:sz w:val="20"/>
              </w:rPr>
            </w:pPr>
            <w:r>
              <w:rPr>
                <w:rFonts w:ascii="Times New Roman" w:hAnsi="Times New Roman"/>
                <w:sz w:val="20"/>
              </w:rPr>
              <w:t xml:space="preserve"> - демонстрирует понимание правил составления личного и семейного бюджета</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jc w:val="both"/>
              <w:rPr>
                <w:rFonts w:ascii="Times New Roman" w:hAnsi="Times New Roman"/>
                <w:sz w:val="20"/>
              </w:rPr>
            </w:pPr>
            <w:r>
              <w:rPr>
                <w:rFonts w:ascii="Times New Roman" w:hAnsi="Times New Roman"/>
                <w:sz w:val="20"/>
              </w:rPr>
              <w:t>- особенности различных банковских и страховых продуктов и возможности их использования в профессиональной, предпринимательской деятельности и для управления личными финансами</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направления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демонстрирует представление  о направлениях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jc w:val="both"/>
              <w:rPr>
                <w:rFonts w:ascii="Times New Roman" w:hAnsi="Times New Roman"/>
                <w:sz w:val="20"/>
              </w:rPr>
            </w:pPr>
            <w:r>
              <w:rPr>
                <w:rFonts w:ascii="Times New Roman" w:hAnsi="Times New Roman"/>
                <w:sz w:val="20"/>
              </w:rPr>
              <w:t>- особенности работы в малых и больших группах, работы в команде, организации коллективной работы;</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способен охарактеризовать особенности работы в малых и больших группах, работы в команде, организации коллективной работы;</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jc w:val="both"/>
              <w:rPr>
                <w:rFonts w:ascii="Times New Roman" w:hAnsi="Times New Roman"/>
                <w:sz w:val="20"/>
              </w:rPr>
            </w:pPr>
            <w:r>
              <w:rPr>
                <w:rFonts w:ascii="Times New Roman" w:hAnsi="Times New Roman"/>
                <w:sz w:val="20"/>
              </w:rPr>
              <w:t>- принципы организации проектной деятельности</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демонстрирует представление о принципах организации проектной деятельности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679"/>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sidRPr="006C389C">
              <w:rPr>
                <w:rFonts w:ascii="Times New Roman" w:hAnsi="Times New Roman"/>
                <w:b/>
                <w:sz w:val="20"/>
              </w:rPr>
              <w:t>Уметь</w:t>
            </w:r>
            <w:r w:rsidRPr="006C389C">
              <w:rPr>
                <w:rFonts w:ascii="Times New Roman" w:hAnsi="Times New Roman"/>
                <w:sz w:val="20"/>
              </w:rPr>
              <w:t>:</w:t>
            </w:r>
          </w:p>
          <w:p w:rsidR="00D47442" w:rsidRDefault="00085871">
            <w:pPr>
              <w:spacing w:after="0" w:line="240" w:lineRule="auto"/>
              <w:ind w:hanging="2"/>
              <w:rPr>
                <w:rFonts w:ascii="Times New Roman" w:hAnsi="Times New Roman"/>
                <w:sz w:val="20"/>
              </w:rPr>
            </w:pPr>
            <w:r w:rsidRPr="006C389C">
              <w:rPr>
                <w:rFonts w:ascii="Times New Roman" w:hAnsi="Times New Roman"/>
                <w:sz w:val="20"/>
              </w:rPr>
              <w:t>- определять задачу в профессиональном и/или социальном контексте, в контексте личностного развития и управления финансовым благополучием;</w:t>
            </w:r>
          </w:p>
        </w:tc>
        <w:tc>
          <w:tcPr>
            <w:tcW w:w="2861" w:type="dxa"/>
            <w:tcBorders>
              <w:top w:val="single" w:sz="6" w:space="0" w:color="auto"/>
              <w:left w:val="single" w:sz="6" w:space="0" w:color="auto"/>
              <w:bottom w:val="single" w:sz="6" w:space="0" w:color="auto"/>
              <w:right w:val="single" w:sz="6" w:space="0" w:color="auto"/>
            </w:tcBorders>
          </w:tcPr>
          <w:p w:rsidR="00D47442" w:rsidRDefault="00D47442">
            <w:pPr>
              <w:spacing w:after="0" w:line="240" w:lineRule="auto"/>
              <w:ind w:hanging="2"/>
              <w:rPr>
                <w:rFonts w:ascii="Times New Roman" w:hAnsi="Times New Roman"/>
                <w:sz w:val="20"/>
              </w:rPr>
            </w:pPr>
          </w:p>
          <w:p w:rsidR="00D47442" w:rsidRDefault="00085871">
            <w:pPr>
              <w:spacing w:after="0" w:line="240" w:lineRule="auto"/>
              <w:ind w:hanging="2"/>
              <w:rPr>
                <w:rFonts w:ascii="Times New Roman" w:hAnsi="Times New Roman"/>
                <w:sz w:val="20"/>
              </w:rPr>
            </w:pPr>
            <w:r w:rsidRPr="006C389C">
              <w:rPr>
                <w:rFonts w:ascii="Times New Roman" w:hAnsi="Times New Roman"/>
                <w:sz w:val="20"/>
              </w:rPr>
              <w:t xml:space="preserve">определяет задачу в профессиональном и/или социальном контексте; </w:t>
            </w:r>
          </w:p>
        </w:tc>
        <w:tc>
          <w:tcPr>
            <w:tcW w:w="3543" w:type="dxa"/>
            <w:vMerge w:val="restart"/>
            <w:tcBorders>
              <w:top w:val="single" w:sz="6" w:space="0" w:color="auto"/>
              <w:left w:val="single" w:sz="6" w:space="0" w:color="auto"/>
              <w:bottom w:val="single" w:sz="6" w:space="0" w:color="auto"/>
              <w:right w:val="single" w:sz="6" w:space="0" w:color="auto"/>
            </w:tcBorders>
          </w:tcPr>
          <w:p w:rsidR="00D47442" w:rsidRDefault="00085871">
            <w:pPr>
              <w:spacing w:line="240" w:lineRule="auto"/>
              <w:ind w:hanging="2"/>
              <w:rPr>
                <w:rFonts w:ascii="Times New Roman" w:hAnsi="Times New Roman"/>
              </w:rPr>
            </w:pPr>
            <w:r w:rsidRPr="006C389C">
              <w:rPr>
                <w:rFonts w:ascii="Times New Roman" w:hAnsi="Times New Roman"/>
              </w:rPr>
              <w:t>Оценка результатов устного опроса;</w:t>
            </w:r>
          </w:p>
          <w:p w:rsidR="00D47442" w:rsidRDefault="00085871">
            <w:pPr>
              <w:spacing w:line="240" w:lineRule="auto"/>
              <w:ind w:hanging="2"/>
              <w:rPr>
                <w:rFonts w:ascii="Times New Roman" w:hAnsi="Times New Roman"/>
              </w:rPr>
            </w:pPr>
            <w:r w:rsidRPr="006C389C">
              <w:rPr>
                <w:rFonts w:ascii="Times New Roman" w:hAnsi="Times New Roman"/>
              </w:rPr>
              <w:t>Оценка результатов практической работы;</w:t>
            </w:r>
          </w:p>
          <w:p w:rsidR="00D47442" w:rsidRDefault="00085871">
            <w:pPr>
              <w:spacing w:line="240" w:lineRule="auto"/>
              <w:ind w:hanging="2"/>
              <w:rPr>
                <w:rFonts w:ascii="Times New Roman" w:hAnsi="Times New Roman"/>
              </w:rPr>
            </w:pPr>
            <w:r w:rsidRPr="006C389C">
              <w:rPr>
                <w:rFonts w:ascii="Times New Roman" w:hAnsi="Times New Roman"/>
              </w:rPr>
              <w:t>Оценка результатов тестирования;</w:t>
            </w:r>
          </w:p>
          <w:p w:rsidR="00D47442" w:rsidRDefault="00085871">
            <w:pPr>
              <w:spacing w:line="240" w:lineRule="auto"/>
              <w:ind w:hanging="2"/>
              <w:rPr>
                <w:rFonts w:ascii="Times New Roman" w:hAnsi="Times New Roman"/>
              </w:rPr>
            </w:pPr>
            <w:r w:rsidRPr="006C389C">
              <w:rPr>
                <w:rFonts w:ascii="Times New Roman" w:hAnsi="Times New Roman"/>
              </w:rPr>
              <w:t>Самооценка своего умения, осуществляемая обучающимися.</w:t>
            </w:r>
          </w:p>
          <w:p w:rsidR="00D47442" w:rsidRDefault="00085871">
            <w:pPr>
              <w:spacing w:line="240" w:lineRule="auto"/>
              <w:ind w:hanging="2"/>
              <w:rPr>
                <w:rFonts w:ascii="Times New Roman" w:hAnsi="Times New Roman"/>
              </w:rPr>
            </w:pPr>
            <w:r w:rsidRPr="006C389C">
              <w:rPr>
                <w:rFonts w:ascii="Times New Roman" w:hAnsi="Times New Roman"/>
              </w:rPr>
              <w:t>Экспертное наблюдение за ходом выполнения учебных заданий</w:t>
            </w:r>
          </w:p>
          <w:p w:rsidR="00D47442" w:rsidRDefault="00085871">
            <w:pPr>
              <w:spacing w:line="240" w:lineRule="auto"/>
              <w:ind w:hanging="2"/>
              <w:rPr>
                <w:rFonts w:ascii="Times New Roman" w:hAnsi="Times New Roman"/>
              </w:rPr>
            </w:pPr>
            <w:r w:rsidRPr="006C389C">
              <w:rPr>
                <w:rStyle w:val="11"/>
                <w:rFonts w:ascii="Times New Roman" w:hAnsi="Times New Roman"/>
              </w:rPr>
              <w:lastRenderedPageBreak/>
              <w:t>Промежуточная аттестация</w:t>
            </w:r>
          </w:p>
          <w:p w:rsidR="00D47442" w:rsidRDefault="00D47442">
            <w:pPr>
              <w:ind w:hanging="2"/>
              <w:rPr>
                <w:rFonts w:ascii="Times New Roman" w:hAnsi="Times New Roman"/>
              </w:rPr>
            </w:pPr>
          </w:p>
        </w:tc>
      </w:tr>
      <w:tr w:rsidR="00D47442" w:rsidTr="00203CF0">
        <w:trPr>
          <w:trHeight w:val="762"/>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-выявлять и отбирать информацию, необходимую для решения задачи;</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осуществляет поиск и отбор информации, необходимой для решения задачи;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составлять план действий;</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осуществляет планирование действий для решения задачи;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-определять необходимые ресурсы;</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определяет ресурсы для решения задачи;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236"/>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реализовывать составленный план;</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выполняет составленный план;</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xml:space="preserve">- определять задачи для сбора информации; </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определяет задачи для сбора информации;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63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lastRenderedPageBreak/>
              <w:t>- планировать процесс поиска информации и осуществлять выбор необходимых источников;</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xml:space="preserve"> планирует процесс поиска информации и осуществлять выбор необходимых источников;</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b/>
                <w:sz w:val="20"/>
              </w:rPr>
              <w:t xml:space="preserve">- </w:t>
            </w:r>
            <w:r>
              <w:rPr>
                <w:rFonts w:ascii="Times New Roman" w:hAnsi="Times New Roman"/>
                <w:sz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1008"/>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rPr>
                <w:rFonts w:ascii="Times New Roman" w:hAnsi="Times New Roman"/>
                <w:sz w:val="20"/>
              </w:rPr>
            </w:pPr>
            <w:r>
              <w:rPr>
                <w:rFonts w:ascii="Times New Roman" w:hAnsi="Times New Roman"/>
                <w:sz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272"/>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rPr>
                <w:rFonts w:ascii="Times New Roman" w:hAnsi="Times New Roman"/>
                <w:sz w:val="20"/>
              </w:rPr>
            </w:pPr>
            <w:r>
              <w:rPr>
                <w:rFonts w:ascii="Times New Roman" w:hAnsi="Times New Roman"/>
                <w:sz w:val="20"/>
              </w:rPr>
              <w:t>- учитывать инфляцию при решении финансовых задач в профессии, личном планировании;</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учитывает инфляцию при решении финансовых задач в профессии, личном планировании;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272"/>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rPr>
                <w:rFonts w:ascii="Times New Roman" w:hAnsi="Times New Roman"/>
                <w:sz w:val="20"/>
              </w:rPr>
            </w:pPr>
            <w:r>
              <w:rPr>
                <w:rFonts w:ascii="Times New Roman" w:hAnsi="Times New Roman"/>
                <w:sz w:val="20"/>
              </w:rPr>
              <w:t>- производить расчеты по валютно-обменным операциям;</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производит расчеты по валютно-обменным операциям;</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272"/>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tabs>
                <w:tab w:val="left" w:pos="1219"/>
              </w:tabs>
              <w:spacing w:after="80" w:line="240" w:lineRule="auto"/>
              <w:ind w:hanging="2"/>
              <w:rPr>
                <w:rFonts w:ascii="Times New Roman" w:hAnsi="Times New Roman"/>
                <w:sz w:val="20"/>
              </w:rPr>
            </w:pPr>
            <w:r>
              <w:rPr>
                <w:rFonts w:ascii="Times New Roman" w:hAnsi="Times New Roman"/>
                <w:sz w:val="20"/>
              </w:rPr>
              <w:t>- планировать личные доходы и расходы, принимать финансовые решения, составлять личный бюджет;</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планирует личные доходы и расходы, принимать финансовые решения, составляет личный бюджет;</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80" w:line="240" w:lineRule="auto"/>
              <w:ind w:hanging="2"/>
              <w:rPr>
                <w:rFonts w:ascii="Times New Roman" w:hAnsi="Times New Roman"/>
                <w:sz w:val="20"/>
              </w:rPr>
            </w:pPr>
            <w:r>
              <w:rPr>
                <w:rFonts w:ascii="Times New Roman" w:hAnsi="Times New Roman"/>
                <w:sz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выявлять сильные и слабые стороны бизнес-идеи, плана достижения личных финансовых целей;</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jc w:val="both"/>
              <w:rPr>
                <w:rFonts w:ascii="Times New Roman" w:hAnsi="Times New Roman"/>
                <w:sz w:val="20"/>
              </w:rPr>
            </w:pPr>
            <w:r>
              <w:rPr>
                <w:rFonts w:ascii="Times New Roman" w:hAnsi="Times New Roman"/>
                <w:sz w:val="20"/>
              </w:rPr>
              <w:t>анализирует бизнес-идею;</w:t>
            </w:r>
          </w:p>
          <w:p w:rsidR="00D47442" w:rsidRDefault="00D47442">
            <w:pPr>
              <w:spacing w:after="0" w:line="240" w:lineRule="auto"/>
              <w:ind w:hanging="2"/>
              <w:jc w:val="both"/>
              <w:rPr>
                <w:rFonts w:ascii="Times New Roman" w:hAnsi="Times New Roman"/>
                <w:sz w:val="20"/>
              </w:rPr>
            </w:pP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производить основные финансовые расчеты в сферах предпринимательской деятельности и планирования личных финансов;</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 xml:space="preserve">проводит финансовые расчет, включая анализ расходов, необходимых для достижения цели,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xml:space="preserve">- оценивать финансовые риски, связанные с осуществлением предпринимательской </w:t>
            </w:r>
            <w:r>
              <w:rPr>
                <w:rFonts w:ascii="Times New Roman" w:hAnsi="Times New Roman"/>
                <w:sz w:val="20"/>
              </w:rPr>
              <w:lastRenderedPageBreak/>
              <w:t>деятельности и планирования личных финансов;</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lastRenderedPageBreak/>
              <w:t xml:space="preserve">проводит оценку возможных финансовых рисков, связанных с осуществлением </w:t>
            </w:r>
            <w:r>
              <w:rPr>
                <w:rFonts w:ascii="Times New Roman" w:hAnsi="Times New Roman"/>
                <w:sz w:val="20"/>
              </w:rPr>
              <w:lastRenderedPageBreak/>
              <w:t>предпринимательской деятельности и планирования личных финансов;</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b/>
                <w:sz w:val="20"/>
              </w:rPr>
              <w:t xml:space="preserve">- </w:t>
            </w:r>
            <w:r>
              <w:rPr>
                <w:rFonts w:ascii="Times New Roman" w:hAnsi="Times New Roman"/>
                <w:sz w:val="20"/>
              </w:rPr>
              <w:t>работать в коллективе и команде;</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осуществляет эффективные коммуникации в коллективе и команде;</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978"/>
        </w:trPr>
        <w:tc>
          <w:tcPr>
            <w:tcW w:w="4103"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rPr>
                <w:rFonts w:ascii="Times New Roman" w:hAnsi="Times New Roman"/>
                <w:sz w:val="20"/>
              </w:rPr>
            </w:pPr>
            <w:r>
              <w:rPr>
                <w:rFonts w:ascii="Times New Roman" w:hAnsi="Times New Roman"/>
                <w:sz w:val="20"/>
              </w:rPr>
              <w:t>- взаимодействовать с коллегами, руководством, клиентами, в ходе профессиональной и предпринимательской деятельности</w:t>
            </w:r>
          </w:p>
        </w:tc>
        <w:tc>
          <w:tcPr>
            <w:tcW w:w="2861" w:type="dxa"/>
            <w:tcBorders>
              <w:top w:val="single" w:sz="6" w:space="0" w:color="auto"/>
              <w:left w:val="single" w:sz="6" w:space="0" w:color="auto"/>
              <w:bottom w:val="single" w:sz="6" w:space="0" w:color="auto"/>
              <w:right w:val="single" w:sz="6" w:space="0" w:color="auto"/>
            </w:tcBorders>
            <w:hideMark/>
          </w:tcPr>
          <w:p w:rsidR="00D47442" w:rsidRDefault="00085871">
            <w:pPr>
              <w:spacing w:after="0" w:line="240" w:lineRule="auto"/>
              <w:ind w:hanging="2"/>
              <w:jc w:val="both"/>
              <w:rPr>
                <w:rFonts w:ascii="Times New Roman" w:hAnsi="Times New Roman"/>
                <w:sz w:val="20"/>
              </w:rPr>
            </w:pPr>
            <w:r>
              <w:rPr>
                <w:rFonts w:ascii="Times New Roman" w:hAnsi="Times New Roman"/>
                <w:sz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D47442" w:rsidRDefault="00D47442">
            <w:pPr>
              <w:spacing w:after="0" w:line="240" w:lineRule="auto"/>
              <w:rPr>
                <w:rFonts w:ascii="Times New Roman" w:hAnsi="Times New Roman"/>
                <w:color w:val="000000"/>
              </w:rPr>
            </w:pPr>
          </w:p>
        </w:tc>
      </w:tr>
      <w:tr w:rsidR="00D47442" w:rsidTr="00203CF0">
        <w:trPr>
          <w:trHeight w:val="846"/>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sidRPr="006B72CD">
              <w:rPr>
                <w:rFonts w:ascii="Times New Roman" w:hAnsi="Times New Roman"/>
                <w:b/>
                <w:sz w:val="20"/>
              </w:rPr>
              <w:t>Знать</w:t>
            </w:r>
            <w:r w:rsidRPr="006B72CD">
              <w:rPr>
                <w:rFonts w:ascii="Times New Roman" w:hAnsi="Times New Roman"/>
                <w:sz w:val="20"/>
              </w:rPr>
              <w:t>:</w:t>
            </w:r>
          </w:p>
          <w:p w:rsidR="00D47442" w:rsidRDefault="00085871">
            <w:pPr>
              <w:spacing w:after="0" w:line="240" w:lineRule="auto"/>
              <w:ind w:hanging="2"/>
              <w:rPr>
                <w:rFonts w:ascii="Times New Roman" w:hAnsi="Times New Roman"/>
                <w:sz w:val="20"/>
              </w:rPr>
            </w:pPr>
            <w:r w:rsidRPr="006B72CD">
              <w:rPr>
                <w:rFonts w:ascii="Times New Roman" w:hAnsi="Times New Roman"/>
                <w:sz w:val="20"/>
              </w:rPr>
              <w:t xml:space="preserve">- актуальный профессиональный и социальный контекст, в котором приходится работать и жить; </w:t>
            </w:r>
          </w:p>
        </w:tc>
        <w:tc>
          <w:tcPr>
            <w:tcW w:w="2861" w:type="dxa"/>
            <w:tcBorders>
              <w:top w:val="single" w:sz="6" w:space="0" w:color="auto"/>
              <w:left w:val="single" w:sz="6" w:space="0" w:color="auto"/>
              <w:bottom w:val="single" w:sz="6" w:space="0" w:color="auto"/>
              <w:right w:val="single" w:sz="6" w:space="0" w:color="auto"/>
            </w:tcBorders>
          </w:tcPr>
          <w:p w:rsidR="00D47442" w:rsidRDefault="00D47442">
            <w:pPr>
              <w:keepNext/>
              <w:spacing w:after="0" w:line="240" w:lineRule="auto"/>
              <w:ind w:hanging="2"/>
              <w:jc w:val="both"/>
              <w:rPr>
                <w:rFonts w:ascii="Times New Roman" w:hAnsi="Times New Roman"/>
                <w:sz w:val="20"/>
              </w:rPr>
            </w:pPr>
          </w:p>
          <w:p w:rsidR="00D47442" w:rsidRDefault="00085871">
            <w:pPr>
              <w:spacing w:after="0" w:line="240" w:lineRule="auto"/>
              <w:ind w:hanging="2"/>
              <w:jc w:val="both"/>
              <w:rPr>
                <w:rFonts w:ascii="Times New Roman" w:hAnsi="Times New Roman"/>
                <w:sz w:val="20"/>
              </w:rPr>
            </w:pPr>
            <w:r w:rsidRPr="006B72CD">
              <w:rPr>
                <w:rFonts w:ascii="Times New Roman" w:hAnsi="Times New Roman"/>
                <w:sz w:val="20"/>
              </w:rPr>
              <w:t xml:space="preserve">демонстрирует знания особенностей профессионального и социального контекста; </w:t>
            </w:r>
          </w:p>
        </w:tc>
        <w:tc>
          <w:tcPr>
            <w:tcW w:w="3543" w:type="dxa"/>
            <w:vMerge w:val="restart"/>
            <w:tcBorders>
              <w:top w:val="single" w:sz="6" w:space="0" w:color="auto"/>
              <w:left w:val="single" w:sz="6" w:space="0" w:color="auto"/>
              <w:right w:val="single" w:sz="6" w:space="0" w:color="auto"/>
            </w:tcBorders>
            <w:vAlign w:val="center"/>
          </w:tcPr>
          <w:p w:rsidR="00D47442" w:rsidRDefault="00085871">
            <w:pPr>
              <w:spacing w:line="240" w:lineRule="auto"/>
              <w:ind w:hanging="2"/>
              <w:rPr>
                <w:rFonts w:ascii="Times New Roman" w:hAnsi="Times New Roman"/>
              </w:rPr>
            </w:pPr>
            <w:r w:rsidRPr="006B72CD">
              <w:rPr>
                <w:rFonts w:ascii="Times New Roman" w:hAnsi="Times New Roman"/>
              </w:rPr>
              <w:t>Устный опрос;</w:t>
            </w:r>
          </w:p>
          <w:p w:rsidR="00D47442" w:rsidRDefault="00085871">
            <w:pPr>
              <w:spacing w:line="240" w:lineRule="auto"/>
              <w:ind w:hanging="2"/>
              <w:rPr>
                <w:rFonts w:ascii="Times New Roman" w:hAnsi="Times New Roman"/>
              </w:rPr>
            </w:pPr>
            <w:r w:rsidRPr="006B72CD">
              <w:rPr>
                <w:rFonts w:ascii="Times New Roman" w:hAnsi="Times New Roman"/>
              </w:rPr>
              <w:t>Оценка результатов практической работы;</w:t>
            </w:r>
          </w:p>
          <w:p w:rsidR="00D47442" w:rsidRDefault="00085871">
            <w:pPr>
              <w:spacing w:line="240" w:lineRule="auto"/>
              <w:ind w:hanging="2"/>
              <w:rPr>
                <w:rFonts w:ascii="Times New Roman" w:hAnsi="Times New Roman"/>
              </w:rPr>
            </w:pPr>
            <w:r w:rsidRPr="006B72CD">
              <w:rPr>
                <w:rFonts w:ascii="Times New Roman" w:hAnsi="Times New Roman"/>
              </w:rPr>
              <w:t>Оценка результатов тестирования;</w:t>
            </w:r>
          </w:p>
          <w:p w:rsidR="00D47442" w:rsidRDefault="00085871">
            <w:pPr>
              <w:spacing w:line="240" w:lineRule="auto"/>
              <w:ind w:hanging="2"/>
              <w:rPr>
                <w:rFonts w:ascii="Times New Roman" w:hAnsi="Times New Roman"/>
              </w:rPr>
            </w:pPr>
            <w:r w:rsidRPr="006B72CD">
              <w:rPr>
                <w:rFonts w:ascii="Times New Roman" w:hAnsi="Times New Roman"/>
              </w:rPr>
              <w:t>Самооценка своего знания, осуществляемая обучающимися</w:t>
            </w:r>
          </w:p>
          <w:p w:rsidR="00D47442" w:rsidRDefault="00085871">
            <w:pPr>
              <w:spacing w:line="240" w:lineRule="auto"/>
              <w:ind w:hanging="2"/>
              <w:rPr>
                <w:rFonts w:ascii="Times New Roman" w:hAnsi="Times New Roman"/>
              </w:rPr>
            </w:pPr>
            <w:r w:rsidRPr="006B72CD">
              <w:rPr>
                <w:rFonts w:ascii="Times New Roman" w:hAnsi="Times New Roman"/>
              </w:rPr>
              <w:t>Экспертное наблюдение за ходом выполнения учебных заданий</w:t>
            </w:r>
          </w:p>
          <w:p w:rsidR="00D47442" w:rsidRDefault="00085871">
            <w:pPr>
              <w:spacing w:line="240" w:lineRule="auto"/>
              <w:ind w:hanging="2"/>
              <w:rPr>
                <w:rFonts w:ascii="Times New Roman" w:hAnsi="Times New Roman"/>
              </w:rPr>
            </w:pPr>
            <w:r w:rsidRPr="006B72CD">
              <w:rPr>
                <w:rFonts w:ascii="Times New Roman" w:hAnsi="Times New Roman"/>
              </w:rPr>
              <w:t>Промежуточная аттестация</w:t>
            </w:r>
          </w:p>
          <w:p w:rsidR="00D47442" w:rsidRDefault="00D47442">
            <w:pPr>
              <w:spacing w:line="240" w:lineRule="auto"/>
              <w:ind w:hanging="2"/>
              <w:rPr>
                <w:rFonts w:ascii="Times New Roman" w:hAnsi="Times New Roman"/>
              </w:rPr>
            </w:pPr>
          </w:p>
          <w:p w:rsidR="00D47442" w:rsidRDefault="00D47442">
            <w:pPr>
              <w:spacing w:after="0" w:line="240" w:lineRule="auto"/>
              <w:rPr>
                <w:rFonts w:ascii="Times New Roman" w:hAnsi="Times New Roman"/>
                <w:color w:val="000000"/>
              </w:rPr>
            </w:pPr>
          </w:p>
        </w:tc>
      </w:tr>
      <w:tr w:rsidR="00D47442" w:rsidTr="00203CF0">
        <w:trPr>
          <w:trHeight w:val="846"/>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b/>
                <w:sz w:val="20"/>
              </w:rPr>
            </w:pPr>
            <w:r>
              <w:rPr>
                <w:rFonts w:ascii="Times New Roman" w:hAnsi="Times New Roman"/>
                <w:sz w:val="20"/>
              </w:rPr>
              <w:t>- основные источники информации и ресурсы для решения задач в профессиональном и социальном контексте, в контексте личностного развития и управления финансовым благополучием;</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ориентируется в источниках информации и ресурсах для решения задач в профессиональном и социальном контексте;</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978"/>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978"/>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b/>
                <w:sz w:val="20"/>
              </w:rPr>
              <w:t xml:space="preserve">- </w:t>
            </w:r>
            <w:r>
              <w:rPr>
                <w:rFonts w:ascii="Times New Roman" w:hAnsi="Times New Roman"/>
                <w:sz w:val="20"/>
              </w:rPr>
              <w:t>информационные источники, применяемые в профессиональной деятельности; для решения задач личностного развития и финансового благополучия;</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406"/>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b/>
                <w:sz w:val="20"/>
              </w:rPr>
            </w:pPr>
            <w:r>
              <w:rPr>
                <w:rFonts w:ascii="Times New Roman" w:hAnsi="Times New Roman"/>
                <w:sz w:val="20"/>
              </w:rPr>
              <w:t>- формат представления результатов поиска информации,</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 xml:space="preserve">демонстрирует знания о том, как представлять результаты поиска информации; </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548"/>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b/>
                <w:sz w:val="20"/>
              </w:rPr>
            </w:pPr>
            <w:r>
              <w:rPr>
                <w:rFonts w:ascii="Times New Roman" w:hAnsi="Times New Roman"/>
                <w:sz w:val="20"/>
              </w:rPr>
              <w:t xml:space="preserve">- принципы и методы презентации собственных бизнес-идей, в том числе различным категориям заинтересованных лиц; </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 xml:space="preserve">способен к презентации собственных бизнес-идей, в том числе различным категориям заинтересованных лиц; </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689"/>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  основные принципы и методы проведения финансовых расчетов в процессе осуществления предпринимательской деятельности и планирования личных финансов;</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978"/>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 различие между наличными и безналичными платежами, порядок использования их при оплате покупки;</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способен определить наиболее подходящие способы оплаты товаров и услуг в конкретных ситуациях;</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407"/>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b/>
                <w:sz w:val="20"/>
              </w:rPr>
            </w:pPr>
            <w:r>
              <w:rPr>
                <w:rFonts w:ascii="Times New Roman" w:hAnsi="Times New Roman"/>
                <w:sz w:val="20"/>
              </w:rPr>
              <w:t>- понятие инфляции, ее влияние на решение финансовых задач в профессии, личном планировании;</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демонстрирует понимание влияния инфляции на решение финансовых задач в профессии, личном планировании</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563"/>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b/>
                <w:sz w:val="20"/>
              </w:rPr>
            </w:pPr>
            <w:r>
              <w:rPr>
                <w:rFonts w:ascii="Times New Roman" w:hAnsi="Times New Roman"/>
                <w:sz w:val="20"/>
              </w:rPr>
              <w:lastRenderedPageBreak/>
              <w:t>- структуру личных доходов и расходов, правила составления личного и семейного бюджета</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 xml:space="preserve"> - демонстрирует понимание правил составления личного и семейного бюджета</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978"/>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 особенности различных банковских и страховых продуктов и возможности их использования в профессиональной, предпринимательской деятельности и для управления личными финансами</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978"/>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978"/>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 направления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демонстрирует представление  о направлениях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978"/>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 особенности работы в малых и больших группах, работы в команде, организации коллективной работы;</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способен охарактеризовать особенности работы в малых и больших группах, работы в команде, организации коллективной работы;</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567"/>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 принципы организации проектной деятельности</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демонстрирует представление о принципах организации проектной деятельности</w:t>
            </w:r>
          </w:p>
        </w:tc>
        <w:tc>
          <w:tcPr>
            <w:tcW w:w="3543" w:type="dxa"/>
            <w:vMerge/>
            <w:tcBorders>
              <w:left w:val="single" w:sz="6" w:space="0" w:color="auto"/>
              <w:bottom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978"/>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sidRPr="006C389C">
              <w:rPr>
                <w:rFonts w:ascii="Times New Roman" w:hAnsi="Times New Roman"/>
                <w:b/>
                <w:sz w:val="20"/>
              </w:rPr>
              <w:t>Уметь</w:t>
            </w:r>
            <w:r w:rsidRPr="006C389C">
              <w:rPr>
                <w:rFonts w:ascii="Times New Roman" w:hAnsi="Times New Roman"/>
                <w:sz w:val="20"/>
              </w:rPr>
              <w:t>:</w:t>
            </w:r>
          </w:p>
          <w:p w:rsidR="00D47442" w:rsidRDefault="00085871">
            <w:pPr>
              <w:spacing w:after="0" w:line="240" w:lineRule="auto"/>
              <w:ind w:hanging="2"/>
              <w:rPr>
                <w:rFonts w:ascii="Times New Roman" w:hAnsi="Times New Roman"/>
                <w:sz w:val="20"/>
              </w:rPr>
            </w:pPr>
            <w:r w:rsidRPr="006C389C">
              <w:rPr>
                <w:rFonts w:ascii="Times New Roman" w:hAnsi="Times New Roman"/>
                <w:sz w:val="20"/>
              </w:rPr>
              <w:t>- определять задачу в профессиональном и/или социальном контексте, в контексте личностного развития и управления финансовым благополучием;</w:t>
            </w:r>
          </w:p>
        </w:tc>
        <w:tc>
          <w:tcPr>
            <w:tcW w:w="2861" w:type="dxa"/>
            <w:tcBorders>
              <w:top w:val="single" w:sz="6" w:space="0" w:color="auto"/>
              <w:left w:val="single" w:sz="6" w:space="0" w:color="auto"/>
              <w:bottom w:val="single" w:sz="6" w:space="0" w:color="auto"/>
              <w:right w:val="single" w:sz="6" w:space="0" w:color="auto"/>
            </w:tcBorders>
          </w:tcPr>
          <w:p w:rsidR="00D47442" w:rsidRDefault="00D47442">
            <w:pPr>
              <w:spacing w:after="0" w:line="240" w:lineRule="auto"/>
              <w:ind w:hanging="2"/>
              <w:rPr>
                <w:rFonts w:ascii="Times New Roman" w:hAnsi="Times New Roman"/>
                <w:sz w:val="20"/>
              </w:rPr>
            </w:pPr>
          </w:p>
          <w:p w:rsidR="00D47442" w:rsidRDefault="00085871">
            <w:pPr>
              <w:keepNext/>
              <w:spacing w:after="0" w:line="240" w:lineRule="auto"/>
              <w:ind w:hanging="2"/>
              <w:jc w:val="both"/>
              <w:rPr>
                <w:rFonts w:ascii="Times New Roman" w:hAnsi="Times New Roman"/>
                <w:sz w:val="20"/>
              </w:rPr>
            </w:pPr>
            <w:r w:rsidRPr="006C389C">
              <w:rPr>
                <w:rFonts w:ascii="Times New Roman" w:hAnsi="Times New Roman"/>
                <w:sz w:val="20"/>
              </w:rPr>
              <w:t xml:space="preserve">определяет задачу в профессиональном и/или социальном контексте; </w:t>
            </w:r>
          </w:p>
        </w:tc>
        <w:tc>
          <w:tcPr>
            <w:tcW w:w="3543" w:type="dxa"/>
            <w:vMerge w:val="restart"/>
            <w:tcBorders>
              <w:top w:val="single" w:sz="6" w:space="0" w:color="auto"/>
              <w:left w:val="single" w:sz="6" w:space="0" w:color="auto"/>
              <w:right w:val="single" w:sz="6" w:space="0" w:color="auto"/>
            </w:tcBorders>
            <w:vAlign w:val="center"/>
          </w:tcPr>
          <w:p w:rsidR="00D47442" w:rsidRDefault="00085871">
            <w:pPr>
              <w:spacing w:after="0" w:line="240" w:lineRule="auto"/>
              <w:rPr>
                <w:rFonts w:ascii="Times New Roman" w:hAnsi="Times New Roman"/>
                <w:color w:val="000000"/>
              </w:rPr>
            </w:pPr>
            <w:r w:rsidRPr="00381149">
              <w:rPr>
                <w:rFonts w:ascii="Times New Roman" w:hAnsi="Times New Roman"/>
                <w:color w:val="000000"/>
              </w:rPr>
              <w:t>Оценка результатов устного опроса;</w:t>
            </w:r>
          </w:p>
          <w:p w:rsidR="00D47442" w:rsidRDefault="00085871">
            <w:pPr>
              <w:spacing w:after="0" w:line="240" w:lineRule="auto"/>
              <w:rPr>
                <w:rFonts w:ascii="Times New Roman" w:hAnsi="Times New Roman"/>
                <w:color w:val="000000"/>
              </w:rPr>
            </w:pPr>
            <w:r w:rsidRPr="00381149">
              <w:rPr>
                <w:rFonts w:ascii="Times New Roman" w:hAnsi="Times New Roman"/>
                <w:color w:val="000000"/>
              </w:rPr>
              <w:t>Оценка результатов практической работы;</w:t>
            </w:r>
          </w:p>
          <w:p w:rsidR="00D47442" w:rsidRDefault="00085871">
            <w:pPr>
              <w:spacing w:after="0" w:line="240" w:lineRule="auto"/>
              <w:rPr>
                <w:rFonts w:ascii="Times New Roman" w:hAnsi="Times New Roman"/>
                <w:color w:val="000000"/>
              </w:rPr>
            </w:pPr>
            <w:r w:rsidRPr="00381149">
              <w:rPr>
                <w:rFonts w:ascii="Times New Roman" w:hAnsi="Times New Roman"/>
                <w:color w:val="000000"/>
              </w:rPr>
              <w:t>Оценка результатов тестирования;</w:t>
            </w:r>
          </w:p>
          <w:p w:rsidR="00D47442" w:rsidRDefault="00085871">
            <w:pPr>
              <w:spacing w:after="0" w:line="240" w:lineRule="auto"/>
              <w:rPr>
                <w:rFonts w:ascii="Times New Roman" w:hAnsi="Times New Roman"/>
                <w:color w:val="000000"/>
              </w:rPr>
            </w:pPr>
            <w:r w:rsidRPr="00381149">
              <w:rPr>
                <w:rFonts w:ascii="Times New Roman" w:hAnsi="Times New Roman"/>
                <w:color w:val="000000"/>
              </w:rPr>
              <w:t>Самооценка своего умения, осуществляемая обучающимися.</w:t>
            </w:r>
          </w:p>
          <w:p w:rsidR="00D47442" w:rsidRDefault="00085871">
            <w:pPr>
              <w:spacing w:after="0" w:line="240" w:lineRule="auto"/>
              <w:rPr>
                <w:rFonts w:ascii="Times New Roman" w:hAnsi="Times New Roman"/>
                <w:color w:val="000000"/>
              </w:rPr>
            </w:pPr>
            <w:r w:rsidRPr="00381149">
              <w:rPr>
                <w:rFonts w:ascii="Times New Roman" w:hAnsi="Times New Roman"/>
                <w:color w:val="000000"/>
              </w:rPr>
              <w:t>Экспертное наблюдение за ходом выполнения учебных заданий</w:t>
            </w:r>
          </w:p>
          <w:p w:rsidR="00D47442" w:rsidRDefault="00085871">
            <w:pPr>
              <w:spacing w:after="0" w:line="240" w:lineRule="auto"/>
              <w:rPr>
                <w:rFonts w:ascii="Times New Roman" w:hAnsi="Times New Roman"/>
                <w:color w:val="000000"/>
              </w:rPr>
            </w:pPr>
            <w:r w:rsidRPr="00381149">
              <w:rPr>
                <w:rFonts w:ascii="Times New Roman" w:hAnsi="Times New Roman"/>
                <w:color w:val="000000"/>
              </w:rPr>
              <w:t>Промежуточная аттестация</w:t>
            </w:r>
          </w:p>
        </w:tc>
      </w:tr>
      <w:tr w:rsidR="00D47442" w:rsidTr="00203CF0">
        <w:trPr>
          <w:trHeight w:val="582"/>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-выявлять и отбирать информацию, необходимую для решения задачи;</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осуществляет поиск и отбор информации, необходимой для решения задачи;</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265"/>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 составлять план действий;</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осуществляет планирование действий для решения задачи;</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421"/>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-определять необходимые ресурсы;</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определяет ресурсы для решения задачи;</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420"/>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 реализовывать составленный план;</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выполняет составленный план;</w:t>
            </w:r>
          </w:p>
        </w:tc>
        <w:tc>
          <w:tcPr>
            <w:tcW w:w="3543" w:type="dxa"/>
            <w:vMerge/>
            <w:tcBorders>
              <w:left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r w:rsidR="00D47442" w:rsidTr="00203CF0">
        <w:trPr>
          <w:trHeight w:val="406"/>
        </w:trPr>
        <w:tc>
          <w:tcPr>
            <w:tcW w:w="4103" w:type="dxa"/>
            <w:tcBorders>
              <w:top w:val="single" w:sz="6" w:space="0" w:color="auto"/>
              <w:left w:val="single" w:sz="6" w:space="0" w:color="auto"/>
              <w:bottom w:val="single" w:sz="6" w:space="0" w:color="auto"/>
              <w:right w:val="single" w:sz="6" w:space="0" w:color="auto"/>
            </w:tcBorders>
          </w:tcPr>
          <w:p w:rsidR="00D47442" w:rsidRDefault="00085871">
            <w:pPr>
              <w:spacing w:after="0" w:line="240" w:lineRule="auto"/>
              <w:ind w:hanging="2"/>
              <w:rPr>
                <w:rFonts w:ascii="Times New Roman" w:hAnsi="Times New Roman"/>
                <w:sz w:val="20"/>
              </w:rPr>
            </w:pPr>
            <w:r>
              <w:rPr>
                <w:rFonts w:ascii="Times New Roman" w:hAnsi="Times New Roman"/>
                <w:sz w:val="20"/>
              </w:rPr>
              <w:t xml:space="preserve">- определять задачи для сбора информации; </w:t>
            </w:r>
          </w:p>
        </w:tc>
        <w:tc>
          <w:tcPr>
            <w:tcW w:w="2861" w:type="dxa"/>
            <w:tcBorders>
              <w:top w:val="single" w:sz="6" w:space="0" w:color="auto"/>
              <w:left w:val="single" w:sz="6" w:space="0" w:color="auto"/>
              <w:bottom w:val="single" w:sz="6" w:space="0" w:color="auto"/>
              <w:right w:val="single" w:sz="6" w:space="0" w:color="auto"/>
            </w:tcBorders>
          </w:tcPr>
          <w:p w:rsidR="00D47442" w:rsidRDefault="00085871">
            <w:pPr>
              <w:keepNext/>
              <w:spacing w:after="0" w:line="240" w:lineRule="auto"/>
              <w:ind w:hanging="2"/>
              <w:jc w:val="both"/>
              <w:rPr>
                <w:rFonts w:ascii="Times New Roman" w:hAnsi="Times New Roman"/>
                <w:sz w:val="20"/>
              </w:rPr>
            </w:pPr>
            <w:r>
              <w:rPr>
                <w:rFonts w:ascii="Times New Roman" w:hAnsi="Times New Roman"/>
                <w:sz w:val="20"/>
              </w:rPr>
              <w:t>определяет задачи для сбора информации;</w:t>
            </w:r>
          </w:p>
        </w:tc>
        <w:tc>
          <w:tcPr>
            <w:tcW w:w="3543" w:type="dxa"/>
            <w:vMerge/>
            <w:tcBorders>
              <w:left w:val="single" w:sz="6" w:space="0" w:color="auto"/>
              <w:bottom w:val="single" w:sz="6" w:space="0" w:color="auto"/>
              <w:right w:val="single" w:sz="6" w:space="0" w:color="auto"/>
            </w:tcBorders>
            <w:vAlign w:val="center"/>
          </w:tcPr>
          <w:p w:rsidR="00D47442" w:rsidRDefault="00D47442">
            <w:pPr>
              <w:spacing w:after="0" w:line="240" w:lineRule="auto"/>
              <w:rPr>
                <w:rFonts w:ascii="Times New Roman" w:hAnsi="Times New Roman"/>
                <w:color w:val="000000"/>
              </w:rPr>
            </w:pPr>
          </w:p>
        </w:tc>
      </w:tr>
    </w:tbl>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D47442" w:rsidRDefault="00D47442">
      <w:pPr>
        <w:spacing w:after="0" w:line="240" w:lineRule="auto"/>
        <w:contextualSpacing/>
        <w:rPr>
          <w:rFonts w:ascii="Times New Roman" w:hAnsi="Times New Roman"/>
          <w:b/>
          <w:sz w:val="28"/>
          <w:szCs w:val="28"/>
        </w:rPr>
      </w:pPr>
    </w:p>
    <w:p w:rsidR="00203CF0" w:rsidRDefault="00203CF0">
      <w:pPr>
        <w:spacing w:after="0" w:line="240" w:lineRule="auto"/>
        <w:contextualSpacing/>
        <w:rPr>
          <w:rFonts w:ascii="Times New Roman" w:hAnsi="Times New Roman"/>
          <w:b/>
          <w:sz w:val="28"/>
          <w:szCs w:val="28"/>
        </w:rPr>
      </w:pPr>
    </w:p>
    <w:p w:rsidR="00203CF0" w:rsidRDefault="00203CF0">
      <w:pPr>
        <w:spacing w:after="0" w:line="240" w:lineRule="auto"/>
        <w:contextualSpacing/>
        <w:rPr>
          <w:rFonts w:ascii="Times New Roman" w:hAnsi="Times New Roman"/>
          <w:b/>
          <w:sz w:val="28"/>
          <w:szCs w:val="28"/>
        </w:rPr>
      </w:pPr>
    </w:p>
    <w:p w:rsidR="00203CF0" w:rsidRDefault="00203CF0">
      <w:pPr>
        <w:spacing w:after="0" w:line="240" w:lineRule="auto"/>
        <w:contextualSpacing/>
        <w:rPr>
          <w:rFonts w:ascii="Times New Roman" w:hAnsi="Times New Roman"/>
          <w:b/>
          <w:sz w:val="28"/>
          <w:szCs w:val="28"/>
        </w:rPr>
      </w:pPr>
    </w:p>
    <w:p w:rsidR="00D47442" w:rsidRDefault="00085871">
      <w:pPr>
        <w:spacing w:after="0" w:line="240" w:lineRule="auto"/>
        <w:contextualSpacing/>
        <w:jc w:val="center"/>
        <w:rPr>
          <w:rFonts w:ascii="Times New Roman" w:hAnsi="Times New Roman"/>
          <w:b/>
          <w:sz w:val="28"/>
          <w:szCs w:val="28"/>
        </w:rPr>
      </w:pPr>
      <w:r w:rsidRPr="00F62EE2">
        <w:rPr>
          <w:rFonts w:ascii="Times New Roman" w:hAnsi="Times New Roman"/>
          <w:b/>
          <w:sz w:val="28"/>
          <w:szCs w:val="28"/>
        </w:rPr>
        <w:t>ЛИСТ ИЗМЕНЕНИЙ И ДОПОЛНЕНИЙ, ВНЕСЕННЫХ В РАБОЧУЮ ПРОГРАММУ</w:t>
      </w:r>
    </w:p>
    <w:p w:rsidR="00D47442" w:rsidRDefault="00D47442">
      <w:pPr>
        <w:spacing w:after="0" w:line="240" w:lineRule="auto"/>
        <w:contextualSpacing/>
        <w:jc w:val="center"/>
        <w:rPr>
          <w:rFonts w:ascii="Times New Roman" w:hAnsi="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6"/>
        <w:gridCol w:w="4927"/>
      </w:tblGrid>
      <w:tr w:rsidR="00D47442" w:rsidTr="00085871">
        <w:trPr>
          <w:jc w:val="center"/>
        </w:trPr>
        <w:tc>
          <w:tcPr>
            <w:tcW w:w="9853" w:type="dxa"/>
            <w:gridSpan w:val="2"/>
          </w:tcPr>
          <w:p w:rsidR="00D47442" w:rsidRDefault="00085871">
            <w:pPr>
              <w:spacing w:after="0" w:line="240" w:lineRule="auto"/>
              <w:contextualSpacing/>
              <w:rPr>
                <w:rFonts w:ascii="Times New Roman" w:hAnsi="Times New Roman"/>
                <w:b/>
                <w:sz w:val="28"/>
                <w:szCs w:val="28"/>
              </w:rPr>
            </w:pPr>
            <w:r w:rsidRPr="00F62EE2">
              <w:rPr>
                <w:rFonts w:ascii="Times New Roman" w:hAnsi="Times New Roman"/>
                <w:b/>
                <w:sz w:val="28"/>
                <w:szCs w:val="28"/>
              </w:rPr>
              <w:t>№ изменения, дата внесения, № страницы с изменением</w:t>
            </w:r>
          </w:p>
        </w:tc>
      </w:tr>
      <w:tr w:rsidR="00D47442" w:rsidTr="00085871">
        <w:trPr>
          <w:jc w:val="center"/>
        </w:trPr>
        <w:tc>
          <w:tcPr>
            <w:tcW w:w="4926" w:type="dxa"/>
          </w:tcPr>
          <w:p w:rsidR="00D47442" w:rsidRDefault="00D47442">
            <w:pPr>
              <w:spacing w:after="0" w:line="240" w:lineRule="auto"/>
              <w:contextualSpacing/>
              <w:rPr>
                <w:rFonts w:ascii="Times New Roman" w:hAnsi="Times New Roman"/>
                <w:b/>
                <w:sz w:val="28"/>
                <w:szCs w:val="28"/>
              </w:rPr>
            </w:pPr>
          </w:p>
          <w:p w:rsidR="00D47442" w:rsidRDefault="00085871">
            <w:pPr>
              <w:spacing w:after="0" w:line="240" w:lineRule="auto"/>
              <w:contextualSpacing/>
              <w:rPr>
                <w:rFonts w:ascii="Times New Roman" w:hAnsi="Times New Roman"/>
                <w:b/>
                <w:sz w:val="28"/>
                <w:szCs w:val="28"/>
              </w:rPr>
            </w:pPr>
            <w:r w:rsidRPr="00F62EE2">
              <w:rPr>
                <w:rFonts w:ascii="Times New Roman" w:hAnsi="Times New Roman"/>
                <w:b/>
                <w:sz w:val="28"/>
                <w:szCs w:val="28"/>
              </w:rPr>
              <w:t>Было</w:t>
            </w:r>
          </w:p>
          <w:p w:rsidR="00D47442" w:rsidRDefault="00D47442">
            <w:pPr>
              <w:spacing w:after="0" w:line="240" w:lineRule="auto"/>
              <w:contextualSpacing/>
              <w:rPr>
                <w:rFonts w:ascii="Times New Roman" w:hAnsi="Times New Roman"/>
                <w:b/>
                <w:sz w:val="28"/>
                <w:szCs w:val="28"/>
              </w:rPr>
            </w:pPr>
          </w:p>
        </w:tc>
        <w:tc>
          <w:tcPr>
            <w:tcW w:w="4927" w:type="dxa"/>
          </w:tcPr>
          <w:p w:rsidR="00D47442" w:rsidRDefault="00D47442">
            <w:pPr>
              <w:spacing w:after="0" w:line="240" w:lineRule="auto"/>
              <w:contextualSpacing/>
              <w:rPr>
                <w:rFonts w:ascii="Times New Roman" w:hAnsi="Times New Roman"/>
                <w:b/>
                <w:sz w:val="28"/>
                <w:szCs w:val="28"/>
              </w:rPr>
            </w:pPr>
          </w:p>
          <w:p w:rsidR="00D47442" w:rsidRDefault="00085871">
            <w:pPr>
              <w:spacing w:after="0" w:line="240" w:lineRule="auto"/>
              <w:contextualSpacing/>
              <w:rPr>
                <w:rFonts w:ascii="Times New Roman" w:hAnsi="Times New Roman"/>
                <w:b/>
                <w:sz w:val="28"/>
                <w:szCs w:val="28"/>
              </w:rPr>
            </w:pPr>
            <w:r w:rsidRPr="00F62EE2">
              <w:rPr>
                <w:rFonts w:ascii="Times New Roman" w:hAnsi="Times New Roman"/>
                <w:b/>
                <w:sz w:val="28"/>
                <w:szCs w:val="28"/>
              </w:rPr>
              <w:t>Стало</w:t>
            </w:r>
          </w:p>
        </w:tc>
      </w:tr>
      <w:tr w:rsidR="00D47442" w:rsidTr="00085871">
        <w:trPr>
          <w:jc w:val="center"/>
        </w:trPr>
        <w:tc>
          <w:tcPr>
            <w:tcW w:w="9853" w:type="dxa"/>
            <w:gridSpan w:val="2"/>
          </w:tcPr>
          <w:p w:rsidR="00D47442" w:rsidRDefault="00D47442">
            <w:pPr>
              <w:spacing w:after="0" w:line="240" w:lineRule="auto"/>
              <w:contextualSpacing/>
              <w:rPr>
                <w:rFonts w:ascii="Times New Roman" w:hAnsi="Times New Roman"/>
                <w:b/>
                <w:sz w:val="28"/>
                <w:szCs w:val="28"/>
              </w:rPr>
            </w:pPr>
          </w:p>
          <w:p w:rsidR="00D47442" w:rsidRDefault="00085871">
            <w:pPr>
              <w:spacing w:after="0" w:line="240" w:lineRule="auto"/>
              <w:contextualSpacing/>
              <w:rPr>
                <w:rFonts w:ascii="Times New Roman" w:hAnsi="Times New Roman"/>
                <w:b/>
                <w:sz w:val="28"/>
                <w:szCs w:val="28"/>
              </w:rPr>
            </w:pPr>
            <w:r w:rsidRPr="00F62EE2">
              <w:rPr>
                <w:rFonts w:ascii="Times New Roman" w:hAnsi="Times New Roman"/>
                <w:b/>
                <w:sz w:val="28"/>
                <w:szCs w:val="28"/>
              </w:rPr>
              <w:t xml:space="preserve">Основание: </w:t>
            </w:r>
          </w:p>
          <w:p w:rsidR="00D47442" w:rsidRDefault="00D47442">
            <w:pPr>
              <w:spacing w:after="0" w:line="240" w:lineRule="auto"/>
              <w:contextualSpacing/>
              <w:rPr>
                <w:rFonts w:ascii="Times New Roman" w:hAnsi="Times New Roman"/>
                <w:b/>
                <w:sz w:val="28"/>
                <w:szCs w:val="28"/>
              </w:rPr>
            </w:pPr>
          </w:p>
          <w:p w:rsidR="00D47442" w:rsidRDefault="00085871">
            <w:pPr>
              <w:spacing w:after="0" w:line="240" w:lineRule="auto"/>
              <w:contextualSpacing/>
              <w:rPr>
                <w:rFonts w:ascii="Times New Roman" w:hAnsi="Times New Roman"/>
                <w:b/>
                <w:sz w:val="28"/>
                <w:szCs w:val="28"/>
              </w:rPr>
            </w:pPr>
            <w:r w:rsidRPr="00F62EE2">
              <w:rPr>
                <w:rFonts w:ascii="Times New Roman" w:hAnsi="Times New Roman"/>
                <w:b/>
                <w:sz w:val="28"/>
                <w:szCs w:val="28"/>
              </w:rPr>
              <w:t>Подпись лица, внесшего изменения</w:t>
            </w:r>
            <w:r>
              <w:rPr>
                <w:rFonts w:ascii="Times New Roman" w:hAnsi="Times New Roman"/>
                <w:b/>
                <w:sz w:val="28"/>
                <w:szCs w:val="28"/>
              </w:rPr>
              <w:t>___________________________________</w:t>
            </w:r>
          </w:p>
        </w:tc>
      </w:tr>
    </w:tbl>
    <w:p w:rsidR="00D47442" w:rsidRDefault="00D47442">
      <w:pPr>
        <w:spacing w:after="0" w:line="240" w:lineRule="auto"/>
        <w:contextualSpacing/>
        <w:rPr>
          <w:rFonts w:ascii="Times New Roman" w:hAnsi="Times New Roman"/>
          <w:b/>
        </w:rPr>
      </w:pPr>
    </w:p>
    <w:p w:rsidR="00D47442" w:rsidRDefault="00D47442">
      <w:pPr>
        <w:spacing w:after="0" w:line="240" w:lineRule="auto"/>
        <w:contextualSpacing/>
        <w:rPr>
          <w:rFonts w:ascii="Times New Roman" w:hAnsi="Times New Roman"/>
          <w:b/>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D47442" w:rsidRDefault="00D47442">
      <w:pPr>
        <w:spacing w:after="0" w:line="240" w:lineRule="auto"/>
        <w:contextualSpacing/>
        <w:jc w:val="right"/>
        <w:rPr>
          <w:rFonts w:ascii="Times New Roman" w:hAnsi="Times New Roman"/>
          <w:b/>
          <w:sz w:val="24"/>
        </w:rPr>
      </w:pPr>
    </w:p>
    <w:p w:rsidR="00203CF0" w:rsidRDefault="00203CF0">
      <w:pPr>
        <w:spacing w:after="0" w:line="240" w:lineRule="auto"/>
        <w:contextualSpacing/>
        <w:jc w:val="right"/>
        <w:rPr>
          <w:rFonts w:ascii="Times New Roman" w:hAnsi="Times New Roman"/>
          <w:b/>
          <w:sz w:val="24"/>
        </w:rPr>
        <w:sectPr w:rsidR="00203CF0" w:rsidSect="00203CF0">
          <w:pgSz w:w="11906" w:h="16838"/>
          <w:pgMar w:top="1134" w:right="566" w:bottom="1134" w:left="851" w:header="709" w:footer="709" w:gutter="0"/>
          <w:cols w:space="708"/>
          <w:titlePg/>
          <w:docGrid w:linePitch="360"/>
        </w:sectPr>
      </w:pPr>
    </w:p>
    <w:p w:rsidR="00D47442" w:rsidRPr="00816AB4" w:rsidRDefault="00085871" w:rsidP="00203CF0">
      <w:pPr>
        <w:spacing w:line="240" w:lineRule="auto"/>
        <w:jc w:val="center"/>
        <w:rPr>
          <w:rFonts w:ascii="Times New Roman" w:hAnsi="Times New Roman"/>
          <w:b/>
          <w:caps/>
          <w:sz w:val="28"/>
          <w:szCs w:val="24"/>
        </w:rPr>
      </w:pPr>
      <w:r w:rsidRPr="00816AB4">
        <w:rPr>
          <w:rFonts w:ascii="Times New Roman" w:hAnsi="Times New Roman"/>
          <w:b/>
          <w:caps/>
          <w:sz w:val="28"/>
          <w:szCs w:val="24"/>
        </w:rPr>
        <w:lastRenderedPageBreak/>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D47442" w:rsidRPr="00816AB4" w:rsidRDefault="00085871">
      <w:pPr>
        <w:spacing w:line="240" w:lineRule="auto"/>
        <w:rPr>
          <w:rFonts w:ascii="Times New Roman" w:hAnsi="Times New Roman"/>
          <w:b/>
          <w:caps/>
          <w:sz w:val="28"/>
          <w:szCs w:val="24"/>
        </w:rPr>
      </w:pPr>
      <w:r w:rsidRPr="00816AB4">
        <w:rPr>
          <w:rFonts w:ascii="Times New Roman" w:hAnsi="Times New Roman"/>
          <w:b/>
          <w:caps/>
          <w:sz w:val="28"/>
          <w:szCs w:val="24"/>
        </w:rPr>
        <w:t xml:space="preserve"> </w:t>
      </w:r>
    </w:p>
    <w:tbl>
      <w:tblPr>
        <w:tblW w:w="0" w:type="auto"/>
        <w:tblInd w:w="534" w:type="dxa"/>
        <w:tblLook w:val="01E0" w:firstRow="1" w:lastRow="1" w:firstColumn="1" w:lastColumn="1" w:noHBand="0" w:noVBand="0"/>
      </w:tblPr>
      <w:tblGrid>
        <w:gridCol w:w="5778"/>
        <w:gridCol w:w="3793"/>
      </w:tblGrid>
      <w:tr w:rsidR="00D47442" w:rsidTr="00085871">
        <w:tc>
          <w:tcPr>
            <w:tcW w:w="5778" w:type="dxa"/>
          </w:tcPr>
          <w:p w:rsidR="00D47442" w:rsidRDefault="00D47442">
            <w:pPr>
              <w:spacing w:after="0"/>
              <w:rPr>
                <w:rFonts w:ascii="Times New Roman" w:hAnsi="Times New Roman"/>
                <w:b/>
                <w:sz w:val="32"/>
                <w:szCs w:val="28"/>
              </w:rPr>
            </w:pPr>
          </w:p>
        </w:tc>
        <w:tc>
          <w:tcPr>
            <w:tcW w:w="3793" w:type="dxa"/>
            <w:hideMark/>
          </w:tcPr>
          <w:p w:rsidR="00D47442" w:rsidRDefault="00085871">
            <w:pPr>
              <w:spacing w:after="0"/>
              <w:rPr>
                <w:rFonts w:ascii="Times New Roman" w:hAnsi="Times New Roman"/>
                <w:sz w:val="28"/>
                <w:szCs w:val="24"/>
              </w:rPr>
            </w:pPr>
            <w:r w:rsidRPr="003824AD">
              <w:rPr>
                <w:rFonts w:ascii="Times New Roman" w:hAnsi="Times New Roman"/>
                <w:sz w:val="28"/>
                <w:szCs w:val="24"/>
              </w:rPr>
              <w:t>Утверждаю:</w:t>
            </w:r>
          </w:p>
          <w:p w:rsidR="00D47442" w:rsidRDefault="00085871">
            <w:pPr>
              <w:spacing w:after="0"/>
              <w:rPr>
                <w:rFonts w:ascii="Times New Roman" w:hAnsi="Times New Roman"/>
                <w:sz w:val="28"/>
                <w:szCs w:val="24"/>
              </w:rPr>
            </w:pPr>
            <w:r w:rsidRPr="003824AD">
              <w:rPr>
                <w:rFonts w:ascii="Times New Roman" w:hAnsi="Times New Roman"/>
                <w:sz w:val="28"/>
                <w:szCs w:val="24"/>
              </w:rPr>
              <w:t xml:space="preserve"> Директор ГБПОУ            «ЧГТК им. М.И. Щадова»</w:t>
            </w:r>
          </w:p>
          <w:p w:rsidR="00D47442" w:rsidRDefault="00085871">
            <w:pPr>
              <w:spacing w:after="0"/>
              <w:rPr>
                <w:rFonts w:ascii="Times New Roman" w:hAnsi="Times New Roman"/>
                <w:sz w:val="28"/>
                <w:szCs w:val="24"/>
              </w:rPr>
            </w:pPr>
            <w:r w:rsidRPr="003824AD">
              <w:rPr>
                <w:rFonts w:ascii="Times New Roman" w:hAnsi="Times New Roman"/>
                <w:sz w:val="28"/>
                <w:szCs w:val="24"/>
              </w:rPr>
              <w:t xml:space="preserve"> ___________ Сычев С.Н.                  «</w:t>
            </w:r>
            <w:r>
              <w:rPr>
                <w:rFonts w:ascii="Times New Roman" w:hAnsi="Times New Roman"/>
                <w:sz w:val="28"/>
                <w:szCs w:val="24"/>
              </w:rPr>
              <w:t>26</w:t>
            </w:r>
            <w:r w:rsidRPr="003824AD">
              <w:rPr>
                <w:rFonts w:ascii="Times New Roman" w:hAnsi="Times New Roman"/>
                <w:sz w:val="28"/>
                <w:szCs w:val="24"/>
              </w:rPr>
              <w:t xml:space="preserve">» </w:t>
            </w:r>
            <w:r>
              <w:rPr>
                <w:rFonts w:ascii="Times New Roman" w:hAnsi="Times New Roman"/>
                <w:sz w:val="28"/>
                <w:szCs w:val="24"/>
              </w:rPr>
              <w:t xml:space="preserve"> ноября</w:t>
            </w:r>
            <w:r w:rsidRPr="003824AD">
              <w:rPr>
                <w:rFonts w:ascii="Times New Roman" w:hAnsi="Times New Roman"/>
                <w:sz w:val="28"/>
                <w:szCs w:val="24"/>
              </w:rPr>
              <w:t xml:space="preserve">   20</w:t>
            </w:r>
            <w:r w:rsidRPr="003824AD">
              <w:rPr>
                <w:rFonts w:ascii="Times New Roman" w:hAnsi="Times New Roman"/>
                <w:sz w:val="28"/>
                <w:szCs w:val="24"/>
                <w:u w:val="single"/>
              </w:rPr>
              <w:t>2</w:t>
            </w:r>
            <w:r>
              <w:rPr>
                <w:rFonts w:ascii="Times New Roman" w:hAnsi="Times New Roman"/>
                <w:sz w:val="28"/>
                <w:szCs w:val="24"/>
                <w:u w:val="single"/>
              </w:rPr>
              <w:t>5</w:t>
            </w:r>
            <w:r w:rsidRPr="003824AD">
              <w:rPr>
                <w:rFonts w:ascii="Times New Roman" w:hAnsi="Times New Roman"/>
                <w:sz w:val="28"/>
                <w:szCs w:val="24"/>
              </w:rPr>
              <w:t xml:space="preserve"> г.</w:t>
            </w:r>
          </w:p>
          <w:p w:rsidR="00D47442" w:rsidRDefault="00D47442">
            <w:pPr>
              <w:spacing w:after="0"/>
              <w:rPr>
                <w:rFonts w:ascii="Times New Roman" w:hAnsi="Times New Roman"/>
                <w:b/>
                <w:sz w:val="32"/>
                <w:szCs w:val="28"/>
              </w:rPr>
            </w:pPr>
          </w:p>
        </w:tc>
      </w:tr>
    </w:tbl>
    <w:p w:rsidR="00D47442" w:rsidRDefault="00D47442">
      <w:pPr>
        <w:tabs>
          <w:tab w:val="left" w:pos="-284"/>
        </w:tabs>
        <w:rPr>
          <w:rFonts w:ascii="Times New Roman" w:hAnsi="Times New Roman"/>
          <w:b/>
        </w:rPr>
      </w:pPr>
    </w:p>
    <w:p w:rsidR="00D47442" w:rsidRDefault="00D47442">
      <w:pPr>
        <w:tabs>
          <w:tab w:val="left" w:pos="-284"/>
        </w:tabs>
        <w:rPr>
          <w:rFonts w:ascii="Times New Roman" w:hAnsi="Times New Roman"/>
          <w:b/>
        </w:rPr>
      </w:pPr>
    </w:p>
    <w:p w:rsidR="00D47442" w:rsidRDefault="00D47442">
      <w:pPr>
        <w:tabs>
          <w:tab w:val="left" w:pos="-284"/>
        </w:tabs>
        <w:rPr>
          <w:rFonts w:ascii="Times New Roman" w:hAnsi="Times New Roman"/>
          <w:b/>
        </w:rPr>
      </w:pPr>
    </w:p>
    <w:p w:rsidR="00D47442" w:rsidRDefault="00D47442">
      <w:pPr>
        <w:tabs>
          <w:tab w:val="left" w:pos="-284"/>
        </w:tabs>
        <w:rPr>
          <w:rFonts w:ascii="Times New Roman" w:hAnsi="Times New Roman"/>
          <w:b/>
        </w:rPr>
      </w:pPr>
    </w:p>
    <w:p w:rsidR="00D47442" w:rsidRDefault="00D47442">
      <w:pPr>
        <w:tabs>
          <w:tab w:val="left" w:pos="-284"/>
        </w:tabs>
        <w:rPr>
          <w:rFonts w:ascii="Times New Roman" w:hAnsi="Times New Roman"/>
          <w:b/>
        </w:rPr>
      </w:pPr>
    </w:p>
    <w:p w:rsidR="00D47442" w:rsidRDefault="00085871">
      <w:pPr>
        <w:tabs>
          <w:tab w:val="left" w:pos="-284"/>
        </w:tabs>
        <w:spacing w:after="0" w:line="360" w:lineRule="auto"/>
        <w:ind w:left="-284"/>
        <w:contextualSpacing/>
        <w:jc w:val="center"/>
        <w:rPr>
          <w:rFonts w:ascii="Times New Roman" w:hAnsi="Times New Roman"/>
          <w:b/>
          <w:sz w:val="28"/>
          <w:szCs w:val="28"/>
        </w:rPr>
      </w:pPr>
      <w:r w:rsidRPr="00F20B3C">
        <w:rPr>
          <w:rFonts w:ascii="Times New Roman" w:hAnsi="Times New Roman"/>
          <w:b/>
          <w:sz w:val="28"/>
          <w:szCs w:val="28"/>
        </w:rPr>
        <w:t>РАБОЧАЯ ПРОГРАММА УЧЕБНОЙ ДИСЦИПЛИНЫ</w:t>
      </w:r>
    </w:p>
    <w:p w:rsidR="00D47442" w:rsidRDefault="00085871">
      <w:pPr>
        <w:tabs>
          <w:tab w:val="left" w:pos="-284"/>
        </w:tabs>
        <w:spacing w:after="0" w:line="360" w:lineRule="auto"/>
        <w:ind w:left="-284"/>
        <w:contextualSpacing/>
        <w:jc w:val="center"/>
        <w:rPr>
          <w:rFonts w:ascii="Times New Roman" w:hAnsi="Times New Roman"/>
          <w:b/>
          <w:i/>
          <w:sz w:val="28"/>
          <w:szCs w:val="28"/>
        </w:rPr>
      </w:pPr>
      <w:r>
        <w:rPr>
          <w:rFonts w:ascii="Times New Roman" w:hAnsi="Times New Roman"/>
          <w:b/>
          <w:i/>
          <w:sz w:val="28"/>
          <w:szCs w:val="28"/>
        </w:rPr>
        <w:t xml:space="preserve">СГ. 6 Основы бережливого производства </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contextualSpacing/>
        <w:jc w:val="center"/>
        <w:rPr>
          <w:rFonts w:ascii="Times New Roman" w:hAnsi="Times New Roman"/>
          <w:b/>
          <w:i/>
          <w:sz w:val="28"/>
          <w:szCs w:val="28"/>
        </w:rPr>
      </w:pPr>
      <w:r w:rsidRPr="0043322D">
        <w:rPr>
          <w:rFonts w:ascii="Times New Roman" w:hAnsi="Times New Roman"/>
          <w:b/>
          <w:i/>
          <w:sz w:val="28"/>
          <w:szCs w:val="28"/>
        </w:rPr>
        <w:t>социально-гуманитарный цикл</w:t>
      </w:r>
      <w:r>
        <w:rPr>
          <w:rFonts w:ascii="Times New Roman" w:hAnsi="Times New Roman"/>
          <w:b/>
          <w:i/>
          <w:sz w:val="28"/>
          <w:szCs w:val="28"/>
        </w:rPr>
        <w:t>а</w:t>
      </w:r>
    </w:p>
    <w:p w:rsidR="00D47442" w:rsidRDefault="00085871">
      <w:pPr>
        <w:tabs>
          <w:tab w:val="left" w:pos="-284"/>
        </w:tabs>
        <w:spacing w:after="0" w:line="360" w:lineRule="auto"/>
        <w:ind w:left="-284"/>
        <w:contextualSpacing/>
        <w:jc w:val="center"/>
        <w:rPr>
          <w:rFonts w:ascii="Times New Roman" w:hAnsi="Times New Roman"/>
          <w:b/>
          <w:sz w:val="28"/>
          <w:szCs w:val="28"/>
        </w:rPr>
      </w:pPr>
      <w:r w:rsidRPr="00F20B3C">
        <w:rPr>
          <w:rFonts w:ascii="Times New Roman" w:hAnsi="Times New Roman"/>
          <w:b/>
          <w:sz w:val="28"/>
          <w:szCs w:val="28"/>
        </w:rPr>
        <w:t xml:space="preserve">программы подготовки специалистов среднего звена  </w:t>
      </w:r>
    </w:p>
    <w:p w:rsidR="00D47442" w:rsidRDefault="00085871">
      <w:pPr>
        <w:tabs>
          <w:tab w:val="left" w:pos="-284"/>
        </w:tabs>
        <w:spacing w:after="0" w:line="360" w:lineRule="auto"/>
        <w:ind w:left="-284"/>
        <w:contextualSpacing/>
        <w:jc w:val="center"/>
        <w:rPr>
          <w:rFonts w:ascii="Times New Roman" w:hAnsi="Times New Roman"/>
          <w:b/>
          <w:sz w:val="28"/>
          <w:szCs w:val="28"/>
        </w:rPr>
      </w:pPr>
      <w:r w:rsidRPr="00F20B3C">
        <w:rPr>
          <w:rFonts w:ascii="Times New Roman" w:hAnsi="Times New Roman"/>
          <w:b/>
          <w:sz w:val="28"/>
          <w:szCs w:val="28"/>
        </w:rPr>
        <w:t>по специальности</w:t>
      </w:r>
    </w:p>
    <w:p w:rsidR="00D47442" w:rsidRDefault="00085871">
      <w:pPr>
        <w:tabs>
          <w:tab w:val="left" w:pos="-284"/>
        </w:tabs>
        <w:ind w:left="-284"/>
        <w:jc w:val="center"/>
        <w:rPr>
          <w:rFonts w:ascii="Times New Roman" w:hAnsi="Times New Roman"/>
          <w:b/>
        </w:rPr>
      </w:pPr>
      <w:r w:rsidRPr="00D33294">
        <w:rPr>
          <w:rFonts w:ascii="Times New Roman" w:hAnsi="Times New Roman"/>
          <w:b/>
          <w:i/>
          <w:sz w:val="28"/>
          <w:szCs w:val="28"/>
        </w:rPr>
        <w:t>09.02.12 Техническая эксплуатация и сопровождение информационных систем</w:t>
      </w: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rPr>
          <w:rFonts w:ascii="Times New Roman" w:hAnsi="Times New Roman"/>
          <w:b/>
        </w:rPr>
      </w:pPr>
    </w:p>
    <w:p w:rsidR="00D47442" w:rsidRDefault="00D47442">
      <w:pPr>
        <w:tabs>
          <w:tab w:val="left" w:pos="-284"/>
        </w:tabs>
        <w:rPr>
          <w:rFonts w:ascii="Times New Roman" w:hAnsi="Times New Roman"/>
          <w:b/>
        </w:rPr>
      </w:pPr>
    </w:p>
    <w:p w:rsidR="00D47442" w:rsidRDefault="00D47442">
      <w:pPr>
        <w:tabs>
          <w:tab w:val="left" w:pos="-284"/>
        </w:tabs>
        <w:rPr>
          <w:rFonts w:ascii="Times New Roman" w:hAnsi="Times New Roman"/>
          <w:b/>
        </w:rPr>
      </w:pPr>
    </w:p>
    <w:p w:rsidR="00D47442" w:rsidRDefault="00D47442">
      <w:pPr>
        <w:tabs>
          <w:tab w:val="left" w:pos="-284"/>
        </w:tabs>
        <w:rPr>
          <w:rFonts w:ascii="Times New Roman" w:hAnsi="Times New Roman"/>
          <w:b/>
        </w:rPr>
      </w:pPr>
    </w:p>
    <w:p w:rsidR="00D47442" w:rsidRDefault="00085871">
      <w:pPr>
        <w:tabs>
          <w:tab w:val="left" w:pos="-284"/>
        </w:tabs>
        <w:jc w:val="center"/>
        <w:rPr>
          <w:rFonts w:ascii="Times New Roman" w:hAnsi="Times New Roman"/>
          <w:b/>
          <w:sz w:val="24"/>
          <w:szCs w:val="24"/>
        </w:rPr>
      </w:pPr>
      <w:r>
        <w:rPr>
          <w:rFonts w:ascii="Times New Roman" w:hAnsi="Times New Roman"/>
          <w:b/>
          <w:sz w:val="24"/>
          <w:szCs w:val="24"/>
        </w:rPr>
        <w:t>Черемхово, 2025</w:t>
      </w:r>
    </w:p>
    <w:p w:rsidR="00D47442" w:rsidRDefault="00D47442">
      <w:pPr>
        <w:tabs>
          <w:tab w:val="left" w:pos="142"/>
        </w:tabs>
        <w:spacing w:after="0" w:line="360" w:lineRule="auto"/>
        <w:jc w:val="both"/>
        <w:rPr>
          <w:rFonts w:ascii="Times New Roman" w:hAnsi="Times New Roman"/>
          <w:sz w:val="28"/>
          <w:szCs w:val="28"/>
        </w:rPr>
      </w:pPr>
    </w:p>
    <w:tbl>
      <w:tblPr>
        <w:tblW w:w="0" w:type="auto"/>
        <w:tblInd w:w="392" w:type="dxa"/>
        <w:tblLook w:val="00A0" w:firstRow="1" w:lastRow="0" w:firstColumn="1" w:lastColumn="0" w:noHBand="0" w:noVBand="0"/>
      </w:tblPr>
      <w:tblGrid>
        <w:gridCol w:w="5382"/>
        <w:gridCol w:w="4247"/>
      </w:tblGrid>
      <w:tr w:rsidR="00D47442" w:rsidTr="00085871">
        <w:tc>
          <w:tcPr>
            <w:tcW w:w="5382" w:type="dxa"/>
          </w:tcPr>
          <w:p w:rsidR="00D47442" w:rsidRDefault="00085871">
            <w:pPr>
              <w:tabs>
                <w:tab w:val="left" w:pos="-284"/>
              </w:tabs>
              <w:spacing w:after="0"/>
              <w:rPr>
                <w:rFonts w:ascii="Times New Roman" w:hAnsi="Times New Roman"/>
                <w:sz w:val="28"/>
                <w:szCs w:val="28"/>
              </w:rPr>
            </w:pPr>
            <w:r w:rsidRPr="002A5F5F">
              <w:rPr>
                <w:rFonts w:ascii="Times New Roman" w:hAnsi="Times New Roman"/>
                <w:sz w:val="28"/>
                <w:szCs w:val="28"/>
              </w:rPr>
              <w:t>РАССМОТРЕНА</w:t>
            </w:r>
          </w:p>
          <w:p w:rsidR="00D47442" w:rsidRDefault="00085871">
            <w:pPr>
              <w:tabs>
                <w:tab w:val="left" w:pos="-284"/>
              </w:tabs>
              <w:spacing w:after="0"/>
              <w:rPr>
                <w:rFonts w:ascii="Times New Roman" w:hAnsi="Times New Roman"/>
                <w:sz w:val="28"/>
                <w:szCs w:val="28"/>
              </w:rPr>
            </w:pPr>
            <w:r w:rsidRPr="002A5F5F">
              <w:rPr>
                <w:rFonts w:ascii="Times New Roman" w:hAnsi="Times New Roman"/>
                <w:sz w:val="28"/>
                <w:szCs w:val="28"/>
              </w:rPr>
              <w:t>Рассмотрено на</w:t>
            </w:r>
          </w:p>
          <w:p w:rsidR="00D47442" w:rsidRDefault="00085871">
            <w:pPr>
              <w:tabs>
                <w:tab w:val="left" w:pos="-284"/>
              </w:tabs>
              <w:spacing w:after="0"/>
              <w:rPr>
                <w:rFonts w:ascii="Times New Roman" w:hAnsi="Times New Roman"/>
                <w:sz w:val="28"/>
                <w:szCs w:val="28"/>
              </w:rPr>
            </w:pPr>
            <w:r w:rsidRPr="002A5F5F">
              <w:rPr>
                <w:rFonts w:ascii="Times New Roman" w:hAnsi="Times New Roman"/>
                <w:sz w:val="28"/>
                <w:szCs w:val="28"/>
              </w:rPr>
              <w:t xml:space="preserve">заседании ЦК </w:t>
            </w:r>
          </w:p>
          <w:p w:rsidR="00D47442" w:rsidRDefault="00085871">
            <w:pPr>
              <w:tabs>
                <w:tab w:val="left" w:pos="-284"/>
              </w:tabs>
              <w:spacing w:after="0"/>
              <w:rPr>
                <w:rFonts w:ascii="Times New Roman" w:hAnsi="Times New Roman"/>
                <w:sz w:val="28"/>
                <w:szCs w:val="28"/>
              </w:rPr>
            </w:pPr>
            <w:r w:rsidRPr="002A5F5F">
              <w:rPr>
                <w:rFonts w:ascii="Times New Roman" w:hAnsi="Times New Roman"/>
                <w:sz w:val="28"/>
                <w:szCs w:val="28"/>
              </w:rPr>
              <w:t>«Информатики и ВТ»</w:t>
            </w:r>
          </w:p>
          <w:p w:rsidR="00D47442" w:rsidRDefault="00085871">
            <w:pPr>
              <w:tabs>
                <w:tab w:val="left" w:pos="-284"/>
              </w:tabs>
              <w:spacing w:after="0"/>
              <w:rPr>
                <w:rFonts w:ascii="Times New Roman" w:hAnsi="Times New Roman"/>
                <w:sz w:val="28"/>
                <w:szCs w:val="28"/>
              </w:rPr>
            </w:pPr>
            <w:r w:rsidRPr="002A5F5F">
              <w:rPr>
                <w:rFonts w:ascii="Times New Roman" w:hAnsi="Times New Roman"/>
                <w:sz w:val="28"/>
                <w:szCs w:val="28"/>
              </w:rPr>
              <w:t>Протокол № 3</w:t>
            </w:r>
          </w:p>
          <w:p w:rsidR="00D47442" w:rsidRDefault="00085871">
            <w:pPr>
              <w:tabs>
                <w:tab w:val="left" w:pos="-284"/>
              </w:tabs>
              <w:spacing w:after="0"/>
              <w:rPr>
                <w:rFonts w:ascii="Times New Roman" w:hAnsi="Times New Roman"/>
                <w:sz w:val="28"/>
                <w:szCs w:val="28"/>
              </w:rPr>
            </w:pPr>
            <w:r w:rsidRPr="002A5F5F">
              <w:rPr>
                <w:rFonts w:ascii="Times New Roman" w:hAnsi="Times New Roman"/>
                <w:sz w:val="28"/>
                <w:szCs w:val="28"/>
              </w:rPr>
              <w:t>«11» ноября 2025 г.</w:t>
            </w:r>
          </w:p>
          <w:p w:rsidR="00D47442" w:rsidRDefault="00085871">
            <w:pPr>
              <w:spacing w:after="0"/>
              <w:rPr>
                <w:rFonts w:ascii="Times New Roman" w:hAnsi="Times New Roman"/>
                <w:b/>
                <w:sz w:val="28"/>
                <w:szCs w:val="28"/>
              </w:rPr>
            </w:pPr>
            <w:r w:rsidRPr="002A5F5F">
              <w:rPr>
                <w:rFonts w:ascii="Times New Roman" w:hAnsi="Times New Roman"/>
                <w:sz w:val="28"/>
                <w:szCs w:val="28"/>
              </w:rPr>
              <w:t>Председатель: Коровина Н.С..</w:t>
            </w:r>
          </w:p>
        </w:tc>
        <w:tc>
          <w:tcPr>
            <w:tcW w:w="4247" w:type="dxa"/>
          </w:tcPr>
          <w:p w:rsidR="00D47442" w:rsidRDefault="00085871">
            <w:pPr>
              <w:tabs>
                <w:tab w:val="left" w:pos="-284"/>
              </w:tabs>
              <w:spacing w:after="0"/>
              <w:rPr>
                <w:rFonts w:ascii="Times New Roman" w:hAnsi="Times New Roman"/>
                <w:b/>
                <w:sz w:val="28"/>
                <w:szCs w:val="28"/>
              </w:rPr>
            </w:pPr>
            <w:r w:rsidRPr="002A5F5F">
              <w:rPr>
                <w:rFonts w:ascii="Times New Roman" w:hAnsi="Times New Roman"/>
                <w:b/>
                <w:sz w:val="28"/>
                <w:szCs w:val="28"/>
              </w:rPr>
              <w:t>ОДОБРЕНА</w:t>
            </w:r>
          </w:p>
          <w:p w:rsidR="00D47442" w:rsidRDefault="00085871">
            <w:pPr>
              <w:tabs>
                <w:tab w:val="left" w:pos="-284"/>
              </w:tabs>
              <w:spacing w:after="0"/>
              <w:rPr>
                <w:rFonts w:ascii="Times New Roman" w:hAnsi="Times New Roman"/>
                <w:b/>
                <w:sz w:val="28"/>
                <w:szCs w:val="28"/>
              </w:rPr>
            </w:pPr>
            <w:r w:rsidRPr="002A5F5F">
              <w:rPr>
                <w:rFonts w:ascii="Times New Roman" w:hAnsi="Times New Roman"/>
                <w:sz w:val="28"/>
                <w:szCs w:val="28"/>
              </w:rPr>
              <w:t>Методическим советом                               колледжа</w:t>
            </w:r>
          </w:p>
          <w:p w:rsidR="00D47442" w:rsidRDefault="00085871">
            <w:pPr>
              <w:tabs>
                <w:tab w:val="left" w:pos="-284"/>
              </w:tabs>
              <w:spacing w:after="0"/>
              <w:rPr>
                <w:rFonts w:ascii="Times New Roman" w:hAnsi="Times New Roman"/>
                <w:b/>
                <w:sz w:val="28"/>
                <w:szCs w:val="28"/>
              </w:rPr>
            </w:pPr>
            <w:r w:rsidRPr="002A5F5F">
              <w:rPr>
                <w:rFonts w:ascii="Times New Roman" w:hAnsi="Times New Roman"/>
                <w:sz w:val="28"/>
                <w:szCs w:val="28"/>
              </w:rPr>
              <w:t>Протокол № 2</w:t>
            </w:r>
          </w:p>
          <w:p w:rsidR="00D47442" w:rsidRDefault="00085871">
            <w:pPr>
              <w:tabs>
                <w:tab w:val="left" w:pos="-284"/>
              </w:tabs>
              <w:spacing w:after="0"/>
              <w:rPr>
                <w:rFonts w:ascii="Times New Roman" w:hAnsi="Times New Roman"/>
                <w:b/>
                <w:sz w:val="28"/>
                <w:szCs w:val="28"/>
              </w:rPr>
            </w:pPr>
            <w:r w:rsidRPr="002A5F5F">
              <w:rPr>
                <w:rFonts w:ascii="Times New Roman" w:hAnsi="Times New Roman"/>
                <w:sz w:val="28"/>
                <w:szCs w:val="28"/>
              </w:rPr>
              <w:t>от «12» ноября   20</w:t>
            </w:r>
            <w:r w:rsidRPr="002A5F5F">
              <w:rPr>
                <w:rFonts w:ascii="Times New Roman" w:hAnsi="Times New Roman"/>
                <w:sz w:val="28"/>
                <w:szCs w:val="28"/>
                <w:u w:val="single"/>
              </w:rPr>
              <w:t xml:space="preserve">25 </w:t>
            </w:r>
            <w:r w:rsidRPr="002A5F5F">
              <w:rPr>
                <w:rFonts w:ascii="Times New Roman" w:hAnsi="Times New Roman"/>
                <w:sz w:val="28"/>
                <w:szCs w:val="28"/>
              </w:rPr>
              <w:t>года</w:t>
            </w:r>
          </w:p>
          <w:p w:rsidR="00D47442" w:rsidRDefault="00085871">
            <w:pPr>
              <w:tabs>
                <w:tab w:val="left" w:pos="-284"/>
              </w:tabs>
              <w:spacing w:after="0"/>
              <w:rPr>
                <w:rFonts w:ascii="Times New Roman" w:hAnsi="Times New Roman"/>
                <w:sz w:val="28"/>
                <w:szCs w:val="28"/>
              </w:rPr>
            </w:pPr>
            <w:r w:rsidRPr="002A5F5F">
              <w:rPr>
                <w:rFonts w:ascii="Times New Roman" w:hAnsi="Times New Roman"/>
                <w:sz w:val="28"/>
                <w:szCs w:val="28"/>
              </w:rPr>
              <w:t>Председатель МС: Е.А. Литвинцева</w:t>
            </w:r>
          </w:p>
          <w:p w:rsidR="00D47442" w:rsidRDefault="00D47442">
            <w:pPr>
              <w:tabs>
                <w:tab w:val="left" w:pos="-284"/>
              </w:tabs>
              <w:spacing w:after="0"/>
              <w:jc w:val="right"/>
              <w:rPr>
                <w:rFonts w:ascii="Times New Roman" w:hAnsi="Times New Roman"/>
                <w:sz w:val="28"/>
                <w:szCs w:val="28"/>
              </w:rPr>
            </w:pPr>
          </w:p>
          <w:p w:rsidR="00D47442" w:rsidRDefault="00D47442">
            <w:pPr>
              <w:tabs>
                <w:tab w:val="left" w:pos="-284"/>
              </w:tabs>
              <w:spacing w:after="0"/>
              <w:rPr>
                <w:rFonts w:ascii="Times New Roman" w:hAnsi="Times New Roman"/>
                <w:b/>
                <w:sz w:val="28"/>
                <w:szCs w:val="28"/>
              </w:rPr>
            </w:pPr>
          </w:p>
        </w:tc>
      </w:tr>
    </w:tbl>
    <w:p w:rsidR="00D47442" w:rsidRDefault="00D47442">
      <w:pPr>
        <w:rPr>
          <w:rFonts w:ascii="Times New Roman" w:hAnsi="Times New Roman"/>
          <w:i/>
          <w:sz w:val="28"/>
          <w:szCs w:val="28"/>
        </w:rPr>
      </w:pPr>
    </w:p>
    <w:p w:rsidR="00D47442" w:rsidRDefault="00085871">
      <w:pPr>
        <w:tabs>
          <w:tab w:val="left" w:pos="-284"/>
        </w:tabs>
        <w:ind w:left="284"/>
        <w:jc w:val="both"/>
        <w:rPr>
          <w:rFonts w:ascii="Times New Roman" w:hAnsi="Times New Roman"/>
          <w:b/>
          <w:i/>
          <w:sz w:val="28"/>
          <w:szCs w:val="28"/>
        </w:rPr>
      </w:pPr>
      <w:r w:rsidRPr="00D33294">
        <w:rPr>
          <w:rFonts w:ascii="Times New Roman" w:hAnsi="Times New Roman"/>
          <w:sz w:val="28"/>
          <w:szCs w:val="28"/>
        </w:rPr>
        <w:t xml:space="preserve">Рабочая программа учебной дисциплины </w:t>
      </w:r>
      <w:r w:rsidRPr="00213380">
        <w:rPr>
          <w:rFonts w:ascii="Times New Roman" w:hAnsi="Times New Roman"/>
          <w:b/>
          <w:sz w:val="28"/>
          <w:szCs w:val="28"/>
        </w:rPr>
        <w:t xml:space="preserve">СГ. 6 Основы бережливого производства </w:t>
      </w:r>
      <w:r w:rsidRPr="00D33294">
        <w:rPr>
          <w:rFonts w:ascii="Times New Roman" w:hAnsi="Times New Roman"/>
          <w:sz w:val="28"/>
          <w:szCs w:val="28"/>
        </w:rPr>
        <w:t xml:space="preserve">разработана в соответствии с ФГОС СПО по специальности </w:t>
      </w:r>
      <w:r w:rsidRPr="00D33294">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 xml:space="preserve"> </w:t>
      </w:r>
      <w:r w:rsidRPr="00213380">
        <w:rPr>
          <w:rFonts w:ascii="Times New Roman" w:hAnsi="Times New Roman"/>
          <w:sz w:val="28"/>
          <w:szCs w:val="28"/>
        </w:rPr>
        <w:t>с учетом примерной программы учебной дисциплины «Основы бережливого производства» по специальности 09.02.12 Техническая эксплуатация и сопровождение информационных систем.</w:t>
      </w:r>
    </w:p>
    <w:p w:rsidR="00D47442" w:rsidRDefault="00085871">
      <w:pPr>
        <w:tabs>
          <w:tab w:val="left" w:pos="-284"/>
        </w:tabs>
        <w:ind w:left="284"/>
        <w:rPr>
          <w:rFonts w:ascii="Times New Roman" w:hAnsi="Times New Roman"/>
          <w:b/>
          <w:sz w:val="28"/>
          <w:szCs w:val="28"/>
        </w:rPr>
      </w:pPr>
      <w:r w:rsidRPr="00557F23">
        <w:rPr>
          <w:rFonts w:ascii="Times New Roman" w:hAnsi="Times New Roman"/>
          <w:b/>
          <w:sz w:val="28"/>
          <w:szCs w:val="28"/>
        </w:rPr>
        <w:t xml:space="preserve"> </w:t>
      </w:r>
      <w:r w:rsidRPr="00557F23">
        <w:rPr>
          <w:rFonts w:ascii="Times New Roman" w:hAnsi="Times New Roman"/>
          <w:sz w:val="28"/>
          <w:szCs w:val="28"/>
        </w:rPr>
        <w:t xml:space="preserve"> </w:t>
      </w:r>
    </w:p>
    <w:p w:rsidR="00D47442" w:rsidRDefault="00D47442">
      <w:pPr>
        <w:tabs>
          <w:tab w:val="left" w:pos="-284"/>
        </w:tabs>
        <w:ind w:left="284"/>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085871">
      <w:pPr>
        <w:tabs>
          <w:tab w:val="left" w:pos="-284"/>
        </w:tabs>
        <w:ind w:left="-284"/>
        <w:rPr>
          <w:rFonts w:ascii="Times New Roman" w:hAnsi="Times New Roman"/>
          <w:sz w:val="28"/>
          <w:szCs w:val="28"/>
        </w:rPr>
      </w:pPr>
      <w:r w:rsidRPr="001113DC">
        <w:rPr>
          <w:rFonts w:ascii="Times New Roman" w:hAnsi="Times New Roman"/>
          <w:b/>
          <w:sz w:val="28"/>
          <w:szCs w:val="28"/>
        </w:rPr>
        <w:t>Разработчик</w:t>
      </w:r>
      <w:r w:rsidRPr="001113DC">
        <w:rPr>
          <w:rFonts w:ascii="Times New Roman" w:hAnsi="Times New Roman"/>
          <w:sz w:val="28"/>
          <w:szCs w:val="28"/>
        </w:rPr>
        <w:t xml:space="preserve">: </w:t>
      </w:r>
      <w:r>
        <w:rPr>
          <w:rFonts w:ascii="Times New Roman" w:hAnsi="Times New Roman"/>
          <w:sz w:val="28"/>
          <w:szCs w:val="28"/>
        </w:rPr>
        <w:t>Разгильдеева Полина Павловна</w:t>
      </w:r>
      <w:r w:rsidRPr="001113DC">
        <w:rPr>
          <w:rFonts w:ascii="Times New Roman" w:hAnsi="Times New Roman"/>
          <w:sz w:val="28"/>
          <w:szCs w:val="28"/>
        </w:rPr>
        <w:t xml:space="preserve"> –</w:t>
      </w:r>
      <w:r>
        <w:rPr>
          <w:rFonts w:ascii="Times New Roman" w:hAnsi="Times New Roman"/>
          <w:sz w:val="28"/>
          <w:szCs w:val="28"/>
        </w:rPr>
        <w:t xml:space="preserve"> </w:t>
      </w:r>
      <w:r w:rsidRPr="001113DC">
        <w:rPr>
          <w:rFonts w:ascii="Times New Roman" w:hAnsi="Times New Roman"/>
          <w:sz w:val="28"/>
          <w:szCs w:val="28"/>
        </w:rPr>
        <w:t>преподаватель ГБПОУ</w:t>
      </w:r>
      <w:r>
        <w:rPr>
          <w:rFonts w:ascii="Times New Roman" w:hAnsi="Times New Roman"/>
          <w:sz w:val="28"/>
          <w:szCs w:val="28"/>
        </w:rPr>
        <w:t xml:space="preserve"> СПО ИО</w:t>
      </w:r>
      <w:r w:rsidRPr="001113DC">
        <w:rPr>
          <w:rFonts w:ascii="Times New Roman" w:hAnsi="Times New Roman"/>
          <w:sz w:val="28"/>
          <w:szCs w:val="28"/>
        </w:rPr>
        <w:t xml:space="preserve"> «ЧГТК им М.И. Щадова»</w:t>
      </w:r>
    </w:p>
    <w:p w:rsidR="00D47442" w:rsidRDefault="00085871">
      <w:pPr>
        <w:tabs>
          <w:tab w:val="left" w:pos="-284"/>
        </w:tabs>
        <w:rPr>
          <w:rFonts w:ascii="Times New Roman" w:hAnsi="Times New Roman"/>
          <w:sz w:val="28"/>
          <w:szCs w:val="28"/>
        </w:rPr>
      </w:pPr>
      <w:r w:rsidRPr="00557F23">
        <w:rPr>
          <w:rFonts w:ascii="Times New Roman" w:hAnsi="Times New Roman"/>
          <w:sz w:val="28"/>
          <w:szCs w:val="28"/>
        </w:rPr>
        <w:t xml:space="preserve"> </w:t>
      </w:r>
    </w:p>
    <w:p w:rsidR="00D47442" w:rsidRDefault="00D47442">
      <w:pPr>
        <w:tabs>
          <w:tab w:val="left" w:pos="-284"/>
        </w:tabs>
        <w:ind w:left="-284"/>
        <w:rPr>
          <w:rFonts w:ascii="Times New Roman" w:hAnsi="Times New Roman"/>
          <w:b/>
        </w:r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454FB3">
        <w:rPr>
          <w:b/>
          <w:sz w:val="28"/>
          <w:szCs w:val="28"/>
        </w:rPr>
        <w:lastRenderedPageBreak/>
        <w:t>СОДЕРЖАНИЕ</w:t>
      </w:r>
    </w:p>
    <w:tbl>
      <w:tblPr>
        <w:tblW w:w="0" w:type="auto"/>
        <w:tblLook w:val="01E0" w:firstRow="1" w:lastRow="1" w:firstColumn="1" w:lastColumn="1" w:noHBand="0" w:noVBand="0"/>
      </w:tblPr>
      <w:tblGrid>
        <w:gridCol w:w="7668"/>
        <w:gridCol w:w="1903"/>
      </w:tblGrid>
      <w:tr w:rsidR="00D47442" w:rsidTr="00085871">
        <w:tc>
          <w:tcPr>
            <w:tcW w:w="7668" w:type="dxa"/>
          </w:tcPr>
          <w:p w:rsidR="00D47442" w:rsidRDefault="00D47442">
            <w:pPr>
              <w:pStyle w:val="1"/>
              <w:ind w:left="284" w:firstLine="0"/>
              <w:jc w:val="both"/>
              <w:rPr>
                <w:caps/>
                <w:sz w:val="28"/>
                <w:szCs w:val="28"/>
              </w:rPr>
            </w:pPr>
          </w:p>
        </w:tc>
        <w:tc>
          <w:tcPr>
            <w:tcW w:w="1903" w:type="dxa"/>
          </w:tcPr>
          <w:p w:rsidR="00D47442" w:rsidRDefault="00085871">
            <w:pPr>
              <w:jc w:val="center"/>
              <w:rPr>
                <w:rFonts w:ascii="Times New Roman" w:hAnsi="Times New Roman"/>
                <w:b/>
                <w:sz w:val="28"/>
                <w:szCs w:val="28"/>
              </w:rPr>
            </w:pPr>
            <w:r w:rsidRPr="00CF4D80">
              <w:rPr>
                <w:rFonts w:ascii="Times New Roman" w:hAnsi="Times New Roman"/>
                <w:b/>
                <w:sz w:val="28"/>
                <w:szCs w:val="28"/>
              </w:rPr>
              <w:t>стр.</w:t>
            </w:r>
          </w:p>
        </w:tc>
      </w:tr>
      <w:tr w:rsidR="00D47442" w:rsidTr="00085871">
        <w:tc>
          <w:tcPr>
            <w:tcW w:w="7668" w:type="dxa"/>
          </w:tcPr>
          <w:p w:rsidR="00D47442" w:rsidRDefault="00085871" w:rsidP="00D03AE8">
            <w:pPr>
              <w:pStyle w:val="1"/>
              <w:numPr>
                <w:ilvl w:val="0"/>
                <w:numId w:val="30"/>
              </w:numPr>
              <w:jc w:val="both"/>
              <w:rPr>
                <w:sz w:val="28"/>
                <w:szCs w:val="28"/>
              </w:rPr>
            </w:pPr>
            <w:r w:rsidRPr="00CF4D80">
              <w:rPr>
                <w:caps/>
                <w:sz w:val="28"/>
                <w:szCs w:val="28"/>
              </w:rPr>
              <w:t>ПАСПОРТ ПРОГРАММЫ УЧЕБНОЙ ДИСЦИПЛИНЫ</w:t>
            </w:r>
          </w:p>
        </w:tc>
        <w:tc>
          <w:tcPr>
            <w:tcW w:w="1903" w:type="dxa"/>
          </w:tcPr>
          <w:p w:rsidR="00D47442" w:rsidRDefault="00085871">
            <w:pPr>
              <w:jc w:val="center"/>
              <w:rPr>
                <w:rFonts w:ascii="Times New Roman" w:hAnsi="Times New Roman"/>
                <w:sz w:val="28"/>
                <w:szCs w:val="28"/>
              </w:rPr>
            </w:pPr>
            <w:r>
              <w:rPr>
                <w:rFonts w:ascii="Times New Roman" w:hAnsi="Times New Roman"/>
                <w:sz w:val="28"/>
                <w:szCs w:val="28"/>
              </w:rPr>
              <w:t>4</w:t>
            </w:r>
          </w:p>
        </w:tc>
      </w:tr>
      <w:tr w:rsidR="00D47442" w:rsidTr="00085871">
        <w:tc>
          <w:tcPr>
            <w:tcW w:w="7668" w:type="dxa"/>
          </w:tcPr>
          <w:p w:rsidR="00D47442" w:rsidRDefault="00085871" w:rsidP="00D03AE8">
            <w:pPr>
              <w:pStyle w:val="1"/>
              <w:numPr>
                <w:ilvl w:val="0"/>
                <w:numId w:val="30"/>
              </w:numPr>
              <w:jc w:val="both"/>
              <w:rPr>
                <w:caps/>
                <w:sz w:val="28"/>
                <w:szCs w:val="28"/>
              </w:rPr>
            </w:pPr>
            <w:r w:rsidRPr="00CF4D80">
              <w:rPr>
                <w:caps/>
                <w:sz w:val="28"/>
                <w:szCs w:val="28"/>
              </w:rPr>
              <w:t>СТРУКТУРА и содержание УЧЕБНОЙ ДИСЦИПЛИНЫ</w:t>
            </w:r>
          </w:p>
          <w:p w:rsidR="00D47442" w:rsidRDefault="00D47442">
            <w:pPr>
              <w:pStyle w:val="1"/>
              <w:ind w:left="284" w:firstLine="0"/>
              <w:jc w:val="both"/>
              <w:rPr>
                <w:caps/>
                <w:sz w:val="28"/>
                <w:szCs w:val="28"/>
              </w:rPr>
            </w:pPr>
          </w:p>
        </w:tc>
        <w:tc>
          <w:tcPr>
            <w:tcW w:w="1903" w:type="dxa"/>
          </w:tcPr>
          <w:p w:rsidR="00D47442" w:rsidRDefault="00085871">
            <w:pPr>
              <w:jc w:val="center"/>
              <w:rPr>
                <w:rFonts w:ascii="Times New Roman" w:hAnsi="Times New Roman"/>
                <w:sz w:val="28"/>
                <w:szCs w:val="28"/>
              </w:rPr>
            </w:pPr>
            <w:r>
              <w:rPr>
                <w:rFonts w:ascii="Times New Roman" w:hAnsi="Times New Roman"/>
                <w:sz w:val="28"/>
                <w:szCs w:val="28"/>
              </w:rPr>
              <w:t>7</w:t>
            </w:r>
          </w:p>
        </w:tc>
      </w:tr>
      <w:tr w:rsidR="00D47442" w:rsidTr="00085871">
        <w:trPr>
          <w:trHeight w:val="670"/>
        </w:trPr>
        <w:tc>
          <w:tcPr>
            <w:tcW w:w="7668" w:type="dxa"/>
          </w:tcPr>
          <w:p w:rsidR="00D47442" w:rsidRDefault="00085871" w:rsidP="00D03AE8">
            <w:pPr>
              <w:pStyle w:val="1"/>
              <w:numPr>
                <w:ilvl w:val="0"/>
                <w:numId w:val="30"/>
              </w:numPr>
              <w:jc w:val="both"/>
              <w:rPr>
                <w:caps/>
                <w:sz w:val="28"/>
                <w:szCs w:val="28"/>
              </w:rPr>
            </w:pPr>
            <w:r w:rsidRPr="00CF4D80">
              <w:rPr>
                <w:caps/>
                <w:sz w:val="28"/>
                <w:szCs w:val="28"/>
              </w:rPr>
              <w:t>условия реализации программы дисциплины</w:t>
            </w:r>
            <w:r>
              <w:rPr>
                <w:caps/>
                <w:sz w:val="28"/>
                <w:szCs w:val="28"/>
              </w:rPr>
              <w:t xml:space="preserve">                                                                                 </w:t>
            </w:r>
          </w:p>
          <w:p w:rsidR="00D47442" w:rsidRDefault="00D47442">
            <w:pPr>
              <w:pStyle w:val="1"/>
              <w:tabs>
                <w:tab w:val="num" w:pos="0"/>
              </w:tabs>
              <w:ind w:left="284"/>
              <w:jc w:val="both"/>
              <w:rPr>
                <w:caps/>
                <w:sz w:val="28"/>
                <w:szCs w:val="28"/>
              </w:rPr>
            </w:pPr>
          </w:p>
        </w:tc>
        <w:tc>
          <w:tcPr>
            <w:tcW w:w="1903" w:type="dxa"/>
          </w:tcPr>
          <w:p w:rsidR="00D47442" w:rsidRDefault="00085871">
            <w:pPr>
              <w:jc w:val="center"/>
              <w:rPr>
                <w:rFonts w:ascii="Times New Roman" w:hAnsi="Times New Roman"/>
                <w:sz w:val="28"/>
                <w:szCs w:val="28"/>
              </w:rPr>
            </w:pPr>
            <w:r>
              <w:rPr>
                <w:rFonts w:ascii="Times New Roman" w:hAnsi="Times New Roman"/>
                <w:sz w:val="28"/>
                <w:szCs w:val="28"/>
              </w:rPr>
              <w:t>11</w:t>
            </w:r>
          </w:p>
        </w:tc>
      </w:tr>
      <w:tr w:rsidR="00D47442" w:rsidTr="00085871">
        <w:trPr>
          <w:trHeight w:val="670"/>
        </w:trPr>
        <w:tc>
          <w:tcPr>
            <w:tcW w:w="7668" w:type="dxa"/>
          </w:tcPr>
          <w:p w:rsidR="00D47442" w:rsidRDefault="00085871" w:rsidP="00D03AE8">
            <w:pPr>
              <w:pStyle w:val="1"/>
              <w:numPr>
                <w:ilvl w:val="0"/>
                <w:numId w:val="30"/>
              </w:numPr>
              <w:jc w:val="both"/>
              <w:rPr>
                <w:sz w:val="28"/>
                <w:szCs w:val="28"/>
              </w:rPr>
            </w:pPr>
            <w:r w:rsidRPr="00CF4D80">
              <w:rPr>
                <w:sz w:val="28"/>
                <w:szCs w:val="28"/>
              </w:rPr>
              <w:t>ИНФОРМАЦИОННОЕ ОБЕСПЕЧЕНИЕ РЕАЛИЗАЦИИ ПРОГРАММЫ</w:t>
            </w:r>
          </w:p>
          <w:p w:rsidR="00D47442" w:rsidRDefault="00D47442">
            <w:pPr>
              <w:rPr>
                <w:lang w:eastAsia="ru-RU"/>
              </w:rPr>
            </w:pPr>
          </w:p>
        </w:tc>
        <w:tc>
          <w:tcPr>
            <w:tcW w:w="1903" w:type="dxa"/>
          </w:tcPr>
          <w:p w:rsidR="00D47442" w:rsidRDefault="00085871">
            <w:pPr>
              <w:jc w:val="center"/>
              <w:rPr>
                <w:rFonts w:ascii="Times New Roman" w:hAnsi="Times New Roman"/>
                <w:sz w:val="28"/>
                <w:szCs w:val="28"/>
              </w:rPr>
            </w:pPr>
            <w:r>
              <w:rPr>
                <w:rFonts w:ascii="Times New Roman" w:hAnsi="Times New Roman"/>
                <w:sz w:val="28"/>
                <w:szCs w:val="28"/>
              </w:rPr>
              <w:t>12</w:t>
            </w:r>
          </w:p>
        </w:tc>
      </w:tr>
      <w:tr w:rsidR="00D47442" w:rsidTr="00085871">
        <w:trPr>
          <w:trHeight w:val="670"/>
        </w:trPr>
        <w:tc>
          <w:tcPr>
            <w:tcW w:w="7668" w:type="dxa"/>
          </w:tcPr>
          <w:p w:rsidR="00D47442" w:rsidRDefault="00085871" w:rsidP="00D03AE8">
            <w:pPr>
              <w:pStyle w:val="1"/>
              <w:numPr>
                <w:ilvl w:val="0"/>
                <w:numId w:val="30"/>
              </w:numPr>
              <w:jc w:val="both"/>
              <w:rPr>
                <w:caps/>
                <w:sz w:val="28"/>
                <w:szCs w:val="28"/>
              </w:rPr>
            </w:pPr>
            <w:r w:rsidRPr="00CF4D80">
              <w:rPr>
                <w:caps/>
                <w:sz w:val="28"/>
                <w:szCs w:val="28"/>
              </w:rPr>
              <w:t>Контроль и оценка результатов Освоения учебной дисциплины</w:t>
            </w:r>
          </w:p>
          <w:p w:rsidR="00D47442" w:rsidRDefault="00D47442">
            <w:pPr>
              <w:pStyle w:val="1"/>
              <w:jc w:val="both"/>
              <w:rPr>
                <w:caps/>
                <w:sz w:val="28"/>
                <w:szCs w:val="28"/>
              </w:rPr>
            </w:pPr>
          </w:p>
        </w:tc>
        <w:tc>
          <w:tcPr>
            <w:tcW w:w="1903" w:type="dxa"/>
          </w:tcPr>
          <w:p w:rsidR="00D47442" w:rsidRDefault="00085871">
            <w:pPr>
              <w:jc w:val="center"/>
              <w:rPr>
                <w:rFonts w:ascii="Times New Roman" w:hAnsi="Times New Roman"/>
                <w:sz w:val="28"/>
                <w:szCs w:val="28"/>
              </w:rPr>
            </w:pPr>
            <w:r>
              <w:rPr>
                <w:rFonts w:ascii="Times New Roman" w:hAnsi="Times New Roman"/>
                <w:sz w:val="28"/>
                <w:szCs w:val="28"/>
              </w:rPr>
              <w:t>12</w:t>
            </w:r>
          </w:p>
        </w:tc>
      </w:tr>
      <w:tr w:rsidR="00D47442" w:rsidTr="00085871">
        <w:trPr>
          <w:trHeight w:val="762"/>
        </w:trPr>
        <w:tc>
          <w:tcPr>
            <w:tcW w:w="7668" w:type="dxa"/>
          </w:tcPr>
          <w:p w:rsidR="00D47442" w:rsidRDefault="00085871">
            <w:pPr>
              <w:pStyle w:val="1"/>
              <w:ind w:firstLine="0"/>
              <w:rPr>
                <w:sz w:val="28"/>
                <w:szCs w:val="28"/>
              </w:rPr>
            </w:pPr>
            <w:r>
              <w:rPr>
                <w:sz w:val="28"/>
                <w:szCs w:val="28"/>
              </w:rPr>
              <w:t xml:space="preserve">        </w:t>
            </w:r>
            <w:r w:rsidRPr="00CF4D80">
              <w:rPr>
                <w:sz w:val="28"/>
                <w:szCs w:val="28"/>
              </w:rPr>
              <w:t xml:space="preserve">ЛИСТ ИЗМЕНЕНИЙ И ДОПОЛНЕНИЙ, ВНЕСЕННЫХ </w:t>
            </w:r>
            <w:r>
              <w:rPr>
                <w:sz w:val="28"/>
                <w:szCs w:val="28"/>
              </w:rPr>
              <w:t xml:space="preserve"> </w:t>
            </w:r>
          </w:p>
          <w:p w:rsidR="00D47442" w:rsidRDefault="00085871">
            <w:pPr>
              <w:ind w:left="284"/>
              <w:rPr>
                <w:rFonts w:ascii="Times New Roman" w:hAnsi="Times New Roman"/>
                <w:sz w:val="28"/>
                <w:szCs w:val="28"/>
              </w:rPr>
            </w:pPr>
            <w:r>
              <w:rPr>
                <w:lang w:eastAsia="ru-RU"/>
              </w:rPr>
              <w:t xml:space="preserve">       </w:t>
            </w:r>
            <w:r w:rsidRPr="00CF4D80">
              <w:rPr>
                <w:rFonts w:ascii="Times New Roman" w:hAnsi="Times New Roman"/>
                <w:sz w:val="28"/>
                <w:szCs w:val="28"/>
              </w:rPr>
              <w:t xml:space="preserve">В РАБОЧУЮ </w:t>
            </w:r>
            <w:r w:rsidRPr="00CF4D80">
              <w:rPr>
                <w:rFonts w:ascii="Times New Roman" w:hAnsi="Times New Roman"/>
                <w:bCs/>
                <w:sz w:val="28"/>
                <w:szCs w:val="28"/>
              </w:rPr>
              <w:t>ПРОГРАММУ</w:t>
            </w:r>
          </w:p>
          <w:p w:rsidR="00D47442" w:rsidRDefault="00085871">
            <w:pPr>
              <w:ind w:left="284"/>
              <w:rPr>
                <w:caps/>
                <w:sz w:val="28"/>
                <w:szCs w:val="28"/>
              </w:rPr>
            </w:pPr>
            <w:r>
              <w:rPr>
                <w:rFonts w:ascii="Times New Roman" w:hAnsi="Times New Roman"/>
                <w:sz w:val="28"/>
                <w:szCs w:val="28"/>
              </w:rPr>
              <w:t xml:space="preserve">    </w:t>
            </w:r>
          </w:p>
        </w:tc>
        <w:tc>
          <w:tcPr>
            <w:tcW w:w="1903" w:type="dxa"/>
          </w:tcPr>
          <w:p w:rsidR="00D47442" w:rsidRDefault="00085871">
            <w:pPr>
              <w:jc w:val="center"/>
              <w:rPr>
                <w:rFonts w:ascii="Times New Roman" w:hAnsi="Times New Roman"/>
                <w:sz w:val="28"/>
                <w:szCs w:val="28"/>
              </w:rPr>
            </w:pPr>
            <w:r>
              <w:rPr>
                <w:rFonts w:ascii="Times New Roman" w:hAnsi="Times New Roman"/>
                <w:sz w:val="28"/>
                <w:szCs w:val="28"/>
              </w:rPr>
              <w:t>15</w:t>
            </w:r>
          </w:p>
        </w:tc>
      </w:tr>
    </w:tbl>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D47442" w:rsidRDefault="00085871" w:rsidP="00D03AE8">
      <w:pPr>
        <w:pStyle w:val="ae"/>
        <w:numPr>
          <w:ilvl w:val="0"/>
          <w:numId w:val="29"/>
        </w:numPr>
        <w:shd w:val="clear" w:color="auto" w:fill="FFFFFF"/>
        <w:spacing w:line="240" w:lineRule="auto"/>
        <w:jc w:val="center"/>
        <w:rPr>
          <w:rFonts w:ascii="Times New Roman" w:hAnsi="Times New Roman"/>
          <w:b/>
          <w:color w:val="FFFFFF" w:themeColor="background1"/>
          <w:sz w:val="28"/>
          <w:szCs w:val="28"/>
        </w:rPr>
      </w:pPr>
      <w:r w:rsidRPr="00A26BF3">
        <w:rPr>
          <w:rFonts w:ascii="Times New Roman" w:hAnsi="Times New Roman"/>
          <w:b/>
          <w:sz w:val="28"/>
          <w:szCs w:val="28"/>
        </w:rPr>
        <w:lastRenderedPageBreak/>
        <w:t xml:space="preserve">ПАСПОРТ ПРОГРАММЫ УЧЕБНОЙ ДИСЦИПЛИНЫ </w:t>
      </w:r>
      <w:r w:rsidRPr="00A26BF3">
        <w:rPr>
          <w:rFonts w:ascii="Times New Roman" w:hAnsi="Times New Roman"/>
          <w:b/>
          <w:color w:val="FFFFFF" w:themeColor="background1"/>
          <w:sz w:val="28"/>
          <w:szCs w:val="28"/>
        </w:rPr>
        <w:t>Ф</w:t>
      </w:r>
    </w:p>
    <w:p w:rsidR="00D47442" w:rsidRDefault="00085871">
      <w:pPr>
        <w:pStyle w:val="ae"/>
        <w:shd w:val="clear" w:color="auto" w:fill="FFFFFF"/>
        <w:spacing w:line="240" w:lineRule="auto"/>
        <w:jc w:val="center"/>
        <w:rPr>
          <w:rFonts w:ascii="Times New Roman" w:hAnsi="Times New Roman"/>
          <w:b/>
          <w:color w:val="FFFFFF" w:themeColor="background1"/>
          <w:sz w:val="28"/>
          <w:szCs w:val="28"/>
        </w:rPr>
      </w:pPr>
      <w:r>
        <w:rPr>
          <w:rFonts w:ascii="Times New Roman" w:hAnsi="Times New Roman"/>
          <w:b/>
          <w:sz w:val="28"/>
          <w:szCs w:val="28"/>
        </w:rPr>
        <w:t>ОСНОВЫ БЕРЕЖЛИВОГО ПРОИЗВОДСТВА</w:t>
      </w:r>
    </w:p>
    <w:p w:rsidR="00D47442" w:rsidRDefault="00085871">
      <w:pPr>
        <w:shd w:val="clear" w:color="auto" w:fill="FFFFFF"/>
        <w:spacing w:line="240" w:lineRule="auto"/>
        <w:jc w:val="center"/>
        <w:rPr>
          <w:rFonts w:ascii="Times New Roman" w:hAnsi="Times New Roman"/>
          <w:b/>
          <w:sz w:val="28"/>
          <w:szCs w:val="28"/>
        </w:rPr>
      </w:pPr>
      <w:r w:rsidRPr="00A26BF3">
        <w:rPr>
          <w:rFonts w:ascii="Times New Roman" w:hAnsi="Times New Roman"/>
          <w:b/>
          <w:sz w:val="28"/>
          <w:szCs w:val="28"/>
        </w:rPr>
        <w:t>1.1. Область применения программы</w:t>
      </w:r>
    </w:p>
    <w:p w:rsidR="00D47442" w:rsidRDefault="00085871">
      <w:pPr>
        <w:spacing w:after="0" w:line="240" w:lineRule="auto"/>
        <w:ind w:firstLine="708"/>
        <w:jc w:val="both"/>
        <w:rPr>
          <w:rFonts w:ascii="Times New Roman" w:hAnsi="Times New Roman"/>
          <w:sz w:val="28"/>
          <w:szCs w:val="28"/>
        </w:rPr>
      </w:pPr>
      <w:r w:rsidRPr="00D33294">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sidRPr="00D33294">
        <w:rPr>
          <w:rFonts w:ascii="Times New Roman" w:hAnsi="Times New Roman"/>
          <w:b/>
          <w:sz w:val="28"/>
          <w:szCs w:val="28"/>
        </w:rPr>
        <w:t>09.02.12 Техническая эксплуатация и сопровождение информационных систем</w:t>
      </w:r>
      <w:r w:rsidRPr="00D33294">
        <w:rPr>
          <w:rFonts w:ascii="Times New Roman" w:hAnsi="Times New Roman"/>
          <w:sz w:val="28"/>
          <w:szCs w:val="28"/>
        </w:rPr>
        <w:t>, входящей в укрупненную группу специальностей 09.00.00 Информатика и вычислительная техника.</w:t>
      </w:r>
    </w:p>
    <w:p w:rsidR="00D47442" w:rsidRDefault="00D47442">
      <w:pPr>
        <w:spacing w:after="0" w:line="240" w:lineRule="auto"/>
        <w:ind w:firstLine="708"/>
        <w:jc w:val="both"/>
        <w:rPr>
          <w:rFonts w:ascii="Times New Roman" w:hAnsi="Times New Roman"/>
          <w:sz w:val="28"/>
          <w:szCs w:val="28"/>
        </w:rPr>
      </w:pPr>
    </w:p>
    <w:p w:rsidR="00D47442" w:rsidRDefault="00085871">
      <w:pPr>
        <w:spacing w:after="0" w:line="240" w:lineRule="auto"/>
        <w:ind w:firstLine="708"/>
        <w:jc w:val="both"/>
        <w:rPr>
          <w:rFonts w:ascii="Times New Roman" w:hAnsi="Times New Roman"/>
          <w:sz w:val="28"/>
          <w:szCs w:val="28"/>
        </w:rPr>
      </w:pPr>
      <w:r w:rsidRPr="00D33294">
        <w:rPr>
          <w:rFonts w:ascii="Times New Roman" w:hAnsi="Times New Roman"/>
          <w:sz w:val="28"/>
          <w:szCs w:val="28"/>
        </w:rPr>
        <w:t>Рабочая программа учебной дисциплины может быть использована в дополнительном профессиональном образовании работников в области веб-разработки.</w:t>
      </w:r>
    </w:p>
    <w:p w:rsidR="00D47442" w:rsidRDefault="00D47442">
      <w:pPr>
        <w:spacing w:after="0" w:line="240" w:lineRule="auto"/>
        <w:ind w:firstLine="708"/>
        <w:jc w:val="both"/>
        <w:rPr>
          <w:rFonts w:ascii="Times New Roman" w:hAnsi="Times New Roman"/>
          <w:sz w:val="28"/>
          <w:szCs w:val="28"/>
        </w:rPr>
      </w:pPr>
    </w:p>
    <w:p w:rsidR="00D47442" w:rsidRDefault="00085871">
      <w:pPr>
        <w:spacing w:line="240" w:lineRule="auto"/>
        <w:jc w:val="center"/>
        <w:rPr>
          <w:rFonts w:ascii="Times New Roman" w:hAnsi="Times New Roman"/>
          <w:b/>
          <w:sz w:val="28"/>
          <w:szCs w:val="28"/>
        </w:rPr>
      </w:pPr>
      <w:r w:rsidRPr="004A4A45">
        <w:rPr>
          <w:rFonts w:ascii="Times New Roman" w:hAnsi="Times New Roman"/>
          <w:b/>
          <w:sz w:val="28"/>
          <w:szCs w:val="28"/>
        </w:rPr>
        <w:t>1.2. Место дисциплины в структуре программы подготовки специалистов среднего звена</w:t>
      </w:r>
    </w:p>
    <w:p w:rsidR="00D47442" w:rsidRDefault="00085871">
      <w:pPr>
        <w:spacing w:line="240" w:lineRule="auto"/>
        <w:ind w:firstLine="708"/>
        <w:jc w:val="both"/>
        <w:rPr>
          <w:rFonts w:ascii="Times New Roman" w:hAnsi="Times New Roman"/>
          <w:b/>
          <w:sz w:val="28"/>
          <w:szCs w:val="28"/>
        </w:rPr>
      </w:pPr>
      <w:r w:rsidRPr="007E2702">
        <w:rPr>
          <w:rFonts w:ascii="Times New Roman" w:hAnsi="Times New Roman"/>
          <w:sz w:val="28"/>
          <w:szCs w:val="28"/>
        </w:rPr>
        <w:t xml:space="preserve">Учебная дисциплина Основная </w:t>
      </w:r>
      <w:r>
        <w:rPr>
          <w:rFonts w:ascii="Times New Roman" w:hAnsi="Times New Roman"/>
          <w:sz w:val="28"/>
          <w:szCs w:val="28"/>
        </w:rPr>
        <w:t>бережливого производства</w:t>
      </w:r>
      <w:r w:rsidRPr="007E2702">
        <w:rPr>
          <w:rFonts w:ascii="Times New Roman" w:hAnsi="Times New Roman"/>
          <w:sz w:val="28"/>
          <w:szCs w:val="28"/>
        </w:rPr>
        <w:t xml:space="preserve"> входит в социально-</w:t>
      </w:r>
      <w:r w:rsidRPr="007E2702">
        <w:rPr>
          <w:rFonts w:ascii="Times New Roman" w:hAnsi="Times New Roman"/>
          <w:b/>
          <w:sz w:val="28"/>
          <w:szCs w:val="28"/>
        </w:rPr>
        <w:t>гуманитарного цикла</w:t>
      </w:r>
      <w:r w:rsidRPr="007E2702">
        <w:rPr>
          <w:rFonts w:ascii="Times New Roman" w:hAnsi="Times New Roman"/>
          <w:sz w:val="28"/>
          <w:szCs w:val="28"/>
        </w:rPr>
        <w:t xml:space="preserve"> учебного плана.</w:t>
      </w:r>
    </w:p>
    <w:p w:rsidR="00D47442" w:rsidRDefault="00D47442">
      <w:pPr>
        <w:spacing w:after="0" w:line="240" w:lineRule="auto"/>
        <w:ind w:firstLine="709"/>
        <w:contextualSpacing/>
        <w:jc w:val="both"/>
        <w:rPr>
          <w:rFonts w:ascii="Times New Roman" w:hAnsi="Times New Roman"/>
          <w:sz w:val="28"/>
          <w:szCs w:val="28"/>
        </w:rPr>
      </w:pPr>
    </w:p>
    <w:p w:rsidR="00D47442" w:rsidRDefault="00085871" w:rsidP="00D03AE8">
      <w:pPr>
        <w:pStyle w:val="ae"/>
        <w:numPr>
          <w:ilvl w:val="1"/>
          <w:numId w:val="29"/>
        </w:numPr>
        <w:jc w:val="center"/>
        <w:rPr>
          <w:rFonts w:ascii="Times New Roman" w:hAnsi="Times New Roman"/>
          <w:b/>
          <w:sz w:val="28"/>
          <w:szCs w:val="28"/>
        </w:rPr>
      </w:pPr>
      <w:r w:rsidRPr="00FF1A02">
        <w:rPr>
          <w:rFonts w:ascii="Times New Roman" w:hAnsi="Times New Roman"/>
          <w:b/>
          <w:sz w:val="28"/>
          <w:szCs w:val="28"/>
        </w:rPr>
        <w:t>Цели и задачи дисциплины – требования к результатам освоения дисциплины</w:t>
      </w:r>
    </w:p>
    <w:p w:rsidR="00D47442" w:rsidRDefault="00085871">
      <w:pPr>
        <w:pStyle w:val="ae"/>
        <w:spacing w:after="0" w:line="240" w:lineRule="auto"/>
        <w:rPr>
          <w:rFonts w:ascii="Times New Roman" w:hAnsi="Times New Roman"/>
          <w:b/>
          <w:sz w:val="28"/>
          <w:szCs w:val="28"/>
          <w:u w:val="single"/>
        </w:rPr>
      </w:pPr>
      <w:r w:rsidRPr="007E2702">
        <w:rPr>
          <w:rFonts w:ascii="Times New Roman" w:hAnsi="Times New Roman"/>
          <w:b/>
          <w:sz w:val="28"/>
          <w:szCs w:val="28"/>
          <w:u w:val="single"/>
        </w:rPr>
        <w:t>Базовая часть:</w:t>
      </w:r>
    </w:p>
    <w:p w:rsidR="00D47442" w:rsidRDefault="00085871">
      <w:pPr>
        <w:pStyle w:val="ae"/>
        <w:spacing w:after="0" w:line="240" w:lineRule="auto"/>
        <w:rPr>
          <w:rFonts w:ascii="Times New Roman" w:hAnsi="Times New Roman"/>
          <w:b/>
          <w:sz w:val="28"/>
          <w:szCs w:val="28"/>
        </w:rPr>
      </w:pPr>
      <w:r w:rsidRPr="007E2702">
        <w:rPr>
          <w:rFonts w:ascii="Times New Roman" w:hAnsi="Times New Roman"/>
          <w:sz w:val="28"/>
          <w:szCs w:val="28"/>
        </w:rPr>
        <w:t xml:space="preserve">В результате освоения дисциплины студент должен </w:t>
      </w:r>
      <w:r>
        <w:rPr>
          <w:rFonts w:ascii="Times New Roman" w:hAnsi="Times New Roman"/>
          <w:b/>
          <w:sz w:val="28"/>
          <w:szCs w:val="28"/>
        </w:rPr>
        <w:t>уметь</w:t>
      </w:r>
      <w:r w:rsidRPr="007E2702">
        <w:rPr>
          <w:rFonts w:ascii="Times New Roman" w:hAnsi="Times New Roman"/>
          <w:b/>
          <w:sz w:val="28"/>
          <w:szCs w:val="28"/>
        </w:rPr>
        <w:t>:</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осуществлять профессиональную деятельность с соблюдением принципов бережливого производства;</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моделировать производственный процесс и строить карту потока создания ценности;</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применять методы диагностики потерь и устранять потери в процессах;</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применять ключевые инструменты анализа и решения проблем, оценивать затраты на несоответствие;</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xml:space="preserve">- организовывать работу коллектива и команды в рамках реализации проектов по улучшениям; </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применять инструменты бережливого производства в соответствии со спецификой бизнес-процессов организации/производства</w:t>
      </w:r>
    </w:p>
    <w:p w:rsidR="00D47442" w:rsidRDefault="00085871">
      <w:pPr>
        <w:pStyle w:val="ae"/>
        <w:spacing w:after="0" w:line="240" w:lineRule="auto"/>
        <w:rPr>
          <w:rFonts w:ascii="Times New Roman" w:hAnsi="Times New Roman"/>
          <w:sz w:val="28"/>
          <w:szCs w:val="28"/>
        </w:rPr>
      </w:pPr>
      <w:r w:rsidRPr="007E2702">
        <w:rPr>
          <w:rFonts w:ascii="Times New Roman" w:hAnsi="Times New Roman"/>
          <w:sz w:val="28"/>
          <w:szCs w:val="28"/>
        </w:rPr>
        <w:t xml:space="preserve">В результате освоения дисциплины студент должен </w:t>
      </w:r>
      <w:r>
        <w:rPr>
          <w:rFonts w:ascii="Times New Roman" w:hAnsi="Times New Roman"/>
          <w:b/>
          <w:sz w:val="28"/>
          <w:szCs w:val="28"/>
        </w:rPr>
        <w:t>знать</w:t>
      </w:r>
      <w:r w:rsidRPr="007E2702">
        <w:rPr>
          <w:rFonts w:ascii="Times New Roman" w:hAnsi="Times New Roman"/>
          <w:b/>
          <w:sz w:val="28"/>
          <w:szCs w:val="28"/>
        </w:rPr>
        <w:t>:</w:t>
      </w:r>
      <w:r w:rsidRPr="007E2702">
        <w:rPr>
          <w:rFonts w:ascii="Times New Roman" w:hAnsi="Times New Roman"/>
          <w:sz w:val="28"/>
          <w:szCs w:val="28"/>
        </w:rPr>
        <w:t xml:space="preserve"> </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принципы и концепцию бережливого производства;</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основы картирования потока создания ценности (создание карт целевого, идеального и текущего состояния потока создания ценности);</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методы выявления, анализа и решения проблем производства;</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инструменты бережливого производства;</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принципы организации взаимодействия в цепочке процесса;</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xml:space="preserve">- виды потерь и методы их устранения; </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lastRenderedPageBreak/>
        <w:t>- современные технологии повышения производительности труда;</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технологии внедрения улучшений производственного процесса;</w:t>
      </w:r>
    </w:p>
    <w:p w:rsidR="00D47442" w:rsidRDefault="00085871">
      <w:pPr>
        <w:pStyle w:val="ae"/>
        <w:spacing w:after="0" w:line="240" w:lineRule="auto"/>
        <w:rPr>
          <w:rFonts w:ascii="Times New Roman" w:hAnsi="Times New Roman"/>
          <w:sz w:val="28"/>
          <w:szCs w:val="28"/>
        </w:rPr>
      </w:pPr>
      <w:r w:rsidRPr="00213380">
        <w:rPr>
          <w:rFonts w:ascii="Times New Roman" w:hAnsi="Times New Roman"/>
          <w:sz w:val="28"/>
          <w:szCs w:val="28"/>
        </w:rPr>
        <w:t>- систему подачи предложений по улучшению в области повышения эффективности труда</w:t>
      </w:r>
    </w:p>
    <w:p w:rsidR="00D47442" w:rsidRDefault="00D47442">
      <w:pPr>
        <w:pStyle w:val="ae"/>
        <w:spacing w:after="0" w:line="240" w:lineRule="auto"/>
        <w:rPr>
          <w:rFonts w:ascii="Times New Roman" w:hAnsi="Times New Roman"/>
          <w:sz w:val="28"/>
          <w:szCs w:val="28"/>
        </w:rPr>
      </w:pPr>
    </w:p>
    <w:p w:rsidR="00D47442" w:rsidRDefault="00D47442">
      <w:pPr>
        <w:spacing w:after="0" w:line="240" w:lineRule="auto"/>
        <w:rPr>
          <w:rFonts w:ascii="Times New Roman" w:hAnsi="Times New Roman"/>
          <w:sz w:val="28"/>
          <w:szCs w:val="28"/>
        </w:rPr>
      </w:pPr>
    </w:p>
    <w:p w:rsidR="00D47442" w:rsidRDefault="00085871">
      <w:pPr>
        <w:spacing w:after="0" w:line="240" w:lineRule="auto"/>
        <w:ind w:firstLine="708"/>
        <w:contextualSpacing/>
        <w:jc w:val="both"/>
        <w:rPr>
          <w:rFonts w:ascii="Times New Roman" w:hAnsi="Times New Roman"/>
          <w:b/>
          <w:sz w:val="28"/>
          <w:szCs w:val="28"/>
          <w:u w:val="single"/>
        </w:rPr>
      </w:pPr>
      <w:r>
        <w:rPr>
          <w:rFonts w:ascii="Times New Roman" w:hAnsi="Times New Roman"/>
          <w:b/>
          <w:sz w:val="28"/>
          <w:szCs w:val="28"/>
          <w:u w:val="single"/>
        </w:rPr>
        <w:t>Вариативная</w:t>
      </w:r>
      <w:r w:rsidRPr="00727137">
        <w:rPr>
          <w:rFonts w:ascii="Times New Roman" w:hAnsi="Times New Roman"/>
          <w:b/>
          <w:sz w:val="28"/>
          <w:szCs w:val="28"/>
          <w:u w:val="single"/>
        </w:rPr>
        <w:t xml:space="preserve"> часть</w:t>
      </w:r>
    </w:p>
    <w:p w:rsidR="00D47442" w:rsidRDefault="00085871">
      <w:pPr>
        <w:pStyle w:val="ae"/>
        <w:spacing w:after="0" w:line="240" w:lineRule="auto"/>
        <w:rPr>
          <w:rFonts w:ascii="Times New Roman" w:hAnsi="Times New Roman"/>
          <w:b/>
          <w:sz w:val="28"/>
          <w:szCs w:val="28"/>
        </w:rPr>
      </w:pPr>
      <w:r w:rsidRPr="007E2702">
        <w:rPr>
          <w:rFonts w:ascii="Times New Roman" w:hAnsi="Times New Roman"/>
          <w:sz w:val="28"/>
          <w:szCs w:val="28"/>
        </w:rPr>
        <w:t xml:space="preserve">В результате освоения дисциплины студент должен </w:t>
      </w:r>
      <w:r w:rsidRPr="007E2702">
        <w:rPr>
          <w:rFonts w:ascii="Times New Roman" w:hAnsi="Times New Roman"/>
          <w:b/>
          <w:sz w:val="28"/>
          <w:szCs w:val="28"/>
        </w:rPr>
        <w:t>знать:</w:t>
      </w:r>
    </w:p>
    <w:p w:rsidR="00D47442" w:rsidRDefault="00085871">
      <w:pPr>
        <w:pStyle w:val="ae"/>
        <w:spacing w:after="0" w:line="240" w:lineRule="auto"/>
        <w:rPr>
          <w:rFonts w:ascii="Times New Roman" w:hAnsi="Times New Roman"/>
          <w:sz w:val="28"/>
          <w:szCs w:val="28"/>
        </w:rPr>
      </w:pPr>
      <w:r>
        <w:rPr>
          <w:rFonts w:ascii="Times New Roman" w:hAnsi="Times New Roman"/>
          <w:sz w:val="28"/>
          <w:szCs w:val="28"/>
        </w:rPr>
        <w:t>-</w:t>
      </w:r>
      <w:r w:rsidRPr="009D74EA">
        <w:rPr>
          <w:rFonts w:ascii="Times New Roman" w:hAnsi="Times New Roman"/>
          <w:sz w:val="28"/>
          <w:szCs w:val="28"/>
        </w:rPr>
        <w:t>Специфические методы оптимизации информационных систем с учетом принципов бережливого производства</w:t>
      </w:r>
    </w:p>
    <w:p w:rsidR="00D47442" w:rsidRDefault="00085871">
      <w:pPr>
        <w:pStyle w:val="ae"/>
        <w:spacing w:after="0" w:line="240" w:lineRule="auto"/>
        <w:rPr>
          <w:rFonts w:ascii="Times New Roman" w:hAnsi="Times New Roman"/>
          <w:sz w:val="28"/>
          <w:szCs w:val="28"/>
        </w:rPr>
      </w:pPr>
      <w:r>
        <w:rPr>
          <w:rFonts w:ascii="Times New Roman" w:hAnsi="Times New Roman"/>
          <w:sz w:val="28"/>
          <w:szCs w:val="28"/>
        </w:rPr>
        <w:t>-</w:t>
      </w:r>
      <w:r w:rsidRPr="009D74EA">
        <w:rPr>
          <w:rFonts w:ascii="Times New Roman" w:hAnsi="Times New Roman"/>
          <w:sz w:val="28"/>
          <w:szCs w:val="28"/>
        </w:rPr>
        <w:t>Особенности применения инструментов БП в сфере IT-инфраструктуры</w:t>
      </w:r>
    </w:p>
    <w:p w:rsidR="00D47442" w:rsidRDefault="00085871">
      <w:pPr>
        <w:pStyle w:val="ae"/>
        <w:spacing w:after="0" w:line="240" w:lineRule="auto"/>
        <w:rPr>
          <w:rFonts w:ascii="Times New Roman" w:hAnsi="Times New Roman"/>
          <w:sz w:val="28"/>
          <w:szCs w:val="28"/>
        </w:rPr>
      </w:pPr>
      <w:r>
        <w:rPr>
          <w:rFonts w:ascii="Times New Roman" w:hAnsi="Times New Roman"/>
          <w:sz w:val="28"/>
          <w:szCs w:val="28"/>
        </w:rPr>
        <w:t>-</w:t>
      </w:r>
      <w:r w:rsidRPr="009D74EA">
        <w:rPr>
          <w:rFonts w:ascii="Times New Roman" w:hAnsi="Times New Roman"/>
          <w:sz w:val="28"/>
          <w:szCs w:val="28"/>
        </w:rPr>
        <w:t>Современные подходы к организации технической эксплуатации информационных систем</w:t>
      </w:r>
    </w:p>
    <w:p w:rsidR="00D47442" w:rsidRDefault="00085871">
      <w:pPr>
        <w:pStyle w:val="ae"/>
        <w:spacing w:after="0" w:line="240" w:lineRule="auto"/>
        <w:rPr>
          <w:rFonts w:ascii="Times New Roman" w:hAnsi="Times New Roman"/>
          <w:sz w:val="28"/>
          <w:szCs w:val="28"/>
        </w:rPr>
      </w:pPr>
      <w:r>
        <w:rPr>
          <w:rFonts w:ascii="Times New Roman" w:hAnsi="Times New Roman"/>
          <w:sz w:val="28"/>
          <w:szCs w:val="28"/>
        </w:rPr>
        <w:t>-</w:t>
      </w:r>
      <w:r w:rsidRPr="009D74EA">
        <w:rPr>
          <w:rFonts w:ascii="Times New Roman" w:hAnsi="Times New Roman"/>
          <w:sz w:val="28"/>
          <w:szCs w:val="28"/>
        </w:rPr>
        <w:t>Методики оценки эффективности внедрения принципов БП</w:t>
      </w:r>
    </w:p>
    <w:p w:rsidR="00D47442" w:rsidRDefault="00085871">
      <w:pPr>
        <w:pStyle w:val="ae"/>
        <w:spacing w:after="0" w:line="240" w:lineRule="auto"/>
        <w:rPr>
          <w:rFonts w:ascii="Times New Roman" w:hAnsi="Times New Roman"/>
          <w:sz w:val="28"/>
          <w:szCs w:val="28"/>
        </w:rPr>
      </w:pPr>
      <w:r>
        <w:rPr>
          <w:rFonts w:ascii="Times New Roman" w:hAnsi="Times New Roman"/>
          <w:sz w:val="28"/>
          <w:szCs w:val="28"/>
        </w:rPr>
        <w:t>-</w:t>
      </w:r>
      <w:r w:rsidRPr="009D74EA">
        <w:rPr>
          <w:rFonts w:ascii="Times New Roman" w:hAnsi="Times New Roman"/>
          <w:sz w:val="28"/>
          <w:szCs w:val="28"/>
        </w:rPr>
        <w:t>Особенности интеграции принципов БП в процессы разработки и поддержки ПО</w:t>
      </w:r>
    </w:p>
    <w:p w:rsidR="00D47442" w:rsidRDefault="00085871">
      <w:pPr>
        <w:pStyle w:val="ae"/>
        <w:spacing w:after="0" w:line="240" w:lineRule="auto"/>
        <w:ind w:firstLine="696"/>
        <w:rPr>
          <w:rFonts w:ascii="Times New Roman" w:hAnsi="Times New Roman"/>
          <w:sz w:val="28"/>
          <w:szCs w:val="28"/>
        </w:rPr>
      </w:pPr>
      <w:r w:rsidRPr="002909D7">
        <w:rPr>
          <w:rFonts w:ascii="Times New Roman" w:hAnsi="Times New Roman"/>
          <w:sz w:val="28"/>
          <w:szCs w:val="28"/>
        </w:rPr>
        <w:t xml:space="preserve">Содержание дисциплины ориентировано на подготовку студентов к освоению профессиональных модулей по специальности </w:t>
      </w:r>
      <w:r w:rsidRPr="002909D7">
        <w:rPr>
          <w:rFonts w:ascii="Times New Roman" w:hAnsi="Times New Roman"/>
          <w:b/>
          <w:sz w:val="28"/>
          <w:szCs w:val="28"/>
        </w:rPr>
        <w:t>09.02.12 Техническая эксплуатация и сопровождение информационных систем</w:t>
      </w:r>
    </w:p>
    <w:p w:rsidR="00D47442" w:rsidRDefault="00085871">
      <w:pPr>
        <w:pStyle w:val="ae"/>
        <w:spacing w:after="0" w:line="240" w:lineRule="auto"/>
        <w:rPr>
          <w:rFonts w:ascii="Times New Roman" w:hAnsi="Times New Roman"/>
          <w:sz w:val="28"/>
          <w:szCs w:val="28"/>
        </w:rPr>
      </w:pPr>
      <w:r w:rsidRPr="002909D7">
        <w:rPr>
          <w:rFonts w:ascii="Times New Roman" w:hAnsi="Times New Roman"/>
          <w:sz w:val="28"/>
          <w:szCs w:val="28"/>
        </w:rPr>
        <w:t>В процессе освоения дисциплины студент должен овладевать общими компетенциями (ОК):</w:t>
      </w:r>
    </w:p>
    <w:p w:rsidR="00D47442" w:rsidRDefault="00085871">
      <w:pPr>
        <w:pStyle w:val="ae"/>
        <w:spacing w:after="0" w:line="240" w:lineRule="auto"/>
        <w:rPr>
          <w:rFonts w:ascii="Times New Roman" w:hAnsi="Times New Roman"/>
          <w:sz w:val="28"/>
          <w:szCs w:val="28"/>
        </w:rPr>
      </w:pPr>
      <w:r w:rsidRPr="002909D7">
        <w:rPr>
          <w:rFonts w:ascii="Times New Roman" w:hAnsi="Times New Roman"/>
          <w:sz w:val="28"/>
          <w:szCs w:val="28"/>
        </w:rPr>
        <w:t>ОК 0</w:t>
      </w:r>
      <w:r>
        <w:rPr>
          <w:rFonts w:ascii="Times New Roman" w:hAnsi="Times New Roman"/>
          <w:sz w:val="28"/>
          <w:szCs w:val="28"/>
        </w:rPr>
        <w:t xml:space="preserve">1. </w:t>
      </w:r>
      <w:r w:rsidRPr="008A0CDA">
        <w:rPr>
          <w:rFonts w:ascii="Times New Roman" w:hAnsi="Times New Roman"/>
          <w:sz w:val="28"/>
          <w:szCs w:val="28"/>
        </w:rPr>
        <w:t xml:space="preserve">Выбирать способы решения </w:t>
      </w:r>
      <w:r>
        <w:rPr>
          <w:rFonts w:ascii="Times New Roman" w:hAnsi="Times New Roman"/>
          <w:sz w:val="28"/>
          <w:szCs w:val="28"/>
        </w:rPr>
        <w:t>задач</w:t>
      </w:r>
      <w:r w:rsidRPr="008A0CDA">
        <w:rPr>
          <w:rFonts w:ascii="Times New Roman" w:hAnsi="Times New Roman"/>
          <w:sz w:val="28"/>
          <w:szCs w:val="28"/>
        </w:rPr>
        <w:t xml:space="preserve"> профессиональной деятельности применительно к различным контекстам</w:t>
      </w:r>
    </w:p>
    <w:p w:rsidR="00D47442" w:rsidRDefault="00085871">
      <w:pPr>
        <w:pStyle w:val="ae"/>
        <w:spacing w:after="0" w:line="240" w:lineRule="auto"/>
        <w:rPr>
          <w:rFonts w:ascii="Times New Roman" w:hAnsi="Times New Roman"/>
          <w:sz w:val="28"/>
          <w:szCs w:val="28"/>
        </w:rPr>
      </w:pPr>
      <w:r w:rsidRPr="002909D7">
        <w:rPr>
          <w:rFonts w:ascii="Times New Roman" w:hAnsi="Times New Roman"/>
          <w:sz w:val="28"/>
          <w:szCs w:val="28"/>
        </w:rPr>
        <w:t>ОК 0</w:t>
      </w:r>
      <w:r>
        <w:rPr>
          <w:rFonts w:ascii="Times New Roman" w:hAnsi="Times New Roman"/>
          <w:sz w:val="28"/>
          <w:szCs w:val="28"/>
        </w:rPr>
        <w:t>3. П</w:t>
      </w:r>
      <w:r w:rsidRPr="008A0CDA">
        <w:rPr>
          <w:rFonts w:ascii="Times New Roman" w:hAnsi="Times New Roman"/>
          <w:sz w:val="28"/>
          <w:szCs w:val="28"/>
        </w:rPr>
        <w:t>ланировать и реализовывать собственное профессиональное и личностное развитие, предпринимательскую деятельность в</w:t>
      </w:r>
      <w:r>
        <w:rPr>
          <w:rFonts w:ascii="Times New Roman" w:hAnsi="Times New Roman"/>
          <w:sz w:val="28"/>
          <w:szCs w:val="28"/>
        </w:rPr>
        <w:t xml:space="preserve"> </w:t>
      </w:r>
      <w:r w:rsidRPr="008A0CDA">
        <w:rPr>
          <w:rFonts w:ascii="Times New Roman" w:hAnsi="Times New Roman"/>
          <w:sz w:val="28"/>
          <w:szCs w:val="28"/>
        </w:rPr>
        <w:t xml:space="preserve">профессиональной сфере, использовать знания по правовой и финансовой </w:t>
      </w:r>
    </w:p>
    <w:p w:rsidR="00D47442" w:rsidRDefault="00085871">
      <w:pPr>
        <w:pStyle w:val="ae"/>
        <w:spacing w:after="0" w:line="240" w:lineRule="auto"/>
        <w:rPr>
          <w:rFonts w:ascii="Times New Roman" w:hAnsi="Times New Roman"/>
          <w:sz w:val="28"/>
          <w:szCs w:val="28"/>
        </w:rPr>
      </w:pPr>
      <w:r w:rsidRPr="008A0CDA">
        <w:rPr>
          <w:rFonts w:ascii="Times New Roman" w:hAnsi="Times New Roman"/>
          <w:sz w:val="28"/>
          <w:szCs w:val="28"/>
        </w:rPr>
        <w:t>грамотности в различных жизненных ситуациях</w:t>
      </w:r>
    </w:p>
    <w:p w:rsidR="00D47442" w:rsidRDefault="00085871">
      <w:pPr>
        <w:pStyle w:val="ae"/>
        <w:spacing w:after="0" w:line="240" w:lineRule="auto"/>
        <w:rPr>
          <w:rFonts w:ascii="Times New Roman" w:hAnsi="Times New Roman"/>
          <w:sz w:val="28"/>
          <w:szCs w:val="28"/>
        </w:rPr>
      </w:pPr>
      <w:r w:rsidRPr="002909D7">
        <w:rPr>
          <w:rFonts w:ascii="Times New Roman" w:hAnsi="Times New Roman"/>
          <w:sz w:val="28"/>
          <w:szCs w:val="28"/>
        </w:rPr>
        <w:t>ОК 0</w:t>
      </w:r>
      <w:r>
        <w:rPr>
          <w:rFonts w:ascii="Times New Roman" w:hAnsi="Times New Roman"/>
          <w:sz w:val="28"/>
          <w:szCs w:val="28"/>
        </w:rPr>
        <w:t>4.</w:t>
      </w:r>
      <w:r w:rsidRPr="008A0CDA">
        <w:t xml:space="preserve"> </w:t>
      </w:r>
      <w:r w:rsidRPr="008A0CDA">
        <w:rPr>
          <w:rFonts w:ascii="Times New Roman" w:hAnsi="Times New Roman"/>
          <w:sz w:val="28"/>
          <w:szCs w:val="28"/>
        </w:rPr>
        <w:t>Эффективно взаимодействовать и работать в коллективе и команде</w:t>
      </w:r>
    </w:p>
    <w:p w:rsidR="00D47442" w:rsidRDefault="00085871">
      <w:pPr>
        <w:pStyle w:val="ae"/>
        <w:spacing w:after="0" w:line="240" w:lineRule="auto"/>
        <w:jc w:val="both"/>
        <w:rPr>
          <w:rFonts w:ascii="Times New Roman" w:hAnsi="Times New Roman"/>
          <w:sz w:val="28"/>
          <w:szCs w:val="28"/>
        </w:rPr>
      </w:pPr>
      <w:r w:rsidRPr="002909D7">
        <w:rPr>
          <w:rFonts w:ascii="Times New Roman" w:hAnsi="Times New Roman"/>
          <w:sz w:val="28"/>
          <w:szCs w:val="28"/>
        </w:rPr>
        <w:t>ОК 07</w:t>
      </w:r>
      <w:r>
        <w:rPr>
          <w:rFonts w:ascii="Times New Roman" w:hAnsi="Times New Roman"/>
          <w:sz w:val="28"/>
          <w:szCs w:val="28"/>
        </w:rPr>
        <w:t xml:space="preserve">. </w:t>
      </w:r>
      <w:r w:rsidRPr="002909D7">
        <w:rPr>
          <w:rFonts w:ascii="Times New Roman" w:hAnsi="Times New Roman"/>
          <w:sz w:val="28"/>
          <w:szCs w:val="28"/>
        </w:rPr>
        <w:t xml:space="preserve">Содействовать сохранению </w:t>
      </w:r>
      <w:r>
        <w:rPr>
          <w:rFonts w:ascii="Times New Roman" w:hAnsi="Times New Roman"/>
          <w:sz w:val="28"/>
          <w:szCs w:val="28"/>
        </w:rPr>
        <w:t>окружающей</w:t>
      </w:r>
      <w:r w:rsidRPr="002909D7">
        <w:rPr>
          <w:rFonts w:ascii="Times New Roman" w:hAnsi="Times New Roman"/>
          <w:sz w:val="28"/>
          <w:szCs w:val="28"/>
        </w:rPr>
        <w:t xml:space="preserve"> среды, ресурсосбережению, </w:t>
      </w:r>
    </w:p>
    <w:p w:rsidR="00D47442" w:rsidRDefault="00085871">
      <w:pPr>
        <w:pStyle w:val="ae"/>
        <w:spacing w:after="0" w:line="240" w:lineRule="auto"/>
        <w:jc w:val="both"/>
        <w:rPr>
          <w:rFonts w:ascii="Times New Roman" w:hAnsi="Times New Roman"/>
          <w:sz w:val="28"/>
          <w:szCs w:val="28"/>
        </w:rPr>
      </w:pPr>
      <w:r w:rsidRPr="002909D7">
        <w:rPr>
          <w:rFonts w:ascii="Times New Roman" w:hAnsi="Times New Roman"/>
          <w:sz w:val="28"/>
          <w:szCs w:val="28"/>
        </w:rPr>
        <w:t>применять знания об изменении климата, принципы бережливого</w:t>
      </w:r>
      <w:r>
        <w:rPr>
          <w:rFonts w:ascii="Times New Roman" w:hAnsi="Times New Roman"/>
          <w:sz w:val="28"/>
          <w:szCs w:val="28"/>
        </w:rPr>
        <w:t xml:space="preserve"> </w:t>
      </w:r>
      <w:r w:rsidRPr="002909D7">
        <w:rPr>
          <w:rFonts w:ascii="Times New Roman" w:hAnsi="Times New Roman"/>
          <w:sz w:val="28"/>
          <w:szCs w:val="28"/>
        </w:rPr>
        <w:t>производства, эффективно действовать в чрезвычайных ситуациях</w:t>
      </w:r>
    </w:p>
    <w:p w:rsidR="00D47442" w:rsidRDefault="00D47442">
      <w:pPr>
        <w:pStyle w:val="ae"/>
        <w:ind w:left="1080"/>
        <w:rPr>
          <w:rFonts w:ascii="Times New Roman" w:hAnsi="Times New Roman"/>
          <w:b/>
          <w:sz w:val="28"/>
          <w:szCs w:val="28"/>
        </w:rPr>
      </w:pPr>
    </w:p>
    <w:p w:rsidR="00D47442" w:rsidRDefault="00085871" w:rsidP="00D03AE8">
      <w:pPr>
        <w:pStyle w:val="ae"/>
        <w:numPr>
          <w:ilvl w:val="1"/>
          <w:numId w:val="29"/>
        </w:numPr>
        <w:spacing w:line="240" w:lineRule="auto"/>
        <w:rPr>
          <w:rFonts w:ascii="Times New Roman" w:hAnsi="Times New Roman"/>
          <w:b/>
          <w:sz w:val="28"/>
          <w:szCs w:val="28"/>
        </w:rPr>
      </w:pPr>
      <w:r w:rsidRPr="00665C6D">
        <w:rPr>
          <w:rFonts w:ascii="Times New Roman" w:hAnsi="Times New Roman"/>
          <w:b/>
          <w:sz w:val="28"/>
          <w:szCs w:val="28"/>
        </w:rPr>
        <w:t>Количество часов на освоение программы учебной дисциплины</w:t>
      </w:r>
    </w:p>
    <w:p w:rsidR="00D47442" w:rsidRDefault="00085871">
      <w:pPr>
        <w:tabs>
          <w:tab w:val="left" w:pos="-284"/>
        </w:tabs>
        <w:spacing w:after="0" w:line="240" w:lineRule="auto"/>
        <w:contextualSpacing/>
        <w:rPr>
          <w:rFonts w:ascii="Times New Roman" w:hAnsi="Times New Roman"/>
          <w:sz w:val="28"/>
          <w:szCs w:val="28"/>
        </w:rPr>
      </w:pPr>
      <w:r w:rsidRPr="007E2702">
        <w:rPr>
          <w:rFonts w:ascii="Times New Roman" w:hAnsi="Times New Roman"/>
          <w:sz w:val="28"/>
          <w:szCs w:val="28"/>
        </w:rPr>
        <w:t xml:space="preserve">Объём образовательной программы </w:t>
      </w:r>
      <w:r w:rsidRPr="007E2702">
        <w:rPr>
          <w:rFonts w:ascii="Times New Roman" w:hAnsi="Times New Roman"/>
          <w:b/>
          <w:sz w:val="28"/>
          <w:szCs w:val="28"/>
          <w:u w:val="single"/>
        </w:rPr>
        <w:t xml:space="preserve">38 </w:t>
      </w:r>
      <w:r w:rsidRPr="007E2702">
        <w:rPr>
          <w:rFonts w:ascii="Times New Roman" w:hAnsi="Times New Roman"/>
          <w:b/>
          <w:sz w:val="28"/>
          <w:szCs w:val="28"/>
        </w:rPr>
        <w:t xml:space="preserve">часов, </w:t>
      </w:r>
      <w:r w:rsidRPr="007E2702">
        <w:rPr>
          <w:rFonts w:ascii="Times New Roman" w:hAnsi="Times New Roman"/>
          <w:sz w:val="28"/>
          <w:szCs w:val="28"/>
        </w:rPr>
        <w:t>в том числе:</w:t>
      </w:r>
    </w:p>
    <w:p w:rsidR="00D47442" w:rsidRDefault="00085871" w:rsidP="00D03AE8">
      <w:pPr>
        <w:numPr>
          <w:ilvl w:val="0"/>
          <w:numId w:val="31"/>
        </w:numPr>
        <w:tabs>
          <w:tab w:val="left" w:pos="-284"/>
        </w:tabs>
        <w:spacing w:after="0" w:line="240" w:lineRule="auto"/>
        <w:ind w:left="1134"/>
        <w:contextualSpacing/>
        <w:rPr>
          <w:rFonts w:ascii="Times New Roman" w:hAnsi="Times New Roman"/>
          <w:iCs/>
          <w:sz w:val="28"/>
          <w:szCs w:val="28"/>
        </w:rPr>
      </w:pPr>
      <w:r w:rsidRPr="007E2702">
        <w:rPr>
          <w:rFonts w:ascii="Times New Roman" w:hAnsi="Times New Roman"/>
          <w:bCs/>
          <w:iCs/>
          <w:sz w:val="28"/>
          <w:szCs w:val="28"/>
        </w:rPr>
        <w:t xml:space="preserve">учебных </w:t>
      </w:r>
      <w:r w:rsidRPr="002909D7">
        <w:rPr>
          <w:rFonts w:ascii="Times New Roman" w:hAnsi="Times New Roman"/>
          <w:bCs/>
          <w:iCs/>
          <w:sz w:val="28"/>
          <w:szCs w:val="28"/>
        </w:rPr>
        <w:t xml:space="preserve">занятий </w:t>
      </w:r>
      <w:r w:rsidRPr="002909D7">
        <w:rPr>
          <w:rFonts w:ascii="Times New Roman" w:hAnsi="Times New Roman"/>
          <w:sz w:val="28"/>
          <w:szCs w:val="28"/>
        </w:rPr>
        <w:t>36</w:t>
      </w:r>
      <w:r w:rsidRPr="002909D7">
        <w:rPr>
          <w:rFonts w:ascii="Times New Roman" w:hAnsi="Times New Roman"/>
          <w:b/>
          <w:iCs/>
          <w:sz w:val="28"/>
          <w:szCs w:val="28"/>
        </w:rPr>
        <w:t xml:space="preserve"> часов</w:t>
      </w:r>
      <w:r w:rsidRPr="002909D7">
        <w:rPr>
          <w:rFonts w:ascii="Times New Roman" w:hAnsi="Times New Roman"/>
          <w:iCs/>
          <w:sz w:val="28"/>
          <w:szCs w:val="28"/>
        </w:rPr>
        <w:t>,</w:t>
      </w:r>
      <w:r w:rsidRPr="007E2702">
        <w:rPr>
          <w:rFonts w:ascii="Times New Roman" w:hAnsi="Times New Roman"/>
          <w:iCs/>
          <w:sz w:val="28"/>
          <w:szCs w:val="28"/>
        </w:rPr>
        <w:t xml:space="preserve"> в том числе на практические (лабораторные) занятия  </w:t>
      </w:r>
      <w:r w:rsidRPr="007E2702">
        <w:rPr>
          <w:rFonts w:ascii="Times New Roman" w:hAnsi="Times New Roman"/>
          <w:b/>
          <w:bCs/>
          <w:iCs/>
          <w:sz w:val="28"/>
          <w:szCs w:val="28"/>
          <w:u w:val="single"/>
        </w:rPr>
        <w:t>16</w:t>
      </w:r>
      <w:r w:rsidRPr="007E2702">
        <w:rPr>
          <w:rFonts w:ascii="Times New Roman" w:hAnsi="Times New Roman"/>
          <w:b/>
          <w:bCs/>
          <w:iCs/>
          <w:sz w:val="28"/>
          <w:szCs w:val="28"/>
        </w:rPr>
        <w:t xml:space="preserve"> часов;</w:t>
      </w:r>
    </w:p>
    <w:p w:rsidR="00D47442" w:rsidRDefault="00085871" w:rsidP="00D03AE8">
      <w:pPr>
        <w:numPr>
          <w:ilvl w:val="0"/>
          <w:numId w:val="31"/>
        </w:numPr>
        <w:tabs>
          <w:tab w:val="left" w:pos="-284"/>
        </w:tabs>
        <w:spacing w:after="0" w:line="240" w:lineRule="auto"/>
        <w:ind w:left="1134"/>
        <w:contextualSpacing/>
        <w:rPr>
          <w:rFonts w:ascii="Times New Roman" w:hAnsi="Times New Roman"/>
          <w:iCs/>
          <w:sz w:val="28"/>
          <w:szCs w:val="28"/>
        </w:rPr>
      </w:pPr>
      <w:r w:rsidRPr="007E2702">
        <w:rPr>
          <w:rFonts w:ascii="Times New Roman" w:hAnsi="Times New Roman"/>
          <w:bCs/>
          <w:iCs/>
          <w:sz w:val="28"/>
          <w:szCs w:val="28"/>
        </w:rPr>
        <w:t>самостоятельные работы</w:t>
      </w:r>
      <w:r w:rsidRPr="007E2702">
        <w:rPr>
          <w:rFonts w:ascii="Times New Roman" w:hAnsi="Times New Roman"/>
          <w:iCs/>
          <w:sz w:val="28"/>
          <w:szCs w:val="28"/>
        </w:rPr>
        <w:t xml:space="preserve"> </w:t>
      </w:r>
      <w:r w:rsidRPr="007E2702">
        <w:rPr>
          <w:rFonts w:ascii="Times New Roman" w:hAnsi="Times New Roman"/>
          <w:b/>
          <w:iCs/>
          <w:sz w:val="28"/>
          <w:szCs w:val="28"/>
          <w:u w:val="single"/>
        </w:rPr>
        <w:t>0</w:t>
      </w:r>
      <w:r w:rsidRPr="007E2702">
        <w:rPr>
          <w:rFonts w:ascii="Times New Roman" w:hAnsi="Times New Roman"/>
          <w:b/>
          <w:iCs/>
          <w:sz w:val="28"/>
          <w:szCs w:val="28"/>
        </w:rPr>
        <w:t xml:space="preserve"> </w:t>
      </w:r>
      <w:r w:rsidRPr="007E2702">
        <w:rPr>
          <w:rFonts w:ascii="Times New Roman" w:hAnsi="Times New Roman"/>
          <w:iCs/>
          <w:sz w:val="28"/>
          <w:szCs w:val="28"/>
        </w:rPr>
        <w:t>часов;</w:t>
      </w:r>
    </w:p>
    <w:p w:rsidR="00D47442" w:rsidRDefault="00085871" w:rsidP="00D03AE8">
      <w:pPr>
        <w:numPr>
          <w:ilvl w:val="0"/>
          <w:numId w:val="31"/>
        </w:numPr>
        <w:tabs>
          <w:tab w:val="left" w:pos="-284"/>
        </w:tabs>
        <w:spacing w:after="0" w:line="240" w:lineRule="auto"/>
        <w:ind w:left="1134"/>
        <w:contextualSpacing/>
        <w:rPr>
          <w:rFonts w:ascii="Times New Roman" w:hAnsi="Times New Roman"/>
          <w:b/>
          <w:bCs/>
          <w:iCs/>
          <w:sz w:val="28"/>
          <w:szCs w:val="28"/>
        </w:rPr>
      </w:pPr>
      <w:r w:rsidRPr="007E2702">
        <w:rPr>
          <w:rFonts w:ascii="Times New Roman" w:hAnsi="Times New Roman"/>
          <w:iCs/>
          <w:sz w:val="28"/>
          <w:szCs w:val="28"/>
        </w:rPr>
        <w:t xml:space="preserve">консультация </w:t>
      </w:r>
      <w:r w:rsidRPr="007E2702">
        <w:rPr>
          <w:rFonts w:ascii="Times New Roman" w:hAnsi="Times New Roman"/>
          <w:b/>
          <w:iCs/>
          <w:sz w:val="28"/>
          <w:szCs w:val="28"/>
          <w:u w:val="single"/>
        </w:rPr>
        <w:t>0</w:t>
      </w:r>
      <w:r w:rsidRPr="007E2702">
        <w:rPr>
          <w:rFonts w:ascii="Times New Roman" w:hAnsi="Times New Roman"/>
          <w:iCs/>
          <w:sz w:val="28"/>
          <w:szCs w:val="28"/>
        </w:rPr>
        <w:t xml:space="preserve"> </w:t>
      </w:r>
      <w:r w:rsidRPr="007E2702">
        <w:rPr>
          <w:rFonts w:ascii="Times New Roman" w:hAnsi="Times New Roman"/>
          <w:b/>
          <w:bCs/>
          <w:iCs/>
          <w:sz w:val="28"/>
          <w:szCs w:val="28"/>
        </w:rPr>
        <w:t>часов;</w:t>
      </w:r>
    </w:p>
    <w:p w:rsidR="00D47442" w:rsidRDefault="00085871" w:rsidP="00D03AE8">
      <w:pPr>
        <w:numPr>
          <w:ilvl w:val="0"/>
          <w:numId w:val="31"/>
        </w:numPr>
        <w:tabs>
          <w:tab w:val="left" w:pos="-284"/>
        </w:tabs>
        <w:spacing w:after="0" w:line="240" w:lineRule="auto"/>
        <w:ind w:left="1134"/>
        <w:contextualSpacing/>
        <w:rPr>
          <w:rFonts w:ascii="Times New Roman" w:hAnsi="Times New Roman"/>
          <w:b/>
          <w:bCs/>
          <w:iCs/>
          <w:sz w:val="28"/>
          <w:szCs w:val="28"/>
        </w:rPr>
      </w:pPr>
      <w:r w:rsidRPr="007E2702">
        <w:rPr>
          <w:rFonts w:ascii="Times New Roman" w:hAnsi="Times New Roman"/>
          <w:bCs/>
          <w:iCs/>
          <w:sz w:val="28"/>
          <w:szCs w:val="28"/>
        </w:rPr>
        <w:t>промежуточную аттестацию 2</w:t>
      </w:r>
      <w:r w:rsidRPr="007E2702">
        <w:rPr>
          <w:rFonts w:ascii="Times New Roman" w:hAnsi="Times New Roman"/>
          <w:b/>
          <w:bCs/>
          <w:iCs/>
          <w:sz w:val="28"/>
          <w:szCs w:val="28"/>
        </w:rPr>
        <w:t xml:space="preserve"> часа.</w:t>
      </w:r>
    </w:p>
    <w:p w:rsidR="00D47442" w:rsidRDefault="00D47442">
      <w:pPr>
        <w:tabs>
          <w:tab w:val="left" w:pos="-284"/>
        </w:tabs>
        <w:spacing w:after="0" w:line="240" w:lineRule="auto"/>
        <w:ind w:left="1134"/>
        <w:rPr>
          <w:rFonts w:ascii="Times New Roman" w:hAnsi="Times New Roman"/>
          <w:b/>
          <w:bCs/>
          <w:iCs/>
          <w:sz w:val="28"/>
          <w:szCs w:val="28"/>
        </w:rPr>
      </w:pPr>
    </w:p>
    <w:p w:rsidR="001A0B27" w:rsidRDefault="001A0B27">
      <w:pPr>
        <w:tabs>
          <w:tab w:val="left" w:pos="-284"/>
        </w:tabs>
        <w:spacing w:after="0" w:line="240" w:lineRule="auto"/>
        <w:ind w:left="1134"/>
        <w:rPr>
          <w:rFonts w:ascii="Times New Roman" w:hAnsi="Times New Roman"/>
          <w:b/>
          <w:bCs/>
          <w:iCs/>
          <w:sz w:val="28"/>
          <w:szCs w:val="28"/>
        </w:rPr>
      </w:pPr>
    </w:p>
    <w:p w:rsidR="001A0B27" w:rsidRDefault="001A0B27">
      <w:pPr>
        <w:tabs>
          <w:tab w:val="left" w:pos="-284"/>
        </w:tabs>
        <w:spacing w:after="0" w:line="240" w:lineRule="auto"/>
        <w:ind w:left="1134"/>
        <w:rPr>
          <w:rFonts w:ascii="Times New Roman" w:hAnsi="Times New Roman"/>
          <w:b/>
          <w:bCs/>
          <w:iCs/>
          <w:sz w:val="28"/>
          <w:szCs w:val="28"/>
        </w:rPr>
      </w:pPr>
    </w:p>
    <w:p w:rsidR="001A0B27" w:rsidRDefault="001A0B27">
      <w:pPr>
        <w:tabs>
          <w:tab w:val="left" w:pos="-284"/>
        </w:tabs>
        <w:spacing w:after="0" w:line="240" w:lineRule="auto"/>
        <w:ind w:left="1134"/>
        <w:rPr>
          <w:rFonts w:ascii="Times New Roman" w:hAnsi="Times New Roman"/>
          <w:b/>
          <w:bCs/>
          <w:iCs/>
          <w:sz w:val="28"/>
          <w:szCs w:val="28"/>
        </w:rPr>
      </w:pPr>
    </w:p>
    <w:p w:rsidR="001A0B27" w:rsidRDefault="001A0B27">
      <w:pPr>
        <w:tabs>
          <w:tab w:val="left" w:pos="-284"/>
        </w:tabs>
        <w:spacing w:after="0" w:line="240" w:lineRule="auto"/>
        <w:ind w:left="1134"/>
        <w:rPr>
          <w:rFonts w:ascii="Times New Roman" w:hAnsi="Times New Roman"/>
          <w:b/>
          <w:bCs/>
          <w:iCs/>
          <w:sz w:val="28"/>
          <w:szCs w:val="28"/>
        </w:rPr>
      </w:pPr>
    </w:p>
    <w:p w:rsidR="001A0B27" w:rsidRDefault="001A0B27">
      <w:pPr>
        <w:tabs>
          <w:tab w:val="left" w:pos="-284"/>
        </w:tabs>
        <w:spacing w:after="0" w:line="240" w:lineRule="auto"/>
        <w:ind w:left="1134"/>
        <w:rPr>
          <w:rFonts w:ascii="Times New Roman" w:hAnsi="Times New Roman"/>
          <w:b/>
          <w:bCs/>
          <w:iCs/>
          <w:sz w:val="28"/>
          <w:szCs w:val="28"/>
        </w:rPr>
      </w:pPr>
    </w:p>
    <w:p w:rsidR="001A0B27" w:rsidRDefault="001A0B27">
      <w:pPr>
        <w:tabs>
          <w:tab w:val="left" w:pos="-284"/>
        </w:tabs>
        <w:spacing w:after="0" w:line="240" w:lineRule="auto"/>
        <w:ind w:left="1134"/>
        <w:rPr>
          <w:rFonts w:ascii="Times New Roman" w:hAnsi="Times New Roman"/>
          <w:b/>
          <w:bCs/>
          <w:iCs/>
          <w:sz w:val="28"/>
          <w:szCs w:val="28"/>
        </w:rPr>
      </w:pPr>
    </w:p>
    <w:p w:rsidR="00D47442" w:rsidRDefault="00085871">
      <w:pPr>
        <w:spacing w:after="0" w:line="240" w:lineRule="auto"/>
        <w:contextualSpacing/>
        <w:jc w:val="center"/>
        <w:rPr>
          <w:rFonts w:ascii="Times New Roman" w:hAnsi="Times New Roman"/>
          <w:b/>
          <w:sz w:val="28"/>
          <w:szCs w:val="28"/>
        </w:rPr>
      </w:pPr>
      <w:r w:rsidRPr="00631E1A">
        <w:rPr>
          <w:rFonts w:ascii="Times New Roman" w:hAnsi="Times New Roman"/>
          <w:b/>
          <w:sz w:val="28"/>
          <w:szCs w:val="28"/>
        </w:rPr>
        <w:t>2. СТРУКТУРА И СОДЕРЖАНИЕ УЧЕБНОЙ ДИСЦИПЛИНЫ</w:t>
      </w:r>
    </w:p>
    <w:p w:rsidR="00D47442" w:rsidRDefault="00085871">
      <w:pPr>
        <w:spacing w:after="0" w:line="240" w:lineRule="auto"/>
        <w:contextualSpacing/>
        <w:jc w:val="center"/>
        <w:rPr>
          <w:rFonts w:ascii="Times New Roman" w:hAnsi="Times New Roman"/>
          <w:b/>
          <w:sz w:val="28"/>
          <w:szCs w:val="28"/>
        </w:rPr>
      </w:pPr>
      <w:r w:rsidRPr="00631E1A">
        <w:rPr>
          <w:rFonts w:ascii="Times New Roman" w:hAnsi="Times New Roman"/>
          <w:b/>
          <w:sz w:val="28"/>
          <w:szCs w:val="28"/>
        </w:rPr>
        <w:t>2.1. Объем учебной дисциплины и виды учебной работы</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85"/>
        <w:gridCol w:w="2500"/>
      </w:tblGrid>
      <w:tr w:rsidR="00D47442" w:rsidTr="00085871">
        <w:tc>
          <w:tcPr>
            <w:tcW w:w="3748" w:type="pct"/>
          </w:tcPr>
          <w:p w:rsidR="00D47442" w:rsidRDefault="00085871">
            <w:pPr>
              <w:spacing w:after="0" w:line="240" w:lineRule="auto"/>
              <w:contextualSpacing/>
              <w:jc w:val="center"/>
              <w:rPr>
                <w:rFonts w:ascii="Times New Roman" w:hAnsi="Times New Roman"/>
                <w:b/>
                <w:sz w:val="24"/>
                <w:szCs w:val="28"/>
              </w:rPr>
            </w:pPr>
            <w:r w:rsidRPr="00703493">
              <w:rPr>
                <w:rFonts w:ascii="Times New Roman" w:hAnsi="Times New Roman"/>
                <w:b/>
                <w:sz w:val="24"/>
                <w:szCs w:val="28"/>
              </w:rPr>
              <w:t>Вид учебной работы</w:t>
            </w:r>
          </w:p>
        </w:tc>
        <w:tc>
          <w:tcPr>
            <w:tcW w:w="1252" w:type="pct"/>
          </w:tcPr>
          <w:p w:rsidR="00D47442" w:rsidRDefault="00085871">
            <w:pPr>
              <w:spacing w:after="0" w:line="240" w:lineRule="auto"/>
              <w:contextualSpacing/>
              <w:jc w:val="center"/>
              <w:rPr>
                <w:rFonts w:ascii="Times New Roman" w:hAnsi="Times New Roman"/>
                <w:b/>
                <w:sz w:val="24"/>
                <w:szCs w:val="28"/>
              </w:rPr>
            </w:pPr>
            <w:r w:rsidRPr="00703493">
              <w:rPr>
                <w:rFonts w:ascii="Times New Roman" w:hAnsi="Times New Roman"/>
                <w:b/>
                <w:sz w:val="24"/>
                <w:szCs w:val="28"/>
              </w:rPr>
              <w:t>Объем часов</w:t>
            </w:r>
          </w:p>
        </w:tc>
      </w:tr>
      <w:tr w:rsidR="00D47442" w:rsidTr="00085871">
        <w:trPr>
          <w:trHeight w:val="377"/>
        </w:trPr>
        <w:tc>
          <w:tcPr>
            <w:tcW w:w="3748" w:type="pct"/>
          </w:tcPr>
          <w:p w:rsidR="00D47442" w:rsidRDefault="00085871">
            <w:pPr>
              <w:spacing w:after="0" w:line="240" w:lineRule="auto"/>
              <w:contextualSpacing/>
              <w:rPr>
                <w:rFonts w:ascii="Times New Roman" w:hAnsi="Times New Roman"/>
                <w:b/>
                <w:sz w:val="24"/>
                <w:szCs w:val="28"/>
              </w:rPr>
            </w:pPr>
            <w:r>
              <w:rPr>
                <w:rFonts w:ascii="Times New Roman" w:hAnsi="Times New Roman"/>
                <w:b/>
                <w:sz w:val="24"/>
                <w:szCs w:val="28"/>
              </w:rPr>
              <w:t>Объем образовательной программы (ВСЕГО)</w:t>
            </w:r>
          </w:p>
        </w:tc>
        <w:tc>
          <w:tcPr>
            <w:tcW w:w="1252" w:type="pct"/>
          </w:tcPr>
          <w:p w:rsidR="00D47442" w:rsidRDefault="00085871">
            <w:pPr>
              <w:spacing w:after="0" w:line="240" w:lineRule="auto"/>
              <w:contextualSpacing/>
              <w:rPr>
                <w:rFonts w:ascii="Times New Roman" w:hAnsi="Times New Roman"/>
                <w:b/>
                <w:sz w:val="24"/>
                <w:szCs w:val="28"/>
              </w:rPr>
            </w:pPr>
            <w:r>
              <w:rPr>
                <w:rFonts w:ascii="Times New Roman" w:hAnsi="Times New Roman"/>
                <w:b/>
                <w:sz w:val="24"/>
                <w:szCs w:val="28"/>
              </w:rPr>
              <w:t>38</w:t>
            </w:r>
          </w:p>
        </w:tc>
      </w:tr>
      <w:tr w:rsidR="00D47442" w:rsidTr="00085871">
        <w:trPr>
          <w:trHeight w:val="377"/>
        </w:trPr>
        <w:tc>
          <w:tcPr>
            <w:tcW w:w="3748" w:type="pct"/>
          </w:tcPr>
          <w:p w:rsidR="00D47442" w:rsidRDefault="00085871">
            <w:pPr>
              <w:spacing w:after="0" w:line="240" w:lineRule="auto"/>
              <w:ind w:left="601"/>
              <w:contextualSpacing/>
              <w:rPr>
                <w:rFonts w:ascii="Times New Roman" w:hAnsi="Times New Roman"/>
                <w:b/>
                <w:sz w:val="24"/>
                <w:szCs w:val="28"/>
              </w:rPr>
            </w:pPr>
            <w:r>
              <w:rPr>
                <w:rFonts w:ascii="Times New Roman" w:hAnsi="Times New Roman"/>
                <w:b/>
                <w:sz w:val="24"/>
                <w:szCs w:val="28"/>
              </w:rPr>
              <w:t>Всего учебных занятий,</w:t>
            </w:r>
          </w:p>
        </w:tc>
        <w:tc>
          <w:tcPr>
            <w:tcW w:w="1252" w:type="pct"/>
            <w:shd w:val="clear" w:color="auto" w:fill="auto"/>
          </w:tcPr>
          <w:p w:rsidR="00D47442" w:rsidRDefault="00085871">
            <w:pPr>
              <w:spacing w:after="0" w:line="240" w:lineRule="auto"/>
              <w:contextualSpacing/>
              <w:rPr>
                <w:rFonts w:ascii="Times New Roman" w:hAnsi="Times New Roman"/>
                <w:b/>
                <w:sz w:val="24"/>
                <w:szCs w:val="28"/>
              </w:rPr>
            </w:pPr>
            <w:r>
              <w:rPr>
                <w:rFonts w:ascii="Times New Roman" w:hAnsi="Times New Roman"/>
                <w:b/>
                <w:sz w:val="24"/>
                <w:szCs w:val="28"/>
              </w:rPr>
              <w:t>36</w:t>
            </w:r>
          </w:p>
        </w:tc>
      </w:tr>
      <w:tr w:rsidR="00D47442" w:rsidTr="00085871">
        <w:tc>
          <w:tcPr>
            <w:tcW w:w="3748" w:type="pct"/>
          </w:tcPr>
          <w:p w:rsidR="00D47442" w:rsidRDefault="00085871">
            <w:pPr>
              <w:spacing w:after="0" w:line="240" w:lineRule="auto"/>
              <w:ind w:left="601"/>
              <w:contextualSpacing/>
              <w:rPr>
                <w:rFonts w:ascii="Times New Roman" w:hAnsi="Times New Roman"/>
                <w:sz w:val="24"/>
                <w:szCs w:val="28"/>
              </w:rPr>
            </w:pPr>
            <w:r>
              <w:rPr>
                <w:rFonts w:ascii="Times New Roman" w:hAnsi="Times New Roman"/>
                <w:sz w:val="24"/>
                <w:szCs w:val="28"/>
              </w:rPr>
              <w:t>в</w:t>
            </w:r>
            <w:r w:rsidRPr="00283B88">
              <w:rPr>
                <w:rFonts w:ascii="Times New Roman" w:hAnsi="Times New Roman"/>
                <w:sz w:val="24"/>
                <w:szCs w:val="28"/>
              </w:rPr>
              <w:t xml:space="preserve"> том числе:</w:t>
            </w:r>
          </w:p>
        </w:tc>
        <w:tc>
          <w:tcPr>
            <w:tcW w:w="1252" w:type="pct"/>
          </w:tcPr>
          <w:p w:rsidR="00D47442" w:rsidRDefault="00D47442">
            <w:pPr>
              <w:spacing w:after="0" w:line="240" w:lineRule="auto"/>
              <w:contextualSpacing/>
              <w:rPr>
                <w:rFonts w:ascii="Times New Roman" w:hAnsi="Times New Roman"/>
                <w:b/>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теоретическое обучение</w:t>
            </w:r>
          </w:p>
        </w:tc>
        <w:tc>
          <w:tcPr>
            <w:tcW w:w="1252" w:type="pct"/>
          </w:tcPr>
          <w:p w:rsidR="00D47442" w:rsidRDefault="00085871">
            <w:pPr>
              <w:spacing w:after="0" w:line="240" w:lineRule="auto"/>
              <w:contextualSpacing/>
              <w:rPr>
                <w:rFonts w:ascii="Times New Roman" w:hAnsi="Times New Roman"/>
                <w:sz w:val="24"/>
                <w:szCs w:val="28"/>
              </w:rPr>
            </w:pPr>
            <w:r>
              <w:rPr>
                <w:rFonts w:ascii="Times New Roman" w:hAnsi="Times New Roman"/>
                <w:sz w:val="24"/>
                <w:szCs w:val="28"/>
              </w:rPr>
              <w:t>18</w:t>
            </w: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 xml:space="preserve">лабораторные </w:t>
            </w:r>
            <w:r>
              <w:rPr>
                <w:rFonts w:ascii="Times New Roman" w:hAnsi="Times New Roman"/>
                <w:sz w:val="24"/>
                <w:szCs w:val="28"/>
              </w:rPr>
              <w:t>занятия</w:t>
            </w:r>
          </w:p>
        </w:tc>
        <w:tc>
          <w:tcPr>
            <w:tcW w:w="1252" w:type="pct"/>
          </w:tcPr>
          <w:p w:rsidR="00D47442" w:rsidRDefault="00D47442">
            <w:pPr>
              <w:spacing w:after="0" w:line="240" w:lineRule="auto"/>
              <w:contextualSpacing/>
              <w:rPr>
                <w:rFonts w:ascii="Times New Roman" w:hAnsi="Times New Roman"/>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Pr>
                <w:rFonts w:ascii="Times New Roman" w:hAnsi="Times New Roman"/>
                <w:sz w:val="24"/>
                <w:szCs w:val="28"/>
              </w:rPr>
              <w:t>практические занятия</w:t>
            </w:r>
          </w:p>
        </w:tc>
        <w:tc>
          <w:tcPr>
            <w:tcW w:w="1252" w:type="pct"/>
          </w:tcPr>
          <w:p w:rsidR="00D47442" w:rsidRDefault="00085871">
            <w:pPr>
              <w:spacing w:after="0" w:line="240" w:lineRule="auto"/>
              <w:contextualSpacing/>
              <w:rPr>
                <w:rFonts w:ascii="Times New Roman" w:hAnsi="Times New Roman"/>
                <w:sz w:val="24"/>
                <w:szCs w:val="28"/>
              </w:rPr>
            </w:pPr>
            <w:r>
              <w:rPr>
                <w:rFonts w:ascii="Times New Roman" w:hAnsi="Times New Roman"/>
                <w:sz w:val="24"/>
                <w:szCs w:val="28"/>
              </w:rPr>
              <w:t>16</w:t>
            </w: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контрольные работы</w:t>
            </w:r>
          </w:p>
        </w:tc>
        <w:tc>
          <w:tcPr>
            <w:tcW w:w="1252" w:type="pct"/>
          </w:tcPr>
          <w:p w:rsidR="00D47442" w:rsidRDefault="00D47442">
            <w:pPr>
              <w:spacing w:after="0" w:line="240" w:lineRule="auto"/>
              <w:contextualSpacing/>
              <w:rPr>
                <w:rFonts w:ascii="Times New Roman" w:hAnsi="Times New Roman"/>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 xml:space="preserve">курсовая работа (проект) </w:t>
            </w:r>
          </w:p>
        </w:tc>
        <w:tc>
          <w:tcPr>
            <w:tcW w:w="1252" w:type="pct"/>
          </w:tcPr>
          <w:p w:rsidR="00D47442" w:rsidRDefault="00D47442">
            <w:pPr>
              <w:spacing w:after="0" w:line="240" w:lineRule="auto"/>
              <w:contextualSpacing/>
              <w:rPr>
                <w:rFonts w:ascii="Times New Roman" w:hAnsi="Times New Roman"/>
                <w:b/>
                <w:sz w:val="24"/>
                <w:szCs w:val="28"/>
              </w:rPr>
            </w:pPr>
          </w:p>
        </w:tc>
      </w:tr>
      <w:tr w:rsidR="00D47442" w:rsidTr="00085871">
        <w:tc>
          <w:tcPr>
            <w:tcW w:w="3748" w:type="pct"/>
          </w:tcPr>
          <w:p w:rsidR="00D47442" w:rsidRDefault="00085871">
            <w:pPr>
              <w:spacing w:after="0" w:line="240" w:lineRule="auto"/>
              <w:ind w:left="601"/>
              <w:contextualSpacing/>
              <w:rPr>
                <w:rFonts w:ascii="Times New Roman" w:hAnsi="Times New Roman"/>
                <w:b/>
                <w:sz w:val="24"/>
                <w:szCs w:val="28"/>
              </w:rPr>
            </w:pPr>
            <w:r>
              <w:rPr>
                <w:rFonts w:ascii="Times New Roman" w:hAnsi="Times New Roman"/>
                <w:b/>
                <w:sz w:val="24"/>
                <w:szCs w:val="28"/>
              </w:rPr>
              <w:t>Самостоятельные работы</w:t>
            </w:r>
          </w:p>
        </w:tc>
        <w:tc>
          <w:tcPr>
            <w:tcW w:w="1252" w:type="pct"/>
          </w:tcPr>
          <w:p w:rsidR="00D47442" w:rsidRDefault="00085871">
            <w:pPr>
              <w:spacing w:after="0" w:line="240" w:lineRule="auto"/>
              <w:contextualSpacing/>
              <w:rPr>
                <w:rFonts w:ascii="Times New Roman" w:hAnsi="Times New Roman"/>
                <w:b/>
                <w:sz w:val="24"/>
                <w:szCs w:val="28"/>
              </w:rPr>
            </w:pPr>
            <w:r>
              <w:rPr>
                <w:rFonts w:ascii="Times New Roman" w:hAnsi="Times New Roman"/>
                <w:b/>
                <w:sz w:val="24"/>
                <w:szCs w:val="28"/>
              </w:rPr>
              <w:t>0</w:t>
            </w:r>
          </w:p>
        </w:tc>
      </w:tr>
      <w:tr w:rsidR="00D47442" w:rsidTr="00085871">
        <w:tc>
          <w:tcPr>
            <w:tcW w:w="3748" w:type="pct"/>
          </w:tcPr>
          <w:p w:rsidR="00D47442" w:rsidRDefault="00085871">
            <w:pPr>
              <w:spacing w:after="0" w:line="240" w:lineRule="auto"/>
              <w:ind w:left="601"/>
              <w:contextualSpacing/>
              <w:rPr>
                <w:rFonts w:ascii="Times New Roman" w:hAnsi="Times New Roman"/>
                <w:sz w:val="24"/>
                <w:szCs w:val="28"/>
              </w:rPr>
            </w:pPr>
            <w:r>
              <w:rPr>
                <w:rFonts w:ascii="Times New Roman" w:hAnsi="Times New Roman"/>
                <w:sz w:val="24"/>
                <w:szCs w:val="28"/>
              </w:rPr>
              <w:t>в</w:t>
            </w:r>
            <w:r w:rsidRPr="00283B88">
              <w:rPr>
                <w:rFonts w:ascii="Times New Roman" w:hAnsi="Times New Roman"/>
                <w:sz w:val="24"/>
                <w:szCs w:val="28"/>
              </w:rPr>
              <w:t xml:space="preserve"> том числе:</w:t>
            </w:r>
          </w:p>
        </w:tc>
        <w:tc>
          <w:tcPr>
            <w:tcW w:w="1252" w:type="pct"/>
          </w:tcPr>
          <w:p w:rsidR="00D47442" w:rsidRDefault="00D47442">
            <w:pPr>
              <w:spacing w:after="0" w:line="240" w:lineRule="auto"/>
              <w:contextualSpacing/>
              <w:rPr>
                <w:rFonts w:ascii="Times New Roman" w:hAnsi="Times New Roman"/>
                <w:b/>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самостоятельная работа над курсовой работой (проектом)</w:t>
            </w:r>
          </w:p>
        </w:tc>
        <w:tc>
          <w:tcPr>
            <w:tcW w:w="1252" w:type="pct"/>
          </w:tcPr>
          <w:p w:rsidR="00D47442" w:rsidRDefault="00D47442">
            <w:pPr>
              <w:spacing w:after="0" w:line="240" w:lineRule="auto"/>
              <w:contextualSpacing/>
              <w:rPr>
                <w:rFonts w:ascii="Times New Roman" w:hAnsi="Times New Roman"/>
                <w:b/>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Pr>
                <w:rFonts w:ascii="Times New Roman" w:hAnsi="Times New Roman"/>
                <w:sz w:val="24"/>
                <w:szCs w:val="28"/>
              </w:rPr>
              <w:t>составление таблиц</w:t>
            </w:r>
          </w:p>
        </w:tc>
        <w:tc>
          <w:tcPr>
            <w:tcW w:w="1252" w:type="pct"/>
          </w:tcPr>
          <w:p w:rsidR="00D47442" w:rsidRDefault="00D47442">
            <w:pPr>
              <w:spacing w:after="0" w:line="240" w:lineRule="auto"/>
              <w:contextualSpacing/>
              <w:rPr>
                <w:rFonts w:ascii="Times New Roman" w:hAnsi="Times New Roman"/>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Pr>
                <w:rFonts w:ascii="Times New Roman" w:hAnsi="Times New Roman"/>
                <w:sz w:val="24"/>
                <w:szCs w:val="28"/>
              </w:rPr>
              <w:t>подготовка сообщений</w:t>
            </w:r>
          </w:p>
        </w:tc>
        <w:tc>
          <w:tcPr>
            <w:tcW w:w="1252" w:type="pct"/>
          </w:tcPr>
          <w:p w:rsidR="00D47442" w:rsidRDefault="00D47442">
            <w:pPr>
              <w:spacing w:after="0" w:line="240" w:lineRule="auto"/>
              <w:contextualSpacing/>
              <w:rPr>
                <w:rFonts w:ascii="Times New Roman" w:hAnsi="Times New Roman"/>
                <w:sz w:val="24"/>
                <w:szCs w:val="28"/>
              </w:rPr>
            </w:pPr>
          </w:p>
        </w:tc>
      </w:tr>
      <w:tr w:rsidR="00D47442" w:rsidTr="00085871">
        <w:tc>
          <w:tcPr>
            <w:tcW w:w="3748" w:type="pct"/>
          </w:tcPr>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b/>
                <w:sz w:val="24"/>
                <w:szCs w:val="28"/>
              </w:rPr>
              <w:t>д</w:t>
            </w:r>
            <w:r w:rsidRPr="00283B88">
              <w:rPr>
                <w:rFonts w:ascii="Times New Roman" w:hAnsi="Times New Roman"/>
                <w:sz w:val="24"/>
                <w:szCs w:val="28"/>
              </w:rPr>
              <w:t>ругие виды самостоятельной работы:</w:t>
            </w:r>
          </w:p>
          <w:p w:rsidR="00D47442" w:rsidRDefault="00085871">
            <w:pPr>
              <w:spacing w:after="0" w:line="240" w:lineRule="auto"/>
              <w:ind w:left="1168"/>
              <w:contextualSpacing/>
              <w:rPr>
                <w:rFonts w:ascii="Times New Roman" w:hAnsi="Times New Roman"/>
                <w:sz w:val="24"/>
                <w:szCs w:val="28"/>
              </w:rPr>
            </w:pPr>
            <w:r>
              <w:rPr>
                <w:rFonts w:ascii="Times New Roman" w:hAnsi="Times New Roman"/>
                <w:sz w:val="24"/>
                <w:szCs w:val="28"/>
              </w:rPr>
              <w:t>подготовка и защита реферата</w:t>
            </w:r>
          </w:p>
          <w:p w:rsidR="00D47442" w:rsidRDefault="00085871">
            <w:pPr>
              <w:spacing w:after="0" w:line="240" w:lineRule="auto"/>
              <w:ind w:left="1168"/>
              <w:contextualSpacing/>
              <w:rPr>
                <w:rFonts w:ascii="Times New Roman" w:hAnsi="Times New Roman"/>
                <w:sz w:val="24"/>
                <w:szCs w:val="28"/>
              </w:rPr>
            </w:pPr>
            <w:r w:rsidRPr="00283B88">
              <w:rPr>
                <w:rFonts w:ascii="Times New Roman" w:hAnsi="Times New Roman"/>
                <w:sz w:val="24"/>
                <w:szCs w:val="28"/>
              </w:rPr>
              <w:t>-</w:t>
            </w:r>
          </w:p>
        </w:tc>
        <w:tc>
          <w:tcPr>
            <w:tcW w:w="1252" w:type="pct"/>
          </w:tcPr>
          <w:p w:rsidR="00D47442" w:rsidRDefault="00D47442">
            <w:pPr>
              <w:spacing w:after="0" w:line="240" w:lineRule="auto"/>
              <w:contextualSpacing/>
              <w:rPr>
                <w:rFonts w:ascii="Times New Roman" w:hAnsi="Times New Roman"/>
                <w:sz w:val="24"/>
                <w:szCs w:val="28"/>
              </w:rPr>
            </w:pPr>
          </w:p>
          <w:p w:rsidR="00D47442" w:rsidRDefault="00D47442">
            <w:pPr>
              <w:spacing w:after="0" w:line="240" w:lineRule="auto"/>
              <w:contextualSpacing/>
              <w:rPr>
                <w:rFonts w:ascii="Times New Roman" w:hAnsi="Times New Roman"/>
                <w:sz w:val="24"/>
                <w:szCs w:val="28"/>
              </w:rPr>
            </w:pPr>
          </w:p>
        </w:tc>
      </w:tr>
      <w:tr w:rsidR="00D47442" w:rsidTr="00085871">
        <w:tc>
          <w:tcPr>
            <w:tcW w:w="3748" w:type="pct"/>
          </w:tcPr>
          <w:p w:rsidR="00D47442" w:rsidRDefault="00085871">
            <w:pPr>
              <w:spacing w:after="0" w:line="240" w:lineRule="auto"/>
              <w:contextualSpacing/>
              <w:rPr>
                <w:rFonts w:ascii="Times New Roman" w:hAnsi="Times New Roman"/>
                <w:b/>
                <w:iCs/>
                <w:sz w:val="28"/>
                <w:szCs w:val="28"/>
              </w:rPr>
            </w:pPr>
            <w:r>
              <w:rPr>
                <w:rFonts w:ascii="Times New Roman" w:hAnsi="Times New Roman"/>
                <w:b/>
                <w:iCs/>
                <w:sz w:val="28"/>
                <w:szCs w:val="28"/>
              </w:rPr>
              <w:t>Консультация</w:t>
            </w:r>
          </w:p>
        </w:tc>
        <w:tc>
          <w:tcPr>
            <w:tcW w:w="1252" w:type="pct"/>
          </w:tcPr>
          <w:p w:rsidR="00D47442" w:rsidRDefault="00085871">
            <w:pPr>
              <w:tabs>
                <w:tab w:val="left" w:pos="1050"/>
                <w:tab w:val="left" w:pos="1110"/>
              </w:tabs>
              <w:spacing w:after="0" w:line="240" w:lineRule="auto"/>
              <w:contextualSpacing/>
              <w:rPr>
                <w:rFonts w:ascii="Times New Roman" w:hAnsi="Times New Roman"/>
                <w:b/>
                <w:iCs/>
                <w:sz w:val="28"/>
                <w:szCs w:val="28"/>
              </w:rPr>
            </w:pPr>
            <w:r>
              <w:rPr>
                <w:rFonts w:ascii="Times New Roman" w:hAnsi="Times New Roman"/>
                <w:b/>
                <w:iCs/>
                <w:sz w:val="28"/>
                <w:szCs w:val="28"/>
              </w:rPr>
              <w:t>0</w:t>
            </w:r>
          </w:p>
        </w:tc>
      </w:tr>
      <w:tr w:rsidR="00D47442" w:rsidTr="00085871">
        <w:tc>
          <w:tcPr>
            <w:tcW w:w="3748" w:type="pct"/>
          </w:tcPr>
          <w:p w:rsidR="00D47442" w:rsidRDefault="00085871">
            <w:pPr>
              <w:spacing w:after="0" w:line="240" w:lineRule="auto"/>
              <w:contextualSpacing/>
              <w:rPr>
                <w:rFonts w:ascii="Times New Roman" w:hAnsi="Times New Roman"/>
                <w:b/>
                <w:sz w:val="24"/>
                <w:szCs w:val="28"/>
              </w:rPr>
            </w:pPr>
            <w:r>
              <w:rPr>
                <w:rFonts w:ascii="Times New Roman" w:hAnsi="Times New Roman"/>
                <w:b/>
                <w:iCs/>
                <w:sz w:val="28"/>
                <w:szCs w:val="28"/>
              </w:rPr>
              <w:t xml:space="preserve">Промежуточная </w:t>
            </w:r>
            <w:r w:rsidRPr="00C562D7">
              <w:rPr>
                <w:rFonts w:ascii="Times New Roman" w:hAnsi="Times New Roman"/>
                <w:b/>
                <w:iCs/>
                <w:sz w:val="28"/>
                <w:szCs w:val="28"/>
              </w:rPr>
              <w:t>аттестация</w:t>
            </w:r>
            <w:r>
              <w:rPr>
                <w:rFonts w:ascii="Times New Roman" w:hAnsi="Times New Roman"/>
                <w:b/>
                <w:iCs/>
                <w:sz w:val="28"/>
                <w:szCs w:val="28"/>
              </w:rPr>
              <w:t xml:space="preserve">: </w:t>
            </w:r>
            <w:r w:rsidRPr="00C562D7">
              <w:rPr>
                <w:rFonts w:ascii="Times New Roman" w:hAnsi="Times New Roman"/>
                <w:i/>
                <w:iCs/>
                <w:sz w:val="28"/>
                <w:szCs w:val="28"/>
              </w:rPr>
              <w:t>дифференцированн</w:t>
            </w:r>
            <w:r>
              <w:rPr>
                <w:rFonts w:ascii="Times New Roman" w:hAnsi="Times New Roman"/>
                <w:i/>
                <w:iCs/>
                <w:sz w:val="28"/>
                <w:szCs w:val="28"/>
              </w:rPr>
              <w:t>ый</w:t>
            </w:r>
            <w:r w:rsidRPr="00C562D7">
              <w:rPr>
                <w:rFonts w:ascii="Times New Roman" w:hAnsi="Times New Roman"/>
                <w:i/>
                <w:iCs/>
                <w:sz w:val="28"/>
                <w:szCs w:val="28"/>
              </w:rPr>
              <w:t xml:space="preserve"> </w:t>
            </w:r>
            <w:r w:rsidRPr="00283E3F">
              <w:rPr>
                <w:rFonts w:ascii="Times New Roman" w:hAnsi="Times New Roman"/>
                <w:i/>
                <w:iCs/>
                <w:sz w:val="28"/>
                <w:szCs w:val="28"/>
              </w:rPr>
              <w:t>зачет</w:t>
            </w:r>
          </w:p>
        </w:tc>
        <w:tc>
          <w:tcPr>
            <w:tcW w:w="1252" w:type="pct"/>
          </w:tcPr>
          <w:p w:rsidR="00D47442" w:rsidRDefault="00085871">
            <w:pPr>
              <w:spacing w:after="0" w:line="240" w:lineRule="auto"/>
              <w:contextualSpacing/>
              <w:rPr>
                <w:rFonts w:ascii="Times New Roman" w:hAnsi="Times New Roman"/>
                <w:b/>
                <w:sz w:val="24"/>
                <w:szCs w:val="28"/>
              </w:rPr>
            </w:pPr>
            <w:r>
              <w:rPr>
                <w:rFonts w:ascii="Times New Roman" w:hAnsi="Times New Roman"/>
                <w:b/>
                <w:sz w:val="24"/>
                <w:szCs w:val="28"/>
              </w:rPr>
              <w:t>2</w:t>
            </w:r>
          </w:p>
        </w:tc>
      </w:tr>
    </w:tbl>
    <w:p w:rsidR="00D47442" w:rsidRDefault="00D47442">
      <w:pPr>
        <w:spacing w:after="0" w:line="240" w:lineRule="auto"/>
        <w:contextualSpacing/>
        <w:jc w:val="center"/>
        <w:rPr>
          <w:rFonts w:ascii="Times New Roman" w:hAnsi="Times New Roman"/>
          <w:b/>
          <w:sz w:val="28"/>
          <w:szCs w:val="28"/>
        </w:rPr>
      </w:pPr>
    </w:p>
    <w:p w:rsidR="00D47442" w:rsidRDefault="00D47442">
      <w:pPr>
        <w:rPr>
          <w:rFonts w:ascii="Times New Roman" w:hAnsi="Times New Roman"/>
          <w:b/>
          <w:sz w:val="24"/>
          <w:szCs w:val="24"/>
        </w:rPr>
        <w:sectPr w:rsidR="00D47442" w:rsidSect="00085871">
          <w:footerReference w:type="default" r:id="rId26"/>
          <w:pgSz w:w="11906" w:h="16838" w:code="9"/>
          <w:pgMar w:top="851" w:right="567" w:bottom="1134" w:left="1134" w:header="709" w:footer="709" w:gutter="0"/>
          <w:pgNumType w:start="1"/>
          <w:cols w:space="708"/>
          <w:titlePg/>
          <w:docGrid w:linePitch="360"/>
        </w:sectPr>
      </w:pPr>
    </w:p>
    <w:p w:rsidR="00D47442" w:rsidRDefault="00085871">
      <w:pPr>
        <w:spacing w:after="0"/>
        <w:jc w:val="center"/>
        <w:rPr>
          <w:rFonts w:ascii="Times New Roman" w:hAnsi="Times New Roman"/>
          <w:b/>
          <w:sz w:val="28"/>
          <w:szCs w:val="28"/>
        </w:rPr>
      </w:pPr>
      <w:r w:rsidRPr="00A8540C">
        <w:rPr>
          <w:rFonts w:ascii="Times New Roman" w:hAnsi="Times New Roman"/>
          <w:b/>
          <w:sz w:val="28"/>
          <w:szCs w:val="28"/>
        </w:rPr>
        <w:lastRenderedPageBreak/>
        <w:t xml:space="preserve">2.2.  Тематический план и содержание учебной дисциплины </w:t>
      </w:r>
      <w:r>
        <w:rPr>
          <w:rFonts w:ascii="Times New Roman" w:hAnsi="Times New Roman"/>
          <w:b/>
          <w:sz w:val="28"/>
          <w:szCs w:val="28"/>
        </w:rPr>
        <w:t>Основы бережливого производства.</w:t>
      </w:r>
    </w:p>
    <w:p w:rsidR="00D47442" w:rsidRDefault="00D47442">
      <w:pPr>
        <w:rPr>
          <w:rFonts w:ascii="Times New Roman" w:hAnsi="Times New Roman"/>
          <w:i/>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38"/>
        <w:gridCol w:w="851"/>
        <w:gridCol w:w="8646"/>
        <w:gridCol w:w="1134"/>
        <w:gridCol w:w="1134"/>
        <w:gridCol w:w="2127"/>
      </w:tblGrid>
      <w:tr w:rsidR="00D47442" w:rsidTr="00085871">
        <w:trPr>
          <w:trHeight w:val="21"/>
          <w:tblHeader/>
        </w:trPr>
        <w:tc>
          <w:tcPr>
            <w:tcW w:w="183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sidRPr="007E2702">
              <w:rPr>
                <w:rFonts w:ascii="Times New Roman" w:hAnsi="Times New Roman"/>
                <w:b/>
                <w:sz w:val="24"/>
                <w:szCs w:val="24"/>
              </w:rPr>
              <w:t>Наименование разделов и тем</w:t>
            </w: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sz w:val="24"/>
                <w:szCs w:val="24"/>
              </w:rPr>
            </w:pPr>
            <w:r w:rsidRPr="00C91631">
              <w:rPr>
                <w:rFonts w:ascii="Times New Roman" w:hAnsi="Times New Roman"/>
                <w:b/>
                <w:sz w:val="24"/>
                <w:szCs w:val="24"/>
              </w:rPr>
              <w:t>Номер учебного</w:t>
            </w:r>
          </w:p>
          <w:p w:rsidR="00D47442" w:rsidRDefault="00085871">
            <w:pPr>
              <w:spacing w:after="0" w:line="240" w:lineRule="auto"/>
              <w:jc w:val="center"/>
              <w:rPr>
                <w:rFonts w:ascii="Times New Roman" w:hAnsi="Times New Roman"/>
                <w:b/>
                <w:sz w:val="24"/>
                <w:szCs w:val="24"/>
              </w:rPr>
            </w:pPr>
            <w:r w:rsidRPr="00C91631">
              <w:rPr>
                <w:rFonts w:ascii="Times New Roman" w:hAnsi="Times New Roman"/>
                <w:b/>
                <w:sz w:val="24"/>
                <w:szCs w:val="24"/>
              </w:rPr>
              <w:t>занятия</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sidRPr="007E2702">
              <w:rPr>
                <w:rFonts w:ascii="Times New Roman" w:hAnsi="Times New Roman"/>
                <w:b/>
                <w:sz w:val="24"/>
                <w:szCs w:val="24"/>
              </w:rPr>
              <w:t>Содержание учебного материала и формы организации деятельности обучающихся</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sidRPr="00C91631">
              <w:rPr>
                <w:rFonts w:ascii="Times New Roman" w:hAnsi="Times New Roman"/>
                <w:b/>
                <w:sz w:val="24"/>
                <w:szCs w:val="24"/>
              </w:rPr>
              <w:t>Объем часов</w:t>
            </w:r>
          </w:p>
        </w:tc>
        <w:tc>
          <w:tcPr>
            <w:tcW w:w="1134"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16" w:lineRule="auto"/>
              <w:jc w:val="center"/>
              <w:rPr>
                <w:rFonts w:ascii="Times New Roman" w:hAnsi="Times New Roman"/>
                <w:b/>
                <w:sz w:val="24"/>
                <w:szCs w:val="24"/>
              </w:rPr>
            </w:pPr>
            <w:r w:rsidRPr="009D74EA">
              <w:rPr>
                <w:rFonts w:ascii="Times New Roman" w:hAnsi="Times New Roman"/>
                <w:b/>
                <w:sz w:val="24"/>
                <w:szCs w:val="24"/>
              </w:rPr>
              <w:t>Уро-вень освое-ния</w:t>
            </w:r>
          </w:p>
        </w:tc>
        <w:tc>
          <w:tcPr>
            <w:tcW w:w="212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16" w:lineRule="auto"/>
              <w:jc w:val="center"/>
              <w:rPr>
                <w:rFonts w:ascii="Times New Roman" w:hAnsi="Times New Roman"/>
                <w:b/>
                <w:sz w:val="24"/>
                <w:szCs w:val="24"/>
              </w:rPr>
            </w:pPr>
            <w:r w:rsidRPr="007E2702">
              <w:rPr>
                <w:rFonts w:ascii="Times New Roman" w:hAnsi="Times New Roman"/>
                <w:b/>
                <w:sz w:val="24"/>
                <w:szCs w:val="24"/>
              </w:rPr>
              <w:t>Коды компетенций, формированию которых способствует элемент программы</w:t>
            </w:r>
          </w:p>
        </w:tc>
      </w:tr>
      <w:tr w:rsidR="00D47442" w:rsidTr="00085871">
        <w:trPr>
          <w:trHeight w:val="273"/>
        </w:trPr>
        <w:tc>
          <w:tcPr>
            <w:tcW w:w="1133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47442" w:rsidRDefault="00085871">
            <w:pPr>
              <w:spacing w:after="0" w:line="240" w:lineRule="auto"/>
              <w:jc w:val="center"/>
              <w:rPr>
                <w:rFonts w:ascii="Times New Roman" w:hAnsi="Times New Roman"/>
                <w:b/>
                <w:sz w:val="24"/>
                <w:szCs w:val="24"/>
              </w:rPr>
            </w:pPr>
            <w:r w:rsidRPr="007E2702">
              <w:rPr>
                <w:rFonts w:ascii="Times New Roman" w:hAnsi="Times New Roman"/>
                <w:b/>
                <w:sz w:val="24"/>
                <w:szCs w:val="24"/>
              </w:rPr>
              <w:t>Семестр №3</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sidRPr="007E2702">
              <w:rPr>
                <w:rFonts w:ascii="Times New Roman" w:hAnsi="Times New Roman"/>
                <w:b/>
                <w:sz w:val="24"/>
                <w:szCs w:val="24"/>
              </w:rPr>
              <w:t>38</w:t>
            </w:r>
          </w:p>
        </w:tc>
        <w:tc>
          <w:tcPr>
            <w:tcW w:w="3261" w:type="dxa"/>
            <w:gridSpan w:val="2"/>
            <w:vMerge w:val="restart"/>
            <w:tcBorders>
              <w:top w:val="single" w:sz="4" w:space="0" w:color="auto"/>
              <w:left w:val="single" w:sz="4" w:space="0" w:color="auto"/>
              <w:right w:val="single" w:sz="4" w:space="0" w:color="auto"/>
            </w:tcBorders>
            <w:shd w:val="clear" w:color="auto" w:fill="FFFFFF"/>
            <w:vAlign w:val="center"/>
          </w:tcPr>
          <w:p w:rsidR="00D47442" w:rsidRDefault="00D47442">
            <w:pPr>
              <w:spacing w:after="0" w:line="240" w:lineRule="auto"/>
              <w:jc w:val="center"/>
              <w:rPr>
                <w:rFonts w:ascii="Times New Roman" w:hAnsi="Times New Roman"/>
                <w:b/>
                <w:sz w:val="24"/>
                <w:szCs w:val="24"/>
              </w:rPr>
            </w:pPr>
          </w:p>
        </w:tc>
      </w:tr>
      <w:tr w:rsidR="00D47442" w:rsidTr="00085871">
        <w:trPr>
          <w:trHeight w:val="389"/>
        </w:trPr>
        <w:tc>
          <w:tcPr>
            <w:tcW w:w="1133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47442" w:rsidRDefault="00085871">
            <w:pPr>
              <w:spacing w:after="0" w:line="240" w:lineRule="auto"/>
              <w:jc w:val="center"/>
              <w:rPr>
                <w:rFonts w:ascii="Times New Roman" w:hAnsi="Times New Roman"/>
                <w:b/>
                <w:i/>
                <w:sz w:val="24"/>
                <w:szCs w:val="24"/>
              </w:rPr>
            </w:pPr>
            <w:r w:rsidRPr="007E2702">
              <w:rPr>
                <w:rFonts w:ascii="Times New Roman" w:hAnsi="Times New Roman"/>
                <w:b/>
                <w:i/>
                <w:sz w:val="24"/>
                <w:szCs w:val="24"/>
              </w:rPr>
              <w:t>Раздел 1 Бережливое производство: основные понятия, принципы, методология, проблематизация</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3261" w:type="dxa"/>
            <w:gridSpan w:val="2"/>
            <w:vMerge/>
            <w:tcBorders>
              <w:left w:val="single" w:sz="4" w:space="0" w:color="auto"/>
              <w:bottom w:val="single" w:sz="4" w:space="0" w:color="auto"/>
              <w:right w:val="single" w:sz="4" w:space="0" w:color="auto"/>
            </w:tcBorders>
            <w:shd w:val="clear" w:color="auto" w:fill="FFFFFF"/>
            <w:vAlign w:val="center"/>
          </w:tcPr>
          <w:p w:rsidR="00D47442" w:rsidRDefault="00D47442">
            <w:pPr>
              <w:spacing w:after="0" w:line="240" w:lineRule="auto"/>
              <w:jc w:val="center"/>
              <w:rPr>
                <w:rFonts w:ascii="Times New Roman" w:hAnsi="Times New Roman"/>
                <w:b/>
                <w:sz w:val="24"/>
                <w:szCs w:val="24"/>
              </w:rPr>
            </w:pPr>
          </w:p>
        </w:tc>
      </w:tr>
      <w:tr w:rsidR="00D47442" w:rsidTr="00085871">
        <w:trPr>
          <w:trHeight w:val="225"/>
        </w:trPr>
        <w:tc>
          <w:tcPr>
            <w:tcW w:w="1838"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sidRPr="007E2702">
              <w:rPr>
                <w:rFonts w:ascii="Times New Roman" w:hAnsi="Times New Roman"/>
                <w:b/>
                <w:sz w:val="24"/>
                <w:szCs w:val="24"/>
              </w:rPr>
              <w:t>Тема 1.1</w:t>
            </w:r>
          </w:p>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Основные понятия и методология бережливого производства</w:t>
            </w:r>
          </w:p>
        </w:tc>
        <w:tc>
          <w:tcPr>
            <w:tcW w:w="949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sidRPr="007E2702">
              <w:rPr>
                <w:rFonts w:ascii="Times New Roman" w:hAnsi="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1134" w:type="dxa"/>
            <w:vMerge w:val="restart"/>
            <w:tcBorders>
              <w:top w:val="single" w:sz="4" w:space="0" w:color="auto"/>
              <w:left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2</w:t>
            </w:r>
          </w:p>
        </w:tc>
        <w:tc>
          <w:tcPr>
            <w:tcW w:w="212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ОК 07</w:t>
            </w:r>
          </w:p>
        </w:tc>
      </w:tr>
      <w:tr w:rsidR="00D47442" w:rsidTr="00085871">
        <w:trPr>
          <w:trHeight w:val="315"/>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1</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i/>
                <w:sz w:val="24"/>
                <w:szCs w:val="24"/>
              </w:rPr>
            </w:pPr>
            <w:r w:rsidRPr="007E2702">
              <w:rPr>
                <w:rFonts w:ascii="Times New Roman" w:hAnsi="Times New Roman"/>
                <w:sz w:val="24"/>
                <w:szCs w:val="24"/>
              </w:rPr>
              <w:t xml:space="preserve">Цели, задачи учебной дисциплины «Основы бережливого производства». Области </w:t>
            </w:r>
            <w:r>
              <w:rPr>
                <w:rFonts w:ascii="Times New Roman" w:hAnsi="Times New Roman"/>
                <w:sz w:val="24"/>
                <w:szCs w:val="24"/>
              </w:rPr>
              <w:br/>
            </w:r>
            <w:r w:rsidRPr="007E2702">
              <w:rPr>
                <w:rFonts w:ascii="Times New Roman" w:hAnsi="Times New Roman"/>
                <w:sz w:val="24"/>
                <w:szCs w:val="24"/>
              </w:rPr>
              <w:t xml:space="preserve">применения бережливого производства (БП). История создания моделей бережливого производства. </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vMerge/>
            <w:tcBorders>
              <w:left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315"/>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2</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rPr>
                <w:rFonts w:ascii="Times New Roman" w:hAnsi="Times New Roman"/>
                <w:sz w:val="24"/>
                <w:szCs w:val="24"/>
              </w:rPr>
            </w:pPr>
            <w:r w:rsidRPr="00C91631">
              <w:rPr>
                <w:rFonts w:ascii="Times New Roman" w:hAnsi="Times New Roman"/>
                <w:sz w:val="24"/>
                <w:szCs w:val="24"/>
              </w:rPr>
              <w:t xml:space="preserve">Преимущества и недостатки БП. Серия ГОСТ Р «Бережливое </w:t>
            </w:r>
          </w:p>
          <w:p w:rsidR="00D47442" w:rsidRDefault="00085871">
            <w:pPr>
              <w:spacing w:after="0" w:line="240" w:lineRule="auto"/>
              <w:jc w:val="both"/>
              <w:rPr>
                <w:rFonts w:ascii="Times New Roman" w:hAnsi="Times New Roman"/>
                <w:sz w:val="24"/>
                <w:szCs w:val="24"/>
              </w:rPr>
            </w:pPr>
            <w:r w:rsidRPr="00C91631">
              <w:rPr>
                <w:rFonts w:ascii="Times New Roman" w:hAnsi="Times New Roman"/>
                <w:sz w:val="24"/>
                <w:szCs w:val="24"/>
              </w:rPr>
              <w:t>производство». Примеры внедрения бережливого производства (Госкорпорация "Росатом", ПАО "КАМАЗ", "Группа ГАЗ", ОАО "РЖД", Госкорпорация "Ростех", ПАО "Сбербанк России")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vMerge/>
            <w:tcBorders>
              <w:left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389"/>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sidRPr="00871E7F">
              <w:rPr>
                <w:rFonts w:ascii="Times New Roman" w:hAnsi="Times New Roman"/>
                <w:sz w:val="24"/>
                <w:szCs w:val="24"/>
              </w:rPr>
              <w:t>3</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sz w:val="24"/>
                <w:szCs w:val="24"/>
              </w:rPr>
            </w:pPr>
            <w:r w:rsidRPr="00C91631">
              <w:rPr>
                <w:rFonts w:ascii="Times New Roman" w:hAnsi="Times New Roman"/>
                <w:b/>
                <w:sz w:val="24"/>
                <w:szCs w:val="24"/>
              </w:rPr>
              <w:t>Практическое занятие № 1.</w:t>
            </w:r>
            <w:r w:rsidRPr="007E2702">
              <w:rPr>
                <w:rFonts w:ascii="Times New Roman" w:hAnsi="Times New Roman"/>
                <w:sz w:val="24"/>
                <w:szCs w:val="24"/>
              </w:rPr>
              <w:t xml:space="preserve"> Фабрика процессов как эффективный способ обучения оптимизации производственного процесса (деловая имитационная игра)</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2</w:t>
            </w:r>
          </w:p>
        </w:tc>
        <w:tc>
          <w:tcPr>
            <w:tcW w:w="1134" w:type="dxa"/>
            <w:vMerge/>
            <w:tcBorders>
              <w:left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1188"/>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sidRPr="00871E7F">
              <w:rPr>
                <w:rFonts w:ascii="Times New Roman" w:hAnsi="Times New Roman"/>
                <w:sz w:val="24"/>
                <w:szCs w:val="24"/>
              </w:rPr>
              <w:t>4</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rPr>
                <w:rFonts w:ascii="Times New Roman" w:hAnsi="Times New Roman"/>
                <w:b/>
                <w:sz w:val="24"/>
                <w:szCs w:val="24"/>
              </w:rPr>
            </w:pPr>
            <w:r>
              <w:rPr>
                <w:rFonts w:ascii="Times New Roman" w:hAnsi="Times New Roman"/>
                <w:b/>
                <w:sz w:val="24"/>
                <w:szCs w:val="24"/>
              </w:rPr>
              <w:t>Практическое занятие № 2:</w:t>
            </w:r>
          </w:p>
          <w:p w:rsidR="00D47442" w:rsidRDefault="00085871">
            <w:pPr>
              <w:spacing w:after="0" w:line="240" w:lineRule="auto"/>
              <w:jc w:val="both"/>
              <w:rPr>
                <w:rFonts w:ascii="Times New Roman" w:hAnsi="Times New Roman"/>
                <w:sz w:val="24"/>
                <w:szCs w:val="24"/>
              </w:rPr>
            </w:pPr>
            <w:r w:rsidRPr="007E2702">
              <w:rPr>
                <w:rFonts w:ascii="Times New Roman" w:hAnsi="Times New Roman"/>
                <w:sz w:val="24"/>
                <w:szCs w:val="24"/>
              </w:rPr>
              <w:t>Работа с основными информационными источниками. Основные принципы БП в профессиональной деятельности (области применения и конкурентные преимущества использования)</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1134" w:type="dxa"/>
            <w:vMerge/>
            <w:tcBorders>
              <w:left w:val="single" w:sz="4" w:space="0" w:color="auto"/>
              <w:bottom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307"/>
        </w:trPr>
        <w:tc>
          <w:tcPr>
            <w:tcW w:w="1838"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sidRPr="007E2702">
              <w:rPr>
                <w:rFonts w:ascii="Times New Roman" w:hAnsi="Times New Roman"/>
                <w:b/>
                <w:sz w:val="24"/>
                <w:szCs w:val="24"/>
              </w:rPr>
              <w:t>Тема 1.2</w:t>
            </w:r>
          </w:p>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 xml:space="preserve">Принципы и концепция системы БП. Картирование потока создания ценности. </w:t>
            </w:r>
            <w:r w:rsidRPr="007E2702">
              <w:rPr>
                <w:rFonts w:ascii="Times New Roman" w:hAnsi="Times New Roman"/>
                <w:sz w:val="24"/>
                <w:szCs w:val="24"/>
              </w:rPr>
              <w:lastRenderedPageBreak/>
              <w:t>Потери и действия, добавляющие ценность</w:t>
            </w:r>
          </w:p>
        </w:tc>
        <w:tc>
          <w:tcPr>
            <w:tcW w:w="949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b/>
                <w:i/>
                <w:sz w:val="24"/>
                <w:szCs w:val="24"/>
              </w:rPr>
            </w:pPr>
            <w:r w:rsidRPr="007E2702">
              <w:rPr>
                <w:rFonts w:ascii="Times New Roman" w:hAnsi="Times New Roman"/>
                <w:b/>
                <w:sz w:val="24"/>
                <w:szCs w:val="24"/>
              </w:rPr>
              <w:lastRenderedPageBreak/>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1134" w:type="dxa"/>
            <w:vMerge w:val="restart"/>
            <w:tcBorders>
              <w:top w:val="single" w:sz="4" w:space="0" w:color="auto"/>
              <w:left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2</w:t>
            </w:r>
          </w:p>
        </w:tc>
        <w:tc>
          <w:tcPr>
            <w:tcW w:w="212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ОК 07</w:t>
            </w:r>
          </w:p>
          <w:p w:rsidR="00D47442" w:rsidRDefault="00085871">
            <w:pPr>
              <w:spacing w:after="0" w:line="240" w:lineRule="auto"/>
              <w:jc w:val="center"/>
              <w:rPr>
                <w:rFonts w:ascii="Times New Roman" w:hAnsi="Times New Roman"/>
                <w:i/>
                <w:sz w:val="24"/>
                <w:szCs w:val="24"/>
              </w:rPr>
            </w:pPr>
            <w:r w:rsidRPr="007E2702">
              <w:rPr>
                <w:rFonts w:ascii="Times New Roman" w:hAnsi="Times New Roman"/>
                <w:i/>
                <w:sz w:val="24"/>
                <w:szCs w:val="24"/>
              </w:rPr>
              <w:t>ОК 03</w:t>
            </w:r>
          </w:p>
        </w:tc>
      </w:tr>
      <w:tr w:rsidR="00D47442" w:rsidTr="00085871">
        <w:trPr>
          <w:trHeight w:val="597"/>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5</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sz w:val="24"/>
                <w:szCs w:val="24"/>
              </w:rPr>
            </w:pPr>
            <w:r w:rsidRPr="007E2702">
              <w:rPr>
                <w:rFonts w:ascii="Times New Roman" w:hAnsi="Times New Roman"/>
                <w:sz w:val="24"/>
                <w:szCs w:val="24"/>
              </w:rPr>
              <w:t xml:space="preserve">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 процесса. </w:t>
            </w:r>
            <w:r w:rsidRPr="00C91631">
              <w:rPr>
                <w:rFonts w:ascii="Times New Roman" w:hAnsi="Times New Roman"/>
                <w:sz w:val="24"/>
                <w:szCs w:val="24"/>
              </w:rPr>
              <w:t>Этапы проведения картирования. Инструменты картирования потока создания ценности.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vMerge/>
            <w:tcBorders>
              <w:left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597"/>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6</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sz w:val="24"/>
                <w:szCs w:val="24"/>
              </w:rPr>
            </w:pPr>
            <w:r w:rsidRPr="002909D7">
              <w:rPr>
                <w:rFonts w:ascii="Times New Roman" w:hAnsi="Times New Roman"/>
                <w:sz w:val="24"/>
                <w:szCs w:val="24"/>
              </w:rPr>
              <w:t>Карта целевого, идеального и текущего состояния потока создания ценности. Типичные ошибки при картировании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vMerge/>
            <w:tcBorders>
              <w:left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454"/>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sidRPr="00871E7F">
              <w:rPr>
                <w:rFonts w:ascii="Times New Roman" w:hAnsi="Times New Roman"/>
                <w:sz w:val="24"/>
                <w:szCs w:val="24"/>
              </w:rPr>
              <w:t>7</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rPr>
                <w:rFonts w:ascii="Times New Roman" w:hAnsi="Times New Roman"/>
                <w:sz w:val="24"/>
                <w:szCs w:val="24"/>
              </w:rPr>
            </w:pPr>
            <w:r w:rsidRPr="00C91631">
              <w:rPr>
                <w:rFonts w:ascii="Times New Roman" w:hAnsi="Times New Roman"/>
                <w:b/>
                <w:sz w:val="24"/>
                <w:szCs w:val="24"/>
              </w:rPr>
              <w:t xml:space="preserve">Практическое занятие № </w:t>
            </w:r>
            <w:r>
              <w:rPr>
                <w:rFonts w:ascii="Times New Roman" w:hAnsi="Times New Roman"/>
                <w:b/>
                <w:sz w:val="24"/>
                <w:szCs w:val="24"/>
              </w:rPr>
              <w:t>3</w:t>
            </w:r>
            <w:r w:rsidRPr="00C91631">
              <w:rPr>
                <w:rFonts w:ascii="Times New Roman" w:hAnsi="Times New Roman"/>
                <w:b/>
                <w:sz w:val="24"/>
                <w:szCs w:val="24"/>
              </w:rPr>
              <w:t>.</w:t>
            </w:r>
            <w:r w:rsidRPr="007E2702">
              <w:rPr>
                <w:rFonts w:ascii="Times New Roman" w:hAnsi="Times New Roman"/>
                <w:sz w:val="24"/>
                <w:szCs w:val="24"/>
              </w:rPr>
              <w:t xml:space="preserve"> 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r>
              <w:rPr>
                <w:rFonts w:ascii="Times New Roman" w:hAnsi="Times New Roman"/>
                <w:sz w:val="24"/>
                <w:szCs w:val="24"/>
              </w:rPr>
              <w:footnoteReference w:id="1"/>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2</w:t>
            </w:r>
          </w:p>
        </w:tc>
        <w:tc>
          <w:tcPr>
            <w:tcW w:w="1134" w:type="dxa"/>
            <w:vMerge/>
            <w:tcBorders>
              <w:left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454"/>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sidRPr="00871E7F">
              <w:rPr>
                <w:rFonts w:ascii="Times New Roman" w:hAnsi="Times New Roman"/>
                <w:sz w:val="24"/>
                <w:szCs w:val="24"/>
              </w:rPr>
              <w:t>8</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b/>
                <w:sz w:val="24"/>
                <w:szCs w:val="24"/>
              </w:rPr>
            </w:pPr>
            <w:r w:rsidRPr="00C91631">
              <w:rPr>
                <w:rFonts w:ascii="Times New Roman" w:hAnsi="Times New Roman"/>
                <w:b/>
                <w:sz w:val="24"/>
                <w:szCs w:val="24"/>
              </w:rPr>
              <w:t>Практическое занятие № 4.</w:t>
            </w:r>
            <w:r>
              <w:rPr>
                <w:rFonts w:ascii="Times New Roman" w:hAnsi="Times New Roman"/>
                <w:sz w:val="24"/>
                <w:szCs w:val="24"/>
              </w:rPr>
              <w:t xml:space="preserve"> </w:t>
            </w:r>
            <w:r w:rsidRPr="007E2702">
              <w:rPr>
                <w:rFonts w:ascii="Times New Roman" w:hAnsi="Times New Roman"/>
                <w:sz w:val="24"/>
                <w:szCs w:val="24"/>
              </w:rPr>
              <w:t>Разработка анкеты для оценки ценности результата деятельности (услуги/продукта) глазами заказчика</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vMerge/>
            <w:tcBorders>
              <w:left w:val="single" w:sz="4" w:space="0" w:color="auto"/>
              <w:bottom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252"/>
        </w:trPr>
        <w:tc>
          <w:tcPr>
            <w:tcW w:w="1838"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sidRPr="007E2702">
              <w:rPr>
                <w:rFonts w:ascii="Times New Roman" w:hAnsi="Times New Roman"/>
                <w:b/>
                <w:sz w:val="24"/>
                <w:szCs w:val="24"/>
              </w:rPr>
              <w:t>Тема 1.3</w:t>
            </w:r>
          </w:p>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Методы решения проблем</w:t>
            </w:r>
          </w:p>
        </w:tc>
        <w:tc>
          <w:tcPr>
            <w:tcW w:w="949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sidRPr="007E2702">
              <w:rPr>
                <w:rFonts w:ascii="Times New Roman" w:hAnsi="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D47442" w:rsidRDefault="00D47442">
            <w:pPr>
              <w:spacing w:after="0" w:line="240" w:lineRule="auto"/>
              <w:jc w:val="center"/>
              <w:rPr>
                <w:rFonts w:ascii="Times New Roman" w:hAnsi="Times New Roman"/>
                <w:sz w:val="24"/>
                <w:szCs w:val="24"/>
              </w:rPr>
            </w:pPr>
          </w:p>
        </w:tc>
        <w:tc>
          <w:tcPr>
            <w:tcW w:w="212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ОК 07</w:t>
            </w:r>
          </w:p>
          <w:p w:rsidR="00D47442" w:rsidRDefault="00085871">
            <w:pPr>
              <w:spacing w:after="0" w:line="240" w:lineRule="auto"/>
              <w:jc w:val="center"/>
              <w:rPr>
                <w:rFonts w:ascii="Times New Roman" w:hAnsi="Times New Roman"/>
                <w:i/>
                <w:sz w:val="24"/>
                <w:szCs w:val="24"/>
              </w:rPr>
            </w:pPr>
            <w:r w:rsidRPr="007E2702">
              <w:rPr>
                <w:rFonts w:ascii="Times New Roman" w:hAnsi="Times New Roman"/>
                <w:i/>
                <w:sz w:val="24"/>
                <w:szCs w:val="24"/>
              </w:rPr>
              <w:t>ОК 01</w:t>
            </w:r>
          </w:p>
        </w:tc>
      </w:tr>
      <w:tr w:rsidR="00D47442" w:rsidTr="00085871">
        <w:trPr>
          <w:trHeight w:val="827"/>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pacing w:val="-4"/>
                <w:sz w:val="24"/>
                <w:szCs w:val="24"/>
              </w:rPr>
            </w:pPr>
            <w:r>
              <w:rPr>
                <w:rFonts w:ascii="Times New Roman" w:hAnsi="Times New Roman"/>
                <w:spacing w:val="-4"/>
                <w:sz w:val="24"/>
                <w:szCs w:val="24"/>
              </w:rPr>
              <w:t>9</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sz w:val="24"/>
                <w:szCs w:val="24"/>
              </w:rPr>
            </w:pPr>
            <w:r w:rsidRPr="007E2702">
              <w:rPr>
                <w:rFonts w:ascii="Times New Roman" w:hAnsi="Times New Roman"/>
                <w:spacing w:val="-4"/>
                <w:sz w:val="24"/>
                <w:szCs w:val="24"/>
              </w:rPr>
              <w:t xml:space="preserve">Проблемно-ориентированное мышление. </w:t>
            </w:r>
            <w:r w:rsidRPr="007E2702">
              <w:rPr>
                <w:rFonts w:ascii="Times New Roman" w:hAnsi="Times New Roman"/>
                <w:sz w:val="24"/>
                <w:szCs w:val="24"/>
              </w:rPr>
              <w:t>Определение и формулирование проблемы. Определение ключевых причин возникновения проблемы. Технологии анализа проблем. Квалификация видов потерь по системе 3М. Источники потерь и способы их устранения</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2</w:t>
            </w:r>
          </w:p>
        </w:tc>
        <w:tc>
          <w:tcPr>
            <w:tcW w:w="1134" w:type="dxa"/>
            <w:vMerge w:val="restart"/>
            <w:tcBorders>
              <w:top w:val="single" w:sz="4" w:space="0" w:color="auto"/>
              <w:left w:val="single" w:sz="4" w:space="0" w:color="auto"/>
              <w:right w:val="single" w:sz="4" w:space="0" w:color="auto"/>
            </w:tcBorders>
            <w:vAlign w:val="center"/>
          </w:tcPr>
          <w:p w:rsidR="00D47442" w:rsidRDefault="00085871">
            <w:pPr>
              <w:jc w:val="center"/>
              <w:rPr>
                <w:rFonts w:ascii="Times New Roman" w:hAnsi="Times New Roman"/>
                <w:sz w:val="24"/>
                <w:szCs w:val="24"/>
              </w:rPr>
            </w:pPr>
            <w:r>
              <w:rPr>
                <w:rFonts w:ascii="Times New Roman" w:hAnsi="Times New Roman"/>
                <w:sz w:val="24"/>
                <w:szCs w:val="24"/>
              </w:rPr>
              <w:t>2</w:t>
            </w: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365"/>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sidRPr="00871E7F">
              <w:rPr>
                <w:rFonts w:ascii="Times New Roman" w:hAnsi="Times New Roman"/>
                <w:sz w:val="24"/>
                <w:szCs w:val="24"/>
              </w:rPr>
              <w:t>10</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sz w:val="24"/>
                <w:szCs w:val="24"/>
              </w:rPr>
            </w:pPr>
            <w:r w:rsidRPr="00C91631">
              <w:rPr>
                <w:rFonts w:ascii="Times New Roman" w:hAnsi="Times New Roman"/>
                <w:b/>
                <w:sz w:val="24"/>
                <w:szCs w:val="24"/>
              </w:rPr>
              <w:t xml:space="preserve">Практическое занятие № </w:t>
            </w:r>
            <w:r>
              <w:rPr>
                <w:rFonts w:ascii="Times New Roman" w:hAnsi="Times New Roman"/>
                <w:b/>
                <w:sz w:val="24"/>
                <w:szCs w:val="24"/>
              </w:rPr>
              <w:t>5</w:t>
            </w:r>
            <w:r w:rsidRPr="007E2702">
              <w:rPr>
                <w:rFonts w:ascii="Times New Roman" w:hAnsi="Times New Roman"/>
                <w:sz w:val="24"/>
                <w:szCs w:val="24"/>
              </w:rPr>
              <w:t>. 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действий)</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sz w:val="24"/>
                <w:szCs w:val="24"/>
              </w:rPr>
            </w:pPr>
            <w:r w:rsidRPr="007E2702">
              <w:rPr>
                <w:rFonts w:ascii="Times New Roman" w:hAnsi="Times New Roman"/>
                <w:sz w:val="24"/>
                <w:szCs w:val="24"/>
              </w:rPr>
              <w:t>2</w:t>
            </w:r>
          </w:p>
        </w:tc>
        <w:tc>
          <w:tcPr>
            <w:tcW w:w="1134" w:type="dxa"/>
            <w:vMerge/>
            <w:tcBorders>
              <w:left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454"/>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tabs>
                <w:tab w:val="left" w:pos="1275"/>
              </w:tabs>
              <w:spacing w:after="0" w:line="240" w:lineRule="auto"/>
              <w:jc w:val="center"/>
              <w:rPr>
                <w:rFonts w:ascii="Times New Roman" w:hAnsi="Times New Roman"/>
                <w:sz w:val="24"/>
                <w:szCs w:val="24"/>
              </w:rPr>
            </w:pPr>
            <w:r w:rsidRPr="00871E7F">
              <w:rPr>
                <w:rFonts w:ascii="Times New Roman" w:hAnsi="Times New Roman"/>
                <w:sz w:val="24"/>
                <w:szCs w:val="24"/>
              </w:rPr>
              <w:t>11</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tabs>
                <w:tab w:val="left" w:pos="1275"/>
              </w:tabs>
              <w:spacing w:after="0" w:line="240" w:lineRule="auto"/>
              <w:jc w:val="both"/>
              <w:rPr>
                <w:rFonts w:ascii="Times New Roman" w:hAnsi="Times New Roman"/>
                <w:b/>
                <w:sz w:val="24"/>
                <w:szCs w:val="24"/>
              </w:rPr>
            </w:pPr>
            <w:r w:rsidRPr="00C91631">
              <w:rPr>
                <w:rFonts w:ascii="Times New Roman" w:hAnsi="Times New Roman"/>
                <w:b/>
                <w:sz w:val="24"/>
                <w:szCs w:val="24"/>
              </w:rPr>
              <w:t xml:space="preserve">Практическое занятие № </w:t>
            </w:r>
            <w:r>
              <w:rPr>
                <w:rFonts w:ascii="Times New Roman" w:hAnsi="Times New Roman"/>
                <w:b/>
                <w:sz w:val="24"/>
                <w:szCs w:val="24"/>
              </w:rPr>
              <w:t>6</w:t>
            </w:r>
            <w:r w:rsidRPr="007E2702">
              <w:rPr>
                <w:rFonts w:ascii="Times New Roman" w:hAnsi="Times New Roman"/>
                <w:sz w:val="24"/>
                <w:szCs w:val="24"/>
              </w:rPr>
              <w:t>.</w:t>
            </w:r>
          </w:p>
          <w:p w:rsidR="00D47442" w:rsidRDefault="00085871">
            <w:pPr>
              <w:tabs>
                <w:tab w:val="left" w:pos="1275"/>
              </w:tabs>
              <w:spacing w:after="0" w:line="240" w:lineRule="auto"/>
              <w:jc w:val="both"/>
              <w:rPr>
                <w:rFonts w:ascii="Times New Roman" w:hAnsi="Times New Roman"/>
                <w:b/>
                <w:spacing w:val="-4"/>
                <w:sz w:val="24"/>
                <w:szCs w:val="24"/>
                <w:vertAlign w:val="superscript"/>
              </w:rPr>
            </w:pPr>
            <w:r w:rsidRPr="007E2702">
              <w:rPr>
                <w:rFonts w:ascii="Times New Roman" w:hAnsi="Times New Roman"/>
                <w:spacing w:val="-4"/>
                <w:sz w:val="24"/>
                <w:szCs w:val="24"/>
              </w:rPr>
              <w:t>Построение диаграммы Исикавы (причинно-следственная диаграмма) по актуальной проблеме профессиональной деятельности (варианты: диаграмма Парето, «диаграмма перемещений», «пирамида проблем», «дерево целей», «дерево проблем», интеллект-карты)</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sz w:val="24"/>
                <w:szCs w:val="24"/>
              </w:rPr>
            </w:pPr>
            <w:r>
              <w:rPr>
                <w:rFonts w:ascii="Times New Roman" w:hAnsi="Times New Roman"/>
                <w:sz w:val="24"/>
                <w:szCs w:val="24"/>
              </w:rPr>
              <w:t>2</w:t>
            </w:r>
          </w:p>
        </w:tc>
        <w:tc>
          <w:tcPr>
            <w:tcW w:w="1134" w:type="dxa"/>
            <w:vMerge/>
            <w:tcBorders>
              <w:left w:val="single" w:sz="4" w:space="0" w:color="auto"/>
              <w:bottom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389"/>
        </w:trPr>
        <w:tc>
          <w:tcPr>
            <w:tcW w:w="1133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47442" w:rsidRDefault="00085871">
            <w:pPr>
              <w:spacing w:after="0" w:line="240" w:lineRule="auto"/>
              <w:jc w:val="both"/>
              <w:rPr>
                <w:rFonts w:ascii="Times New Roman" w:hAnsi="Times New Roman"/>
                <w:b/>
                <w:i/>
                <w:sz w:val="24"/>
                <w:szCs w:val="24"/>
              </w:rPr>
            </w:pPr>
            <w:r w:rsidRPr="007E2702">
              <w:rPr>
                <w:rFonts w:ascii="Times New Roman" w:hAnsi="Times New Roman"/>
                <w:b/>
                <w:i/>
                <w:sz w:val="24"/>
                <w:szCs w:val="24"/>
              </w:rPr>
              <w:t>Раздел 2 Реализация принципов бережливого производства в профессиональной деятельности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Pr>
                <w:rFonts w:ascii="Times New Roman" w:hAnsi="Times New Roman"/>
                <w:b/>
                <w:sz w:val="24"/>
                <w:szCs w:val="24"/>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47442" w:rsidRDefault="00D47442">
            <w:pPr>
              <w:spacing w:after="0" w:line="240" w:lineRule="auto"/>
              <w:jc w:val="center"/>
              <w:rPr>
                <w:rFonts w:ascii="Times New Roman" w:hAnsi="Times New Roman"/>
                <w:b/>
                <w:i/>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D47442" w:rsidRDefault="00D47442">
            <w:pPr>
              <w:spacing w:after="0" w:line="240" w:lineRule="auto"/>
              <w:jc w:val="center"/>
              <w:rPr>
                <w:rFonts w:ascii="Times New Roman" w:hAnsi="Times New Roman"/>
                <w:b/>
                <w:i/>
                <w:sz w:val="24"/>
                <w:szCs w:val="24"/>
              </w:rPr>
            </w:pPr>
          </w:p>
        </w:tc>
      </w:tr>
      <w:tr w:rsidR="00D47442" w:rsidTr="00085871">
        <w:trPr>
          <w:trHeight w:val="397"/>
        </w:trPr>
        <w:tc>
          <w:tcPr>
            <w:tcW w:w="1838"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sidRPr="007E2702">
              <w:rPr>
                <w:rFonts w:ascii="Times New Roman" w:hAnsi="Times New Roman"/>
                <w:b/>
                <w:sz w:val="24"/>
                <w:szCs w:val="24"/>
              </w:rPr>
              <w:t>Тема 2.1</w:t>
            </w:r>
          </w:p>
          <w:p w:rsidR="00D47442" w:rsidRDefault="00085871">
            <w:pPr>
              <w:spacing w:after="0" w:line="240" w:lineRule="auto"/>
              <w:jc w:val="center"/>
              <w:rPr>
                <w:rFonts w:ascii="Times New Roman" w:hAnsi="Times New Roman"/>
                <w:i/>
                <w:sz w:val="24"/>
                <w:szCs w:val="24"/>
              </w:rPr>
            </w:pPr>
            <w:r w:rsidRPr="007E2702">
              <w:rPr>
                <w:rFonts w:ascii="Times New Roman" w:hAnsi="Times New Roman"/>
                <w:sz w:val="24"/>
                <w:szCs w:val="24"/>
              </w:rPr>
              <w:t>Методы и инструменты бережливого производства</w:t>
            </w:r>
          </w:p>
        </w:tc>
        <w:tc>
          <w:tcPr>
            <w:tcW w:w="949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both"/>
              <w:rPr>
                <w:rFonts w:ascii="Times New Roman" w:hAnsi="Times New Roman"/>
                <w:b/>
                <w:sz w:val="24"/>
                <w:szCs w:val="24"/>
              </w:rPr>
            </w:pPr>
            <w:r w:rsidRPr="007E2702">
              <w:rPr>
                <w:rFonts w:ascii="Times New Roman" w:hAnsi="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D47442" w:rsidRDefault="00D47442">
            <w:pPr>
              <w:spacing w:after="0" w:line="240" w:lineRule="auto"/>
              <w:jc w:val="center"/>
              <w:rPr>
                <w:rFonts w:ascii="Times New Roman" w:hAnsi="Times New Roman"/>
                <w:i/>
                <w:sz w:val="24"/>
                <w:szCs w:val="24"/>
              </w:rPr>
            </w:pPr>
          </w:p>
        </w:tc>
        <w:tc>
          <w:tcPr>
            <w:tcW w:w="212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spacing w:after="0" w:line="240" w:lineRule="auto"/>
              <w:jc w:val="center"/>
              <w:rPr>
                <w:rFonts w:ascii="Times New Roman" w:hAnsi="Times New Roman"/>
                <w:i/>
                <w:sz w:val="24"/>
                <w:szCs w:val="24"/>
              </w:rPr>
            </w:pPr>
          </w:p>
        </w:tc>
      </w:tr>
      <w:tr w:rsidR="00D47442" w:rsidTr="00085871">
        <w:trPr>
          <w:trHeight w:val="567"/>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pacing w:val="-4"/>
                <w:sz w:val="24"/>
                <w:szCs w:val="24"/>
              </w:rPr>
            </w:pPr>
            <w:r>
              <w:rPr>
                <w:rFonts w:ascii="Times New Roman" w:hAnsi="Times New Roman"/>
                <w:spacing w:val="-4"/>
                <w:sz w:val="24"/>
                <w:szCs w:val="24"/>
              </w:rPr>
              <w:t>12</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spacing w:val="-4"/>
                <w:sz w:val="24"/>
                <w:szCs w:val="24"/>
              </w:rPr>
            </w:pPr>
            <w:r w:rsidRPr="007E2702">
              <w:rPr>
                <w:rFonts w:ascii="Times New Roman" w:hAnsi="Times New Roman"/>
                <w:spacing w:val="-4"/>
                <w:sz w:val="24"/>
                <w:szCs w:val="24"/>
              </w:rPr>
              <w:t xml:space="preserve">Основные инструменты БП (области применения, адаптация под вид профессиональной деятельности): стандартизированная работа, система рационализации рабочего места (5S), </w:t>
            </w:r>
            <w:r>
              <w:rPr>
                <w:rFonts w:ascii="Times New Roman" w:hAnsi="Times New Roman"/>
                <w:spacing w:val="-4"/>
                <w:sz w:val="24"/>
                <w:szCs w:val="24"/>
              </w:rPr>
              <w:br/>
            </w:r>
            <w:r w:rsidRPr="007E2702">
              <w:rPr>
                <w:rFonts w:ascii="Times New Roman" w:hAnsi="Times New Roman"/>
                <w:spacing w:val="-4"/>
                <w:sz w:val="24"/>
                <w:szCs w:val="24"/>
              </w:rPr>
              <w:t xml:space="preserve">методика всеобщего обслуживания оборудования (ТРМ), методика быстрой </w:t>
            </w:r>
            <w:r w:rsidRPr="007E2702">
              <w:rPr>
                <w:rFonts w:ascii="Times New Roman" w:hAnsi="Times New Roman"/>
                <w:spacing w:val="-4"/>
                <w:sz w:val="24"/>
                <w:szCs w:val="24"/>
              </w:rPr>
              <w:lastRenderedPageBreak/>
              <w:t>переналадки (SMED), методика защиты от непреднамеренных ошибок (Poka-yoke), методика непрерывного улучшения (кайдзен), встроенное качество, метод организации производства «точно в срок» (канбан)</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lastRenderedPageBreak/>
              <w:t>2</w:t>
            </w:r>
          </w:p>
        </w:tc>
        <w:tc>
          <w:tcPr>
            <w:tcW w:w="1134" w:type="dxa"/>
            <w:vMerge w:val="restart"/>
            <w:tcBorders>
              <w:top w:val="single" w:sz="4" w:space="0" w:color="auto"/>
              <w:left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2</w:t>
            </w:r>
          </w:p>
        </w:tc>
        <w:tc>
          <w:tcPr>
            <w:tcW w:w="212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ОК 07</w:t>
            </w:r>
          </w:p>
          <w:p w:rsidR="00D47442" w:rsidRDefault="00D47442">
            <w:pPr>
              <w:spacing w:after="0" w:line="240" w:lineRule="auto"/>
              <w:rPr>
                <w:rFonts w:ascii="Times New Roman" w:hAnsi="Times New Roman"/>
                <w:sz w:val="24"/>
                <w:szCs w:val="24"/>
              </w:rPr>
            </w:pPr>
          </w:p>
        </w:tc>
      </w:tr>
      <w:tr w:rsidR="00D47442" w:rsidTr="00085871">
        <w:trPr>
          <w:trHeight w:val="567"/>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sidRPr="00871E7F">
              <w:rPr>
                <w:rFonts w:ascii="Times New Roman" w:hAnsi="Times New Roman"/>
                <w:sz w:val="24"/>
                <w:szCs w:val="24"/>
              </w:rPr>
              <w:t>13</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b/>
                <w:sz w:val="24"/>
                <w:szCs w:val="24"/>
              </w:rPr>
            </w:pPr>
            <w:r w:rsidRPr="007E2702">
              <w:rPr>
                <w:rFonts w:ascii="Times New Roman" w:hAnsi="Times New Roman"/>
                <w:b/>
                <w:sz w:val="24"/>
                <w:szCs w:val="24"/>
              </w:rPr>
              <w:t>В том числе практических занятий</w:t>
            </w:r>
          </w:p>
          <w:p w:rsidR="00D47442" w:rsidRDefault="00085871">
            <w:pPr>
              <w:spacing w:after="0" w:line="240" w:lineRule="auto"/>
              <w:jc w:val="both"/>
              <w:rPr>
                <w:rFonts w:ascii="Times New Roman" w:hAnsi="Times New Roman"/>
                <w:strike/>
                <w:sz w:val="24"/>
                <w:szCs w:val="24"/>
              </w:rPr>
            </w:pPr>
            <w:r w:rsidRPr="00C91631">
              <w:rPr>
                <w:rFonts w:ascii="Times New Roman" w:hAnsi="Times New Roman"/>
                <w:b/>
                <w:sz w:val="24"/>
                <w:szCs w:val="24"/>
              </w:rPr>
              <w:t xml:space="preserve">Практическое занятие № </w:t>
            </w:r>
            <w:r>
              <w:rPr>
                <w:rFonts w:ascii="Times New Roman" w:hAnsi="Times New Roman"/>
                <w:b/>
                <w:sz w:val="24"/>
                <w:szCs w:val="24"/>
              </w:rPr>
              <w:t>5</w:t>
            </w:r>
            <w:r w:rsidRPr="00C91631">
              <w:rPr>
                <w:rFonts w:ascii="Times New Roman" w:hAnsi="Times New Roman"/>
                <w:b/>
                <w:sz w:val="24"/>
                <w:szCs w:val="24"/>
              </w:rPr>
              <w:t>.</w:t>
            </w:r>
            <w:r w:rsidRPr="007E2702">
              <w:rPr>
                <w:rFonts w:ascii="Times New Roman" w:hAnsi="Times New Roman"/>
                <w:sz w:val="24"/>
                <w:szCs w:val="24"/>
              </w:rPr>
              <w:t xml:space="preserve"> Применение инструментов бережливого производства в учебном проекте. Система </w:t>
            </w:r>
            <w:r w:rsidRPr="007E2702">
              <w:rPr>
                <w:rFonts w:ascii="Times New Roman" w:hAnsi="Times New Roman"/>
                <w:spacing w:val="-4"/>
                <w:sz w:val="24"/>
                <w:szCs w:val="24"/>
              </w:rPr>
              <w:t>рационализации рабочего места (5S)</w:t>
            </w:r>
            <w:r w:rsidRPr="007E2702">
              <w:rPr>
                <w:rFonts w:ascii="Times New Roman" w:hAnsi="Times New Roman"/>
                <w:sz w:val="24"/>
                <w:szCs w:val="24"/>
              </w:rPr>
              <w:t xml:space="preserve"> в соответствии со спецификой и профессиональной направленностью</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vMerge/>
            <w:tcBorders>
              <w:left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397"/>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sidRPr="00871E7F">
              <w:rPr>
                <w:rFonts w:ascii="Times New Roman" w:hAnsi="Times New Roman"/>
                <w:sz w:val="24"/>
                <w:szCs w:val="24"/>
              </w:rPr>
              <w:t>14</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sz w:val="24"/>
                <w:szCs w:val="24"/>
                <w:vertAlign w:val="superscript"/>
              </w:rPr>
            </w:pPr>
            <w:r w:rsidRPr="00C91631">
              <w:rPr>
                <w:rFonts w:ascii="Times New Roman" w:hAnsi="Times New Roman"/>
                <w:b/>
                <w:sz w:val="24"/>
                <w:szCs w:val="24"/>
              </w:rPr>
              <w:t xml:space="preserve">Практическое занятие № </w:t>
            </w:r>
            <w:r>
              <w:rPr>
                <w:rFonts w:ascii="Times New Roman" w:hAnsi="Times New Roman"/>
                <w:b/>
                <w:sz w:val="24"/>
                <w:szCs w:val="24"/>
              </w:rPr>
              <w:t>6</w:t>
            </w:r>
            <w:r w:rsidRPr="00C91631">
              <w:rPr>
                <w:rFonts w:ascii="Times New Roman" w:hAnsi="Times New Roman"/>
                <w:b/>
                <w:sz w:val="24"/>
                <w:szCs w:val="24"/>
              </w:rPr>
              <w:t xml:space="preserve">. </w:t>
            </w:r>
            <w:r w:rsidRPr="007E2702">
              <w:rPr>
                <w:rFonts w:ascii="Times New Roman" w:hAnsi="Times New Roman"/>
                <w:sz w:val="24"/>
                <w:szCs w:val="24"/>
              </w:rPr>
              <w:t>Методики всеобщего обслуживания оборудования (ТРМ), быстрой переналадки (SMED) и организации производства «точно в срок» (канбан) для решения проблем, выявленных в рамках реализуемого учебного проекта</w:t>
            </w:r>
            <w:r>
              <w:rPr>
                <w:rFonts w:ascii="Times New Roman" w:hAnsi="Times New Roman"/>
                <w:sz w:val="24"/>
                <w:szCs w:val="24"/>
              </w:rPr>
              <w:footnoteReference w:id="2"/>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vMerge/>
            <w:tcBorders>
              <w:left w:val="single" w:sz="4" w:space="0" w:color="auto"/>
              <w:bottom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140"/>
        </w:trPr>
        <w:tc>
          <w:tcPr>
            <w:tcW w:w="1838"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sidRPr="007E2702">
              <w:rPr>
                <w:rFonts w:ascii="Times New Roman" w:hAnsi="Times New Roman"/>
                <w:b/>
                <w:sz w:val="24"/>
                <w:szCs w:val="24"/>
              </w:rPr>
              <w:t>Тема 2.2</w:t>
            </w:r>
          </w:p>
          <w:p w:rsidR="00D47442" w:rsidRDefault="00085871">
            <w:pPr>
              <w:spacing w:after="0" w:line="240" w:lineRule="auto"/>
              <w:jc w:val="center"/>
              <w:rPr>
                <w:rFonts w:ascii="Times New Roman" w:hAnsi="Times New Roman"/>
                <w:b/>
                <w:sz w:val="24"/>
                <w:szCs w:val="24"/>
              </w:rPr>
            </w:pPr>
            <w:r w:rsidRPr="007E2702">
              <w:rPr>
                <w:rFonts w:ascii="Times New Roman" w:hAnsi="Times New Roman"/>
                <w:sz w:val="24"/>
                <w:szCs w:val="24"/>
              </w:rPr>
              <w:t>Внедрение методов бережливого производства</w:t>
            </w:r>
          </w:p>
        </w:tc>
        <w:tc>
          <w:tcPr>
            <w:tcW w:w="949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both"/>
              <w:rPr>
                <w:rFonts w:ascii="Times New Roman" w:hAnsi="Times New Roman"/>
                <w:b/>
                <w:sz w:val="24"/>
                <w:szCs w:val="24"/>
              </w:rPr>
            </w:pPr>
            <w:r w:rsidRPr="007E2702">
              <w:rPr>
                <w:rFonts w:ascii="Times New Roman" w:hAnsi="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b/>
                <w:sz w:val="24"/>
                <w:szCs w:val="24"/>
              </w:rPr>
            </w:pPr>
            <w:r>
              <w:rPr>
                <w:rFonts w:ascii="Times New Roman" w:hAnsi="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D47442" w:rsidRDefault="00D47442">
            <w:pPr>
              <w:spacing w:after="0" w:line="240" w:lineRule="auto"/>
              <w:jc w:val="center"/>
              <w:rPr>
                <w:rFonts w:ascii="Times New Roman" w:hAnsi="Times New Roman"/>
                <w:sz w:val="24"/>
                <w:szCs w:val="24"/>
              </w:rPr>
            </w:pPr>
          </w:p>
        </w:tc>
        <w:tc>
          <w:tcPr>
            <w:tcW w:w="212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ОК 07</w:t>
            </w:r>
          </w:p>
          <w:p w:rsidR="00D47442" w:rsidRDefault="00085871">
            <w:pPr>
              <w:spacing w:after="0" w:line="240" w:lineRule="auto"/>
              <w:jc w:val="center"/>
              <w:rPr>
                <w:rFonts w:ascii="Times New Roman" w:hAnsi="Times New Roman"/>
                <w:i/>
                <w:sz w:val="24"/>
                <w:szCs w:val="24"/>
              </w:rPr>
            </w:pPr>
            <w:r w:rsidRPr="007E2702">
              <w:rPr>
                <w:rFonts w:ascii="Times New Roman" w:hAnsi="Times New Roman"/>
                <w:i/>
                <w:sz w:val="24"/>
                <w:szCs w:val="24"/>
              </w:rPr>
              <w:t>ОК 03</w:t>
            </w:r>
          </w:p>
          <w:p w:rsidR="00D47442" w:rsidRDefault="00D47442">
            <w:pPr>
              <w:spacing w:after="0" w:line="240" w:lineRule="auto"/>
              <w:rPr>
                <w:rFonts w:ascii="Times New Roman" w:hAnsi="Times New Roman"/>
                <w:sz w:val="24"/>
                <w:szCs w:val="24"/>
              </w:rPr>
            </w:pPr>
          </w:p>
        </w:tc>
      </w:tr>
      <w:tr w:rsidR="00D47442" w:rsidTr="00085871">
        <w:trPr>
          <w:trHeight w:val="372"/>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pacing w:val="-4"/>
                <w:sz w:val="24"/>
                <w:szCs w:val="24"/>
              </w:rPr>
            </w:pPr>
            <w:r>
              <w:rPr>
                <w:rFonts w:ascii="Times New Roman" w:hAnsi="Times New Roman"/>
                <w:spacing w:val="-4"/>
                <w:sz w:val="24"/>
                <w:szCs w:val="24"/>
              </w:rPr>
              <w:t>15</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spacing w:val="-4"/>
                <w:sz w:val="24"/>
                <w:szCs w:val="24"/>
              </w:rPr>
            </w:pPr>
            <w:r w:rsidRPr="007E2702">
              <w:rPr>
                <w:rFonts w:ascii="Times New Roman" w:hAnsi="Times New Roman"/>
                <w:spacing w:val="-4"/>
                <w:sz w:val="24"/>
                <w:szCs w:val="24"/>
              </w:rPr>
              <w:t>Модель внедрения БП. Целеполагание в бережливой организации. Организационная структура в концепции БП. Ключевые показатели эффективности работы. Производственная культура на рабочем месте. Типичные ошибки применения методов БП</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sz w:val="24"/>
                <w:szCs w:val="24"/>
              </w:rPr>
            </w:pPr>
            <w:r w:rsidRPr="007E2702">
              <w:rPr>
                <w:rFonts w:ascii="Times New Roman" w:hAnsi="Times New Roman"/>
                <w:sz w:val="24"/>
                <w:szCs w:val="24"/>
              </w:rPr>
              <w:t>2</w:t>
            </w:r>
          </w:p>
        </w:tc>
        <w:tc>
          <w:tcPr>
            <w:tcW w:w="1134" w:type="dxa"/>
            <w:vMerge w:val="restart"/>
            <w:tcBorders>
              <w:top w:val="single" w:sz="4" w:space="0" w:color="auto"/>
              <w:left w:val="single" w:sz="4" w:space="0" w:color="auto"/>
              <w:right w:val="single" w:sz="4" w:space="0" w:color="auto"/>
            </w:tcBorders>
            <w:vAlign w:val="center"/>
          </w:tcPr>
          <w:p w:rsidR="00D47442" w:rsidRDefault="00085871">
            <w:pPr>
              <w:jc w:val="center"/>
              <w:rPr>
                <w:rFonts w:ascii="Times New Roman" w:hAnsi="Times New Roman"/>
                <w:sz w:val="24"/>
                <w:szCs w:val="24"/>
              </w:rPr>
            </w:pPr>
            <w:r>
              <w:rPr>
                <w:rFonts w:ascii="Times New Roman" w:hAnsi="Times New Roman"/>
                <w:sz w:val="24"/>
                <w:szCs w:val="24"/>
              </w:rPr>
              <w:t>2</w:t>
            </w: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823"/>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sidRPr="00871E7F">
              <w:rPr>
                <w:rFonts w:ascii="Times New Roman" w:hAnsi="Times New Roman"/>
                <w:sz w:val="24"/>
                <w:szCs w:val="24"/>
              </w:rPr>
              <w:t>16</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sz w:val="24"/>
                <w:szCs w:val="24"/>
              </w:rPr>
            </w:pPr>
            <w:r w:rsidRPr="007E2702">
              <w:rPr>
                <w:rFonts w:ascii="Times New Roman" w:hAnsi="Times New Roman"/>
                <w:b/>
                <w:sz w:val="24"/>
                <w:szCs w:val="24"/>
              </w:rPr>
              <w:t>В том числе практических занятий</w:t>
            </w:r>
          </w:p>
          <w:p w:rsidR="00D47442" w:rsidRDefault="00085871">
            <w:pPr>
              <w:spacing w:after="0" w:line="240" w:lineRule="auto"/>
              <w:jc w:val="both"/>
              <w:rPr>
                <w:rFonts w:ascii="Times New Roman" w:hAnsi="Times New Roman"/>
                <w:sz w:val="24"/>
                <w:szCs w:val="24"/>
              </w:rPr>
            </w:pPr>
            <w:r w:rsidRPr="00C91631">
              <w:rPr>
                <w:rFonts w:ascii="Times New Roman" w:hAnsi="Times New Roman"/>
                <w:b/>
                <w:sz w:val="24"/>
                <w:szCs w:val="24"/>
              </w:rPr>
              <w:t>Практическое занятие № 7.</w:t>
            </w:r>
            <w:r w:rsidRPr="007E2702">
              <w:rPr>
                <w:rFonts w:ascii="Times New Roman" w:hAnsi="Times New Roman"/>
                <w:sz w:val="24"/>
                <w:szCs w:val="24"/>
              </w:rPr>
              <w:t xml:space="preserve"> Определение моделей внедрения бережливого производства. Варианты внедрения БП с использованием метода диагностики скрытых потерь</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b/>
                <w:sz w:val="24"/>
                <w:szCs w:val="24"/>
              </w:rPr>
            </w:pPr>
            <w:r w:rsidRPr="007E2702">
              <w:rPr>
                <w:rFonts w:ascii="Times New Roman" w:hAnsi="Times New Roman"/>
                <w:sz w:val="24"/>
                <w:szCs w:val="24"/>
              </w:rPr>
              <w:t>2</w:t>
            </w:r>
          </w:p>
        </w:tc>
        <w:tc>
          <w:tcPr>
            <w:tcW w:w="1134" w:type="dxa"/>
            <w:vMerge/>
            <w:tcBorders>
              <w:left w:val="single" w:sz="4" w:space="0" w:color="auto"/>
              <w:bottom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261"/>
        </w:trPr>
        <w:tc>
          <w:tcPr>
            <w:tcW w:w="1838"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center"/>
              <w:rPr>
                <w:rFonts w:ascii="Times New Roman" w:hAnsi="Times New Roman"/>
                <w:b/>
                <w:sz w:val="24"/>
                <w:szCs w:val="24"/>
              </w:rPr>
            </w:pPr>
            <w:r w:rsidRPr="007E2702">
              <w:rPr>
                <w:rFonts w:ascii="Times New Roman" w:hAnsi="Times New Roman"/>
                <w:b/>
                <w:sz w:val="24"/>
                <w:szCs w:val="24"/>
              </w:rPr>
              <w:t>Тема 2.3</w:t>
            </w:r>
          </w:p>
          <w:p w:rsidR="00D47442" w:rsidRDefault="00085871">
            <w:pPr>
              <w:spacing w:after="0" w:line="240" w:lineRule="auto"/>
              <w:jc w:val="center"/>
              <w:rPr>
                <w:rFonts w:ascii="Times New Roman" w:hAnsi="Times New Roman"/>
                <w:sz w:val="24"/>
                <w:szCs w:val="24"/>
              </w:rPr>
            </w:pPr>
            <w:r w:rsidRPr="007E2702">
              <w:rPr>
                <w:rFonts w:ascii="Times New Roman" w:hAnsi="Times New Roman"/>
                <w:sz w:val="24"/>
                <w:szCs w:val="24"/>
              </w:rPr>
              <w:t>Технологии лидерства, вовлечения и мотивации персонала</w:t>
            </w:r>
          </w:p>
        </w:tc>
        <w:tc>
          <w:tcPr>
            <w:tcW w:w="9497" w:type="dxa"/>
            <w:gridSpan w:val="2"/>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both"/>
              <w:rPr>
                <w:rFonts w:ascii="Times New Roman" w:hAnsi="Times New Roman"/>
                <w:b/>
                <w:sz w:val="24"/>
                <w:szCs w:val="24"/>
              </w:rPr>
            </w:pPr>
            <w:r w:rsidRPr="007E2702">
              <w:rPr>
                <w:rFonts w:ascii="Times New Roman" w:hAnsi="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b/>
                <w:sz w:val="24"/>
                <w:szCs w:val="24"/>
              </w:rPr>
            </w:pPr>
            <w:r>
              <w:rPr>
                <w:rFonts w:ascii="Times New Roman" w:hAnsi="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D47442" w:rsidRDefault="00D47442">
            <w:pPr>
              <w:spacing w:after="0"/>
              <w:jc w:val="center"/>
              <w:rPr>
                <w:rFonts w:ascii="Times New Roman" w:hAnsi="Times New Roman"/>
                <w:sz w:val="24"/>
                <w:szCs w:val="24"/>
              </w:rPr>
            </w:pPr>
          </w:p>
        </w:tc>
        <w:tc>
          <w:tcPr>
            <w:tcW w:w="212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sz w:val="24"/>
                <w:szCs w:val="24"/>
              </w:rPr>
            </w:pPr>
            <w:r w:rsidRPr="007E2702">
              <w:rPr>
                <w:rFonts w:ascii="Times New Roman" w:hAnsi="Times New Roman"/>
                <w:sz w:val="24"/>
                <w:szCs w:val="24"/>
              </w:rPr>
              <w:t>ОК 07</w:t>
            </w:r>
          </w:p>
          <w:p w:rsidR="00D47442" w:rsidRDefault="00085871">
            <w:pPr>
              <w:spacing w:after="0" w:line="240" w:lineRule="auto"/>
              <w:jc w:val="center"/>
              <w:rPr>
                <w:rFonts w:ascii="Times New Roman" w:hAnsi="Times New Roman"/>
                <w:i/>
                <w:sz w:val="24"/>
                <w:szCs w:val="24"/>
              </w:rPr>
            </w:pPr>
            <w:r w:rsidRPr="007E2702">
              <w:rPr>
                <w:rFonts w:ascii="Times New Roman" w:hAnsi="Times New Roman"/>
                <w:i/>
                <w:sz w:val="24"/>
                <w:szCs w:val="24"/>
              </w:rPr>
              <w:t>ОК 04</w:t>
            </w:r>
          </w:p>
          <w:p w:rsidR="00D47442" w:rsidRDefault="00D47442">
            <w:pPr>
              <w:spacing w:after="0"/>
              <w:jc w:val="center"/>
              <w:rPr>
                <w:rFonts w:ascii="Times New Roman" w:hAnsi="Times New Roman"/>
                <w:sz w:val="24"/>
                <w:szCs w:val="24"/>
              </w:rPr>
            </w:pPr>
          </w:p>
        </w:tc>
      </w:tr>
      <w:tr w:rsidR="00D47442" w:rsidTr="00085871">
        <w:trPr>
          <w:trHeight w:val="1164"/>
        </w:trPr>
        <w:tc>
          <w:tcPr>
            <w:tcW w:w="183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17</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sz w:val="24"/>
                <w:szCs w:val="24"/>
              </w:rPr>
            </w:pPr>
            <w:r w:rsidRPr="007E2702">
              <w:rPr>
                <w:rFonts w:ascii="Times New Roman" w:hAnsi="Times New Roman"/>
                <w:sz w:val="24"/>
                <w:szCs w:val="24"/>
              </w:rPr>
              <w:t>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Технологии мотивации и стимулирование качества. Квалификация персонала и обучение</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sz w:val="24"/>
                <w:szCs w:val="24"/>
              </w:rPr>
            </w:pPr>
            <w:r w:rsidRPr="007E2702">
              <w:rPr>
                <w:rFonts w:ascii="Times New Roman" w:hAnsi="Times New Roman"/>
                <w:sz w:val="24"/>
                <w:szCs w:val="24"/>
              </w:rPr>
              <w:t>2</w:t>
            </w:r>
          </w:p>
        </w:tc>
        <w:tc>
          <w:tcPr>
            <w:tcW w:w="1134" w:type="dxa"/>
            <w:vMerge w:val="restart"/>
            <w:tcBorders>
              <w:top w:val="single" w:sz="4" w:space="0" w:color="auto"/>
              <w:left w:val="single" w:sz="4" w:space="0" w:color="auto"/>
              <w:right w:val="single" w:sz="4" w:space="0" w:color="auto"/>
            </w:tcBorders>
            <w:vAlign w:val="center"/>
          </w:tcPr>
          <w:p w:rsidR="00D47442" w:rsidRDefault="00085871">
            <w:pPr>
              <w:jc w:val="center"/>
              <w:rPr>
                <w:rFonts w:ascii="Times New Roman" w:hAnsi="Times New Roman"/>
                <w:sz w:val="24"/>
                <w:szCs w:val="24"/>
              </w:rPr>
            </w:pPr>
            <w:r>
              <w:rPr>
                <w:rFonts w:ascii="Times New Roman" w:hAnsi="Times New Roman"/>
                <w:sz w:val="24"/>
                <w:szCs w:val="24"/>
              </w:rPr>
              <w:t>2</w:t>
            </w:r>
          </w:p>
        </w:tc>
        <w:tc>
          <w:tcPr>
            <w:tcW w:w="2127"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1164"/>
        </w:trPr>
        <w:tc>
          <w:tcPr>
            <w:tcW w:w="183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jc w:val="center"/>
              <w:rPr>
                <w:rFonts w:ascii="Times New Roman" w:hAnsi="Times New Roman"/>
                <w:sz w:val="24"/>
                <w:szCs w:val="24"/>
              </w:rPr>
            </w:pPr>
            <w:r>
              <w:rPr>
                <w:rFonts w:ascii="Times New Roman" w:hAnsi="Times New Roman"/>
                <w:sz w:val="24"/>
                <w:szCs w:val="24"/>
              </w:rPr>
              <w:t>18</w:t>
            </w:r>
          </w:p>
        </w:tc>
        <w:tc>
          <w:tcPr>
            <w:tcW w:w="86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line="240" w:lineRule="auto"/>
              <w:jc w:val="both"/>
              <w:rPr>
                <w:rFonts w:ascii="Times New Roman" w:hAnsi="Times New Roman"/>
                <w:sz w:val="24"/>
                <w:szCs w:val="24"/>
              </w:rPr>
            </w:pPr>
            <w:r w:rsidRPr="002909D7">
              <w:rPr>
                <w:rFonts w:ascii="Times New Roman" w:hAnsi="Times New Roman"/>
                <w:b/>
                <w:sz w:val="24"/>
                <w:szCs w:val="24"/>
              </w:rPr>
              <w:t>Практическое занятие № 8</w:t>
            </w:r>
            <w:r w:rsidRPr="002909D7">
              <w:rPr>
                <w:rFonts w:ascii="Times New Roman" w:hAnsi="Times New Roman"/>
                <w:sz w:val="24"/>
                <w:szCs w:val="24"/>
              </w:rPr>
              <w:t>. Применение методов мотивации персонала в рамках учебного проекта</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sz w:val="24"/>
                <w:szCs w:val="24"/>
              </w:rPr>
            </w:pPr>
            <w:r>
              <w:rPr>
                <w:rFonts w:ascii="Times New Roman" w:hAnsi="Times New Roman"/>
                <w:sz w:val="24"/>
                <w:szCs w:val="24"/>
              </w:rPr>
              <w:t>2</w:t>
            </w:r>
          </w:p>
        </w:tc>
        <w:tc>
          <w:tcPr>
            <w:tcW w:w="1134" w:type="dxa"/>
            <w:vMerge/>
            <w:tcBorders>
              <w:left w:val="single" w:sz="4" w:space="0" w:color="auto"/>
              <w:bottom w:val="single" w:sz="4" w:space="0" w:color="auto"/>
              <w:right w:val="single" w:sz="4" w:space="0" w:color="auto"/>
            </w:tcBorders>
            <w:vAlign w:val="center"/>
          </w:tcPr>
          <w:p w:rsidR="00D47442" w:rsidRDefault="00D47442">
            <w:pPr>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jc w:val="center"/>
              <w:rPr>
                <w:rFonts w:ascii="Times New Roman" w:hAnsi="Times New Roman"/>
                <w:sz w:val="24"/>
                <w:szCs w:val="24"/>
              </w:rPr>
            </w:pPr>
          </w:p>
        </w:tc>
      </w:tr>
      <w:tr w:rsidR="00D47442" w:rsidTr="00085871">
        <w:trPr>
          <w:trHeight w:val="478"/>
        </w:trPr>
        <w:tc>
          <w:tcPr>
            <w:tcW w:w="11335" w:type="dxa"/>
            <w:gridSpan w:val="3"/>
            <w:tcBorders>
              <w:top w:val="single" w:sz="4" w:space="0" w:color="auto"/>
              <w:left w:val="single" w:sz="4" w:space="0" w:color="auto"/>
              <w:bottom w:val="single" w:sz="4" w:space="0" w:color="auto"/>
              <w:right w:val="single" w:sz="4" w:space="0" w:color="auto"/>
            </w:tcBorders>
            <w:vAlign w:val="center"/>
          </w:tcPr>
          <w:p w:rsidR="00D47442" w:rsidRDefault="00085871">
            <w:pPr>
              <w:spacing w:after="0"/>
              <w:jc w:val="both"/>
              <w:rPr>
                <w:rFonts w:ascii="Times New Roman" w:hAnsi="Times New Roman"/>
                <w:b/>
                <w:sz w:val="24"/>
                <w:szCs w:val="24"/>
              </w:rPr>
            </w:pPr>
            <w:r w:rsidRPr="007E2702">
              <w:rPr>
                <w:rFonts w:ascii="Times New Roman" w:hAnsi="Times New Roman"/>
                <w:b/>
                <w:sz w:val="24"/>
                <w:szCs w:val="24"/>
              </w:rPr>
              <w:t>Промежуточная аттестация</w:t>
            </w:r>
            <w:r>
              <w:rPr>
                <w:rFonts w:ascii="Times New Roman" w:hAnsi="Times New Roman"/>
                <w:b/>
                <w:sz w:val="24"/>
                <w:szCs w:val="24"/>
              </w:rPr>
              <w:t xml:space="preserve">: </w:t>
            </w:r>
            <w:r w:rsidRPr="002B13A4">
              <w:rPr>
                <w:rFonts w:ascii="Times New Roman" w:hAnsi="Times New Roman"/>
                <w:sz w:val="24"/>
                <w:szCs w:val="24"/>
              </w:rPr>
              <w:t>Дифференцированный зачет</w:t>
            </w:r>
            <w:r>
              <w:rPr>
                <w:rFonts w:ascii="Times New Roman" w:hAnsi="Times New Roman"/>
                <w:b/>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D47442" w:rsidRDefault="00D47442">
            <w:pPr>
              <w:spacing w:after="0"/>
              <w:jc w:val="center"/>
              <w:rPr>
                <w:rFonts w:ascii="Times New Roman" w:hAnsi="Times New Roman"/>
                <w:b/>
                <w:i/>
                <w:strike/>
                <w:sz w:val="24"/>
                <w:szCs w:val="24"/>
              </w:rPr>
            </w:pPr>
          </w:p>
        </w:tc>
        <w:tc>
          <w:tcPr>
            <w:tcW w:w="212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b/>
                <w:i/>
                <w:sz w:val="24"/>
                <w:szCs w:val="24"/>
              </w:rPr>
            </w:pPr>
            <w:r w:rsidRPr="009D74EA">
              <w:rPr>
                <w:rFonts w:ascii="Times New Roman" w:hAnsi="Times New Roman"/>
                <w:b/>
                <w:i/>
                <w:sz w:val="24"/>
                <w:szCs w:val="24"/>
              </w:rPr>
              <w:t>ОК 01, ОК 03, ОК 04, ОК 07</w:t>
            </w:r>
          </w:p>
        </w:tc>
      </w:tr>
      <w:tr w:rsidR="00D47442" w:rsidTr="00085871">
        <w:trPr>
          <w:trHeight w:val="21"/>
        </w:trPr>
        <w:tc>
          <w:tcPr>
            <w:tcW w:w="11335" w:type="dxa"/>
            <w:gridSpan w:val="3"/>
            <w:tcBorders>
              <w:top w:val="single" w:sz="4" w:space="0" w:color="auto"/>
              <w:left w:val="single" w:sz="4" w:space="0" w:color="auto"/>
              <w:bottom w:val="single" w:sz="4" w:space="0" w:color="auto"/>
              <w:right w:val="single" w:sz="4" w:space="0" w:color="auto"/>
            </w:tcBorders>
            <w:vAlign w:val="center"/>
          </w:tcPr>
          <w:p w:rsidR="00D47442" w:rsidRDefault="00085871">
            <w:pPr>
              <w:spacing w:after="0"/>
              <w:jc w:val="center"/>
              <w:rPr>
                <w:rFonts w:ascii="Times New Roman" w:hAnsi="Times New Roman"/>
                <w:b/>
                <w:sz w:val="24"/>
                <w:szCs w:val="24"/>
              </w:rPr>
            </w:pPr>
            <w:r w:rsidRPr="007E2702">
              <w:rPr>
                <w:rFonts w:ascii="Times New Roman" w:hAnsi="Times New Roman"/>
                <w:b/>
                <w:sz w:val="24"/>
                <w:szCs w:val="24"/>
              </w:rPr>
              <w:t>Всего:</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085871">
            <w:pPr>
              <w:spacing w:after="0"/>
              <w:jc w:val="center"/>
              <w:rPr>
                <w:rFonts w:ascii="Times New Roman" w:hAnsi="Times New Roman"/>
                <w:b/>
                <w:sz w:val="24"/>
                <w:szCs w:val="24"/>
              </w:rPr>
            </w:pPr>
            <w:r>
              <w:rPr>
                <w:rFonts w:ascii="Times New Roman" w:hAnsi="Times New Roman"/>
                <w:b/>
                <w:sz w:val="24"/>
                <w:szCs w:val="24"/>
              </w:rPr>
              <w:t>38</w:t>
            </w:r>
          </w:p>
        </w:tc>
        <w:tc>
          <w:tcPr>
            <w:tcW w:w="1134" w:type="dxa"/>
            <w:tcBorders>
              <w:top w:val="single" w:sz="4" w:space="0" w:color="auto"/>
              <w:left w:val="single" w:sz="4" w:space="0" w:color="auto"/>
              <w:bottom w:val="single" w:sz="4" w:space="0" w:color="auto"/>
              <w:right w:val="single" w:sz="4" w:space="0" w:color="auto"/>
            </w:tcBorders>
            <w:vAlign w:val="center"/>
          </w:tcPr>
          <w:p w:rsidR="00D47442" w:rsidRDefault="00D47442">
            <w:pPr>
              <w:spacing w:after="0"/>
              <w:jc w:val="center"/>
              <w:rPr>
                <w:rFonts w:ascii="Times New Roman" w:hAnsi="Times New Roman"/>
                <w:b/>
                <w:i/>
                <w:sz w:val="24"/>
                <w:szCs w:val="24"/>
              </w:rPr>
            </w:pPr>
          </w:p>
        </w:tc>
        <w:tc>
          <w:tcPr>
            <w:tcW w:w="212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D47442" w:rsidRDefault="00D47442">
            <w:pPr>
              <w:spacing w:after="0"/>
              <w:jc w:val="center"/>
              <w:rPr>
                <w:rFonts w:ascii="Times New Roman" w:hAnsi="Times New Roman"/>
                <w:b/>
                <w:i/>
                <w:sz w:val="24"/>
                <w:szCs w:val="24"/>
              </w:rPr>
            </w:pPr>
          </w:p>
        </w:tc>
      </w:tr>
    </w:tbl>
    <w:p w:rsidR="00D47442" w:rsidRDefault="00D47442">
      <w:pPr>
        <w:rPr>
          <w:rFonts w:ascii="Times New Roman" w:hAnsi="Times New Roman"/>
          <w:i/>
        </w:rPr>
        <w:sectPr w:rsidR="00D47442" w:rsidSect="00085871">
          <w:pgSz w:w="16838" w:h="11906" w:orient="landscape" w:code="9"/>
          <w:pgMar w:top="567" w:right="1134" w:bottom="709" w:left="851" w:header="709" w:footer="709" w:gutter="0"/>
          <w:cols w:space="708"/>
          <w:titlePg/>
          <w:docGrid w:linePitch="360"/>
        </w:sectPr>
      </w:pPr>
    </w:p>
    <w:p w:rsidR="00D47442" w:rsidRDefault="00085871">
      <w:pPr>
        <w:spacing w:line="240" w:lineRule="auto"/>
        <w:jc w:val="center"/>
        <w:rPr>
          <w:rFonts w:ascii="Times New Roman" w:hAnsi="Times New Roman"/>
          <w:b/>
          <w:sz w:val="28"/>
          <w:szCs w:val="28"/>
        </w:rPr>
      </w:pPr>
      <w:r w:rsidRPr="00E664DE">
        <w:rPr>
          <w:rFonts w:ascii="Times New Roman" w:hAnsi="Times New Roman"/>
          <w:b/>
          <w:sz w:val="28"/>
          <w:szCs w:val="28"/>
        </w:rPr>
        <w:lastRenderedPageBreak/>
        <w:t xml:space="preserve">3.УСЛОВИЯ </w:t>
      </w:r>
      <w:r w:rsidRPr="005563C0">
        <w:rPr>
          <w:rFonts w:ascii="Times New Roman" w:hAnsi="Times New Roman"/>
          <w:b/>
          <w:sz w:val="28"/>
          <w:szCs w:val="28"/>
        </w:rPr>
        <w:t xml:space="preserve">РЕАЛИЗАЦИИ ПРОГРАММЫ </w:t>
      </w:r>
      <w:r>
        <w:rPr>
          <w:rFonts w:ascii="Times New Roman" w:hAnsi="Times New Roman"/>
          <w:b/>
          <w:sz w:val="28"/>
          <w:szCs w:val="28"/>
        </w:rPr>
        <w:t xml:space="preserve">УЧЕБНОЙ </w:t>
      </w:r>
      <w:r w:rsidRPr="005563C0">
        <w:rPr>
          <w:rFonts w:ascii="Times New Roman" w:hAnsi="Times New Roman"/>
          <w:b/>
          <w:sz w:val="28"/>
          <w:szCs w:val="28"/>
        </w:rPr>
        <w:t>ДИСЦИПЛИНЫ</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8"/>
          <w:szCs w:val="28"/>
        </w:rPr>
      </w:pPr>
      <w:r w:rsidRPr="008509CA">
        <w:rPr>
          <w:rFonts w:ascii="Times New Roman" w:hAnsi="Times New Roman"/>
          <w:b/>
          <w:bCs/>
          <w:sz w:val="28"/>
          <w:szCs w:val="28"/>
        </w:rPr>
        <w:t>3.1. Требования к минимальному материально-техническому обеспечению</w:t>
      </w:r>
    </w:p>
    <w:p w:rsidR="00D47442" w:rsidRDefault="00085871">
      <w:pPr>
        <w:spacing w:after="120" w:line="240" w:lineRule="auto"/>
        <w:ind w:firstLine="708"/>
        <w:jc w:val="both"/>
        <w:rPr>
          <w:rFonts w:ascii="Times New Roman" w:hAnsi="Times New Roman"/>
          <w:sz w:val="24"/>
        </w:rPr>
      </w:pPr>
      <w:r>
        <w:rPr>
          <w:rFonts w:ascii="Times New Roman" w:hAnsi="Times New Roman"/>
          <w:sz w:val="24"/>
        </w:rPr>
        <w:t>Для реализации программы учебной дисциплины должны быть предусмотрены следующие специальные помещения:</w:t>
      </w:r>
    </w:p>
    <w:p w:rsidR="00D47442" w:rsidRDefault="00085871">
      <w:pPr>
        <w:spacing w:after="0" w:line="240" w:lineRule="auto"/>
        <w:jc w:val="both"/>
        <w:rPr>
          <w:rFonts w:ascii="Times New Roman" w:hAnsi="Times New Roman"/>
          <w:sz w:val="24"/>
        </w:rPr>
      </w:pPr>
      <w:r>
        <w:rPr>
          <w:rFonts w:ascii="Times New Roman" w:hAnsi="Times New Roman"/>
          <w:sz w:val="24"/>
        </w:rPr>
        <w:t>Кабинет, оснащенный</w:t>
      </w:r>
    </w:p>
    <w:p w:rsidR="00D47442" w:rsidRDefault="00085871">
      <w:pPr>
        <w:spacing w:after="0" w:line="240" w:lineRule="auto"/>
        <w:jc w:val="both"/>
        <w:rPr>
          <w:rFonts w:ascii="Times New Roman" w:hAnsi="Times New Roman"/>
          <w:i/>
          <w:sz w:val="24"/>
        </w:rPr>
      </w:pPr>
      <w:r>
        <w:rPr>
          <w:rFonts w:ascii="Times New Roman" w:hAnsi="Times New Roman"/>
          <w:sz w:val="24"/>
        </w:rPr>
        <w:t>-</w:t>
      </w:r>
      <w:r>
        <w:rPr>
          <w:rFonts w:ascii="Times New Roman" w:hAnsi="Times New Roman"/>
          <w:i/>
          <w:sz w:val="24"/>
        </w:rPr>
        <w:t xml:space="preserve"> оборудованием: </w:t>
      </w:r>
    </w:p>
    <w:p w:rsidR="00D47442" w:rsidRDefault="00085871">
      <w:pPr>
        <w:spacing w:after="0" w:line="240" w:lineRule="auto"/>
        <w:jc w:val="both"/>
        <w:rPr>
          <w:rFonts w:ascii="Times New Roman" w:hAnsi="Times New Roman"/>
          <w:sz w:val="24"/>
        </w:rPr>
      </w:pPr>
      <w:r>
        <w:rPr>
          <w:rFonts w:ascii="Times New Roman" w:hAnsi="Times New Roman"/>
          <w:sz w:val="24"/>
        </w:rPr>
        <w:t xml:space="preserve">- посадочные места по количеству обучающихся; </w:t>
      </w:r>
    </w:p>
    <w:p w:rsidR="00D47442" w:rsidRDefault="00085871">
      <w:pPr>
        <w:spacing w:after="0" w:line="240" w:lineRule="auto"/>
        <w:jc w:val="both"/>
        <w:rPr>
          <w:rFonts w:ascii="Times New Roman" w:hAnsi="Times New Roman"/>
          <w:sz w:val="24"/>
        </w:rPr>
      </w:pPr>
      <w:r>
        <w:rPr>
          <w:rFonts w:ascii="Times New Roman" w:hAnsi="Times New Roman"/>
          <w:sz w:val="24"/>
        </w:rPr>
        <w:t>- рабочее место преподавателя;</w:t>
      </w:r>
    </w:p>
    <w:p w:rsidR="00D47442" w:rsidRDefault="00085871">
      <w:pPr>
        <w:spacing w:after="0" w:line="240" w:lineRule="auto"/>
        <w:jc w:val="both"/>
        <w:rPr>
          <w:rFonts w:ascii="Times New Roman" w:hAnsi="Times New Roman"/>
          <w:sz w:val="24"/>
        </w:rPr>
      </w:pPr>
      <w:r>
        <w:rPr>
          <w:rFonts w:ascii="Times New Roman" w:hAnsi="Times New Roman"/>
          <w:sz w:val="24"/>
        </w:rPr>
        <w:t>- стенды;</w:t>
      </w:r>
    </w:p>
    <w:p w:rsidR="00D47442" w:rsidRDefault="00085871">
      <w:pPr>
        <w:spacing w:after="0" w:line="240" w:lineRule="auto"/>
        <w:jc w:val="both"/>
        <w:rPr>
          <w:rFonts w:ascii="Times New Roman" w:hAnsi="Times New Roman"/>
          <w:i/>
          <w:sz w:val="24"/>
        </w:rPr>
      </w:pPr>
      <w:r>
        <w:rPr>
          <w:rFonts w:ascii="Times New Roman" w:hAnsi="Times New Roman"/>
          <w:i/>
          <w:sz w:val="24"/>
        </w:rPr>
        <w:t>- техническими средствами обучения:</w:t>
      </w:r>
    </w:p>
    <w:p w:rsidR="00D47442" w:rsidRDefault="00085871">
      <w:pPr>
        <w:spacing w:after="0" w:line="240" w:lineRule="auto"/>
        <w:jc w:val="both"/>
        <w:rPr>
          <w:rFonts w:ascii="Times New Roman" w:hAnsi="Times New Roman"/>
          <w:sz w:val="24"/>
        </w:rPr>
      </w:pPr>
      <w:r>
        <w:rPr>
          <w:rFonts w:ascii="Times New Roman" w:hAnsi="Times New Roman"/>
          <w:sz w:val="24"/>
        </w:rPr>
        <w:t>- компьютер (ноутбук) с лицензионным программным обеспечением (рабочее место преподавателя);</w:t>
      </w:r>
    </w:p>
    <w:p w:rsidR="00D47442" w:rsidRDefault="00085871">
      <w:pPr>
        <w:spacing w:after="0" w:line="240" w:lineRule="auto"/>
        <w:jc w:val="both"/>
        <w:rPr>
          <w:rFonts w:ascii="Times New Roman" w:hAnsi="Times New Roman"/>
          <w:sz w:val="24"/>
        </w:rPr>
      </w:pPr>
      <w:r>
        <w:rPr>
          <w:rFonts w:ascii="Times New Roman" w:hAnsi="Times New Roman"/>
          <w:sz w:val="24"/>
        </w:rPr>
        <w:t xml:space="preserve">- мультимедийный проектор; </w:t>
      </w:r>
    </w:p>
    <w:p w:rsidR="00D47442" w:rsidRDefault="00085871">
      <w:pPr>
        <w:spacing w:after="0" w:line="240" w:lineRule="auto"/>
        <w:jc w:val="both"/>
        <w:rPr>
          <w:rFonts w:ascii="Times New Roman" w:hAnsi="Times New Roman"/>
          <w:sz w:val="24"/>
        </w:rPr>
      </w:pPr>
      <w:bookmarkStart w:id="9" w:name="_Hlk79154958"/>
      <w:r>
        <w:rPr>
          <w:rFonts w:ascii="Times New Roman" w:hAnsi="Times New Roman"/>
          <w:sz w:val="24"/>
        </w:rPr>
        <w:t>- мультимедийный экран.</w:t>
      </w:r>
      <w:bookmarkEnd w:id="9"/>
    </w:p>
    <w:p w:rsidR="00D47442" w:rsidRDefault="00D47442">
      <w:pPr>
        <w:spacing w:after="0" w:line="240" w:lineRule="auto"/>
        <w:jc w:val="both"/>
        <w:rPr>
          <w:rFonts w:ascii="Times New Roman" w:hAnsi="Times New Roman"/>
          <w:sz w:val="24"/>
        </w:rPr>
      </w:pPr>
    </w:p>
    <w:p w:rsidR="00D47442" w:rsidRDefault="00D47442">
      <w:pPr>
        <w:rPr>
          <w:lang w:eastAsia="ru-RU"/>
        </w:r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firstLine="0"/>
        <w:jc w:val="center"/>
        <w:rPr>
          <w:b/>
          <w:sz w:val="28"/>
          <w:szCs w:val="28"/>
        </w:rPr>
      </w:pPr>
      <w:r w:rsidRPr="005563C0">
        <w:rPr>
          <w:b/>
          <w:sz w:val="28"/>
          <w:szCs w:val="28"/>
        </w:rPr>
        <w:t xml:space="preserve"> </w:t>
      </w:r>
      <w:r w:rsidRPr="00780C5D">
        <w:rPr>
          <w:b/>
          <w:sz w:val="28"/>
          <w:szCs w:val="28"/>
        </w:rPr>
        <w:t>4.</w:t>
      </w:r>
      <w:r w:rsidRPr="00780C5D">
        <w:rPr>
          <w:b/>
          <w:sz w:val="28"/>
          <w:szCs w:val="28"/>
        </w:rPr>
        <w:tab/>
        <w:t>ИНФОРМАЦИОННОЕ ОБЕСПЕЧЕНИЕ ОБУЧЕНИЯ</w:t>
      </w:r>
    </w:p>
    <w:p w:rsidR="00D47442" w:rsidRDefault="00085871">
      <w:pPr>
        <w:spacing w:after="0" w:line="240" w:lineRule="auto"/>
        <w:contextualSpacing/>
        <w:rPr>
          <w:rFonts w:ascii="Times New Roman" w:hAnsi="Times New Roman"/>
          <w:b/>
          <w:sz w:val="28"/>
          <w:szCs w:val="28"/>
        </w:rPr>
      </w:pPr>
      <w:r w:rsidRPr="00665C6D">
        <w:rPr>
          <w:rFonts w:ascii="Times New Roman" w:hAnsi="Times New Roman"/>
          <w:b/>
          <w:sz w:val="28"/>
          <w:szCs w:val="28"/>
        </w:rPr>
        <w:t xml:space="preserve">4.1. </w:t>
      </w:r>
      <w:r w:rsidRPr="00AA1C69">
        <w:rPr>
          <w:rFonts w:ascii="Times New Roman" w:hAnsi="Times New Roman"/>
          <w:b/>
          <w:sz w:val="28"/>
          <w:szCs w:val="28"/>
        </w:rPr>
        <w:t>Основные печатные и (или) электронные издания:</w:t>
      </w:r>
    </w:p>
    <w:p w:rsidR="00D47442" w:rsidRDefault="00085871">
      <w:pPr>
        <w:spacing w:after="0" w:line="240" w:lineRule="auto"/>
        <w:ind w:firstLine="851"/>
        <w:contextualSpacing/>
        <w:jc w:val="both"/>
        <w:rPr>
          <w:rFonts w:ascii="Times New Roman" w:hAnsi="Times New Roman"/>
          <w:sz w:val="28"/>
          <w:szCs w:val="28"/>
        </w:rPr>
      </w:pPr>
      <w:r w:rsidRPr="002B13A4">
        <w:rPr>
          <w:rFonts w:ascii="Times New Roman" w:hAnsi="Times New Roman"/>
          <w:sz w:val="28"/>
          <w:szCs w:val="28"/>
        </w:rPr>
        <w:t>О-1.    Шмелёва, А. Н. Методы бережливого производства: учебно-методическое пособие / А. Н. Шмелёва. — Москва: РТУ МИРЭА, 2021. — 38 с. — Текст: электронный // Лань: электронно-библиотечная система. — URL: https://e.lanbook.com/book/171543 (дата обращения: 22.01.2025). — Режим доступа: для авториз. пользователей.</w:t>
      </w:r>
    </w:p>
    <w:p w:rsidR="00D47442" w:rsidRDefault="00D47442">
      <w:pPr>
        <w:spacing w:after="0" w:line="240" w:lineRule="auto"/>
        <w:contextualSpacing/>
        <w:rPr>
          <w:rFonts w:ascii="Times New Roman" w:hAnsi="Times New Roman"/>
          <w:b/>
          <w:sz w:val="28"/>
          <w:szCs w:val="28"/>
        </w:rPr>
      </w:pPr>
    </w:p>
    <w:p w:rsidR="00D47442" w:rsidRDefault="00085871">
      <w:pPr>
        <w:spacing w:after="0" w:line="240" w:lineRule="auto"/>
        <w:contextualSpacing/>
        <w:jc w:val="both"/>
        <w:rPr>
          <w:rFonts w:ascii="Times New Roman" w:hAnsi="Times New Roman"/>
          <w:b/>
          <w:sz w:val="28"/>
          <w:szCs w:val="28"/>
        </w:rPr>
      </w:pPr>
      <w:r w:rsidRPr="00665C6D">
        <w:rPr>
          <w:rFonts w:ascii="Times New Roman" w:hAnsi="Times New Roman"/>
          <w:b/>
          <w:sz w:val="28"/>
          <w:szCs w:val="28"/>
        </w:rPr>
        <w:t xml:space="preserve">4.2. </w:t>
      </w:r>
      <w:r w:rsidRPr="00AA1C69">
        <w:rPr>
          <w:rFonts w:ascii="Times New Roman" w:hAnsi="Times New Roman"/>
          <w:b/>
          <w:sz w:val="28"/>
          <w:szCs w:val="28"/>
        </w:rPr>
        <w:t>Дополнительные печатные и (или) электронные издания (электронные ресурсы):</w:t>
      </w:r>
    </w:p>
    <w:p w:rsidR="00D47442" w:rsidRDefault="00085871">
      <w:pPr>
        <w:pStyle w:val="msonormalbullet2gif"/>
        <w:spacing w:before="0" w:beforeAutospacing="0" w:after="0" w:afterAutospacing="0"/>
        <w:ind w:firstLine="851"/>
        <w:contextualSpacing/>
        <w:jc w:val="both"/>
        <w:rPr>
          <w:sz w:val="28"/>
          <w:szCs w:val="28"/>
          <w:lang w:eastAsia="en-US"/>
        </w:rPr>
      </w:pPr>
      <w:r w:rsidRPr="002B13A4">
        <w:rPr>
          <w:sz w:val="28"/>
          <w:szCs w:val="28"/>
          <w:lang w:eastAsia="en-US"/>
        </w:rPr>
        <w:t>Д-1.   Шатько, Д. Б. Бережливое производство: учебное пособие / Д. Б. Шатько. — Кемерово: КузГТУ имени Т.Ф. Горбачева, 2023. — 155 с. — ISBN 978-5-00137-369-8. — Текст: электронный // Лань: электронно-библиотечная система. — URL: https://e.lanbook.com/book/352586 (дата обращения: 19.01.2024). — Режим доступа: для авториз. пользователей.</w:t>
      </w:r>
    </w:p>
    <w:p w:rsidR="00D47442" w:rsidRDefault="00D47442">
      <w:pPr>
        <w:pStyle w:val="msonormalbullet2gif"/>
        <w:spacing w:before="0" w:beforeAutospacing="0" w:after="0" w:afterAutospacing="0"/>
        <w:contextualSpacing/>
        <w:jc w:val="both"/>
        <w:rPr>
          <w:rFonts w:eastAsia="PMingLiU"/>
          <w:sz w:val="28"/>
          <w:szCs w:val="28"/>
        </w:rPr>
      </w:pPr>
    </w:p>
    <w:p w:rsidR="001A0B27" w:rsidRDefault="001A0B27">
      <w:pPr>
        <w:pStyle w:val="msonormalbullet2gif"/>
        <w:spacing w:before="0" w:beforeAutospacing="0" w:after="0" w:afterAutospacing="0"/>
        <w:contextualSpacing/>
        <w:jc w:val="both"/>
        <w:rPr>
          <w:rFonts w:eastAsia="PMingLiU"/>
          <w:sz w:val="28"/>
          <w:szCs w:val="28"/>
        </w:rPr>
      </w:pPr>
    </w:p>
    <w:p w:rsidR="001A0B27" w:rsidRDefault="001A0B27">
      <w:pPr>
        <w:pStyle w:val="msonormalbullet2gif"/>
        <w:spacing w:before="0" w:beforeAutospacing="0" w:after="0" w:afterAutospacing="0"/>
        <w:contextualSpacing/>
        <w:jc w:val="both"/>
        <w:rPr>
          <w:rFonts w:eastAsia="PMingLiU"/>
          <w:sz w:val="28"/>
          <w:szCs w:val="28"/>
        </w:rPr>
      </w:pPr>
    </w:p>
    <w:p w:rsidR="001A0B27" w:rsidRDefault="001A0B27">
      <w:pPr>
        <w:pStyle w:val="msonormalbullet2gif"/>
        <w:spacing w:before="0" w:beforeAutospacing="0" w:after="0" w:afterAutospacing="0"/>
        <w:contextualSpacing/>
        <w:jc w:val="both"/>
        <w:rPr>
          <w:rFonts w:eastAsia="PMingLiU"/>
          <w:sz w:val="28"/>
          <w:szCs w:val="28"/>
        </w:rPr>
      </w:pPr>
    </w:p>
    <w:p w:rsidR="001A0B27" w:rsidRDefault="001A0B27">
      <w:pPr>
        <w:pStyle w:val="msonormalbullet2gif"/>
        <w:spacing w:before="0" w:beforeAutospacing="0" w:after="0" w:afterAutospacing="0"/>
        <w:contextualSpacing/>
        <w:jc w:val="both"/>
        <w:rPr>
          <w:rFonts w:eastAsia="PMingLiU"/>
          <w:sz w:val="28"/>
          <w:szCs w:val="28"/>
        </w:rPr>
      </w:pPr>
    </w:p>
    <w:p w:rsidR="001A0B27" w:rsidRDefault="001A0B27">
      <w:pPr>
        <w:pStyle w:val="msonormalbullet2gif"/>
        <w:spacing w:before="0" w:beforeAutospacing="0" w:after="0" w:afterAutospacing="0"/>
        <w:contextualSpacing/>
        <w:jc w:val="both"/>
        <w:rPr>
          <w:rFonts w:eastAsia="PMingLiU"/>
          <w:sz w:val="28"/>
          <w:szCs w:val="28"/>
        </w:rPr>
      </w:pPr>
    </w:p>
    <w:p w:rsidR="001A0B27" w:rsidRDefault="001A0B27">
      <w:pPr>
        <w:pStyle w:val="msonormalbullet2gif"/>
        <w:spacing w:before="0" w:beforeAutospacing="0" w:after="0" w:afterAutospacing="0"/>
        <w:contextualSpacing/>
        <w:jc w:val="both"/>
        <w:rPr>
          <w:rFonts w:eastAsia="PMingLiU"/>
          <w:sz w:val="28"/>
          <w:szCs w:val="28"/>
        </w:rPr>
      </w:pPr>
    </w:p>
    <w:p w:rsidR="001A0B27" w:rsidRDefault="001A0B27">
      <w:pPr>
        <w:pStyle w:val="msonormalbullet2gif"/>
        <w:spacing w:before="0" w:beforeAutospacing="0" w:after="0" w:afterAutospacing="0"/>
        <w:contextualSpacing/>
        <w:jc w:val="both"/>
        <w:rPr>
          <w:rFonts w:eastAsia="PMingLiU"/>
          <w:sz w:val="28"/>
          <w:szCs w:val="28"/>
        </w:rPr>
      </w:pPr>
    </w:p>
    <w:p w:rsidR="001A0B27" w:rsidRDefault="001A0B27">
      <w:pPr>
        <w:pStyle w:val="msonormalbullet2gif"/>
        <w:spacing w:before="0" w:beforeAutospacing="0" w:after="0" w:afterAutospacing="0"/>
        <w:contextualSpacing/>
        <w:jc w:val="both"/>
        <w:rPr>
          <w:rFonts w:eastAsia="PMingLiU"/>
          <w:sz w:val="28"/>
          <w:szCs w:val="28"/>
        </w:rPr>
      </w:pPr>
    </w:p>
    <w:p w:rsidR="001A0B27" w:rsidRDefault="001A0B27">
      <w:pPr>
        <w:pStyle w:val="msonormalbullet2gif"/>
        <w:spacing w:before="0" w:beforeAutospacing="0" w:after="0" w:afterAutospacing="0"/>
        <w:contextualSpacing/>
        <w:jc w:val="both"/>
        <w:rPr>
          <w:rFonts w:eastAsia="PMingLiU"/>
          <w:sz w:val="28"/>
          <w:szCs w:val="28"/>
        </w:rPr>
      </w:pPr>
    </w:p>
    <w:p w:rsidR="00D47442" w:rsidRDefault="00085871">
      <w:pPr>
        <w:spacing w:after="0"/>
        <w:jc w:val="center"/>
        <w:rPr>
          <w:rFonts w:ascii="Times New Roman" w:hAnsi="Times New Roman"/>
          <w:b/>
          <w:sz w:val="28"/>
          <w:szCs w:val="28"/>
        </w:rPr>
      </w:pPr>
      <w:r>
        <w:rPr>
          <w:rFonts w:ascii="Times New Roman" w:hAnsi="Times New Roman"/>
          <w:b/>
          <w:sz w:val="28"/>
          <w:szCs w:val="28"/>
        </w:rPr>
        <w:lastRenderedPageBreak/>
        <w:t>5</w:t>
      </w:r>
      <w:r w:rsidRPr="00E664DE">
        <w:rPr>
          <w:rFonts w:ascii="Times New Roman" w:hAnsi="Times New Roman"/>
          <w:b/>
          <w:sz w:val="28"/>
          <w:szCs w:val="28"/>
        </w:rPr>
        <w:t>. КОНРОЛЬ И ОЦЕНКА РЕЗУЛЬТАТОВ ОСВОЕНИЯ</w:t>
      </w:r>
      <w:r>
        <w:rPr>
          <w:rFonts w:ascii="Times New Roman" w:hAnsi="Times New Roman"/>
          <w:b/>
          <w:sz w:val="28"/>
          <w:szCs w:val="28"/>
        </w:rPr>
        <w:t xml:space="preserve"> УЧЕБНОЙ</w:t>
      </w:r>
      <w:r w:rsidRPr="00E664DE">
        <w:rPr>
          <w:rFonts w:ascii="Times New Roman" w:hAnsi="Times New Roman"/>
          <w:b/>
          <w:sz w:val="28"/>
          <w:szCs w:val="28"/>
        </w:rPr>
        <w:t xml:space="preserve"> ДИСЦИПЛИНЫ</w:t>
      </w:r>
      <w:r>
        <w:rPr>
          <w:rFonts w:ascii="Times New Roman" w:hAnsi="Times New Roman"/>
          <w:b/>
          <w:sz w:val="28"/>
          <w:szCs w:val="28"/>
        </w:rPr>
        <w:t xml:space="preserve"> </w:t>
      </w:r>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6"/>
        <w:gridCol w:w="4438"/>
        <w:gridCol w:w="2497"/>
      </w:tblGrid>
      <w:tr w:rsidR="00D47442" w:rsidTr="00085871">
        <w:trPr>
          <w:trHeight w:val="314"/>
          <w:tblHeader/>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line="240" w:lineRule="auto"/>
              <w:jc w:val="center"/>
              <w:rPr>
                <w:rFonts w:ascii="Times New Roman" w:hAnsi="Times New Roman"/>
                <w:b/>
                <w:i/>
                <w:sz w:val="24"/>
              </w:rPr>
            </w:pPr>
            <w:r>
              <w:rPr>
                <w:rFonts w:ascii="Times New Roman" w:hAnsi="Times New Roman"/>
                <w:b/>
                <w:i/>
                <w:sz w:val="24"/>
              </w:rPr>
              <w:t>Результаты обучения</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line="240" w:lineRule="auto"/>
              <w:jc w:val="center"/>
              <w:rPr>
                <w:rFonts w:ascii="Times New Roman" w:hAnsi="Times New Roman"/>
                <w:b/>
                <w:i/>
                <w:sz w:val="24"/>
              </w:rPr>
            </w:pPr>
            <w:r>
              <w:rPr>
                <w:rFonts w:ascii="Times New Roman" w:hAnsi="Times New Roman"/>
                <w:b/>
                <w:i/>
                <w:sz w:val="24"/>
              </w:rPr>
              <w:t>Критерии оценки</w:t>
            </w:r>
          </w:p>
        </w:tc>
        <w:tc>
          <w:tcPr>
            <w:tcW w:w="2497" w:type="dxa"/>
            <w:tcBorders>
              <w:top w:val="single" w:sz="4" w:space="0" w:color="auto"/>
              <w:left w:val="single" w:sz="4" w:space="0" w:color="auto"/>
              <w:bottom w:val="single" w:sz="4" w:space="0" w:color="auto"/>
              <w:right w:val="single" w:sz="4" w:space="0" w:color="auto"/>
            </w:tcBorders>
          </w:tcPr>
          <w:p w:rsidR="00D47442" w:rsidRDefault="00085871">
            <w:pPr>
              <w:spacing w:line="240" w:lineRule="auto"/>
              <w:jc w:val="center"/>
              <w:rPr>
                <w:rFonts w:ascii="Times New Roman" w:hAnsi="Times New Roman"/>
                <w:b/>
                <w:i/>
                <w:sz w:val="24"/>
              </w:rPr>
            </w:pPr>
            <w:r>
              <w:rPr>
                <w:rFonts w:ascii="Times New Roman" w:hAnsi="Times New Roman"/>
                <w:b/>
                <w:i/>
                <w:sz w:val="24"/>
              </w:rPr>
              <w:t>Методы оценки</w:t>
            </w:r>
          </w:p>
        </w:tc>
      </w:tr>
      <w:tr w:rsidR="00D47442" w:rsidTr="00085871">
        <w:trPr>
          <w:jc w:val="center"/>
        </w:trPr>
        <w:tc>
          <w:tcPr>
            <w:tcW w:w="10091" w:type="dxa"/>
            <w:gridSpan w:val="3"/>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D47442" w:rsidTr="00085871">
        <w:trPr>
          <w:trHeight w:val="114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принципы и концепцию бережливого производства</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демонстрирует системные знания об принципах становления и развития бережливого производства;</w:t>
            </w:r>
          </w:p>
          <w:p w:rsidR="00D47442" w:rsidRDefault="00085871">
            <w:pPr>
              <w:spacing w:after="0" w:line="240" w:lineRule="auto"/>
              <w:jc w:val="both"/>
              <w:rPr>
                <w:rFonts w:ascii="Times New Roman" w:hAnsi="Times New Roman"/>
                <w:sz w:val="24"/>
              </w:rPr>
            </w:pPr>
            <w:r>
              <w:rPr>
                <w:rFonts w:ascii="Times New Roman" w:hAnsi="Times New Roman"/>
                <w:sz w:val="24"/>
              </w:rPr>
              <w:t xml:space="preserve">- формулирует основные понятия бережливого производства; </w:t>
            </w:r>
          </w:p>
          <w:p w:rsidR="00D47442" w:rsidRDefault="00085871">
            <w:pPr>
              <w:spacing w:after="0" w:line="240" w:lineRule="auto"/>
              <w:jc w:val="both"/>
              <w:rPr>
                <w:rFonts w:ascii="Times New Roman" w:hAnsi="Times New Roman"/>
                <w:sz w:val="24"/>
              </w:rPr>
            </w:pPr>
            <w:r>
              <w:rPr>
                <w:rFonts w:ascii="Times New Roman" w:hAnsi="Times New Roman"/>
                <w:sz w:val="24"/>
              </w:rPr>
              <w:t>- поясняет содержание принципов бережливого производства в соответствии с направленностью профессиональной деятельности</w:t>
            </w:r>
          </w:p>
        </w:tc>
        <w:tc>
          <w:tcPr>
            <w:tcW w:w="2497" w:type="dxa"/>
            <w:vMerge w:val="restart"/>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center"/>
              <w:rPr>
                <w:rFonts w:ascii="Times New Roman" w:hAnsi="Times New Roman"/>
                <w:sz w:val="24"/>
              </w:rPr>
            </w:pPr>
            <w:r>
              <w:rPr>
                <w:rFonts w:ascii="Times New Roman" w:hAnsi="Times New Roman"/>
                <w:sz w:val="24"/>
              </w:rPr>
              <w:t>Тестирование.</w:t>
            </w:r>
          </w:p>
          <w:p w:rsidR="00D47442" w:rsidRDefault="00085871">
            <w:pPr>
              <w:spacing w:after="0" w:line="240" w:lineRule="auto"/>
              <w:jc w:val="center"/>
              <w:rPr>
                <w:rFonts w:ascii="Times New Roman" w:hAnsi="Times New Roman"/>
                <w:sz w:val="24"/>
              </w:rPr>
            </w:pPr>
            <w:r>
              <w:rPr>
                <w:rFonts w:ascii="Times New Roman" w:hAnsi="Times New Roman"/>
                <w:sz w:val="24"/>
              </w:rPr>
              <w:t>Устный опрос.</w:t>
            </w:r>
          </w:p>
          <w:p w:rsidR="00D47442" w:rsidRDefault="00085871">
            <w:pPr>
              <w:spacing w:after="0" w:line="240" w:lineRule="auto"/>
              <w:jc w:val="center"/>
              <w:rPr>
                <w:rFonts w:ascii="Times New Roman" w:hAnsi="Times New Roman"/>
                <w:sz w:val="24"/>
              </w:rPr>
            </w:pPr>
            <w:r>
              <w:rPr>
                <w:rFonts w:ascii="Times New Roman" w:hAnsi="Times New Roman"/>
                <w:sz w:val="24"/>
              </w:rPr>
              <w:t>Наблюдение за ходом выполнения практических работ.</w:t>
            </w:r>
          </w:p>
          <w:p w:rsidR="00D47442" w:rsidRDefault="00085871">
            <w:pPr>
              <w:spacing w:after="0" w:line="240" w:lineRule="auto"/>
              <w:jc w:val="center"/>
              <w:rPr>
                <w:rFonts w:ascii="Times New Roman" w:hAnsi="Times New Roman"/>
                <w:sz w:val="24"/>
              </w:rPr>
            </w:pPr>
            <w:r>
              <w:rPr>
                <w:rFonts w:ascii="Times New Roman" w:hAnsi="Times New Roman"/>
                <w:sz w:val="24"/>
              </w:rPr>
              <w:t>Оценка решений</w:t>
            </w:r>
            <w:r>
              <w:rPr>
                <w:rFonts w:ascii="Times New Roman" w:hAnsi="Times New Roman"/>
                <w:sz w:val="24"/>
              </w:rPr>
              <w:br/>
              <w:t>ситуационных задач и выполнения проектной работы. Промежуточная</w:t>
            </w:r>
            <w:r>
              <w:rPr>
                <w:rFonts w:ascii="Times New Roman" w:hAnsi="Times New Roman"/>
                <w:sz w:val="24"/>
              </w:rPr>
              <w:br/>
              <w:t xml:space="preserve"> аттестация.</w:t>
            </w:r>
          </w:p>
        </w:tc>
      </w:tr>
      <w:tr w:rsidR="00D47442" w:rsidTr="00085871">
        <w:trPr>
          <w:trHeight w:val="587"/>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rsidR="00D47442" w:rsidRDefault="00D47442">
            <w:pPr>
              <w:spacing w:after="0" w:line="240" w:lineRule="auto"/>
              <w:rPr>
                <w:rFonts w:ascii="Times New Roman" w:hAnsi="Times New Roman"/>
                <w:sz w:val="24"/>
                <w:u w:val="single"/>
              </w:rPr>
            </w:pP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описывает основные подходы к картированию потока создания ценности</w:t>
            </w:r>
          </w:p>
          <w:p w:rsidR="00D47442" w:rsidRDefault="00085871">
            <w:pPr>
              <w:spacing w:after="0" w:line="240" w:lineRule="auto"/>
              <w:jc w:val="both"/>
              <w:rPr>
                <w:rFonts w:ascii="Times New Roman" w:hAnsi="Times New Roman"/>
                <w:sz w:val="24"/>
              </w:rPr>
            </w:pPr>
            <w:r>
              <w:rPr>
                <w:rFonts w:ascii="Times New Roman" w:hAnsi="Times New Roman"/>
                <w:sz w:val="24"/>
              </w:rPr>
              <w:t>- владеет основными понятиями для картирования процесса</w:t>
            </w:r>
          </w:p>
          <w:p w:rsidR="00D47442" w:rsidRDefault="00085871">
            <w:pPr>
              <w:spacing w:after="0" w:line="240" w:lineRule="auto"/>
              <w:jc w:val="both"/>
              <w:rPr>
                <w:rFonts w:ascii="Times New Roman" w:hAnsi="Times New Roman"/>
                <w:sz w:val="24"/>
              </w:rPr>
            </w:pPr>
            <w:r>
              <w:rPr>
                <w:rFonts w:ascii="Times New Roman" w:hAnsi="Times New Roman"/>
                <w:sz w:val="24"/>
              </w:rPr>
              <w:t>- составляет карты целевого, идеального и текущего состояния потока создания ценности</w:t>
            </w:r>
          </w:p>
          <w:p w:rsidR="00D47442" w:rsidRDefault="00085871">
            <w:pPr>
              <w:spacing w:after="0" w:line="240" w:lineRule="auto"/>
              <w:jc w:val="both"/>
              <w:rPr>
                <w:rFonts w:ascii="Times New Roman" w:hAnsi="Times New Roman"/>
                <w:sz w:val="24"/>
              </w:rPr>
            </w:pPr>
            <w:r>
              <w:rPr>
                <w:rFonts w:ascii="Times New Roman" w:hAnsi="Times New Roman"/>
                <w:sz w:val="24"/>
              </w:rPr>
              <w:t>- демонстрирует системные знания о действиях, добавляющие ценности и уменьшающих потери</w:t>
            </w:r>
          </w:p>
        </w:tc>
        <w:tc>
          <w:tcPr>
            <w:tcW w:w="2497" w:type="dxa"/>
            <w:vMerge/>
            <w:tcBorders>
              <w:top w:val="single" w:sz="4" w:space="0" w:color="auto"/>
              <w:left w:val="single" w:sz="4" w:space="0" w:color="auto"/>
              <w:bottom w:val="single" w:sz="4" w:space="0" w:color="auto"/>
              <w:right w:val="single" w:sz="4" w:space="0" w:color="auto"/>
            </w:tcBorders>
          </w:tcPr>
          <w:p w:rsidR="00D47442" w:rsidRDefault="00D47442"/>
        </w:tc>
      </w:tr>
      <w:tr w:rsidR="00D47442" w:rsidTr="00085871">
        <w:trPr>
          <w:trHeight w:val="107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методы выявления, анализа и решения проблем производства</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владеет основными методами выявления и анализа проблем</w:t>
            </w:r>
          </w:p>
          <w:p w:rsidR="00D47442" w:rsidRDefault="00085871">
            <w:pPr>
              <w:spacing w:after="0" w:line="240" w:lineRule="auto"/>
              <w:jc w:val="both"/>
              <w:rPr>
                <w:rFonts w:ascii="Times New Roman" w:hAnsi="Times New Roman"/>
                <w:sz w:val="24"/>
              </w:rPr>
            </w:pPr>
            <w:r>
              <w:rPr>
                <w:rFonts w:ascii="Times New Roman" w:hAnsi="Times New Roman"/>
                <w:sz w:val="24"/>
              </w:rPr>
              <w:t>- формулирует перечень необходимых шагов/действий для решения проблем</w:t>
            </w:r>
          </w:p>
        </w:tc>
        <w:tc>
          <w:tcPr>
            <w:tcW w:w="2497" w:type="dxa"/>
            <w:vMerge/>
            <w:tcBorders>
              <w:top w:val="single" w:sz="4" w:space="0" w:color="auto"/>
              <w:left w:val="single" w:sz="4" w:space="0" w:color="auto"/>
              <w:bottom w:val="single" w:sz="4" w:space="0" w:color="auto"/>
              <w:right w:val="single" w:sz="4" w:space="0" w:color="auto"/>
            </w:tcBorders>
          </w:tcPr>
          <w:p w:rsidR="00D47442" w:rsidRDefault="00D47442"/>
        </w:tc>
      </w:tr>
      <w:tr w:rsidR="00D47442" w:rsidTr="00085871">
        <w:trPr>
          <w:trHeight w:val="57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инструменты бережливого производства</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демонстрирует системные знания об инструментах бережливого производства и областях его применения;</w:t>
            </w:r>
          </w:p>
          <w:p w:rsidR="00D47442" w:rsidRDefault="00085871">
            <w:pPr>
              <w:spacing w:after="0" w:line="240" w:lineRule="auto"/>
              <w:jc w:val="both"/>
              <w:rPr>
                <w:rFonts w:ascii="Times New Roman" w:hAnsi="Times New Roman"/>
                <w:sz w:val="24"/>
              </w:rPr>
            </w:pPr>
            <w:r>
              <w:rPr>
                <w:rFonts w:ascii="Times New Roman" w:hAnsi="Times New Roman"/>
                <w:sz w:val="24"/>
              </w:rPr>
              <w:t>- оперирует знаниями при выборе инструментов для решения производственной задачи, приводит теоретическое обоснование потенциальной пользы и рисков</w:t>
            </w:r>
          </w:p>
        </w:tc>
        <w:tc>
          <w:tcPr>
            <w:tcW w:w="2497" w:type="dxa"/>
            <w:vMerge/>
            <w:tcBorders>
              <w:top w:val="single" w:sz="4" w:space="0" w:color="auto"/>
              <w:left w:val="single" w:sz="4" w:space="0" w:color="auto"/>
              <w:bottom w:val="single" w:sz="4" w:space="0" w:color="auto"/>
              <w:right w:val="single" w:sz="4" w:space="0" w:color="auto"/>
            </w:tcBorders>
          </w:tcPr>
          <w:p w:rsidR="00D47442" w:rsidRDefault="00D47442"/>
        </w:tc>
      </w:tr>
      <w:tr w:rsidR="00D47442" w:rsidTr="00085871">
        <w:trPr>
          <w:trHeight w:val="87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принципы организации взаимодействия в цепочке процесса</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демонстрирует знания при анализе в цепочке процесса</w:t>
            </w:r>
          </w:p>
          <w:p w:rsidR="00D47442" w:rsidRDefault="00085871">
            <w:pPr>
              <w:spacing w:after="0" w:line="240" w:lineRule="auto"/>
              <w:jc w:val="both"/>
              <w:rPr>
                <w:rFonts w:ascii="Times New Roman" w:hAnsi="Times New Roman"/>
                <w:sz w:val="24"/>
              </w:rPr>
            </w:pPr>
            <w:r>
              <w:rPr>
                <w:rFonts w:ascii="Times New Roman" w:hAnsi="Times New Roman"/>
                <w:sz w:val="24"/>
              </w:rPr>
              <w:t>- описывает последовательность организационных действий для улучшения процесса</w:t>
            </w:r>
          </w:p>
        </w:tc>
        <w:tc>
          <w:tcPr>
            <w:tcW w:w="2497" w:type="dxa"/>
            <w:vMerge/>
            <w:tcBorders>
              <w:top w:val="single" w:sz="4" w:space="0" w:color="auto"/>
              <w:left w:val="single" w:sz="4" w:space="0" w:color="auto"/>
              <w:bottom w:val="single" w:sz="4" w:space="0" w:color="auto"/>
              <w:right w:val="single" w:sz="4" w:space="0" w:color="auto"/>
            </w:tcBorders>
          </w:tcPr>
          <w:p w:rsidR="00D47442" w:rsidRDefault="00D47442"/>
        </w:tc>
      </w:tr>
      <w:tr w:rsidR="00D47442" w:rsidTr="00085871">
        <w:trPr>
          <w:trHeight w:val="585"/>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виды потерь и методы их устранения</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демонстрирует знания по типизации производственных потерь и причинах их возникновения</w:t>
            </w:r>
          </w:p>
        </w:tc>
        <w:tc>
          <w:tcPr>
            <w:tcW w:w="2497" w:type="dxa"/>
            <w:vMerge/>
            <w:tcBorders>
              <w:top w:val="single" w:sz="4" w:space="0" w:color="auto"/>
              <w:left w:val="single" w:sz="4" w:space="0" w:color="auto"/>
              <w:bottom w:val="single" w:sz="4" w:space="0" w:color="auto"/>
              <w:right w:val="single" w:sz="4" w:space="0" w:color="auto"/>
            </w:tcBorders>
          </w:tcPr>
          <w:p w:rsidR="00D47442" w:rsidRDefault="00D47442"/>
        </w:tc>
      </w:tr>
      <w:tr w:rsidR="00D47442" w:rsidTr="00085871">
        <w:trPr>
          <w:trHeight w:val="60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современные технологии повышения производительности труда</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демонстрирует системные знания о ключевые показатели эффективности бережливого производства</w:t>
            </w:r>
          </w:p>
        </w:tc>
        <w:tc>
          <w:tcPr>
            <w:tcW w:w="2497" w:type="dxa"/>
            <w:vMerge/>
            <w:tcBorders>
              <w:top w:val="single" w:sz="4" w:space="0" w:color="auto"/>
              <w:left w:val="single" w:sz="4" w:space="0" w:color="auto"/>
              <w:bottom w:val="single" w:sz="4" w:space="0" w:color="auto"/>
              <w:right w:val="single" w:sz="4" w:space="0" w:color="auto"/>
            </w:tcBorders>
          </w:tcPr>
          <w:p w:rsidR="00D47442" w:rsidRDefault="00D47442"/>
        </w:tc>
      </w:tr>
      <w:tr w:rsidR="00D47442" w:rsidTr="00085871">
        <w:trPr>
          <w:trHeight w:val="2208"/>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lastRenderedPageBreak/>
              <w:t>- технологии внедрения улучшений производственного процесса</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владеет основными понятиями реинжиниринга и демонстрирует знания инструментов процесса преобразований</w:t>
            </w:r>
          </w:p>
          <w:p w:rsidR="00D47442" w:rsidRDefault="00085871">
            <w:pPr>
              <w:spacing w:after="0" w:line="240" w:lineRule="auto"/>
              <w:jc w:val="both"/>
              <w:rPr>
                <w:rFonts w:ascii="Times New Roman" w:hAnsi="Times New Roman"/>
                <w:sz w:val="24"/>
              </w:rPr>
            </w:pPr>
            <w:r>
              <w:rPr>
                <w:rFonts w:ascii="Times New Roman" w:hAnsi="Times New Roman"/>
                <w:sz w:val="24"/>
              </w:rPr>
              <w:t>- описывает основные подходы к технологии мотивации персонала, принципы и методики вовлечения персонал в процесс непрерывных улучшений</w:t>
            </w:r>
          </w:p>
        </w:tc>
        <w:tc>
          <w:tcPr>
            <w:tcW w:w="2497" w:type="dxa"/>
            <w:vMerge/>
            <w:tcBorders>
              <w:top w:val="single" w:sz="4" w:space="0" w:color="auto"/>
              <w:left w:val="single" w:sz="4" w:space="0" w:color="auto"/>
              <w:bottom w:val="single" w:sz="4" w:space="0" w:color="auto"/>
              <w:right w:val="single" w:sz="4" w:space="0" w:color="auto"/>
            </w:tcBorders>
          </w:tcPr>
          <w:p w:rsidR="00D47442" w:rsidRDefault="00D47442"/>
        </w:tc>
      </w:tr>
      <w:tr w:rsidR="00D47442" w:rsidTr="00085871">
        <w:trPr>
          <w:trHeight w:val="89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систему подачи предложений по улучшению в области повышения эффективности труда</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формулирует перечень необходимых шагов для подачи предложений по улучшениям</w:t>
            </w:r>
          </w:p>
        </w:tc>
        <w:tc>
          <w:tcPr>
            <w:tcW w:w="2497" w:type="dxa"/>
            <w:vMerge/>
            <w:tcBorders>
              <w:top w:val="single" w:sz="4" w:space="0" w:color="auto"/>
              <w:left w:val="single" w:sz="4" w:space="0" w:color="auto"/>
              <w:bottom w:val="single" w:sz="4" w:space="0" w:color="auto"/>
              <w:right w:val="single" w:sz="4" w:space="0" w:color="auto"/>
            </w:tcBorders>
          </w:tcPr>
          <w:p w:rsidR="00D47442" w:rsidRDefault="00D47442"/>
        </w:tc>
      </w:tr>
      <w:tr w:rsidR="00D47442" w:rsidTr="00085871">
        <w:trPr>
          <w:trHeight w:val="89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sidRPr="00213380">
              <w:rPr>
                <w:rFonts w:ascii="Times New Roman" w:hAnsi="Times New Roman"/>
                <w:sz w:val="24"/>
                <w:szCs w:val="28"/>
              </w:rPr>
              <w:t>Специфические методы оптимизации информационных систем с учетом принципов бережливого производства</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ф</w:t>
            </w:r>
            <w:r w:rsidRPr="00213380">
              <w:rPr>
                <w:rFonts w:ascii="Times New Roman" w:hAnsi="Times New Roman"/>
                <w:sz w:val="24"/>
              </w:rPr>
              <w:t>ормулирует</w:t>
            </w:r>
            <w:r>
              <w:rPr>
                <w:rFonts w:ascii="Times New Roman" w:hAnsi="Times New Roman"/>
                <w:sz w:val="24"/>
              </w:rPr>
              <w:t xml:space="preserve"> с</w:t>
            </w:r>
            <w:r w:rsidRPr="00213380">
              <w:rPr>
                <w:rFonts w:ascii="Times New Roman" w:hAnsi="Times New Roman"/>
                <w:sz w:val="24"/>
              </w:rPr>
              <w:t>пецифические методы оптимизации информационных систем с учетом принципов бережливого производства</w:t>
            </w:r>
          </w:p>
        </w:tc>
        <w:tc>
          <w:tcPr>
            <w:tcW w:w="2497" w:type="dxa"/>
            <w:vMerge w:val="restart"/>
            <w:tcBorders>
              <w:top w:val="single" w:sz="4" w:space="0" w:color="auto"/>
              <w:left w:val="single" w:sz="4" w:space="0" w:color="auto"/>
              <w:right w:val="single" w:sz="4" w:space="0" w:color="auto"/>
            </w:tcBorders>
          </w:tcPr>
          <w:p w:rsidR="00D47442" w:rsidRDefault="00D47442"/>
        </w:tc>
      </w:tr>
      <w:tr w:rsidR="00D47442" w:rsidTr="00085871">
        <w:trPr>
          <w:trHeight w:val="89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sidRPr="00213380">
              <w:rPr>
                <w:rFonts w:ascii="Times New Roman" w:hAnsi="Times New Roman"/>
                <w:sz w:val="24"/>
                <w:szCs w:val="28"/>
              </w:rPr>
              <w:t>-Особенности применения инструментов БП в сфере IT-инфраструктуры</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-о</w:t>
            </w:r>
            <w:r w:rsidRPr="00213380">
              <w:rPr>
                <w:rFonts w:ascii="Times New Roman" w:hAnsi="Times New Roman"/>
                <w:sz w:val="24"/>
              </w:rPr>
              <w:t>существляет</w:t>
            </w:r>
            <w:r>
              <w:rPr>
                <w:rFonts w:ascii="Times New Roman" w:hAnsi="Times New Roman"/>
                <w:sz w:val="24"/>
              </w:rPr>
              <w:t xml:space="preserve"> </w:t>
            </w:r>
            <w:r w:rsidRPr="00213380">
              <w:rPr>
                <w:rFonts w:ascii="Times New Roman" w:hAnsi="Times New Roman"/>
                <w:sz w:val="24"/>
              </w:rPr>
              <w:t>применени</w:t>
            </w:r>
            <w:r>
              <w:rPr>
                <w:rFonts w:ascii="Times New Roman" w:hAnsi="Times New Roman"/>
                <w:sz w:val="24"/>
              </w:rPr>
              <w:t>я</w:t>
            </w:r>
            <w:r w:rsidRPr="00213380">
              <w:rPr>
                <w:rFonts w:ascii="Times New Roman" w:hAnsi="Times New Roman"/>
                <w:sz w:val="24"/>
              </w:rPr>
              <w:t xml:space="preserve"> инструментов БП в сфере IT-инфраструктуры</w:t>
            </w:r>
          </w:p>
        </w:tc>
        <w:tc>
          <w:tcPr>
            <w:tcW w:w="2497" w:type="dxa"/>
            <w:vMerge/>
            <w:tcBorders>
              <w:left w:val="single" w:sz="4" w:space="0" w:color="auto"/>
              <w:right w:val="single" w:sz="4" w:space="0" w:color="auto"/>
            </w:tcBorders>
          </w:tcPr>
          <w:p w:rsidR="00D47442" w:rsidRDefault="00D47442"/>
        </w:tc>
      </w:tr>
      <w:tr w:rsidR="00D47442" w:rsidTr="00085871">
        <w:trPr>
          <w:trHeight w:val="89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sidRPr="00213380">
              <w:rPr>
                <w:rFonts w:ascii="Times New Roman" w:hAnsi="Times New Roman"/>
                <w:sz w:val="24"/>
                <w:szCs w:val="28"/>
              </w:rPr>
              <w:t>-Современные подходы к организации технической эксплуатации информационных систем</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д</w:t>
            </w:r>
            <w:r w:rsidRPr="00213380">
              <w:rPr>
                <w:rFonts w:ascii="Times New Roman" w:hAnsi="Times New Roman"/>
                <w:sz w:val="24"/>
              </w:rPr>
              <w:t>емонстрирует</w:t>
            </w:r>
            <w:r>
              <w:rPr>
                <w:rFonts w:ascii="Times New Roman" w:hAnsi="Times New Roman"/>
                <w:sz w:val="24"/>
              </w:rPr>
              <w:t xml:space="preserve"> с</w:t>
            </w:r>
            <w:r w:rsidRPr="00213380">
              <w:rPr>
                <w:rFonts w:ascii="Times New Roman" w:hAnsi="Times New Roman"/>
                <w:sz w:val="24"/>
              </w:rPr>
              <w:t>овременные подходы к организации технической эксплуатации информационных систем</w:t>
            </w:r>
          </w:p>
        </w:tc>
        <w:tc>
          <w:tcPr>
            <w:tcW w:w="2497" w:type="dxa"/>
            <w:vMerge/>
            <w:tcBorders>
              <w:left w:val="single" w:sz="4" w:space="0" w:color="auto"/>
              <w:right w:val="single" w:sz="4" w:space="0" w:color="auto"/>
            </w:tcBorders>
          </w:tcPr>
          <w:p w:rsidR="00D47442" w:rsidRDefault="00D47442"/>
        </w:tc>
      </w:tr>
      <w:tr w:rsidR="00D47442" w:rsidTr="00085871">
        <w:trPr>
          <w:trHeight w:val="89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sidRPr="00213380">
              <w:rPr>
                <w:rFonts w:ascii="Times New Roman" w:hAnsi="Times New Roman"/>
                <w:sz w:val="24"/>
                <w:szCs w:val="28"/>
              </w:rPr>
              <w:t>-Методики оценки эффективности внедрения принципов БП</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в</w:t>
            </w:r>
            <w:r w:rsidRPr="00DD5F4A">
              <w:rPr>
                <w:rFonts w:ascii="Times New Roman" w:hAnsi="Times New Roman"/>
                <w:sz w:val="24"/>
              </w:rPr>
              <w:t>ладеет</w:t>
            </w:r>
            <w:r>
              <w:rPr>
                <w:rFonts w:ascii="Times New Roman" w:hAnsi="Times New Roman"/>
                <w:sz w:val="24"/>
              </w:rPr>
              <w:t xml:space="preserve"> м</w:t>
            </w:r>
            <w:r w:rsidRPr="00DD5F4A">
              <w:rPr>
                <w:rFonts w:ascii="Times New Roman" w:hAnsi="Times New Roman"/>
                <w:sz w:val="24"/>
              </w:rPr>
              <w:t>етодик</w:t>
            </w:r>
            <w:r>
              <w:rPr>
                <w:rFonts w:ascii="Times New Roman" w:hAnsi="Times New Roman"/>
                <w:sz w:val="24"/>
              </w:rPr>
              <w:t>ой</w:t>
            </w:r>
            <w:r w:rsidRPr="00DD5F4A">
              <w:rPr>
                <w:rFonts w:ascii="Times New Roman" w:hAnsi="Times New Roman"/>
                <w:sz w:val="24"/>
              </w:rPr>
              <w:t xml:space="preserve"> оценки эффективности внедрения принципов БП</w:t>
            </w:r>
          </w:p>
        </w:tc>
        <w:tc>
          <w:tcPr>
            <w:tcW w:w="2497" w:type="dxa"/>
            <w:vMerge/>
            <w:tcBorders>
              <w:left w:val="single" w:sz="4" w:space="0" w:color="auto"/>
              <w:right w:val="single" w:sz="4" w:space="0" w:color="auto"/>
            </w:tcBorders>
          </w:tcPr>
          <w:p w:rsidR="00D47442" w:rsidRDefault="00D47442"/>
        </w:tc>
      </w:tr>
      <w:tr w:rsidR="00D47442" w:rsidTr="00085871">
        <w:trPr>
          <w:trHeight w:val="89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sidRPr="00213380">
              <w:rPr>
                <w:rFonts w:ascii="Times New Roman" w:hAnsi="Times New Roman"/>
                <w:sz w:val="24"/>
                <w:szCs w:val="28"/>
              </w:rPr>
              <w:t>Особенности интеграции принципов БП в процессы разработки и поддержки ПО</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xml:space="preserve"> - д</w:t>
            </w:r>
            <w:r w:rsidRPr="00213380">
              <w:rPr>
                <w:rFonts w:ascii="Times New Roman" w:hAnsi="Times New Roman"/>
                <w:sz w:val="24"/>
              </w:rPr>
              <w:t>емонстрирует</w:t>
            </w:r>
            <w:r>
              <w:rPr>
                <w:rFonts w:ascii="Times New Roman" w:hAnsi="Times New Roman"/>
                <w:sz w:val="24"/>
              </w:rPr>
              <w:t xml:space="preserve"> </w:t>
            </w:r>
            <w:r>
              <w:rPr>
                <w:rFonts w:ascii="Times New Roman" w:hAnsi="Times New Roman"/>
                <w:sz w:val="24"/>
                <w:szCs w:val="28"/>
              </w:rPr>
              <w:t>о</w:t>
            </w:r>
            <w:r w:rsidRPr="00213380">
              <w:rPr>
                <w:rFonts w:ascii="Times New Roman" w:hAnsi="Times New Roman"/>
                <w:sz w:val="24"/>
                <w:szCs w:val="28"/>
              </w:rPr>
              <w:t>собенности интеграции принципов БП в процессы разработки и поддержки ПО</w:t>
            </w:r>
          </w:p>
        </w:tc>
        <w:tc>
          <w:tcPr>
            <w:tcW w:w="2497" w:type="dxa"/>
            <w:vMerge/>
            <w:tcBorders>
              <w:left w:val="single" w:sz="4" w:space="0" w:color="auto"/>
              <w:bottom w:val="single" w:sz="4" w:space="0" w:color="auto"/>
              <w:right w:val="single" w:sz="4" w:space="0" w:color="auto"/>
            </w:tcBorders>
          </w:tcPr>
          <w:p w:rsidR="00D47442" w:rsidRDefault="00D47442"/>
        </w:tc>
      </w:tr>
      <w:tr w:rsidR="00D47442" w:rsidTr="00085871">
        <w:trPr>
          <w:jc w:val="center"/>
        </w:trPr>
        <w:tc>
          <w:tcPr>
            <w:tcW w:w="10091" w:type="dxa"/>
            <w:gridSpan w:val="3"/>
            <w:tcBorders>
              <w:top w:val="single" w:sz="4" w:space="0" w:color="auto"/>
              <w:left w:val="single" w:sz="4" w:space="0" w:color="auto"/>
              <w:bottom w:val="single" w:sz="4" w:space="0" w:color="auto"/>
              <w:right w:val="single" w:sz="4" w:space="0" w:color="auto"/>
            </w:tcBorders>
            <w:vAlign w:val="center"/>
          </w:tcPr>
          <w:p w:rsidR="00D47442" w:rsidRDefault="00085871">
            <w:pPr>
              <w:spacing w:after="0" w:line="240" w:lineRule="auto"/>
              <w:rPr>
                <w:rFonts w:ascii="Times New Roman" w:hAnsi="Times New Roman"/>
                <w:sz w:val="24"/>
              </w:rPr>
            </w:pPr>
            <w:r>
              <w:rPr>
                <w:rFonts w:ascii="Times New Roman" w:hAnsi="Times New Roman"/>
                <w:b/>
                <w:sz w:val="24"/>
              </w:rPr>
              <w:t>Перечень умений, осваиваемых в рамках дисциплины</w:t>
            </w:r>
          </w:p>
        </w:tc>
      </w:tr>
      <w:tr w:rsidR="00D47442" w:rsidTr="00085871">
        <w:trPr>
          <w:trHeight w:val="1375"/>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осуществлять профессиональную деятельность с соблюдением принципов бережливого производства</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демонстрирует понимание способов реализации принципов бережливого производства в профессиональной деятельности при решении производственных задач</w:t>
            </w:r>
          </w:p>
        </w:tc>
        <w:tc>
          <w:tcPr>
            <w:tcW w:w="2497" w:type="dxa"/>
            <w:vMerge w:val="restart"/>
            <w:tcBorders>
              <w:top w:val="single" w:sz="4" w:space="0" w:color="auto"/>
              <w:left w:val="single" w:sz="4" w:space="0" w:color="auto"/>
              <w:right w:val="single" w:sz="4" w:space="0" w:color="auto"/>
            </w:tcBorders>
          </w:tcPr>
          <w:p w:rsidR="00D47442" w:rsidRDefault="00085871">
            <w:pPr>
              <w:spacing w:after="0" w:line="240" w:lineRule="auto"/>
              <w:jc w:val="center"/>
              <w:rPr>
                <w:rFonts w:ascii="Times New Roman" w:hAnsi="Times New Roman"/>
                <w:sz w:val="24"/>
              </w:rPr>
            </w:pPr>
            <w:r>
              <w:rPr>
                <w:rFonts w:ascii="Times New Roman" w:hAnsi="Times New Roman"/>
                <w:sz w:val="24"/>
              </w:rPr>
              <w:t xml:space="preserve">Кейс-метод. </w:t>
            </w:r>
          </w:p>
          <w:p w:rsidR="00D47442" w:rsidRDefault="00085871">
            <w:pPr>
              <w:spacing w:after="0" w:line="240" w:lineRule="auto"/>
              <w:jc w:val="center"/>
              <w:rPr>
                <w:rFonts w:ascii="Times New Roman" w:hAnsi="Times New Roman"/>
                <w:sz w:val="24"/>
              </w:rPr>
            </w:pPr>
            <w:r>
              <w:rPr>
                <w:rFonts w:ascii="Times New Roman" w:hAnsi="Times New Roman"/>
                <w:sz w:val="24"/>
              </w:rPr>
              <w:t xml:space="preserve">Деловая игра. </w:t>
            </w:r>
          </w:p>
          <w:p w:rsidR="00D47442" w:rsidRDefault="00085871">
            <w:pPr>
              <w:spacing w:after="0" w:line="240" w:lineRule="auto"/>
              <w:jc w:val="center"/>
              <w:rPr>
                <w:rFonts w:ascii="Times New Roman" w:hAnsi="Times New Roman"/>
                <w:sz w:val="24"/>
              </w:rPr>
            </w:pPr>
            <w:r>
              <w:rPr>
                <w:rFonts w:ascii="Times New Roman" w:hAnsi="Times New Roman"/>
                <w:sz w:val="24"/>
              </w:rPr>
              <w:t>Оценка решений</w:t>
            </w:r>
            <w:r>
              <w:rPr>
                <w:rFonts w:ascii="Times New Roman" w:hAnsi="Times New Roman"/>
                <w:sz w:val="24"/>
              </w:rPr>
              <w:br/>
              <w:t>ситуационных задач.</w:t>
            </w:r>
          </w:p>
          <w:p w:rsidR="00D47442" w:rsidRDefault="00085871">
            <w:pPr>
              <w:spacing w:after="0" w:line="240" w:lineRule="auto"/>
              <w:jc w:val="center"/>
              <w:rPr>
                <w:rFonts w:ascii="Times New Roman" w:hAnsi="Times New Roman"/>
                <w:sz w:val="24"/>
              </w:rPr>
            </w:pPr>
            <w:r>
              <w:rPr>
                <w:rFonts w:ascii="Times New Roman" w:hAnsi="Times New Roman"/>
                <w:sz w:val="24"/>
              </w:rPr>
              <w:t xml:space="preserve">Выполнение и защита проектной работы. </w:t>
            </w:r>
          </w:p>
          <w:p w:rsidR="00D47442" w:rsidRDefault="00085871">
            <w:pPr>
              <w:spacing w:after="0" w:line="240" w:lineRule="auto"/>
              <w:jc w:val="center"/>
              <w:rPr>
                <w:rFonts w:ascii="Times New Roman" w:hAnsi="Times New Roman"/>
                <w:sz w:val="24"/>
              </w:rPr>
            </w:pPr>
            <w:r>
              <w:rPr>
                <w:rFonts w:ascii="Times New Roman" w:hAnsi="Times New Roman"/>
                <w:sz w:val="24"/>
              </w:rPr>
              <w:t xml:space="preserve">Промежуточная </w:t>
            </w:r>
            <w:r>
              <w:rPr>
                <w:rFonts w:ascii="Times New Roman" w:hAnsi="Times New Roman"/>
                <w:sz w:val="24"/>
              </w:rPr>
              <w:br/>
              <w:t>аттестация.</w:t>
            </w:r>
          </w:p>
          <w:p w:rsidR="00D47442" w:rsidRDefault="00085871">
            <w:pPr>
              <w:spacing w:after="0" w:line="240" w:lineRule="auto"/>
              <w:jc w:val="center"/>
              <w:rPr>
                <w:rFonts w:ascii="Times New Roman" w:hAnsi="Times New Roman"/>
                <w:sz w:val="24"/>
              </w:rPr>
            </w:pPr>
            <w:r>
              <w:rPr>
                <w:rFonts w:ascii="Times New Roman" w:hAnsi="Times New Roman"/>
                <w:sz w:val="24"/>
              </w:rPr>
              <w:t xml:space="preserve"> </w:t>
            </w:r>
          </w:p>
        </w:tc>
      </w:tr>
      <w:tr w:rsidR="00D47442" w:rsidTr="00085871">
        <w:trPr>
          <w:trHeight w:val="105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моделировать производственный процесс и строить карту потока создания ценности</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демонстрирует навык картирования потока создания ценности</w:t>
            </w:r>
          </w:p>
          <w:p w:rsidR="00D47442" w:rsidRDefault="00085871">
            <w:pPr>
              <w:spacing w:after="0" w:line="240" w:lineRule="auto"/>
              <w:jc w:val="both"/>
              <w:rPr>
                <w:rFonts w:ascii="Times New Roman" w:hAnsi="Times New Roman"/>
                <w:sz w:val="24"/>
              </w:rPr>
            </w:pPr>
            <w:r>
              <w:rPr>
                <w:rFonts w:ascii="Times New Roman" w:hAnsi="Times New Roman"/>
                <w:sz w:val="24"/>
              </w:rPr>
              <w:t xml:space="preserve">- выбирает средства и методы моделирования и описания процесса </w:t>
            </w:r>
          </w:p>
        </w:tc>
        <w:tc>
          <w:tcPr>
            <w:tcW w:w="2497" w:type="dxa"/>
            <w:vMerge/>
            <w:tcBorders>
              <w:left w:val="single" w:sz="4" w:space="0" w:color="auto"/>
              <w:right w:val="single" w:sz="4" w:space="0" w:color="auto"/>
            </w:tcBorders>
          </w:tcPr>
          <w:p w:rsidR="00D47442" w:rsidRDefault="00D47442"/>
        </w:tc>
      </w:tr>
      <w:tr w:rsidR="00D47442" w:rsidTr="00085871">
        <w:trPr>
          <w:trHeight w:val="1155"/>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применять методы диагностики потерь и устранять потери в процессах</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демонстрирует умение выявлять, диагностировать и устранять потери в процессах</w:t>
            </w:r>
          </w:p>
        </w:tc>
        <w:tc>
          <w:tcPr>
            <w:tcW w:w="2497" w:type="dxa"/>
            <w:vMerge/>
            <w:tcBorders>
              <w:left w:val="single" w:sz="4" w:space="0" w:color="auto"/>
              <w:right w:val="single" w:sz="4" w:space="0" w:color="auto"/>
            </w:tcBorders>
          </w:tcPr>
          <w:p w:rsidR="00D47442" w:rsidRDefault="00D47442"/>
        </w:tc>
      </w:tr>
      <w:tr w:rsidR="00D47442" w:rsidTr="00085871">
        <w:trPr>
          <w:trHeight w:val="1350"/>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lastRenderedPageBreak/>
              <w:t>- применять ключевые инструменты анализа и решения проблем, оценивать затраты на несоответствие</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осуществляет и аргументирует выбор инструментов диагностики проблем</w:t>
            </w:r>
          </w:p>
          <w:p w:rsidR="00D47442" w:rsidRDefault="00085871">
            <w:pPr>
              <w:spacing w:after="0" w:line="240" w:lineRule="auto"/>
              <w:jc w:val="both"/>
              <w:rPr>
                <w:rFonts w:ascii="Times New Roman" w:hAnsi="Times New Roman"/>
                <w:sz w:val="24"/>
              </w:rPr>
            </w:pPr>
            <w:r>
              <w:rPr>
                <w:rFonts w:ascii="Times New Roman" w:hAnsi="Times New Roman"/>
                <w:sz w:val="24"/>
              </w:rPr>
              <w:t>- оценивает «цену» производственной ошибки и определяет возможность для корректирующих действий</w:t>
            </w:r>
          </w:p>
          <w:p w:rsidR="00D47442" w:rsidRDefault="00085871">
            <w:pPr>
              <w:spacing w:after="0" w:line="240" w:lineRule="auto"/>
              <w:jc w:val="both"/>
              <w:rPr>
                <w:rFonts w:ascii="Times New Roman" w:hAnsi="Times New Roman"/>
                <w:sz w:val="24"/>
              </w:rPr>
            </w:pPr>
            <w:r>
              <w:rPr>
                <w:rFonts w:ascii="Times New Roman" w:hAnsi="Times New Roman"/>
                <w:sz w:val="24"/>
              </w:rPr>
              <w:t>- предлагает алгоритм решения с учетом имеющихся ресурсов и ограничений</w:t>
            </w:r>
          </w:p>
        </w:tc>
        <w:tc>
          <w:tcPr>
            <w:tcW w:w="2497" w:type="dxa"/>
            <w:vMerge/>
            <w:tcBorders>
              <w:left w:val="single" w:sz="4" w:space="0" w:color="auto"/>
              <w:right w:val="single" w:sz="4" w:space="0" w:color="auto"/>
            </w:tcBorders>
          </w:tcPr>
          <w:p w:rsidR="00D47442" w:rsidRDefault="00D47442"/>
        </w:tc>
      </w:tr>
      <w:tr w:rsidR="00D47442" w:rsidTr="00085871">
        <w:trPr>
          <w:trHeight w:val="1095"/>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z w:val="24"/>
              </w:rPr>
              <w:t>- организовывать работу коллектива и команды в рамках реализации проектов по улучшениям</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демонстрирует умение организовывать работу коллектива и команды в рамках реализации проектов по улучшениям</w:t>
            </w:r>
          </w:p>
        </w:tc>
        <w:tc>
          <w:tcPr>
            <w:tcW w:w="2497" w:type="dxa"/>
            <w:vMerge/>
            <w:tcBorders>
              <w:left w:val="single" w:sz="4" w:space="0" w:color="auto"/>
              <w:right w:val="single" w:sz="4" w:space="0" w:color="auto"/>
            </w:tcBorders>
          </w:tcPr>
          <w:p w:rsidR="00D47442" w:rsidRDefault="00D47442"/>
        </w:tc>
      </w:tr>
      <w:tr w:rsidR="00D47442" w:rsidTr="00085871">
        <w:trPr>
          <w:trHeight w:val="1455"/>
          <w:jc w:val="center"/>
        </w:trPr>
        <w:tc>
          <w:tcPr>
            <w:tcW w:w="3156"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rPr>
                <w:rFonts w:ascii="Times New Roman" w:hAnsi="Times New Roman"/>
                <w:sz w:val="24"/>
              </w:rPr>
            </w:pPr>
            <w:r>
              <w:rPr>
                <w:rFonts w:ascii="Times New Roman" w:hAnsi="Times New Roman"/>
                <w:spacing w:val="-6"/>
                <w:sz w:val="24"/>
              </w:rPr>
              <w:t>- применять инструменты бережливого производства в соответствии со спецификой бизнес-процессов организации/производства</w:t>
            </w:r>
          </w:p>
        </w:tc>
        <w:tc>
          <w:tcPr>
            <w:tcW w:w="4438" w:type="dxa"/>
            <w:tcBorders>
              <w:top w:val="single" w:sz="4" w:space="0" w:color="auto"/>
              <w:left w:val="single" w:sz="4" w:space="0" w:color="auto"/>
              <w:bottom w:val="single" w:sz="4" w:space="0" w:color="auto"/>
              <w:right w:val="single" w:sz="4" w:space="0" w:color="auto"/>
            </w:tcBorders>
          </w:tcPr>
          <w:p w:rsidR="00D47442" w:rsidRDefault="00085871">
            <w:pPr>
              <w:spacing w:after="0" w:line="240" w:lineRule="auto"/>
              <w:jc w:val="both"/>
              <w:rPr>
                <w:rFonts w:ascii="Times New Roman" w:hAnsi="Times New Roman"/>
                <w:sz w:val="24"/>
              </w:rPr>
            </w:pPr>
            <w:r>
              <w:rPr>
                <w:rFonts w:ascii="Times New Roman" w:hAnsi="Times New Roman"/>
                <w:sz w:val="24"/>
              </w:rPr>
              <w:t>- демонстрирует умение выбора и применения инструментов бережливого производства в заданных производственных условиях</w:t>
            </w:r>
          </w:p>
        </w:tc>
        <w:tc>
          <w:tcPr>
            <w:tcW w:w="2497" w:type="dxa"/>
            <w:vMerge/>
            <w:tcBorders>
              <w:left w:val="single" w:sz="4" w:space="0" w:color="auto"/>
              <w:right w:val="single" w:sz="4" w:space="0" w:color="auto"/>
            </w:tcBorders>
          </w:tcPr>
          <w:p w:rsidR="00D47442" w:rsidRDefault="00D47442"/>
        </w:tc>
      </w:tr>
    </w:tbl>
    <w:p w:rsidR="00D47442" w:rsidRDefault="00D47442">
      <w:pPr>
        <w:rPr>
          <w:rFonts w:ascii="Times New Roman" w:hAnsi="Times New Roman"/>
          <w:b/>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1A0B27" w:rsidRDefault="001A0B27">
      <w:pPr>
        <w:jc w:val="center"/>
        <w:rPr>
          <w:rFonts w:ascii="Times New Roman" w:hAnsi="Times New Roman"/>
          <w:b/>
          <w:sz w:val="28"/>
          <w:szCs w:val="28"/>
        </w:rPr>
      </w:pPr>
    </w:p>
    <w:p w:rsidR="00D47442" w:rsidRDefault="00085871">
      <w:pPr>
        <w:jc w:val="center"/>
        <w:rPr>
          <w:rFonts w:ascii="Times New Roman" w:hAnsi="Times New Roman"/>
          <w:b/>
          <w:sz w:val="28"/>
          <w:szCs w:val="28"/>
        </w:rPr>
      </w:pPr>
      <w:r w:rsidRPr="00F62EE2">
        <w:rPr>
          <w:rFonts w:ascii="Times New Roman" w:hAnsi="Times New Roman"/>
          <w:b/>
          <w:sz w:val="28"/>
          <w:szCs w:val="28"/>
        </w:rPr>
        <w:lastRenderedPageBreak/>
        <w:t>ЛИСТ ИЗМЕНЕНИЙ И ДОПОЛНЕНИЙ, ВНЕСЕННЫХ В РАБОЧУЮ ПРОГРАММУ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49"/>
        <w:gridCol w:w="4596"/>
      </w:tblGrid>
      <w:tr w:rsidR="00D47442" w:rsidTr="00085871">
        <w:tc>
          <w:tcPr>
            <w:tcW w:w="9853" w:type="dxa"/>
            <w:gridSpan w:val="2"/>
          </w:tcPr>
          <w:p w:rsidR="00D47442" w:rsidRDefault="00085871">
            <w:pPr>
              <w:rPr>
                <w:rFonts w:ascii="Times New Roman" w:hAnsi="Times New Roman"/>
                <w:b/>
                <w:sz w:val="28"/>
                <w:szCs w:val="28"/>
              </w:rPr>
            </w:pPr>
            <w:r w:rsidRPr="00F62EE2">
              <w:rPr>
                <w:rFonts w:ascii="Times New Roman" w:hAnsi="Times New Roman"/>
                <w:b/>
                <w:sz w:val="28"/>
                <w:szCs w:val="28"/>
              </w:rPr>
              <w:t>№ изменения, дата внесения, № страницы с изменением</w:t>
            </w:r>
          </w:p>
        </w:tc>
      </w:tr>
      <w:tr w:rsidR="00D47442" w:rsidTr="00085871">
        <w:tc>
          <w:tcPr>
            <w:tcW w:w="4926"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Было</w:t>
            </w:r>
          </w:p>
          <w:p w:rsidR="00D47442" w:rsidRDefault="00D47442">
            <w:pPr>
              <w:rPr>
                <w:rFonts w:ascii="Times New Roman" w:hAnsi="Times New Roman"/>
                <w:b/>
                <w:sz w:val="28"/>
                <w:szCs w:val="28"/>
              </w:rPr>
            </w:pPr>
          </w:p>
        </w:tc>
        <w:tc>
          <w:tcPr>
            <w:tcW w:w="4927"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Стало</w:t>
            </w:r>
          </w:p>
        </w:tc>
      </w:tr>
      <w:tr w:rsidR="00D47442" w:rsidTr="00085871">
        <w:tc>
          <w:tcPr>
            <w:tcW w:w="9853" w:type="dxa"/>
            <w:gridSpan w:val="2"/>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 xml:space="preserve">Основание: </w:t>
            </w:r>
          </w:p>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Подпись лица, внесшего изменения</w:t>
            </w:r>
            <w:r>
              <w:rPr>
                <w:rFonts w:ascii="Times New Roman" w:hAnsi="Times New Roman"/>
                <w:b/>
                <w:sz w:val="28"/>
                <w:szCs w:val="28"/>
              </w:rPr>
              <w:t>___________________________________</w:t>
            </w:r>
          </w:p>
        </w:tc>
      </w:tr>
    </w:tbl>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jc w:val="right"/>
        <w:rPr>
          <w:rFonts w:ascii="Times New Roman" w:hAnsi="Times New Roman"/>
          <w:b/>
          <w:sz w:val="24"/>
        </w:rPr>
      </w:pPr>
    </w:p>
    <w:p w:rsidR="00D47442" w:rsidRDefault="00D47442">
      <w:pPr>
        <w:jc w:val="right"/>
        <w:rPr>
          <w:rFonts w:ascii="Times New Roman" w:hAnsi="Times New Roman"/>
          <w:b/>
          <w:sz w:val="24"/>
        </w:rPr>
      </w:pPr>
    </w:p>
    <w:p w:rsidR="00D47442" w:rsidRDefault="00D47442">
      <w:pPr>
        <w:jc w:val="right"/>
        <w:rPr>
          <w:rFonts w:ascii="Times New Roman" w:hAnsi="Times New Roman"/>
          <w:b/>
          <w:sz w:val="24"/>
        </w:rPr>
      </w:pPr>
    </w:p>
    <w:p w:rsidR="00D47442" w:rsidRDefault="00D47442">
      <w:pPr>
        <w:jc w:val="right"/>
        <w:rPr>
          <w:rFonts w:ascii="Times New Roman" w:hAnsi="Times New Roman"/>
          <w:b/>
          <w:sz w:val="24"/>
        </w:rPr>
      </w:pPr>
    </w:p>
    <w:p w:rsidR="00D47442" w:rsidRDefault="00D47442">
      <w:pPr>
        <w:jc w:val="right"/>
        <w:rPr>
          <w:rFonts w:ascii="Times New Roman" w:hAnsi="Times New Roman"/>
          <w:b/>
          <w:sz w:val="24"/>
        </w:rPr>
      </w:pPr>
    </w:p>
    <w:p w:rsidR="00D47442" w:rsidRDefault="00D47442">
      <w:pPr>
        <w:jc w:val="right"/>
        <w:rPr>
          <w:rFonts w:ascii="Times New Roman" w:hAnsi="Times New Roman"/>
          <w:b/>
          <w:sz w:val="24"/>
        </w:rPr>
      </w:pPr>
    </w:p>
    <w:p w:rsidR="00D47442" w:rsidRDefault="00D47442">
      <w:pPr>
        <w:jc w:val="right"/>
        <w:rPr>
          <w:rFonts w:ascii="Times New Roman" w:hAnsi="Times New Roman"/>
          <w:b/>
          <w:sz w:val="24"/>
        </w:rPr>
      </w:pPr>
    </w:p>
    <w:p w:rsidR="00D47442" w:rsidRDefault="00D47442">
      <w:pPr>
        <w:jc w:val="right"/>
        <w:rPr>
          <w:rFonts w:ascii="Times New Roman" w:hAnsi="Times New Roman"/>
          <w:b/>
          <w:sz w:val="24"/>
        </w:rPr>
      </w:pPr>
    </w:p>
    <w:p w:rsidR="00D47442" w:rsidRDefault="00D47442">
      <w:pPr>
        <w:sectPr w:rsidR="00D47442" w:rsidSect="00085871">
          <w:pgSz w:w="11906" w:h="16838"/>
          <w:pgMar w:top="1134" w:right="850" w:bottom="1134" w:left="1701" w:header="708" w:footer="708" w:gutter="0"/>
          <w:cols w:space="708"/>
          <w:titlePg/>
          <w:docGrid w:linePitch="360"/>
        </w:sectPr>
      </w:pPr>
    </w:p>
    <w:p w:rsidR="00D47442" w:rsidRPr="00816AB4" w:rsidRDefault="00085871" w:rsidP="00816AB4">
      <w:pPr>
        <w:spacing w:after="0"/>
        <w:jc w:val="center"/>
        <w:rPr>
          <w:rFonts w:ascii="Times New Roman" w:hAnsi="Times New Roman"/>
          <w:b/>
          <w:caps/>
          <w:sz w:val="28"/>
          <w:szCs w:val="28"/>
        </w:rPr>
      </w:pPr>
      <w:r w:rsidRPr="00816AB4">
        <w:rPr>
          <w:rFonts w:ascii="Times New Roman" w:hAnsi="Times New Roman"/>
          <w:b/>
          <w:caps/>
          <w:sz w:val="28"/>
          <w:szCs w:val="28"/>
        </w:rPr>
        <w:lastRenderedPageBreak/>
        <w:t xml:space="preserve">Государственное бюджетное профессиональное </w:t>
      </w:r>
    </w:p>
    <w:p w:rsidR="00D47442" w:rsidRPr="00816AB4" w:rsidRDefault="00085871" w:rsidP="00816AB4">
      <w:pPr>
        <w:spacing w:after="0"/>
        <w:jc w:val="center"/>
        <w:rPr>
          <w:rFonts w:ascii="Times New Roman" w:hAnsi="Times New Roman"/>
          <w:b/>
          <w:caps/>
          <w:sz w:val="28"/>
          <w:szCs w:val="28"/>
        </w:rPr>
      </w:pPr>
      <w:r w:rsidRPr="00816AB4">
        <w:rPr>
          <w:rFonts w:ascii="Times New Roman" w:hAnsi="Times New Roman"/>
          <w:b/>
          <w:caps/>
          <w:sz w:val="28"/>
          <w:szCs w:val="28"/>
        </w:rPr>
        <w:t>образовательное учреждение Иркутской области</w:t>
      </w:r>
    </w:p>
    <w:p w:rsidR="00D47442" w:rsidRPr="00816AB4" w:rsidRDefault="00085871" w:rsidP="00816AB4">
      <w:pPr>
        <w:spacing w:after="0"/>
        <w:ind w:hanging="1134"/>
        <w:jc w:val="center"/>
        <w:rPr>
          <w:rFonts w:ascii="Times New Roman" w:hAnsi="Times New Roman"/>
          <w:b/>
          <w:caps/>
          <w:sz w:val="28"/>
          <w:szCs w:val="28"/>
        </w:rPr>
      </w:pPr>
      <w:r w:rsidRPr="00816AB4">
        <w:rPr>
          <w:rFonts w:ascii="Times New Roman" w:hAnsi="Times New Roman"/>
          <w:b/>
          <w:caps/>
          <w:sz w:val="28"/>
          <w:szCs w:val="28"/>
        </w:rPr>
        <w:t xml:space="preserve"> «Черемховский горнотехнический колледж им. М.И. Щадова»</w:t>
      </w:r>
    </w:p>
    <w:p w:rsidR="00D47442" w:rsidRDefault="00D47442">
      <w:pPr>
        <w:jc w:val="center"/>
        <w:rPr>
          <w:rFonts w:ascii="Times New Roman" w:hAnsi="Times New Roman"/>
          <w:b/>
          <w:caps/>
          <w:sz w:val="28"/>
          <w:szCs w:val="28"/>
        </w:rPr>
      </w:pPr>
    </w:p>
    <w:p w:rsidR="00816AB4" w:rsidRDefault="00816AB4">
      <w:pPr>
        <w:jc w:val="center"/>
        <w:rPr>
          <w:rFonts w:ascii="Times New Roman" w:hAnsi="Times New Roman"/>
          <w:b/>
          <w:caps/>
          <w:sz w:val="28"/>
          <w:szCs w:val="28"/>
        </w:rPr>
      </w:pPr>
    </w:p>
    <w:p w:rsidR="00816AB4" w:rsidRPr="00816AB4" w:rsidRDefault="00816AB4">
      <w:pPr>
        <w:jc w:val="center"/>
        <w:rPr>
          <w:rFonts w:ascii="Times New Roman" w:hAnsi="Times New Roman"/>
          <w:b/>
          <w:caps/>
          <w:sz w:val="28"/>
          <w:szCs w:val="28"/>
        </w:rPr>
      </w:pPr>
    </w:p>
    <w:tbl>
      <w:tblPr>
        <w:tblW w:w="9606" w:type="dxa"/>
        <w:tblLook w:val="01E0" w:firstRow="1" w:lastRow="1" w:firstColumn="1" w:lastColumn="1" w:noHBand="0" w:noVBand="0"/>
      </w:tblPr>
      <w:tblGrid>
        <w:gridCol w:w="5637"/>
        <w:gridCol w:w="3969"/>
      </w:tblGrid>
      <w:tr w:rsidR="00D47442" w:rsidRPr="00816AB4" w:rsidTr="00085871">
        <w:tc>
          <w:tcPr>
            <w:tcW w:w="5637" w:type="dxa"/>
          </w:tcPr>
          <w:p w:rsidR="00D47442" w:rsidRPr="00816AB4" w:rsidRDefault="00D47442">
            <w:pPr>
              <w:widowControl w:val="0"/>
              <w:rPr>
                <w:rFonts w:ascii="Times New Roman" w:hAnsi="Times New Roman"/>
                <w:b/>
                <w:color w:val="000000"/>
                <w:sz w:val="28"/>
                <w:szCs w:val="28"/>
              </w:rPr>
            </w:pPr>
          </w:p>
        </w:tc>
        <w:tc>
          <w:tcPr>
            <w:tcW w:w="3969" w:type="dxa"/>
          </w:tcPr>
          <w:p w:rsidR="00D47442" w:rsidRPr="00816AB4" w:rsidRDefault="00085871" w:rsidP="00816AB4">
            <w:pPr>
              <w:widowControl w:val="0"/>
              <w:spacing w:after="0"/>
              <w:jc w:val="right"/>
              <w:rPr>
                <w:rFonts w:ascii="Times New Roman" w:hAnsi="Times New Roman"/>
                <w:color w:val="000000"/>
                <w:sz w:val="28"/>
              </w:rPr>
            </w:pPr>
            <w:r w:rsidRPr="00816AB4">
              <w:rPr>
                <w:rFonts w:ascii="Times New Roman" w:hAnsi="Times New Roman"/>
                <w:b/>
                <w:color w:val="000000"/>
                <w:sz w:val="28"/>
              </w:rPr>
              <w:t xml:space="preserve">                    Утверждаю:</w:t>
            </w:r>
            <w:r w:rsidRPr="00816AB4">
              <w:rPr>
                <w:rFonts w:ascii="Times New Roman" w:hAnsi="Times New Roman"/>
                <w:color w:val="000000"/>
                <w:sz w:val="28"/>
              </w:rPr>
              <w:t xml:space="preserve"> </w:t>
            </w:r>
          </w:p>
          <w:p w:rsidR="00D47442" w:rsidRPr="00816AB4" w:rsidRDefault="00085871" w:rsidP="00816AB4">
            <w:pPr>
              <w:widowControl w:val="0"/>
              <w:spacing w:after="0"/>
              <w:jc w:val="right"/>
              <w:rPr>
                <w:rFonts w:ascii="Times New Roman" w:hAnsi="Times New Roman"/>
                <w:color w:val="000000"/>
                <w:sz w:val="28"/>
              </w:rPr>
            </w:pPr>
            <w:r w:rsidRPr="00816AB4">
              <w:rPr>
                <w:rFonts w:ascii="Times New Roman" w:hAnsi="Times New Roman"/>
                <w:color w:val="000000"/>
                <w:sz w:val="28"/>
              </w:rPr>
              <w:t xml:space="preserve">Директор ГБПОУ «ЧГТК </w:t>
            </w:r>
          </w:p>
          <w:p w:rsidR="00D47442" w:rsidRPr="00816AB4" w:rsidRDefault="00085871" w:rsidP="00816AB4">
            <w:pPr>
              <w:widowControl w:val="0"/>
              <w:spacing w:after="0"/>
              <w:jc w:val="right"/>
              <w:rPr>
                <w:rFonts w:ascii="Times New Roman" w:hAnsi="Times New Roman"/>
                <w:b/>
                <w:color w:val="000000"/>
                <w:sz w:val="28"/>
              </w:rPr>
            </w:pPr>
            <w:r w:rsidRPr="00816AB4">
              <w:rPr>
                <w:rFonts w:ascii="Times New Roman" w:hAnsi="Times New Roman"/>
                <w:color w:val="000000"/>
                <w:sz w:val="28"/>
              </w:rPr>
              <w:t>им. М.И. Щадова»</w:t>
            </w:r>
          </w:p>
          <w:p w:rsidR="00D47442" w:rsidRPr="00816AB4" w:rsidRDefault="00085871" w:rsidP="00816AB4">
            <w:pPr>
              <w:widowControl w:val="0"/>
              <w:spacing w:after="0"/>
              <w:jc w:val="right"/>
              <w:rPr>
                <w:rFonts w:ascii="Times New Roman" w:hAnsi="Times New Roman"/>
                <w:color w:val="000000"/>
                <w:sz w:val="28"/>
              </w:rPr>
            </w:pPr>
            <w:r w:rsidRPr="00816AB4">
              <w:rPr>
                <w:rFonts w:ascii="Times New Roman" w:hAnsi="Times New Roman"/>
                <w:color w:val="000000"/>
                <w:sz w:val="28"/>
              </w:rPr>
              <w:t xml:space="preserve">                 С.Н. Сычев </w:t>
            </w:r>
          </w:p>
          <w:p w:rsidR="00D47442" w:rsidRPr="00816AB4" w:rsidRDefault="00085871" w:rsidP="00816AB4">
            <w:pPr>
              <w:widowControl w:val="0"/>
              <w:spacing w:after="0"/>
              <w:jc w:val="right"/>
              <w:rPr>
                <w:rFonts w:ascii="Times New Roman" w:hAnsi="Times New Roman"/>
                <w:b/>
                <w:color w:val="000000"/>
                <w:sz w:val="28"/>
                <w:szCs w:val="28"/>
              </w:rPr>
            </w:pPr>
            <w:r w:rsidRPr="00816AB4">
              <w:rPr>
                <w:rFonts w:ascii="Times New Roman" w:hAnsi="Times New Roman"/>
                <w:color w:val="000000"/>
                <w:sz w:val="28"/>
              </w:rPr>
              <w:t xml:space="preserve">                 </w:t>
            </w:r>
            <w:r w:rsidRPr="00816AB4">
              <w:rPr>
                <w:rFonts w:ascii="Times New Roman" w:hAnsi="Times New Roman"/>
                <w:sz w:val="28"/>
              </w:rPr>
              <w:t>«</w:t>
            </w:r>
            <w:r w:rsidRPr="00816AB4">
              <w:rPr>
                <w:rFonts w:ascii="Times New Roman" w:hAnsi="Times New Roman"/>
                <w:sz w:val="28"/>
                <w:u w:val="single"/>
              </w:rPr>
              <w:t>26</w:t>
            </w:r>
            <w:r w:rsidRPr="00816AB4">
              <w:rPr>
                <w:rFonts w:ascii="Times New Roman" w:hAnsi="Times New Roman"/>
                <w:sz w:val="28"/>
              </w:rPr>
              <w:t>» ноября 20</w:t>
            </w:r>
            <w:r w:rsidRPr="00816AB4">
              <w:rPr>
                <w:rFonts w:ascii="Times New Roman" w:hAnsi="Times New Roman"/>
                <w:sz w:val="28"/>
                <w:u w:val="single"/>
              </w:rPr>
              <w:t>25</w:t>
            </w:r>
            <w:r w:rsidRPr="00816AB4">
              <w:rPr>
                <w:rFonts w:ascii="Times New Roman" w:hAnsi="Times New Roman"/>
                <w:sz w:val="28"/>
              </w:rPr>
              <w:t xml:space="preserve"> г.</w:t>
            </w:r>
          </w:p>
        </w:tc>
      </w:tr>
    </w:tbl>
    <w:p w:rsidR="00D47442" w:rsidRDefault="00D47442">
      <w:pPr>
        <w:tabs>
          <w:tab w:val="left" w:pos="-284"/>
        </w:tabs>
        <w:ind w:left="-284"/>
        <w:jc w:val="center"/>
        <w:rPr>
          <w:rFonts w:ascii="Times New Roman" w:hAnsi="Times New Roman"/>
          <w:b/>
        </w:rPr>
      </w:pPr>
    </w:p>
    <w:p w:rsidR="00816AB4" w:rsidRPr="00816AB4" w:rsidRDefault="00816AB4">
      <w:pPr>
        <w:tabs>
          <w:tab w:val="left" w:pos="-284"/>
        </w:tabs>
        <w:ind w:left="-284"/>
        <w:jc w:val="center"/>
        <w:rPr>
          <w:rFonts w:ascii="Times New Roman" w:hAnsi="Times New Roman"/>
          <w:b/>
        </w:rPr>
      </w:pPr>
    </w:p>
    <w:p w:rsidR="00D47442" w:rsidRPr="00816AB4" w:rsidRDefault="00D47442">
      <w:pPr>
        <w:tabs>
          <w:tab w:val="left" w:pos="-284"/>
        </w:tabs>
        <w:ind w:left="-284"/>
        <w:jc w:val="center"/>
        <w:rPr>
          <w:rFonts w:ascii="Times New Roman" w:hAnsi="Times New Roman"/>
          <w:b/>
        </w:rPr>
      </w:pPr>
    </w:p>
    <w:p w:rsidR="00D47442" w:rsidRPr="00816AB4" w:rsidRDefault="00085871">
      <w:pPr>
        <w:tabs>
          <w:tab w:val="left" w:pos="-284"/>
        </w:tabs>
        <w:spacing w:line="360" w:lineRule="auto"/>
        <w:ind w:left="-284"/>
        <w:contextualSpacing/>
        <w:jc w:val="center"/>
        <w:rPr>
          <w:rFonts w:ascii="Times New Roman" w:hAnsi="Times New Roman"/>
          <w:b/>
          <w:sz w:val="28"/>
          <w:szCs w:val="28"/>
        </w:rPr>
      </w:pPr>
      <w:r w:rsidRPr="00816AB4">
        <w:rPr>
          <w:rFonts w:ascii="Times New Roman" w:hAnsi="Times New Roman"/>
          <w:b/>
          <w:sz w:val="28"/>
          <w:szCs w:val="28"/>
        </w:rPr>
        <w:t>РАБОЧАЯ ПРОГРАММА УЧЕБНОЙ ДИСЦИПЛИНЫ</w:t>
      </w:r>
      <w:r w:rsidRPr="00816AB4">
        <w:rPr>
          <w:rFonts w:ascii="Times New Roman" w:hAnsi="Times New Roman"/>
          <w:caps/>
          <w:sz w:val="28"/>
          <w:szCs w:val="28"/>
        </w:rPr>
        <w:t xml:space="preserve">                      </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rPr>
          <w:rFonts w:ascii="Times New Roman" w:hAnsi="Times New Roman"/>
          <w:b/>
          <w:i/>
          <w:caps/>
          <w:sz w:val="28"/>
          <w:szCs w:val="28"/>
        </w:rPr>
      </w:pPr>
      <w:r w:rsidRPr="00816AB4">
        <w:rPr>
          <w:rFonts w:ascii="Times New Roman" w:hAnsi="Times New Roman"/>
          <w:b/>
          <w:i/>
          <w:caps/>
          <w:sz w:val="28"/>
          <w:szCs w:val="28"/>
        </w:rPr>
        <w:t xml:space="preserve">ОП.01 </w:t>
      </w:r>
      <w:r w:rsidRPr="00816AB4">
        <w:rPr>
          <w:rFonts w:ascii="Times New Roman" w:hAnsi="Times New Roman"/>
          <w:b/>
          <w:i/>
          <w:sz w:val="28"/>
          <w:szCs w:val="28"/>
        </w:rPr>
        <w:t>Математический аппарат в отрасли информационных технологий</w:t>
      </w:r>
    </w:p>
    <w:p w:rsidR="00D47442" w:rsidRPr="00816AB4" w:rsidRDefault="00085871">
      <w:pPr>
        <w:tabs>
          <w:tab w:val="left" w:pos="-284"/>
        </w:tabs>
        <w:spacing w:line="360" w:lineRule="auto"/>
        <w:ind w:left="-284"/>
        <w:contextualSpacing/>
        <w:jc w:val="center"/>
        <w:rPr>
          <w:rFonts w:ascii="Times New Roman" w:hAnsi="Times New Roman"/>
          <w:b/>
          <w:i/>
          <w:sz w:val="28"/>
          <w:szCs w:val="28"/>
        </w:rPr>
      </w:pPr>
      <w:r w:rsidRPr="00816AB4">
        <w:rPr>
          <w:rFonts w:ascii="Times New Roman" w:hAnsi="Times New Roman"/>
          <w:b/>
          <w:i/>
          <w:sz w:val="28"/>
          <w:szCs w:val="28"/>
        </w:rPr>
        <w:t xml:space="preserve">общепрофессионального цикла </w:t>
      </w:r>
    </w:p>
    <w:p w:rsidR="00D47442" w:rsidRPr="00816AB4" w:rsidRDefault="00085871">
      <w:pPr>
        <w:tabs>
          <w:tab w:val="left" w:pos="-284"/>
        </w:tabs>
        <w:spacing w:line="360" w:lineRule="auto"/>
        <w:ind w:left="-284"/>
        <w:contextualSpacing/>
        <w:jc w:val="center"/>
        <w:rPr>
          <w:rFonts w:ascii="Times New Roman" w:hAnsi="Times New Roman"/>
          <w:b/>
          <w:sz w:val="28"/>
          <w:szCs w:val="28"/>
        </w:rPr>
      </w:pPr>
      <w:r w:rsidRPr="00816AB4">
        <w:rPr>
          <w:rFonts w:ascii="Times New Roman" w:hAnsi="Times New Roman"/>
          <w:b/>
          <w:sz w:val="28"/>
          <w:szCs w:val="28"/>
        </w:rPr>
        <w:t>программы подготовки специалистов среднего звена по специальности</w:t>
      </w:r>
    </w:p>
    <w:p w:rsidR="00D47442" w:rsidRPr="00816AB4"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r w:rsidRPr="00816AB4">
        <w:rPr>
          <w:rFonts w:ascii="Times New Roman" w:hAnsi="Times New Roman"/>
          <w:b/>
          <w:i/>
          <w:sz w:val="28"/>
          <w:szCs w:val="28"/>
        </w:rPr>
        <w:t>09.02.12 Техническая эксплуатация и сопровождение информационных систем</w:t>
      </w:r>
    </w:p>
    <w:p w:rsidR="00D47442" w:rsidRPr="00816AB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816AB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816AB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816AB4" w:rsidRPr="00816AB4" w:rsidRDefault="00816A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816AB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816AB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816AB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816AB4" w:rsidRDefault="00085871">
      <w:pPr>
        <w:tabs>
          <w:tab w:val="left" w:pos="-284"/>
        </w:tabs>
        <w:jc w:val="center"/>
        <w:rPr>
          <w:rFonts w:ascii="Times New Roman" w:hAnsi="Times New Roman"/>
          <w:b/>
          <w:sz w:val="28"/>
          <w:szCs w:val="28"/>
        </w:rPr>
      </w:pPr>
      <w:r w:rsidRPr="00816AB4">
        <w:rPr>
          <w:rFonts w:ascii="Times New Roman" w:hAnsi="Times New Roman"/>
          <w:b/>
          <w:sz w:val="28"/>
          <w:szCs w:val="28"/>
        </w:rPr>
        <w:t>Черемхово, 2025</w:t>
      </w:r>
    </w:p>
    <w:p w:rsidR="00D47442" w:rsidRPr="00816AB4" w:rsidRDefault="00085871">
      <w:pPr>
        <w:widowControl w:val="0"/>
        <w:tabs>
          <w:tab w:val="left" w:pos="6420"/>
        </w:tabs>
        <w:suppressAutoHyphens/>
        <w:rPr>
          <w:rFonts w:ascii="Times New Roman" w:hAnsi="Times New Roman"/>
        </w:rPr>
      </w:pPr>
      <w:r w:rsidRPr="00816AB4">
        <w:rPr>
          <w:rFonts w:ascii="Times New Roman" w:hAnsi="Times New Roman"/>
        </w:rPr>
        <w:br w:type="page"/>
      </w:r>
    </w:p>
    <w:tbl>
      <w:tblPr>
        <w:tblW w:w="0" w:type="auto"/>
        <w:tblInd w:w="-284" w:type="dxa"/>
        <w:tblLook w:val="00A0" w:firstRow="1" w:lastRow="0" w:firstColumn="1" w:lastColumn="0" w:noHBand="0" w:noVBand="0"/>
      </w:tblPr>
      <w:tblGrid>
        <w:gridCol w:w="5070"/>
        <w:gridCol w:w="4559"/>
      </w:tblGrid>
      <w:tr w:rsidR="00D47442" w:rsidRPr="00816AB4" w:rsidTr="00085871">
        <w:tc>
          <w:tcPr>
            <w:tcW w:w="5070" w:type="dxa"/>
          </w:tcPr>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lastRenderedPageBreak/>
              <w:t>РАССМОТРЕНА</w:t>
            </w:r>
          </w:p>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t>Рассмотрено на</w:t>
            </w:r>
          </w:p>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t xml:space="preserve">заседании ЦК </w:t>
            </w:r>
          </w:p>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t>«Информатики и ВТ»</w:t>
            </w:r>
          </w:p>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t>Протокол №</w:t>
            </w:r>
            <w:r w:rsidRPr="00816AB4">
              <w:rPr>
                <w:rFonts w:ascii="Times New Roman" w:hAnsi="Times New Roman"/>
                <w:color w:val="000000"/>
                <w:sz w:val="28"/>
                <w:u w:val="single"/>
              </w:rPr>
              <w:t xml:space="preserve"> 3</w:t>
            </w:r>
          </w:p>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t>«</w:t>
            </w:r>
            <w:r w:rsidRPr="00816AB4">
              <w:rPr>
                <w:rFonts w:ascii="Times New Roman" w:hAnsi="Times New Roman"/>
                <w:color w:val="000000"/>
                <w:sz w:val="28"/>
                <w:u w:val="single"/>
              </w:rPr>
              <w:t>11</w:t>
            </w:r>
            <w:r w:rsidRPr="00816AB4">
              <w:rPr>
                <w:rFonts w:ascii="Times New Roman" w:hAnsi="Times New Roman"/>
                <w:color w:val="000000"/>
                <w:sz w:val="28"/>
              </w:rPr>
              <w:t xml:space="preserve">» </w:t>
            </w:r>
            <w:r w:rsidRPr="00816AB4">
              <w:rPr>
                <w:rFonts w:ascii="Times New Roman" w:hAnsi="Times New Roman"/>
                <w:color w:val="000000"/>
                <w:sz w:val="28"/>
                <w:u w:val="single"/>
              </w:rPr>
              <w:t>ноября</w:t>
            </w:r>
            <w:r w:rsidRPr="00816AB4">
              <w:rPr>
                <w:rFonts w:ascii="Times New Roman" w:hAnsi="Times New Roman"/>
                <w:color w:val="000000"/>
                <w:sz w:val="28"/>
              </w:rPr>
              <w:t xml:space="preserve"> 20</w:t>
            </w:r>
            <w:r w:rsidRPr="00816AB4">
              <w:rPr>
                <w:rFonts w:ascii="Times New Roman" w:hAnsi="Times New Roman"/>
                <w:color w:val="000000"/>
                <w:sz w:val="28"/>
                <w:u w:val="single"/>
              </w:rPr>
              <w:t xml:space="preserve">25 </w:t>
            </w:r>
            <w:r w:rsidRPr="00816AB4">
              <w:rPr>
                <w:rFonts w:ascii="Times New Roman" w:hAnsi="Times New Roman"/>
                <w:color w:val="000000"/>
                <w:sz w:val="28"/>
              </w:rPr>
              <w:t>г.</w:t>
            </w:r>
          </w:p>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t xml:space="preserve">Председатель: </w:t>
            </w:r>
            <w:r w:rsidRPr="00816AB4">
              <w:rPr>
                <w:rFonts w:ascii="Times New Roman" w:hAnsi="Times New Roman"/>
                <w:sz w:val="28"/>
                <w:szCs w:val="28"/>
              </w:rPr>
              <w:t>Коровина Н.С.</w:t>
            </w:r>
          </w:p>
        </w:tc>
        <w:tc>
          <w:tcPr>
            <w:tcW w:w="4559" w:type="dxa"/>
          </w:tcPr>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t>ОДОБРЕНА</w:t>
            </w:r>
          </w:p>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t>Методическим советом                               колледжа</w:t>
            </w:r>
          </w:p>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t>Протокол №</w:t>
            </w:r>
            <w:r w:rsidRPr="00816AB4">
              <w:rPr>
                <w:rFonts w:ascii="Times New Roman" w:hAnsi="Times New Roman"/>
                <w:color w:val="000000"/>
                <w:sz w:val="28"/>
                <w:u w:val="single"/>
              </w:rPr>
              <w:t xml:space="preserve"> 2</w:t>
            </w:r>
          </w:p>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t xml:space="preserve">от «12» </w:t>
            </w:r>
            <w:r w:rsidRPr="00816AB4">
              <w:rPr>
                <w:rFonts w:ascii="Times New Roman" w:hAnsi="Times New Roman"/>
                <w:color w:val="000000"/>
                <w:sz w:val="28"/>
                <w:u w:val="single"/>
              </w:rPr>
              <w:t xml:space="preserve">ноября </w:t>
            </w:r>
            <w:r w:rsidRPr="00816AB4">
              <w:rPr>
                <w:rFonts w:ascii="Times New Roman" w:hAnsi="Times New Roman"/>
                <w:color w:val="000000"/>
                <w:sz w:val="28"/>
              </w:rPr>
              <w:t>20</w:t>
            </w:r>
            <w:r w:rsidRPr="00816AB4">
              <w:rPr>
                <w:rFonts w:ascii="Times New Roman" w:hAnsi="Times New Roman"/>
                <w:color w:val="000000"/>
                <w:sz w:val="28"/>
                <w:u w:val="single"/>
              </w:rPr>
              <w:t xml:space="preserve">25 </w:t>
            </w:r>
            <w:r w:rsidRPr="00816AB4">
              <w:rPr>
                <w:rFonts w:ascii="Times New Roman" w:hAnsi="Times New Roman"/>
                <w:color w:val="000000"/>
                <w:sz w:val="28"/>
              </w:rPr>
              <w:t>года</w:t>
            </w:r>
          </w:p>
          <w:p w:rsidR="00D47442" w:rsidRPr="00816AB4" w:rsidRDefault="00085871" w:rsidP="00816AB4">
            <w:pPr>
              <w:widowControl w:val="0"/>
              <w:tabs>
                <w:tab w:val="left" w:pos="-284"/>
              </w:tabs>
              <w:spacing w:after="0"/>
              <w:rPr>
                <w:rFonts w:ascii="Times New Roman" w:hAnsi="Times New Roman"/>
                <w:color w:val="000000"/>
                <w:sz w:val="28"/>
              </w:rPr>
            </w:pPr>
            <w:r w:rsidRPr="00816AB4">
              <w:rPr>
                <w:rFonts w:ascii="Times New Roman" w:hAnsi="Times New Roman"/>
                <w:color w:val="000000"/>
                <w:sz w:val="28"/>
              </w:rPr>
              <w:t>Председатель МС: Е.А. Литвинцева</w:t>
            </w:r>
          </w:p>
          <w:p w:rsidR="00D47442" w:rsidRPr="00816AB4" w:rsidRDefault="00D47442" w:rsidP="00816AB4">
            <w:pPr>
              <w:widowControl w:val="0"/>
              <w:tabs>
                <w:tab w:val="left" w:pos="-284"/>
              </w:tabs>
              <w:spacing w:after="0"/>
              <w:rPr>
                <w:rFonts w:ascii="Times New Roman" w:hAnsi="Times New Roman"/>
                <w:color w:val="000000"/>
                <w:sz w:val="28"/>
              </w:rPr>
            </w:pPr>
          </w:p>
          <w:p w:rsidR="00D47442" w:rsidRPr="00816AB4" w:rsidRDefault="00D47442" w:rsidP="00816AB4">
            <w:pPr>
              <w:widowControl w:val="0"/>
              <w:tabs>
                <w:tab w:val="left" w:pos="-284"/>
              </w:tabs>
              <w:spacing w:after="0"/>
              <w:rPr>
                <w:rFonts w:ascii="Times New Roman" w:hAnsi="Times New Roman"/>
                <w:color w:val="000000"/>
                <w:sz w:val="28"/>
              </w:rPr>
            </w:pPr>
          </w:p>
        </w:tc>
      </w:tr>
    </w:tbl>
    <w:p w:rsidR="00D47442" w:rsidRPr="00816AB4" w:rsidRDefault="00D47442">
      <w:pPr>
        <w:tabs>
          <w:tab w:val="left" w:pos="-284"/>
        </w:tabs>
        <w:ind w:left="-284"/>
        <w:rPr>
          <w:rFonts w:ascii="Times New Roman" w:hAnsi="Times New Roman"/>
          <w:b/>
        </w:rPr>
      </w:pPr>
    </w:p>
    <w:p w:rsidR="00D47442" w:rsidRPr="00816AB4" w:rsidRDefault="00D47442">
      <w:pPr>
        <w:tabs>
          <w:tab w:val="left" w:pos="-284"/>
        </w:tabs>
        <w:ind w:left="-284"/>
        <w:rPr>
          <w:rFonts w:ascii="Times New Roman" w:hAnsi="Times New Roman"/>
        </w:rPr>
      </w:pPr>
    </w:p>
    <w:p w:rsidR="00D47442" w:rsidRPr="00816AB4" w:rsidRDefault="00D47442">
      <w:pPr>
        <w:tabs>
          <w:tab w:val="left" w:pos="-284"/>
        </w:tabs>
        <w:ind w:left="-284"/>
        <w:rPr>
          <w:rFonts w:ascii="Times New Roman" w:hAnsi="Times New Roman"/>
        </w:rPr>
      </w:pPr>
    </w:p>
    <w:p w:rsidR="00D47442" w:rsidRPr="00816AB4" w:rsidRDefault="00D47442">
      <w:pPr>
        <w:widowControl w:val="0"/>
        <w:rPr>
          <w:rFonts w:ascii="Times New Roman" w:hAnsi="Times New Roman"/>
        </w:rPr>
      </w:pPr>
    </w:p>
    <w:p w:rsidR="00D47442" w:rsidRPr="00816AB4"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rPr>
      </w:pPr>
      <w:r w:rsidRPr="00816AB4">
        <w:rPr>
          <w:rFonts w:ascii="Times New Roman" w:hAnsi="Times New Roman"/>
          <w:sz w:val="28"/>
          <w:szCs w:val="28"/>
        </w:rPr>
        <w:t xml:space="preserve">Рабочая программа учебной дисциплины </w:t>
      </w:r>
      <w:r w:rsidRPr="00816AB4">
        <w:rPr>
          <w:rFonts w:ascii="Times New Roman" w:hAnsi="Times New Roman"/>
          <w:b/>
          <w:i/>
          <w:caps/>
          <w:sz w:val="28"/>
          <w:szCs w:val="28"/>
        </w:rPr>
        <w:t>ОП.01 «</w:t>
      </w:r>
      <w:r w:rsidRPr="00816AB4">
        <w:rPr>
          <w:rFonts w:ascii="Times New Roman" w:hAnsi="Times New Roman"/>
          <w:b/>
          <w:i/>
          <w:sz w:val="28"/>
          <w:szCs w:val="28"/>
        </w:rPr>
        <w:t>Математический аппарат в отрасли информационных технологий»</w:t>
      </w:r>
      <w:r w:rsidRPr="00816AB4">
        <w:rPr>
          <w:rFonts w:ascii="Times New Roman" w:hAnsi="Times New Roman"/>
          <w:sz w:val="28"/>
          <w:szCs w:val="28"/>
        </w:rPr>
        <w:t xml:space="preserve"> разработана в соответствии с ФГОС СПО по специальности </w:t>
      </w:r>
      <w:r w:rsidRPr="00816AB4">
        <w:rPr>
          <w:rFonts w:ascii="Times New Roman" w:hAnsi="Times New Roman"/>
          <w:b/>
          <w:bCs/>
          <w:color w:val="000000"/>
          <w:sz w:val="28"/>
          <w:szCs w:val="28"/>
        </w:rPr>
        <w:t>09.02.12</w:t>
      </w:r>
      <w:r w:rsidRPr="00816AB4">
        <w:rPr>
          <w:rFonts w:ascii="Times New Roman" w:hAnsi="Times New Roman"/>
          <w:b/>
          <w:sz w:val="28"/>
          <w:szCs w:val="28"/>
        </w:rPr>
        <w:t xml:space="preserve"> Техническая эксплуатация и сопровождение информационных систем</w:t>
      </w:r>
      <w:r w:rsidRPr="00816AB4">
        <w:rPr>
          <w:rFonts w:ascii="Times New Roman" w:hAnsi="Times New Roman"/>
          <w:sz w:val="28"/>
          <w:szCs w:val="28"/>
        </w:rPr>
        <w:t xml:space="preserve"> с учетом примерной программы учебной дисциплины «Математический аппарат в отрасли информационных технологий» по специальности </w:t>
      </w:r>
      <w:r w:rsidRPr="00816AB4">
        <w:rPr>
          <w:rFonts w:ascii="Times New Roman" w:hAnsi="Times New Roman"/>
          <w:bCs/>
          <w:color w:val="000000"/>
          <w:sz w:val="28"/>
          <w:szCs w:val="28"/>
        </w:rPr>
        <w:t>09.02.12</w:t>
      </w:r>
      <w:r w:rsidRPr="00816AB4">
        <w:rPr>
          <w:rFonts w:ascii="Times New Roman" w:hAnsi="Times New Roman"/>
          <w:sz w:val="28"/>
          <w:szCs w:val="28"/>
        </w:rPr>
        <w:t xml:space="preserve"> Техническая эксплуатация и сопровождение информационных систем.</w:t>
      </w:r>
    </w:p>
    <w:p w:rsidR="00D47442" w:rsidRPr="00816AB4" w:rsidRDefault="00D47442">
      <w:pPr>
        <w:tabs>
          <w:tab w:val="left" w:pos="-284"/>
        </w:tabs>
        <w:ind w:left="-284" w:firstLine="709"/>
        <w:jc w:val="both"/>
        <w:rPr>
          <w:rFonts w:ascii="Times New Roman" w:hAnsi="Times New Roman"/>
          <w:sz w:val="28"/>
          <w:szCs w:val="28"/>
        </w:rPr>
      </w:pPr>
    </w:p>
    <w:p w:rsidR="00D47442" w:rsidRPr="00816AB4" w:rsidRDefault="00D47442">
      <w:pPr>
        <w:tabs>
          <w:tab w:val="left" w:pos="-284"/>
        </w:tabs>
        <w:ind w:left="-284"/>
        <w:rPr>
          <w:rFonts w:ascii="Times New Roman" w:hAnsi="Times New Roman"/>
          <w:sz w:val="28"/>
          <w:szCs w:val="28"/>
        </w:rPr>
      </w:pPr>
    </w:p>
    <w:p w:rsidR="00D47442" w:rsidRPr="00816AB4" w:rsidRDefault="00D47442">
      <w:pPr>
        <w:tabs>
          <w:tab w:val="left" w:pos="-284"/>
        </w:tabs>
        <w:ind w:left="-284"/>
        <w:rPr>
          <w:rFonts w:ascii="Times New Roman" w:hAnsi="Times New Roman"/>
          <w:sz w:val="28"/>
          <w:szCs w:val="28"/>
        </w:rPr>
      </w:pPr>
    </w:p>
    <w:p w:rsidR="00D47442" w:rsidRPr="00816AB4" w:rsidRDefault="00D47442">
      <w:pPr>
        <w:tabs>
          <w:tab w:val="left" w:pos="-284"/>
        </w:tabs>
        <w:ind w:left="-284"/>
        <w:rPr>
          <w:rFonts w:ascii="Times New Roman" w:hAnsi="Times New Roman"/>
          <w:b/>
        </w:rPr>
      </w:pPr>
    </w:p>
    <w:p w:rsidR="00D47442" w:rsidRPr="00816AB4" w:rsidRDefault="00085871">
      <w:pPr>
        <w:tabs>
          <w:tab w:val="left" w:pos="-284"/>
        </w:tabs>
        <w:ind w:left="-284"/>
        <w:jc w:val="both"/>
        <w:rPr>
          <w:rFonts w:ascii="Times New Roman" w:hAnsi="Times New Roman"/>
          <w:sz w:val="28"/>
          <w:szCs w:val="28"/>
        </w:rPr>
      </w:pPr>
      <w:r w:rsidRPr="00816AB4">
        <w:rPr>
          <w:rFonts w:ascii="Times New Roman" w:hAnsi="Times New Roman"/>
          <w:b/>
          <w:sz w:val="28"/>
          <w:szCs w:val="28"/>
        </w:rPr>
        <w:t>Разработчик</w:t>
      </w:r>
      <w:r w:rsidRPr="00816AB4">
        <w:rPr>
          <w:rFonts w:ascii="Times New Roman" w:hAnsi="Times New Roman"/>
          <w:sz w:val="28"/>
          <w:szCs w:val="28"/>
        </w:rPr>
        <w:t xml:space="preserve">: Литвинцева Евгения Александровна – преподаватель ГБПОУ ИО «ЧГТК им. М.И. Щадова» </w:t>
      </w:r>
    </w:p>
    <w:p w:rsidR="00D47442" w:rsidRDefault="00D47442">
      <w:pPr>
        <w:rPr>
          <w:rFonts w:ascii="Times New Roman" w:hAnsi="Times New Roman"/>
          <w:sz w:val="28"/>
          <w:szCs w:val="28"/>
        </w:rPr>
      </w:pPr>
    </w:p>
    <w:p w:rsidR="00816AB4" w:rsidRDefault="00816AB4">
      <w:pPr>
        <w:rPr>
          <w:rFonts w:ascii="Times New Roman" w:hAnsi="Times New Roman"/>
          <w:sz w:val="28"/>
          <w:szCs w:val="28"/>
        </w:rPr>
      </w:pPr>
    </w:p>
    <w:p w:rsidR="00816AB4" w:rsidRDefault="00816AB4">
      <w:pPr>
        <w:rPr>
          <w:rFonts w:ascii="Times New Roman" w:hAnsi="Times New Roman"/>
          <w:sz w:val="28"/>
          <w:szCs w:val="28"/>
        </w:rPr>
      </w:pPr>
    </w:p>
    <w:p w:rsidR="00816AB4" w:rsidRPr="00816AB4" w:rsidRDefault="00816AB4">
      <w:pPr>
        <w:rPr>
          <w:rFonts w:ascii="Times New Roman" w:hAnsi="Times New Roman"/>
          <w:sz w:val="28"/>
          <w:szCs w:val="28"/>
        </w:rPr>
      </w:pPr>
    </w:p>
    <w:p w:rsidR="00D47442" w:rsidRDefault="00D47442"/>
    <w:p w:rsidR="00D47442" w:rsidRDefault="00D47442">
      <w:pPr>
        <w:widowControl w:val="0"/>
        <w:tabs>
          <w:tab w:val="left" w:pos="6420"/>
        </w:tabs>
        <w:suppressAutoHyphens/>
      </w:pPr>
    </w:p>
    <w:p w:rsidR="00D47442" w:rsidRPr="00816AB4"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816AB4">
        <w:rPr>
          <w:b/>
          <w:sz w:val="28"/>
          <w:szCs w:val="28"/>
        </w:rPr>
        <w:lastRenderedPageBreak/>
        <w:t>СОДЕРЖАНИЕ</w:t>
      </w:r>
    </w:p>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tbl>
      <w:tblPr>
        <w:tblW w:w="0" w:type="auto"/>
        <w:tblLook w:val="01E0" w:firstRow="1" w:lastRow="1" w:firstColumn="1" w:lastColumn="1" w:noHBand="0" w:noVBand="0"/>
      </w:tblPr>
      <w:tblGrid>
        <w:gridCol w:w="7503"/>
        <w:gridCol w:w="1852"/>
      </w:tblGrid>
      <w:tr w:rsidR="00D47442" w:rsidRPr="00816AB4" w:rsidTr="00085871">
        <w:tc>
          <w:tcPr>
            <w:tcW w:w="7668" w:type="dxa"/>
          </w:tcPr>
          <w:p w:rsidR="00D47442" w:rsidRPr="00816AB4" w:rsidRDefault="00D47442">
            <w:pPr>
              <w:pStyle w:val="1"/>
              <w:ind w:left="284" w:firstLine="0"/>
              <w:jc w:val="both"/>
              <w:rPr>
                <w:caps/>
                <w:sz w:val="28"/>
                <w:szCs w:val="28"/>
              </w:rPr>
            </w:pPr>
          </w:p>
        </w:tc>
        <w:tc>
          <w:tcPr>
            <w:tcW w:w="1903" w:type="dxa"/>
          </w:tcPr>
          <w:p w:rsidR="00D47442" w:rsidRPr="00816AB4" w:rsidRDefault="00085871">
            <w:pPr>
              <w:jc w:val="center"/>
              <w:rPr>
                <w:rFonts w:ascii="Times New Roman" w:hAnsi="Times New Roman"/>
                <w:color w:val="000000"/>
                <w:sz w:val="28"/>
                <w:szCs w:val="28"/>
              </w:rPr>
            </w:pPr>
            <w:r w:rsidRPr="00816AB4">
              <w:rPr>
                <w:rFonts w:ascii="Times New Roman" w:hAnsi="Times New Roman"/>
                <w:color w:val="000000"/>
                <w:sz w:val="28"/>
                <w:szCs w:val="28"/>
              </w:rPr>
              <w:t>стр.</w:t>
            </w:r>
          </w:p>
        </w:tc>
      </w:tr>
      <w:tr w:rsidR="00D47442" w:rsidRPr="00816AB4" w:rsidTr="00085871">
        <w:tc>
          <w:tcPr>
            <w:tcW w:w="7668" w:type="dxa"/>
          </w:tcPr>
          <w:p w:rsidR="00D47442" w:rsidRPr="00816AB4" w:rsidRDefault="00085871" w:rsidP="00D03AE8">
            <w:pPr>
              <w:pStyle w:val="1"/>
              <w:numPr>
                <w:ilvl w:val="0"/>
                <w:numId w:val="32"/>
              </w:numPr>
              <w:jc w:val="both"/>
              <w:rPr>
                <w:caps/>
                <w:sz w:val="28"/>
                <w:szCs w:val="28"/>
              </w:rPr>
            </w:pPr>
            <w:r w:rsidRPr="00816AB4">
              <w:rPr>
                <w:caps/>
                <w:sz w:val="28"/>
                <w:szCs w:val="28"/>
              </w:rPr>
              <w:t>ПАСПОРТ ПРОГРАММЫ УЧЕБНОЙ ДИСЦИПЛИНЫ</w:t>
            </w:r>
          </w:p>
          <w:p w:rsidR="00D47442" w:rsidRPr="00816AB4" w:rsidRDefault="00D47442">
            <w:pPr>
              <w:rPr>
                <w:rFonts w:ascii="Times New Roman" w:hAnsi="Times New Roman"/>
                <w:sz w:val="28"/>
                <w:szCs w:val="28"/>
              </w:rPr>
            </w:pPr>
          </w:p>
        </w:tc>
        <w:tc>
          <w:tcPr>
            <w:tcW w:w="1903" w:type="dxa"/>
          </w:tcPr>
          <w:p w:rsidR="00D47442" w:rsidRPr="00816AB4" w:rsidRDefault="00085871">
            <w:pPr>
              <w:jc w:val="center"/>
              <w:rPr>
                <w:rFonts w:ascii="Times New Roman" w:hAnsi="Times New Roman"/>
                <w:color w:val="000000"/>
                <w:sz w:val="28"/>
                <w:szCs w:val="28"/>
              </w:rPr>
            </w:pPr>
            <w:r w:rsidRPr="00816AB4">
              <w:rPr>
                <w:rFonts w:ascii="Times New Roman" w:hAnsi="Times New Roman"/>
                <w:color w:val="000000"/>
                <w:sz w:val="28"/>
                <w:szCs w:val="28"/>
              </w:rPr>
              <w:t>4</w:t>
            </w:r>
          </w:p>
        </w:tc>
      </w:tr>
      <w:tr w:rsidR="00D47442" w:rsidRPr="00816AB4" w:rsidTr="00085871">
        <w:tc>
          <w:tcPr>
            <w:tcW w:w="7668" w:type="dxa"/>
          </w:tcPr>
          <w:p w:rsidR="00D47442" w:rsidRPr="00816AB4" w:rsidRDefault="00085871" w:rsidP="00D03AE8">
            <w:pPr>
              <w:pStyle w:val="1"/>
              <w:numPr>
                <w:ilvl w:val="0"/>
                <w:numId w:val="32"/>
              </w:numPr>
              <w:jc w:val="both"/>
              <w:rPr>
                <w:caps/>
                <w:sz w:val="28"/>
                <w:szCs w:val="28"/>
              </w:rPr>
            </w:pPr>
            <w:r w:rsidRPr="00816AB4">
              <w:rPr>
                <w:caps/>
                <w:sz w:val="28"/>
                <w:szCs w:val="28"/>
              </w:rPr>
              <w:t>СТРУКТУРА и содержание УЧЕБНОЙ ДИСЦИПЛИНЫ</w:t>
            </w:r>
          </w:p>
          <w:p w:rsidR="00D47442" w:rsidRPr="00816AB4" w:rsidRDefault="00D47442">
            <w:pPr>
              <w:pStyle w:val="1"/>
              <w:ind w:left="284" w:firstLine="0"/>
              <w:jc w:val="both"/>
              <w:rPr>
                <w:caps/>
                <w:sz w:val="28"/>
                <w:szCs w:val="28"/>
              </w:rPr>
            </w:pPr>
          </w:p>
        </w:tc>
        <w:tc>
          <w:tcPr>
            <w:tcW w:w="1903" w:type="dxa"/>
          </w:tcPr>
          <w:p w:rsidR="00D47442" w:rsidRPr="00816AB4" w:rsidRDefault="00085871">
            <w:pPr>
              <w:jc w:val="center"/>
              <w:rPr>
                <w:rFonts w:ascii="Times New Roman" w:hAnsi="Times New Roman"/>
                <w:color w:val="000000"/>
                <w:sz w:val="28"/>
                <w:szCs w:val="28"/>
              </w:rPr>
            </w:pPr>
            <w:r w:rsidRPr="00816AB4">
              <w:rPr>
                <w:rFonts w:ascii="Times New Roman" w:hAnsi="Times New Roman"/>
                <w:color w:val="000000"/>
                <w:sz w:val="28"/>
                <w:szCs w:val="28"/>
              </w:rPr>
              <w:t>6</w:t>
            </w:r>
          </w:p>
        </w:tc>
      </w:tr>
      <w:tr w:rsidR="00D47442" w:rsidRPr="00816AB4" w:rsidTr="00085871">
        <w:trPr>
          <w:trHeight w:val="670"/>
        </w:trPr>
        <w:tc>
          <w:tcPr>
            <w:tcW w:w="7668" w:type="dxa"/>
          </w:tcPr>
          <w:p w:rsidR="00D47442" w:rsidRPr="00816AB4" w:rsidRDefault="00085871" w:rsidP="00D03AE8">
            <w:pPr>
              <w:pStyle w:val="1"/>
              <w:numPr>
                <w:ilvl w:val="0"/>
                <w:numId w:val="32"/>
              </w:numPr>
              <w:jc w:val="both"/>
              <w:rPr>
                <w:caps/>
                <w:sz w:val="28"/>
                <w:szCs w:val="28"/>
              </w:rPr>
            </w:pPr>
            <w:r w:rsidRPr="00816AB4">
              <w:rPr>
                <w:caps/>
                <w:sz w:val="28"/>
                <w:szCs w:val="28"/>
              </w:rPr>
              <w:t>условия реализации программы дисциплины</w:t>
            </w:r>
          </w:p>
          <w:p w:rsidR="00D47442" w:rsidRPr="00816AB4" w:rsidRDefault="00D47442">
            <w:pPr>
              <w:pStyle w:val="1"/>
              <w:tabs>
                <w:tab w:val="num" w:pos="0"/>
              </w:tabs>
              <w:ind w:left="284"/>
              <w:jc w:val="both"/>
              <w:rPr>
                <w:caps/>
                <w:sz w:val="28"/>
                <w:szCs w:val="28"/>
              </w:rPr>
            </w:pPr>
          </w:p>
        </w:tc>
        <w:tc>
          <w:tcPr>
            <w:tcW w:w="1903" w:type="dxa"/>
          </w:tcPr>
          <w:p w:rsidR="00D47442" w:rsidRPr="00816AB4" w:rsidRDefault="00085871">
            <w:pPr>
              <w:jc w:val="center"/>
              <w:rPr>
                <w:rFonts w:ascii="Times New Roman" w:hAnsi="Times New Roman"/>
                <w:color w:val="000000"/>
                <w:sz w:val="28"/>
                <w:szCs w:val="28"/>
              </w:rPr>
            </w:pPr>
            <w:r w:rsidRPr="00816AB4">
              <w:rPr>
                <w:rFonts w:ascii="Times New Roman" w:hAnsi="Times New Roman"/>
                <w:color w:val="000000"/>
                <w:sz w:val="28"/>
                <w:szCs w:val="28"/>
              </w:rPr>
              <w:t>11</w:t>
            </w:r>
          </w:p>
        </w:tc>
      </w:tr>
      <w:tr w:rsidR="00D47442" w:rsidRPr="00816AB4" w:rsidTr="00085871">
        <w:tc>
          <w:tcPr>
            <w:tcW w:w="7668" w:type="dxa"/>
          </w:tcPr>
          <w:p w:rsidR="00D47442" w:rsidRPr="00816AB4" w:rsidRDefault="00085871" w:rsidP="00D03AE8">
            <w:pPr>
              <w:pStyle w:val="1"/>
              <w:numPr>
                <w:ilvl w:val="0"/>
                <w:numId w:val="32"/>
              </w:numPr>
              <w:jc w:val="both"/>
              <w:rPr>
                <w:caps/>
                <w:sz w:val="28"/>
                <w:szCs w:val="28"/>
              </w:rPr>
            </w:pPr>
            <w:r w:rsidRPr="00816AB4">
              <w:rPr>
                <w:caps/>
                <w:sz w:val="28"/>
                <w:szCs w:val="28"/>
              </w:rPr>
              <w:t>информационное обеспечение реализации программы</w:t>
            </w:r>
          </w:p>
          <w:p w:rsidR="00D47442" w:rsidRPr="00816AB4" w:rsidRDefault="00D47442">
            <w:pPr>
              <w:rPr>
                <w:rFonts w:ascii="Times New Roman" w:hAnsi="Times New Roman"/>
                <w:sz w:val="28"/>
                <w:szCs w:val="28"/>
              </w:rPr>
            </w:pPr>
          </w:p>
          <w:p w:rsidR="00D47442" w:rsidRPr="00816AB4" w:rsidRDefault="00085871" w:rsidP="00D03AE8">
            <w:pPr>
              <w:numPr>
                <w:ilvl w:val="0"/>
                <w:numId w:val="32"/>
              </w:numPr>
              <w:spacing w:line="360" w:lineRule="auto"/>
              <w:jc w:val="both"/>
              <w:rPr>
                <w:rFonts w:ascii="Times New Roman" w:hAnsi="Times New Roman"/>
                <w:bCs/>
                <w:sz w:val="28"/>
                <w:szCs w:val="28"/>
              </w:rPr>
            </w:pPr>
            <w:r w:rsidRPr="00816AB4">
              <w:rPr>
                <w:rFonts w:ascii="Times New Roman" w:hAnsi="Times New Roman"/>
                <w:bCs/>
                <w:sz w:val="28"/>
                <w:szCs w:val="28"/>
              </w:rPr>
              <w:t>КОНТРОЛЬ И ОЦЕНКА РЕЗУЛЬТАТОВ ОСВОЕНИЯ УЧЕБНОЙ ДИСЦИПЛИНЫ</w:t>
            </w:r>
          </w:p>
          <w:p w:rsidR="00D47442" w:rsidRPr="00816AB4" w:rsidRDefault="00085871">
            <w:pPr>
              <w:ind w:left="644"/>
              <w:rPr>
                <w:rFonts w:ascii="Times New Roman" w:hAnsi="Times New Roman"/>
                <w:sz w:val="28"/>
                <w:szCs w:val="28"/>
              </w:rPr>
            </w:pPr>
            <w:r w:rsidRPr="00816AB4">
              <w:rPr>
                <w:rFonts w:ascii="Times New Roman" w:hAnsi="Times New Roman"/>
                <w:sz w:val="28"/>
                <w:szCs w:val="28"/>
              </w:rPr>
              <w:t>ЛИСТ ИЗМЕНЕНИЯ И ДОПОЛНЕНИЙ, ВНЕСЕННЫХ В РАБОЧУЮ ПРОГРАММУ</w:t>
            </w:r>
          </w:p>
          <w:p w:rsidR="00D47442" w:rsidRPr="00816AB4" w:rsidRDefault="00D47442">
            <w:pPr>
              <w:pStyle w:val="1"/>
              <w:ind w:left="284" w:firstLine="0"/>
              <w:jc w:val="both"/>
              <w:rPr>
                <w:caps/>
                <w:sz w:val="28"/>
                <w:szCs w:val="28"/>
              </w:rPr>
            </w:pPr>
          </w:p>
        </w:tc>
        <w:tc>
          <w:tcPr>
            <w:tcW w:w="1903" w:type="dxa"/>
          </w:tcPr>
          <w:p w:rsidR="00D47442" w:rsidRPr="00816AB4" w:rsidRDefault="00085871">
            <w:pPr>
              <w:jc w:val="center"/>
              <w:rPr>
                <w:rFonts w:ascii="Times New Roman" w:hAnsi="Times New Roman"/>
                <w:color w:val="000000"/>
                <w:sz w:val="28"/>
                <w:szCs w:val="28"/>
              </w:rPr>
            </w:pPr>
            <w:r w:rsidRPr="00816AB4">
              <w:rPr>
                <w:rFonts w:ascii="Times New Roman" w:hAnsi="Times New Roman"/>
                <w:color w:val="000000"/>
                <w:sz w:val="28"/>
                <w:szCs w:val="28"/>
              </w:rPr>
              <w:t>11</w:t>
            </w:r>
          </w:p>
          <w:p w:rsidR="00D47442" w:rsidRPr="00816AB4" w:rsidRDefault="00D47442">
            <w:pPr>
              <w:rPr>
                <w:rFonts w:ascii="Times New Roman" w:hAnsi="Times New Roman"/>
                <w:color w:val="000000"/>
                <w:sz w:val="28"/>
                <w:szCs w:val="28"/>
              </w:rPr>
            </w:pPr>
          </w:p>
          <w:p w:rsidR="00D47442" w:rsidRPr="00816AB4" w:rsidRDefault="00D47442">
            <w:pPr>
              <w:rPr>
                <w:rFonts w:ascii="Times New Roman" w:hAnsi="Times New Roman"/>
                <w:color w:val="000000"/>
                <w:sz w:val="28"/>
                <w:szCs w:val="28"/>
              </w:rPr>
            </w:pPr>
          </w:p>
          <w:p w:rsidR="00D47442" w:rsidRPr="00816AB4" w:rsidRDefault="00085871">
            <w:pPr>
              <w:jc w:val="center"/>
              <w:rPr>
                <w:rFonts w:ascii="Times New Roman" w:hAnsi="Times New Roman"/>
                <w:color w:val="000000"/>
                <w:sz w:val="28"/>
                <w:szCs w:val="28"/>
              </w:rPr>
            </w:pPr>
            <w:r w:rsidRPr="00816AB4">
              <w:rPr>
                <w:rFonts w:ascii="Times New Roman" w:hAnsi="Times New Roman"/>
                <w:color w:val="000000"/>
                <w:sz w:val="28"/>
                <w:szCs w:val="28"/>
              </w:rPr>
              <w:t>12</w:t>
            </w:r>
          </w:p>
          <w:p w:rsidR="00D47442" w:rsidRPr="00816AB4" w:rsidRDefault="00D47442">
            <w:pPr>
              <w:jc w:val="center"/>
              <w:rPr>
                <w:rFonts w:ascii="Times New Roman" w:hAnsi="Times New Roman"/>
                <w:color w:val="000000"/>
                <w:sz w:val="28"/>
                <w:szCs w:val="28"/>
              </w:rPr>
            </w:pPr>
          </w:p>
          <w:p w:rsidR="00D47442" w:rsidRPr="00816AB4" w:rsidRDefault="00D47442">
            <w:pPr>
              <w:jc w:val="center"/>
              <w:rPr>
                <w:rFonts w:ascii="Times New Roman" w:hAnsi="Times New Roman"/>
                <w:color w:val="000000"/>
                <w:sz w:val="28"/>
                <w:szCs w:val="28"/>
              </w:rPr>
            </w:pPr>
          </w:p>
          <w:p w:rsidR="00D47442" w:rsidRPr="00816AB4" w:rsidRDefault="00085871">
            <w:pPr>
              <w:jc w:val="center"/>
              <w:rPr>
                <w:rFonts w:ascii="Times New Roman" w:hAnsi="Times New Roman"/>
                <w:color w:val="000000"/>
                <w:sz w:val="28"/>
                <w:szCs w:val="28"/>
              </w:rPr>
            </w:pPr>
            <w:r w:rsidRPr="00816AB4">
              <w:rPr>
                <w:rFonts w:ascii="Times New Roman" w:hAnsi="Times New Roman"/>
                <w:color w:val="000000"/>
                <w:sz w:val="28"/>
                <w:szCs w:val="28"/>
              </w:rPr>
              <w:t>14</w:t>
            </w:r>
          </w:p>
        </w:tc>
      </w:tr>
    </w:tbl>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r w:rsidRPr="00816AB4">
        <w:rPr>
          <w:rFonts w:ascii="Times New Roman" w:hAnsi="Times New Roman"/>
          <w:b/>
          <w:caps/>
          <w:sz w:val="28"/>
          <w:szCs w:val="28"/>
        </w:rPr>
        <w:t>1. ПАСПОРТ ПРОГРАММЫ УЧЕБНОЙ ДИСЦИПЛИНЫ</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i/>
          <w:sz w:val="28"/>
          <w:szCs w:val="28"/>
        </w:rPr>
      </w:pPr>
      <w:r w:rsidRPr="00816AB4">
        <w:rPr>
          <w:rFonts w:ascii="Times New Roman" w:hAnsi="Times New Roman"/>
          <w:b/>
          <w:i/>
          <w:sz w:val="28"/>
          <w:szCs w:val="28"/>
        </w:rPr>
        <w:lastRenderedPageBreak/>
        <w:t>Математический аппарат в отрасли информационных технологий</w:t>
      </w:r>
    </w:p>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8"/>
          <w:szCs w:val="28"/>
        </w:rPr>
      </w:pP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8"/>
          <w:szCs w:val="28"/>
        </w:rPr>
      </w:pPr>
      <w:r w:rsidRPr="00816AB4">
        <w:rPr>
          <w:rFonts w:ascii="Times New Roman" w:hAnsi="Times New Roman"/>
          <w:b/>
          <w:sz w:val="28"/>
          <w:szCs w:val="28"/>
        </w:rPr>
        <w:t>1.1. Область применения программы</w:t>
      </w:r>
    </w:p>
    <w:p w:rsidR="00D47442" w:rsidRPr="00816AB4"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aps/>
          <w:sz w:val="28"/>
          <w:szCs w:val="28"/>
        </w:rPr>
      </w:pPr>
      <w:r w:rsidRPr="00816AB4">
        <w:rPr>
          <w:rFonts w:ascii="Times New Roman" w:hAnsi="Times New Roman"/>
          <w:sz w:val="28"/>
          <w:szCs w:val="28"/>
        </w:rPr>
        <w:t xml:space="preserve">             Рабочая программа учебной дисциплины является частью программы подготовки специалистов среднего звена в соответствии с ФГОС по специальности </w:t>
      </w:r>
      <w:r w:rsidRPr="00816AB4">
        <w:rPr>
          <w:rFonts w:ascii="Times New Roman" w:hAnsi="Times New Roman"/>
          <w:b/>
          <w:bCs/>
          <w:color w:val="000000"/>
          <w:sz w:val="28"/>
          <w:szCs w:val="28"/>
        </w:rPr>
        <w:t>09.02.12</w:t>
      </w:r>
      <w:r w:rsidRPr="00816AB4">
        <w:rPr>
          <w:rFonts w:ascii="Times New Roman" w:hAnsi="Times New Roman"/>
          <w:b/>
          <w:sz w:val="28"/>
          <w:szCs w:val="28"/>
        </w:rPr>
        <w:t xml:space="preserve"> Техническая эксплуатация и сопровождение информационных систем, </w:t>
      </w:r>
      <w:r w:rsidRPr="00816AB4">
        <w:rPr>
          <w:rFonts w:ascii="Times New Roman" w:hAnsi="Times New Roman"/>
          <w:sz w:val="28"/>
          <w:szCs w:val="28"/>
        </w:rPr>
        <w:t xml:space="preserve">базовая подготовка, входящей в укрупненную группу специальностей </w:t>
      </w:r>
      <w:r w:rsidRPr="00816AB4">
        <w:rPr>
          <w:rFonts w:ascii="Times New Roman" w:hAnsi="Times New Roman"/>
          <w:b/>
          <w:sz w:val="28"/>
          <w:szCs w:val="28"/>
        </w:rPr>
        <w:t>09.00.00 Информатика и вычислительная техника.</w:t>
      </w:r>
    </w:p>
    <w:p w:rsidR="00D47442" w:rsidRPr="00816AB4"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919"/>
        <w:jc w:val="both"/>
        <w:rPr>
          <w:rFonts w:ascii="Times New Roman" w:hAnsi="Times New Roman"/>
          <w:caps/>
          <w:sz w:val="28"/>
          <w:szCs w:val="28"/>
        </w:rPr>
      </w:pPr>
      <w:r w:rsidRPr="00816AB4">
        <w:rPr>
          <w:rFonts w:ascii="Times New Roman" w:hAnsi="Times New Roman"/>
          <w:sz w:val="28"/>
          <w:szCs w:val="28"/>
        </w:rPr>
        <w:t xml:space="preserve">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в профессиональной подготовке работников в области программирования компьютерных систем: </w:t>
      </w:r>
      <w:r w:rsidRPr="00816AB4">
        <w:rPr>
          <w:rFonts w:ascii="Times New Roman" w:hAnsi="Times New Roman"/>
          <w:b/>
          <w:bCs/>
          <w:color w:val="000000"/>
          <w:sz w:val="28"/>
          <w:szCs w:val="28"/>
        </w:rPr>
        <w:t>09.02.12</w:t>
      </w:r>
      <w:r w:rsidRPr="00816AB4">
        <w:rPr>
          <w:rFonts w:ascii="Times New Roman" w:hAnsi="Times New Roman"/>
          <w:b/>
          <w:sz w:val="28"/>
          <w:szCs w:val="28"/>
        </w:rPr>
        <w:t xml:space="preserve"> Техническая эксплуатация и сопровождение информационных систем</w:t>
      </w:r>
      <w:r w:rsidRPr="00816AB4">
        <w:rPr>
          <w:rFonts w:ascii="Times New Roman" w:hAnsi="Times New Roman"/>
          <w:color w:val="FF0000"/>
          <w:sz w:val="28"/>
          <w:szCs w:val="28"/>
        </w:rPr>
        <w:t xml:space="preserve"> </w:t>
      </w:r>
      <w:r w:rsidRPr="00816AB4">
        <w:rPr>
          <w:rFonts w:ascii="Times New Roman" w:hAnsi="Times New Roman"/>
          <w:sz w:val="28"/>
          <w:szCs w:val="28"/>
        </w:rPr>
        <w:t>при наличии основного общего или среднего (полного) общего образования. Опыт работы не требуется.</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8"/>
          <w:szCs w:val="28"/>
        </w:rPr>
      </w:pPr>
      <w:r w:rsidRPr="00816AB4">
        <w:rPr>
          <w:rFonts w:ascii="Times New Roman" w:hAnsi="Times New Roman"/>
          <w:b/>
          <w:sz w:val="28"/>
          <w:szCs w:val="28"/>
        </w:rPr>
        <w:t xml:space="preserve">1.2. Место дисциплины в структуре программы подготовки </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8"/>
          <w:szCs w:val="28"/>
        </w:rPr>
      </w:pPr>
      <w:r w:rsidRPr="00816AB4">
        <w:rPr>
          <w:rFonts w:ascii="Times New Roman" w:hAnsi="Times New Roman"/>
          <w:b/>
          <w:sz w:val="28"/>
          <w:szCs w:val="28"/>
        </w:rPr>
        <w:t>специалистов среднего звена</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919"/>
        <w:jc w:val="both"/>
        <w:rPr>
          <w:rFonts w:ascii="Times New Roman" w:hAnsi="Times New Roman"/>
          <w:sz w:val="28"/>
          <w:szCs w:val="28"/>
        </w:rPr>
      </w:pPr>
      <w:r w:rsidRPr="00816AB4">
        <w:rPr>
          <w:rFonts w:ascii="Times New Roman" w:hAnsi="Times New Roman"/>
          <w:sz w:val="28"/>
          <w:szCs w:val="28"/>
        </w:rPr>
        <w:t xml:space="preserve">Учебная дисциплина </w:t>
      </w:r>
      <w:r w:rsidRPr="00816AB4">
        <w:rPr>
          <w:rFonts w:ascii="Times New Roman" w:hAnsi="Times New Roman"/>
          <w:b/>
          <w:sz w:val="28"/>
          <w:szCs w:val="28"/>
        </w:rPr>
        <w:t xml:space="preserve">Математический аппарат в отрасли информационных технологий </w:t>
      </w:r>
      <w:r w:rsidRPr="00816AB4">
        <w:rPr>
          <w:rFonts w:ascii="Times New Roman" w:hAnsi="Times New Roman"/>
          <w:sz w:val="28"/>
          <w:szCs w:val="28"/>
        </w:rPr>
        <w:t xml:space="preserve">дисциплина входит в </w:t>
      </w:r>
      <w:r w:rsidRPr="00816AB4">
        <w:rPr>
          <w:rFonts w:ascii="Times New Roman" w:hAnsi="Times New Roman"/>
          <w:b/>
          <w:sz w:val="28"/>
          <w:szCs w:val="28"/>
        </w:rPr>
        <w:t xml:space="preserve">общепрофессиональный цикл </w:t>
      </w:r>
      <w:r w:rsidRPr="00816AB4">
        <w:rPr>
          <w:rFonts w:ascii="Times New Roman" w:hAnsi="Times New Roman"/>
          <w:sz w:val="28"/>
          <w:szCs w:val="28"/>
        </w:rPr>
        <w:t>учебного плана.</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sidRPr="00816AB4">
        <w:rPr>
          <w:rFonts w:ascii="Times New Roman" w:hAnsi="Times New Roman"/>
          <w:b/>
          <w:sz w:val="28"/>
          <w:szCs w:val="28"/>
        </w:rPr>
        <w:t>1.3. Цели и задачи дисциплины – требования к результатам освоения дисциплины</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u w:val="single"/>
        </w:rPr>
      </w:pPr>
      <w:r w:rsidRPr="00816AB4">
        <w:rPr>
          <w:rFonts w:ascii="Times New Roman" w:hAnsi="Times New Roman"/>
          <w:b/>
          <w:sz w:val="28"/>
          <w:szCs w:val="28"/>
          <w:u w:val="single"/>
        </w:rPr>
        <w:t>Базовая часть</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sz w:val="28"/>
          <w:szCs w:val="28"/>
        </w:rPr>
        <w:t xml:space="preserve">В результате освоения дисциплины обучающийся должен </w:t>
      </w:r>
      <w:r w:rsidRPr="00816AB4">
        <w:rPr>
          <w:rFonts w:ascii="Times New Roman" w:hAnsi="Times New Roman"/>
          <w:b/>
          <w:sz w:val="28"/>
          <w:szCs w:val="28"/>
        </w:rPr>
        <w:t>уметь:</w:t>
      </w:r>
    </w:p>
    <w:p w:rsidR="00D47442" w:rsidRPr="00816AB4" w:rsidRDefault="00085871" w:rsidP="00D03AE8">
      <w:pPr>
        <w:numPr>
          <w:ilvl w:val="0"/>
          <w:numId w:val="3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hAnsi="Times New Roman"/>
          <w:sz w:val="28"/>
          <w:szCs w:val="28"/>
        </w:rPr>
      </w:pPr>
      <w:r w:rsidRPr="00816AB4">
        <w:rPr>
          <w:rFonts w:ascii="Times New Roman" w:eastAsia="Calibri" w:hAnsi="Times New Roman"/>
          <w:bCs/>
          <w:sz w:val="28"/>
          <w:szCs w:val="28"/>
        </w:rPr>
        <w:t>выявлять и эффективно искать информацию, необходимую для решения задачи и/или проблемы</w:t>
      </w:r>
      <w:r w:rsidRPr="00816AB4">
        <w:rPr>
          <w:rFonts w:ascii="Times New Roman" w:hAnsi="Times New Roman"/>
          <w:sz w:val="28"/>
          <w:szCs w:val="28"/>
        </w:rPr>
        <w:t>;</w:t>
      </w:r>
    </w:p>
    <w:p w:rsidR="00D47442" w:rsidRPr="00816AB4" w:rsidRDefault="00085871" w:rsidP="00D03AE8">
      <w:pPr>
        <w:numPr>
          <w:ilvl w:val="0"/>
          <w:numId w:val="3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hAnsi="Times New Roman"/>
          <w:sz w:val="28"/>
          <w:szCs w:val="28"/>
        </w:rPr>
      </w:pPr>
      <w:r w:rsidRPr="00816AB4">
        <w:rPr>
          <w:rFonts w:ascii="Times New Roman" w:eastAsia="Calibri" w:hAnsi="Times New Roman"/>
          <w:bCs/>
          <w:sz w:val="28"/>
          <w:szCs w:val="28"/>
        </w:rPr>
        <w:t>определять задачи для поиска информации, планировать процесс поиска, выбирать необходимые источники информации;</w:t>
      </w:r>
    </w:p>
    <w:p w:rsidR="00D47442" w:rsidRPr="00816AB4" w:rsidRDefault="00085871" w:rsidP="00D03AE8">
      <w:pPr>
        <w:numPr>
          <w:ilvl w:val="0"/>
          <w:numId w:val="3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hAnsi="Times New Roman"/>
          <w:sz w:val="28"/>
          <w:szCs w:val="28"/>
        </w:rPr>
      </w:pPr>
      <w:r w:rsidRPr="00816AB4">
        <w:rPr>
          <w:rFonts w:ascii="Times New Roman" w:eastAsia="Calibri" w:hAnsi="Times New Roman"/>
          <w:bCs/>
          <w:sz w:val="28"/>
          <w:szCs w:val="28"/>
        </w:rPr>
        <w:t>определять актуальность нормативно-правовой документации в профессиональной деятельности;</w:t>
      </w:r>
    </w:p>
    <w:p w:rsidR="00D47442" w:rsidRPr="00816AB4" w:rsidRDefault="00085871" w:rsidP="00D03AE8">
      <w:pPr>
        <w:numPr>
          <w:ilvl w:val="0"/>
          <w:numId w:val="3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hAnsi="Times New Roman"/>
          <w:sz w:val="28"/>
          <w:szCs w:val="28"/>
        </w:rPr>
      </w:pPr>
      <w:r w:rsidRPr="00816AB4">
        <w:rPr>
          <w:rFonts w:ascii="Times New Roman" w:eastAsia="Calibri" w:hAnsi="Times New Roman"/>
          <w:bCs/>
          <w:sz w:val="28"/>
          <w:szCs w:val="28"/>
        </w:rPr>
        <w:t>организовывать работу коллектива и команды;</w:t>
      </w:r>
    </w:p>
    <w:p w:rsidR="00D47442" w:rsidRPr="00816AB4" w:rsidRDefault="00085871" w:rsidP="00D03AE8">
      <w:pPr>
        <w:numPr>
          <w:ilvl w:val="0"/>
          <w:numId w:val="3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hAnsi="Times New Roman"/>
          <w:sz w:val="28"/>
          <w:szCs w:val="28"/>
        </w:rPr>
      </w:pPr>
      <w:r w:rsidRPr="00816AB4">
        <w:rPr>
          <w:rFonts w:ascii="Times New Roman" w:eastAsia="Calibri" w:hAnsi="Times New Roman"/>
          <w:bCs/>
          <w:sz w:val="28"/>
          <w:szCs w:val="28"/>
        </w:rPr>
        <w:t>грамотно излагать свои мысли и оформлять документы по профессиональной тематике на государственном языке;</w:t>
      </w:r>
    </w:p>
    <w:p w:rsidR="00D47442" w:rsidRPr="00816AB4" w:rsidRDefault="00085871" w:rsidP="00D03AE8">
      <w:pPr>
        <w:numPr>
          <w:ilvl w:val="0"/>
          <w:numId w:val="3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hAnsi="Times New Roman"/>
          <w:sz w:val="28"/>
          <w:szCs w:val="28"/>
        </w:rPr>
      </w:pPr>
      <w:r w:rsidRPr="00816AB4">
        <w:rPr>
          <w:rFonts w:ascii="Times New Roman" w:eastAsia="Calibri" w:hAnsi="Times New Roman"/>
          <w:bCs/>
          <w:sz w:val="28"/>
          <w:szCs w:val="28"/>
        </w:rPr>
        <w:lastRenderedPageBreak/>
        <w:t>демонстрировать осознанное поведение;</w:t>
      </w:r>
    </w:p>
    <w:p w:rsidR="00D47442" w:rsidRPr="00816AB4" w:rsidRDefault="00085871" w:rsidP="00D03AE8">
      <w:pPr>
        <w:numPr>
          <w:ilvl w:val="0"/>
          <w:numId w:val="3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hAnsi="Times New Roman"/>
          <w:sz w:val="28"/>
          <w:szCs w:val="28"/>
        </w:rPr>
      </w:pPr>
      <w:r w:rsidRPr="00816AB4">
        <w:rPr>
          <w:rFonts w:ascii="Times New Roman" w:eastAsia="Calibri" w:hAnsi="Times New Roman"/>
          <w:bCs/>
          <w:sz w:val="28"/>
          <w:szCs w:val="28"/>
        </w:rPr>
        <w:t>определять направления ресурсосбережения в рамках профессиональной деятельности по специальности;</w:t>
      </w:r>
    </w:p>
    <w:p w:rsidR="00D47442" w:rsidRPr="00816AB4" w:rsidRDefault="00085871" w:rsidP="00D03AE8">
      <w:pPr>
        <w:numPr>
          <w:ilvl w:val="0"/>
          <w:numId w:val="3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hAnsi="Times New Roman"/>
          <w:sz w:val="28"/>
          <w:szCs w:val="28"/>
        </w:rPr>
      </w:pPr>
      <w:r w:rsidRPr="00816AB4">
        <w:rPr>
          <w:rFonts w:ascii="Times New Roman" w:eastAsia="Calibri" w:hAnsi="Times New Roman"/>
          <w:bCs/>
          <w:sz w:val="28"/>
          <w:szCs w:val="28"/>
        </w:rPr>
        <w:t>использовать физкультурно-оздоровительную деятельность для укрепления здоровья, достижения жизненных и профессиональных целей;</w:t>
      </w:r>
    </w:p>
    <w:p w:rsidR="00D47442" w:rsidRPr="00816AB4" w:rsidRDefault="00085871" w:rsidP="00D03AE8">
      <w:pPr>
        <w:numPr>
          <w:ilvl w:val="0"/>
          <w:numId w:val="3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hAnsi="Times New Roman"/>
          <w:sz w:val="28"/>
          <w:szCs w:val="28"/>
        </w:rPr>
      </w:pPr>
      <w:r w:rsidRPr="00816AB4">
        <w:rPr>
          <w:rFonts w:ascii="Times New Roman" w:eastAsia="Calibri" w:hAnsi="Times New Roman"/>
          <w:bCs/>
          <w:sz w:val="28"/>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D47442" w:rsidRPr="00816AB4" w:rsidRDefault="0008587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sz w:val="28"/>
          <w:szCs w:val="28"/>
        </w:rPr>
        <w:t xml:space="preserve">В результате освоения дисциплины обучающийся должен </w:t>
      </w:r>
      <w:r w:rsidRPr="00816AB4">
        <w:rPr>
          <w:rFonts w:ascii="Times New Roman" w:hAnsi="Times New Roman"/>
          <w:b/>
          <w:sz w:val="28"/>
          <w:szCs w:val="28"/>
        </w:rPr>
        <w:t>знать:</w:t>
      </w:r>
    </w:p>
    <w:p w:rsidR="00D47442" w:rsidRPr="00816AB4" w:rsidRDefault="00085871" w:rsidP="00D03AE8">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sz w:val="28"/>
          <w:szCs w:val="28"/>
        </w:rPr>
      </w:pPr>
      <w:r w:rsidRPr="00816AB4">
        <w:rPr>
          <w:rFonts w:ascii="Times New Roman" w:eastAsia="Calibri" w:hAnsi="Times New Roman"/>
          <w:bCs/>
          <w:sz w:val="28"/>
          <w:szCs w:val="28"/>
        </w:rPr>
        <w:t>структура плана для решения задач, алгоритмы выполнения работ в профессиональной и смежных областях</w:t>
      </w:r>
      <w:r w:rsidRPr="00816AB4">
        <w:rPr>
          <w:rFonts w:ascii="Times New Roman" w:hAnsi="Times New Roman"/>
          <w:sz w:val="28"/>
          <w:szCs w:val="28"/>
        </w:rPr>
        <w:t>;</w:t>
      </w:r>
    </w:p>
    <w:p w:rsidR="00D47442" w:rsidRPr="00816AB4" w:rsidRDefault="00085871" w:rsidP="00D03AE8">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sz w:val="28"/>
          <w:szCs w:val="28"/>
        </w:rPr>
      </w:pPr>
      <w:r w:rsidRPr="00816AB4">
        <w:rPr>
          <w:rFonts w:ascii="Times New Roman" w:eastAsia="Calibri" w:hAnsi="Times New Roman"/>
          <w:bCs/>
          <w:sz w:val="28"/>
          <w:szCs w:val="28"/>
        </w:rPr>
        <w:t>определять задачи для поиска информации, планировать процесс поиска, выбирать необходимые источники информации</w:t>
      </w:r>
      <w:r w:rsidRPr="00816AB4">
        <w:rPr>
          <w:rFonts w:ascii="Times New Roman" w:hAnsi="Times New Roman"/>
          <w:sz w:val="28"/>
          <w:szCs w:val="28"/>
        </w:rPr>
        <w:t>;</w:t>
      </w:r>
    </w:p>
    <w:p w:rsidR="00D47442" w:rsidRPr="00816AB4" w:rsidRDefault="00085871" w:rsidP="00D03AE8">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sz w:val="28"/>
          <w:szCs w:val="28"/>
        </w:rPr>
      </w:pPr>
      <w:r w:rsidRPr="00816AB4">
        <w:rPr>
          <w:rFonts w:ascii="Times New Roman" w:eastAsia="Calibri" w:hAnsi="Times New Roman"/>
          <w:bCs/>
          <w:sz w:val="28"/>
          <w:szCs w:val="28"/>
        </w:rPr>
        <w:t>возможные траектории профессионального развития и самообразования</w:t>
      </w:r>
      <w:r w:rsidRPr="00816AB4">
        <w:rPr>
          <w:rFonts w:ascii="Times New Roman" w:hAnsi="Times New Roman"/>
          <w:sz w:val="28"/>
          <w:szCs w:val="28"/>
        </w:rPr>
        <w:t>;</w:t>
      </w:r>
    </w:p>
    <w:p w:rsidR="00D47442" w:rsidRPr="00816AB4" w:rsidRDefault="00085871" w:rsidP="00D03AE8">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sz w:val="28"/>
          <w:szCs w:val="28"/>
        </w:rPr>
      </w:pPr>
      <w:r w:rsidRPr="00816AB4">
        <w:rPr>
          <w:rFonts w:ascii="Times New Roman" w:eastAsia="Calibri" w:hAnsi="Times New Roman"/>
          <w:bCs/>
          <w:sz w:val="28"/>
          <w:szCs w:val="28"/>
        </w:rPr>
        <w:t>организовывать работу коллектива и команды</w:t>
      </w:r>
      <w:r w:rsidRPr="00816AB4">
        <w:rPr>
          <w:rFonts w:ascii="Times New Roman" w:hAnsi="Times New Roman"/>
          <w:sz w:val="28"/>
          <w:szCs w:val="28"/>
        </w:rPr>
        <w:t>;</w:t>
      </w:r>
    </w:p>
    <w:p w:rsidR="00D47442" w:rsidRPr="00816AB4" w:rsidRDefault="00085871" w:rsidP="00D03AE8">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sz w:val="28"/>
          <w:szCs w:val="28"/>
        </w:rPr>
      </w:pPr>
      <w:r w:rsidRPr="00816AB4">
        <w:rPr>
          <w:rFonts w:ascii="Times New Roman" w:eastAsia="Calibri" w:hAnsi="Times New Roman"/>
          <w:bCs/>
          <w:sz w:val="28"/>
          <w:szCs w:val="28"/>
        </w:rPr>
        <w:t>грамотно излагать свои мысли и оформлять документы по профессиональной тематике на государственном языке;</w:t>
      </w:r>
    </w:p>
    <w:p w:rsidR="00D47442" w:rsidRPr="00816AB4" w:rsidRDefault="00085871" w:rsidP="00D03AE8">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sz w:val="28"/>
          <w:szCs w:val="28"/>
        </w:rPr>
      </w:pPr>
      <w:r w:rsidRPr="00816AB4">
        <w:rPr>
          <w:rFonts w:ascii="Times New Roman" w:eastAsia="Calibri" w:hAnsi="Times New Roman"/>
          <w:bCs/>
          <w:sz w:val="28"/>
          <w:szCs w:val="28"/>
        </w:rPr>
        <w:t>значимость профессиональной деятельности по специальности</w:t>
      </w:r>
    </w:p>
    <w:p w:rsidR="00D47442" w:rsidRPr="00816AB4" w:rsidRDefault="00085871" w:rsidP="00D03AE8">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sz w:val="28"/>
          <w:szCs w:val="28"/>
        </w:rPr>
      </w:pPr>
      <w:r w:rsidRPr="00816AB4">
        <w:rPr>
          <w:rFonts w:ascii="Times New Roman" w:eastAsia="Calibri" w:hAnsi="Times New Roman"/>
          <w:bCs/>
          <w:sz w:val="28"/>
          <w:szCs w:val="28"/>
        </w:rPr>
        <w:t>определять направления ресурсосбережения в рамках профессиональной деятельности по специальности</w:t>
      </w:r>
    </w:p>
    <w:p w:rsidR="00D47442" w:rsidRPr="00816AB4" w:rsidRDefault="00085871" w:rsidP="00D03AE8">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sz w:val="28"/>
          <w:szCs w:val="28"/>
        </w:rPr>
      </w:pPr>
      <w:r w:rsidRPr="00816AB4">
        <w:rPr>
          <w:rFonts w:ascii="Times New Roman" w:eastAsia="Calibri" w:hAnsi="Times New Roman"/>
          <w:bCs/>
          <w:sz w:val="28"/>
          <w:szCs w:val="28"/>
        </w:rPr>
        <w:t>средства профилактики перенапряжения</w:t>
      </w:r>
    </w:p>
    <w:p w:rsidR="00D47442" w:rsidRPr="00816AB4" w:rsidRDefault="00085871" w:rsidP="00D03AE8">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sz w:val="28"/>
          <w:szCs w:val="28"/>
        </w:rPr>
      </w:pPr>
      <w:r w:rsidRPr="00816AB4">
        <w:rPr>
          <w:rFonts w:ascii="Times New Roman" w:eastAsia="Calibri" w:hAnsi="Times New Roman"/>
          <w:bCs/>
          <w:sz w:val="28"/>
          <w:szCs w:val="28"/>
        </w:rPr>
        <w:t>правила построения простых и сложных предложений на профессиональные темы.</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sz w:val="28"/>
          <w:szCs w:val="28"/>
        </w:rPr>
      </w:pPr>
      <w:r w:rsidRPr="00816AB4">
        <w:rPr>
          <w:rFonts w:ascii="Times New Roman" w:hAnsi="Times New Roman"/>
          <w:sz w:val="28"/>
          <w:szCs w:val="28"/>
        </w:rPr>
        <w:t xml:space="preserve">Содержание дисциплины ориентировано на подготовку студентов к освоению профессиональных модулей ППССЗ по специальности </w:t>
      </w:r>
      <w:r w:rsidRPr="00816AB4">
        <w:rPr>
          <w:rFonts w:ascii="Times New Roman" w:hAnsi="Times New Roman"/>
          <w:b/>
          <w:bCs/>
          <w:color w:val="000000"/>
          <w:sz w:val="28"/>
          <w:szCs w:val="28"/>
        </w:rPr>
        <w:t>09.02.12</w:t>
      </w:r>
      <w:r w:rsidRPr="00816AB4">
        <w:rPr>
          <w:rFonts w:ascii="Times New Roman" w:hAnsi="Times New Roman"/>
          <w:b/>
          <w:sz w:val="28"/>
          <w:szCs w:val="28"/>
        </w:rPr>
        <w:t xml:space="preserve"> Техническая эксплуатация и сопровождение информационных систем </w:t>
      </w:r>
      <w:r w:rsidRPr="00816AB4">
        <w:rPr>
          <w:rFonts w:ascii="Times New Roman" w:hAnsi="Times New Roman"/>
          <w:sz w:val="28"/>
          <w:szCs w:val="28"/>
        </w:rPr>
        <w:t>и овладению общими компетенциями:</w:t>
      </w:r>
    </w:p>
    <w:p w:rsidR="00D47442" w:rsidRPr="00816AB4" w:rsidRDefault="00085871">
      <w:pPr>
        <w:widowControl w:val="0"/>
        <w:autoSpaceDE w:val="0"/>
        <w:autoSpaceDN w:val="0"/>
        <w:adjustRightInd w:val="0"/>
        <w:contextualSpacing/>
        <w:jc w:val="both"/>
        <w:rPr>
          <w:rFonts w:ascii="Times New Roman" w:hAnsi="Times New Roman"/>
          <w:sz w:val="28"/>
          <w:szCs w:val="28"/>
        </w:rPr>
      </w:pPr>
      <w:bookmarkStart w:id="10" w:name="_Hlk147919183"/>
      <w:r w:rsidRPr="00816AB4">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p w:rsidR="00D47442" w:rsidRPr="00816AB4" w:rsidRDefault="00085871">
      <w:pPr>
        <w:widowControl w:val="0"/>
        <w:autoSpaceDE w:val="0"/>
        <w:autoSpaceDN w:val="0"/>
        <w:adjustRightInd w:val="0"/>
        <w:contextualSpacing/>
        <w:jc w:val="both"/>
        <w:rPr>
          <w:rFonts w:ascii="Times New Roman" w:hAnsi="Times New Roman"/>
          <w:sz w:val="28"/>
          <w:szCs w:val="28"/>
        </w:rPr>
      </w:pPr>
      <w:r w:rsidRPr="00816AB4">
        <w:rPr>
          <w:rFonts w:ascii="Times New Roman" w:hAnsi="Times New Roman"/>
          <w:sz w:val="28"/>
          <w:szCs w:val="28"/>
        </w:rPr>
        <w:t xml:space="preserve">ОК 02. Использовать современные средства поиска, анализа и интерпретации информации, и информационные технологии для выполнения задач </w:t>
      </w:r>
      <w:r w:rsidRPr="00816AB4">
        <w:rPr>
          <w:rFonts w:ascii="Times New Roman" w:hAnsi="Times New Roman"/>
          <w:sz w:val="28"/>
          <w:szCs w:val="28"/>
        </w:rPr>
        <w:lastRenderedPageBreak/>
        <w:t>профессиональной деятельности;</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816AB4">
        <w:rPr>
          <w:rFonts w:ascii="Times New Roman" w:hAnsi="Times New Roman"/>
          <w:sz w:val="28"/>
          <w:szCs w:val="28"/>
        </w:rPr>
        <w:t>ОК 03.</w:t>
      </w:r>
      <w:r w:rsidRPr="00816AB4">
        <w:rPr>
          <w:rFonts w:ascii="Times New Roman" w:hAnsi="Times New Roman"/>
        </w:rPr>
        <w:t xml:space="preserve"> </w:t>
      </w:r>
      <w:r w:rsidRPr="00816AB4">
        <w:rPr>
          <w:rFonts w:ascii="Times New Roman" w:hAnsi="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47442" w:rsidRPr="00816AB4" w:rsidRDefault="00085871">
      <w:pPr>
        <w:widowControl w:val="0"/>
        <w:autoSpaceDE w:val="0"/>
        <w:autoSpaceDN w:val="0"/>
        <w:adjustRightInd w:val="0"/>
        <w:contextualSpacing/>
        <w:jc w:val="both"/>
        <w:rPr>
          <w:rFonts w:ascii="Times New Roman" w:hAnsi="Times New Roman"/>
          <w:sz w:val="28"/>
          <w:szCs w:val="28"/>
        </w:rPr>
      </w:pPr>
      <w:r w:rsidRPr="00816AB4">
        <w:rPr>
          <w:rFonts w:ascii="Times New Roman" w:hAnsi="Times New Roman"/>
          <w:sz w:val="28"/>
          <w:szCs w:val="28"/>
        </w:rPr>
        <w:t>ОК 04. Эффективно взаимодействовать и работать в коллективе и команде;</w:t>
      </w:r>
    </w:p>
    <w:p w:rsidR="00D47442" w:rsidRPr="00816AB4" w:rsidRDefault="00085871">
      <w:pPr>
        <w:widowControl w:val="0"/>
        <w:autoSpaceDE w:val="0"/>
        <w:autoSpaceDN w:val="0"/>
        <w:adjustRightInd w:val="0"/>
        <w:contextualSpacing/>
        <w:jc w:val="both"/>
        <w:rPr>
          <w:rFonts w:ascii="Times New Roman" w:hAnsi="Times New Roman"/>
          <w:sz w:val="28"/>
          <w:szCs w:val="28"/>
        </w:rPr>
      </w:pPr>
      <w:r w:rsidRPr="00816AB4">
        <w:rPr>
          <w:rFonts w:ascii="Times New Roman" w:hAnsi="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816AB4">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816AB4">
        <w:rPr>
          <w:rFonts w:ascii="Times New Roman" w:hAnsi="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816AB4">
        <w:rPr>
          <w:rFonts w:ascii="Times New Roman"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47442" w:rsidRPr="00816AB4" w:rsidRDefault="00085871">
      <w:pPr>
        <w:widowControl w:val="0"/>
        <w:autoSpaceDE w:val="0"/>
        <w:autoSpaceDN w:val="0"/>
        <w:adjustRightInd w:val="0"/>
        <w:contextualSpacing/>
        <w:jc w:val="both"/>
        <w:rPr>
          <w:rFonts w:ascii="Times New Roman" w:hAnsi="Times New Roman"/>
          <w:sz w:val="28"/>
          <w:szCs w:val="28"/>
        </w:rPr>
      </w:pPr>
      <w:r w:rsidRPr="00816AB4">
        <w:rPr>
          <w:rFonts w:ascii="Times New Roman" w:hAnsi="Times New Roman"/>
          <w:sz w:val="28"/>
          <w:szCs w:val="28"/>
        </w:rPr>
        <w:t>ОК 09. Пользоваться профессиональной документацией на государственном и иностранном языках.</w:t>
      </w:r>
      <w:bookmarkEnd w:id="10"/>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sidRPr="00816AB4">
        <w:rPr>
          <w:rFonts w:ascii="Times New Roman" w:hAnsi="Times New Roman"/>
          <w:b/>
          <w:sz w:val="28"/>
          <w:szCs w:val="28"/>
        </w:rPr>
        <w:t>1.4. Количество часов на освоение программы учебной дисциплины</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sz w:val="28"/>
          <w:szCs w:val="28"/>
        </w:rPr>
        <w:t xml:space="preserve">Объем образовательной программы </w:t>
      </w:r>
      <w:r w:rsidRPr="00816AB4">
        <w:rPr>
          <w:rFonts w:ascii="Times New Roman" w:hAnsi="Times New Roman"/>
          <w:b/>
          <w:sz w:val="28"/>
          <w:szCs w:val="28"/>
          <w:u w:val="single"/>
        </w:rPr>
        <w:t>52</w:t>
      </w:r>
      <w:r w:rsidRPr="00816AB4">
        <w:rPr>
          <w:rFonts w:ascii="Times New Roman" w:hAnsi="Times New Roman"/>
          <w:b/>
          <w:sz w:val="28"/>
          <w:szCs w:val="28"/>
        </w:rPr>
        <w:t xml:space="preserve"> часов</w:t>
      </w:r>
      <w:r w:rsidRPr="00816AB4">
        <w:rPr>
          <w:rFonts w:ascii="Times New Roman" w:hAnsi="Times New Roman"/>
          <w:sz w:val="28"/>
          <w:szCs w:val="28"/>
        </w:rPr>
        <w:t>, в том числе:</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sz w:val="28"/>
          <w:szCs w:val="28"/>
        </w:rPr>
        <w:t xml:space="preserve">- учебных занятий </w:t>
      </w:r>
      <w:r w:rsidRPr="00816AB4">
        <w:rPr>
          <w:rFonts w:ascii="Times New Roman" w:hAnsi="Times New Roman"/>
          <w:b/>
          <w:sz w:val="28"/>
          <w:szCs w:val="28"/>
          <w:u w:val="single"/>
        </w:rPr>
        <w:t>50</w:t>
      </w:r>
      <w:r w:rsidRPr="00816AB4">
        <w:rPr>
          <w:rFonts w:ascii="Times New Roman" w:hAnsi="Times New Roman"/>
          <w:sz w:val="28"/>
          <w:szCs w:val="28"/>
          <w:u w:val="single"/>
        </w:rPr>
        <w:t xml:space="preserve"> </w:t>
      </w:r>
      <w:r w:rsidRPr="00816AB4">
        <w:rPr>
          <w:rFonts w:ascii="Times New Roman" w:hAnsi="Times New Roman"/>
          <w:b/>
          <w:sz w:val="28"/>
          <w:szCs w:val="28"/>
        </w:rPr>
        <w:t>часов</w:t>
      </w:r>
      <w:r w:rsidRPr="00816AB4">
        <w:rPr>
          <w:rFonts w:ascii="Times New Roman" w:hAnsi="Times New Roman"/>
          <w:sz w:val="28"/>
          <w:szCs w:val="28"/>
        </w:rPr>
        <w:t xml:space="preserve">, в том числе на практические (лабораторные) занятия </w:t>
      </w:r>
      <w:r w:rsidRPr="00816AB4">
        <w:rPr>
          <w:rFonts w:ascii="Times New Roman" w:hAnsi="Times New Roman"/>
          <w:sz w:val="28"/>
          <w:szCs w:val="28"/>
          <w:u w:val="single"/>
        </w:rPr>
        <w:t xml:space="preserve">36 </w:t>
      </w:r>
      <w:r w:rsidRPr="00816AB4">
        <w:rPr>
          <w:rFonts w:ascii="Times New Roman" w:hAnsi="Times New Roman"/>
          <w:b/>
          <w:sz w:val="28"/>
          <w:szCs w:val="28"/>
        </w:rPr>
        <w:t>часов</w:t>
      </w:r>
      <w:r w:rsidRPr="00816AB4">
        <w:rPr>
          <w:rFonts w:ascii="Times New Roman" w:hAnsi="Times New Roman"/>
          <w:sz w:val="28"/>
          <w:szCs w:val="28"/>
        </w:rPr>
        <w:t xml:space="preserve">, курсовые работы (проекты) </w:t>
      </w:r>
      <w:r w:rsidRPr="00816AB4">
        <w:rPr>
          <w:rFonts w:ascii="Times New Roman" w:hAnsi="Times New Roman"/>
          <w:sz w:val="28"/>
          <w:szCs w:val="28"/>
          <w:u w:val="single"/>
        </w:rPr>
        <w:t xml:space="preserve">0 </w:t>
      </w:r>
      <w:r w:rsidRPr="00816AB4">
        <w:rPr>
          <w:rFonts w:ascii="Times New Roman" w:hAnsi="Times New Roman"/>
          <w:b/>
          <w:sz w:val="28"/>
          <w:szCs w:val="28"/>
        </w:rPr>
        <w:t>часов</w:t>
      </w:r>
      <w:r w:rsidRPr="00816AB4">
        <w:rPr>
          <w:rFonts w:ascii="Times New Roman" w:hAnsi="Times New Roman"/>
          <w:sz w:val="28"/>
          <w:szCs w:val="28"/>
        </w:rPr>
        <w:t>;</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sz w:val="28"/>
          <w:szCs w:val="28"/>
        </w:rPr>
        <w:t xml:space="preserve">- самостоятельные работы </w:t>
      </w:r>
      <w:r w:rsidRPr="00816AB4">
        <w:rPr>
          <w:rFonts w:ascii="Times New Roman" w:hAnsi="Times New Roman"/>
          <w:b/>
          <w:sz w:val="28"/>
          <w:szCs w:val="28"/>
          <w:u w:val="single"/>
        </w:rPr>
        <w:t>0</w:t>
      </w:r>
      <w:r w:rsidRPr="00816AB4">
        <w:rPr>
          <w:rFonts w:ascii="Times New Roman" w:hAnsi="Times New Roman"/>
          <w:sz w:val="28"/>
          <w:szCs w:val="28"/>
          <w:u w:val="single"/>
        </w:rPr>
        <w:t xml:space="preserve"> </w:t>
      </w:r>
      <w:r w:rsidRPr="00816AB4">
        <w:rPr>
          <w:rFonts w:ascii="Times New Roman" w:hAnsi="Times New Roman"/>
          <w:b/>
          <w:sz w:val="28"/>
          <w:szCs w:val="28"/>
        </w:rPr>
        <w:t>часов</w:t>
      </w:r>
      <w:r w:rsidRPr="00816AB4">
        <w:rPr>
          <w:rFonts w:ascii="Times New Roman" w:hAnsi="Times New Roman"/>
          <w:sz w:val="28"/>
          <w:szCs w:val="28"/>
        </w:rPr>
        <w:t>;</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sz w:val="28"/>
          <w:szCs w:val="28"/>
        </w:rPr>
        <w:t xml:space="preserve">- консультации </w:t>
      </w:r>
      <w:r w:rsidRPr="00816AB4">
        <w:rPr>
          <w:rFonts w:ascii="Times New Roman" w:hAnsi="Times New Roman"/>
          <w:sz w:val="28"/>
          <w:szCs w:val="28"/>
          <w:u w:val="single"/>
        </w:rPr>
        <w:t xml:space="preserve">0 </w:t>
      </w:r>
      <w:r w:rsidRPr="00816AB4">
        <w:rPr>
          <w:rFonts w:ascii="Times New Roman" w:hAnsi="Times New Roman"/>
          <w:b/>
          <w:sz w:val="28"/>
          <w:szCs w:val="28"/>
        </w:rPr>
        <w:t>часов</w:t>
      </w:r>
      <w:r w:rsidRPr="00816AB4">
        <w:rPr>
          <w:rFonts w:ascii="Times New Roman" w:hAnsi="Times New Roman"/>
          <w:sz w:val="28"/>
          <w:szCs w:val="28"/>
        </w:rPr>
        <w:t>;</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sz w:val="28"/>
          <w:szCs w:val="28"/>
        </w:rPr>
        <w:t xml:space="preserve">- промежуточную аттестацию </w:t>
      </w:r>
      <w:r w:rsidRPr="00816AB4">
        <w:rPr>
          <w:rFonts w:ascii="Times New Roman" w:hAnsi="Times New Roman"/>
          <w:b/>
          <w:sz w:val="28"/>
          <w:szCs w:val="28"/>
          <w:u w:val="single"/>
        </w:rPr>
        <w:t>2</w:t>
      </w:r>
      <w:r w:rsidRPr="00816AB4">
        <w:rPr>
          <w:rFonts w:ascii="Times New Roman" w:hAnsi="Times New Roman"/>
          <w:sz w:val="28"/>
          <w:szCs w:val="28"/>
          <w:u w:val="single"/>
        </w:rPr>
        <w:t xml:space="preserve"> </w:t>
      </w:r>
      <w:r w:rsidRPr="00816AB4">
        <w:rPr>
          <w:rFonts w:ascii="Times New Roman" w:hAnsi="Times New Roman"/>
          <w:b/>
          <w:sz w:val="28"/>
          <w:szCs w:val="28"/>
        </w:rPr>
        <w:t>часа</w:t>
      </w:r>
      <w:r w:rsidRPr="00816AB4">
        <w:rPr>
          <w:rFonts w:ascii="Times New Roman" w:hAnsi="Times New Roman"/>
          <w:sz w:val="28"/>
          <w:szCs w:val="28"/>
        </w:rPr>
        <w:t>.</w:t>
      </w:r>
    </w:p>
    <w:p w:rsidR="00816AB4" w:rsidRDefault="00816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816AB4" w:rsidRDefault="00816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816AB4" w:rsidRDefault="00816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816AB4" w:rsidRDefault="00816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r w:rsidRPr="00816AB4">
        <w:rPr>
          <w:rFonts w:ascii="Times New Roman" w:hAnsi="Times New Roman"/>
          <w:b/>
          <w:sz w:val="28"/>
          <w:szCs w:val="28"/>
        </w:rPr>
        <w:lastRenderedPageBreak/>
        <w:t>2. СТРУКТУРА И СОДЕРЖАНИЕ УЧЕБНОЙ ДИСЦИПЛИНЫ</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rFonts w:ascii="Times New Roman" w:hAnsi="Times New Roman"/>
          <w:sz w:val="28"/>
          <w:szCs w:val="28"/>
          <w:u w:val="single"/>
        </w:rPr>
      </w:pPr>
      <w:r w:rsidRPr="00816AB4">
        <w:rPr>
          <w:rFonts w:ascii="Times New Roman" w:hAnsi="Times New Roman"/>
          <w:b/>
          <w:sz w:val="28"/>
          <w:szCs w:val="28"/>
        </w:rPr>
        <w:t>2.1. Объем учебной дисциплины и виды учебной работы</w:t>
      </w:r>
    </w:p>
    <w:tbl>
      <w:tblPr>
        <w:tblW w:w="9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7904"/>
        <w:gridCol w:w="1800"/>
      </w:tblGrid>
      <w:tr w:rsidR="00D47442" w:rsidRPr="00816AB4" w:rsidTr="00085871">
        <w:trPr>
          <w:trHeight w:val="460"/>
        </w:trPr>
        <w:tc>
          <w:tcPr>
            <w:tcW w:w="7904" w:type="dxa"/>
            <w:shd w:val="clear" w:color="auto" w:fill="auto"/>
          </w:tcPr>
          <w:p w:rsidR="00D47442" w:rsidRPr="00816AB4" w:rsidRDefault="00085871">
            <w:pPr>
              <w:jc w:val="center"/>
              <w:rPr>
                <w:rFonts w:ascii="Times New Roman" w:hAnsi="Times New Roman"/>
                <w:sz w:val="28"/>
                <w:szCs w:val="28"/>
              </w:rPr>
            </w:pPr>
            <w:r w:rsidRPr="00816AB4">
              <w:rPr>
                <w:rFonts w:ascii="Times New Roman" w:hAnsi="Times New Roman"/>
                <w:b/>
                <w:sz w:val="28"/>
                <w:szCs w:val="28"/>
              </w:rPr>
              <w:t>Вид учебной работы</w:t>
            </w:r>
          </w:p>
        </w:tc>
        <w:tc>
          <w:tcPr>
            <w:tcW w:w="1800" w:type="dxa"/>
            <w:shd w:val="clear" w:color="auto" w:fill="auto"/>
          </w:tcPr>
          <w:p w:rsidR="00D47442" w:rsidRPr="00816AB4" w:rsidRDefault="00085871">
            <w:pPr>
              <w:jc w:val="center"/>
              <w:rPr>
                <w:rFonts w:ascii="Times New Roman" w:hAnsi="Times New Roman"/>
                <w:b/>
                <w:iCs/>
                <w:sz w:val="28"/>
                <w:szCs w:val="28"/>
              </w:rPr>
            </w:pPr>
            <w:r w:rsidRPr="00816AB4">
              <w:rPr>
                <w:rFonts w:ascii="Times New Roman" w:hAnsi="Times New Roman"/>
                <w:b/>
                <w:iCs/>
                <w:sz w:val="28"/>
                <w:szCs w:val="28"/>
              </w:rPr>
              <w:t>Объем</w:t>
            </w:r>
          </w:p>
          <w:p w:rsidR="00D47442" w:rsidRPr="00816AB4" w:rsidRDefault="00085871">
            <w:pPr>
              <w:jc w:val="center"/>
              <w:rPr>
                <w:rFonts w:ascii="Times New Roman" w:hAnsi="Times New Roman"/>
                <w:iCs/>
                <w:sz w:val="28"/>
                <w:szCs w:val="28"/>
              </w:rPr>
            </w:pPr>
            <w:r w:rsidRPr="00816AB4">
              <w:rPr>
                <w:rFonts w:ascii="Times New Roman" w:hAnsi="Times New Roman"/>
                <w:b/>
                <w:iCs/>
                <w:sz w:val="28"/>
                <w:szCs w:val="28"/>
              </w:rPr>
              <w:t xml:space="preserve"> часов</w:t>
            </w:r>
          </w:p>
        </w:tc>
      </w:tr>
      <w:tr w:rsidR="00D47442" w:rsidRPr="00816AB4" w:rsidTr="00085871">
        <w:trPr>
          <w:trHeight w:val="285"/>
        </w:trPr>
        <w:tc>
          <w:tcPr>
            <w:tcW w:w="7904" w:type="dxa"/>
            <w:shd w:val="clear" w:color="auto" w:fill="auto"/>
          </w:tcPr>
          <w:p w:rsidR="00D47442" w:rsidRPr="00816AB4" w:rsidRDefault="00085871">
            <w:pPr>
              <w:rPr>
                <w:rFonts w:ascii="Times New Roman" w:hAnsi="Times New Roman"/>
                <w:b/>
                <w:sz w:val="28"/>
                <w:szCs w:val="28"/>
              </w:rPr>
            </w:pPr>
            <w:r w:rsidRPr="00816AB4">
              <w:rPr>
                <w:rFonts w:ascii="Times New Roman" w:hAnsi="Times New Roman"/>
                <w:b/>
                <w:sz w:val="28"/>
                <w:szCs w:val="28"/>
              </w:rPr>
              <w:t>Объем образовательной программы (ВСЕГО)</w:t>
            </w:r>
          </w:p>
        </w:tc>
        <w:tc>
          <w:tcPr>
            <w:tcW w:w="1800" w:type="dxa"/>
            <w:shd w:val="clear" w:color="auto" w:fill="auto"/>
          </w:tcPr>
          <w:p w:rsidR="00D47442" w:rsidRPr="00816AB4" w:rsidRDefault="00085871">
            <w:pPr>
              <w:jc w:val="center"/>
              <w:rPr>
                <w:rFonts w:ascii="Times New Roman" w:hAnsi="Times New Roman"/>
                <w:b/>
                <w:iCs/>
                <w:sz w:val="28"/>
                <w:szCs w:val="28"/>
              </w:rPr>
            </w:pPr>
            <w:r w:rsidRPr="00816AB4">
              <w:rPr>
                <w:rFonts w:ascii="Times New Roman" w:hAnsi="Times New Roman"/>
                <w:b/>
                <w:iCs/>
                <w:sz w:val="28"/>
                <w:szCs w:val="28"/>
              </w:rPr>
              <w:t>52</w:t>
            </w:r>
          </w:p>
        </w:tc>
      </w:tr>
      <w:tr w:rsidR="00D47442" w:rsidRPr="00816AB4" w:rsidTr="00085871">
        <w:trPr>
          <w:trHeight w:val="285"/>
        </w:trPr>
        <w:tc>
          <w:tcPr>
            <w:tcW w:w="7904" w:type="dxa"/>
            <w:shd w:val="clear" w:color="auto" w:fill="auto"/>
          </w:tcPr>
          <w:p w:rsidR="00D47442" w:rsidRPr="00816AB4" w:rsidRDefault="00085871">
            <w:pPr>
              <w:rPr>
                <w:rFonts w:ascii="Times New Roman" w:hAnsi="Times New Roman"/>
                <w:b/>
                <w:sz w:val="28"/>
                <w:szCs w:val="28"/>
              </w:rPr>
            </w:pPr>
            <w:r w:rsidRPr="00816AB4">
              <w:rPr>
                <w:rFonts w:ascii="Times New Roman" w:hAnsi="Times New Roman"/>
                <w:b/>
                <w:sz w:val="28"/>
                <w:szCs w:val="28"/>
              </w:rPr>
              <w:t xml:space="preserve">           Всего учебных занятий,</w:t>
            </w:r>
          </w:p>
        </w:tc>
        <w:tc>
          <w:tcPr>
            <w:tcW w:w="1800" w:type="dxa"/>
            <w:shd w:val="clear" w:color="auto" w:fill="auto"/>
          </w:tcPr>
          <w:p w:rsidR="00D47442" w:rsidRPr="00816AB4" w:rsidRDefault="00085871">
            <w:pPr>
              <w:jc w:val="center"/>
              <w:rPr>
                <w:rFonts w:ascii="Times New Roman" w:hAnsi="Times New Roman"/>
                <w:b/>
                <w:iCs/>
                <w:sz w:val="28"/>
                <w:szCs w:val="28"/>
              </w:rPr>
            </w:pPr>
            <w:r w:rsidRPr="00816AB4">
              <w:rPr>
                <w:rFonts w:ascii="Times New Roman" w:hAnsi="Times New Roman"/>
                <w:b/>
                <w:iCs/>
                <w:sz w:val="28"/>
                <w:szCs w:val="28"/>
              </w:rPr>
              <w:t>50</w:t>
            </w:r>
          </w:p>
        </w:tc>
      </w:tr>
      <w:tr w:rsidR="00D47442" w:rsidRPr="00816AB4" w:rsidTr="00085871">
        <w:trPr>
          <w:trHeight w:val="285"/>
        </w:trPr>
        <w:tc>
          <w:tcPr>
            <w:tcW w:w="7904" w:type="dxa"/>
            <w:shd w:val="clear" w:color="auto" w:fill="auto"/>
          </w:tcPr>
          <w:p w:rsidR="00D47442" w:rsidRPr="00816AB4" w:rsidRDefault="00085871">
            <w:pPr>
              <w:rPr>
                <w:rFonts w:ascii="Times New Roman" w:hAnsi="Times New Roman"/>
                <w:sz w:val="28"/>
                <w:szCs w:val="28"/>
              </w:rPr>
            </w:pPr>
            <w:r w:rsidRPr="00816AB4">
              <w:rPr>
                <w:rFonts w:ascii="Times New Roman" w:hAnsi="Times New Roman"/>
                <w:sz w:val="28"/>
                <w:szCs w:val="28"/>
              </w:rPr>
              <w:t>В том числе:</w:t>
            </w:r>
          </w:p>
        </w:tc>
        <w:tc>
          <w:tcPr>
            <w:tcW w:w="1800" w:type="dxa"/>
            <w:shd w:val="clear" w:color="auto" w:fill="auto"/>
          </w:tcPr>
          <w:p w:rsidR="00D47442" w:rsidRPr="00816AB4" w:rsidRDefault="00D47442">
            <w:pPr>
              <w:jc w:val="center"/>
              <w:rPr>
                <w:rFonts w:ascii="Times New Roman" w:hAnsi="Times New Roman"/>
                <w:b/>
                <w:iCs/>
                <w:sz w:val="28"/>
                <w:szCs w:val="28"/>
              </w:rPr>
            </w:pPr>
          </w:p>
        </w:tc>
      </w:tr>
      <w:tr w:rsidR="00D47442" w:rsidRPr="00816AB4" w:rsidTr="00085871">
        <w:tc>
          <w:tcPr>
            <w:tcW w:w="7904" w:type="dxa"/>
            <w:shd w:val="clear" w:color="auto" w:fill="auto"/>
          </w:tcPr>
          <w:p w:rsidR="00D47442" w:rsidRPr="00816AB4" w:rsidRDefault="00085871">
            <w:pPr>
              <w:jc w:val="both"/>
              <w:rPr>
                <w:rFonts w:ascii="Times New Roman" w:hAnsi="Times New Roman"/>
                <w:color w:val="000000"/>
                <w:sz w:val="28"/>
                <w:szCs w:val="28"/>
              </w:rPr>
            </w:pPr>
            <w:r w:rsidRPr="00816AB4">
              <w:rPr>
                <w:rFonts w:ascii="Times New Roman" w:hAnsi="Times New Roman"/>
                <w:color w:val="000000"/>
                <w:sz w:val="28"/>
                <w:szCs w:val="28"/>
              </w:rPr>
              <w:t>теоретическое обучение</w:t>
            </w:r>
          </w:p>
        </w:tc>
        <w:tc>
          <w:tcPr>
            <w:tcW w:w="1800" w:type="dxa"/>
            <w:shd w:val="clear" w:color="auto" w:fill="auto"/>
          </w:tcPr>
          <w:p w:rsidR="00D47442" w:rsidRPr="00816AB4" w:rsidRDefault="00085871">
            <w:pPr>
              <w:jc w:val="center"/>
              <w:rPr>
                <w:rFonts w:ascii="Times New Roman" w:hAnsi="Times New Roman"/>
                <w:iCs/>
                <w:color w:val="000000"/>
                <w:sz w:val="28"/>
                <w:szCs w:val="28"/>
              </w:rPr>
            </w:pPr>
            <w:r w:rsidRPr="00816AB4">
              <w:rPr>
                <w:rFonts w:ascii="Times New Roman" w:hAnsi="Times New Roman"/>
                <w:iCs/>
                <w:color w:val="000000"/>
                <w:sz w:val="28"/>
                <w:szCs w:val="28"/>
              </w:rPr>
              <w:t>14</w:t>
            </w:r>
          </w:p>
        </w:tc>
      </w:tr>
      <w:tr w:rsidR="00D47442" w:rsidRPr="00816AB4" w:rsidTr="00085871">
        <w:tc>
          <w:tcPr>
            <w:tcW w:w="7904" w:type="dxa"/>
            <w:shd w:val="clear" w:color="auto" w:fill="auto"/>
          </w:tcPr>
          <w:p w:rsidR="00D47442" w:rsidRPr="00816AB4" w:rsidRDefault="00085871">
            <w:pPr>
              <w:jc w:val="both"/>
              <w:rPr>
                <w:rFonts w:ascii="Times New Roman" w:hAnsi="Times New Roman"/>
                <w:color w:val="000000"/>
                <w:sz w:val="28"/>
                <w:szCs w:val="28"/>
              </w:rPr>
            </w:pPr>
            <w:r w:rsidRPr="00816AB4">
              <w:rPr>
                <w:rFonts w:ascii="Times New Roman" w:hAnsi="Times New Roman"/>
                <w:color w:val="000000"/>
                <w:sz w:val="28"/>
                <w:szCs w:val="28"/>
              </w:rPr>
              <w:t>практические занятия</w:t>
            </w:r>
          </w:p>
        </w:tc>
        <w:tc>
          <w:tcPr>
            <w:tcW w:w="1800" w:type="dxa"/>
            <w:shd w:val="clear" w:color="auto" w:fill="auto"/>
          </w:tcPr>
          <w:p w:rsidR="00D47442" w:rsidRPr="00816AB4" w:rsidRDefault="00085871">
            <w:pPr>
              <w:jc w:val="center"/>
              <w:rPr>
                <w:rFonts w:ascii="Times New Roman" w:hAnsi="Times New Roman"/>
                <w:iCs/>
                <w:color w:val="000000"/>
                <w:sz w:val="28"/>
                <w:szCs w:val="28"/>
              </w:rPr>
            </w:pPr>
            <w:r w:rsidRPr="00816AB4">
              <w:rPr>
                <w:rFonts w:ascii="Times New Roman" w:hAnsi="Times New Roman"/>
                <w:iCs/>
                <w:color w:val="000000"/>
                <w:sz w:val="28"/>
                <w:szCs w:val="28"/>
              </w:rPr>
              <w:t>36</w:t>
            </w:r>
          </w:p>
        </w:tc>
      </w:tr>
      <w:tr w:rsidR="00D47442" w:rsidRPr="00816AB4" w:rsidTr="00085871">
        <w:tc>
          <w:tcPr>
            <w:tcW w:w="7904" w:type="dxa"/>
            <w:shd w:val="clear" w:color="auto" w:fill="auto"/>
          </w:tcPr>
          <w:p w:rsidR="00D47442" w:rsidRPr="00816AB4" w:rsidRDefault="00085871">
            <w:pPr>
              <w:jc w:val="both"/>
              <w:rPr>
                <w:rFonts w:ascii="Times New Roman" w:hAnsi="Times New Roman"/>
                <w:b/>
                <w:color w:val="000000"/>
                <w:sz w:val="28"/>
                <w:szCs w:val="28"/>
              </w:rPr>
            </w:pPr>
            <w:r w:rsidRPr="00816AB4">
              <w:rPr>
                <w:rFonts w:ascii="Times New Roman" w:hAnsi="Times New Roman"/>
                <w:b/>
                <w:color w:val="000000"/>
                <w:sz w:val="28"/>
                <w:szCs w:val="28"/>
              </w:rPr>
              <w:t>Самостоятельные работы</w:t>
            </w:r>
          </w:p>
        </w:tc>
        <w:tc>
          <w:tcPr>
            <w:tcW w:w="1800" w:type="dxa"/>
            <w:shd w:val="clear" w:color="auto" w:fill="auto"/>
          </w:tcPr>
          <w:p w:rsidR="00D47442" w:rsidRPr="00816AB4" w:rsidRDefault="00085871">
            <w:pPr>
              <w:jc w:val="center"/>
              <w:rPr>
                <w:rFonts w:ascii="Times New Roman" w:hAnsi="Times New Roman"/>
                <w:b/>
                <w:iCs/>
                <w:color w:val="000000"/>
                <w:sz w:val="28"/>
                <w:szCs w:val="28"/>
              </w:rPr>
            </w:pPr>
            <w:r w:rsidRPr="00816AB4">
              <w:rPr>
                <w:rFonts w:ascii="Times New Roman" w:hAnsi="Times New Roman"/>
                <w:b/>
                <w:iCs/>
                <w:color w:val="000000"/>
                <w:sz w:val="28"/>
                <w:szCs w:val="28"/>
              </w:rPr>
              <w:t>0</w:t>
            </w:r>
          </w:p>
        </w:tc>
      </w:tr>
      <w:tr w:rsidR="00D47442" w:rsidRPr="00816AB4" w:rsidTr="00085871">
        <w:tc>
          <w:tcPr>
            <w:tcW w:w="7904" w:type="dxa"/>
            <w:shd w:val="clear" w:color="auto" w:fill="auto"/>
          </w:tcPr>
          <w:p w:rsidR="00D47442" w:rsidRPr="00816AB4" w:rsidRDefault="00085871">
            <w:pPr>
              <w:jc w:val="both"/>
              <w:rPr>
                <w:rFonts w:ascii="Times New Roman" w:hAnsi="Times New Roman"/>
                <w:color w:val="000000"/>
                <w:sz w:val="28"/>
                <w:szCs w:val="28"/>
              </w:rPr>
            </w:pPr>
            <w:r w:rsidRPr="00816AB4">
              <w:rPr>
                <w:rFonts w:ascii="Times New Roman" w:hAnsi="Times New Roman"/>
                <w:color w:val="000000"/>
                <w:sz w:val="28"/>
                <w:szCs w:val="28"/>
              </w:rPr>
              <w:t>В том числе:</w:t>
            </w:r>
          </w:p>
        </w:tc>
        <w:tc>
          <w:tcPr>
            <w:tcW w:w="1800" w:type="dxa"/>
            <w:shd w:val="clear" w:color="auto" w:fill="auto"/>
          </w:tcPr>
          <w:p w:rsidR="00D47442" w:rsidRPr="00816AB4" w:rsidRDefault="00D47442">
            <w:pPr>
              <w:jc w:val="center"/>
              <w:rPr>
                <w:rFonts w:ascii="Times New Roman" w:hAnsi="Times New Roman"/>
                <w:b/>
                <w:iCs/>
                <w:color w:val="000000"/>
                <w:sz w:val="28"/>
                <w:szCs w:val="28"/>
              </w:rPr>
            </w:pPr>
          </w:p>
        </w:tc>
      </w:tr>
      <w:tr w:rsidR="00D47442" w:rsidRPr="00816AB4" w:rsidTr="00085871">
        <w:tc>
          <w:tcPr>
            <w:tcW w:w="7904" w:type="dxa"/>
            <w:shd w:val="clear" w:color="auto" w:fill="auto"/>
          </w:tcPr>
          <w:p w:rsidR="00D47442" w:rsidRPr="00816AB4" w:rsidRDefault="00085871">
            <w:pPr>
              <w:jc w:val="both"/>
              <w:rPr>
                <w:rFonts w:ascii="Times New Roman" w:hAnsi="Times New Roman"/>
                <w:color w:val="000000"/>
                <w:sz w:val="28"/>
                <w:szCs w:val="28"/>
              </w:rPr>
            </w:pPr>
            <w:r w:rsidRPr="00816AB4">
              <w:rPr>
                <w:rFonts w:ascii="Times New Roman" w:hAnsi="Times New Roman"/>
                <w:color w:val="000000"/>
                <w:sz w:val="28"/>
                <w:szCs w:val="28"/>
              </w:rPr>
              <w:t>Другие виды самостоятельной работы:</w:t>
            </w:r>
          </w:p>
          <w:p w:rsidR="00D47442" w:rsidRPr="00816AB4" w:rsidRDefault="00085871">
            <w:pPr>
              <w:jc w:val="both"/>
              <w:rPr>
                <w:rFonts w:ascii="Times New Roman" w:hAnsi="Times New Roman"/>
                <w:color w:val="000000"/>
                <w:sz w:val="28"/>
                <w:szCs w:val="28"/>
              </w:rPr>
            </w:pPr>
            <w:r w:rsidRPr="00816AB4">
              <w:rPr>
                <w:rFonts w:ascii="Times New Roman" w:hAnsi="Times New Roman"/>
                <w:color w:val="000000"/>
                <w:sz w:val="28"/>
                <w:szCs w:val="28"/>
              </w:rPr>
              <w:t>Подготовка презентации</w:t>
            </w:r>
          </w:p>
        </w:tc>
        <w:tc>
          <w:tcPr>
            <w:tcW w:w="1800" w:type="dxa"/>
            <w:shd w:val="clear" w:color="auto" w:fill="auto"/>
          </w:tcPr>
          <w:p w:rsidR="00D47442" w:rsidRPr="00816AB4" w:rsidRDefault="00D47442">
            <w:pPr>
              <w:jc w:val="center"/>
              <w:rPr>
                <w:rFonts w:ascii="Times New Roman" w:hAnsi="Times New Roman"/>
                <w:iCs/>
                <w:color w:val="000000"/>
                <w:sz w:val="28"/>
                <w:szCs w:val="28"/>
              </w:rPr>
            </w:pPr>
          </w:p>
          <w:p w:rsidR="00D47442" w:rsidRPr="00816AB4" w:rsidRDefault="00085871">
            <w:pPr>
              <w:jc w:val="center"/>
              <w:rPr>
                <w:rFonts w:ascii="Times New Roman" w:hAnsi="Times New Roman"/>
                <w:iCs/>
                <w:sz w:val="28"/>
                <w:szCs w:val="28"/>
              </w:rPr>
            </w:pPr>
            <w:r w:rsidRPr="00816AB4">
              <w:rPr>
                <w:rFonts w:ascii="Times New Roman" w:hAnsi="Times New Roman"/>
                <w:iCs/>
                <w:sz w:val="28"/>
                <w:szCs w:val="28"/>
              </w:rPr>
              <w:t>0</w:t>
            </w:r>
          </w:p>
        </w:tc>
      </w:tr>
      <w:tr w:rsidR="00D47442" w:rsidRPr="00816AB4" w:rsidTr="00085871">
        <w:tc>
          <w:tcPr>
            <w:tcW w:w="9704" w:type="dxa"/>
            <w:gridSpan w:val="2"/>
            <w:shd w:val="clear" w:color="auto" w:fill="auto"/>
          </w:tcPr>
          <w:p w:rsidR="00D47442" w:rsidRPr="00816AB4" w:rsidRDefault="00085871">
            <w:pPr>
              <w:rPr>
                <w:rFonts w:ascii="Times New Roman" w:hAnsi="Times New Roman"/>
                <w:iCs/>
                <w:color w:val="000000"/>
                <w:sz w:val="28"/>
                <w:szCs w:val="28"/>
              </w:rPr>
            </w:pPr>
            <w:r w:rsidRPr="00816AB4">
              <w:rPr>
                <w:rFonts w:ascii="Times New Roman" w:hAnsi="Times New Roman"/>
                <w:b/>
                <w:iCs/>
                <w:color w:val="000000"/>
                <w:sz w:val="28"/>
                <w:szCs w:val="28"/>
              </w:rPr>
              <w:t>Промежуточная аттестация</w:t>
            </w:r>
            <w:r w:rsidRPr="00816AB4">
              <w:rPr>
                <w:rFonts w:ascii="Times New Roman" w:hAnsi="Times New Roman"/>
                <w:iCs/>
                <w:color w:val="000000"/>
                <w:sz w:val="28"/>
                <w:szCs w:val="28"/>
              </w:rPr>
              <w:t xml:space="preserve">: дифференцированный зачет                       </w:t>
            </w:r>
            <w:r w:rsidRPr="00816AB4">
              <w:rPr>
                <w:rFonts w:ascii="Times New Roman" w:hAnsi="Times New Roman"/>
                <w:b/>
                <w:iCs/>
                <w:color w:val="000000"/>
                <w:sz w:val="28"/>
                <w:szCs w:val="28"/>
              </w:rPr>
              <w:t>2</w:t>
            </w:r>
          </w:p>
        </w:tc>
      </w:tr>
    </w:tbl>
    <w:p w:rsidR="00D47442" w:rsidRPr="00816AB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D47442" w:rsidSect="00085871">
          <w:footerReference w:type="even" r:id="rId27"/>
          <w:footerReference w:type="default" r:id="rId28"/>
          <w:pgSz w:w="11906" w:h="16838"/>
          <w:pgMar w:top="1134" w:right="850" w:bottom="1134" w:left="1701" w:header="708" w:footer="708" w:gutter="0"/>
          <w:cols w:space="720"/>
          <w:titlePg/>
          <w:docGrid w:linePitch="326"/>
        </w:sectPr>
      </w:pP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16AB4">
        <w:rPr>
          <w:rFonts w:ascii="Times New Roman" w:hAnsi="Times New Roman"/>
          <w:b/>
        </w:rPr>
        <w:lastRenderedPageBreak/>
        <w:t>2.2. Тематический план и содержание учебной дисциплины</w:t>
      </w:r>
      <w:r w:rsidRPr="00816AB4">
        <w:rPr>
          <w:rFonts w:ascii="Times New Roman" w:hAnsi="Times New Roman"/>
          <w:b/>
          <w:caps/>
        </w:rPr>
        <w:t xml:space="preserve"> </w:t>
      </w:r>
      <w:r w:rsidRPr="00816AB4">
        <w:rPr>
          <w:rFonts w:ascii="Times New Roman" w:hAnsi="Times New Roman"/>
          <w:b/>
        </w:rPr>
        <w:t>Математический аппарат в отрасли информационных технологий</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1186"/>
        <w:gridCol w:w="7044"/>
        <w:gridCol w:w="1227"/>
        <w:gridCol w:w="1265"/>
        <w:gridCol w:w="1749"/>
      </w:tblGrid>
      <w:tr w:rsidR="00D47442" w:rsidRPr="00816AB4" w:rsidTr="00085871">
        <w:trPr>
          <w:trHeight w:val="903"/>
        </w:trPr>
        <w:tc>
          <w:tcPr>
            <w:tcW w:w="2459" w:type="dxa"/>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16AB4">
              <w:rPr>
                <w:rFonts w:ascii="Times New Roman" w:hAnsi="Times New Roman"/>
                <w:b/>
                <w:bCs/>
              </w:rPr>
              <w:t>Наименование разделов и тем</w:t>
            </w:r>
          </w:p>
        </w:tc>
        <w:tc>
          <w:tcPr>
            <w:tcW w:w="1186" w:type="dxa"/>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16AB4">
              <w:rPr>
                <w:rFonts w:ascii="Times New Roman" w:hAnsi="Times New Roman"/>
                <w:b/>
                <w:bCs/>
              </w:rPr>
              <w:t>Номер учебного</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16AB4">
              <w:rPr>
                <w:rFonts w:ascii="Times New Roman" w:hAnsi="Times New Roman"/>
                <w:b/>
                <w:bCs/>
              </w:rPr>
              <w:t>занятия</w:t>
            </w:r>
          </w:p>
        </w:tc>
        <w:tc>
          <w:tcPr>
            <w:tcW w:w="7044" w:type="dxa"/>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16AB4">
              <w:rPr>
                <w:rFonts w:ascii="Times New Roman" w:hAnsi="Times New Roman"/>
                <w:b/>
                <w:bCs/>
              </w:rPr>
              <w:t xml:space="preserve">Содержание учебного материала, лабораторные и практические занятия, самостоятельные работы </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16AB4">
              <w:rPr>
                <w:rFonts w:ascii="Times New Roman" w:hAnsi="Times New Roman"/>
                <w:b/>
                <w:bCs/>
              </w:rPr>
              <w:t>студентов</w:t>
            </w:r>
          </w:p>
        </w:tc>
        <w:tc>
          <w:tcPr>
            <w:tcW w:w="1227" w:type="dxa"/>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16AB4">
              <w:rPr>
                <w:rFonts w:ascii="Times New Roman" w:hAnsi="Times New Roman"/>
                <w:b/>
                <w:bCs/>
              </w:rPr>
              <w:t>Объем часов</w:t>
            </w:r>
          </w:p>
        </w:tc>
        <w:tc>
          <w:tcPr>
            <w:tcW w:w="1265" w:type="dxa"/>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16AB4">
              <w:rPr>
                <w:rFonts w:ascii="Times New Roman" w:hAnsi="Times New Roman"/>
                <w:b/>
                <w:bCs/>
              </w:rPr>
              <w:t>Уровень освоения</w:t>
            </w:r>
          </w:p>
        </w:tc>
        <w:tc>
          <w:tcPr>
            <w:tcW w:w="1749" w:type="dxa"/>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0"/>
                <w:szCs w:val="20"/>
              </w:rPr>
            </w:pPr>
            <w:r w:rsidRPr="00816AB4">
              <w:rPr>
                <w:rFonts w:ascii="Times New Roman" w:hAnsi="Times New Roman"/>
                <w:b/>
                <w:bCs/>
                <w:sz w:val="20"/>
                <w:szCs w:val="20"/>
              </w:rPr>
              <w:t>Коды компетенций, формирование которых способствует элемент программы</w:t>
            </w:r>
          </w:p>
        </w:tc>
      </w:tr>
      <w:tr w:rsidR="00D47442" w:rsidRPr="00816AB4" w:rsidTr="00085871">
        <w:tc>
          <w:tcPr>
            <w:tcW w:w="10689" w:type="dxa"/>
            <w:gridSpan w:val="3"/>
          </w:tcPr>
          <w:p w:rsidR="00D47442" w:rsidRPr="00816AB4" w:rsidRDefault="00085871">
            <w:pPr>
              <w:rPr>
                <w:rFonts w:ascii="Times New Roman" w:hAnsi="Times New Roman"/>
                <w:b/>
                <w:bCs/>
              </w:rPr>
            </w:pPr>
            <w:r w:rsidRPr="00816AB4">
              <w:rPr>
                <w:rFonts w:ascii="Times New Roman" w:hAnsi="Times New Roman"/>
                <w:b/>
                <w:bCs/>
              </w:rPr>
              <w:t xml:space="preserve">Раздел 1. Основы линейной алгебры </w:t>
            </w:r>
          </w:p>
        </w:tc>
        <w:tc>
          <w:tcPr>
            <w:tcW w:w="1227" w:type="dxa"/>
          </w:tcPr>
          <w:p w:rsidR="00D47442" w:rsidRPr="00816AB4" w:rsidRDefault="00085871">
            <w:pPr>
              <w:jc w:val="center"/>
              <w:rPr>
                <w:rFonts w:ascii="Times New Roman" w:hAnsi="Times New Roman"/>
                <w:b/>
                <w:bCs/>
              </w:rPr>
            </w:pPr>
            <w:r w:rsidRPr="00816AB4">
              <w:rPr>
                <w:rFonts w:ascii="Times New Roman" w:hAnsi="Times New Roman"/>
                <w:b/>
                <w:bCs/>
              </w:rPr>
              <w:t>14</w:t>
            </w: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c>
          <w:tcPr>
            <w:tcW w:w="2459" w:type="dxa"/>
            <w:vMerge w:val="restart"/>
          </w:tcPr>
          <w:p w:rsidR="00D47442" w:rsidRPr="00816AB4" w:rsidRDefault="00085871">
            <w:pPr>
              <w:rPr>
                <w:rFonts w:ascii="Times New Roman" w:hAnsi="Times New Roman"/>
                <w:b/>
                <w:bCs/>
              </w:rPr>
            </w:pPr>
            <w:r w:rsidRPr="00816AB4">
              <w:rPr>
                <w:rFonts w:ascii="Times New Roman" w:hAnsi="Times New Roman"/>
                <w:b/>
                <w:bCs/>
              </w:rPr>
              <w:t>Тема 1.1. Матрицы и определители</w:t>
            </w:r>
          </w:p>
        </w:tc>
        <w:tc>
          <w:tcPr>
            <w:tcW w:w="1186" w:type="dxa"/>
          </w:tcPr>
          <w:p w:rsidR="00D47442" w:rsidRPr="00816AB4" w:rsidRDefault="00D47442">
            <w:pPr>
              <w:rPr>
                <w:rFonts w:ascii="Times New Roman" w:hAnsi="Times New Roman"/>
                <w:b/>
                <w:bCs/>
              </w:rPr>
            </w:pPr>
          </w:p>
        </w:tc>
        <w:tc>
          <w:tcPr>
            <w:tcW w:w="7044" w:type="dxa"/>
            <w:vAlign w:val="center"/>
          </w:tcPr>
          <w:p w:rsidR="00D47442" w:rsidRPr="00816AB4" w:rsidRDefault="00085871">
            <w:pPr>
              <w:jc w:val="center"/>
              <w:rPr>
                <w:rFonts w:ascii="Times New Roman" w:hAnsi="Times New Roman"/>
                <w:b/>
              </w:rPr>
            </w:pPr>
            <w:r w:rsidRPr="00816AB4">
              <w:rPr>
                <w:rFonts w:ascii="Times New Roman" w:hAnsi="Times New Roman"/>
                <w:bCs/>
              </w:rPr>
              <w:t>Содержание учебного материала</w:t>
            </w:r>
          </w:p>
        </w:tc>
        <w:tc>
          <w:tcPr>
            <w:tcW w:w="1227" w:type="dxa"/>
          </w:tcPr>
          <w:p w:rsidR="00D47442" w:rsidRPr="00816AB4" w:rsidRDefault="00D47442">
            <w:pPr>
              <w:jc w:val="center"/>
              <w:rPr>
                <w:rFonts w:ascii="Times New Roman" w:hAnsi="Times New Roman"/>
                <w:b/>
                <w:bCs/>
              </w:rPr>
            </w:pP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rPr>
          <w:trHeight w:val="396"/>
        </w:trPr>
        <w:tc>
          <w:tcPr>
            <w:tcW w:w="2459" w:type="dxa"/>
            <w:vMerge/>
            <w:vAlign w:val="center"/>
          </w:tcPr>
          <w:p w:rsidR="00D47442" w:rsidRPr="00816AB4" w:rsidRDefault="00D47442">
            <w:pPr>
              <w:rPr>
                <w:rFonts w:ascii="Times New Roman" w:hAnsi="Times New Roman"/>
                <w:b/>
                <w:bCs/>
              </w:rPr>
            </w:pPr>
          </w:p>
        </w:tc>
        <w:tc>
          <w:tcPr>
            <w:tcW w:w="1186" w:type="dxa"/>
          </w:tcPr>
          <w:p w:rsidR="00D47442" w:rsidRPr="00816AB4" w:rsidRDefault="00085871">
            <w:pPr>
              <w:suppressAutoHyphens/>
              <w:rPr>
                <w:rFonts w:ascii="Times New Roman" w:hAnsi="Times New Roman"/>
              </w:rPr>
            </w:pPr>
            <w:r w:rsidRPr="00816AB4">
              <w:rPr>
                <w:rFonts w:ascii="Times New Roman" w:hAnsi="Times New Roman"/>
              </w:rPr>
              <w:t>1</w:t>
            </w:r>
          </w:p>
        </w:tc>
        <w:tc>
          <w:tcPr>
            <w:tcW w:w="7044" w:type="dxa"/>
            <w:vAlign w:val="center"/>
          </w:tcPr>
          <w:p w:rsidR="00D47442" w:rsidRPr="00816AB4" w:rsidRDefault="00085871">
            <w:pPr>
              <w:suppressAutoHyphens/>
              <w:rPr>
                <w:rFonts w:ascii="Times New Roman" w:hAnsi="Times New Roman"/>
              </w:rPr>
            </w:pPr>
            <w:r w:rsidRPr="00816AB4">
              <w:rPr>
                <w:rFonts w:ascii="Times New Roman" w:hAnsi="Times New Roman"/>
              </w:rPr>
              <w:t xml:space="preserve">Матрицы. Действия над матрицами. Определитель матрицы. Обратная матрица. Ранг матрицы. </w:t>
            </w:r>
          </w:p>
        </w:tc>
        <w:tc>
          <w:tcPr>
            <w:tcW w:w="1227" w:type="dxa"/>
          </w:tcPr>
          <w:p w:rsidR="00D47442" w:rsidRPr="00816AB4" w:rsidRDefault="00085871">
            <w:pPr>
              <w:suppressAutoHyphens/>
              <w:jc w:val="center"/>
              <w:rPr>
                <w:rFonts w:ascii="Times New Roman" w:hAnsi="Times New Roman"/>
              </w:rPr>
            </w:pPr>
            <w:r w:rsidRPr="00816AB4">
              <w:rPr>
                <w:rFonts w:ascii="Times New Roman" w:hAnsi="Times New Roman"/>
              </w:rPr>
              <w:t>2</w:t>
            </w:r>
          </w:p>
        </w:tc>
        <w:tc>
          <w:tcPr>
            <w:tcW w:w="1265" w:type="dxa"/>
          </w:tcPr>
          <w:p w:rsidR="00D47442" w:rsidRPr="00816AB4" w:rsidRDefault="00085871">
            <w:pPr>
              <w:suppressAutoHyphens/>
              <w:jc w:val="center"/>
              <w:rPr>
                <w:rFonts w:ascii="Times New Roman" w:hAnsi="Times New Roman"/>
              </w:rPr>
            </w:pPr>
            <w:r w:rsidRPr="00816AB4">
              <w:rPr>
                <w:rFonts w:ascii="Times New Roman" w:hAnsi="Times New Roman"/>
              </w:rPr>
              <w:t>2</w:t>
            </w:r>
          </w:p>
        </w:tc>
        <w:tc>
          <w:tcPr>
            <w:tcW w:w="1749" w:type="dxa"/>
            <w:vMerge w:val="restart"/>
          </w:tcPr>
          <w:p w:rsidR="00D47442" w:rsidRPr="00816AB4" w:rsidRDefault="00085871">
            <w:pPr>
              <w:suppressAutoHyphens/>
              <w:jc w:val="center"/>
              <w:rPr>
                <w:rFonts w:ascii="Times New Roman" w:hAnsi="Times New Roman"/>
              </w:rPr>
            </w:pPr>
            <w:r w:rsidRPr="00816AB4">
              <w:rPr>
                <w:rFonts w:ascii="Times New Roman" w:hAnsi="Times New Roman"/>
                <w:bCs/>
              </w:rPr>
              <w:t>ОК 01 -ОК 09</w:t>
            </w:r>
          </w:p>
        </w:tc>
      </w:tr>
      <w:tr w:rsidR="00D47442" w:rsidRPr="00816AB4" w:rsidTr="00085871">
        <w:trPr>
          <w:trHeight w:val="562"/>
        </w:trPr>
        <w:tc>
          <w:tcPr>
            <w:tcW w:w="2459" w:type="dxa"/>
            <w:vMerge/>
            <w:vAlign w:val="center"/>
          </w:tcPr>
          <w:p w:rsidR="00D47442" w:rsidRPr="00816AB4" w:rsidRDefault="00D47442">
            <w:pPr>
              <w:rPr>
                <w:rFonts w:ascii="Times New Roman" w:hAnsi="Times New Roman"/>
                <w:b/>
                <w:bCs/>
              </w:rPr>
            </w:pPr>
          </w:p>
        </w:tc>
        <w:tc>
          <w:tcPr>
            <w:tcW w:w="1186" w:type="dxa"/>
          </w:tcPr>
          <w:p w:rsidR="00D47442" w:rsidRPr="00816AB4" w:rsidRDefault="00085871">
            <w:pPr>
              <w:suppressAutoHyphens/>
              <w:rPr>
                <w:rFonts w:ascii="Times New Roman" w:hAnsi="Times New Roman"/>
                <w:b/>
                <w:bCs/>
              </w:rPr>
            </w:pPr>
            <w:r w:rsidRPr="00816AB4">
              <w:rPr>
                <w:rFonts w:ascii="Times New Roman" w:hAnsi="Times New Roman"/>
                <w:iCs/>
              </w:rPr>
              <w:t>2</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№1</w:t>
            </w:r>
          </w:p>
          <w:p w:rsidR="00D47442" w:rsidRPr="00816AB4" w:rsidRDefault="00085871">
            <w:pPr>
              <w:suppressAutoHyphens/>
              <w:rPr>
                <w:rFonts w:ascii="Times New Roman" w:hAnsi="Times New Roman"/>
                <w:b/>
              </w:rPr>
            </w:pPr>
            <w:r w:rsidRPr="00816AB4">
              <w:rPr>
                <w:rFonts w:ascii="Times New Roman" w:hAnsi="Times New Roman"/>
                <w:iCs/>
              </w:rPr>
              <w:t xml:space="preserve">Действия над матрицами. Вычисление определителей. </w:t>
            </w:r>
          </w:p>
        </w:tc>
        <w:tc>
          <w:tcPr>
            <w:tcW w:w="1227" w:type="dxa"/>
          </w:tcPr>
          <w:p w:rsidR="00D47442" w:rsidRPr="00816AB4" w:rsidRDefault="00085871">
            <w:pPr>
              <w:suppressAutoHyphens/>
              <w:jc w:val="center"/>
              <w:rPr>
                <w:rFonts w:ascii="Times New Roman" w:hAnsi="Times New Roman"/>
                <w:bCs/>
              </w:rPr>
            </w:pPr>
            <w:r w:rsidRPr="00816AB4">
              <w:rPr>
                <w:rFonts w:ascii="Times New Roman" w:hAnsi="Times New Roman"/>
                <w:bCs/>
              </w:rPr>
              <w:t>2</w:t>
            </w:r>
          </w:p>
        </w:tc>
        <w:tc>
          <w:tcPr>
            <w:tcW w:w="1265" w:type="dxa"/>
          </w:tcPr>
          <w:p w:rsidR="00D47442" w:rsidRPr="00816AB4" w:rsidRDefault="00D47442">
            <w:pPr>
              <w:suppressAutoHyphens/>
              <w:jc w:val="center"/>
              <w:rPr>
                <w:rFonts w:ascii="Times New Roman" w:hAnsi="Times New Roman"/>
                <w:b/>
                <w:bCs/>
              </w:rPr>
            </w:pPr>
          </w:p>
        </w:tc>
        <w:tc>
          <w:tcPr>
            <w:tcW w:w="1749" w:type="dxa"/>
            <w:vMerge/>
          </w:tcPr>
          <w:p w:rsidR="00D47442" w:rsidRPr="00816AB4" w:rsidRDefault="00D47442">
            <w:pPr>
              <w:suppressAutoHyphens/>
              <w:jc w:val="center"/>
              <w:rPr>
                <w:rFonts w:ascii="Times New Roman" w:hAnsi="Times New Roman"/>
                <w:b/>
                <w:bCs/>
              </w:rPr>
            </w:pPr>
          </w:p>
        </w:tc>
      </w:tr>
      <w:tr w:rsidR="00D47442" w:rsidRPr="00816AB4" w:rsidTr="00085871">
        <w:trPr>
          <w:trHeight w:val="596"/>
        </w:trPr>
        <w:tc>
          <w:tcPr>
            <w:tcW w:w="2459" w:type="dxa"/>
            <w:vMerge/>
            <w:vAlign w:val="center"/>
          </w:tcPr>
          <w:p w:rsidR="00D47442" w:rsidRPr="00816AB4" w:rsidRDefault="00D47442">
            <w:pPr>
              <w:rPr>
                <w:rFonts w:ascii="Times New Roman" w:hAnsi="Times New Roman"/>
                <w:b/>
                <w:bCs/>
              </w:rPr>
            </w:pPr>
          </w:p>
        </w:tc>
        <w:tc>
          <w:tcPr>
            <w:tcW w:w="1186" w:type="dxa"/>
          </w:tcPr>
          <w:p w:rsidR="00D47442" w:rsidRPr="00816AB4" w:rsidRDefault="00085871">
            <w:pPr>
              <w:suppressAutoHyphens/>
              <w:rPr>
                <w:rFonts w:ascii="Times New Roman" w:hAnsi="Times New Roman"/>
                <w:iCs/>
              </w:rPr>
            </w:pPr>
            <w:r w:rsidRPr="00816AB4">
              <w:rPr>
                <w:rFonts w:ascii="Times New Roman" w:hAnsi="Times New Roman"/>
                <w:iCs/>
              </w:rPr>
              <w:t>3</w:t>
            </w:r>
          </w:p>
        </w:tc>
        <w:tc>
          <w:tcPr>
            <w:tcW w:w="7044" w:type="dxa"/>
            <w:shd w:val="clear" w:color="auto" w:fill="auto"/>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№2</w:t>
            </w:r>
          </w:p>
          <w:p w:rsidR="00D47442" w:rsidRPr="00816AB4" w:rsidRDefault="00085871">
            <w:pPr>
              <w:suppressAutoHyphens/>
              <w:rPr>
                <w:rFonts w:ascii="Times New Roman" w:hAnsi="Times New Roman"/>
              </w:rPr>
            </w:pPr>
            <w:r w:rsidRPr="00816AB4">
              <w:rPr>
                <w:rFonts w:ascii="Times New Roman" w:hAnsi="Times New Roman"/>
                <w:iCs/>
              </w:rPr>
              <w:t>Нахождение обратной матрицы. Вычисление ранга матрицы.</w:t>
            </w:r>
          </w:p>
        </w:tc>
        <w:tc>
          <w:tcPr>
            <w:tcW w:w="1227" w:type="dxa"/>
          </w:tcPr>
          <w:p w:rsidR="00D47442" w:rsidRPr="00816AB4" w:rsidRDefault="00085871">
            <w:pPr>
              <w:suppressAutoHyphens/>
              <w:jc w:val="center"/>
              <w:rPr>
                <w:rFonts w:ascii="Times New Roman" w:hAnsi="Times New Roman"/>
                <w:iCs/>
              </w:rPr>
            </w:pPr>
            <w:r w:rsidRPr="00816AB4">
              <w:rPr>
                <w:rFonts w:ascii="Times New Roman" w:hAnsi="Times New Roman"/>
                <w:iCs/>
              </w:rPr>
              <w:t>2</w:t>
            </w:r>
          </w:p>
        </w:tc>
        <w:tc>
          <w:tcPr>
            <w:tcW w:w="1265" w:type="dxa"/>
          </w:tcPr>
          <w:p w:rsidR="00D47442" w:rsidRPr="00816AB4" w:rsidRDefault="00D47442">
            <w:pPr>
              <w:suppressAutoHyphens/>
              <w:jc w:val="center"/>
              <w:rPr>
                <w:rFonts w:ascii="Times New Roman" w:hAnsi="Times New Roman"/>
                <w:iCs/>
              </w:rPr>
            </w:pPr>
          </w:p>
        </w:tc>
        <w:tc>
          <w:tcPr>
            <w:tcW w:w="1749" w:type="dxa"/>
            <w:vMerge/>
          </w:tcPr>
          <w:p w:rsidR="00D47442" w:rsidRPr="00816AB4" w:rsidRDefault="00D47442">
            <w:pPr>
              <w:suppressAutoHyphens/>
              <w:rPr>
                <w:rFonts w:ascii="Times New Roman" w:hAnsi="Times New Roman"/>
                <w:iCs/>
              </w:rPr>
            </w:pPr>
          </w:p>
        </w:tc>
      </w:tr>
      <w:tr w:rsidR="00D47442" w:rsidRPr="00816AB4" w:rsidTr="00085871">
        <w:trPr>
          <w:trHeight w:val="320"/>
        </w:trPr>
        <w:tc>
          <w:tcPr>
            <w:tcW w:w="2459" w:type="dxa"/>
            <w:vMerge w:val="restart"/>
          </w:tcPr>
          <w:p w:rsidR="00D47442" w:rsidRPr="00816AB4" w:rsidRDefault="00085871">
            <w:pPr>
              <w:rPr>
                <w:rFonts w:ascii="Times New Roman" w:hAnsi="Times New Roman"/>
                <w:b/>
                <w:bCs/>
              </w:rPr>
            </w:pPr>
            <w:r w:rsidRPr="00816AB4">
              <w:rPr>
                <w:rFonts w:ascii="Times New Roman" w:hAnsi="Times New Roman"/>
                <w:b/>
                <w:bCs/>
              </w:rPr>
              <w:t>Тема 1.2. Системы линейных уравнений</w:t>
            </w:r>
          </w:p>
        </w:tc>
        <w:tc>
          <w:tcPr>
            <w:tcW w:w="1186" w:type="dxa"/>
          </w:tcPr>
          <w:p w:rsidR="00D47442" w:rsidRPr="00816AB4" w:rsidRDefault="00D47442">
            <w:pPr>
              <w:rPr>
                <w:rFonts w:ascii="Times New Roman" w:hAnsi="Times New Roman"/>
                <w:b/>
                <w:bCs/>
              </w:rPr>
            </w:pPr>
          </w:p>
        </w:tc>
        <w:tc>
          <w:tcPr>
            <w:tcW w:w="7044" w:type="dxa"/>
            <w:tcBorders>
              <w:top w:val="single" w:sz="4" w:space="0" w:color="auto"/>
              <w:left w:val="single" w:sz="4" w:space="0" w:color="auto"/>
              <w:bottom w:val="single" w:sz="4" w:space="0" w:color="auto"/>
              <w:right w:val="single" w:sz="4" w:space="0" w:color="auto"/>
            </w:tcBorders>
            <w:vAlign w:val="center"/>
          </w:tcPr>
          <w:p w:rsidR="00D47442" w:rsidRPr="00816AB4" w:rsidRDefault="00085871">
            <w:pPr>
              <w:jc w:val="center"/>
              <w:rPr>
                <w:rFonts w:ascii="Times New Roman" w:hAnsi="Times New Roman"/>
                <w:b/>
                <w:bCs/>
              </w:rPr>
            </w:pPr>
            <w:r w:rsidRPr="00816AB4">
              <w:rPr>
                <w:rFonts w:ascii="Times New Roman" w:hAnsi="Times New Roman"/>
                <w:bCs/>
              </w:rPr>
              <w:t>Содержание учебного материала</w:t>
            </w:r>
          </w:p>
        </w:tc>
        <w:tc>
          <w:tcPr>
            <w:tcW w:w="1227" w:type="dxa"/>
            <w:tcBorders>
              <w:top w:val="single" w:sz="4" w:space="0" w:color="auto"/>
              <w:left w:val="single" w:sz="4" w:space="0" w:color="auto"/>
              <w:bottom w:val="single" w:sz="4" w:space="0" w:color="auto"/>
              <w:right w:val="single" w:sz="4" w:space="0" w:color="auto"/>
            </w:tcBorders>
          </w:tcPr>
          <w:p w:rsidR="00D47442" w:rsidRPr="00816AB4" w:rsidRDefault="00D47442">
            <w:pPr>
              <w:jc w:val="center"/>
              <w:rPr>
                <w:rFonts w:ascii="Times New Roman" w:hAnsi="Times New Roman"/>
                <w:b/>
                <w:bCs/>
              </w:rPr>
            </w:pPr>
          </w:p>
        </w:tc>
        <w:tc>
          <w:tcPr>
            <w:tcW w:w="1265" w:type="dxa"/>
            <w:tcBorders>
              <w:top w:val="single" w:sz="4" w:space="0" w:color="auto"/>
              <w:left w:val="single" w:sz="4" w:space="0" w:color="auto"/>
              <w:bottom w:val="single" w:sz="4" w:space="0" w:color="auto"/>
              <w:right w:val="single" w:sz="4" w:space="0" w:color="auto"/>
            </w:tcBorders>
          </w:tcPr>
          <w:p w:rsidR="00D47442" w:rsidRPr="00816AB4" w:rsidRDefault="00D47442">
            <w:pPr>
              <w:jc w:val="center"/>
              <w:rPr>
                <w:rFonts w:ascii="Times New Roman" w:hAnsi="Times New Roman"/>
                <w:b/>
                <w:bCs/>
              </w:rPr>
            </w:pPr>
          </w:p>
        </w:tc>
        <w:tc>
          <w:tcPr>
            <w:tcW w:w="1749" w:type="dxa"/>
            <w:tcBorders>
              <w:top w:val="single" w:sz="4" w:space="0" w:color="auto"/>
              <w:left w:val="single" w:sz="4" w:space="0" w:color="auto"/>
              <w:bottom w:val="single" w:sz="4" w:space="0" w:color="auto"/>
              <w:right w:val="single" w:sz="4" w:space="0" w:color="auto"/>
            </w:tcBorders>
          </w:tcPr>
          <w:p w:rsidR="00D47442" w:rsidRPr="00816AB4" w:rsidRDefault="00D47442">
            <w:pPr>
              <w:jc w:val="center"/>
              <w:rPr>
                <w:rFonts w:ascii="Times New Roman" w:hAnsi="Times New Roman"/>
                <w:b/>
                <w:bCs/>
              </w:rPr>
            </w:pPr>
          </w:p>
        </w:tc>
      </w:tr>
      <w:tr w:rsidR="00D47442" w:rsidRPr="00816AB4" w:rsidTr="00085871">
        <w:trPr>
          <w:trHeight w:val="828"/>
        </w:trPr>
        <w:tc>
          <w:tcPr>
            <w:tcW w:w="2459" w:type="dxa"/>
            <w:vMerge/>
            <w:vAlign w:val="center"/>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4</w:t>
            </w:r>
          </w:p>
        </w:tc>
        <w:tc>
          <w:tcPr>
            <w:tcW w:w="7044" w:type="dxa"/>
            <w:tcBorders>
              <w:top w:val="single" w:sz="4" w:space="0" w:color="auto"/>
              <w:left w:val="single" w:sz="4" w:space="0" w:color="auto"/>
              <w:right w:val="single" w:sz="4" w:space="0" w:color="auto"/>
            </w:tcBorders>
            <w:vAlign w:val="center"/>
          </w:tcPr>
          <w:p w:rsidR="00D47442" w:rsidRPr="00816AB4" w:rsidRDefault="00085871">
            <w:pPr>
              <w:rPr>
                <w:rFonts w:ascii="Times New Roman" w:hAnsi="Times New Roman"/>
              </w:rPr>
            </w:pPr>
            <w:r w:rsidRPr="00816AB4">
              <w:rPr>
                <w:rFonts w:ascii="Times New Roman" w:hAnsi="Times New Roman"/>
              </w:rPr>
              <w:t>Основные понятия системы линейных уравнений. Решение системы линейных уравнений по формулам Крамера, методом Гаусса, матричным методом.</w:t>
            </w:r>
          </w:p>
        </w:tc>
        <w:tc>
          <w:tcPr>
            <w:tcW w:w="1227" w:type="dxa"/>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rPr>
              <w:t>2</w:t>
            </w:r>
          </w:p>
        </w:tc>
        <w:tc>
          <w:tcPr>
            <w:tcW w:w="1749" w:type="dxa"/>
            <w:vMerge w:val="restart"/>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bCs/>
              </w:rPr>
              <w:t>ОК 01 -ОК 09</w:t>
            </w:r>
          </w:p>
        </w:tc>
      </w:tr>
      <w:tr w:rsidR="00D47442" w:rsidRPr="00816AB4" w:rsidTr="00085871">
        <w:trPr>
          <w:trHeight w:val="647"/>
        </w:trPr>
        <w:tc>
          <w:tcPr>
            <w:tcW w:w="2459" w:type="dxa"/>
            <w:vMerge/>
            <w:vAlign w:val="center"/>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5</w:t>
            </w:r>
          </w:p>
        </w:tc>
        <w:tc>
          <w:tcPr>
            <w:tcW w:w="7044" w:type="dxa"/>
            <w:tcBorders>
              <w:top w:val="single" w:sz="4" w:space="0" w:color="auto"/>
              <w:left w:val="single" w:sz="4" w:space="0" w:color="auto"/>
              <w:right w:val="single" w:sz="4" w:space="0" w:color="auto"/>
            </w:tcBorders>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№3</w:t>
            </w:r>
          </w:p>
          <w:p w:rsidR="00D47442" w:rsidRPr="00816AB4" w:rsidRDefault="00085871">
            <w:pPr>
              <w:rPr>
                <w:rFonts w:ascii="Times New Roman" w:hAnsi="Times New Roman"/>
              </w:rPr>
            </w:pPr>
            <w:r w:rsidRPr="00816AB4">
              <w:rPr>
                <w:rFonts w:ascii="Times New Roman" w:hAnsi="Times New Roman"/>
              </w:rPr>
              <w:t>Решение системы линейных уравнений различными методами</w:t>
            </w:r>
          </w:p>
        </w:tc>
        <w:tc>
          <w:tcPr>
            <w:tcW w:w="1227" w:type="dxa"/>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Borders>
              <w:top w:val="single" w:sz="4" w:space="0" w:color="auto"/>
              <w:left w:val="single" w:sz="4" w:space="0" w:color="auto"/>
              <w:right w:val="single" w:sz="4" w:space="0" w:color="auto"/>
            </w:tcBorders>
          </w:tcPr>
          <w:p w:rsidR="00D47442" w:rsidRPr="00816AB4" w:rsidRDefault="00D47442">
            <w:pPr>
              <w:jc w:val="center"/>
              <w:rPr>
                <w:rFonts w:ascii="Times New Roman" w:hAnsi="Times New Roman"/>
              </w:rPr>
            </w:pPr>
          </w:p>
        </w:tc>
        <w:tc>
          <w:tcPr>
            <w:tcW w:w="1749" w:type="dxa"/>
            <w:vMerge/>
            <w:tcBorders>
              <w:left w:val="single" w:sz="4" w:space="0" w:color="auto"/>
              <w:right w:val="single" w:sz="4" w:space="0" w:color="auto"/>
            </w:tcBorders>
          </w:tcPr>
          <w:p w:rsidR="00D47442" w:rsidRPr="00816AB4" w:rsidRDefault="00D47442">
            <w:pPr>
              <w:rPr>
                <w:rFonts w:ascii="Times New Roman" w:hAnsi="Times New Roman"/>
              </w:rPr>
            </w:pPr>
          </w:p>
        </w:tc>
      </w:tr>
      <w:tr w:rsidR="00D47442" w:rsidRPr="00816AB4" w:rsidTr="00085871">
        <w:trPr>
          <w:trHeight w:val="331"/>
        </w:trPr>
        <w:tc>
          <w:tcPr>
            <w:tcW w:w="2459" w:type="dxa"/>
            <w:vMerge w:val="restart"/>
          </w:tcPr>
          <w:p w:rsidR="00D47442" w:rsidRPr="00816AB4" w:rsidRDefault="00085871">
            <w:pPr>
              <w:rPr>
                <w:rFonts w:ascii="Times New Roman" w:hAnsi="Times New Roman"/>
                <w:b/>
                <w:bCs/>
              </w:rPr>
            </w:pPr>
            <w:r w:rsidRPr="00816AB4">
              <w:rPr>
                <w:rFonts w:ascii="Times New Roman" w:hAnsi="Times New Roman"/>
                <w:b/>
                <w:bCs/>
              </w:rPr>
              <w:t>Тема 1.3. Векторы и действия с ними</w:t>
            </w:r>
          </w:p>
        </w:tc>
        <w:tc>
          <w:tcPr>
            <w:tcW w:w="1186" w:type="dxa"/>
          </w:tcPr>
          <w:p w:rsidR="00D47442" w:rsidRPr="00816AB4" w:rsidRDefault="00D47442">
            <w:pPr>
              <w:rPr>
                <w:rFonts w:ascii="Times New Roman" w:hAnsi="Times New Roman"/>
                <w:b/>
                <w:bCs/>
              </w:rPr>
            </w:pPr>
          </w:p>
        </w:tc>
        <w:tc>
          <w:tcPr>
            <w:tcW w:w="7044" w:type="dxa"/>
            <w:tcBorders>
              <w:top w:val="single" w:sz="4" w:space="0" w:color="auto"/>
              <w:left w:val="single" w:sz="4" w:space="0" w:color="auto"/>
              <w:bottom w:val="single" w:sz="4" w:space="0" w:color="auto"/>
              <w:right w:val="single" w:sz="4" w:space="0" w:color="auto"/>
            </w:tcBorders>
            <w:vAlign w:val="center"/>
          </w:tcPr>
          <w:p w:rsidR="00D47442" w:rsidRPr="00816AB4" w:rsidRDefault="00085871">
            <w:pPr>
              <w:jc w:val="center"/>
              <w:rPr>
                <w:rFonts w:ascii="Times New Roman" w:hAnsi="Times New Roman"/>
                <w:b/>
                <w:bCs/>
              </w:rPr>
            </w:pPr>
            <w:r w:rsidRPr="00816AB4">
              <w:rPr>
                <w:rFonts w:ascii="Times New Roman" w:hAnsi="Times New Roman"/>
                <w:bCs/>
              </w:rPr>
              <w:t>Содержание учебного материала</w:t>
            </w:r>
          </w:p>
        </w:tc>
        <w:tc>
          <w:tcPr>
            <w:tcW w:w="1227" w:type="dxa"/>
            <w:tcBorders>
              <w:top w:val="single" w:sz="4" w:space="0" w:color="auto"/>
              <w:left w:val="single" w:sz="4" w:space="0" w:color="auto"/>
              <w:bottom w:val="single" w:sz="4" w:space="0" w:color="auto"/>
              <w:right w:val="single" w:sz="4" w:space="0" w:color="auto"/>
            </w:tcBorders>
          </w:tcPr>
          <w:p w:rsidR="00D47442" w:rsidRPr="00816AB4" w:rsidRDefault="00D47442">
            <w:pPr>
              <w:jc w:val="center"/>
              <w:rPr>
                <w:rFonts w:ascii="Times New Roman" w:hAnsi="Times New Roman"/>
                <w:b/>
                <w:bCs/>
              </w:rPr>
            </w:pPr>
          </w:p>
        </w:tc>
        <w:tc>
          <w:tcPr>
            <w:tcW w:w="1265" w:type="dxa"/>
            <w:tcBorders>
              <w:top w:val="single" w:sz="4" w:space="0" w:color="auto"/>
              <w:left w:val="single" w:sz="4" w:space="0" w:color="auto"/>
              <w:bottom w:val="single" w:sz="4" w:space="0" w:color="auto"/>
              <w:right w:val="single" w:sz="4" w:space="0" w:color="auto"/>
            </w:tcBorders>
          </w:tcPr>
          <w:p w:rsidR="00D47442" w:rsidRPr="00816AB4" w:rsidRDefault="00D47442">
            <w:pPr>
              <w:jc w:val="center"/>
              <w:rPr>
                <w:rFonts w:ascii="Times New Roman" w:hAnsi="Times New Roman"/>
                <w:b/>
                <w:bCs/>
              </w:rPr>
            </w:pPr>
          </w:p>
        </w:tc>
        <w:tc>
          <w:tcPr>
            <w:tcW w:w="1749" w:type="dxa"/>
            <w:tcBorders>
              <w:top w:val="single" w:sz="4" w:space="0" w:color="auto"/>
              <w:left w:val="single" w:sz="4" w:space="0" w:color="auto"/>
              <w:bottom w:val="single" w:sz="4" w:space="0" w:color="auto"/>
              <w:right w:val="single" w:sz="4" w:space="0" w:color="auto"/>
            </w:tcBorders>
          </w:tcPr>
          <w:p w:rsidR="00D47442" w:rsidRPr="00816AB4" w:rsidRDefault="00D47442">
            <w:pPr>
              <w:jc w:val="center"/>
              <w:rPr>
                <w:rFonts w:ascii="Times New Roman" w:hAnsi="Times New Roman"/>
                <w:b/>
                <w:bCs/>
              </w:rPr>
            </w:pPr>
          </w:p>
        </w:tc>
      </w:tr>
      <w:tr w:rsidR="00D47442" w:rsidRPr="00816AB4" w:rsidTr="00085871">
        <w:trPr>
          <w:trHeight w:val="934"/>
        </w:trPr>
        <w:tc>
          <w:tcPr>
            <w:tcW w:w="2459" w:type="dxa"/>
            <w:vMerge/>
            <w:vAlign w:val="center"/>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6</w:t>
            </w:r>
          </w:p>
        </w:tc>
        <w:tc>
          <w:tcPr>
            <w:tcW w:w="7044" w:type="dxa"/>
            <w:tcBorders>
              <w:top w:val="single" w:sz="4" w:space="0" w:color="auto"/>
              <w:left w:val="single" w:sz="4" w:space="0" w:color="auto"/>
              <w:right w:val="single" w:sz="4" w:space="0" w:color="auto"/>
            </w:tcBorders>
            <w:vAlign w:val="center"/>
          </w:tcPr>
          <w:p w:rsidR="00D47442" w:rsidRPr="00816AB4" w:rsidRDefault="00085871">
            <w:pPr>
              <w:rPr>
                <w:rFonts w:ascii="Times New Roman" w:hAnsi="Times New Roman"/>
                <w:b/>
                <w:bCs/>
              </w:rPr>
            </w:pPr>
            <w:r w:rsidRPr="00816AB4">
              <w:rPr>
                <w:rFonts w:ascii="Times New Roman" w:hAnsi="Times New Roman"/>
              </w:rPr>
              <w:t>Определение вектора. Операции над векторами, их свойства. Вычисление скалярного, смешанного, векторного произведения векторов.</w:t>
            </w:r>
          </w:p>
        </w:tc>
        <w:tc>
          <w:tcPr>
            <w:tcW w:w="1227" w:type="dxa"/>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rPr>
              <w:t>2</w:t>
            </w:r>
          </w:p>
        </w:tc>
        <w:tc>
          <w:tcPr>
            <w:tcW w:w="1749" w:type="dxa"/>
            <w:vMerge w:val="restart"/>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bCs/>
              </w:rPr>
              <w:t>ОК 01 -ОК 09</w:t>
            </w:r>
          </w:p>
        </w:tc>
      </w:tr>
      <w:tr w:rsidR="00D47442" w:rsidRPr="00816AB4" w:rsidTr="00085871">
        <w:trPr>
          <w:trHeight w:val="423"/>
        </w:trPr>
        <w:tc>
          <w:tcPr>
            <w:tcW w:w="2459" w:type="dxa"/>
            <w:vMerge/>
            <w:vAlign w:val="center"/>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7</w:t>
            </w:r>
          </w:p>
        </w:tc>
        <w:tc>
          <w:tcPr>
            <w:tcW w:w="7044" w:type="dxa"/>
            <w:tcBorders>
              <w:top w:val="single" w:sz="4" w:space="0" w:color="auto"/>
              <w:left w:val="single" w:sz="4" w:space="0" w:color="auto"/>
              <w:right w:val="single" w:sz="4" w:space="0" w:color="auto"/>
            </w:tcBorders>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№4</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rPr>
              <w:t>Векторы и операции над ними.</w:t>
            </w:r>
          </w:p>
        </w:tc>
        <w:tc>
          <w:tcPr>
            <w:tcW w:w="1227" w:type="dxa"/>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Borders>
              <w:top w:val="single" w:sz="4" w:space="0" w:color="auto"/>
              <w:left w:val="single" w:sz="4" w:space="0" w:color="auto"/>
              <w:right w:val="single" w:sz="4" w:space="0" w:color="auto"/>
            </w:tcBorders>
          </w:tcPr>
          <w:p w:rsidR="00D47442" w:rsidRPr="00816AB4" w:rsidRDefault="00D47442">
            <w:pPr>
              <w:jc w:val="center"/>
              <w:rPr>
                <w:rFonts w:ascii="Times New Roman" w:hAnsi="Times New Roman"/>
              </w:rPr>
            </w:pPr>
          </w:p>
        </w:tc>
        <w:tc>
          <w:tcPr>
            <w:tcW w:w="1749" w:type="dxa"/>
            <w:vMerge/>
            <w:tcBorders>
              <w:left w:val="single" w:sz="4" w:space="0" w:color="auto"/>
              <w:right w:val="single" w:sz="4" w:space="0" w:color="auto"/>
            </w:tcBorders>
          </w:tcPr>
          <w:p w:rsidR="00D47442" w:rsidRPr="00816AB4" w:rsidRDefault="00D47442">
            <w:pPr>
              <w:rPr>
                <w:rFonts w:ascii="Times New Roman" w:hAnsi="Times New Roman"/>
              </w:rPr>
            </w:pPr>
          </w:p>
        </w:tc>
      </w:tr>
      <w:tr w:rsidR="00D47442" w:rsidRPr="00816AB4" w:rsidTr="00085871">
        <w:tc>
          <w:tcPr>
            <w:tcW w:w="10689" w:type="dxa"/>
            <w:gridSpan w:val="3"/>
          </w:tcPr>
          <w:p w:rsidR="00D47442" w:rsidRPr="00816AB4" w:rsidRDefault="00085871">
            <w:pPr>
              <w:rPr>
                <w:rFonts w:ascii="Times New Roman" w:hAnsi="Times New Roman"/>
                <w:i/>
              </w:rPr>
            </w:pPr>
            <w:r w:rsidRPr="00816AB4">
              <w:rPr>
                <w:rFonts w:ascii="Times New Roman" w:hAnsi="Times New Roman"/>
                <w:b/>
                <w:bCs/>
              </w:rPr>
              <w:t xml:space="preserve">Раздел 2. Элементы теории комплексных чисел </w:t>
            </w:r>
          </w:p>
        </w:tc>
        <w:tc>
          <w:tcPr>
            <w:tcW w:w="1227" w:type="dxa"/>
          </w:tcPr>
          <w:p w:rsidR="00D47442" w:rsidRPr="00816AB4" w:rsidRDefault="00085871">
            <w:pPr>
              <w:jc w:val="center"/>
              <w:rPr>
                <w:rFonts w:ascii="Times New Roman" w:hAnsi="Times New Roman"/>
                <w:b/>
                <w:bCs/>
              </w:rPr>
            </w:pPr>
            <w:r w:rsidRPr="00816AB4">
              <w:rPr>
                <w:rFonts w:ascii="Times New Roman" w:hAnsi="Times New Roman"/>
                <w:b/>
                <w:bCs/>
              </w:rPr>
              <w:t>4</w:t>
            </w: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c>
          <w:tcPr>
            <w:tcW w:w="2459" w:type="dxa"/>
            <w:vMerge w:val="restart"/>
          </w:tcPr>
          <w:p w:rsidR="00D47442" w:rsidRPr="00816AB4" w:rsidRDefault="00085871">
            <w:pPr>
              <w:rPr>
                <w:rFonts w:ascii="Times New Roman" w:hAnsi="Times New Roman"/>
                <w:b/>
                <w:bCs/>
              </w:rPr>
            </w:pPr>
            <w:r w:rsidRPr="00816AB4">
              <w:rPr>
                <w:rFonts w:ascii="Times New Roman" w:hAnsi="Times New Roman"/>
                <w:b/>
                <w:bCs/>
              </w:rPr>
              <w:t>Тема 2.1. Комплексные числа</w:t>
            </w:r>
          </w:p>
        </w:tc>
        <w:tc>
          <w:tcPr>
            <w:tcW w:w="1186" w:type="dxa"/>
          </w:tcPr>
          <w:p w:rsidR="00D47442" w:rsidRPr="00816AB4" w:rsidRDefault="00D47442">
            <w:pPr>
              <w:rPr>
                <w:rFonts w:ascii="Times New Roman" w:hAnsi="Times New Roman"/>
                <w:b/>
                <w:bCs/>
              </w:rPr>
            </w:pPr>
          </w:p>
        </w:tc>
        <w:tc>
          <w:tcPr>
            <w:tcW w:w="7044" w:type="dxa"/>
            <w:vAlign w:val="center"/>
          </w:tcPr>
          <w:p w:rsidR="00D47442" w:rsidRPr="00816AB4" w:rsidRDefault="00085871">
            <w:pPr>
              <w:jc w:val="center"/>
              <w:rPr>
                <w:rFonts w:ascii="Times New Roman" w:hAnsi="Times New Roman"/>
                <w:b/>
                <w:bCs/>
              </w:rPr>
            </w:pPr>
            <w:r w:rsidRPr="00816AB4">
              <w:rPr>
                <w:rFonts w:ascii="Times New Roman" w:hAnsi="Times New Roman"/>
                <w:bCs/>
              </w:rPr>
              <w:t>Содержание учебного материала</w:t>
            </w:r>
          </w:p>
        </w:tc>
        <w:tc>
          <w:tcPr>
            <w:tcW w:w="1227" w:type="dxa"/>
          </w:tcPr>
          <w:p w:rsidR="00D47442" w:rsidRPr="00816AB4" w:rsidRDefault="00D47442">
            <w:pPr>
              <w:jc w:val="center"/>
              <w:rPr>
                <w:rFonts w:ascii="Times New Roman" w:hAnsi="Times New Roman"/>
                <w:b/>
                <w:bCs/>
              </w:rPr>
            </w:pP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rPr>
          <w:trHeight w:val="562"/>
        </w:trPr>
        <w:tc>
          <w:tcPr>
            <w:tcW w:w="2459" w:type="dxa"/>
            <w:vMerge/>
            <w:vAlign w:val="center"/>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8</w:t>
            </w:r>
          </w:p>
        </w:tc>
        <w:tc>
          <w:tcPr>
            <w:tcW w:w="7044" w:type="dxa"/>
            <w:vAlign w:val="center"/>
          </w:tcPr>
          <w:p w:rsidR="00D47442" w:rsidRPr="00816AB4" w:rsidRDefault="00085871">
            <w:pPr>
              <w:rPr>
                <w:rFonts w:ascii="Times New Roman" w:hAnsi="Times New Roman"/>
              </w:rPr>
            </w:pPr>
            <w:r w:rsidRPr="00816AB4">
              <w:rPr>
                <w:rFonts w:ascii="Times New Roman" w:hAnsi="Times New Roman"/>
              </w:rPr>
              <w:t>Определение комплексного числа. Формы записи комплексных чисел. Геометрическое изображение комплексных чисел.</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085871">
            <w:pPr>
              <w:jc w:val="center"/>
              <w:rPr>
                <w:rFonts w:ascii="Times New Roman" w:hAnsi="Times New Roman"/>
              </w:rPr>
            </w:pPr>
            <w:r w:rsidRPr="00816AB4">
              <w:rPr>
                <w:rFonts w:ascii="Times New Roman" w:hAnsi="Times New Roman"/>
              </w:rPr>
              <w:t>2</w:t>
            </w:r>
          </w:p>
        </w:tc>
        <w:tc>
          <w:tcPr>
            <w:tcW w:w="1749" w:type="dxa"/>
          </w:tcPr>
          <w:p w:rsidR="00D47442" w:rsidRPr="00816AB4" w:rsidRDefault="00085871">
            <w:pPr>
              <w:jc w:val="center"/>
              <w:rPr>
                <w:rFonts w:ascii="Times New Roman" w:hAnsi="Times New Roman"/>
              </w:rPr>
            </w:pPr>
            <w:r w:rsidRPr="00816AB4">
              <w:rPr>
                <w:rFonts w:ascii="Times New Roman" w:hAnsi="Times New Roman"/>
                <w:bCs/>
              </w:rPr>
              <w:t>ОК 01 -ОК 09</w:t>
            </w:r>
          </w:p>
        </w:tc>
      </w:tr>
      <w:tr w:rsidR="00D47442" w:rsidRPr="00816AB4" w:rsidTr="00085871">
        <w:trPr>
          <w:trHeight w:val="1104"/>
        </w:trPr>
        <w:tc>
          <w:tcPr>
            <w:tcW w:w="2459" w:type="dxa"/>
            <w:vMerge/>
            <w:vAlign w:val="center"/>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9</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№5</w:t>
            </w:r>
          </w:p>
          <w:p w:rsidR="00D47442" w:rsidRPr="00816AB4" w:rsidRDefault="00085871">
            <w:pPr>
              <w:rPr>
                <w:rFonts w:ascii="Times New Roman" w:hAnsi="Times New Roman"/>
                <w:b/>
                <w:bCs/>
              </w:rPr>
            </w:pPr>
            <w:r w:rsidRPr="00816AB4">
              <w:rPr>
                <w:rFonts w:ascii="Times New Roman" w:hAnsi="Times New Roman"/>
              </w:rPr>
              <w:t>Действия с комплексными числами в алгебраической, тригонометрической, показательной формах. Перевод комплексных чисел их одной формы в другую.</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D47442">
            <w:pPr>
              <w:rPr>
                <w:rFonts w:ascii="Times New Roman" w:hAnsi="Times New Roman"/>
              </w:rPr>
            </w:pPr>
          </w:p>
        </w:tc>
        <w:tc>
          <w:tcPr>
            <w:tcW w:w="1749" w:type="dxa"/>
          </w:tcPr>
          <w:p w:rsidR="00D47442" w:rsidRPr="00816AB4" w:rsidRDefault="00D47442">
            <w:pPr>
              <w:rPr>
                <w:rFonts w:ascii="Times New Roman" w:hAnsi="Times New Roman"/>
              </w:rPr>
            </w:pPr>
          </w:p>
        </w:tc>
      </w:tr>
      <w:tr w:rsidR="00D47442" w:rsidRPr="00816AB4" w:rsidTr="00085871">
        <w:tc>
          <w:tcPr>
            <w:tcW w:w="10689" w:type="dxa"/>
            <w:gridSpan w:val="3"/>
          </w:tcPr>
          <w:p w:rsidR="00D47442" w:rsidRPr="00816AB4" w:rsidRDefault="00085871">
            <w:pPr>
              <w:rPr>
                <w:rFonts w:ascii="Times New Roman" w:hAnsi="Times New Roman"/>
                <w:b/>
                <w:bCs/>
              </w:rPr>
            </w:pPr>
            <w:r w:rsidRPr="00816AB4">
              <w:rPr>
                <w:rFonts w:ascii="Times New Roman" w:hAnsi="Times New Roman"/>
                <w:b/>
                <w:bCs/>
              </w:rPr>
              <w:t xml:space="preserve">Раздел 3. Основы математической логики </w:t>
            </w:r>
          </w:p>
        </w:tc>
        <w:tc>
          <w:tcPr>
            <w:tcW w:w="1227" w:type="dxa"/>
          </w:tcPr>
          <w:p w:rsidR="00D47442" w:rsidRPr="00816AB4" w:rsidRDefault="00085871">
            <w:pPr>
              <w:jc w:val="center"/>
              <w:rPr>
                <w:rFonts w:ascii="Times New Roman" w:hAnsi="Times New Roman"/>
                <w:b/>
                <w:bCs/>
              </w:rPr>
            </w:pPr>
            <w:r w:rsidRPr="00816AB4">
              <w:rPr>
                <w:rFonts w:ascii="Times New Roman" w:hAnsi="Times New Roman"/>
                <w:b/>
                <w:bCs/>
              </w:rPr>
              <w:t>4</w:t>
            </w: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c>
          <w:tcPr>
            <w:tcW w:w="2459" w:type="dxa"/>
            <w:vMerge w:val="restart"/>
          </w:tcPr>
          <w:p w:rsidR="00D47442" w:rsidRPr="00816AB4" w:rsidRDefault="00085871">
            <w:pPr>
              <w:rPr>
                <w:rFonts w:ascii="Times New Roman" w:hAnsi="Times New Roman"/>
                <w:b/>
                <w:bCs/>
              </w:rPr>
            </w:pPr>
            <w:r w:rsidRPr="00816AB4">
              <w:rPr>
                <w:rFonts w:ascii="Times New Roman" w:hAnsi="Times New Roman"/>
                <w:b/>
                <w:bCs/>
              </w:rPr>
              <w:t>Тема 3.1. Алгебра высказываний</w:t>
            </w:r>
          </w:p>
        </w:tc>
        <w:tc>
          <w:tcPr>
            <w:tcW w:w="1186" w:type="dxa"/>
          </w:tcPr>
          <w:p w:rsidR="00D47442" w:rsidRPr="00816AB4" w:rsidRDefault="00D47442">
            <w:pPr>
              <w:rPr>
                <w:rFonts w:ascii="Times New Roman" w:hAnsi="Times New Roman"/>
                <w:b/>
                <w:bCs/>
              </w:rPr>
            </w:pPr>
          </w:p>
        </w:tc>
        <w:tc>
          <w:tcPr>
            <w:tcW w:w="7044" w:type="dxa"/>
            <w:vAlign w:val="center"/>
          </w:tcPr>
          <w:p w:rsidR="00D47442" w:rsidRPr="00816AB4" w:rsidRDefault="00085871">
            <w:pPr>
              <w:jc w:val="center"/>
              <w:rPr>
                <w:rFonts w:ascii="Times New Roman" w:hAnsi="Times New Roman"/>
              </w:rPr>
            </w:pPr>
            <w:r w:rsidRPr="00816AB4">
              <w:rPr>
                <w:rFonts w:ascii="Times New Roman" w:hAnsi="Times New Roman"/>
                <w:bCs/>
              </w:rPr>
              <w:t>Содержание учебного материала</w:t>
            </w:r>
          </w:p>
        </w:tc>
        <w:tc>
          <w:tcPr>
            <w:tcW w:w="1227" w:type="dxa"/>
          </w:tcPr>
          <w:p w:rsidR="00D47442" w:rsidRPr="00816AB4" w:rsidRDefault="00D47442">
            <w:pPr>
              <w:jc w:val="center"/>
              <w:rPr>
                <w:rFonts w:ascii="Times New Roman" w:hAnsi="Times New Roman"/>
                <w:b/>
                <w:bCs/>
              </w:rPr>
            </w:pP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rPr>
          <w:trHeight w:val="828"/>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10</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№6</w:t>
            </w:r>
          </w:p>
          <w:p w:rsidR="00D47442" w:rsidRPr="00816AB4" w:rsidRDefault="00085871">
            <w:pPr>
              <w:rPr>
                <w:rFonts w:ascii="Times New Roman" w:hAnsi="Times New Roman"/>
              </w:rPr>
            </w:pPr>
            <w:r w:rsidRPr="00816AB4">
              <w:rPr>
                <w:rFonts w:ascii="Times New Roman" w:hAnsi="Times New Roman"/>
              </w:rPr>
              <w:t>Понятие высказывания. Основные логические операции. Формулы логики. Таблица истинности и методика её построения.</w:t>
            </w:r>
          </w:p>
          <w:p w:rsidR="00D47442" w:rsidRPr="00816AB4" w:rsidRDefault="00085871">
            <w:pPr>
              <w:rPr>
                <w:rFonts w:ascii="Times New Roman" w:hAnsi="Times New Roman"/>
                <w:b/>
                <w:bCs/>
              </w:rPr>
            </w:pPr>
            <w:r w:rsidRPr="00816AB4">
              <w:rPr>
                <w:rFonts w:ascii="Times New Roman" w:hAnsi="Times New Roman"/>
              </w:rPr>
              <w:t>Законы логики. Равносильные преобразования.</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085871">
            <w:pPr>
              <w:jc w:val="center"/>
              <w:rPr>
                <w:rFonts w:ascii="Times New Roman" w:hAnsi="Times New Roman"/>
              </w:rPr>
            </w:pPr>
            <w:r w:rsidRPr="00816AB4">
              <w:rPr>
                <w:rFonts w:ascii="Times New Roman" w:hAnsi="Times New Roman"/>
              </w:rPr>
              <w:t>2</w:t>
            </w:r>
          </w:p>
        </w:tc>
        <w:tc>
          <w:tcPr>
            <w:tcW w:w="1749" w:type="dxa"/>
            <w:vMerge w:val="restart"/>
          </w:tcPr>
          <w:p w:rsidR="00D47442" w:rsidRPr="00816AB4" w:rsidRDefault="00085871">
            <w:pPr>
              <w:jc w:val="center"/>
              <w:rPr>
                <w:rFonts w:ascii="Times New Roman" w:hAnsi="Times New Roman"/>
              </w:rPr>
            </w:pPr>
            <w:r w:rsidRPr="00816AB4">
              <w:rPr>
                <w:rFonts w:ascii="Times New Roman" w:hAnsi="Times New Roman"/>
                <w:bCs/>
              </w:rPr>
              <w:t>ОК 01 -ОК 09</w:t>
            </w:r>
          </w:p>
        </w:tc>
      </w:tr>
      <w:tr w:rsidR="00D47442" w:rsidRPr="00816AB4" w:rsidTr="00085871">
        <w:trPr>
          <w:trHeight w:val="828"/>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11</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№7</w:t>
            </w:r>
          </w:p>
          <w:p w:rsidR="00D47442" w:rsidRPr="00816AB4" w:rsidRDefault="00085871">
            <w:pPr>
              <w:rPr>
                <w:rFonts w:ascii="Times New Roman" w:hAnsi="Times New Roman"/>
                <w:b/>
                <w:bCs/>
              </w:rPr>
            </w:pPr>
            <w:r w:rsidRPr="00816AB4">
              <w:rPr>
                <w:rFonts w:ascii="Times New Roman" w:hAnsi="Times New Roman"/>
              </w:rPr>
              <w:t>Построение таблиц истинности. Упрощение формул логики с помощью равносильных преобразований</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D47442">
            <w:pPr>
              <w:rPr>
                <w:rFonts w:ascii="Times New Roman" w:hAnsi="Times New Roman"/>
              </w:rPr>
            </w:pPr>
          </w:p>
        </w:tc>
        <w:tc>
          <w:tcPr>
            <w:tcW w:w="1749" w:type="dxa"/>
            <w:vMerge/>
          </w:tcPr>
          <w:p w:rsidR="00D47442" w:rsidRPr="00816AB4" w:rsidRDefault="00D47442">
            <w:pPr>
              <w:rPr>
                <w:rFonts w:ascii="Times New Roman" w:hAnsi="Times New Roman"/>
              </w:rPr>
            </w:pPr>
          </w:p>
        </w:tc>
      </w:tr>
      <w:tr w:rsidR="00D47442" w:rsidRPr="00816AB4" w:rsidTr="00085871">
        <w:tc>
          <w:tcPr>
            <w:tcW w:w="10689" w:type="dxa"/>
            <w:gridSpan w:val="3"/>
          </w:tcPr>
          <w:p w:rsidR="00D47442" w:rsidRPr="00816AB4" w:rsidRDefault="00085871">
            <w:pPr>
              <w:rPr>
                <w:rFonts w:ascii="Times New Roman" w:hAnsi="Times New Roman"/>
                <w:b/>
                <w:bCs/>
              </w:rPr>
            </w:pPr>
            <w:r w:rsidRPr="00816AB4">
              <w:rPr>
                <w:rFonts w:ascii="Times New Roman" w:hAnsi="Times New Roman"/>
                <w:b/>
                <w:bCs/>
              </w:rPr>
              <w:t>Раздел 4. Основы теории множеств</w:t>
            </w:r>
          </w:p>
        </w:tc>
        <w:tc>
          <w:tcPr>
            <w:tcW w:w="1227" w:type="dxa"/>
          </w:tcPr>
          <w:p w:rsidR="00D47442" w:rsidRPr="00816AB4" w:rsidRDefault="00085871">
            <w:pPr>
              <w:jc w:val="center"/>
              <w:rPr>
                <w:rFonts w:ascii="Times New Roman" w:hAnsi="Times New Roman"/>
                <w:b/>
                <w:bCs/>
              </w:rPr>
            </w:pPr>
            <w:r w:rsidRPr="00816AB4">
              <w:rPr>
                <w:rFonts w:ascii="Times New Roman" w:hAnsi="Times New Roman"/>
                <w:b/>
                <w:bCs/>
              </w:rPr>
              <w:t>4</w:t>
            </w: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c>
          <w:tcPr>
            <w:tcW w:w="2459" w:type="dxa"/>
            <w:vMerge w:val="restart"/>
          </w:tcPr>
          <w:p w:rsidR="00D47442" w:rsidRPr="00816AB4" w:rsidRDefault="00085871">
            <w:pPr>
              <w:rPr>
                <w:rFonts w:ascii="Times New Roman" w:hAnsi="Times New Roman"/>
                <w:b/>
                <w:bCs/>
              </w:rPr>
            </w:pPr>
            <w:r w:rsidRPr="00816AB4">
              <w:rPr>
                <w:rFonts w:ascii="Times New Roman" w:hAnsi="Times New Roman"/>
                <w:b/>
                <w:bCs/>
              </w:rPr>
              <w:t>Тема 4.1 Основы теории множеств</w:t>
            </w:r>
          </w:p>
        </w:tc>
        <w:tc>
          <w:tcPr>
            <w:tcW w:w="1186" w:type="dxa"/>
          </w:tcPr>
          <w:p w:rsidR="00D47442" w:rsidRPr="00816AB4" w:rsidRDefault="00D47442">
            <w:pPr>
              <w:rPr>
                <w:rFonts w:ascii="Times New Roman" w:hAnsi="Times New Roman"/>
                <w:b/>
                <w:bCs/>
              </w:rPr>
            </w:pPr>
          </w:p>
        </w:tc>
        <w:tc>
          <w:tcPr>
            <w:tcW w:w="7044" w:type="dxa"/>
            <w:vAlign w:val="center"/>
          </w:tcPr>
          <w:p w:rsidR="00D47442" w:rsidRPr="00816AB4" w:rsidRDefault="00085871">
            <w:pPr>
              <w:jc w:val="center"/>
              <w:rPr>
                <w:rFonts w:ascii="Times New Roman" w:hAnsi="Times New Roman"/>
                <w:b/>
                <w:bCs/>
              </w:rPr>
            </w:pPr>
            <w:r w:rsidRPr="00816AB4">
              <w:rPr>
                <w:rFonts w:ascii="Times New Roman" w:hAnsi="Times New Roman"/>
                <w:bCs/>
              </w:rPr>
              <w:t>Содержание учебного материала</w:t>
            </w:r>
          </w:p>
        </w:tc>
        <w:tc>
          <w:tcPr>
            <w:tcW w:w="1227" w:type="dxa"/>
          </w:tcPr>
          <w:p w:rsidR="00D47442" w:rsidRPr="00816AB4" w:rsidRDefault="00D47442">
            <w:pPr>
              <w:jc w:val="center"/>
              <w:rPr>
                <w:rFonts w:ascii="Times New Roman" w:hAnsi="Times New Roman"/>
                <w:b/>
                <w:bCs/>
              </w:rPr>
            </w:pP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rPr>
          <w:trHeight w:val="1104"/>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12</w:t>
            </w:r>
          </w:p>
        </w:tc>
        <w:tc>
          <w:tcPr>
            <w:tcW w:w="7044" w:type="dxa"/>
            <w:vAlign w:val="center"/>
          </w:tcPr>
          <w:p w:rsidR="00D47442" w:rsidRPr="00816AB4" w:rsidRDefault="00085871">
            <w:pPr>
              <w:rPr>
                <w:rFonts w:ascii="Times New Roman" w:hAnsi="Times New Roman"/>
              </w:rPr>
            </w:pPr>
            <w:r w:rsidRPr="00816AB4">
              <w:rPr>
                <w:rFonts w:ascii="Times New Roman" w:hAnsi="Times New Roman"/>
              </w:rPr>
              <w:t>Общие понятия теории множеств. Способы задания. Основные операции над множествами и их свойства. Графическое изображение множеств на диаграммах Эйлера-Венна. Декартово произведение множеств</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085871">
            <w:pPr>
              <w:jc w:val="center"/>
              <w:rPr>
                <w:rFonts w:ascii="Times New Roman" w:hAnsi="Times New Roman"/>
              </w:rPr>
            </w:pPr>
            <w:r w:rsidRPr="00816AB4">
              <w:rPr>
                <w:rFonts w:ascii="Times New Roman" w:hAnsi="Times New Roman"/>
              </w:rPr>
              <w:t>2</w:t>
            </w:r>
          </w:p>
        </w:tc>
        <w:tc>
          <w:tcPr>
            <w:tcW w:w="1749" w:type="dxa"/>
            <w:vMerge w:val="restart"/>
          </w:tcPr>
          <w:p w:rsidR="00D47442" w:rsidRPr="00816AB4" w:rsidRDefault="00085871">
            <w:pPr>
              <w:jc w:val="center"/>
              <w:rPr>
                <w:rFonts w:ascii="Times New Roman" w:hAnsi="Times New Roman"/>
              </w:rPr>
            </w:pPr>
            <w:r w:rsidRPr="00816AB4">
              <w:rPr>
                <w:rFonts w:ascii="Times New Roman" w:hAnsi="Times New Roman"/>
                <w:bCs/>
              </w:rPr>
              <w:t>ОК 01 -ОК 09</w:t>
            </w:r>
          </w:p>
        </w:tc>
      </w:tr>
      <w:tr w:rsidR="00D47442" w:rsidRPr="00816AB4" w:rsidTr="00085871">
        <w:trPr>
          <w:trHeight w:val="562"/>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13</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№8</w:t>
            </w:r>
          </w:p>
          <w:p w:rsidR="00D47442" w:rsidRPr="00816AB4" w:rsidRDefault="00085871">
            <w:pPr>
              <w:rPr>
                <w:rFonts w:ascii="Times New Roman" w:hAnsi="Times New Roman"/>
              </w:rPr>
            </w:pPr>
            <w:r w:rsidRPr="00816AB4">
              <w:rPr>
                <w:rFonts w:ascii="Times New Roman" w:hAnsi="Times New Roman"/>
              </w:rPr>
              <w:t>Множества и основные операции над ними</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D47442">
            <w:pPr>
              <w:rPr>
                <w:rFonts w:ascii="Times New Roman" w:hAnsi="Times New Roman"/>
              </w:rPr>
            </w:pPr>
          </w:p>
        </w:tc>
        <w:tc>
          <w:tcPr>
            <w:tcW w:w="1749" w:type="dxa"/>
            <w:vMerge/>
          </w:tcPr>
          <w:p w:rsidR="00D47442" w:rsidRPr="00816AB4" w:rsidRDefault="00D47442">
            <w:pPr>
              <w:rPr>
                <w:rFonts w:ascii="Times New Roman" w:hAnsi="Times New Roman"/>
              </w:rPr>
            </w:pPr>
          </w:p>
        </w:tc>
      </w:tr>
      <w:tr w:rsidR="00D47442" w:rsidRPr="00816AB4" w:rsidTr="00085871">
        <w:tc>
          <w:tcPr>
            <w:tcW w:w="10689" w:type="dxa"/>
            <w:gridSpan w:val="3"/>
          </w:tcPr>
          <w:p w:rsidR="00D47442" w:rsidRPr="00816AB4" w:rsidRDefault="00085871">
            <w:pPr>
              <w:rPr>
                <w:rFonts w:ascii="Times New Roman" w:hAnsi="Times New Roman"/>
                <w:b/>
                <w:bCs/>
              </w:rPr>
            </w:pPr>
            <w:r w:rsidRPr="00816AB4">
              <w:rPr>
                <w:rFonts w:ascii="Times New Roman" w:hAnsi="Times New Roman"/>
                <w:b/>
                <w:bCs/>
              </w:rPr>
              <w:t xml:space="preserve">Раздел 5. Основы теории графов </w:t>
            </w:r>
          </w:p>
        </w:tc>
        <w:tc>
          <w:tcPr>
            <w:tcW w:w="1227" w:type="dxa"/>
          </w:tcPr>
          <w:p w:rsidR="00D47442" w:rsidRPr="00816AB4" w:rsidRDefault="00085871">
            <w:pPr>
              <w:jc w:val="center"/>
              <w:rPr>
                <w:rFonts w:ascii="Times New Roman" w:hAnsi="Times New Roman"/>
                <w:b/>
                <w:bCs/>
              </w:rPr>
            </w:pPr>
            <w:r w:rsidRPr="00816AB4">
              <w:rPr>
                <w:rFonts w:ascii="Times New Roman" w:hAnsi="Times New Roman"/>
                <w:b/>
                <w:bCs/>
              </w:rPr>
              <w:t>4</w:t>
            </w: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c>
          <w:tcPr>
            <w:tcW w:w="2459" w:type="dxa"/>
            <w:vMerge w:val="restart"/>
          </w:tcPr>
          <w:p w:rsidR="00D47442" w:rsidRPr="00816AB4" w:rsidRDefault="00085871">
            <w:pPr>
              <w:rPr>
                <w:rFonts w:ascii="Times New Roman" w:hAnsi="Times New Roman"/>
                <w:b/>
                <w:bCs/>
              </w:rPr>
            </w:pPr>
            <w:r w:rsidRPr="00816AB4">
              <w:rPr>
                <w:rFonts w:ascii="Times New Roman" w:hAnsi="Times New Roman"/>
                <w:b/>
                <w:bCs/>
              </w:rPr>
              <w:t>Тема 5.1 Основы теории графов</w:t>
            </w:r>
          </w:p>
        </w:tc>
        <w:tc>
          <w:tcPr>
            <w:tcW w:w="1186" w:type="dxa"/>
          </w:tcPr>
          <w:p w:rsidR="00D47442" w:rsidRPr="00816AB4" w:rsidRDefault="00D47442">
            <w:pPr>
              <w:rPr>
                <w:rFonts w:ascii="Times New Roman" w:hAnsi="Times New Roman"/>
                <w:b/>
                <w:bCs/>
              </w:rPr>
            </w:pPr>
          </w:p>
        </w:tc>
        <w:tc>
          <w:tcPr>
            <w:tcW w:w="7044" w:type="dxa"/>
            <w:vAlign w:val="center"/>
          </w:tcPr>
          <w:p w:rsidR="00D47442" w:rsidRPr="00816AB4" w:rsidRDefault="00085871">
            <w:pPr>
              <w:jc w:val="center"/>
              <w:rPr>
                <w:rFonts w:ascii="Times New Roman" w:hAnsi="Times New Roman"/>
                <w:b/>
                <w:bCs/>
              </w:rPr>
            </w:pPr>
            <w:r w:rsidRPr="00816AB4">
              <w:rPr>
                <w:rFonts w:ascii="Times New Roman" w:hAnsi="Times New Roman"/>
                <w:bCs/>
              </w:rPr>
              <w:t>Содержание учебного материала</w:t>
            </w:r>
          </w:p>
        </w:tc>
        <w:tc>
          <w:tcPr>
            <w:tcW w:w="1227" w:type="dxa"/>
          </w:tcPr>
          <w:p w:rsidR="00D47442" w:rsidRPr="00816AB4" w:rsidRDefault="00D47442">
            <w:pPr>
              <w:jc w:val="center"/>
              <w:rPr>
                <w:rFonts w:ascii="Times New Roman" w:hAnsi="Times New Roman"/>
                <w:b/>
                <w:bCs/>
              </w:rPr>
            </w:pP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rPr>
          <w:trHeight w:val="1104"/>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14</w:t>
            </w:r>
          </w:p>
        </w:tc>
        <w:tc>
          <w:tcPr>
            <w:tcW w:w="7044" w:type="dxa"/>
            <w:vAlign w:val="center"/>
          </w:tcPr>
          <w:p w:rsidR="00D47442" w:rsidRPr="00816AB4" w:rsidRDefault="00085871">
            <w:pPr>
              <w:rPr>
                <w:rFonts w:ascii="Times New Roman" w:hAnsi="Times New Roman"/>
              </w:rPr>
            </w:pPr>
            <w:r w:rsidRPr="00816AB4">
              <w:rPr>
                <w:rFonts w:ascii="Times New Roman" w:hAnsi="Times New Roman"/>
              </w:rPr>
              <w:t>Основные понятия графов. Виды графов: ориентированные и неориентированные графы. Способы задания графов. Матрицы смежности и инциденций для графа. Эйлеровы и гамильтоновы графы. Деревья</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085871">
            <w:pPr>
              <w:jc w:val="center"/>
              <w:rPr>
                <w:rFonts w:ascii="Times New Roman" w:hAnsi="Times New Roman"/>
              </w:rPr>
            </w:pPr>
            <w:r w:rsidRPr="00816AB4">
              <w:rPr>
                <w:rFonts w:ascii="Times New Roman" w:hAnsi="Times New Roman"/>
              </w:rPr>
              <w:t>2</w:t>
            </w:r>
          </w:p>
        </w:tc>
        <w:tc>
          <w:tcPr>
            <w:tcW w:w="1749" w:type="dxa"/>
            <w:vMerge w:val="restart"/>
          </w:tcPr>
          <w:p w:rsidR="00D47442" w:rsidRPr="00816AB4" w:rsidRDefault="00085871">
            <w:pPr>
              <w:jc w:val="center"/>
              <w:rPr>
                <w:rFonts w:ascii="Times New Roman" w:hAnsi="Times New Roman"/>
              </w:rPr>
            </w:pPr>
            <w:r w:rsidRPr="00816AB4">
              <w:rPr>
                <w:rFonts w:ascii="Times New Roman" w:hAnsi="Times New Roman"/>
                <w:bCs/>
              </w:rPr>
              <w:t>ОК 01 -ОК 09</w:t>
            </w:r>
          </w:p>
        </w:tc>
      </w:tr>
      <w:tr w:rsidR="00D47442" w:rsidRPr="00816AB4" w:rsidTr="00085871">
        <w:trPr>
          <w:trHeight w:val="562"/>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15</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№9</w:t>
            </w:r>
          </w:p>
          <w:p w:rsidR="00D47442" w:rsidRPr="00816AB4" w:rsidRDefault="00085871">
            <w:pPr>
              <w:rPr>
                <w:rFonts w:ascii="Times New Roman" w:hAnsi="Times New Roman"/>
              </w:rPr>
            </w:pPr>
            <w:r w:rsidRPr="00816AB4">
              <w:rPr>
                <w:rFonts w:ascii="Times New Roman" w:hAnsi="Times New Roman"/>
              </w:rPr>
              <w:t>Графы</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D47442">
            <w:pPr>
              <w:rPr>
                <w:rFonts w:ascii="Times New Roman" w:hAnsi="Times New Roman"/>
              </w:rPr>
            </w:pPr>
          </w:p>
        </w:tc>
        <w:tc>
          <w:tcPr>
            <w:tcW w:w="1749" w:type="dxa"/>
            <w:vMerge/>
          </w:tcPr>
          <w:p w:rsidR="00D47442" w:rsidRPr="00816AB4" w:rsidRDefault="00D47442">
            <w:pPr>
              <w:rPr>
                <w:rFonts w:ascii="Times New Roman" w:hAnsi="Times New Roman"/>
              </w:rPr>
            </w:pPr>
          </w:p>
        </w:tc>
      </w:tr>
      <w:tr w:rsidR="00D47442" w:rsidRPr="00816AB4" w:rsidTr="00085871">
        <w:tc>
          <w:tcPr>
            <w:tcW w:w="10689" w:type="dxa"/>
            <w:gridSpan w:val="3"/>
          </w:tcPr>
          <w:p w:rsidR="00D47442" w:rsidRPr="00816AB4" w:rsidRDefault="00085871">
            <w:pPr>
              <w:rPr>
                <w:rFonts w:ascii="Times New Roman" w:hAnsi="Times New Roman"/>
                <w:b/>
                <w:bCs/>
              </w:rPr>
            </w:pPr>
            <w:r w:rsidRPr="00816AB4">
              <w:rPr>
                <w:rFonts w:ascii="Times New Roman" w:hAnsi="Times New Roman"/>
                <w:b/>
                <w:bCs/>
              </w:rPr>
              <w:t xml:space="preserve">Раздел 6 Дифференциальное и интегральное исчисление </w:t>
            </w:r>
          </w:p>
        </w:tc>
        <w:tc>
          <w:tcPr>
            <w:tcW w:w="1227" w:type="dxa"/>
          </w:tcPr>
          <w:p w:rsidR="00D47442" w:rsidRPr="00816AB4" w:rsidRDefault="00085871">
            <w:pPr>
              <w:jc w:val="center"/>
              <w:rPr>
                <w:rFonts w:ascii="Times New Roman" w:hAnsi="Times New Roman"/>
                <w:b/>
                <w:bCs/>
              </w:rPr>
            </w:pPr>
            <w:r w:rsidRPr="00816AB4">
              <w:rPr>
                <w:rFonts w:ascii="Times New Roman" w:hAnsi="Times New Roman"/>
                <w:b/>
                <w:bCs/>
              </w:rPr>
              <w:t>12</w:t>
            </w: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c>
          <w:tcPr>
            <w:tcW w:w="2459" w:type="dxa"/>
            <w:vMerge w:val="restart"/>
          </w:tcPr>
          <w:p w:rsidR="00D47442" w:rsidRPr="00816AB4" w:rsidRDefault="00085871">
            <w:pPr>
              <w:rPr>
                <w:rFonts w:ascii="Times New Roman" w:hAnsi="Times New Roman"/>
                <w:b/>
                <w:bCs/>
              </w:rPr>
            </w:pPr>
            <w:r w:rsidRPr="00816AB4">
              <w:rPr>
                <w:rFonts w:ascii="Times New Roman" w:hAnsi="Times New Roman"/>
                <w:b/>
                <w:bCs/>
              </w:rPr>
              <w:t>Тема 6.1. Дифференциальное исчисление</w:t>
            </w:r>
          </w:p>
        </w:tc>
        <w:tc>
          <w:tcPr>
            <w:tcW w:w="1186" w:type="dxa"/>
          </w:tcPr>
          <w:p w:rsidR="00D47442" w:rsidRPr="00816AB4" w:rsidRDefault="00D47442">
            <w:pPr>
              <w:rPr>
                <w:rFonts w:ascii="Times New Roman" w:hAnsi="Times New Roman"/>
                <w:b/>
                <w:bCs/>
              </w:rPr>
            </w:pPr>
          </w:p>
        </w:tc>
        <w:tc>
          <w:tcPr>
            <w:tcW w:w="7044" w:type="dxa"/>
            <w:vAlign w:val="center"/>
          </w:tcPr>
          <w:p w:rsidR="00D47442" w:rsidRPr="00816AB4" w:rsidRDefault="00085871">
            <w:pPr>
              <w:jc w:val="center"/>
              <w:rPr>
                <w:rFonts w:ascii="Times New Roman" w:hAnsi="Times New Roman"/>
                <w:b/>
                <w:bCs/>
              </w:rPr>
            </w:pPr>
            <w:r w:rsidRPr="00816AB4">
              <w:rPr>
                <w:rFonts w:ascii="Times New Roman" w:hAnsi="Times New Roman"/>
                <w:bCs/>
              </w:rPr>
              <w:t>Содержание учебного материала</w:t>
            </w:r>
          </w:p>
        </w:tc>
        <w:tc>
          <w:tcPr>
            <w:tcW w:w="1227" w:type="dxa"/>
          </w:tcPr>
          <w:p w:rsidR="00D47442" w:rsidRPr="00816AB4" w:rsidRDefault="00D47442">
            <w:pPr>
              <w:jc w:val="center"/>
              <w:rPr>
                <w:rFonts w:ascii="Times New Roman" w:hAnsi="Times New Roman"/>
                <w:b/>
                <w:bCs/>
              </w:rPr>
            </w:pP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rPr>
          <w:trHeight w:val="2484"/>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16</w:t>
            </w:r>
          </w:p>
        </w:tc>
        <w:tc>
          <w:tcPr>
            <w:tcW w:w="7044" w:type="dxa"/>
            <w:vAlign w:val="center"/>
          </w:tcPr>
          <w:p w:rsidR="00D47442" w:rsidRPr="00816AB4" w:rsidRDefault="00085871">
            <w:pPr>
              <w:rPr>
                <w:rFonts w:ascii="Times New Roman" w:hAnsi="Times New Roman"/>
              </w:rPr>
            </w:pPr>
            <w:r w:rsidRPr="00816AB4">
              <w:rPr>
                <w:rFonts w:ascii="Times New Roman" w:hAnsi="Times New Roman"/>
              </w:rPr>
              <w:t>Предел функции. Свойства пределов. Замечательные пределы, раскрытие неопределенностей. Односторонние пределы, классификация точек разрыва.</w:t>
            </w:r>
          </w:p>
          <w:p w:rsidR="00D47442" w:rsidRPr="00816AB4" w:rsidRDefault="00085871">
            <w:pPr>
              <w:rPr>
                <w:rFonts w:ascii="Times New Roman" w:hAnsi="Times New Roman"/>
              </w:rPr>
            </w:pPr>
            <w:r w:rsidRPr="00816AB4">
              <w:rPr>
                <w:rFonts w:ascii="Times New Roman" w:hAnsi="Times New Roman"/>
              </w:rPr>
              <w:t xml:space="preserve">Определение производной. Производные и дифференциалы высших порядков. </w:t>
            </w:r>
          </w:p>
          <w:p w:rsidR="00D47442" w:rsidRPr="00816AB4" w:rsidRDefault="00085871">
            <w:pPr>
              <w:rPr>
                <w:rFonts w:ascii="Times New Roman" w:hAnsi="Times New Roman"/>
              </w:rPr>
            </w:pPr>
            <w:r w:rsidRPr="00816AB4">
              <w:rPr>
                <w:rFonts w:ascii="Times New Roman" w:hAnsi="Times New Roman"/>
              </w:rPr>
              <w:t>Полное исследование функции. Построение графиков</w:t>
            </w:r>
          </w:p>
          <w:p w:rsidR="00D47442" w:rsidRPr="00816AB4" w:rsidRDefault="00085871">
            <w:pPr>
              <w:rPr>
                <w:rFonts w:ascii="Times New Roman" w:hAnsi="Times New Roman"/>
              </w:rPr>
            </w:pPr>
            <w:r w:rsidRPr="00816AB4">
              <w:rPr>
                <w:rFonts w:ascii="Times New Roman" w:hAnsi="Times New Roman"/>
              </w:rPr>
              <w:t>Предел и непрерывность функции нескольких переменных. Частные производные. Производные высших порядков и дифференциалы высших порядков.</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085871">
            <w:pPr>
              <w:jc w:val="center"/>
              <w:rPr>
                <w:rFonts w:ascii="Times New Roman" w:hAnsi="Times New Roman"/>
              </w:rPr>
            </w:pPr>
            <w:r w:rsidRPr="00816AB4">
              <w:rPr>
                <w:rFonts w:ascii="Times New Roman" w:hAnsi="Times New Roman"/>
              </w:rPr>
              <w:t>2</w:t>
            </w:r>
          </w:p>
        </w:tc>
        <w:tc>
          <w:tcPr>
            <w:tcW w:w="1749" w:type="dxa"/>
            <w:vMerge w:val="restart"/>
          </w:tcPr>
          <w:p w:rsidR="00D47442" w:rsidRPr="00816AB4" w:rsidRDefault="00085871">
            <w:pPr>
              <w:jc w:val="center"/>
              <w:rPr>
                <w:rFonts w:ascii="Times New Roman" w:hAnsi="Times New Roman"/>
              </w:rPr>
            </w:pPr>
            <w:r w:rsidRPr="00816AB4">
              <w:rPr>
                <w:rFonts w:ascii="Times New Roman" w:hAnsi="Times New Roman"/>
                <w:bCs/>
              </w:rPr>
              <w:t>ОК 01 -ОК 09</w:t>
            </w:r>
          </w:p>
        </w:tc>
      </w:tr>
      <w:tr w:rsidR="00D47442" w:rsidRPr="00816AB4" w:rsidTr="00085871">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17</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№10</w:t>
            </w:r>
          </w:p>
          <w:p w:rsidR="00D47442" w:rsidRPr="00816AB4" w:rsidRDefault="00085871">
            <w:pPr>
              <w:rPr>
                <w:rFonts w:ascii="Times New Roman" w:hAnsi="Times New Roman"/>
              </w:rPr>
            </w:pPr>
            <w:r w:rsidRPr="00816AB4">
              <w:rPr>
                <w:rFonts w:ascii="Times New Roman" w:hAnsi="Times New Roman"/>
              </w:rPr>
              <w:t>Вычисление производных</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D47442">
            <w:pPr>
              <w:rPr>
                <w:rFonts w:ascii="Times New Roman" w:hAnsi="Times New Roman"/>
              </w:rPr>
            </w:pPr>
          </w:p>
        </w:tc>
        <w:tc>
          <w:tcPr>
            <w:tcW w:w="1749" w:type="dxa"/>
            <w:vMerge/>
          </w:tcPr>
          <w:p w:rsidR="00D47442" w:rsidRPr="00816AB4" w:rsidRDefault="00D47442">
            <w:pPr>
              <w:rPr>
                <w:rFonts w:ascii="Times New Roman" w:hAnsi="Times New Roman"/>
              </w:rPr>
            </w:pPr>
          </w:p>
        </w:tc>
      </w:tr>
      <w:tr w:rsidR="00D47442" w:rsidRPr="00816AB4" w:rsidTr="00085871">
        <w:trPr>
          <w:trHeight w:val="562"/>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18</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№11</w:t>
            </w:r>
          </w:p>
          <w:p w:rsidR="00D47442" w:rsidRPr="00816AB4" w:rsidRDefault="00085871">
            <w:pPr>
              <w:rPr>
                <w:rFonts w:ascii="Times New Roman" w:hAnsi="Times New Roman"/>
              </w:rPr>
            </w:pPr>
            <w:r w:rsidRPr="00816AB4">
              <w:rPr>
                <w:rFonts w:ascii="Times New Roman" w:hAnsi="Times New Roman"/>
              </w:rPr>
              <w:t>Применение производных</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D47442">
            <w:pPr>
              <w:rPr>
                <w:rFonts w:ascii="Times New Roman" w:hAnsi="Times New Roman"/>
              </w:rPr>
            </w:pPr>
          </w:p>
        </w:tc>
        <w:tc>
          <w:tcPr>
            <w:tcW w:w="1749" w:type="dxa"/>
            <w:vMerge/>
          </w:tcPr>
          <w:p w:rsidR="00D47442" w:rsidRPr="00816AB4" w:rsidRDefault="00D47442">
            <w:pPr>
              <w:rPr>
                <w:rFonts w:ascii="Times New Roman" w:hAnsi="Times New Roman"/>
              </w:rPr>
            </w:pPr>
          </w:p>
        </w:tc>
      </w:tr>
      <w:tr w:rsidR="00D47442" w:rsidRPr="00816AB4" w:rsidTr="00085871">
        <w:tc>
          <w:tcPr>
            <w:tcW w:w="2459" w:type="dxa"/>
            <w:vMerge w:val="restart"/>
          </w:tcPr>
          <w:p w:rsidR="00D47442" w:rsidRPr="00816AB4" w:rsidRDefault="00085871">
            <w:pPr>
              <w:rPr>
                <w:rFonts w:ascii="Times New Roman" w:hAnsi="Times New Roman"/>
                <w:b/>
                <w:bCs/>
              </w:rPr>
            </w:pPr>
            <w:r w:rsidRPr="00816AB4">
              <w:rPr>
                <w:rFonts w:ascii="Times New Roman" w:hAnsi="Times New Roman"/>
                <w:b/>
                <w:bCs/>
              </w:rPr>
              <w:t>Тема 6.2. Интегральное исчисление</w:t>
            </w:r>
          </w:p>
        </w:tc>
        <w:tc>
          <w:tcPr>
            <w:tcW w:w="1186" w:type="dxa"/>
          </w:tcPr>
          <w:p w:rsidR="00D47442" w:rsidRPr="00816AB4" w:rsidRDefault="00D47442">
            <w:pPr>
              <w:rPr>
                <w:rFonts w:ascii="Times New Roman" w:hAnsi="Times New Roman"/>
                <w:b/>
                <w:bCs/>
              </w:rPr>
            </w:pPr>
          </w:p>
        </w:tc>
        <w:tc>
          <w:tcPr>
            <w:tcW w:w="7044" w:type="dxa"/>
            <w:vAlign w:val="center"/>
          </w:tcPr>
          <w:p w:rsidR="00D47442" w:rsidRPr="00816AB4" w:rsidRDefault="00085871">
            <w:pPr>
              <w:jc w:val="center"/>
              <w:rPr>
                <w:rFonts w:ascii="Times New Roman" w:hAnsi="Times New Roman"/>
                <w:b/>
                <w:bCs/>
              </w:rPr>
            </w:pPr>
            <w:r w:rsidRPr="00816AB4">
              <w:rPr>
                <w:rFonts w:ascii="Times New Roman" w:hAnsi="Times New Roman"/>
                <w:bCs/>
              </w:rPr>
              <w:t>Содержание учебного материала</w:t>
            </w:r>
          </w:p>
        </w:tc>
        <w:tc>
          <w:tcPr>
            <w:tcW w:w="1227" w:type="dxa"/>
          </w:tcPr>
          <w:p w:rsidR="00D47442" w:rsidRPr="00816AB4" w:rsidRDefault="00D47442">
            <w:pPr>
              <w:jc w:val="center"/>
              <w:rPr>
                <w:rFonts w:ascii="Times New Roman" w:hAnsi="Times New Roman"/>
                <w:b/>
                <w:bCs/>
              </w:rPr>
            </w:pP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rPr>
          <w:trHeight w:val="1104"/>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19</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№12</w:t>
            </w:r>
          </w:p>
          <w:p w:rsidR="00D47442" w:rsidRPr="00816AB4" w:rsidRDefault="00085871">
            <w:pPr>
              <w:rPr>
                <w:rFonts w:ascii="Times New Roman" w:hAnsi="Times New Roman"/>
              </w:rPr>
            </w:pPr>
            <w:r w:rsidRPr="00816AB4">
              <w:rPr>
                <w:rFonts w:ascii="Times New Roman" w:hAnsi="Times New Roman"/>
              </w:rPr>
              <w:t xml:space="preserve">Неопределенный и определенный интеграл и его свойства. Несобственные интегралы с бесконечными пределами интегрирования. Вычисление определенных интегралов. </w:t>
            </w:r>
          </w:p>
          <w:p w:rsidR="00D47442" w:rsidRPr="00816AB4" w:rsidRDefault="00085871">
            <w:pPr>
              <w:rPr>
                <w:rFonts w:ascii="Times New Roman" w:hAnsi="Times New Roman"/>
              </w:rPr>
            </w:pPr>
            <w:r w:rsidRPr="00816AB4">
              <w:rPr>
                <w:rFonts w:ascii="Times New Roman" w:hAnsi="Times New Roman"/>
              </w:rPr>
              <w:t>Двойные интегралы и их свойства. Повторные интегралы.</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D47442">
            <w:pPr>
              <w:jc w:val="center"/>
              <w:rPr>
                <w:rFonts w:ascii="Times New Roman" w:hAnsi="Times New Roman"/>
              </w:rPr>
            </w:pPr>
          </w:p>
        </w:tc>
        <w:tc>
          <w:tcPr>
            <w:tcW w:w="1749" w:type="dxa"/>
            <w:vMerge w:val="restart"/>
          </w:tcPr>
          <w:p w:rsidR="00D47442" w:rsidRPr="00816AB4" w:rsidRDefault="00085871">
            <w:pPr>
              <w:jc w:val="center"/>
              <w:rPr>
                <w:rFonts w:ascii="Times New Roman" w:hAnsi="Times New Roman"/>
              </w:rPr>
            </w:pPr>
            <w:r w:rsidRPr="00816AB4">
              <w:rPr>
                <w:rFonts w:ascii="Times New Roman" w:hAnsi="Times New Roman"/>
                <w:bCs/>
              </w:rPr>
              <w:t>ОК 01 -ОК 09</w:t>
            </w:r>
          </w:p>
        </w:tc>
      </w:tr>
      <w:tr w:rsidR="00D47442" w:rsidRPr="00816AB4" w:rsidTr="00085871">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20</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№13</w:t>
            </w:r>
          </w:p>
          <w:p w:rsidR="00D47442" w:rsidRPr="00816AB4" w:rsidRDefault="00085871">
            <w:pPr>
              <w:rPr>
                <w:rFonts w:ascii="Times New Roman" w:hAnsi="Times New Roman"/>
              </w:rPr>
            </w:pPr>
            <w:r w:rsidRPr="00816AB4">
              <w:rPr>
                <w:rFonts w:ascii="Times New Roman" w:hAnsi="Times New Roman"/>
              </w:rPr>
              <w:t>Вычисление интегралов</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D47442">
            <w:pPr>
              <w:rPr>
                <w:rFonts w:ascii="Times New Roman" w:hAnsi="Times New Roman"/>
              </w:rPr>
            </w:pPr>
          </w:p>
        </w:tc>
        <w:tc>
          <w:tcPr>
            <w:tcW w:w="1749" w:type="dxa"/>
            <w:vMerge/>
          </w:tcPr>
          <w:p w:rsidR="00D47442" w:rsidRPr="00816AB4" w:rsidRDefault="00D47442">
            <w:pPr>
              <w:rPr>
                <w:rFonts w:ascii="Times New Roman" w:hAnsi="Times New Roman"/>
              </w:rPr>
            </w:pPr>
          </w:p>
        </w:tc>
      </w:tr>
      <w:tr w:rsidR="00D47442" w:rsidRPr="00816AB4" w:rsidTr="00085871">
        <w:trPr>
          <w:trHeight w:val="562"/>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21</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№15</w:t>
            </w:r>
          </w:p>
          <w:p w:rsidR="00D47442" w:rsidRPr="00816AB4" w:rsidRDefault="00085871">
            <w:pPr>
              <w:rPr>
                <w:rFonts w:ascii="Times New Roman" w:hAnsi="Times New Roman"/>
              </w:rPr>
            </w:pPr>
            <w:r w:rsidRPr="00816AB4">
              <w:rPr>
                <w:rFonts w:ascii="Times New Roman" w:hAnsi="Times New Roman"/>
              </w:rPr>
              <w:t>Применение интегралов</w:t>
            </w:r>
          </w:p>
        </w:tc>
        <w:tc>
          <w:tcPr>
            <w:tcW w:w="1227" w:type="dxa"/>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Pr>
          <w:p w:rsidR="00D47442" w:rsidRPr="00816AB4" w:rsidRDefault="00D47442">
            <w:pPr>
              <w:rPr>
                <w:rFonts w:ascii="Times New Roman" w:hAnsi="Times New Roman"/>
              </w:rPr>
            </w:pPr>
          </w:p>
        </w:tc>
        <w:tc>
          <w:tcPr>
            <w:tcW w:w="1749" w:type="dxa"/>
            <w:vMerge/>
          </w:tcPr>
          <w:p w:rsidR="00D47442" w:rsidRPr="00816AB4" w:rsidRDefault="00D47442">
            <w:pPr>
              <w:rPr>
                <w:rFonts w:ascii="Times New Roman" w:hAnsi="Times New Roman"/>
              </w:rPr>
            </w:pPr>
          </w:p>
        </w:tc>
      </w:tr>
      <w:tr w:rsidR="00D47442" w:rsidRPr="00816AB4" w:rsidTr="00085871">
        <w:tc>
          <w:tcPr>
            <w:tcW w:w="10689" w:type="dxa"/>
            <w:gridSpan w:val="3"/>
          </w:tcPr>
          <w:p w:rsidR="00D47442" w:rsidRPr="00816AB4" w:rsidRDefault="00085871">
            <w:pPr>
              <w:rPr>
                <w:rFonts w:ascii="Times New Roman" w:hAnsi="Times New Roman"/>
                <w:b/>
                <w:bCs/>
              </w:rPr>
            </w:pPr>
            <w:r w:rsidRPr="00816AB4">
              <w:rPr>
                <w:rFonts w:ascii="Times New Roman" w:hAnsi="Times New Roman"/>
                <w:b/>
                <w:bCs/>
              </w:rPr>
              <w:t xml:space="preserve">Раздел 7. Основы теории вероятностей и математической статистики </w:t>
            </w:r>
          </w:p>
        </w:tc>
        <w:tc>
          <w:tcPr>
            <w:tcW w:w="1227" w:type="dxa"/>
          </w:tcPr>
          <w:p w:rsidR="00D47442" w:rsidRPr="00816AB4" w:rsidRDefault="00085871">
            <w:pPr>
              <w:jc w:val="center"/>
              <w:rPr>
                <w:rFonts w:ascii="Times New Roman" w:hAnsi="Times New Roman"/>
                <w:b/>
                <w:bCs/>
              </w:rPr>
            </w:pPr>
            <w:r w:rsidRPr="00816AB4">
              <w:rPr>
                <w:rFonts w:ascii="Times New Roman" w:hAnsi="Times New Roman"/>
                <w:b/>
                <w:bCs/>
              </w:rPr>
              <w:t>8</w:t>
            </w: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c>
          <w:tcPr>
            <w:tcW w:w="2459" w:type="dxa"/>
            <w:vMerge w:val="restart"/>
          </w:tcPr>
          <w:p w:rsidR="00D47442" w:rsidRPr="00816AB4" w:rsidRDefault="00085871">
            <w:pPr>
              <w:rPr>
                <w:rFonts w:ascii="Times New Roman" w:hAnsi="Times New Roman"/>
                <w:b/>
                <w:bCs/>
              </w:rPr>
            </w:pPr>
            <w:r w:rsidRPr="00816AB4">
              <w:rPr>
                <w:rFonts w:ascii="Times New Roman" w:hAnsi="Times New Roman"/>
                <w:b/>
                <w:bCs/>
              </w:rPr>
              <w:t>Тема7.1. Теория вероятностей</w:t>
            </w:r>
          </w:p>
        </w:tc>
        <w:tc>
          <w:tcPr>
            <w:tcW w:w="1186" w:type="dxa"/>
          </w:tcPr>
          <w:p w:rsidR="00D47442" w:rsidRPr="00816AB4" w:rsidRDefault="00D47442">
            <w:pPr>
              <w:rPr>
                <w:rFonts w:ascii="Times New Roman" w:hAnsi="Times New Roman"/>
                <w:b/>
                <w:bCs/>
              </w:rPr>
            </w:pPr>
          </w:p>
        </w:tc>
        <w:tc>
          <w:tcPr>
            <w:tcW w:w="7044" w:type="dxa"/>
            <w:vAlign w:val="center"/>
          </w:tcPr>
          <w:p w:rsidR="00D47442" w:rsidRPr="00816AB4" w:rsidRDefault="00085871">
            <w:pPr>
              <w:jc w:val="center"/>
              <w:rPr>
                <w:rFonts w:ascii="Times New Roman" w:hAnsi="Times New Roman"/>
                <w:b/>
              </w:rPr>
            </w:pPr>
            <w:r w:rsidRPr="00816AB4">
              <w:rPr>
                <w:rFonts w:ascii="Times New Roman" w:hAnsi="Times New Roman"/>
                <w:bCs/>
              </w:rPr>
              <w:t>Содержание учебного материала</w:t>
            </w:r>
          </w:p>
        </w:tc>
        <w:tc>
          <w:tcPr>
            <w:tcW w:w="1227" w:type="dxa"/>
          </w:tcPr>
          <w:p w:rsidR="00D47442" w:rsidRPr="00816AB4" w:rsidRDefault="00D47442">
            <w:pPr>
              <w:jc w:val="center"/>
              <w:rPr>
                <w:rFonts w:ascii="Times New Roman" w:hAnsi="Times New Roman"/>
                <w:b/>
                <w:bCs/>
              </w:rPr>
            </w:pP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r w:rsidR="00D47442" w:rsidRPr="00816AB4" w:rsidTr="00085871">
        <w:trPr>
          <w:trHeight w:val="1932"/>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contextualSpacing/>
              <w:rPr>
                <w:rFonts w:ascii="Times New Roman" w:eastAsia="Calibri" w:hAnsi="Times New Roman"/>
                <w:bCs/>
              </w:rPr>
            </w:pPr>
            <w:r w:rsidRPr="00816AB4">
              <w:rPr>
                <w:rFonts w:ascii="Times New Roman" w:eastAsia="Calibri" w:hAnsi="Times New Roman"/>
                <w:bCs/>
              </w:rPr>
              <w:t>22</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№16</w:t>
            </w:r>
          </w:p>
          <w:p w:rsidR="00D47442" w:rsidRPr="00816AB4" w:rsidRDefault="00085871">
            <w:pPr>
              <w:contextualSpacing/>
              <w:rPr>
                <w:rFonts w:ascii="Times New Roman" w:eastAsia="Calibri" w:hAnsi="Times New Roman"/>
                <w:bCs/>
              </w:rPr>
            </w:pPr>
            <w:r w:rsidRPr="00816AB4">
              <w:rPr>
                <w:rFonts w:ascii="Times New Roman" w:eastAsia="Calibri" w:hAnsi="Times New Roman"/>
                <w:bCs/>
              </w:rPr>
              <w:t>Элементы комбинаторики: размещение, перестановка, сочетание. Случайные события и их вероятности. Определение вероятности событий. Формулы сложения, умножения вероятностей. Условная вероятность. Определение полной вероятности.</w:t>
            </w:r>
          </w:p>
          <w:p w:rsidR="00D47442" w:rsidRPr="00816AB4" w:rsidRDefault="00085871">
            <w:pPr>
              <w:contextualSpacing/>
              <w:rPr>
                <w:rFonts w:ascii="Times New Roman" w:hAnsi="Times New Roman"/>
              </w:rPr>
            </w:pPr>
            <w:r w:rsidRPr="00816AB4">
              <w:rPr>
                <w:rFonts w:ascii="Times New Roman" w:eastAsia="Calibri" w:hAnsi="Times New Roman"/>
                <w:bCs/>
              </w:rPr>
              <w:t>Распределение дискретных и непрерывных случайных величин, и их характеристики.</w:t>
            </w:r>
          </w:p>
        </w:tc>
        <w:tc>
          <w:tcPr>
            <w:tcW w:w="1227" w:type="dxa"/>
          </w:tcPr>
          <w:p w:rsidR="00D47442" w:rsidRPr="00816AB4" w:rsidRDefault="00085871">
            <w:pPr>
              <w:contextualSpacing/>
              <w:jc w:val="center"/>
              <w:rPr>
                <w:rFonts w:ascii="Times New Roman" w:eastAsia="Calibri" w:hAnsi="Times New Roman"/>
                <w:bCs/>
              </w:rPr>
            </w:pPr>
            <w:r w:rsidRPr="00816AB4">
              <w:rPr>
                <w:rFonts w:ascii="Times New Roman" w:eastAsia="Calibri" w:hAnsi="Times New Roman"/>
                <w:bCs/>
              </w:rPr>
              <w:t>2</w:t>
            </w:r>
          </w:p>
        </w:tc>
        <w:tc>
          <w:tcPr>
            <w:tcW w:w="1265" w:type="dxa"/>
          </w:tcPr>
          <w:p w:rsidR="00D47442" w:rsidRPr="00816AB4" w:rsidRDefault="00D47442">
            <w:pPr>
              <w:contextualSpacing/>
              <w:jc w:val="center"/>
              <w:rPr>
                <w:rFonts w:ascii="Times New Roman" w:eastAsia="Calibri" w:hAnsi="Times New Roman"/>
                <w:bCs/>
              </w:rPr>
            </w:pPr>
          </w:p>
        </w:tc>
        <w:tc>
          <w:tcPr>
            <w:tcW w:w="1749" w:type="dxa"/>
            <w:vMerge w:val="restart"/>
          </w:tcPr>
          <w:p w:rsidR="00D47442" w:rsidRPr="00816AB4" w:rsidRDefault="00085871">
            <w:pPr>
              <w:contextualSpacing/>
              <w:jc w:val="center"/>
              <w:rPr>
                <w:rFonts w:ascii="Times New Roman" w:eastAsia="Calibri" w:hAnsi="Times New Roman"/>
                <w:bCs/>
              </w:rPr>
            </w:pPr>
            <w:r w:rsidRPr="00816AB4">
              <w:rPr>
                <w:rFonts w:ascii="Times New Roman" w:hAnsi="Times New Roman"/>
                <w:bCs/>
              </w:rPr>
              <w:t>ОК 01 -ОК 09</w:t>
            </w:r>
          </w:p>
        </w:tc>
      </w:tr>
      <w:tr w:rsidR="00D47442" w:rsidRPr="00816AB4" w:rsidTr="00085871">
        <w:trPr>
          <w:trHeight w:val="828"/>
        </w:trPr>
        <w:tc>
          <w:tcPr>
            <w:tcW w:w="2459" w:type="dxa"/>
            <w:vMerge/>
          </w:tcPr>
          <w:p w:rsidR="00D47442" w:rsidRPr="00816AB4" w:rsidRDefault="00D47442">
            <w:pPr>
              <w:rPr>
                <w:rFonts w:ascii="Times New Roman" w:hAnsi="Times New Roman"/>
                <w:b/>
                <w:bCs/>
              </w:rPr>
            </w:pPr>
          </w:p>
        </w:tc>
        <w:tc>
          <w:tcPr>
            <w:tcW w:w="1186" w:type="dxa"/>
          </w:tcPr>
          <w:p w:rsidR="00D47442" w:rsidRPr="00816AB4" w:rsidRDefault="00085871">
            <w:pPr>
              <w:suppressAutoHyphens/>
              <w:rPr>
                <w:rFonts w:ascii="Times New Roman" w:hAnsi="Times New Roman"/>
                <w:iCs/>
              </w:rPr>
            </w:pPr>
            <w:r w:rsidRPr="00816AB4">
              <w:rPr>
                <w:rFonts w:ascii="Times New Roman" w:hAnsi="Times New Roman"/>
                <w:iCs/>
              </w:rPr>
              <w:t>23</w:t>
            </w:r>
          </w:p>
        </w:tc>
        <w:tc>
          <w:tcPr>
            <w:tcW w:w="7044" w:type="dxa"/>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№17</w:t>
            </w:r>
          </w:p>
          <w:p w:rsidR="00D47442" w:rsidRPr="00816AB4" w:rsidRDefault="00085871">
            <w:pPr>
              <w:suppressAutoHyphens/>
              <w:rPr>
                <w:rFonts w:ascii="Times New Roman" w:hAnsi="Times New Roman"/>
                <w:iCs/>
              </w:rPr>
            </w:pPr>
            <w:r w:rsidRPr="00816AB4">
              <w:rPr>
                <w:rFonts w:ascii="Times New Roman" w:hAnsi="Times New Roman"/>
                <w:iCs/>
              </w:rPr>
              <w:t>Вычисление вероятностей событий.</w:t>
            </w:r>
            <w:r w:rsidRPr="00816AB4">
              <w:rPr>
                <w:rFonts w:ascii="Times New Roman" w:hAnsi="Times New Roman"/>
              </w:rPr>
              <w:t xml:space="preserve"> Вычисление числовых характеристик </w:t>
            </w:r>
            <w:r w:rsidRPr="00816AB4">
              <w:rPr>
                <w:rFonts w:ascii="Times New Roman" w:eastAsia="Calibri" w:hAnsi="Times New Roman"/>
                <w:bCs/>
              </w:rPr>
              <w:t>дискретных и непрерывных случайных величин</w:t>
            </w:r>
          </w:p>
        </w:tc>
        <w:tc>
          <w:tcPr>
            <w:tcW w:w="1227" w:type="dxa"/>
          </w:tcPr>
          <w:p w:rsidR="00D47442" w:rsidRPr="00816AB4" w:rsidRDefault="00085871">
            <w:pPr>
              <w:suppressAutoHyphens/>
              <w:jc w:val="center"/>
              <w:rPr>
                <w:rFonts w:ascii="Times New Roman" w:hAnsi="Times New Roman"/>
                <w:iCs/>
              </w:rPr>
            </w:pPr>
            <w:r w:rsidRPr="00816AB4">
              <w:rPr>
                <w:rFonts w:ascii="Times New Roman" w:hAnsi="Times New Roman"/>
                <w:iCs/>
              </w:rPr>
              <w:t>2</w:t>
            </w:r>
          </w:p>
        </w:tc>
        <w:tc>
          <w:tcPr>
            <w:tcW w:w="1265" w:type="dxa"/>
          </w:tcPr>
          <w:p w:rsidR="00D47442" w:rsidRPr="00816AB4" w:rsidRDefault="00D47442">
            <w:pPr>
              <w:suppressAutoHyphens/>
              <w:rPr>
                <w:rFonts w:ascii="Times New Roman" w:hAnsi="Times New Roman"/>
                <w:iCs/>
              </w:rPr>
            </w:pPr>
          </w:p>
        </w:tc>
        <w:tc>
          <w:tcPr>
            <w:tcW w:w="1749" w:type="dxa"/>
            <w:vMerge/>
          </w:tcPr>
          <w:p w:rsidR="00D47442" w:rsidRPr="00816AB4" w:rsidRDefault="00D47442">
            <w:pPr>
              <w:suppressAutoHyphens/>
              <w:rPr>
                <w:rFonts w:ascii="Times New Roman" w:hAnsi="Times New Roman"/>
                <w:iCs/>
              </w:rPr>
            </w:pPr>
          </w:p>
        </w:tc>
      </w:tr>
      <w:tr w:rsidR="00D47442" w:rsidRPr="00816AB4" w:rsidTr="00085871">
        <w:trPr>
          <w:trHeight w:val="361"/>
        </w:trPr>
        <w:tc>
          <w:tcPr>
            <w:tcW w:w="2459" w:type="dxa"/>
            <w:vMerge w:val="restart"/>
          </w:tcPr>
          <w:p w:rsidR="00D47442" w:rsidRPr="00816AB4" w:rsidRDefault="00085871">
            <w:pPr>
              <w:rPr>
                <w:rFonts w:ascii="Times New Roman" w:hAnsi="Times New Roman"/>
                <w:b/>
                <w:bCs/>
              </w:rPr>
            </w:pPr>
            <w:r w:rsidRPr="00816AB4">
              <w:rPr>
                <w:rFonts w:ascii="Times New Roman" w:hAnsi="Times New Roman"/>
                <w:b/>
                <w:bCs/>
              </w:rPr>
              <w:lastRenderedPageBreak/>
              <w:t>Тема 7.2. Математическая статистика</w:t>
            </w:r>
          </w:p>
        </w:tc>
        <w:tc>
          <w:tcPr>
            <w:tcW w:w="1186" w:type="dxa"/>
          </w:tcPr>
          <w:p w:rsidR="00D47442" w:rsidRPr="00816AB4" w:rsidRDefault="00D47442">
            <w:pPr>
              <w:rPr>
                <w:rFonts w:ascii="Times New Roman" w:hAnsi="Times New Roman"/>
                <w:b/>
                <w:bCs/>
              </w:rPr>
            </w:pPr>
          </w:p>
        </w:tc>
        <w:tc>
          <w:tcPr>
            <w:tcW w:w="7044" w:type="dxa"/>
            <w:tcBorders>
              <w:top w:val="single" w:sz="4" w:space="0" w:color="auto"/>
              <w:left w:val="single" w:sz="4" w:space="0" w:color="auto"/>
              <w:bottom w:val="single" w:sz="4" w:space="0" w:color="auto"/>
              <w:right w:val="single" w:sz="4" w:space="0" w:color="auto"/>
            </w:tcBorders>
          </w:tcPr>
          <w:p w:rsidR="00D47442" w:rsidRPr="00816AB4" w:rsidRDefault="00085871">
            <w:pPr>
              <w:jc w:val="center"/>
              <w:rPr>
                <w:rFonts w:ascii="Times New Roman" w:hAnsi="Times New Roman"/>
                <w:b/>
                <w:bCs/>
              </w:rPr>
            </w:pPr>
            <w:r w:rsidRPr="00816AB4">
              <w:rPr>
                <w:rFonts w:ascii="Times New Roman" w:hAnsi="Times New Roman"/>
                <w:bCs/>
              </w:rPr>
              <w:t>Содержание учебного материала</w:t>
            </w:r>
          </w:p>
        </w:tc>
        <w:tc>
          <w:tcPr>
            <w:tcW w:w="1227" w:type="dxa"/>
            <w:tcBorders>
              <w:top w:val="single" w:sz="4" w:space="0" w:color="auto"/>
              <w:left w:val="single" w:sz="4" w:space="0" w:color="auto"/>
              <w:bottom w:val="single" w:sz="4" w:space="0" w:color="auto"/>
              <w:right w:val="single" w:sz="4" w:space="0" w:color="auto"/>
            </w:tcBorders>
          </w:tcPr>
          <w:p w:rsidR="00D47442" w:rsidRPr="00816AB4" w:rsidRDefault="00D47442">
            <w:pPr>
              <w:jc w:val="center"/>
              <w:rPr>
                <w:rFonts w:ascii="Times New Roman" w:hAnsi="Times New Roman"/>
                <w:b/>
                <w:bCs/>
              </w:rPr>
            </w:pPr>
          </w:p>
        </w:tc>
        <w:tc>
          <w:tcPr>
            <w:tcW w:w="1265" w:type="dxa"/>
            <w:tcBorders>
              <w:top w:val="single" w:sz="4" w:space="0" w:color="auto"/>
              <w:left w:val="single" w:sz="4" w:space="0" w:color="auto"/>
              <w:bottom w:val="single" w:sz="4" w:space="0" w:color="auto"/>
              <w:right w:val="single" w:sz="4" w:space="0" w:color="auto"/>
            </w:tcBorders>
          </w:tcPr>
          <w:p w:rsidR="00D47442" w:rsidRPr="00816AB4" w:rsidRDefault="00D47442">
            <w:pPr>
              <w:jc w:val="center"/>
              <w:rPr>
                <w:rFonts w:ascii="Times New Roman" w:hAnsi="Times New Roman"/>
                <w:b/>
                <w:bCs/>
              </w:rPr>
            </w:pPr>
          </w:p>
        </w:tc>
        <w:tc>
          <w:tcPr>
            <w:tcW w:w="1749" w:type="dxa"/>
            <w:tcBorders>
              <w:top w:val="single" w:sz="4" w:space="0" w:color="auto"/>
              <w:left w:val="single" w:sz="4" w:space="0" w:color="auto"/>
              <w:bottom w:val="single" w:sz="4" w:space="0" w:color="auto"/>
              <w:right w:val="single" w:sz="4" w:space="0" w:color="auto"/>
            </w:tcBorders>
          </w:tcPr>
          <w:p w:rsidR="00D47442" w:rsidRPr="00816AB4" w:rsidRDefault="00D47442">
            <w:pPr>
              <w:jc w:val="center"/>
              <w:rPr>
                <w:rFonts w:ascii="Times New Roman" w:hAnsi="Times New Roman"/>
                <w:b/>
                <w:bCs/>
              </w:rPr>
            </w:pPr>
          </w:p>
        </w:tc>
      </w:tr>
      <w:tr w:rsidR="00D47442" w:rsidRPr="00816AB4" w:rsidTr="00085871">
        <w:trPr>
          <w:trHeight w:val="647"/>
        </w:trPr>
        <w:tc>
          <w:tcPr>
            <w:tcW w:w="2459" w:type="dxa"/>
            <w:vMerge/>
            <w:vAlign w:val="center"/>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24</w:t>
            </w:r>
          </w:p>
        </w:tc>
        <w:tc>
          <w:tcPr>
            <w:tcW w:w="7044" w:type="dxa"/>
            <w:tcBorders>
              <w:top w:val="single" w:sz="4" w:space="0" w:color="auto"/>
              <w:left w:val="single" w:sz="4" w:space="0" w:color="auto"/>
              <w:right w:val="single" w:sz="4" w:space="0" w:color="auto"/>
            </w:tcBorders>
            <w:vAlign w:val="center"/>
          </w:tcPr>
          <w:p w:rsidR="00D47442" w:rsidRPr="00816AB4" w:rsidRDefault="00085871">
            <w:pPr>
              <w:rPr>
                <w:rFonts w:ascii="Times New Roman" w:hAnsi="Times New Roman"/>
              </w:rPr>
            </w:pPr>
            <w:r w:rsidRPr="00816AB4">
              <w:rPr>
                <w:rFonts w:ascii="Times New Roman" w:hAnsi="Times New Roman"/>
              </w:rPr>
              <w:t>Задачи и методы математической статистики. Виды выборки. Числовые характеристики вариационного ряда.</w:t>
            </w:r>
          </w:p>
        </w:tc>
        <w:tc>
          <w:tcPr>
            <w:tcW w:w="1227" w:type="dxa"/>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rPr>
              <w:t>2</w:t>
            </w:r>
          </w:p>
        </w:tc>
        <w:tc>
          <w:tcPr>
            <w:tcW w:w="1749" w:type="dxa"/>
            <w:vMerge w:val="restart"/>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bCs/>
              </w:rPr>
              <w:t>ОК 01 -ОК 09</w:t>
            </w:r>
          </w:p>
        </w:tc>
      </w:tr>
      <w:tr w:rsidR="00D47442" w:rsidRPr="00816AB4" w:rsidTr="00085871">
        <w:trPr>
          <w:trHeight w:val="647"/>
        </w:trPr>
        <w:tc>
          <w:tcPr>
            <w:tcW w:w="2459" w:type="dxa"/>
            <w:vMerge/>
            <w:vAlign w:val="center"/>
          </w:tcPr>
          <w:p w:rsidR="00D47442" w:rsidRPr="00816AB4" w:rsidRDefault="00D47442">
            <w:pPr>
              <w:rPr>
                <w:rFonts w:ascii="Times New Roman" w:hAnsi="Times New Roman"/>
                <w:b/>
                <w:bCs/>
              </w:rPr>
            </w:pPr>
          </w:p>
        </w:tc>
        <w:tc>
          <w:tcPr>
            <w:tcW w:w="1186" w:type="dxa"/>
          </w:tcPr>
          <w:p w:rsidR="00D47442" w:rsidRPr="00816AB4" w:rsidRDefault="00085871">
            <w:pPr>
              <w:rPr>
                <w:rFonts w:ascii="Times New Roman" w:hAnsi="Times New Roman"/>
              </w:rPr>
            </w:pPr>
            <w:r w:rsidRPr="00816AB4">
              <w:rPr>
                <w:rFonts w:ascii="Times New Roman" w:hAnsi="Times New Roman"/>
              </w:rPr>
              <w:t>25</w:t>
            </w:r>
          </w:p>
        </w:tc>
        <w:tc>
          <w:tcPr>
            <w:tcW w:w="7044" w:type="dxa"/>
            <w:tcBorders>
              <w:top w:val="single" w:sz="4" w:space="0" w:color="auto"/>
              <w:left w:val="single" w:sz="4" w:space="0" w:color="auto"/>
              <w:right w:val="single" w:sz="4" w:space="0" w:color="auto"/>
            </w:tcBorders>
            <w:vAlign w:val="center"/>
          </w:tcPr>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16AB4">
              <w:rPr>
                <w:rFonts w:ascii="Times New Roman" w:hAnsi="Times New Roman"/>
                <w:b/>
                <w:bCs/>
              </w:rPr>
              <w:t>Практическое занятие №18</w:t>
            </w:r>
          </w:p>
          <w:p w:rsidR="00D47442" w:rsidRPr="00816AB4" w:rsidRDefault="00085871">
            <w:pPr>
              <w:rPr>
                <w:rFonts w:ascii="Times New Roman" w:hAnsi="Times New Roman"/>
              </w:rPr>
            </w:pPr>
            <w:r w:rsidRPr="00816AB4">
              <w:rPr>
                <w:rFonts w:ascii="Times New Roman" w:hAnsi="Times New Roman"/>
              </w:rPr>
              <w:t>Вычисление числовых характеристик выборки.</w:t>
            </w:r>
          </w:p>
        </w:tc>
        <w:tc>
          <w:tcPr>
            <w:tcW w:w="1227" w:type="dxa"/>
            <w:tcBorders>
              <w:top w:val="single" w:sz="4" w:space="0" w:color="auto"/>
              <w:left w:val="single" w:sz="4" w:space="0" w:color="auto"/>
              <w:right w:val="single" w:sz="4" w:space="0" w:color="auto"/>
            </w:tcBorders>
          </w:tcPr>
          <w:p w:rsidR="00D47442" w:rsidRPr="00816AB4" w:rsidRDefault="00085871">
            <w:pPr>
              <w:jc w:val="center"/>
              <w:rPr>
                <w:rFonts w:ascii="Times New Roman" w:hAnsi="Times New Roman"/>
              </w:rPr>
            </w:pPr>
            <w:r w:rsidRPr="00816AB4">
              <w:rPr>
                <w:rFonts w:ascii="Times New Roman" w:hAnsi="Times New Roman"/>
              </w:rPr>
              <w:t>2</w:t>
            </w:r>
          </w:p>
        </w:tc>
        <w:tc>
          <w:tcPr>
            <w:tcW w:w="1265" w:type="dxa"/>
            <w:tcBorders>
              <w:top w:val="single" w:sz="4" w:space="0" w:color="auto"/>
              <w:left w:val="single" w:sz="4" w:space="0" w:color="auto"/>
              <w:right w:val="single" w:sz="4" w:space="0" w:color="auto"/>
            </w:tcBorders>
          </w:tcPr>
          <w:p w:rsidR="00D47442" w:rsidRPr="00816AB4" w:rsidRDefault="00D47442">
            <w:pPr>
              <w:rPr>
                <w:rFonts w:ascii="Times New Roman" w:hAnsi="Times New Roman"/>
              </w:rPr>
            </w:pPr>
          </w:p>
        </w:tc>
        <w:tc>
          <w:tcPr>
            <w:tcW w:w="1749" w:type="dxa"/>
            <w:vMerge/>
            <w:tcBorders>
              <w:left w:val="single" w:sz="4" w:space="0" w:color="auto"/>
              <w:right w:val="single" w:sz="4" w:space="0" w:color="auto"/>
            </w:tcBorders>
          </w:tcPr>
          <w:p w:rsidR="00D47442" w:rsidRPr="00816AB4" w:rsidRDefault="00D47442">
            <w:pPr>
              <w:rPr>
                <w:rFonts w:ascii="Times New Roman" w:hAnsi="Times New Roman"/>
              </w:rPr>
            </w:pPr>
          </w:p>
        </w:tc>
      </w:tr>
      <w:tr w:rsidR="00D47442" w:rsidRPr="00816AB4" w:rsidTr="00085871">
        <w:tc>
          <w:tcPr>
            <w:tcW w:w="2459" w:type="dxa"/>
          </w:tcPr>
          <w:p w:rsidR="00D47442" w:rsidRPr="00816AB4" w:rsidRDefault="00085871">
            <w:pPr>
              <w:rPr>
                <w:rFonts w:ascii="Times New Roman" w:hAnsi="Times New Roman"/>
                <w:b/>
                <w:bCs/>
              </w:rPr>
            </w:pPr>
            <w:r w:rsidRPr="00816AB4">
              <w:rPr>
                <w:rFonts w:ascii="Times New Roman" w:hAnsi="Times New Roman"/>
                <w:b/>
                <w:bCs/>
              </w:rPr>
              <w:t>Промежуточная аттестация:</w:t>
            </w:r>
          </w:p>
        </w:tc>
        <w:tc>
          <w:tcPr>
            <w:tcW w:w="1186" w:type="dxa"/>
          </w:tcPr>
          <w:p w:rsidR="00D47442" w:rsidRPr="00816AB4" w:rsidRDefault="00085871">
            <w:pPr>
              <w:rPr>
                <w:rFonts w:ascii="Times New Roman" w:hAnsi="Times New Roman"/>
                <w:bCs/>
              </w:rPr>
            </w:pPr>
            <w:r w:rsidRPr="00816AB4">
              <w:rPr>
                <w:rFonts w:ascii="Times New Roman" w:hAnsi="Times New Roman"/>
                <w:bCs/>
              </w:rPr>
              <w:t>26</w:t>
            </w:r>
          </w:p>
        </w:tc>
        <w:tc>
          <w:tcPr>
            <w:tcW w:w="7044" w:type="dxa"/>
          </w:tcPr>
          <w:p w:rsidR="00D47442" w:rsidRPr="00816AB4" w:rsidRDefault="00085871">
            <w:pPr>
              <w:rPr>
                <w:rFonts w:ascii="Times New Roman" w:hAnsi="Times New Roman"/>
                <w:bCs/>
              </w:rPr>
            </w:pPr>
            <w:r w:rsidRPr="00816AB4">
              <w:rPr>
                <w:rFonts w:ascii="Times New Roman" w:hAnsi="Times New Roman"/>
                <w:bCs/>
              </w:rPr>
              <w:t>Дифференцированный зачет</w:t>
            </w:r>
          </w:p>
        </w:tc>
        <w:tc>
          <w:tcPr>
            <w:tcW w:w="1227" w:type="dxa"/>
          </w:tcPr>
          <w:p w:rsidR="00D47442" w:rsidRPr="00816AB4" w:rsidRDefault="00D47442">
            <w:pPr>
              <w:jc w:val="center"/>
              <w:rPr>
                <w:rFonts w:ascii="Times New Roman" w:hAnsi="Times New Roman"/>
                <w:b/>
                <w:bCs/>
                <w:i/>
              </w:rPr>
            </w:pPr>
          </w:p>
        </w:tc>
        <w:tc>
          <w:tcPr>
            <w:tcW w:w="1265" w:type="dxa"/>
          </w:tcPr>
          <w:p w:rsidR="00D47442" w:rsidRPr="00816AB4" w:rsidRDefault="00D47442">
            <w:pPr>
              <w:jc w:val="center"/>
              <w:rPr>
                <w:rFonts w:ascii="Times New Roman" w:hAnsi="Times New Roman"/>
                <w:b/>
                <w:bCs/>
                <w:i/>
              </w:rPr>
            </w:pPr>
          </w:p>
        </w:tc>
        <w:tc>
          <w:tcPr>
            <w:tcW w:w="1749" w:type="dxa"/>
          </w:tcPr>
          <w:p w:rsidR="00D47442" w:rsidRPr="00816AB4" w:rsidRDefault="00D47442">
            <w:pPr>
              <w:jc w:val="center"/>
              <w:rPr>
                <w:rFonts w:ascii="Times New Roman" w:hAnsi="Times New Roman"/>
                <w:b/>
                <w:bCs/>
                <w:i/>
              </w:rPr>
            </w:pPr>
          </w:p>
        </w:tc>
      </w:tr>
      <w:tr w:rsidR="00D47442" w:rsidRPr="00816AB4" w:rsidTr="00085871">
        <w:tc>
          <w:tcPr>
            <w:tcW w:w="2459" w:type="dxa"/>
          </w:tcPr>
          <w:p w:rsidR="00D47442" w:rsidRPr="00816AB4" w:rsidRDefault="00085871">
            <w:pPr>
              <w:rPr>
                <w:rFonts w:ascii="Times New Roman" w:hAnsi="Times New Roman"/>
                <w:b/>
                <w:bCs/>
              </w:rPr>
            </w:pPr>
            <w:r w:rsidRPr="00816AB4">
              <w:rPr>
                <w:rFonts w:ascii="Times New Roman" w:hAnsi="Times New Roman"/>
                <w:b/>
                <w:bCs/>
              </w:rPr>
              <w:t>Всего:</w:t>
            </w:r>
          </w:p>
        </w:tc>
        <w:tc>
          <w:tcPr>
            <w:tcW w:w="8230" w:type="dxa"/>
            <w:gridSpan w:val="2"/>
            <w:vAlign w:val="center"/>
          </w:tcPr>
          <w:p w:rsidR="00D47442" w:rsidRPr="00816AB4" w:rsidRDefault="00085871">
            <w:pPr>
              <w:jc w:val="right"/>
              <w:rPr>
                <w:rFonts w:ascii="Times New Roman" w:hAnsi="Times New Roman"/>
                <w:b/>
                <w:bCs/>
              </w:rPr>
            </w:pPr>
            <w:r w:rsidRPr="00816AB4">
              <w:rPr>
                <w:rFonts w:ascii="Times New Roman" w:hAnsi="Times New Roman"/>
                <w:b/>
                <w:bCs/>
              </w:rPr>
              <w:t>52</w:t>
            </w:r>
          </w:p>
        </w:tc>
        <w:tc>
          <w:tcPr>
            <w:tcW w:w="1227" w:type="dxa"/>
          </w:tcPr>
          <w:p w:rsidR="00D47442" w:rsidRPr="00816AB4" w:rsidRDefault="00D47442">
            <w:pPr>
              <w:jc w:val="center"/>
              <w:rPr>
                <w:rFonts w:ascii="Times New Roman" w:hAnsi="Times New Roman"/>
                <w:b/>
                <w:bCs/>
              </w:rPr>
            </w:pPr>
          </w:p>
        </w:tc>
        <w:tc>
          <w:tcPr>
            <w:tcW w:w="1265" w:type="dxa"/>
          </w:tcPr>
          <w:p w:rsidR="00D47442" w:rsidRPr="00816AB4" w:rsidRDefault="00D47442">
            <w:pPr>
              <w:jc w:val="center"/>
              <w:rPr>
                <w:rFonts w:ascii="Times New Roman" w:hAnsi="Times New Roman"/>
                <w:b/>
                <w:bCs/>
              </w:rPr>
            </w:pPr>
          </w:p>
        </w:tc>
        <w:tc>
          <w:tcPr>
            <w:tcW w:w="1749" w:type="dxa"/>
          </w:tcPr>
          <w:p w:rsidR="00D47442" w:rsidRPr="00816AB4" w:rsidRDefault="00D47442">
            <w:pPr>
              <w:jc w:val="center"/>
              <w:rPr>
                <w:rFonts w:ascii="Times New Roman" w:hAnsi="Times New Roman"/>
                <w:b/>
                <w:bCs/>
              </w:rPr>
            </w:pPr>
          </w:p>
        </w:tc>
      </w:tr>
    </w:tbl>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D47442" w:rsidRDefault="00D47442">
      <w:pPr>
        <w:tabs>
          <w:tab w:val="left" w:pos="2190"/>
        </w:tabs>
        <w:sectPr w:rsidR="00D47442">
          <w:pgSz w:w="16840" w:h="11907" w:orient="landscape"/>
          <w:pgMar w:top="851" w:right="1134" w:bottom="851" w:left="992" w:header="709" w:footer="709" w:gutter="0"/>
          <w:cols w:space="720"/>
        </w:sectPr>
      </w:pPr>
    </w:p>
    <w:p w:rsidR="00D47442" w:rsidRPr="00816AB4"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FE6C32">
        <w:rPr>
          <w:b/>
          <w:caps/>
          <w:sz w:val="28"/>
          <w:szCs w:val="28"/>
        </w:rPr>
        <w:lastRenderedPageBreak/>
        <w:t xml:space="preserve">3. </w:t>
      </w:r>
      <w:r w:rsidRPr="00816AB4">
        <w:rPr>
          <w:b/>
          <w:caps/>
          <w:sz w:val="28"/>
          <w:szCs w:val="28"/>
        </w:rPr>
        <w:t xml:space="preserve">условия реализации программы УЧЕБНОЙ </w:t>
      </w:r>
    </w:p>
    <w:p w:rsidR="00D47442" w:rsidRPr="00816AB4"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816AB4">
        <w:rPr>
          <w:b/>
          <w:caps/>
          <w:sz w:val="28"/>
          <w:szCs w:val="28"/>
        </w:rPr>
        <w:t>дисциплины</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816AB4">
        <w:rPr>
          <w:rFonts w:ascii="Times New Roman" w:hAnsi="Times New Roman"/>
          <w:b/>
          <w:bCs/>
          <w:sz w:val="28"/>
          <w:szCs w:val="28"/>
        </w:rPr>
        <w:t>3.1. Требования к минимальному материально-техническому обеспечению</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bCs/>
          <w:sz w:val="28"/>
          <w:szCs w:val="28"/>
        </w:rPr>
      </w:pPr>
      <w:r w:rsidRPr="00816AB4">
        <w:rPr>
          <w:rFonts w:ascii="Times New Roman" w:hAnsi="Times New Roman"/>
          <w:bCs/>
          <w:sz w:val="28"/>
          <w:szCs w:val="28"/>
        </w:rPr>
        <w:t>Реализация программы учебной дисциплины требует наличия учебного кабинета математических дисциплин.</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bCs/>
          <w:sz w:val="28"/>
          <w:szCs w:val="28"/>
        </w:rPr>
      </w:pPr>
      <w:r w:rsidRPr="00816AB4">
        <w:rPr>
          <w:rFonts w:ascii="Times New Roman" w:hAnsi="Times New Roman"/>
          <w:bCs/>
          <w:sz w:val="28"/>
          <w:szCs w:val="28"/>
        </w:rPr>
        <w:t>Реализация программы учебной дисциплины требует наличия учебного кабинета математических дисциплин.</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bCs/>
          <w:sz w:val="28"/>
          <w:szCs w:val="28"/>
        </w:rPr>
      </w:pPr>
      <w:r w:rsidRPr="00816AB4">
        <w:rPr>
          <w:rFonts w:ascii="Times New Roman" w:hAnsi="Times New Roman"/>
          <w:bCs/>
          <w:sz w:val="28"/>
          <w:szCs w:val="28"/>
        </w:rPr>
        <w:t xml:space="preserve">Оборудование учебного кабинета: </w:t>
      </w:r>
    </w:p>
    <w:p w:rsidR="00D47442" w:rsidRPr="00816AB4" w:rsidRDefault="00085871" w:rsidP="00D03AE8">
      <w:pPr>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color w:val="000000"/>
        </w:rPr>
        <w:t>Посадочные места по количеству обучающихся (столы, стулья)</w:t>
      </w:r>
    </w:p>
    <w:p w:rsidR="00D47442" w:rsidRPr="00816AB4" w:rsidRDefault="00085871" w:rsidP="00D03AE8">
      <w:pPr>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color w:val="000000"/>
        </w:rPr>
        <w:t>Рабочее место преподавателя</w:t>
      </w:r>
    </w:p>
    <w:p w:rsidR="00D47442" w:rsidRPr="00816AB4" w:rsidRDefault="00085871" w:rsidP="00D03AE8">
      <w:pPr>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color w:val="000000"/>
        </w:rPr>
        <w:t>Шкаф или полки для хранения учебной и методической литературы</w:t>
      </w:r>
    </w:p>
    <w:p w:rsidR="00D47442" w:rsidRPr="00816AB4" w:rsidRDefault="00085871" w:rsidP="00D03AE8">
      <w:pPr>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color w:val="000000"/>
        </w:rPr>
        <w:t>Доска маркерная</w:t>
      </w:r>
    </w:p>
    <w:p w:rsidR="00D47442" w:rsidRPr="00816AB4" w:rsidRDefault="00085871" w:rsidP="00D03AE8">
      <w:pPr>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color w:val="000000"/>
        </w:rPr>
        <w:t>ПК преподавателя (системный блок, монитор, клавиатура, мышь)</w:t>
      </w:r>
      <w:r w:rsidRPr="00816AB4">
        <w:rPr>
          <w:rFonts w:ascii="Times New Roman" w:hAnsi="Times New Roman"/>
        </w:rPr>
        <w:t xml:space="preserve"> ЦПУ:</w:t>
      </w:r>
      <w:r w:rsidRPr="00816AB4">
        <w:rPr>
          <w:rFonts w:ascii="Times New Roman" w:hAnsi="Times New Roman"/>
          <w:sz w:val="28"/>
          <w:szCs w:val="28"/>
        </w:rPr>
        <w:t xml:space="preserve"> </w:t>
      </w:r>
      <w:r w:rsidRPr="00816AB4">
        <w:rPr>
          <w:rFonts w:ascii="Times New Roman" w:hAnsi="Times New Roman"/>
          <w:lang w:val="en-US"/>
        </w:rPr>
        <w:t>Intel</w:t>
      </w:r>
      <w:r w:rsidRPr="00816AB4">
        <w:rPr>
          <w:rFonts w:ascii="Times New Roman" w:hAnsi="Times New Roman"/>
        </w:rPr>
        <w:t>(</w:t>
      </w:r>
      <w:r w:rsidRPr="00816AB4">
        <w:rPr>
          <w:rFonts w:ascii="Times New Roman" w:hAnsi="Times New Roman"/>
          <w:lang w:val="en-US"/>
        </w:rPr>
        <w:t>R</w:t>
      </w:r>
      <w:r w:rsidRPr="00816AB4">
        <w:rPr>
          <w:rFonts w:ascii="Times New Roman" w:hAnsi="Times New Roman"/>
        </w:rPr>
        <w:t xml:space="preserve">) </w:t>
      </w:r>
      <w:r w:rsidRPr="00816AB4">
        <w:rPr>
          <w:rFonts w:ascii="Times New Roman" w:hAnsi="Times New Roman"/>
          <w:lang w:val="en-US"/>
        </w:rPr>
        <w:t>Core</w:t>
      </w:r>
      <w:r w:rsidRPr="00816AB4">
        <w:rPr>
          <w:rFonts w:ascii="Times New Roman" w:hAnsi="Times New Roman"/>
        </w:rPr>
        <w:t>(</w:t>
      </w:r>
      <w:r w:rsidRPr="00816AB4">
        <w:rPr>
          <w:rFonts w:ascii="Times New Roman" w:hAnsi="Times New Roman"/>
          <w:lang w:val="en-US"/>
        </w:rPr>
        <w:t>TM</w:t>
      </w:r>
      <w:r w:rsidRPr="00816AB4">
        <w:rPr>
          <w:rFonts w:ascii="Times New Roman" w:hAnsi="Times New Roman"/>
        </w:rPr>
        <w:t xml:space="preserve">) </w:t>
      </w:r>
      <w:r w:rsidRPr="00816AB4">
        <w:rPr>
          <w:rFonts w:ascii="Times New Roman" w:hAnsi="Times New Roman"/>
          <w:lang w:val="en-US"/>
        </w:rPr>
        <w:t>i</w:t>
      </w:r>
      <w:r w:rsidRPr="00816AB4">
        <w:rPr>
          <w:rFonts w:ascii="Times New Roman" w:hAnsi="Times New Roman"/>
        </w:rPr>
        <w:t>3-10100</w:t>
      </w:r>
      <w:r w:rsidRPr="00816AB4">
        <w:rPr>
          <w:rFonts w:ascii="Times New Roman" w:hAnsi="Times New Roman"/>
          <w:sz w:val="28"/>
          <w:szCs w:val="28"/>
        </w:rPr>
        <w:t xml:space="preserve">, </w:t>
      </w:r>
      <w:r w:rsidRPr="00816AB4">
        <w:rPr>
          <w:rFonts w:ascii="Times New Roman" w:hAnsi="Times New Roman"/>
        </w:rPr>
        <w:t>количество физических ядер – 4</w:t>
      </w:r>
      <w:r w:rsidRPr="00816AB4">
        <w:rPr>
          <w:rFonts w:ascii="Times New Roman" w:hAnsi="Times New Roman"/>
          <w:sz w:val="28"/>
          <w:szCs w:val="28"/>
        </w:rPr>
        <w:t xml:space="preserve">, </w:t>
      </w:r>
      <w:r w:rsidRPr="00816AB4">
        <w:rPr>
          <w:rFonts w:ascii="Times New Roman" w:hAnsi="Times New Roman"/>
        </w:rPr>
        <w:t>количество потоков – 8</w:t>
      </w:r>
      <w:r w:rsidRPr="00816AB4">
        <w:rPr>
          <w:rFonts w:ascii="Times New Roman" w:hAnsi="Times New Roman"/>
          <w:sz w:val="28"/>
          <w:szCs w:val="28"/>
        </w:rPr>
        <w:t xml:space="preserve">, </w:t>
      </w:r>
      <w:r w:rsidRPr="00816AB4">
        <w:rPr>
          <w:rFonts w:ascii="Times New Roman" w:hAnsi="Times New Roman"/>
        </w:rPr>
        <w:t>Сетевой адаптер:</w:t>
      </w:r>
      <w:r w:rsidRPr="00816AB4">
        <w:rPr>
          <w:rFonts w:ascii="Times New Roman" w:hAnsi="Times New Roman"/>
          <w:sz w:val="28"/>
          <w:szCs w:val="28"/>
        </w:rPr>
        <w:t xml:space="preserve"> </w:t>
      </w:r>
      <w:r w:rsidRPr="00816AB4">
        <w:rPr>
          <w:rFonts w:ascii="Times New Roman" w:hAnsi="Times New Roman"/>
        </w:rPr>
        <w:t>технология Ethernet - 10/100/1000 mbps</w:t>
      </w:r>
      <w:r w:rsidRPr="00816AB4">
        <w:rPr>
          <w:rFonts w:ascii="Times New Roman" w:hAnsi="Times New Roman"/>
          <w:sz w:val="28"/>
          <w:szCs w:val="28"/>
        </w:rPr>
        <w:t xml:space="preserve">, </w:t>
      </w:r>
      <w:r w:rsidRPr="00816AB4">
        <w:rPr>
          <w:rFonts w:ascii="Times New Roman" w:hAnsi="Times New Roman"/>
        </w:rPr>
        <w:t>ОЗУ: - 8 ГБ</w:t>
      </w:r>
      <w:r w:rsidRPr="00816AB4">
        <w:rPr>
          <w:rFonts w:ascii="Times New Roman" w:hAnsi="Times New Roman"/>
          <w:sz w:val="28"/>
          <w:szCs w:val="28"/>
        </w:rPr>
        <w:t xml:space="preserve">, </w:t>
      </w:r>
      <w:r w:rsidRPr="00816AB4">
        <w:rPr>
          <w:rFonts w:ascii="Times New Roman" w:hAnsi="Times New Roman"/>
        </w:rPr>
        <w:t>Графический адаптер:</w:t>
      </w:r>
      <w:r w:rsidRPr="00816AB4">
        <w:rPr>
          <w:rFonts w:ascii="Times New Roman" w:hAnsi="Times New Roman"/>
          <w:sz w:val="28"/>
          <w:szCs w:val="28"/>
        </w:rPr>
        <w:t xml:space="preserve"> </w:t>
      </w:r>
      <w:r w:rsidRPr="00816AB4">
        <w:rPr>
          <w:rFonts w:ascii="Times New Roman" w:hAnsi="Times New Roman"/>
        </w:rPr>
        <w:t>NVIDIA GeForce GT730</w:t>
      </w:r>
      <w:r w:rsidRPr="00816AB4">
        <w:rPr>
          <w:rFonts w:ascii="Times New Roman" w:hAnsi="Times New Roman"/>
          <w:sz w:val="28"/>
          <w:szCs w:val="28"/>
        </w:rPr>
        <w:t xml:space="preserve">, </w:t>
      </w:r>
      <w:r w:rsidRPr="00816AB4">
        <w:rPr>
          <w:rFonts w:ascii="Times New Roman" w:hAnsi="Times New Roman"/>
        </w:rPr>
        <w:t>ПЗУ:- SSD 256 ГБ</w:t>
      </w:r>
    </w:p>
    <w:p w:rsidR="00D47442" w:rsidRPr="00816AB4" w:rsidRDefault="00085871" w:rsidP="00D03AE8">
      <w:pPr>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rPr>
        <w:t>Мультимедийный проектор</w:t>
      </w:r>
    </w:p>
    <w:p w:rsidR="00D47442" w:rsidRPr="00816AB4" w:rsidRDefault="00085871" w:rsidP="00D03AE8">
      <w:pPr>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rPr>
        <w:t>Аудио- и видеооборудование</w:t>
      </w:r>
    </w:p>
    <w:p w:rsidR="00D47442" w:rsidRPr="00816AB4" w:rsidRDefault="00085871" w:rsidP="00D03AE8">
      <w:pPr>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16AB4">
        <w:rPr>
          <w:rFonts w:ascii="Times New Roman" w:hAnsi="Times New Roman"/>
        </w:rPr>
        <w:t>Комплект учебно-методических материалов</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p>
    <w:p w:rsidR="00816AB4" w:rsidRDefault="00816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p>
    <w:p w:rsidR="00816AB4" w:rsidRDefault="00816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p>
    <w:p w:rsidR="00816AB4" w:rsidRDefault="00816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p>
    <w:p w:rsidR="00816AB4" w:rsidRDefault="00816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p>
    <w:p w:rsidR="00816AB4" w:rsidRDefault="00816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p>
    <w:p w:rsidR="00816AB4" w:rsidRDefault="00816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p>
    <w:p w:rsidR="00816AB4" w:rsidRPr="00816AB4" w:rsidRDefault="00816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p>
    <w:p w:rsidR="00D47442" w:rsidRPr="00816AB4" w:rsidRDefault="00085871">
      <w:pPr>
        <w:jc w:val="center"/>
        <w:rPr>
          <w:rFonts w:ascii="Times New Roman" w:hAnsi="Times New Roman"/>
          <w:b/>
          <w:sz w:val="28"/>
          <w:szCs w:val="28"/>
        </w:rPr>
      </w:pPr>
      <w:r w:rsidRPr="00816AB4">
        <w:rPr>
          <w:rFonts w:ascii="Times New Roman" w:hAnsi="Times New Roman"/>
          <w:b/>
          <w:sz w:val="28"/>
          <w:szCs w:val="28"/>
        </w:rPr>
        <w:lastRenderedPageBreak/>
        <w:t xml:space="preserve">4.  </w:t>
      </w:r>
      <w:r w:rsidRPr="00816AB4">
        <w:rPr>
          <w:rFonts w:ascii="Times New Roman" w:hAnsi="Times New Roman"/>
          <w:b/>
          <w:caps/>
          <w:sz w:val="28"/>
          <w:szCs w:val="28"/>
        </w:rPr>
        <w:t>Информационное обеспечение оБУЧЕНИЯ</w:t>
      </w:r>
    </w:p>
    <w:p w:rsidR="00D47442" w:rsidRPr="00816AB4" w:rsidRDefault="00085871">
      <w:pPr>
        <w:rPr>
          <w:rFonts w:ascii="Times New Roman" w:hAnsi="Times New Roman"/>
          <w:b/>
          <w:sz w:val="28"/>
          <w:szCs w:val="28"/>
        </w:rPr>
      </w:pPr>
      <w:r w:rsidRPr="00816AB4">
        <w:rPr>
          <w:rFonts w:ascii="Times New Roman" w:hAnsi="Times New Roman"/>
          <w:b/>
          <w:sz w:val="28"/>
          <w:szCs w:val="28"/>
        </w:rPr>
        <w:t>4.1 Основные печатные и (или) электронные издания:</w:t>
      </w:r>
    </w:p>
    <w:p w:rsidR="00D47442" w:rsidRPr="00816AB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bCs/>
          <w:sz w:val="28"/>
          <w:szCs w:val="28"/>
        </w:rPr>
      </w:pPr>
      <w:r w:rsidRPr="00816AB4">
        <w:rPr>
          <w:rFonts w:ascii="Times New Roman" w:hAnsi="Times New Roman"/>
          <w:bCs/>
          <w:sz w:val="28"/>
          <w:szCs w:val="28"/>
        </w:rPr>
        <w:t>О-1. Григорьев, В.П. Элементы высшей математики: учеб. для студ. учреждений сред. проф. образования / В.П. Григорьев, Ю.А. Дубинский, Т.Н. Сабурова. – 4-е изд., стер. – М.: Образовательно-издательский центр «Академия», 2023. - 400 c. – URL:  https://academia-moscow.ru/catalogue/4890/689157/. –  Режим доступа: Электронная библиотека «Academia-moscow». - Текст: электронный.</w:t>
      </w:r>
    </w:p>
    <w:p w:rsidR="00D47442" w:rsidRPr="00816AB4" w:rsidRDefault="00085871">
      <w:pPr>
        <w:contextualSpacing/>
        <w:rPr>
          <w:rFonts w:ascii="Times New Roman" w:hAnsi="Times New Roman"/>
          <w:b/>
          <w:color w:val="000000"/>
          <w:sz w:val="28"/>
          <w:szCs w:val="28"/>
        </w:rPr>
      </w:pPr>
      <w:r w:rsidRPr="00816AB4">
        <w:rPr>
          <w:rFonts w:ascii="Times New Roman" w:hAnsi="Times New Roman"/>
          <w:b/>
          <w:color w:val="000000"/>
          <w:sz w:val="28"/>
          <w:szCs w:val="28"/>
        </w:rPr>
        <w:t>4.2 Дополнительные печатные и (или) электронные издания (электронные ресурсы):</w:t>
      </w:r>
    </w:p>
    <w:p w:rsidR="00D47442" w:rsidRPr="00816AB4" w:rsidRDefault="00085871">
      <w:pPr>
        <w:pStyle w:val="1"/>
        <w:tabs>
          <w:tab w:val="left" w:pos="76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816AB4">
        <w:rPr>
          <w:sz w:val="28"/>
          <w:szCs w:val="28"/>
        </w:rPr>
        <w:t>Д-1. Канцедал, С.А. Дискретная математика: учебное пособие. – М.: ИД «ФОРУМ»: ИНФРА-М, 2007 – 224 с. – (Профессиональное образование).</w:t>
      </w:r>
    </w:p>
    <w:p w:rsidR="00D47442" w:rsidRPr="00816AB4" w:rsidRDefault="00085871">
      <w:pPr>
        <w:framePr w:hSpace="180" w:wrap="around" w:vAnchor="text" w:hAnchor="text" w:y="1"/>
        <w:tabs>
          <w:tab w:val="left" w:pos="263"/>
        </w:tabs>
        <w:ind w:firstLine="609"/>
        <w:jc w:val="both"/>
        <w:rPr>
          <w:rFonts w:ascii="Times New Roman" w:hAnsi="Times New Roman"/>
          <w:sz w:val="28"/>
          <w:szCs w:val="28"/>
        </w:rPr>
      </w:pPr>
      <w:r w:rsidRPr="00816AB4">
        <w:rPr>
          <w:rFonts w:ascii="Times New Roman" w:hAnsi="Times New Roman"/>
          <w:sz w:val="28"/>
          <w:szCs w:val="28"/>
        </w:rPr>
        <w:t>Д-2. Григорьев, В.П. Элементы высшей математики: учебник для студ. учреждений сред. проф. образования / В.П. Григорьев, Ю.А. Дубинский. –  4-е изд., стер. – М.: Издательский центр «Академия», 2008. – 320 с.</w:t>
      </w:r>
    </w:p>
    <w:p w:rsidR="00D47442" w:rsidRDefault="00085871">
      <w:pPr>
        <w:pStyle w:val="1"/>
        <w:tabs>
          <w:tab w:val="left" w:pos="76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caps/>
          <w:sz w:val="28"/>
          <w:szCs w:val="28"/>
        </w:rPr>
      </w:pPr>
      <w:r w:rsidRPr="00816AB4">
        <w:rPr>
          <w:sz w:val="28"/>
          <w:szCs w:val="28"/>
        </w:rPr>
        <w:t xml:space="preserve">Д-3. Богомолов, Н.В. Практические занятия по математике: Учебное пособие для средних проф. учеб. заведений. – 5-е изд., стер. – М.: Высш. шк., </w:t>
      </w:r>
      <w:r w:rsidRPr="00C07522">
        <w:rPr>
          <w:sz w:val="28"/>
          <w:szCs w:val="28"/>
        </w:rPr>
        <w:t>2000. – 495 с.</w:t>
      </w:r>
      <w:r w:rsidRPr="00A11A7B">
        <w:rPr>
          <w:b/>
          <w:caps/>
          <w:sz w:val="28"/>
          <w:szCs w:val="28"/>
        </w:rPr>
        <w:tab/>
      </w:r>
      <w:r w:rsidRPr="00A11A7B">
        <w:rPr>
          <w:b/>
          <w:caps/>
          <w:sz w:val="28"/>
          <w:szCs w:val="28"/>
        </w:rPr>
        <w:tab/>
      </w:r>
      <w:r w:rsidRPr="00A11A7B">
        <w:rPr>
          <w:b/>
          <w:caps/>
          <w:sz w:val="28"/>
          <w:szCs w:val="28"/>
        </w:rPr>
        <w:tab/>
      </w:r>
      <w:r w:rsidRPr="00A11A7B">
        <w:rPr>
          <w:b/>
          <w:caps/>
          <w:sz w:val="28"/>
          <w:szCs w:val="28"/>
        </w:rPr>
        <w:tab/>
      </w:r>
      <w:r w:rsidRPr="00A11A7B">
        <w:rPr>
          <w:b/>
          <w:caps/>
          <w:sz w:val="28"/>
          <w:szCs w:val="28"/>
        </w:rPr>
        <w:tab/>
      </w:r>
    </w:p>
    <w:p w:rsidR="00D47442" w:rsidRPr="00816AB4"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br w:type="page"/>
      </w:r>
      <w:r w:rsidRPr="00816AB4">
        <w:rPr>
          <w:b/>
          <w:caps/>
          <w:sz w:val="28"/>
          <w:szCs w:val="28"/>
        </w:rPr>
        <w:lastRenderedPageBreak/>
        <w:t>5. Контроль и оценка результатов освоения УЧЕБНОЙ</w:t>
      </w:r>
    </w:p>
    <w:p w:rsidR="00D47442" w:rsidRPr="00816AB4"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816AB4">
        <w:rPr>
          <w:b/>
          <w:caps/>
          <w:sz w:val="28"/>
          <w:szCs w:val="28"/>
        </w:rPr>
        <w:t xml:space="preserve">Дисциплины </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686"/>
        <w:gridCol w:w="3543"/>
      </w:tblGrid>
      <w:tr w:rsidR="00D47442" w:rsidRPr="00816AB4" w:rsidTr="00085871">
        <w:tc>
          <w:tcPr>
            <w:tcW w:w="3261" w:type="dxa"/>
            <w:vAlign w:val="center"/>
          </w:tcPr>
          <w:p w:rsidR="00D47442" w:rsidRPr="00816AB4" w:rsidRDefault="00085871">
            <w:pPr>
              <w:contextualSpacing/>
              <w:jc w:val="center"/>
              <w:rPr>
                <w:rFonts w:ascii="Times New Roman" w:hAnsi="Times New Roman"/>
                <w:b/>
                <w:bCs/>
              </w:rPr>
            </w:pPr>
            <w:r w:rsidRPr="00816AB4">
              <w:rPr>
                <w:rFonts w:ascii="Times New Roman" w:hAnsi="Times New Roman"/>
                <w:b/>
                <w:bCs/>
              </w:rPr>
              <w:t>Результаты обучения</w:t>
            </w:r>
          </w:p>
          <w:p w:rsidR="00D47442" w:rsidRPr="00816AB4" w:rsidRDefault="00085871">
            <w:pPr>
              <w:contextualSpacing/>
              <w:jc w:val="center"/>
              <w:rPr>
                <w:rFonts w:ascii="Times New Roman" w:hAnsi="Times New Roman"/>
                <w:b/>
                <w:bCs/>
              </w:rPr>
            </w:pPr>
            <w:r w:rsidRPr="00816AB4">
              <w:rPr>
                <w:rFonts w:ascii="Times New Roman" w:hAnsi="Times New Roman"/>
                <w:b/>
                <w:bCs/>
              </w:rPr>
              <w:t>(освоенные умения, усвоенные знания)</w:t>
            </w:r>
          </w:p>
        </w:tc>
        <w:tc>
          <w:tcPr>
            <w:tcW w:w="3686" w:type="dxa"/>
          </w:tcPr>
          <w:p w:rsidR="00D47442" w:rsidRPr="00816AB4" w:rsidRDefault="00085871">
            <w:pPr>
              <w:contextualSpacing/>
              <w:jc w:val="center"/>
              <w:rPr>
                <w:rFonts w:ascii="Times New Roman" w:hAnsi="Times New Roman"/>
                <w:b/>
              </w:rPr>
            </w:pPr>
            <w:r w:rsidRPr="00816AB4">
              <w:rPr>
                <w:rFonts w:ascii="Times New Roman" w:hAnsi="Times New Roman"/>
                <w:b/>
              </w:rPr>
              <w:t>Критерии оценки</w:t>
            </w:r>
          </w:p>
        </w:tc>
        <w:tc>
          <w:tcPr>
            <w:tcW w:w="3543" w:type="dxa"/>
            <w:vAlign w:val="center"/>
          </w:tcPr>
          <w:p w:rsidR="00D47442" w:rsidRPr="00816AB4" w:rsidRDefault="00085871">
            <w:pPr>
              <w:contextualSpacing/>
              <w:jc w:val="center"/>
              <w:rPr>
                <w:rFonts w:ascii="Times New Roman" w:hAnsi="Times New Roman"/>
                <w:b/>
                <w:bCs/>
              </w:rPr>
            </w:pPr>
            <w:r w:rsidRPr="00816AB4">
              <w:rPr>
                <w:rFonts w:ascii="Times New Roman" w:hAnsi="Times New Roman"/>
                <w:b/>
              </w:rPr>
              <w:t xml:space="preserve">Формы и методы контроля и оценки результатов обучения </w:t>
            </w:r>
          </w:p>
        </w:tc>
      </w:tr>
      <w:tr w:rsidR="00D47442" w:rsidRPr="00816AB4" w:rsidTr="00085871">
        <w:trPr>
          <w:trHeight w:val="771"/>
        </w:trPr>
        <w:tc>
          <w:tcPr>
            <w:tcW w:w="3261" w:type="dxa"/>
          </w:tcPr>
          <w:p w:rsidR="00D47442" w:rsidRPr="00816AB4" w:rsidRDefault="00085871">
            <w:pPr>
              <w:pStyle w:val="ListParagraph2"/>
              <w:tabs>
                <w:tab w:val="left" w:pos="241"/>
              </w:tabs>
              <w:ind w:left="0"/>
              <w:rPr>
                <w:rFonts w:ascii="Times New Roman" w:hAnsi="Times New Roman"/>
                <w:bCs/>
              </w:rPr>
            </w:pPr>
            <w:r w:rsidRPr="00816AB4">
              <w:rPr>
                <w:rFonts w:ascii="Times New Roman" w:hAnsi="Times New Roman"/>
                <w:bCs/>
              </w:rPr>
              <w:t>Знает:</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основы линейной алгебры, математического анализа;</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основы теории комплексных чисел;</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логические операции, формулы логики, законы алгебры логики;</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основные понятия теории множеств;</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основные понятия теории графов, виды графов и их характеристики;</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основы дифференциального и интегрального исчисления</w:t>
            </w:r>
          </w:p>
          <w:p w:rsidR="00D47442" w:rsidRPr="00816AB4" w:rsidRDefault="00085871" w:rsidP="00D03AE8">
            <w:pPr>
              <w:pStyle w:val="ListParagraph2"/>
              <w:numPr>
                <w:ilvl w:val="0"/>
                <w:numId w:val="34"/>
              </w:numPr>
              <w:tabs>
                <w:tab w:val="left" w:pos="241"/>
              </w:tabs>
              <w:ind w:left="0" w:firstLine="0"/>
              <w:rPr>
                <w:rFonts w:ascii="Times New Roman" w:hAnsi="Times New Roman"/>
                <w:bCs/>
                <w:i/>
              </w:rPr>
            </w:pPr>
            <w:r w:rsidRPr="00816AB4">
              <w:rPr>
                <w:rFonts w:ascii="Times New Roman" w:hAnsi="Times New Roman"/>
                <w:bCs/>
              </w:rPr>
              <w:t xml:space="preserve">элементы комбинаторики, понятие случайного события, классическое определение вероятности, основные теоремы и формулы теории вероятностей, </w:t>
            </w:r>
            <w:r w:rsidRPr="00816AB4">
              <w:rPr>
                <w:rFonts w:ascii="Times New Roman" w:hAnsi="Times New Roman"/>
                <w:bCs/>
                <w:iCs/>
              </w:rPr>
              <w:t>понятия случайной величины, дискретной и непрерывной случайной величины, их распределение и характеристики;</w:t>
            </w:r>
          </w:p>
          <w:p w:rsidR="00D47442" w:rsidRPr="00816AB4" w:rsidRDefault="00085871">
            <w:pPr>
              <w:contextualSpacing/>
              <w:rPr>
                <w:rFonts w:ascii="Times New Roman" w:hAnsi="Times New Roman"/>
                <w:iCs/>
              </w:rPr>
            </w:pPr>
            <w:r w:rsidRPr="00816AB4">
              <w:rPr>
                <w:rFonts w:ascii="Times New Roman" w:hAnsi="Times New Roman"/>
                <w:bCs/>
                <w:iCs/>
              </w:rPr>
              <w:t>понятия математической статистики, характеристики выборки, понятие вероятности и частоты.</w:t>
            </w:r>
          </w:p>
        </w:tc>
        <w:tc>
          <w:tcPr>
            <w:tcW w:w="3686" w:type="dxa"/>
          </w:tcPr>
          <w:p w:rsidR="00D47442" w:rsidRPr="00816AB4" w:rsidRDefault="00085871">
            <w:pPr>
              <w:suppressAutoHyphens/>
              <w:contextualSpacing/>
              <w:rPr>
                <w:rFonts w:ascii="Times New Roman" w:hAnsi="Times New Roman"/>
                <w:iCs/>
              </w:rPr>
            </w:pPr>
            <w:r w:rsidRPr="00816AB4">
              <w:rPr>
                <w:rFonts w:ascii="Times New Roman" w:hAnsi="Times New Roman"/>
                <w:iCs/>
              </w:rPr>
              <w:t>Точное и грамотное формулирование определений понятий, теорем и методов решения задач курса</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Способность доказывать математические утверждения, аналогичные ранее изученным, анализировать и синтезировать полученную информацию, использовать математические термины в устной беседе</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Владение прикладными аспектами математики, применение математических знаний для построения и анализа математических моделей профессиональных задач.</w:t>
            </w:r>
          </w:p>
          <w:p w:rsidR="00D47442" w:rsidRPr="00816AB4" w:rsidRDefault="00D47442">
            <w:pPr>
              <w:suppressAutoHyphens/>
              <w:contextualSpacing/>
              <w:rPr>
                <w:rFonts w:ascii="Times New Roman" w:hAnsi="Times New Roman"/>
                <w:iCs/>
              </w:rPr>
            </w:pPr>
          </w:p>
        </w:tc>
        <w:tc>
          <w:tcPr>
            <w:tcW w:w="3543" w:type="dxa"/>
          </w:tcPr>
          <w:p w:rsidR="00D47442" w:rsidRPr="00816AB4" w:rsidRDefault="00085871">
            <w:pPr>
              <w:suppressAutoHyphens/>
              <w:contextualSpacing/>
              <w:rPr>
                <w:rFonts w:ascii="Times New Roman" w:hAnsi="Times New Roman"/>
                <w:iCs/>
              </w:rPr>
            </w:pPr>
            <w:r w:rsidRPr="00816AB4">
              <w:rPr>
                <w:rFonts w:ascii="Times New Roman" w:hAnsi="Times New Roman"/>
                <w:iCs/>
              </w:rPr>
              <w:t>Экспертное наблюдение</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Компьютерное тестирование на знание терминологии по теме</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Тестирование</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Самостоятельная работа</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Контрольная работа</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Наблюдение за выполнением практического задания (деятельностью студента)</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Подготовка, выступление с докладом, сообщением, презентацией</w:t>
            </w:r>
          </w:p>
          <w:p w:rsidR="00D47442" w:rsidRPr="00816AB4" w:rsidRDefault="00D47442">
            <w:pPr>
              <w:suppressAutoHyphens/>
              <w:contextualSpacing/>
              <w:rPr>
                <w:rFonts w:ascii="Times New Roman" w:hAnsi="Times New Roman"/>
                <w:iCs/>
              </w:rPr>
            </w:pPr>
          </w:p>
        </w:tc>
      </w:tr>
      <w:tr w:rsidR="00D47442" w:rsidRPr="00816AB4" w:rsidTr="00085871">
        <w:trPr>
          <w:trHeight w:val="771"/>
        </w:trPr>
        <w:tc>
          <w:tcPr>
            <w:tcW w:w="3261" w:type="dxa"/>
          </w:tcPr>
          <w:p w:rsidR="00D47442" w:rsidRPr="00816AB4" w:rsidRDefault="00085871">
            <w:pPr>
              <w:suppressAutoHyphens/>
              <w:contextualSpacing/>
              <w:rPr>
                <w:rFonts w:ascii="Times New Roman" w:hAnsi="Times New Roman"/>
                <w:iCs/>
              </w:rPr>
            </w:pPr>
            <w:r w:rsidRPr="00816AB4">
              <w:rPr>
                <w:rFonts w:ascii="Times New Roman" w:hAnsi="Times New Roman"/>
                <w:iCs/>
              </w:rPr>
              <w:t>Умеет:</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выполнять операции над матрицами и решать системы линейных уравнений;</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выполнять операции над векторами;</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выполнять действия над комплексными числами;</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применять формулы и законы алгебры логики для преобразования логических выражений;</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lastRenderedPageBreak/>
              <w:t>выполнять операции над множествами;</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определять типы графов и давать их характеристики;</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применять методы дифференциального и интегрального исчисления;</w:t>
            </w:r>
          </w:p>
          <w:p w:rsidR="00D47442" w:rsidRPr="00816AB4" w:rsidRDefault="00085871" w:rsidP="00D03AE8">
            <w:pPr>
              <w:pStyle w:val="ListParagraph2"/>
              <w:numPr>
                <w:ilvl w:val="0"/>
                <w:numId w:val="34"/>
              </w:numPr>
              <w:tabs>
                <w:tab w:val="left" w:pos="241"/>
              </w:tabs>
              <w:ind w:left="0" w:firstLine="0"/>
              <w:rPr>
                <w:rFonts w:ascii="Times New Roman" w:hAnsi="Times New Roman"/>
                <w:bCs/>
              </w:rPr>
            </w:pPr>
            <w:r w:rsidRPr="00816AB4">
              <w:rPr>
                <w:rFonts w:ascii="Times New Roman" w:hAnsi="Times New Roman"/>
                <w:bCs/>
              </w:rPr>
              <w:t>применять стандартные методы и модели к решению вероятностных и статистических задач;</w:t>
            </w:r>
          </w:p>
          <w:p w:rsidR="00D47442" w:rsidRPr="00816AB4" w:rsidRDefault="00085871">
            <w:pPr>
              <w:pStyle w:val="ListParagraph2"/>
              <w:tabs>
                <w:tab w:val="left" w:pos="241"/>
              </w:tabs>
              <w:ind w:left="0"/>
              <w:rPr>
                <w:rFonts w:ascii="Times New Roman" w:hAnsi="Times New Roman"/>
                <w:bCs/>
              </w:rPr>
            </w:pPr>
            <w:r w:rsidRPr="00816AB4">
              <w:rPr>
                <w:rFonts w:ascii="Times New Roman" w:hAnsi="Times New Roman"/>
                <w:bCs/>
              </w:rPr>
              <w:t>применять современные пакеты прикладных программ многомерного статистического анализа</w:t>
            </w:r>
          </w:p>
        </w:tc>
        <w:tc>
          <w:tcPr>
            <w:tcW w:w="3686" w:type="dxa"/>
          </w:tcPr>
          <w:p w:rsidR="00D47442" w:rsidRPr="00816AB4" w:rsidRDefault="00085871">
            <w:pPr>
              <w:suppressAutoHyphens/>
              <w:contextualSpacing/>
              <w:rPr>
                <w:rFonts w:ascii="Times New Roman" w:hAnsi="Times New Roman"/>
                <w:bCs/>
                <w:iCs/>
              </w:rPr>
            </w:pPr>
            <w:r w:rsidRPr="00816AB4">
              <w:rPr>
                <w:rFonts w:ascii="Times New Roman" w:hAnsi="Times New Roman"/>
                <w:bCs/>
                <w:iCs/>
              </w:rPr>
              <w:lastRenderedPageBreak/>
              <w:t>Применение в знакомой ситуации стандартных приемов, распознавание математических объектов и свойств, применение известные алгоритмов и технических навыков</w:t>
            </w:r>
          </w:p>
          <w:p w:rsidR="00D47442" w:rsidRPr="00816AB4" w:rsidRDefault="00D47442">
            <w:pPr>
              <w:suppressAutoHyphens/>
              <w:contextualSpacing/>
              <w:rPr>
                <w:rFonts w:ascii="Times New Roman" w:hAnsi="Times New Roman"/>
                <w:bCs/>
                <w:iCs/>
              </w:rPr>
            </w:pPr>
          </w:p>
          <w:p w:rsidR="00D47442" w:rsidRPr="00816AB4" w:rsidRDefault="00085871">
            <w:pPr>
              <w:suppressAutoHyphens/>
              <w:contextualSpacing/>
              <w:rPr>
                <w:rFonts w:ascii="Times New Roman" w:hAnsi="Times New Roman"/>
                <w:bCs/>
                <w:iCs/>
              </w:rPr>
            </w:pPr>
            <w:r w:rsidRPr="00816AB4">
              <w:rPr>
                <w:rFonts w:ascii="Times New Roman" w:hAnsi="Times New Roman"/>
                <w:bCs/>
                <w:iCs/>
              </w:rPr>
              <w:t>Умение применять различные методы и технологии для решения задач</w:t>
            </w:r>
          </w:p>
          <w:p w:rsidR="00D47442" w:rsidRPr="00816AB4" w:rsidRDefault="00D47442">
            <w:pPr>
              <w:suppressAutoHyphens/>
              <w:contextualSpacing/>
              <w:rPr>
                <w:rFonts w:ascii="Times New Roman" w:hAnsi="Times New Roman"/>
                <w:bCs/>
                <w:iCs/>
              </w:rPr>
            </w:pPr>
          </w:p>
          <w:p w:rsidR="00D47442" w:rsidRPr="00816AB4" w:rsidRDefault="00085871">
            <w:pPr>
              <w:suppressAutoHyphens/>
              <w:contextualSpacing/>
              <w:rPr>
                <w:rFonts w:ascii="Times New Roman" w:hAnsi="Times New Roman"/>
                <w:bCs/>
                <w:iCs/>
              </w:rPr>
            </w:pPr>
            <w:r w:rsidRPr="00816AB4">
              <w:rPr>
                <w:rFonts w:ascii="Times New Roman" w:hAnsi="Times New Roman"/>
                <w:bCs/>
                <w:iCs/>
              </w:rPr>
              <w:t xml:space="preserve">Демонстрация навыков использования изученных методов </w:t>
            </w:r>
            <w:r w:rsidRPr="00816AB4">
              <w:rPr>
                <w:rFonts w:ascii="Times New Roman" w:hAnsi="Times New Roman"/>
                <w:bCs/>
                <w:iCs/>
              </w:rPr>
              <w:lastRenderedPageBreak/>
              <w:t>решения задач в различных ситуациях</w:t>
            </w:r>
          </w:p>
          <w:p w:rsidR="00D47442" w:rsidRPr="00816AB4" w:rsidRDefault="00D47442">
            <w:pPr>
              <w:suppressAutoHyphens/>
              <w:contextualSpacing/>
              <w:rPr>
                <w:rFonts w:ascii="Times New Roman" w:hAnsi="Times New Roman"/>
                <w:bCs/>
                <w:iCs/>
              </w:rPr>
            </w:pPr>
          </w:p>
          <w:p w:rsidR="00D47442" w:rsidRPr="00816AB4" w:rsidRDefault="00085871">
            <w:pPr>
              <w:suppressAutoHyphens/>
              <w:contextualSpacing/>
              <w:rPr>
                <w:rFonts w:ascii="Times New Roman" w:hAnsi="Times New Roman"/>
                <w:bCs/>
                <w:iCs/>
              </w:rPr>
            </w:pPr>
            <w:r w:rsidRPr="00816AB4">
              <w:rPr>
                <w:rFonts w:ascii="Times New Roman" w:hAnsi="Times New Roman"/>
                <w:bCs/>
                <w:iCs/>
              </w:rPr>
              <w:t>Качественное решение задач прикладного характера</w:t>
            </w:r>
          </w:p>
          <w:p w:rsidR="00D47442" w:rsidRPr="00816AB4" w:rsidRDefault="00D47442">
            <w:pPr>
              <w:suppressAutoHyphens/>
              <w:contextualSpacing/>
              <w:rPr>
                <w:rFonts w:ascii="Times New Roman" w:hAnsi="Times New Roman"/>
                <w:bCs/>
                <w:iCs/>
              </w:rPr>
            </w:pPr>
          </w:p>
          <w:p w:rsidR="00D47442" w:rsidRPr="00816AB4" w:rsidRDefault="00D47442">
            <w:pPr>
              <w:suppressAutoHyphens/>
              <w:contextualSpacing/>
              <w:rPr>
                <w:rFonts w:ascii="Times New Roman" w:hAnsi="Times New Roman"/>
                <w:bCs/>
                <w:iCs/>
              </w:rPr>
            </w:pPr>
          </w:p>
        </w:tc>
        <w:tc>
          <w:tcPr>
            <w:tcW w:w="3543" w:type="dxa"/>
          </w:tcPr>
          <w:p w:rsidR="00D47442" w:rsidRPr="00816AB4" w:rsidRDefault="00085871">
            <w:pPr>
              <w:suppressAutoHyphens/>
              <w:contextualSpacing/>
              <w:rPr>
                <w:rFonts w:ascii="Times New Roman" w:hAnsi="Times New Roman"/>
                <w:iCs/>
              </w:rPr>
            </w:pPr>
            <w:r w:rsidRPr="00816AB4">
              <w:rPr>
                <w:rFonts w:ascii="Times New Roman" w:hAnsi="Times New Roman"/>
                <w:iCs/>
              </w:rPr>
              <w:lastRenderedPageBreak/>
              <w:t>Экспертное наблюдение</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 xml:space="preserve">Компьютерное тестирование </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Тестирование</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Самостоятельная работа</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Контрольная работа</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Наблюдение за выполнением практического задания (деятельностью студента)</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Оценка выполнения практического задания (работы)</w:t>
            </w:r>
          </w:p>
          <w:p w:rsidR="00D47442" w:rsidRPr="00816AB4" w:rsidRDefault="00D47442">
            <w:pPr>
              <w:suppressAutoHyphens/>
              <w:contextualSpacing/>
              <w:rPr>
                <w:rFonts w:ascii="Times New Roman" w:hAnsi="Times New Roman"/>
                <w:iCs/>
              </w:rPr>
            </w:pPr>
          </w:p>
          <w:p w:rsidR="00D47442" w:rsidRPr="00816AB4" w:rsidRDefault="00085871">
            <w:pPr>
              <w:suppressAutoHyphens/>
              <w:contextualSpacing/>
              <w:rPr>
                <w:rFonts w:ascii="Times New Roman" w:hAnsi="Times New Roman"/>
                <w:iCs/>
              </w:rPr>
            </w:pPr>
            <w:r w:rsidRPr="00816AB4">
              <w:rPr>
                <w:rFonts w:ascii="Times New Roman" w:hAnsi="Times New Roman"/>
                <w:iCs/>
              </w:rPr>
              <w:t>Решение ситуационных задач</w:t>
            </w:r>
          </w:p>
          <w:p w:rsidR="00D47442" w:rsidRPr="00816AB4" w:rsidRDefault="00D47442">
            <w:pPr>
              <w:suppressAutoHyphens/>
              <w:contextualSpacing/>
              <w:rPr>
                <w:rFonts w:ascii="Times New Roman" w:hAnsi="Times New Roman"/>
                <w:iCs/>
              </w:rPr>
            </w:pPr>
          </w:p>
        </w:tc>
      </w:tr>
    </w:tbl>
    <w:p w:rsidR="00D47442" w:rsidRPr="00816AB4" w:rsidRDefault="00D47442">
      <w:pPr>
        <w:rPr>
          <w:rFonts w:ascii="Times New Roman" w:hAnsi="Times New Roman"/>
        </w:rPr>
      </w:pPr>
    </w:p>
    <w:p w:rsidR="00D47442" w:rsidRPr="00816AB4" w:rsidRDefault="00D47442">
      <w:pPr>
        <w:jc w:val="center"/>
        <w:rPr>
          <w:rFonts w:ascii="Times New Roman" w:hAnsi="Times New Roman"/>
          <w:b/>
          <w:sz w:val="28"/>
          <w:szCs w:val="28"/>
        </w:rPr>
      </w:pPr>
    </w:p>
    <w:p w:rsidR="00D47442" w:rsidRPr="00816AB4" w:rsidRDefault="00D47442">
      <w:pPr>
        <w:jc w:val="center"/>
        <w:rPr>
          <w:rFonts w:ascii="Times New Roman" w:hAnsi="Times New Roman"/>
          <w:b/>
          <w:sz w:val="28"/>
          <w:szCs w:val="28"/>
        </w:rPr>
      </w:pPr>
    </w:p>
    <w:p w:rsidR="00D47442" w:rsidRDefault="00D47442">
      <w:pPr>
        <w:jc w:val="center"/>
        <w:rPr>
          <w:b/>
          <w:sz w:val="28"/>
          <w:szCs w:val="28"/>
        </w:rPr>
      </w:pPr>
    </w:p>
    <w:p w:rsidR="00D47442" w:rsidRDefault="00D47442">
      <w:pPr>
        <w:jc w:val="center"/>
        <w:rPr>
          <w:b/>
          <w:sz w:val="28"/>
          <w:szCs w:val="28"/>
        </w:rPr>
      </w:pPr>
    </w:p>
    <w:p w:rsidR="00D47442" w:rsidRDefault="00D47442">
      <w:pPr>
        <w:jc w:val="center"/>
        <w:rPr>
          <w:b/>
          <w:sz w:val="28"/>
          <w:szCs w:val="28"/>
        </w:rPr>
      </w:pPr>
    </w:p>
    <w:p w:rsidR="00D47442" w:rsidRDefault="00D47442">
      <w:pPr>
        <w:jc w:val="center"/>
        <w:rPr>
          <w:b/>
          <w:sz w:val="28"/>
          <w:szCs w:val="28"/>
        </w:rPr>
      </w:pPr>
    </w:p>
    <w:p w:rsidR="00D47442" w:rsidRDefault="00D47442">
      <w:pPr>
        <w:jc w:val="center"/>
        <w:rPr>
          <w:b/>
          <w:sz w:val="28"/>
          <w:szCs w:val="28"/>
        </w:rPr>
      </w:pPr>
    </w:p>
    <w:p w:rsidR="00D47442" w:rsidRDefault="00D47442">
      <w:pPr>
        <w:jc w:val="center"/>
        <w:rPr>
          <w:b/>
          <w:sz w:val="28"/>
          <w:szCs w:val="28"/>
        </w:rPr>
      </w:pPr>
    </w:p>
    <w:p w:rsidR="00D47442" w:rsidRDefault="00D47442">
      <w:pPr>
        <w:jc w:val="center"/>
        <w:rPr>
          <w:b/>
          <w:sz w:val="28"/>
          <w:szCs w:val="28"/>
        </w:rPr>
      </w:pPr>
    </w:p>
    <w:p w:rsidR="00D47442" w:rsidRDefault="00D47442">
      <w:pPr>
        <w:jc w:val="center"/>
        <w:rPr>
          <w:b/>
          <w:sz w:val="28"/>
          <w:szCs w:val="28"/>
        </w:rPr>
      </w:pPr>
    </w:p>
    <w:p w:rsidR="00D47442" w:rsidRDefault="00D47442">
      <w:pPr>
        <w:jc w:val="center"/>
        <w:rPr>
          <w:b/>
          <w:sz w:val="28"/>
          <w:szCs w:val="28"/>
        </w:rPr>
      </w:pPr>
    </w:p>
    <w:p w:rsidR="00D47442" w:rsidRDefault="00D47442">
      <w:pPr>
        <w:jc w:val="center"/>
        <w:rPr>
          <w:b/>
          <w:sz w:val="28"/>
          <w:szCs w:val="28"/>
        </w:rPr>
      </w:pPr>
    </w:p>
    <w:p w:rsidR="00D47442" w:rsidRDefault="00D47442">
      <w:pPr>
        <w:jc w:val="center"/>
        <w:rPr>
          <w:b/>
          <w:sz w:val="28"/>
          <w:szCs w:val="28"/>
        </w:rPr>
      </w:pPr>
    </w:p>
    <w:p w:rsidR="00D47442" w:rsidRDefault="00D47442">
      <w:pPr>
        <w:jc w:val="center"/>
        <w:rPr>
          <w:b/>
          <w:sz w:val="28"/>
          <w:szCs w:val="28"/>
        </w:rPr>
      </w:pPr>
    </w:p>
    <w:p w:rsidR="008E2023" w:rsidRDefault="008E2023">
      <w:pPr>
        <w:jc w:val="center"/>
        <w:rPr>
          <w:b/>
          <w:sz w:val="28"/>
          <w:szCs w:val="28"/>
        </w:rPr>
      </w:pPr>
    </w:p>
    <w:p w:rsidR="00D47442" w:rsidRDefault="00D47442">
      <w:pPr>
        <w:jc w:val="center"/>
        <w:rPr>
          <w:b/>
          <w:sz w:val="28"/>
          <w:szCs w:val="28"/>
        </w:rPr>
      </w:pPr>
    </w:p>
    <w:p w:rsidR="00D47442" w:rsidRPr="008E2023" w:rsidRDefault="00085871">
      <w:pPr>
        <w:jc w:val="center"/>
        <w:rPr>
          <w:rFonts w:ascii="Times New Roman" w:hAnsi="Times New Roman"/>
          <w:b/>
          <w:sz w:val="28"/>
          <w:szCs w:val="28"/>
        </w:rPr>
      </w:pPr>
      <w:r w:rsidRPr="008E2023">
        <w:rPr>
          <w:rFonts w:ascii="Times New Roman" w:hAnsi="Times New Roman"/>
          <w:b/>
          <w:sz w:val="28"/>
          <w:szCs w:val="28"/>
        </w:rPr>
        <w:lastRenderedPageBreak/>
        <w:t>ЛИСТ ИЗМЕНЕНИЙ И ДОПОЛНЕНИЙ, ВНЕСЕННЫХ В РАБОЧУЮ ПРОГРАММУ</w:t>
      </w:r>
    </w:p>
    <w:p w:rsidR="00D47442" w:rsidRPr="008E2023" w:rsidRDefault="00D47442">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5"/>
      </w:tblGrid>
      <w:tr w:rsidR="00D47442" w:rsidRPr="008E2023" w:rsidTr="00085871">
        <w:tc>
          <w:tcPr>
            <w:tcW w:w="9853" w:type="dxa"/>
            <w:gridSpan w:val="2"/>
          </w:tcPr>
          <w:p w:rsidR="00D47442" w:rsidRPr="008E2023" w:rsidRDefault="00085871">
            <w:pPr>
              <w:rPr>
                <w:rFonts w:ascii="Times New Roman" w:hAnsi="Times New Roman"/>
                <w:b/>
                <w:sz w:val="28"/>
                <w:szCs w:val="28"/>
              </w:rPr>
            </w:pPr>
            <w:r w:rsidRPr="008E2023">
              <w:rPr>
                <w:rFonts w:ascii="Times New Roman" w:hAnsi="Times New Roman"/>
                <w:b/>
                <w:sz w:val="28"/>
                <w:szCs w:val="28"/>
              </w:rPr>
              <w:t>№ изменения, дата внесения, № страницы с изменением</w:t>
            </w:r>
          </w:p>
        </w:tc>
      </w:tr>
      <w:tr w:rsidR="00D47442" w:rsidRPr="008E2023" w:rsidTr="00085871">
        <w:tc>
          <w:tcPr>
            <w:tcW w:w="4926" w:type="dxa"/>
          </w:tcPr>
          <w:p w:rsidR="00D47442" w:rsidRPr="008E2023" w:rsidRDefault="00D47442">
            <w:pPr>
              <w:rPr>
                <w:rFonts w:ascii="Times New Roman" w:hAnsi="Times New Roman"/>
                <w:b/>
                <w:sz w:val="28"/>
                <w:szCs w:val="28"/>
              </w:rPr>
            </w:pPr>
          </w:p>
          <w:p w:rsidR="00D47442" w:rsidRPr="008E2023" w:rsidRDefault="00085871">
            <w:pPr>
              <w:rPr>
                <w:rFonts w:ascii="Times New Roman" w:hAnsi="Times New Roman"/>
                <w:b/>
                <w:sz w:val="28"/>
                <w:szCs w:val="28"/>
              </w:rPr>
            </w:pPr>
            <w:r w:rsidRPr="008E2023">
              <w:rPr>
                <w:rFonts w:ascii="Times New Roman" w:hAnsi="Times New Roman"/>
                <w:b/>
                <w:sz w:val="28"/>
                <w:szCs w:val="28"/>
              </w:rPr>
              <w:t>Было</w:t>
            </w:r>
          </w:p>
          <w:p w:rsidR="00D47442" w:rsidRPr="008E2023" w:rsidRDefault="00D47442">
            <w:pPr>
              <w:rPr>
                <w:rFonts w:ascii="Times New Roman" w:hAnsi="Times New Roman"/>
                <w:b/>
                <w:sz w:val="28"/>
                <w:szCs w:val="28"/>
              </w:rPr>
            </w:pPr>
          </w:p>
        </w:tc>
        <w:tc>
          <w:tcPr>
            <w:tcW w:w="4927" w:type="dxa"/>
          </w:tcPr>
          <w:p w:rsidR="00D47442" w:rsidRPr="008E2023" w:rsidRDefault="00D47442">
            <w:pPr>
              <w:rPr>
                <w:rFonts w:ascii="Times New Roman" w:hAnsi="Times New Roman"/>
                <w:b/>
                <w:sz w:val="28"/>
                <w:szCs w:val="28"/>
              </w:rPr>
            </w:pPr>
          </w:p>
          <w:p w:rsidR="00D47442" w:rsidRPr="008E2023" w:rsidRDefault="00085871">
            <w:pPr>
              <w:rPr>
                <w:rFonts w:ascii="Times New Roman" w:hAnsi="Times New Roman"/>
                <w:b/>
                <w:sz w:val="28"/>
                <w:szCs w:val="28"/>
              </w:rPr>
            </w:pPr>
            <w:r w:rsidRPr="008E2023">
              <w:rPr>
                <w:rFonts w:ascii="Times New Roman" w:hAnsi="Times New Roman"/>
                <w:b/>
                <w:sz w:val="28"/>
                <w:szCs w:val="28"/>
              </w:rPr>
              <w:t>Стало</w:t>
            </w:r>
          </w:p>
        </w:tc>
      </w:tr>
      <w:tr w:rsidR="00D47442" w:rsidRPr="008E2023" w:rsidTr="00085871">
        <w:tc>
          <w:tcPr>
            <w:tcW w:w="9853" w:type="dxa"/>
            <w:gridSpan w:val="2"/>
          </w:tcPr>
          <w:p w:rsidR="00D47442" w:rsidRPr="008E2023" w:rsidRDefault="00D47442">
            <w:pPr>
              <w:rPr>
                <w:rFonts w:ascii="Times New Roman" w:hAnsi="Times New Roman"/>
                <w:b/>
                <w:sz w:val="28"/>
                <w:szCs w:val="28"/>
              </w:rPr>
            </w:pPr>
          </w:p>
          <w:p w:rsidR="00D47442" w:rsidRPr="008E2023" w:rsidRDefault="00085871">
            <w:pPr>
              <w:rPr>
                <w:rFonts w:ascii="Times New Roman" w:hAnsi="Times New Roman"/>
                <w:b/>
                <w:sz w:val="28"/>
                <w:szCs w:val="28"/>
              </w:rPr>
            </w:pPr>
            <w:r w:rsidRPr="008E2023">
              <w:rPr>
                <w:rFonts w:ascii="Times New Roman" w:hAnsi="Times New Roman"/>
                <w:b/>
                <w:sz w:val="28"/>
                <w:szCs w:val="28"/>
              </w:rPr>
              <w:t xml:space="preserve">Основание: </w:t>
            </w:r>
          </w:p>
          <w:p w:rsidR="00D47442" w:rsidRPr="008E2023" w:rsidRDefault="00D47442">
            <w:pPr>
              <w:rPr>
                <w:rFonts w:ascii="Times New Roman" w:hAnsi="Times New Roman"/>
                <w:b/>
                <w:sz w:val="28"/>
                <w:szCs w:val="28"/>
              </w:rPr>
            </w:pPr>
          </w:p>
          <w:p w:rsidR="00D47442" w:rsidRPr="008E2023" w:rsidRDefault="00085871">
            <w:pPr>
              <w:rPr>
                <w:rFonts w:ascii="Times New Roman" w:hAnsi="Times New Roman"/>
                <w:b/>
                <w:sz w:val="28"/>
                <w:szCs w:val="28"/>
              </w:rPr>
            </w:pPr>
            <w:r w:rsidRPr="008E2023">
              <w:rPr>
                <w:rFonts w:ascii="Times New Roman" w:hAnsi="Times New Roman"/>
                <w:b/>
                <w:sz w:val="28"/>
                <w:szCs w:val="28"/>
              </w:rPr>
              <w:t>Подпись лица, внесшего изменения</w:t>
            </w:r>
          </w:p>
        </w:tc>
      </w:tr>
    </w:tbl>
    <w:p w:rsidR="00D47442" w:rsidRPr="008E2023" w:rsidRDefault="00D47442">
      <w:pPr>
        <w:rPr>
          <w:rFonts w:ascii="Times New Roman" w:hAnsi="Times New Roman"/>
          <w:b/>
          <w:sz w:val="28"/>
          <w:szCs w:val="28"/>
        </w:rPr>
      </w:pPr>
    </w:p>
    <w:p w:rsidR="00D47442" w:rsidRPr="008E2023" w:rsidRDefault="00D47442">
      <w:pPr>
        <w:rPr>
          <w:rFonts w:ascii="Times New Roman" w:hAnsi="Times New Roman"/>
          <w:sz w:val="28"/>
          <w:szCs w:val="28"/>
        </w:rPr>
        <w:sectPr w:rsidR="00D47442" w:rsidRPr="008E2023" w:rsidSect="00085871">
          <w:pgSz w:w="11906" w:h="16838"/>
          <w:pgMar w:top="1134" w:right="850" w:bottom="1134" w:left="1701" w:header="708" w:footer="708" w:gutter="0"/>
          <w:cols w:space="720"/>
          <w:docGrid w:linePitch="360"/>
        </w:sectPr>
      </w:pPr>
    </w:p>
    <w:p w:rsidR="00D47442" w:rsidRPr="008E2023" w:rsidRDefault="00085871">
      <w:pPr>
        <w:jc w:val="center"/>
        <w:rPr>
          <w:rFonts w:ascii="Times New Roman" w:hAnsi="Times New Roman"/>
          <w:b/>
          <w:sz w:val="28"/>
          <w:szCs w:val="28"/>
        </w:rPr>
      </w:pPr>
      <w:r w:rsidRPr="008E2023">
        <w:rPr>
          <w:rFonts w:ascii="Times New Roman" w:hAnsi="Times New Roman"/>
          <w:b/>
          <w:sz w:val="28"/>
          <w:szCs w:val="28"/>
        </w:rPr>
        <w:lastRenderedPageBreak/>
        <w:t xml:space="preserve">ГОСУДАРСТВЕННОЕ БЮДЖЕТНОЕ ПРОФЕССИОНАЛЬНОЕ </w:t>
      </w:r>
    </w:p>
    <w:p w:rsidR="00D47442" w:rsidRPr="008E2023" w:rsidRDefault="00085871">
      <w:pPr>
        <w:jc w:val="center"/>
        <w:rPr>
          <w:rFonts w:ascii="Times New Roman" w:hAnsi="Times New Roman"/>
          <w:b/>
          <w:sz w:val="28"/>
          <w:szCs w:val="28"/>
        </w:rPr>
      </w:pPr>
      <w:r w:rsidRPr="008E2023">
        <w:rPr>
          <w:rFonts w:ascii="Times New Roman" w:hAnsi="Times New Roman"/>
          <w:b/>
          <w:sz w:val="28"/>
          <w:szCs w:val="28"/>
        </w:rPr>
        <w:t>ОБРАЗОВАТЕЛЬНОЕ УЧРЕЖДЕНИЕ ИРКУТСКОЙ ОБЛАСТИ</w:t>
      </w:r>
    </w:p>
    <w:p w:rsidR="00D47442" w:rsidRPr="008E2023" w:rsidRDefault="00085871">
      <w:pPr>
        <w:jc w:val="center"/>
        <w:rPr>
          <w:rFonts w:ascii="Times New Roman" w:hAnsi="Times New Roman"/>
          <w:b/>
          <w:sz w:val="28"/>
          <w:szCs w:val="28"/>
        </w:rPr>
      </w:pPr>
      <w:r w:rsidRPr="008E2023">
        <w:rPr>
          <w:rFonts w:ascii="Times New Roman" w:hAnsi="Times New Roman"/>
          <w:b/>
          <w:sz w:val="28"/>
          <w:szCs w:val="28"/>
        </w:rPr>
        <w:t xml:space="preserve"> «ЧЕРЕМХОВСКИЙ ГОРНОТЕХНИЧЕСКИЙ КОЛЛЕДЖ им. М.И. ЩАДОВА»</w:t>
      </w:r>
    </w:p>
    <w:p w:rsidR="00D47442" w:rsidRPr="008E2023" w:rsidRDefault="00D47442">
      <w:pPr>
        <w:rPr>
          <w:rFonts w:ascii="Times New Roman" w:hAnsi="Times New Roman"/>
          <w:b/>
          <w:caps/>
        </w:rPr>
      </w:pPr>
    </w:p>
    <w:p w:rsidR="00D47442" w:rsidRPr="008E2023" w:rsidRDefault="00D47442" w:rsidP="008E2023">
      <w:pPr>
        <w:spacing w:after="0"/>
        <w:rPr>
          <w:rFonts w:ascii="Times New Roman" w:hAnsi="Times New Roman"/>
        </w:rPr>
      </w:pPr>
    </w:p>
    <w:tbl>
      <w:tblPr>
        <w:tblW w:w="0" w:type="auto"/>
        <w:tblLook w:val="01E0" w:firstRow="1" w:lastRow="1" w:firstColumn="1" w:lastColumn="1" w:noHBand="0" w:noVBand="0"/>
      </w:tblPr>
      <w:tblGrid>
        <w:gridCol w:w="5529"/>
        <w:gridCol w:w="3969"/>
      </w:tblGrid>
      <w:tr w:rsidR="00D47442" w:rsidRPr="008E2023" w:rsidTr="00085871">
        <w:tc>
          <w:tcPr>
            <w:tcW w:w="5529" w:type="dxa"/>
          </w:tcPr>
          <w:p w:rsidR="00D47442" w:rsidRPr="008E2023" w:rsidRDefault="00D47442" w:rsidP="008E2023">
            <w:pPr>
              <w:widowControl w:val="0"/>
              <w:spacing w:after="0"/>
              <w:rPr>
                <w:rFonts w:ascii="Times New Roman" w:hAnsi="Times New Roman"/>
                <w:b/>
                <w:color w:val="000000"/>
                <w:sz w:val="28"/>
                <w:szCs w:val="28"/>
              </w:rPr>
            </w:pPr>
          </w:p>
        </w:tc>
        <w:tc>
          <w:tcPr>
            <w:tcW w:w="3969" w:type="dxa"/>
          </w:tcPr>
          <w:p w:rsidR="00D47442" w:rsidRPr="008E2023" w:rsidRDefault="00085871" w:rsidP="008E2023">
            <w:pPr>
              <w:widowControl w:val="0"/>
              <w:spacing w:after="0"/>
              <w:jc w:val="right"/>
              <w:rPr>
                <w:rFonts w:ascii="Times New Roman" w:hAnsi="Times New Roman"/>
                <w:color w:val="000000"/>
                <w:sz w:val="28"/>
              </w:rPr>
            </w:pPr>
            <w:r w:rsidRPr="008E2023">
              <w:rPr>
                <w:rFonts w:ascii="Times New Roman" w:hAnsi="Times New Roman"/>
                <w:b/>
                <w:color w:val="000000"/>
                <w:sz w:val="28"/>
              </w:rPr>
              <w:t xml:space="preserve">                    Утверждаю:</w:t>
            </w:r>
            <w:r w:rsidRPr="008E2023">
              <w:rPr>
                <w:rFonts w:ascii="Times New Roman" w:hAnsi="Times New Roman"/>
                <w:color w:val="000000"/>
                <w:sz w:val="28"/>
              </w:rPr>
              <w:t xml:space="preserve"> Директор ГБПОУ «ЧГТК </w:t>
            </w:r>
          </w:p>
          <w:p w:rsidR="00D47442" w:rsidRPr="008E2023" w:rsidRDefault="00085871" w:rsidP="008E2023">
            <w:pPr>
              <w:widowControl w:val="0"/>
              <w:spacing w:after="0"/>
              <w:jc w:val="right"/>
              <w:rPr>
                <w:rFonts w:ascii="Times New Roman" w:hAnsi="Times New Roman"/>
                <w:b/>
                <w:color w:val="000000"/>
                <w:sz w:val="28"/>
              </w:rPr>
            </w:pPr>
            <w:r w:rsidRPr="008E2023">
              <w:rPr>
                <w:rFonts w:ascii="Times New Roman" w:hAnsi="Times New Roman"/>
                <w:color w:val="000000"/>
                <w:sz w:val="28"/>
              </w:rPr>
              <w:t>им. М.И. Щадова»</w:t>
            </w:r>
          </w:p>
          <w:p w:rsidR="00D47442" w:rsidRPr="008E2023" w:rsidRDefault="00085871" w:rsidP="008E2023">
            <w:pPr>
              <w:widowControl w:val="0"/>
              <w:spacing w:after="0"/>
              <w:jc w:val="right"/>
              <w:rPr>
                <w:rFonts w:ascii="Times New Roman" w:hAnsi="Times New Roman"/>
                <w:color w:val="000000"/>
                <w:sz w:val="28"/>
              </w:rPr>
            </w:pPr>
            <w:r w:rsidRPr="008E2023">
              <w:rPr>
                <w:rFonts w:ascii="Times New Roman" w:hAnsi="Times New Roman"/>
                <w:color w:val="000000"/>
                <w:sz w:val="28"/>
              </w:rPr>
              <w:t xml:space="preserve">                 С.Н. Сычев </w:t>
            </w:r>
          </w:p>
          <w:p w:rsidR="00D47442" w:rsidRPr="008E2023" w:rsidRDefault="00085871" w:rsidP="008E2023">
            <w:pPr>
              <w:widowControl w:val="0"/>
              <w:spacing w:after="0"/>
              <w:jc w:val="right"/>
              <w:rPr>
                <w:rFonts w:ascii="Times New Roman" w:hAnsi="Times New Roman"/>
                <w:b/>
                <w:color w:val="000000"/>
                <w:sz w:val="28"/>
                <w:szCs w:val="28"/>
              </w:rPr>
            </w:pPr>
            <w:r w:rsidRPr="008E2023">
              <w:rPr>
                <w:rFonts w:ascii="Times New Roman" w:hAnsi="Times New Roman"/>
                <w:color w:val="000000"/>
                <w:sz w:val="28"/>
              </w:rPr>
              <w:t xml:space="preserve">                  «26» ноября  20</w:t>
            </w:r>
            <w:r w:rsidRPr="008E2023">
              <w:rPr>
                <w:rFonts w:ascii="Times New Roman" w:hAnsi="Times New Roman"/>
                <w:color w:val="000000"/>
                <w:sz w:val="28"/>
                <w:u w:val="single"/>
              </w:rPr>
              <w:t xml:space="preserve">25 </w:t>
            </w:r>
            <w:r w:rsidRPr="008E2023">
              <w:rPr>
                <w:rFonts w:ascii="Times New Roman" w:hAnsi="Times New Roman"/>
                <w:color w:val="000000"/>
                <w:sz w:val="28"/>
              </w:rPr>
              <w:t>г.</w:t>
            </w:r>
          </w:p>
        </w:tc>
      </w:tr>
    </w:tbl>
    <w:p w:rsidR="00D47442" w:rsidRPr="008E2023" w:rsidRDefault="00D47442">
      <w:pPr>
        <w:rPr>
          <w:rFonts w:ascii="Times New Roman" w:hAnsi="Times New Roman"/>
        </w:rPr>
      </w:pPr>
    </w:p>
    <w:p w:rsidR="00D47442" w:rsidRPr="008E2023" w:rsidRDefault="00D47442">
      <w:pPr>
        <w:rPr>
          <w:rFonts w:ascii="Times New Roman" w:hAnsi="Times New Roman"/>
        </w:rPr>
      </w:pPr>
    </w:p>
    <w:p w:rsidR="00D47442" w:rsidRPr="008E2023" w:rsidRDefault="00D47442">
      <w:pPr>
        <w:rPr>
          <w:rFonts w:ascii="Times New Roman" w:hAnsi="Times New Roman"/>
        </w:rPr>
      </w:pPr>
    </w:p>
    <w:p w:rsidR="00D47442" w:rsidRPr="008E2023" w:rsidRDefault="00D47442">
      <w:pPr>
        <w:rPr>
          <w:rFonts w:ascii="Times New Roman" w:hAnsi="Times New Roman"/>
        </w:rPr>
      </w:pPr>
    </w:p>
    <w:p w:rsidR="00D47442" w:rsidRPr="008E2023" w:rsidRDefault="00085871">
      <w:pPr>
        <w:spacing w:line="360" w:lineRule="auto"/>
        <w:contextualSpacing/>
        <w:jc w:val="center"/>
        <w:rPr>
          <w:rFonts w:ascii="Times New Roman" w:hAnsi="Times New Roman"/>
          <w:b/>
          <w:sz w:val="28"/>
          <w:szCs w:val="28"/>
        </w:rPr>
      </w:pPr>
      <w:r w:rsidRPr="008E2023">
        <w:rPr>
          <w:rFonts w:ascii="Times New Roman" w:hAnsi="Times New Roman"/>
          <w:b/>
          <w:sz w:val="28"/>
          <w:szCs w:val="28"/>
        </w:rPr>
        <w:t>РАБОЧАЯ ПРОГРАММА УЧЕБНОЙ ДИСЦИПЛИНЫ</w:t>
      </w:r>
    </w:p>
    <w:p w:rsidR="00D47442" w:rsidRPr="008E2023" w:rsidRDefault="00085871">
      <w:pPr>
        <w:spacing w:line="360" w:lineRule="auto"/>
        <w:contextualSpacing/>
        <w:jc w:val="center"/>
        <w:rPr>
          <w:rFonts w:ascii="Times New Roman" w:hAnsi="Times New Roman"/>
          <w:b/>
          <w:i/>
          <w:sz w:val="28"/>
          <w:szCs w:val="28"/>
        </w:rPr>
      </w:pPr>
      <w:r w:rsidRPr="008E2023">
        <w:rPr>
          <w:rFonts w:ascii="Times New Roman" w:hAnsi="Times New Roman"/>
          <w:b/>
          <w:i/>
          <w:sz w:val="28"/>
          <w:szCs w:val="28"/>
        </w:rPr>
        <w:t>ОП.02 Операционные системы и среды</w:t>
      </w:r>
    </w:p>
    <w:p w:rsidR="00D47442" w:rsidRPr="008E2023" w:rsidRDefault="00085871">
      <w:pPr>
        <w:spacing w:line="360" w:lineRule="auto"/>
        <w:contextualSpacing/>
        <w:jc w:val="center"/>
        <w:rPr>
          <w:rFonts w:ascii="Times New Roman" w:hAnsi="Times New Roman"/>
          <w:b/>
          <w:i/>
          <w:sz w:val="28"/>
          <w:szCs w:val="28"/>
        </w:rPr>
      </w:pPr>
      <w:r w:rsidRPr="008E2023">
        <w:rPr>
          <w:rFonts w:ascii="Times New Roman" w:hAnsi="Times New Roman"/>
          <w:b/>
          <w:i/>
          <w:sz w:val="28"/>
          <w:szCs w:val="28"/>
        </w:rPr>
        <w:t xml:space="preserve">общепрофессионального цикла </w:t>
      </w:r>
    </w:p>
    <w:p w:rsidR="00D47442" w:rsidRPr="008E2023" w:rsidRDefault="00085871">
      <w:pPr>
        <w:spacing w:line="360" w:lineRule="auto"/>
        <w:contextualSpacing/>
        <w:jc w:val="center"/>
        <w:rPr>
          <w:rFonts w:ascii="Times New Roman" w:hAnsi="Times New Roman"/>
          <w:b/>
          <w:sz w:val="28"/>
          <w:szCs w:val="28"/>
        </w:rPr>
      </w:pPr>
      <w:r w:rsidRPr="008E2023">
        <w:rPr>
          <w:rFonts w:ascii="Times New Roman" w:hAnsi="Times New Roman"/>
          <w:b/>
          <w:sz w:val="28"/>
          <w:szCs w:val="28"/>
        </w:rPr>
        <w:t>программы подготовки специалистов среднего звена</w:t>
      </w:r>
    </w:p>
    <w:p w:rsidR="00D47442" w:rsidRPr="008E2023" w:rsidRDefault="00085871">
      <w:pPr>
        <w:spacing w:line="360" w:lineRule="auto"/>
        <w:contextualSpacing/>
        <w:jc w:val="center"/>
        <w:rPr>
          <w:rFonts w:ascii="Times New Roman" w:hAnsi="Times New Roman"/>
          <w:sz w:val="28"/>
          <w:szCs w:val="28"/>
        </w:rPr>
      </w:pPr>
      <w:r w:rsidRPr="008E2023">
        <w:rPr>
          <w:rFonts w:ascii="Times New Roman" w:hAnsi="Times New Roman"/>
          <w:b/>
          <w:sz w:val="28"/>
          <w:szCs w:val="28"/>
        </w:rPr>
        <w:t>по специальности</w:t>
      </w:r>
    </w:p>
    <w:p w:rsidR="00D47442" w:rsidRPr="008E2023" w:rsidRDefault="00085871">
      <w:pPr>
        <w:jc w:val="center"/>
        <w:rPr>
          <w:rFonts w:ascii="Times New Roman" w:hAnsi="Times New Roman"/>
          <w:b/>
          <w:i/>
          <w:sz w:val="28"/>
          <w:szCs w:val="28"/>
        </w:rPr>
      </w:pPr>
      <w:r w:rsidRPr="008E2023">
        <w:rPr>
          <w:rFonts w:ascii="Times New Roman" w:hAnsi="Times New Roman"/>
          <w:b/>
          <w:i/>
          <w:sz w:val="28"/>
          <w:szCs w:val="28"/>
        </w:rPr>
        <w:t xml:space="preserve">09.02.12 Техническая эксплуатация и сопровождение </w:t>
      </w:r>
    </w:p>
    <w:p w:rsidR="00D47442" w:rsidRPr="008E2023" w:rsidRDefault="00085871">
      <w:pPr>
        <w:jc w:val="center"/>
        <w:rPr>
          <w:rFonts w:ascii="Times New Roman" w:hAnsi="Times New Roman"/>
        </w:rPr>
      </w:pPr>
      <w:r w:rsidRPr="008E2023">
        <w:rPr>
          <w:rFonts w:ascii="Times New Roman" w:hAnsi="Times New Roman"/>
          <w:b/>
          <w:i/>
          <w:sz w:val="28"/>
          <w:szCs w:val="28"/>
        </w:rPr>
        <w:t>информационных систем</w:t>
      </w:r>
    </w:p>
    <w:p w:rsidR="00D47442" w:rsidRPr="008E2023" w:rsidRDefault="00D47442">
      <w:pPr>
        <w:jc w:val="center"/>
        <w:rPr>
          <w:rFonts w:ascii="Times New Roman" w:hAnsi="Times New Roman"/>
          <w:b/>
          <w:sz w:val="28"/>
        </w:rPr>
      </w:pPr>
    </w:p>
    <w:p w:rsidR="00D47442" w:rsidRDefault="00D47442">
      <w:pPr>
        <w:jc w:val="center"/>
        <w:rPr>
          <w:rFonts w:ascii="Times New Roman" w:hAnsi="Times New Roman"/>
          <w:b/>
          <w:sz w:val="28"/>
        </w:rPr>
      </w:pPr>
    </w:p>
    <w:p w:rsidR="008E2023" w:rsidRDefault="008E2023">
      <w:pPr>
        <w:jc w:val="center"/>
        <w:rPr>
          <w:rFonts w:ascii="Times New Roman" w:hAnsi="Times New Roman"/>
          <w:b/>
          <w:sz w:val="28"/>
        </w:rPr>
      </w:pPr>
    </w:p>
    <w:p w:rsidR="008E2023" w:rsidRPr="008E2023" w:rsidRDefault="008E2023">
      <w:pPr>
        <w:jc w:val="center"/>
        <w:rPr>
          <w:rFonts w:ascii="Times New Roman" w:hAnsi="Times New Roman"/>
          <w:b/>
          <w:sz w:val="28"/>
        </w:rPr>
      </w:pPr>
    </w:p>
    <w:p w:rsidR="00D47442" w:rsidRPr="008E2023" w:rsidRDefault="00D47442">
      <w:pPr>
        <w:jc w:val="center"/>
        <w:rPr>
          <w:rFonts w:ascii="Times New Roman" w:hAnsi="Times New Roman"/>
          <w:b/>
          <w:sz w:val="28"/>
        </w:rPr>
      </w:pPr>
    </w:p>
    <w:p w:rsidR="00D47442" w:rsidRPr="008E2023" w:rsidRDefault="00D47442">
      <w:pPr>
        <w:jc w:val="center"/>
        <w:rPr>
          <w:rFonts w:ascii="Times New Roman" w:hAnsi="Times New Roman"/>
          <w:b/>
          <w:sz w:val="28"/>
        </w:rPr>
      </w:pPr>
    </w:p>
    <w:p w:rsidR="00D47442" w:rsidRPr="008E2023" w:rsidRDefault="00085871">
      <w:pPr>
        <w:jc w:val="center"/>
        <w:rPr>
          <w:rFonts w:ascii="Times New Roman" w:hAnsi="Times New Roman"/>
          <w:b/>
          <w:sz w:val="28"/>
        </w:rPr>
      </w:pPr>
      <w:r w:rsidRPr="008E2023">
        <w:rPr>
          <w:rFonts w:ascii="Times New Roman" w:hAnsi="Times New Roman"/>
          <w:b/>
          <w:sz w:val="28"/>
        </w:rPr>
        <w:t>Черемхово, 2025</w:t>
      </w:r>
    </w:p>
    <w:p w:rsidR="00D47442" w:rsidRPr="008E2023" w:rsidRDefault="00D47442">
      <w:pPr>
        <w:rPr>
          <w:rFonts w:ascii="Times New Roman" w:hAnsi="Times New Roman"/>
        </w:rPr>
      </w:pPr>
    </w:p>
    <w:tbl>
      <w:tblPr>
        <w:tblW w:w="0" w:type="auto"/>
        <w:tblInd w:w="-142" w:type="dxa"/>
        <w:tblLook w:val="00A0" w:firstRow="1" w:lastRow="0" w:firstColumn="1" w:lastColumn="0" w:noHBand="0" w:noVBand="0"/>
      </w:tblPr>
      <w:tblGrid>
        <w:gridCol w:w="5104"/>
        <w:gridCol w:w="4677"/>
      </w:tblGrid>
      <w:tr w:rsidR="00D47442" w:rsidRPr="008E2023" w:rsidTr="00085871">
        <w:tc>
          <w:tcPr>
            <w:tcW w:w="5104" w:type="dxa"/>
          </w:tcPr>
          <w:p w:rsidR="00D47442" w:rsidRPr="008E2023" w:rsidRDefault="00085871">
            <w:pPr>
              <w:widowControl w:val="0"/>
              <w:tabs>
                <w:tab w:val="left" w:pos="-284"/>
              </w:tabs>
              <w:contextualSpacing/>
              <w:rPr>
                <w:rFonts w:ascii="Times New Roman" w:hAnsi="Times New Roman"/>
                <w:b/>
                <w:color w:val="000000"/>
                <w:sz w:val="28"/>
              </w:rPr>
            </w:pPr>
            <w:r w:rsidRPr="008E2023">
              <w:rPr>
                <w:rFonts w:ascii="Times New Roman" w:hAnsi="Times New Roman"/>
                <w:b/>
                <w:color w:val="000000"/>
                <w:sz w:val="28"/>
              </w:rPr>
              <w:t>РАССМОТРЕНА</w:t>
            </w:r>
          </w:p>
          <w:p w:rsidR="00D47442" w:rsidRPr="008E2023" w:rsidRDefault="00085871">
            <w:pPr>
              <w:widowControl w:val="0"/>
              <w:contextualSpacing/>
              <w:rPr>
                <w:rFonts w:ascii="Times New Roman" w:eastAsiaTheme="minorEastAsia" w:hAnsi="Times New Roman"/>
                <w:color w:val="000000"/>
                <w:sz w:val="28"/>
              </w:rPr>
            </w:pPr>
            <w:r w:rsidRPr="008E2023">
              <w:rPr>
                <w:rFonts w:ascii="Times New Roman" w:hAnsi="Times New Roman"/>
                <w:color w:val="000000"/>
                <w:sz w:val="28"/>
              </w:rPr>
              <w:t>Рассмотрено на</w:t>
            </w:r>
          </w:p>
          <w:p w:rsidR="00D47442" w:rsidRPr="008E2023" w:rsidRDefault="00085871">
            <w:pPr>
              <w:widowControl w:val="0"/>
              <w:contextualSpacing/>
              <w:rPr>
                <w:rFonts w:ascii="Times New Roman" w:hAnsi="Times New Roman"/>
                <w:color w:val="000000"/>
                <w:sz w:val="28"/>
              </w:rPr>
            </w:pPr>
            <w:r w:rsidRPr="008E2023">
              <w:rPr>
                <w:rFonts w:ascii="Times New Roman" w:hAnsi="Times New Roman"/>
                <w:color w:val="000000"/>
                <w:sz w:val="28"/>
              </w:rPr>
              <w:t xml:space="preserve">заседании ЦК </w:t>
            </w:r>
          </w:p>
          <w:p w:rsidR="00D47442" w:rsidRPr="008E2023" w:rsidRDefault="00085871">
            <w:pPr>
              <w:widowControl w:val="0"/>
              <w:tabs>
                <w:tab w:val="left" w:pos="-284"/>
              </w:tabs>
              <w:contextualSpacing/>
              <w:rPr>
                <w:rFonts w:ascii="Times New Roman" w:hAnsi="Times New Roman"/>
                <w:color w:val="000000"/>
                <w:sz w:val="28"/>
              </w:rPr>
            </w:pPr>
            <w:r w:rsidRPr="008E2023">
              <w:rPr>
                <w:rFonts w:ascii="Times New Roman" w:hAnsi="Times New Roman"/>
                <w:color w:val="000000"/>
                <w:sz w:val="28"/>
              </w:rPr>
              <w:t>«Информатики и ВТ»</w:t>
            </w:r>
          </w:p>
          <w:p w:rsidR="00D47442" w:rsidRPr="008E2023" w:rsidRDefault="00085871">
            <w:pPr>
              <w:widowControl w:val="0"/>
              <w:contextualSpacing/>
              <w:rPr>
                <w:rFonts w:ascii="Times New Roman" w:hAnsi="Times New Roman"/>
                <w:color w:val="000000"/>
                <w:sz w:val="28"/>
              </w:rPr>
            </w:pPr>
            <w:r w:rsidRPr="008E2023">
              <w:rPr>
                <w:rFonts w:ascii="Times New Roman" w:hAnsi="Times New Roman"/>
                <w:color w:val="000000"/>
                <w:sz w:val="28"/>
              </w:rPr>
              <w:t>Протокол № 3</w:t>
            </w:r>
          </w:p>
          <w:p w:rsidR="00D47442" w:rsidRPr="008E2023" w:rsidRDefault="00085871">
            <w:pPr>
              <w:widowControl w:val="0"/>
              <w:contextualSpacing/>
              <w:rPr>
                <w:rFonts w:ascii="Times New Roman" w:hAnsi="Times New Roman"/>
                <w:color w:val="000000"/>
                <w:sz w:val="28"/>
              </w:rPr>
            </w:pPr>
            <w:r w:rsidRPr="008E2023">
              <w:rPr>
                <w:rFonts w:ascii="Times New Roman" w:hAnsi="Times New Roman"/>
                <w:color w:val="000000"/>
                <w:sz w:val="28"/>
              </w:rPr>
              <w:t>«11» ноября 20</w:t>
            </w:r>
            <w:r w:rsidRPr="008E2023">
              <w:rPr>
                <w:rFonts w:ascii="Times New Roman" w:hAnsi="Times New Roman"/>
                <w:color w:val="000000"/>
                <w:sz w:val="28"/>
                <w:u w:val="single"/>
              </w:rPr>
              <w:t>25</w:t>
            </w:r>
            <w:r w:rsidRPr="008E2023">
              <w:rPr>
                <w:rFonts w:ascii="Times New Roman" w:hAnsi="Times New Roman"/>
                <w:color w:val="000000"/>
                <w:sz w:val="28"/>
              </w:rPr>
              <w:t xml:space="preserve"> г.</w:t>
            </w:r>
          </w:p>
          <w:p w:rsidR="00D47442" w:rsidRPr="008E2023" w:rsidRDefault="00085871">
            <w:pPr>
              <w:rPr>
                <w:rFonts w:ascii="Times New Roman" w:hAnsi="Times New Roman"/>
                <w:b/>
                <w:sz w:val="28"/>
              </w:rPr>
            </w:pPr>
            <w:r w:rsidRPr="008E2023">
              <w:rPr>
                <w:rFonts w:ascii="Times New Roman" w:hAnsi="Times New Roman"/>
                <w:color w:val="000000"/>
                <w:sz w:val="28"/>
              </w:rPr>
              <w:t xml:space="preserve">Председатель: </w:t>
            </w:r>
            <w:r w:rsidRPr="008E2023">
              <w:rPr>
                <w:rFonts w:ascii="Times New Roman" w:hAnsi="Times New Roman"/>
                <w:sz w:val="28"/>
                <w:szCs w:val="28"/>
              </w:rPr>
              <w:t>Коровина Н.С.</w:t>
            </w:r>
          </w:p>
        </w:tc>
        <w:tc>
          <w:tcPr>
            <w:tcW w:w="4677" w:type="dxa"/>
          </w:tcPr>
          <w:p w:rsidR="00D47442" w:rsidRPr="008E2023" w:rsidRDefault="00085871">
            <w:pPr>
              <w:widowControl w:val="0"/>
              <w:tabs>
                <w:tab w:val="left" w:pos="-284"/>
              </w:tabs>
              <w:contextualSpacing/>
              <w:rPr>
                <w:rFonts w:ascii="Times New Roman" w:eastAsiaTheme="minorEastAsia" w:hAnsi="Times New Roman"/>
                <w:b/>
                <w:color w:val="000000"/>
                <w:sz w:val="28"/>
              </w:rPr>
            </w:pPr>
            <w:r w:rsidRPr="008E2023">
              <w:rPr>
                <w:rFonts w:ascii="Times New Roman" w:hAnsi="Times New Roman"/>
                <w:b/>
                <w:color w:val="000000"/>
                <w:sz w:val="28"/>
              </w:rPr>
              <w:t>ОДОБРЕНА</w:t>
            </w:r>
          </w:p>
          <w:p w:rsidR="00D47442" w:rsidRPr="008E2023" w:rsidRDefault="00085871">
            <w:pPr>
              <w:widowControl w:val="0"/>
              <w:tabs>
                <w:tab w:val="left" w:pos="-284"/>
              </w:tabs>
              <w:contextualSpacing/>
              <w:rPr>
                <w:rFonts w:ascii="Times New Roman" w:hAnsi="Times New Roman"/>
                <w:b/>
                <w:color w:val="000000"/>
                <w:sz w:val="28"/>
              </w:rPr>
            </w:pPr>
            <w:r w:rsidRPr="008E2023">
              <w:rPr>
                <w:rFonts w:ascii="Times New Roman" w:hAnsi="Times New Roman"/>
                <w:color w:val="000000"/>
                <w:sz w:val="28"/>
              </w:rPr>
              <w:t>Методическим советом                               колледжа</w:t>
            </w:r>
          </w:p>
          <w:p w:rsidR="00D47442" w:rsidRPr="008E2023" w:rsidRDefault="00085871">
            <w:pPr>
              <w:widowControl w:val="0"/>
              <w:tabs>
                <w:tab w:val="left" w:pos="-284"/>
              </w:tabs>
              <w:contextualSpacing/>
              <w:rPr>
                <w:rFonts w:ascii="Times New Roman" w:hAnsi="Times New Roman"/>
                <w:b/>
                <w:color w:val="000000"/>
                <w:sz w:val="28"/>
              </w:rPr>
            </w:pPr>
            <w:r w:rsidRPr="008E2023">
              <w:rPr>
                <w:rFonts w:ascii="Times New Roman" w:hAnsi="Times New Roman"/>
                <w:color w:val="000000"/>
                <w:sz w:val="28"/>
              </w:rPr>
              <w:t>Протокол № 2</w:t>
            </w:r>
          </w:p>
          <w:p w:rsidR="00D47442" w:rsidRPr="008E2023" w:rsidRDefault="00085871">
            <w:pPr>
              <w:widowControl w:val="0"/>
              <w:tabs>
                <w:tab w:val="left" w:pos="-284"/>
              </w:tabs>
              <w:contextualSpacing/>
              <w:rPr>
                <w:rFonts w:ascii="Times New Roman" w:hAnsi="Times New Roman"/>
                <w:b/>
                <w:color w:val="000000"/>
                <w:sz w:val="28"/>
              </w:rPr>
            </w:pPr>
            <w:r w:rsidRPr="008E2023">
              <w:rPr>
                <w:rFonts w:ascii="Times New Roman" w:hAnsi="Times New Roman"/>
                <w:color w:val="000000"/>
                <w:sz w:val="28"/>
              </w:rPr>
              <w:t>от «12» ноября 20</w:t>
            </w:r>
            <w:r w:rsidRPr="008E2023">
              <w:rPr>
                <w:rFonts w:ascii="Times New Roman" w:hAnsi="Times New Roman"/>
                <w:color w:val="000000"/>
                <w:sz w:val="28"/>
                <w:u w:val="single"/>
              </w:rPr>
              <w:t>25</w:t>
            </w:r>
            <w:r w:rsidRPr="008E2023">
              <w:rPr>
                <w:rFonts w:ascii="Times New Roman" w:hAnsi="Times New Roman"/>
                <w:color w:val="000000"/>
                <w:sz w:val="28"/>
              </w:rPr>
              <w:t xml:space="preserve"> года</w:t>
            </w:r>
          </w:p>
          <w:p w:rsidR="00D47442" w:rsidRPr="008E2023" w:rsidRDefault="00085871">
            <w:pPr>
              <w:widowControl w:val="0"/>
              <w:tabs>
                <w:tab w:val="left" w:pos="-284"/>
              </w:tabs>
              <w:contextualSpacing/>
              <w:rPr>
                <w:rFonts w:ascii="Times New Roman" w:hAnsi="Times New Roman"/>
                <w:color w:val="000000"/>
                <w:sz w:val="28"/>
              </w:rPr>
            </w:pPr>
            <w:r w:rsidRPr="008E2023">
              <w:rPr>
                <w:rFonts w:ascii="Times New Roman" w:hAnsi="Times New Roman"/>
                <w:color w:val="000000"/>
                <w:sz w:val="28"/>
              </w:rPr>
              <w:t xml:space="preserve">Председатель МС: Литвинцева Е.А. </w:t>
            </w:r>
          </w:p>
          <w:p w:rsidR="00D47442" w:rsidRPr="008E2023" w:rsidRDefault="00D47442">
            <w:pPr>
              <w:widowControl w:val="0"/>
              <w:tabs>
                <w:tab w:val="left" w:pos="-284"/>
              </w:tabs>
              <w:contextualSpacing/>
              <w:jc w:val="right"/>
              <w:rPr>
                <w:rFonts w:ascii="Times New Roman" w:hAnsi="Times New Roman"/>
                <w:color w:val="000000"/>
                <w:sz w:val="28"/>
              </w:rPr>
            </w:pPr>
          </w:p>
          <w:p w:rsidR="00D47442" w:rsidRPr="008E2023" w:rsidRDefault="00D47442">
            <w:pPr>
              <w:tabs>
                <w:tab w:val="left" w:pos="-284"/>
              </w:tabs>
              <w:rPr>
                <w:rFonts w:ascii="Times New Roman" w:hAnsi="Times New Roman"/>
                <w:b/>
                <w:sz w:val="28"/>
              </w:rPr>
            </w:pPr>
          </w:p>
        </w:tc>
      </w:tr>
    </w:tbl>
    <w:p w:rsidR="00D47442" w:rsidRPr="008E2023" w:rsidRDefault="00D47442">
      <w:pPr>
        <w:rPr>
          <w:rFonts w:ascii="Times New Roman" w:hAnsi="Times New Roman"/>
          <w:b/>
          <w:bCs/>
          <w:caps/>
        </w:rPr>
      </w:pPr>
    </w:p>
    <w:p w:rsidR="00D47442" w:rsidRPr="008E2023" w:rsidRDefault="00D47442">
      <w:pPr>
        <w:jc w:val="both"/>
        <w:rPr>
          <w:rFonts w:ascii="Times New Roman" w:hAnsi="Times New Roman"/>
          <w:bCs/>
          <w:caps/>
        </w:rPr>
      </w:pPr>
    </w:p>
    <w:p w:rsidR="00D47442" w:rsidRPr="008E2023" w:rsidRDefault="00D47442">
      <w:pPr>
        <w:jc w:val="both"/>
        <w:rPr>
          <w:rFonts w:ascii="Times New Roman" w:hAnsi="Times New Roman"/>
          <w:bCs/>
          <w:caps/>
          <w:sz w:val="28"/>
        </w:rPr>
      </w:pPr>
    </w:p>
    <w:p w:rsidR="00D47442" w:rsidRPr="008E2023" w:rsidRDefault="00085871">
      <w:pPr>
        <w:tabs>
          <w:tab w:val="left" w:pos="0"/>
        </w:tabs>
        <w:ind w:firstLine="568"/>
        <w:jc w:val="both"/>
        <w:rPr>
          <w:rFonts w:ascii="Times New Roman" w:hAnsi="Times New Roman"/>
          <w:bCs/>
          <w:sz w:val="28"/>
        </w:rPr>
      </w:pPr>
      <w:r w:rsidRPr="008E2023">
        <w:rPr>
          <w:rFonts w:ascii="Times New Roman" w:hAnsi="Times New Roman"/>
          <w:bCs/>
          <w:sz w:val="28"/>
        </w:rPr>
        <w:t xml:space="preserve">Рабочая программа учебной дисциплины </w:t>
      </w:r>
      <w:r w:rsidRPr="008E2023">
        <w:rPr>
          <w:rFonts w:ascii="Times New Roman" w:hAnsi="Times New Roman"/>
          <w:b/>
          <w:bCs/>
          <w:sz w:val="28"/>
        </w:rPr>
        <w:t>Операционные системы и среды</w:t>
      </w:r>
      <w:r w:rsidRPr="008E2023">
        <w:rPr>
          <w:rFonts w:ascii="Times New Roman" w:hAnsi="Times New Roman"/>
          <w:bCs/>
          <w:sz w:val="28"/>
        </w:rPr>
        <w:t xml:space="preserve"> разработана в соответствии с ФГОС СПО с учетом примерной программы учебной дисциплины «Операционные системы и среды» по специальности 09.02.12 Техническая эксплуатация и сопровождение информационных систем.</w:t>
      </w:r>
    </w:p>
    <w:p w:rsidR="00D47442" w:rsidRPr="008E2023" w:rsidRDefault="00D47442">
      <w:pPr>
        <w:tabs>
          <w:tab w:val="left" w:pos="0"/>
        </w:tabs>
        <w:ind w:firstLine="568"/>
        <w:jc w:val="both"/>
        <w:rPr>
          <w:rFonts w:ascii="Times New Roman" w:hAnsi="Times New Roman"/>
          <w:bCs/>
          <w:sz w:val="28"/>
        </w:rPr>
      </w:pPr>
    </w:p>
    <w:p w:rsidR="00D47442" w:rsidRPr="008E2023" w:rsidRDefault="00D47442">
      <w:pPr>
        <w:tabs>
          <w:tab w:val="left" w:pos="0"/>
        </w:tabs>
        <w:ind w:firstLine="568"/>
        <w:jc w:val="both"/>
        <w:rPr>
          <w:rFonts w:ascii="Times New Roman" w:hAnsi="Times New Roman"/>
          <w:bCs/>
          <w:sz w:val="28"/>
        </w:rPr>
      </w:pPr>
    </w:p>
    <w:p w:rsidR="00D47442" w:rsidRPr="008E2023" w:rsidRDefault="00D47442">
      <w:pPr>
        <w:tabs>
          <w:tab w:val="left" w:pos="0"/>
        </w:tabs>
        <w:ind w:firstLine="568"/>
        <w:jc w:val="both"/>
        <w:rPr>
          <w:rFonts w:ascii="Times New Roman" w:hAnsi="Times New Roman"/>
          <w:bCs/>
          <w:sz w:val="28"/>
        </w:rPr>
      </w:pPr>
    </w:p>
    <w:p w:rsidR="00D47442" w:rsidRPr="008E2023" w:rsidRDefault="00D47442">
      <w:pPr>
        <w:tabs>
          <w:tab w:val="left" w:pos="0"/>
        </w:tabs>
        <w:ind w:firstLine="568"/>
        <w:jc w:val="both"/>
        <w:rPr>
          <w:rFonts w:ascii="Times New Roman" w:hAnsi="Times New Roman"/>
          <w:bCs/>
          <w:sz w:val="28"/>
        </w:rPr>
      </w:pPr>
    </w:p>
    <w:p w:rsidR="00D47442" w:rsidRPr="008E2023" w:rsidRDefault="00D47442">
      <w:pPr>
        <w:tabs>
          <w:tab w:val="left" w:pos="0"/>
        </w:tabs>
        <w:ind w:firstLine="568"/>
        <w:jc w:val="both"/>
        <w:rPr>
          <w:rFonts w:ascii="Times New Roman" w:hAnsi="Times New Roman"/>
          <w:bCs/>
          <w:caps/>
          <w:sz w:val="28"/>
        </w:rPr>
      </w:pPr>
    </w:p>
    <w:p w:rsidR="00D47442" w:rsidRPr="008E2023" w:rsidRDefault="00D47442">
      <w:pPr>
        <w:tabs>
          <w:tab w:val="left" w:pos="0"/>
        </w:tabs>
        <w:ind w:firstLine="568"/>
        <w:jc w:val="both"/>
        <w:rPr>
          <w:rFonts w:ascii="Times New Roman" w:hAnsi="Times New Roman"/>
          <w:bCs/>
          <w:caps/>
          <w:sz w:val="28"/>
        </w:rPr>
      </w:pPr>
    </w:p>
    <w:p w:rsidR="00D47442" w:rsidRPr="008E2023" w:rsidRDefault="00085871">
      <w:pPr>
        <w:tabs>
          <w:tab w:val="left" w:pos="0"/>
        </w:tabs>
        <w:jc w:val="both"/>
        <w:rPr>
          <w:rFonts w:ascii="Times New Roman" w:hAnsi="Times New Roman"/>
          <w:bCs/>
          <w:sz w:val="28"/>
        </w:rPr>
      </w:pPr>
      <w:r w:rsidRPr="008E2023">
        <w:rPr>
          <w:rFonts w:ascii="Times New Roman" w:hAnsi="Times New Roman"/>
          <w:b/>
          <w:bCs/>
          <w:caps/>
          <w:sz w:val="28"/>
        </w:rPr>
        <w:t>р</w:t>
      </w:r>
      <w:r w:rsidRPr="008E2023">
        <w:rPr>
          <w:rFonts w:ascii="Times New Roman" w:hAnsi="Times New Roman"/>
          <w:b/>
          <w:bCs/>
          <w:sz w:val="28"/>
        </w:rPr>
        <w:t>азработчик:</w:t>
      </w:r>
      <w:r w:rsidRPr="008E2023">
        <w:rPr>
          <w:rFonts w:ascii="Times New Roman" w:hAnsi="Times New Roman"/>
          <w:bCs/>
          <w:sz w:val="28"/>
        </w:rPr>
        <w:t xml:space="preserve"> </w:t>
      </w:r>
    </w:p>
    <w:p w:rsidR="00D47442" w:rsidRPr="008E2023" w:rsidRDefault="00085871">
      <w:pPr>
        <w:tabs>
          <w:tab w:val="left" w:pos="0"/>
        </w:tabs>
        <w:jc w:val="both"/>
        <w:rPr>
          <w:rFonts w:ascii="Times New Roman" w:hAnsi="Times New Roman"/>
          <w:b/>
          <w:bCs/>
          <w:sz w:val="28"/>
        </w:rPr>
      </w:pPr>
      <w:r w:rsidRPr="008E2023">
        <w:rPr>
          <w:rFonts w:ascii="Times New Roman" w:hAnsi="Times New Roman"/>
          <w:b/>
          <w:bCs/>
          <w:sz w:val="28"/>
        </w:rPr>
        <w:t>Попова Екатерина Сергеевна</w:t>
      </w:r>
      <w:r w:rsidRPr="008E2023">
        <w:rPr>
          <w:rFonts w:ascii="Times New Roman" w:hAnsi="Times New Roman"/>
          <w:bCs/>
          <w:sz w:val="28"/>
        </w:rPr>
        <w:t xml:space="preserve"> – преподаватель ГБПОУ «ЧГТК им. М.И. Щадова»</w:t>
      </w:r>
    </w:p>
    <w:p w:rsidR="00D47442" w:rsidRPr="008E2023" w:rsidRDefault="00D47442">
      <w:pPr>
        <w:jc w:val="both"/>
        <w:rPr>
          <w:rFonts w:ascii="Times New Roman" w:hAnsi="Times New Roman"/>
          <w:bCs/>
          <w:caps/>
          <w:sz w:val="28"/>
        </w:rPr>
      </w:pPr>
    </w:p>
    <w:p w:rsidR="00D47442" w:rsidRDefault="00D47442">
      <w:pPr>
        <w:widowControl w:val="0"/>
        <w:suppressAutoHyphens/>
        <w:autoSpaceDE w:val="0"/>
        <w:autoSpaceDN w:val="0"/>
        <w:adjustRightInd w:val="0"/>
        <w:jc w:val="both"/>
        <w:rPr>
          <w:i/>
          <w:sz w:val="32"/>
          <w:szCs w:val="32"/>
          <w:vertAlign w:val="superscript"/>
        </w:r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br w:type="page"/>
      </w:r>
      <w:r w:rsidRPr="009779AC">
        <w:rPr>
          <w:b/>
          <w:sz w:val="28"/>
          <w:szCs w:val="28"/>
        </w:rPr>
        <w:lastRenderedPageBreak/>
        <w:t>СОДЕРЖАНИЕ</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tblLook w:val="01E0" w:firstRow="1" w:lastRow="1" w:firstColumn="1" w:lastColumn="1" w:noHBand="0" w:noVBand="0"/>
      </w:tblPr>
      <w:tblGrid>
        <w:gridCol w:w="7668"/>
        <w:gridCol w:w="1903"/>
      </w:tblGrid>
      <w:tr w:rsidR="00D47442" w:rsidRPr="008E2023" w:rsidTr="00085871">
        <w:tc>
          <w:tcPr>
            <w:tcW w:w="7668" w:type="dxa"/>
            <w:shd w:val="clear" w:color="auto" w:fill="auto"/>
          </w:tcPr>
          <w:p w:rsidR="00D47442" w:rsidRPr="008E2023" w:rsidRDefault="00D47442">
            <w:pPr>
              <w:pStyle w:val="1"/>
              <w:ind w:left="284" w:firstLine="0"/>
              <w:jc w:val="both"/>
              <w:rPr>
                <w:b/>
                <w:caps/>
                <w:sz w:val="28"/>
                <w:szCs w:val="28"/>
              </w:rPr>
            </w:pPr>
          </w:p>
        </w:tc>
        <w:tc>
          <w:tcPr>
            <w:tcW w:w="1903" w:type="dxa"/>
            <w:shd w:val="clear" w:color="auto" w:fill="auto"/>
          </w:tcPr>
          <w:p w:rsidR="00D47442" w:rsidRPr="008E2023" w:rsidRDefault="00085871">
            <w:pPr>
              <w:jc w:val="center"/>
              <w:rPr>
                <w:rFonts w:ascii="Times New Roman" w:hAnsi="Times New Roman"/>
                <w:b/>
                <w:sz w:val="28"/>
                <w:szCs w:val="28"/>
              </w:rPr>
            </w:pPr>
            <w:r w:rsidRPr="008E2023">
              <w:rPr>
                <w:rFonts w:ascii="Times New Roman" w:hAnsi="Times New Roman"/>
                <w:b/>
                <w:sz w:val="28"/>
                <w:szCs w:val="28"/>
              </w:rPr>
              <w:t>СТР.</w:t>
            </w:r>
          </w:p>
        </w:tc>
      </w:tr>
      <w:tr w:rsidR="00D47442" w:rsidRPr="008E2023" w:rsidTr="00085871">
        <w:tc>
          <w:tcPr>
            <w:tcW w:w="7668" w:type="dxa"/>
            <w:shd w:val="clear" w:color="auto" w:fill="auto"/>
          </w:tcPr>
          <w:p w:rsidR="00D47442" w:rsidRPr="008E2023" w:rsidRDefault="00085871" w:rsidP="00D03AE8">
            <w:pPr>
              <w:pStyle w:val="1"/>
              <w:numPr>
                <w:ilvl w:val="0"/>
                <w:numId w:val="36"/>
              </w:numPr>
              <w:jc w:val="both"/>
              <w:rPr>
                <w:caps/>
                <w:sz w:val="28"/>
                <w:szCs w:val="28"/>
              </w:rPr>
            </w:pPr>
            <w:r w:rsidRPr="008E2023">
              <w:rPr>
                <w:caps/>
                <w:sz w:val="28"/>
                <w:szCs w:val="28"/>
              </w:rPr>
              <w:t>ПАСПОРТ ПРОГРАММЫ УЧЕБНОЙ ДИСЦИПЛИНЫ</w:t>
            </w:r>
          </w:p>
          <w:p w:rsidR="00D47442" w:rsidRPr="008E2023" w:rsidRDefault="00D47442">
            <w:pPr>
              <w:rPr>
                <w:rFonts w:ascii="Times New Roman" w:hAnsi="Times New Roman"/>
                <w:sz w:val="28"/>
                <w:szCs w:val="28"/>
              </w:rPr>
            </w:pPr>
          </w:p>
        </w:tc>
        <w:tc>
          <w:tcPr>
            <w:tcW w:w="1903" w:type="dxa"/>
            <w:shd w:val="clear" w:color="auto" w:fill="auto"/>
          </w:tcPr>
          <w:p w:rsidR="00D47442" w:rsidRPr="008E2023" w:rsidRDefault="00085871">
            <w:pPr>
              <w:jc w:val="center"/>
              <w:rPr>
                <w:rFonts w:ascii="Times New Roman" w:hAnsi="Times New Roman"/>
                <w:sz w:val="28"/>
                <w:szCs w:val="28"/>
              </w:rPr>
            </w:pPr>
            <w:r w:rsidRPr="008E2023">
              <w:rPr>
                <w:rFonts w:ascii="Times New Roman" w:hAnsi="Times New Roman"/>
                <w:sz w:val="28"/>
                <w:szCs w:val="28"/>
              </w:rPr>
              <w:t>4</w:t>
            </w:r>
          </w:p>
        </w:tc>
      </w:tr>
      <w:tr w:rsidR="00D47442" w:rsidRPr="008E2023" w:rsidTr="00085871">
        <w:tc>
          <w:tcPr>
            <w:tcW w:w="7668" w:type="dxa"/>
            <w:shd w:val="clear" w:color="auto" w:fill="auto"/>
          </w:tcPr>
          <w:p w:rsidR="00D47442" w:rsidRPr="008E2023" w:rsidRDefault="00085871" w:rsidP="00D03AE8">
            <w:pPr>
              <w:pStyle w:val="1"/>
              <w:numPr>
                <w:ilvl w:val="0"/>
                <w:numId w:val="36"/>
              </w:numPr>
              <w:jc w:val="both"/>
              <w:rPr>
                <w:caps/>
                <w:sz w:val="28"/>
                <w:szCs w:val="28"/>
              </w:rPr>
            </w:pPr>
            <w:r w:rsidRPr="008E2023">
              <w:rPr>
                <w:caps/>
                <w:sz w:val="28"/>
                <w:szCs w:val="28"/>
              </w:rPr>
              <w:t>СТРУКТУРА и содержание УЧЕБНОЙ ДИСЦИПЛИНЫ</w:t>
            </w:r>
          </w:p>
          <w:p w:rsidR="00D47442" w:rsidRPr="008E2023" w:rsidRDefault="00D47442">
            <w:pPr>
              <w:pStyle w:val="1"/>
              <w:ind w:left="284" w:firstLine="0"/>
              <w:jc w:val="both"/>
              <w:rPr>
                <w:caps/>
                <w:sz w:val="28"/>
                <w:szCs w:val="28"/>
              </w:rPr>
            </w:pPr>
          </w:p>
        </w:tc>
        <w:tc>
          <w:tcPr>
            <w:tcW w:w="1903" w:type="dxa"/>
            <w:shd w:val="clear" w:color="auto" w:fill="auto"/>
          </w:tcPr>
          <w:p w:rsidR="00D47442" w:rsidRPr="008E2023" w:rsidRDefault="00085871">
            <w:pPr>
              <w:jc w:val="center"/>
              <w:rPr>
                <w:rFonts w:ascii="Times New Roman" w:hAnsi="Times New Roman"/>
                <w:sz w:val="28"/>
                <w:szCs w:val="28"/>
              </w:rPr>
            </w:pPr>
            <w:r w:rsidRPr="008E2023">
              <w:rPr>
                <w:rFonts w:ascii="Times New Roman" w:hAnsi="Times New Roman"/>
                <w:sz w:val="28"/>
                <w:szCs w:val="28"/>
              </w:rPr>
              <w:t>6</w:t>
            </w:r>
          </w:p>
        </w:tc>
      </w:tr>
      <w:tr w:rsidR="00D47442" w:rsidRPr="008E2023" w:rsidTr="00085871">
        <w:trPr>
          <w:trHeight w:val="670"/>
        </w:trPr>
        <w:tc>
          <w:tcPr>
            <w:tcW w:w="7668" w:type="dxa"/>
            <w:shd w:val="clear" w:color="auto" w:fill="auto"/>
          </w:tcPr>
          <w:p w:rsidR="00D47442" w:rsidRPr="008E2023" w:rsidRDefault="00085871" w:rsidP="00D03AE8">
            <w:pPr>
              <w:pStyle w:val="1"/>
              <w:numPr>
                <w:ilvl w:val="0"/>
                <w:numId w:val="36"/>
              </w:numPr>
              <w:jc w:val="both"/>
              <w:rPr>
                <w:caps/>
                <w:sz w:val="28"/>
                <w:szCs w:val="28"/>
              </w:rPr>
            </w:pPr>
            <w:r w:rsidRPr="008E2023">
              <w:rPr>
                <w:caps/>
                <w:sz w:val="28"/>
                <w:szCs w:val="28"/>
              </w:rPr>
              <w:t>условия реализации ПРОГРАММЫ дисциплины</w:t>
            </w:r>
          </w:p>
          <w:p w:rsidR="00D47442" w:rsidRPr="008E2023" w:rsidRDefault="00D47442">
            <w:pPr>
              <w:pStyle w:val="1"/>
              <w:tabs>
                <w:tab w:val="num" w:pos="0"/>
              </w:tabs>
              <w:ind w:left="284"/>
              <w:jc w:val="both"/>
              <w:rPr>
                <w:caps/>
                <w:sz w:val="28"/>
                <w:szCs w:val="28"/>
              </w:rPr>
            </w:pPr>
          </w:p>
        </w:tc>
        <w:tc>
          <w:tcPr>
            <w:tcW w:w="1903" w:type="dxa"/>
            <w:shd w:val="clear" w:color="auto" w:fill="auto"/>
          </w:tcPr>
          <w:p w:rsidR="00D47442" w:rsidRPr="008E2023" w:rsidRDefault="00085871">
            <w:pPr>
              <w:jc w:val="center"/>
              <w:rPr>
                <w:rFonts w:ascii="Times New Roman" w:hAnsi="Times New Roman"/>
                <w:sz w:val="28"/>
                <w:szCs w:val="28"/>
              </w:rPr>
            </w:pPr>
            <w:r w:rsidRPr="008E2023">
              <w:rPr>
                <w:rFonts w:ascii="Times New Roman" w:hAnsi="Times New Roman"/>
                <w:sz w:val="28"/>
                <w:szCs w:val="28"/>
              </w:rPr>
              <w:t>9</w:t>
            </w:r>
          </w:p>
        </w:tc>
      </w:tr>
      <w:tr w:rsidR="00D47442" w:rsidRPr="008E2023" w:rsidTr="00085871">
        <w:tc>
          <w:tcPr>
            <w:tcW w:w="7668" w:type="dxa"/>
            <w:shd w:val="clear" w:color="auto" w:fill="auto"/>
          </w:tcPr>
          <w:p w:rsidR="00D47442" w:rsidRPr="008E2023" w:rsidRDefault="00085871" w:rsidP="00D03AE8">
            <w:pPr>
              <w:pStyle w:val="1"/>
              <w:numPr>
                <w:ilvl w:val="0"/>
                <w:numId w:val="36"/>
              </w:numPr>
              <w:jc w:val="both"/>
              <w:rPr>
                <w:caps/>
                <w:sz w:val="28"/>
                <w:szCs w:val="28"/>
              </w:rPr>
            </w:pPr>
            <w:r w:rsidRPr="008E2023">
              <w:rPr>
                <w:caps/>
                <w:sz w:val="28"/>
                <w:szCs w:val="28"/>
              </w:rPr>
              <w:t xml:space="preserve">ИНФОРМАЦИОННОЕ ОБЕСПЕЧЕНИЕ РЕАЛИЗАЦИИ ПРОГРАММЫ </w:t>
            </w:r>
          </w:p>
          <w:p w:rsidR="00D47442" w:rsidRPr="008E2023" w:rsidRDefault="00D47442">
            <w:pPr>
              <w:rPr>
                <w:rFonts w:ascii="Times New Roman" w:hAnsi="Times New Roman"/>
              </w:rPr>
            </w:pPr>
          </w:p>
        </w:tc>
        <w:tc>
          <w:tcPr>
            <w:tcW w:w="1903" w:type="dxa"/>
            <w:shd w:val="clear" w:color="auto" w:fill="auto"/>
          </w:tcPr>
          <w:p w:rsidR="00D47442" w:rsidRPr="008E2023" w:rsidRDefault="00085871">
            <w:pPr>
              <w:jc w:val="center"/>
              <w:rPr>
                <w:rFonts w:ascii="Times New Roman" w:hAnsi="Times New Roman"/>
                <w:sz w:val="28"/>
                <w:szCs w:val="28"/>
              </w:rPr>
            </w:pPr>
            <w:r w:rsidRPr="008E2023">
              <w:rPr>
                <w:rFonts w:ascii="Times New Roman" w:hAnsi="Times New Roman"/>
                <w:sz w:val="28"/>
                <w:szCs w:val="28"/>
              </w:rPr>
              <w:t>9</w:t>
            </w:r>
          </w:p>
        </w:tc>
      </w:tr>
      <w:tr w:rsidR="00D47442" w:rsidRPr="008E2023" w:rsidTr="00085871">
        <w:tc>
          <w:tcPr>
            <w:tcW w:w="7668" w:type="dxa"/>
            <w:shd w:val="clear" w:color="auto" w:fill="auto"/>
          </w:tcPr>
          <w:p w:rsidR="00D47442" w:rsidRPr="008E2023" w:rsidRDefault="00085871" w:rsidP="00D03AE8">
            <w:pPr>
              <w:pStyle w:val="1"/>
              <w:numPr>
                <w:ilvl w:val="0"/>
                <w:numId w:val="36"/>
              </w:numPr>
              <w:jc w:val="both"/>
              <w:rPr>
                <w:caps/>
                <w:sz w:val="28"/>
                <w:szCs w:val="28"/>
              </w:rPr>
            </w:pPr>
            <w:r w:rsidRPr="008E2023">
              <w:rPr>
                <w:caps/>
                <w:sz w:val="28"/>
                <w:szCs w:val="28"/>
              </w:rPr>
              <w:t>Контроль и оценка результатов Освоения учебной дисциплины</w:t>
            </w:r>
          </w:p>
        </w:tc>
        <w:tc>
          <w:tcPr>
            <w:tcW w:w="1903" w:type="dxa"/>
            <w:shd w:val="clear" w:color="auto" w:fill="auto"/>
          </w:tcPr>
          <w:p w:rsidR="00D47442" w:rsidRPr="008E2023" w:rsidRDefault="00085871">
            <w:pPr>
              <w:jc w:val="center"/>
              <w:rPr>
                <w:rFonts w:ascii="Times New Roman" w:hAnsi="Times New Roman"/>
                <w:sz w:val="28"/>
                <w:szCs w:val="28"/>
              </w:rPr>
            </w:pPr>
            <w:r w:rsidRPr="008E2023">
              <w:rPr>
                <w:rFonts w:ascii="Times New Roman" w:hAnsi="Times New Roman"/>
                <w:sz w:val="28"/>
                <w:szCs w:val="28"/>
              </w:rPr>
              <w:t>10</w:t>
            </w:r>
          </w:p>
        </w:tc>
      </w:tr>
      <w:tr w:rsidR="00D47442" w:rsidRPr="008E2023" w:rsidTr="00085871">
        <w:tc>
          <w:tcPr>
            <w:tcW w:w="7668" w:type="dxa"/>
            <w:shd w:val="clear" w:color="auto" w:fill="auto"/>
          </w:tcPr>
          <w:p w:rsidR="00D47442" w:rsidRPr="008E2023" w:rsidRDefault="00D47442">
            <w:pPr>
              <w:pStyle w:val="1"/>
              <w:ind w:left="644" w:firstLine="0"/>
              <w:jc w:val="both"/>
              <w:rPr>
                <w:sz w:val="28"/>
                <w:szCs w:val="28"/>
              </w:rPr>
            </w:pPr>
          </w:p>
        </w:tc>
        <w:tc>
          <w:tcPr>
            <w:tcW w:w="1903" w:type="dxa"/>
            <w:shd w:val="clear" w:color="auto" w:fill="auto"/>
          </w:tcPr>
          <w:p w:rsidR="00D47442" w:rsidRPr="008E2023" w:rsidRDefault="00D47442">
            <w:pPr>
              <w:jc w:val="center"/>
              <w:rPr>
                <w:rFonts w:ascii="Times New Roman" w:hAnsi="Times New Roman"/>
                <w:sz w:val="28"/>
                <w:szCs w:val="28"/>
              </w:rPr>
            </w:pPr>
          </w:p>
        </w:tc>
      </w:tr>
      <w:tr w:rsidR="00D47442" w:rsidRPr="008E2023" w:rsidTr="00085871">
        <w:tc>
          <w:tcPr>
            <w:tcW w:w="7668" w:type="dxa"/>
            <w:shd w:val="clear" w:color="auto" w:fill="auto"/>
          </w:tcPr>
          <w:p w:rsidR="00D47442" w:rsidRPr="008E2023" w:rsidRDefault="00085871">
            <w:pPr>
              <w:pStyle w:val="1"/>
              <w:ind w:left="644" w:firstLine="0"/>
              <w:jc w:val="both"/>
              <w:rPr>
                <w:sz w:val="28"/>
                <w:szCs w:val="28"/>
              </w:rPr>
            </w:pPr>
            <w:r w:rsidRPr="008E2023">
              <w:rPr>
                <w:sz w:val="28"/>
                <w:szCs w:val="28"/>
              </w:rPr>
              <w:t>ЛИСТ ИЗМЕНЕНИЙ И ДОПОЛНЕНИЙ, ВНЕСЕННЫХ В РАБОЧУЮ</w:t>
            </w:r>
            <w:r w:rsidRPr="008E2023">
              <w:rPr>
                <w:bCs/>
                <w:sz w:val="28"/>
                <w:szCs w:val="28"/>
              </w:rPr>
              <w:t xml:space="preserve"> </w:t>
            </w:r>
            <w:r w:rsidRPr="008E2023">
              <w:rPr>
                <w:sz w:val="28"/>
                <w:szCs w:val="28"/>
              </w:rPr>
              <w:t>ПРОГРАММУ</w:t>
            </w:r>
          </w:p>
        </w:tc>
        <w:tc>
          <w:tcPr>
            <w:tcW w:w="1903" w:type="dxa"/>
            <w:shd w:val="clear" w:color="auto" w:fill="auto"/>
          </w:tcPr>
          <w:p w:rsidR="00D47442" w:rsidRPr="008E2023" w:rsidRDefault="00085871">
            <w:pPr>
              <w:jc w:val="center"/>
              <w:rPr>
                <w:rFonts w:ascii="Times New Roman" w:hAnsi="Times New Roman"/>
                <w:sz w:val="28"/>
                <w:szCs w:val="28"/>
              </w:rPr>
            </w:pPr>
            <w:r w:rsidRPr="008E2023">
              <w:rPr>
                <w:rFonts w:ascii="Times New Roman" w:hAnsi="Times New Roman"/>
                <w:sz w:val="28"/>
                <w:szCs w:val="28"/>
              </w:rPr>
              <w:t>11</w:t>
            </w:r>
          </w:p>
        </w:tc>
      </w:tr>
    </w:tbl>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D47442" w:rsidRPr="008E2023" w:rsidRDefault="00085871" w:rsidP="00D03AE8">
      <w:pPr>
        <w:widowControl w:val="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rFonts w:ascii="Times New Roman" w:hAnsi="Times New Roman"/>
          <w:b/>
          <w:caps/>
          <w:sz w:val="28"/>
          <w:szCs w:val="28"/>
        </w:rPr>
      </w:pPr>
      <w:r>
        <w:br w:type="page"/>
      </w:r>
      <w:r w:rsidRPr="008E2023">
        <w:rPr>
          <w:rFonts w:ascii="Times New Roman" w:hAnsi="Times New Roman"/>
          <w:b/>
          <w:caps/>
          <w:sz w:val="28"/>
          <w:szCs w:val="28"/>
        </w:rPr>
        <w:lastRenderedPageBreak/>
        <w:t>паспорт ПРОГРАММЫ УЧЕБНОЙ ДИСЦИПЛИНЫ</w:t>
      </w:r>
    </w:p>
    <w:p w:rsidR="00D47442" w:rsidRPr="008E2023"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contextualSpacing/>
        <w:jc w:val="center"/>
        <w:rPr>
          <w:rFonts w:ascii="Times New Roman" w:hAnsi="Times New Roman"/>
          <w:b/>
          <w:sz w:val="28"/>
          <w:szCs w:val="28"/>
        </w:rPr>
      </w:pPr>
      <w:r w:rsidRPr="008E2023">
        <w:rPr>
          <w:rFonts w:ascii="Times New Roman" w:hAnsi="Times New Roman"/>
          <w:b/>
          <w:sz w:val="28"/>
          <w:szCs w:val="28"/>
        </w:rPr>
        <w:t>ОПЕРАЦИОННЫЕ СИСТЕМЫ И СРЕДЫ</w:t>
      </w:r>
    </w:p>
    <w:p w:rsidR="00D47442" w:rsidRPr="008E2023"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contextualSpacing/>
        <w:rPr>
          <w:rFonts w:ascii="Times New Roman" w:hAnsi="Times New Roman"/>
          <w:b/>
          <w:caps/>
          <w:sz w:val="28"/>
          <w:szCs w:val="28"/>
        </w:rPr>
      </w:pP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contextualSpacing/>
        <w:jc w:val="center"/>
        <w:rPr>
          <w:rFonts w:ascii="Times New Roman" w:hAnsi="Times New Roman"/>
          <w:b/>
          <w:sz w:val="28"/>
          <w:szCs w:val="28"/>
        </w:rPr>
      </w:pPr>
      <w:r w:rsidRPr="008E2023">
        <w:rPr>
          <w:rFonts w:ascii="Times New Roman" w:hAnsi="Times New Roman"/>
          <w:b/>
          <w:sz w:val="28"/>
          <w:szCs w:val="28"/>
        </w:rPr>
        <w:t>1.1. Область применения программы</w:t>
      </w:r>
    </w:p>
    <w:p w:rsidR="00D47442" w:rsidRPr="008E2023" w:rsidRDefault="00085871">
      <w:pPr>
        <w:widowControl w:val="0"/>
        <w:ind w:right="-143" w:firstLine="708"/>
        <w:contextualSpacing/>
        <w:jc w:val="both"/>
        <w:rPr>
          <w:rFonts w:ascii="Times New Roman" w:hAnsi="Times New Roman"/>
          <w:sz w:val="28"/>
          <w:szCs w:val="28"/>
        </w:rPr>
      </w:pPr>
      <w:r w:rsidRPr="008E2023">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sidRPr="008E2023">
        <w:rPr>
          <w:rFonts w:ascii="Times New Roman" w:hAnsi="Times New Roman"/>
          <w:b/>
          <w:sz w:val="28"/>
          <w:szCs w:val="28"/>
        </w:rPr>
        <w:t>09.02.12 Веб-разработка</w:t>
      </w:r>
      <w:r w:rsidRPr="008E2023">
        <w:rPr>
          <w:rFonts w:ascii="Times New Roman" w:hAnsi="Times New Roman"/>
          <w:sz w:val="28"/>
          <w:szCs w:val="28"/>
        </w:rPr>
        <w:t xml:space="preserve">, входящей в укрупненную группу специальностей </w:t>
      </w:r>
      <w:r w:rsidRPr="008E2023">
        <w:rPr>
          <w:rFonts w:ascii="Times New Roman" w:hAnsi="Times New Roman"/>
          <w:b/>
          <w:bCs/>
          <w:sz w:val="28"/>
          <w:szCs w:val="28"/>
        </w:rPr>
        <w:t>09.00.00 Информатика и вычислительная техника</w:t>
      </w:r>
      <w:r w:rsidRPr="008E2023">
        <w:rPr>
          <w:rFonts w:ascii="Times New Roman" w:hAnsi="Times New Roman"/>
          <w:bCs/>
          <w:sz w:val="28"/>
          <w:szCs w:val="28"/>
        </w:rPr>
        <w:t>.</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contextualSpacing/>
        <w:jc w:val="both"/>
        <w:rPr>
          <w:rFonts w:ascii="Times New Roman" w:hAnsi="Times New Roman"/>
          <w:b/>
          <w:i/>
          <w:sz w:val="28"/>
          <w:szCs w:val="28"/>
        </w:rPr>
      </w:pPr>
      <w:r w:rsidRPr="008E2023">
        <w:rPr>
          <w:rFonts w:ascii="Times New Roman" w:hAnsi="Times New Roman"/>
          <w:sz w:val="28"/>
          <w:szCs w:val="28"/>
        </w:rPr>
        <w:t>Рабочая программа учебной дисциплины может быть использована</w:t>
      </w:r>
      <w:r w:rsidRPr="008E2023">
        <w:rPr>
          <w:rFonts w:ascii="Times New Roman" w:hAnsi="Times New Roman"/>
          <w:b/>
          <w:sz w:val="28"/>
          <w:szCs w:val="28"/>
        </w:rPr>
        <w:t xml:space="preserve"> </w:t>
      </w:r>
      <w:r w:rsidRPr="008E2023">
        <w:rPr>
          <w:rFonts w:ascii="Times New Roman" w:hAnsi="Times New Roman"/>
          <w:sz w:val="28"/>
          <w:szCs w:val="28"/>
        </w:rPr>
        <w:t>в дополнительном профессиональном образовании работников в области веб-разработки.</w:t>
      </w:r>
    </w:p>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contextualSpacing/>
        <w:jc w:val="both"/>
        <w:rPr>
          <w:rFonts w:ascii="Times New Roman" w:hAnsi="Times New Roman"/>
          <w:b/>
          <w:i/>
          <w:color w:val="FF0000"/>
          <w:sz w:val="28"/>
          <w:szCs w:val="28"/>
        </w:rPr>
      </w:pPr>
    </w:p>
    <w:p w:rsidR="00D47442" w:rsidRPr="008E2023" w:rsidRDefault="00085871" w:rsidP="00D03AE8">
      <w:pPr>
        <w:pStyle w:val="af1"/>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contextualSpacing/>
        <w:jc w:val="center"/>
        <w:rPr>
          <w:rFonts w:ascii="Times New Roman" w:hAnsi="Times New Roman" w:cs="Times New Roman"/>
          <w:b/>
          <w:sz w:val="28"/>
          <w:szCs w:val="28"/>
        </w:rPr>
      </w:pPr>
      <w:r w:rsidRPr="008E2023">
        <w:rPr>
          <w:rFonts w:ascii="Times New Roman" w:hAnsi="Times New Roman" w:cs="Times New Roman"/>
          <w:b/>
          <w:sz w:val="28"/>
          <w:szCs w:val="28"/>
        </w:rPr>
        <w:t xml:space="preserve">Место дисциплины в структуре программы подготовки </w:t>
      </w:r>
    </w:p>
    <w:p w:rsidR="00D47442" w:rsidRPr="008E2023" w:rsidRDefault="00085871">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ight="-185"/>
        <w:contextualSpacing/>
        <w:jc w:val="center"/>
        <w:rPr>
          <w:rFonts w:ascii="Times New Roman" w:hAnsi="Times New Roman" w:cs="Times New Roman"/>
          <w:b/>
          <w:sz w:val="28"/>
          <w:szCs w:val="28"/>
        </w:rPr>
      </w:pPr>
      <w:r w:rsidRPr="008E2023">
        <w:rPr>
          <w:rFonts w:ascii="Times New Roman" w:hAnsi="Times New Roman" w:cs="Times New Roman"/>
          <w:b/>
          <w:sz w:val="28"/>
          <w:szCs w:val="28"/>
        </w:rPr>
        <w:t>специалистов среднего звена</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contextualSpacing/>
        <w:jc w:val="both"/>
        <w:rPr>
          <w:rFonts w:ascii="Times New Roman" w:hAnsi="Times New Roman"/>
          <w:sz w:val="28"/>
          <w:szCs w:val="28"/>
        </w:rPr>
      </w:pPr>
      <w:r w:rsidRPr="008E2023">
        <w:rPr>
          <w:rFonts w:ascii="Times New Roman" w:hAnsi="Times New Roman"/>
          <w:sz w:val="28"/>
          <w:szCs w:val="28"/>
        </w:rPr>
        <w:t xml:space="preserve">Учебная дисциплина </w:t>
      </w:r>
      <w:r w:rsidRPr="008E2023">
        <w:rPr>
          <w:rFonts w:ascii="Times New Roman" w:hAnsi="Times New Roman"/>
          <w:b/>
          <w:bCs/>
          <w:sz w:val="28"/>
        </w:rPr>
        <w:t>Операционные системы и среды</w:t>
      </w:r>
      <w:r w:rsidRPr="008E2023">
        <w:rPr>
          <w:rFonts w:ascii="Times New Roman" w:hAnsi="Times New Roman"/>
          <w:bCs/>
          <w:sz w:val="28"/>
        </w:rPr>
        <w:t xml:space="preserve"> </w:t>
      </w:r>
      <w:r w:rsidRPr="008E2023">
        <w:rPr>
          <w:rFonts w:ascii="Times New Roman" w:hAnsi="Times New Roman"/>
          <w:sz w:val="28"/>
          <w:szCs w:val="28"/>
        </w:rPr>
        <w:t xml:space="preserve">входит в </w:t>
      </w:r>
      <w:r w:rsidRPr="008E2023">
        <w:rPr>
          <w:rFonts w:ascii="Times New Roman" w:hAnsi="Times New Roman"/>
          <w:b/>
          <w:sz w:val="28"/>
          <w:szCs w:val="28"/>
        </w:rPr>
        <w:t>общепрофессиональный цикл</w:t>
      </w:r>
      <w:r w:rsidRPr="008E2023">
        <w:rPr>
          <w:rFonts w:ascii="Times New Roman" w:hAnsi="Times New Roman"/>
          <w:sz w:val="28"/>
          <w:szCs w:val="28"/>
        </w:rPr>
        <w:t xml:space="preserve"> учебного плана. </w:t>
      </w:r>
    </w:p>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rPr>
      </w:pP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sz w:val="28"/>
          <w:szCs w:val="28"/>
        </w:rPr>
      </w:pPr>
      <w:r w:rsidRPr="008E2023">
        <w:rPr>
          <w:rFonts w:ascii="Times New Roman" w:hAnsi="Times New Roman"/>
          <w:b/>
          <w:sz w:val="28"/>
          <w:szCs w:val="28"/>
        </w:rPr>
        <w:t>1.3. Цели и задачи дисциплины – требования к результатам освоения дисциплины</w:t>
      </w:r>
    </w:p>
    <w:p w:rsidR="00D47442" w:rsidRPr="008E2023" w:rsidRDefault="00085871">
      <w:p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b/>
          <w:sz w:val="28"/>
          <w:szCs w:val="28"/>
          <w:u w:val="single"/>
        </w:rPr>
      </w:pPr>
      <w:r w:rsidRPr="008E2023">
        <w:rPr>
          <w:rFonts w:ascii="Times New Roman" w:hAnsi="Times New Roman"/>
          <w:b/>
          <w:sz w:val="28"/>
          <w:szCs w:val="28"/>
          <w:u w:val="single"/>
        </w:rPr>
        <w:t>Базовая часть</w:t>
      </w:r>
    </w:p>
    <w:p w:rsidR="00D47442" w:rsidRPr="008E2023" w:rsidRDefault="00085871">
      <w:p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sz w:val="28"/>
          <w:szCs w:val="28"/>
        </w:rPr>
      </w:pPr>
      <w:r w:rsidRPr="008E2023">
        <w:rPr>
          <w:rFonts w:ascii="Times New Roman" w:hAnsi="Times New Roman"/>
          <w:sz w:val="28"/>
          <w:szCs w:val="28"/>
        </w:rPr>
        <w:t xml:space="preserve">В результате освоения учебной дисциплины студент должен </w:t>
      </w:r>
      <w:r w:rsidRPr="008E2023">
        <w:rPr>
          <w:rFonts w:ascii="Times New Roman" w:hAnsi="Times New Roman"/>
          <w:b/>
          <w:sz w:val="28"/>
          <w:szCs w:val="28"/>
        </w:rPr>
        <w:t>знать:</w:t>
      </w:r>
    </w:p>
    <w:p w:rsidR="00D47442" w:rsidRPr="008E2023" w:rsidRDefault="00085871" w:rsidP="00D03AE8">
      <w:pPr>
        <w:numPr>
          <w:ilvl w:val="0"/>
          <w:numId w:val="40"/>
        </w:numPr>
        <w:tabs>
          <w:tab w:val="left" w:pos="252"/>
          <w:tab w:val="left" w:pos="709"/>
          <w:tab w:val="left" w:pos="1418"/>
        </w:tabs>
        <w:ind w:left="0" w:firstLine="709"/>
        <w:contextualSpacing/>
        <w:jc w:val="both"/>
        <w:rPr>
          <w:rFonts w:ascii="Times New Roman" w:hAnsi="Times New Roman"/>
          <w:sz w:val="28"/>
          <w:szCs w:val="28"/>
        </w:rPr>
      </w:pPr>
      <w:r w:rsidRPr="008E2023">
        <w:rPr>
          <w:rFonts w:ascii="Times New Roman" w:hAnsi="Times New Roman"/>
          <w:sz w:val="28"/>
          <w:szCs w:val="28"/>
        </w:rPr>
        <w:t xml:space="preserve">Основные понятия, функции, состав и принципы работы операционных систем; </w:t>
      </w:r>
    </w:p>
    <w:p w:rsidR="00D47442" w:rsidRPr="008E2023" w:rsidRDefault="00085871" w:rsidP="00D03AE8">
      <w:pPr>
        <w:numPr>
          <w:ilvl w:val="0"/>
          <w:numId w:val="40"/>
        </w:numPr>
        <w:tabs>
          <w:tab w:val="left" w:pos="252"/>
          <w:tab w:val="left" w:pos="709"/>
          <w:tab w:val="left" w:pos="1418"/>
        </w:tabs>
        <w:ind w:left="0" w:firstLine="709"/>
        <w:contextualSpacing/>
        <w:jc w:val="both"/>
        <w:rPr>
          <w:rFonts w:ascii="Times New Roman" w:hAnsi="Times New Roman"/>
          <w:sz w:val="28"/>
          <w:szCs w:val="28"/>
        </w:rPr>
      </w:pPr>
      <w:r w:rsidRPr="008E2023">
        <w:rPr>
          <w:rFonts w:ascii="Times New Roman" w:hAnsi="Times New Roman"/>
          <w:sz w:val="28"/>
          <w:szCs w:val="28"/>
        </w:rPr>
        <w:t xml:space="preserve">Архитектуры современных операционных систем; </w:t>
      </w:r>
    </w:p>
    <w:p w:rsidR="00D47442" w:rsidRPr="008E2023" w:rsidRDefault="00085871" w:rsidP="00D03AE8">
      <w:pPr>
        <w:numPr>
          <w:ilvl w:val="0"/>
          <w:numId w:val="40"/>
        </w:numPr>
        <w:tabs>
          <w:tab w:val="left" w:pos="252"/>
          <w:tab w:val="left" w:pos="709"/>
          <w:tab w:val="left" w:pos="1418"/>
        </w:tabs>
        <w:ind w:left="0" w:firstLine="709"/>
        <w:contextualSpacing/>
        <w:jc w:val="both"/>
        <w:rPr>
          <w:rFonts w:ascii="Times New Roman" w:hAnsi="Times New Roman"/>
          <w:sz w:val="28"/>
          <w:szCs w:val="28"/>
        </w:rPr>
      </w:pPr>
      <w:r w:rsidRPr="008E2023">
        <w:rPr>
          <w:rFonts w:ascii="Times New Roman" w:hAnsi="Times New Roman"/>
          <w:sz w:val="28"/>
          <w:szCs w:val="28"/>
        </w:rPr>
        <w:t xml:space="preserve">Особенности построения и функционирования семейств операционных систем «Unix» и «Windows»; </w:t>
      </w:r>
    </w:p>
    <w:p w:rsidR="00D47442" w:rsidRPr="008E2023" w:rsidRDefault="00085871" w:rsidP="00D03AE8">
      <w:pPr>
        <w:numPr>
          <w:ilvl w:val="0"/>
          <w:numId w:val="40"/>
        </w:numPr>
        <w:tabs>
          <w:tab w:val="left" w:pos="252"/>
          <w:tab w:val="left" w:pos="709"/>
          <w:tab w:val="left" w:pos="1418"/>
        </w:tabs>
        <w:ind w:left="0" w:firstLine="709"/>
        <w:contextualSpacing/>
        <w:jc w:val="both"/>
        <w:rPr>
          <w:rFonts w:ascii="Times New Roman" w:hAnsi="Times New Roman"/>
          <w:sz w:val="28"/>
          <w:szCs w:val="28"/>
        </w:rPr>
      </w:pPr>
      <w:r w:rsidRPr="008E2023">
        <w:rPr>
          <w:rFonts w:ascii="Times New Roman" w:hAnsi="Times New Roman"/>
          <w:sz w:val="28"/>
          <w:szCs w:val="28"/>
        </w:rPr>
        <w:t xml:space="preserve">Принципы управления ресурсами в операционной системе; </w:t>
      </w:r>
    </w:p>
    <w:p w:rsidR="00D47442" w:rsidRPr="008E2023" w:rsidRDefault="00085871" w:rsidP="00D03AE8">
      <w:pPr>
        <w:numPr>
          <w:ilvl w:val="0"/>
          <w:numId w:val="40"/>
        </w:numPr>
        <w:tabs>
          <w:tab w:val="left" w:pos="252"/>
          <w:tab w:val="left" w:pos="709"/>
          <w:tab w:val="left" w:pos="1418"/>
        </w:tabs>
        <w:ind w:left="0" w:firstLine="709"/>
        <w:contextualSpacing/>
        <w:jc w:val="both"/>
        <w:rPr>
          <w:rFonts w:ascii="Times New Roman" w:hAnsi="Times New Roman"/>
          <w:sz w:val="28"/>
          <w:szCs w:val="28"/>
        </w:rPr>
      </w:pPr>
      <w:r w:rsidRPr="008E2023">
        <w:rPr>
          <w:rFonts w:ascii="Times New Roman" w:hAnsi="Times New Roman"/>
          <w:sz w:val="28"/>
          <w:szCs w:val="28"/>
        </w:rPr>
        <w:t>Основные задачи администрирования и способы их выполнения в изучаемых операционных системах.</w:t>
      </w:r>
      <w:r w:rsidRPr="008E2023">
        <w:rPr>
          <w:rFonts w:ascii="Times New Roman" w:hAnsi="Times New Roman"/>
          <w:b/>
          <w:sz w:val="28"/>
          <w:szCs w:val="28"/>
        </w:rPr>
        <w:t xml:space="preserve">                                           </w:t>
      </w:r>
    </w:p>
    <w:p w:rsidR="00D47442" w:rsidRPr="008E2023" w:rsidRDefault="00085871">
      <w:p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sz w:val="28"/>
          <w:szCs w:val="28"/>
        </w:rPr>
      </w:pPr>
      <w:r w:rsidRPr="008E2023">
        <w:rPr>
          <w:rFonts w:ascii="Times New Roman" w:hAnsi="Times New Roman"/>
          <w:sz w:val="28"/>
          <w:szCs w:val="28"/>
        </w:rPr>
        <w:t xml:space="preserve">В результате освоения учебной дисциплины студент должен </w:t>
      </w:r>
      <w:r w:rsidRPr="008E2023">
        <w:rPr>
          <w:rFonts w:ascii="Times New Roman" w:hAnsi="Times New Roman"/>
          <w:b/>
          <w:sz w:val="28"/>
          <w:szCs w:val="28"/>
        </w:rPr>
        <w:t>уметь:</w:t>
      </w:r>
    </w:p>
    <w:p w:rsidR="00D47442" w:rsidRPr="008E2023" w:rsidRDefault="00085871" w:rsidP="00D03AE8">
      <w:pPr>
        <w:numPr>
          <w:ilvl w:val="0"/>
          <w:numId w:val="37"/>
        </w:numPr>
        <w:tabs>
          <w:tab w:val="left" w:pos="252"/>
          <w:tab w:val="left" w:pos="709"/>
          <w:tab w:val="left" w:pos="1418"/>
        </w:tabs>
        <w:ind w:left="0" w:firstLine="709"/>
        <w:contextualSpacing/>
        <w:jc w:val="both"/>
        <w:rPr>
          <w:rFonts w:ascii="Times New Roman" w:hAnsi="Times New Roman"/>
          <w:sz w:val="28"/>
          <w:szCs w:val="28"/>
        </w:rPr>
      </w:pPr>
      <w:r w:rsidRPr="008E2023">
        <w:rPr>
          <w:rFonts w:ascii="Times New Roman" w:hAnsi="Times New Roman"/>
          <w:sz w:val="28"/>
          <w:szCs w:val="28"/>
        </w:rPr>
        <w:t xml:space="preserve">Управлять параметрами загрузки операционной системы; </w:t>
      </w:r>
    </w:p>
    <w:p w:rsidR="00D47442" w:rsidRPr="008E2023" w:rsidRDefault="00085871" w:rsidP="00D03AE8">
      <w:pPr>
        <w:numPr>
          <w:ilvl w:val="0"/>
          <w:numId w:val="37"/>
        </w:numPr>
        <w:tabs>
          <w:tab w:val="left" w:pos="252"/>
          <w:tab w:val="left" w:pos="709"/>
          <w:tab w:val="left" w:pos="1418"/>
        </w:tabs>
        <w:ind w:left="0" w:firstLine="709"/>
        <w:contextualSpacing/>
        <w:jc w:val="both"/>
        <w:rPr>
          <w:rFonts w:ascii="Times New Roman" w:hAnsi="Times New Roman"/>
          <w:sz w:val="28"/>
          <w:szCs w:val="28"/>
        </w:rPr>
      </w:pPr>
      <w:r w:rsidRPr="008E2023">
        <w:rPr>
          <w:rFonts w:ascii="Times New Roman" w:hAnsi="Times New Roman"/>
          <w:sz w:val="28"/>
          <w:szCs w:val="28"/>
        </w:rPr>
        <w:t xml:space="preserve">Выполнять конфигурирование аппаратных устройств; </w:t>
      </w:r>
      <w:r w:rsidRPr="008E2023">
        <w:rPr>
          <w:rFonts w:ascii="Times New Roman" w:hAnsi="Times New Roman"/>
          <w:sz w:val="28"/>
          <w:szCs w:val="28"/>
        </w:rPr>
        <w:tab/>
      </w:r>
    </w:p>
    <w:p w:rsidR="00D47442" w:rsidRPr="008E2023" w:rsidRDefault="00085871" w:rsidP="00D03AE8">
      <w:pPr>
        <w:numPr>
          <w:ilvl w:val="0"/>
          <w:numId w:val="37"/>
        </w:numPr>
        <w:tabs>
          <w:tab w:val="left" w:pos="252"/>
          <w:tab w:val="left" w:pos="709"/>
          <w:tab w:val="left" w:pos="1418"/>
        </w:tabs>
        <w:ind w:left="0" w:firstLine="709"/>
        <w:contextualSpacing/>
        <w:jc w:val="both"/>
        <w:rPr>
          <w:rFonts w:ascii="Times New Roman" w:hAnsi="Times New Roman"/>
          <w:sz w:val="28"/>
          <w:szCs w:val="28"/>
        </w:rPr>
      </w:pPr>
      <w:r w:rsidRPr="008E2023">
        <w:rPr>
          <w:rFonts w:ascii="Times New Roman" w:hAnsi="Times New Roman"/>
          <w:sz w:val="28"/>
          <w:szCs w:val="28"/>
        </w:rPr>
        <w:t xml:space="preserve">Управлять учетными записями, настраивать параметры рабочей среды пользователей; </w:t>
      </w:r>
    </w:p>
    <w:p w:rsidR="00D47442" w:rsidRPr="008E2023" w:rsidRDefault="00085871" w:rsidP="00D03AE8">
      <w:pPr>
        <w:numPr>
          <w:ilvl w:val="0"/>
          <w:numId w:val="37"/>
        </w:numPr>
        <w:tabs>
          <w:tab w:val="left" w:pos="252"/>
          <w:tab w:val="left" w:pos="709"/>
          <w:tab w:val="left" w:pos="1418"/>
        </w:tabs>
        <w:ind w:left="0" w:firstLine="709"/>
        <w:contextualSpacing/>
        <w:jc w:val="both"/>
        <w:rPr>
          <w:rFonts w:ascii="Times New Roman" w:eastAsia="Calibri" w:hAnsi="Times New Roman"/>
          <w:sz w:val="28"/>
          <w:szCs w:val="28"/>
        </w:rPr>
      </w:pPr>
      <w:r w:rsidRPr="008E2023">
        <w:rPr>
          <w:rFonts w:ascii="Times New Roman" w:hAnsi="Times New Roman"/>
          <w:sz w:val="28"/>
          <w:szCs w:val="28"/>
        </w:rPr>
        <w:t>Управлять дисками и файловыми системами, настраивать сетевые параметры, управлять разделением ресурсов в локальной сети.</w:t>
      </w:r>
    </w:p>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8E2023">
        <w:rPr>
          <w:rFonts w:ascii="Times New Roman" w:hAnsi="Times New Roman"/>
          <w:sz w:val="28"/>
          <w:szCs w:val="28"/>
        </w:rPr>
        <w:lastRenderedPageBreak/>
        <w:t xml:space="preserve">Содержание дисциплины ориентировано на подготовку студентов к освоению профессиональных модулей ППССЗ по специальности </w:t>
      </w:r>
      <w:r w:rsidRPr="008E2023">
        <w:rPr>
          <w:rFonts w:ascii="Times New Roman" w:hAnsi="Times New Roman"/>
          <w:b/>
          <w:sz w:val="28"/>
          <w:szCs w:val="28"/>
        </w:rPr>
        <w:t xml:space="preserve">09.02.12 Веб-разработка </w:t>
      </w:r>
      <w:r w:rsidRPr="008E2023">
        <w:rPr>
          <w:rFonts w:ascii="Times New Roman" w:hAnsi="Times New Roman"/>
          <w:sz w:val="28"/>
          <w:szCs w:val="28"/>
        </w:rPr>
        <w:t>и овладению профессиональными компетенциями (ПК):</w:t>
      </w:r>
    </w:p>
    <w:p w:rsidR="00D47442" w:rsidRPr="008E2023" w:rsidRDefault="00085871">
      <w:pPr>
        <w:pStyle w:val="a3"/>
        <w:widowControl w:val="0"/>
        <w:jc w:val="both"/>
        <w:rPr>
          <w:sz w:val="28"/>
        </w:rPr>
      </w:pPr>
      <w:r w:rsidRPr="008E2023">
        <w:rPr>
          <w:sz w:val="28"/>
        </w:rPr>
        <w:t>ПК 1.4</w:t>
      </w:r>
      <w:r w:rsidRPr="008E2023">
        <w:t xml:space="preserve"> </w:t>
      </w:r>
      <w:r w:rsidRPr="008E2023">
        <w:rPr>
          <w:sz w:val="28"/>
        </w:rPr>
        <w:t>Выполнять тестирование информационных систем (верификацию) в соответствии с техническим заданием.</w:t>
      </w:r>
    </w:p>
    <w:p w:rsidR="00D47442" w:rsidRPr="008E2023" w:rsidRDefault="00085871">
      <w:pPr>
        <w:pStyle w:val="a3"/>
        <w:widowControl w:val="0"/>
        <w:jc w:val="both"/>
        <w:rPr>
          <w:sz w:val="28"/>
        </w:rPr>
      </w:pPr>
      <w:r w:rsidRPr="008E2023">
        <w:rPr>
          <w:sz w:val="28"/>
        </w:rPr>
        <w:t>ПК 2.1. Осуществлять подготовку тестовых данных в соответствии с заданием на тестирование программного обеспечения.</w:t>
      </w:r>
    </w:p>
    <w:p w:rsidR="00D47442" w:rsidRPr="008E2023" w:rsidRDefault="00085871">
      <w:pPr>
        <w:pStyle w:val="a3"/>
        <w:widowControl w:val="0"/>
        <w:jc w:val="both"/>
        <w:rPr>
          <w:sz w:val="28"/>
        </w:rPr>
      </w:pPr>
      <w:r w:rsidRPr="008E2023">
        <w:rPr>
          <w:sz w:val="28"/>
        </w:rPr>
        <w:t>ПК 2.3. Тестировать эксплуатационную и техническую документацию на программное обеспечение.</w:t>
      </w:r>
    </w:p>
    <w:p w:rsidR="00D47442" w:rsidRPr="008E2023" w:rsidRDefault="00085871">
      <w:pPr>
        <w:pStyle w:val="a3"/>
        <w:widowControl w:val="0"/>
        <w:jc w:val="both"/>
        <w:rPr>
          <w:sz w:val="28"/>
        </w:rPr>
      </w:pPr>
      <w:r w:rsidRPr="008E2023">
        <w:rPr>
          <w:sz w:val="28"/>
        </w:rPr>
        <w:t>ПК 2.4. Проводить регрессионные виды тестирования по разработанным тестовым случаям в соответствии с документацией на программное обеспечение и анализ результатов тестирования.</w:t>
      </w:r>
    </w:p>
    <w:p w:rsidR="00D47442" w:rsidRPr="008E2023" w:rsidRDefault="00085871">
      <w:pPr>
        <w:pStyle w:val="a3"/>
        <w:widowControl w:val="0"/>
        <w:ind w:firstLine="709"/>
        <w:jc w:val="both"/>
        <w:rPr>
          <w:sz w:val="28"/>
        </w:rPr>
      </w:pPr>
      <w:r w:rsidRPr="008E2023">
        <w:rPr>
          <w:sz w:val="28"/>
        </w:rPr>
        <w:t>В процессе освоения дисциплины студент должен овладевать общими компетенциями (ОК):</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rPr>
      </w:pPr>
      <w:r w:rsidRPr="008E2023">
        <w:rPr>
          <w:rFonts w:ascii="Times New Roman" w:hAnsi="Times New Roman"/>
          <w:sz w:val="28"/>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rPr>
      </w:pPr>
      <w:r w:rsidRPr="008E2023">
        <w:rPr>
          <w:rFonts w:ascii="Times New Roman" w:hAnsi="Times New Roman"/>
          <w:sz w:val="28"/>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8E2023">
        <w:rPr>
          <w:rFonts w:ascii="Times New Roman" w:hAnsi="Times New Roman"/>
          <w:b/>
          <w:sz w:val="28"/>
          <w:szCs w:val="28"/>
        </w:rPr>
        <w:t>1.4. Количество часов на освоение программы учебной дисциплины</w:t>
      </w:r>
    </w:p>
    <w:p w:rsidR="00D47442" w:rsidRPr="008E2023" w:rsidRDefault="00085871">
      <w:pPr>
        <w:contextualSpacing/>
        <w:jc w:val="both"/>
        <w:rPr>
          <w:rFonts w:ascii="Times New Roman" w:hAnsi="Times New Roman"/>
          <w:sz w:val="28"/>
          <w:szCs w:val="28"/>
        </w:rPr>
      </w:pPr>
      <w:r w:rsidRPr="008E2023">
        <w:rPr>
          <w:rFonts w:ascii="Times New Roman" w:hAnsi="Times New Roman"/>
          <w:b/>
          <w:sz w:val="28"/>
          <w:szCs w:val="28"/>
        </w:rPr>
        <w:tab/>
      </w:r>
      <w:r w:rsidRPr="008E2023">
        <w:rPr>
          <w:rFonts w:ascii="Times New Roman" w:hAnsi="Times New Roman"/>
          <w:sz w:val="28"/>
          <w:szCs w:val="28"/>
        </w:rPr>
        <w:t>Объем образовательной программы 48</w:t>
      </w:r>
      <w:r w:rsidRPr="008E2023">
        <w:rPr>
          <w:rFonts w:ascii="Times New Roman" w:hAnsi="Times New Roman"/>
          <w:b/>
          <w:sz w:val="28"/>
          <w:szCs w:val="28"/>
        </w:rPr>
        <w:t xml:space="preserve"> часов</w:t>
      </w:r>
      <w:r w:rsidRPr="008E2023">
        <w:rPr>
          <w:rFonts w:ascii="Times New Roman" w:hAnsi="Times New Roman"/>
          <w:sz w:val="28"/>
          <w:szCs w:val="28"/>
        </w:rPr>
        <w:t>:</w:t>
      </w:r>
    </w:p>
    <w:p w:rsidR="00D47442" w:rsidRPr="008E2023" w:rsidRDefault="00085871" w:rsidP="00D03AE8">
      <w:pPr>
        <w:pStyle w:val="af1"/>
        <w:numPr>
          <w:ilvl w:val="0"/>
          <w:numId w:val="38"/>
        </w:numPr>
        <w:tabs>
          <w:tab w:val="left" w:pos="1134"/>
        </w:tabs>
        <w:contextualSpacing/>
        <w:jc w:val="both"/>
        <w:rPr>
          <w:rFonts w:ascii="Times New Roman" w:hAnsi="Times New Roman" w:cs="Times New Roman"/>
          <w:sz w:val="28"/>
          <w:szCs w:val="28"/>
        </w:rPr>
      </w:pPr>
      <w:r w:rsidRPr="008E2023">
        <w:rPr>
          <w:rFonts w:ascii="Times New Roman" w:hAnsi="Times New Roman" w:cs="Times New Roman"/>
          <w:sz w:val="28"/>
          <w:szCs w:val="28"/>
        </w:rPr>
        <w:t xml:space="preserve">учебные занятия </w:t>
      </w:r>
      <w:r w:rsidRPr="008E2023">
        <w:rPr>
          <w:rFonts w:ascii="Times New Roman" w:hAnsi="Times New Roman" w:cs="Times New Roman"/>
          <w:b/>
          <w:sz w:val="28"/>
          <w:szCs w:val="28"/>
          <w:u w:val="single"/>
        </w:rPr>
        <w:t xml:space="preserve">48 </w:t>
      </w:r>
      <w:r w:rsidRPr="008E2023">
        <w:rPr>
          <w:rFonts w:ascii="Times New Roman" w:hAnsi="Times New Roman" w:cs="Times New Roman"/>
          <w:b/>
          <w:sz w:val="28"/>
          <w:szCs w:val="28"/>
        </w:rPr>
        <w:t>часов</w:t>
      </w:r>
      <w:r w:rsidRPr="008E2023">
        <w:rPr>
          <w:rFonts w:ascii="Times New Roman" w:hAnsi="Times New Roman" w:cs="Times New Roman"/>
          <w:sz w:val="28"/>
          <w:szCs w:val="28"/>
        </w:rPr>
        <w:t xml:space="preserve">, в том числе на практические, лабораторные занятия </w:t>
      </w:r>
      <w:r w:rsidRPr="008E2023">
        <w:rPr>
          <w:rFonts w:ascii="Times New Roman" w:hAnsi="Times New Roman" w:cs="Times New Roman"/>
          <w:b/>
          <w:sz w:val="28"/>
          <w:szCs w:val="28"/>
          <w:u w:val="single"/>
        </w:rPr>
        <w:t>32</w:t>
      </w:r>
      <w:r w:rsidRPr="008E2023">
        <w:rPr>
          <w:rFonts w:ascii="Times New Roman" w:hAnsi="Times New Roman" w:cs="Times New Roman"/>
          <w:b/>
          <w:sz w:val="28"/>
          <w:szCs w:val="28"/>
        </w:rPr>
        <w:t xml:space="preserve"> часа</w:t>
      </w:r>
      <w:r w:rsidRPr="008E2023">
        <w:rPr>
          <w:rFonts w:ascii="Times New Roman" w:hAnsi="Times New Roman" w:cs="Times New Roman"/>
          <w:sz w:val="28"/>
          <w:szCs w:val="28"/>
        </w:rPr>
        <w:t>, курсовые работы (проекты) 0 часов;</w:t>
      </w:r>
    </w:p>
    <w:p w:rsidR="00D47442" w:rsidRPr="008E2023" w:rsidRDefault="00085871" w:rsidP="00D03AE8">
      <w:pPr>
        <w:pStyle w:val="af1"/>
        <w:numPr>
          <w:ilvl w:val="0"/>
          <w:numId w:val="38"/>
        </w:numPr>
        <w:tabs>
          <w:tab w:val="left" w:pos="1134"/>
        </w:tabs>
        <w:contextualSpacing/>
        <w:rPr>
          <w:rFonts w:ascii="Times New Roman" w:hAnsi="Times New Roman" w:cs="Times New Roman"/>
          <w:b/>
          <w:sz w:val="28"/>
          <w:szCs w:val="28"/>
        </w:rPr>
      </w:pPr>
      <w:r w:rsidRPr="008E2023">
        <w:rPr>
          <w:rFonts w:ascii="Times New Roman" w:hAnsi="Times New Roman" w:cs="Times New Roman"/>
          <w:sz w:val="28"/>
          <w:szCs w:val="28"/>
        </w:rPr>
        <w:t xml:space="preserve">промежуточная аттестация </w:t>
      </w:r>
      <w:r w:rsidRPr="008E2023">
        <w:rPr>
          <w:rFonts w:ascii="Times New Roman" w:hAnsi="Times New Roman" w:cs="Times New Roman"/>
          <w:b/>
          <w:sz w:val="28"/>
          <w:szCs w:val="28"/>
        </w:rPr>
        <w:t>–</w:t>
      </w:r>
      <w:r w:rsidRPr="008E2023">
        <w:rPr>
          <w:rFonts w:ascii="Times New Roman" w:hAnsi="Times New Roman" w:cs="Times New Roman"/>
          <w:b/>
          <w:sz w:val="28"/>
          <w:szCs w:val="28"/>
          <w:u w:val="single"/>
        </w:rPr>
        <w:t xml:space="preserve"> дифференцированный зачет</w:t>
      </w:r>
      <w:r w:rsidRPr="008E2023">
        <w:rPr>
          <w:rFonts w:ascii="Times New Roman" w:hAnsi="Times New Roman" w:cs="Times New Roman"/>
          <w:b/>
          <w:sz w:val="28"/>
          <w:szCs w:val="28"/>
        </w:rPr>
        <w:t>.</w:t>
      </w:r>
    </w:p>
    <w:p w:rsidR="00D47442" w:rsidRPr="008E2023" w:rsidRDefault="00D47442">
      <w:pPr>
        <w:tabs>
          <w:tab w:val="left" w:pos="1134"/>
        </w:tabs>
        <w:jc w:val="center"/>
        <w:rPr>
          <w:rFonts w:ascii="Times New Roman" w:hAnsi="Times New Roman"/>
          <w:b/>
          <w:sz w:val="28"/>
          <w:szCs w:val="28"/>
        </w:rPr>
      </w:pPr>
    </w:p>
    <w:p w:rsidR="00D47442" w:rsidRPr="008E2023" w:rsidRDefault="00D47442">
      <w:pPr>
        <w:tabs>
          <w:tab w:val="left" w:pos="1134"/>
        </w:tabs>
        <w:jc w:val="center"/>
        <w:rPr>
          <w:rFonts w:ascii="Times New Roman" w:hAnsi="Times New Roman"/>
          <w:b/>
          <w:sz w:val="28"/>
          <w:szCs w:val="28"/>
        </w:rPr>
      </w:pPr>
    </w:p>
    <w:p w:rsidR="00D47442" w:rsidRDefault="00D47442">
      <w:pPr>
        <w:tabs>
          <w:tab w:val="left" w:pos="1134"/>
        </w:tabs>
        <w:jc w:val="center"/>
        <w:rPr>
          <w:rFonts w:ascii="Times New Roman" w:hAnsi="Times New Roman"/>
          <w:b/>
          <w:sz w:val="28"/>
          <w:szCs w:val="28"/>
        </w:rPr>
      </w:pPr>
    </w:p>
    <w:p w:rsidR="008E2023" w:rsidRPr="008E2023" w:rsidRDefault="008E2023">
      <w:pPr>
        <w:tabs>
          <w:tab w:val="left" w:pos="1134"/>
        </w:tabs>
        <w:jc w:val="center"/>
        <w:rPr>
          <w:rFonts w:ascii="Times New Roman" w:hAnsi="Times New Roman"/>
          <w:b/>
          <w:sz w:val="28"/>
          <w:szCs w:val="28"/>
        </w:rPr>
      </w:pPr>
    </w:p>
    <w:p w:rsidR="00D47442" w:rsidRPr="008E2023" w:rsidRDefault="00D47442">
      <w:pPr>
        <w:tabs>
          <w:tab w:val="left" w:pos="1134"/>
        </w:tabs>
        <w:jc w:val="center"/>
        <w:rPr>
          <w:rFonts w:ascii="Times New Roman" w:hAnsi="Times New Roman"/>
          <w:b/>
          <w:sz w:val="28"/>
          <w:szCs w:val="28"/>
        </w:rPr>
      </w:pPr>
    </w:p>
    <w:p w:rsidR="001A0B27" w:rsidRDefault="001A0B27">
      <w:pPr>
        <w:tabs>
          <w:tab w:val="left" w:pos="1134"/>
        </w:tabs>
        <w:jc w:val="center"/>
        <w:rPr>
          <w:b/>
          <w:sz w:val="28"/>
          <w:szCs w:val="28"/>
        </w:rPr>
      </w:pPr>
    </w:p>
    <w:p w:rsidR="00D47442" w:rsidRPr="008E2023" w:rsidRDefault="00085871">
      <w:pPr>
        <w:tabs>
          <w:tab w:val="left" w:pos="1134"/>
        </w:tabs>
        <w:jc w:val="center"/>
        <w:rPr>
          <w:rFonts w:ascii="Times New Roman" w:hAnsi="Times New Roman"/>
          <w:b/>
          <w:sz w:val="28"/>
          <w:szCs w:val="28"/>
        </w:rPr>
      </w:pPr>
      <w:r w:rsidRPr="008E2023">
        <w:rPr>
          <w:rFonts w:ascii="Times New Roman" w:hAnsi="Times New Roman"/>
          <w:b/>
          <w:sz w:val="28"/>
          <w:szCs w:val="28"/>
        </w:rPr>
        <w:lastRenderedPageBreak/>
        <w:t>2. СТРУКТУРА И СОДЕРЖАНИЕ УЧЕБНОЙ ДИСЦИПЛИНЫ</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rFonts w:ascii="Times New Roman" w:hAnsi="Times New Roman"/>
          <w:sz w:val="28"/>
          <w:szCs w:val="28"/>
          <w:u w:val="single"/>
        </w:rPr>
      </w:pPr>
      <w:r w:rsidRPr="008E2023">
        <w:rPr>
          <w:rFonts w:ascii="Times New Roman" w:hAnsi="Times New Roman"/>
          <w:b/>
          <w:sz w:val="28"/>
          <w:szCs w:val="28"/>
        </w:rPr>
        <w:t>2.1. Объем учебной дисциплины и виды учебной работы</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77"/>
        <w:gridCol w:w="2431"/>
      </w:tblGrid>
      <w:tr w:rsidR="00D47442" w:rsidRPr="008E2023" w:rsidTr="00085871">
        <w:tc>
          <w:tcPr>
            <w:tcW w:w="3748" w:type="pct"/>
          </w:tcPr>
          <w:p w:rsidR="00D47442" w:rsidRPr="008E2023" w:rsidRDefault="00085871">
            <w:pPr>
              <w:jc w:val="center"/>
              <w:rPr>
                <w:rFonts w:ascii="Times New Roman" w:hAnsi="Times New Roman"/>
                <w:b/>
                <w:sz w:val="28"/>
                <w:szCs w:val="28"/>
              </w:rPr>
            </w:pPr>
            <w:r w:rsidRPr="008E2023">
              <w:rPr>
                <w:rFonts w:ascii="Times New Roman" w:hAnsi="Times New Roman"/>
                <w:b/>
                <w:sz w:val="28"/>
                <w:szCs w:val="28"/>
              </w:rPr>
              <w:t>Вид учебной работы</w:t>
            </w:r>
          </w:p>
        </w:tc>
        <w:tc>
          <w:tcPr>
            <w:tcW w:w="1252" w:type="pct"/>
          </w:tcPr>
          <w:p w:rsidR="00D47442" w:rsidRPr="008E2023" w:rsidRDefault="00085871">
            <w:pPr>
              <w:jc w:val="center"/>
              <w:rPr>
                <w:rFonts w:ascii="Times New Roman" w:hAnsi="Times New Roman"/>
                <w:b/>
                <w:sz w:val="28"/>
                <w:szCs w:val="28"/>
              </w:rPr>
            </w:pPr>
            <w:r w:rsidRPr="008E2023">
              <w:rPr>
                <w:rFonts w:ascii="Times New Roman" w:hAnsi="Times New Roman"/>
                <w:b/>
                <w:sz w:val="28"/>
                <w:szCs w:val="28"/>
              </w:rPr>
              <w:t>Объем часов</w:t>
            </w:r>
          </w:p>
        </w:tc>
      </w:tr>
      <w:tr w:rsidR="00D47442" w:rsidRPr="008E2023" w:rsidTr="00085871">
        <w:trPr>
          <w:trHeight w:val="377"/>
        </w:trPr>
        <w:tc>
          <w:tcPr>
            <w:tcW w:w="3748" w:type="pct"/>
          </w:tcPr>
          <w:p w:rsidR="00D47442" w:rsidRPr="008E2023" w:rsidRDefault="00085871">
            <w:pPr>
              <w:rPr>
                <w:rFonts w:ascii="Times New Roman" w:hAnsi="Times New Roman"/>
                <w:b/>
                <w:sz w:val="28"/>
                <w:szCs w:val="28"/>
              </w:rPr>
            </w:pPr>
            <w:r w:rsidRPr="008E2023">
              <w:rPr>
                <w:rFonts w:ascii="Times New Roman" w:hAnsi="Times New Roman"/>
                <w:b/>
                <w:sz w:val="28"/>
                <w:szCs w:val="28"/>
              </w:rPr>
              <w:t>Объем образовательной программы (ВСЕГО)</w:t>
            </w:r>
          </w:p>
        </w:tc>
        <w:tc>
          <w:tcPr>
            <w:tcW w:w="1252" w:type="pct"/>
          </w:tcPr>
          <w:p w:rsidR="00D47442" w:rsidRPr="008E2023" w:rsidRDefault="00085871">
            <w:pPr>
              <w:rPr>
                <w:rFonts w:ascii="Times New Roman" w:hAnsi="Times New Roman"/>
                <w:b/>
                <w:sz w:val="28"/>
              </w:rPr>
            </w:pPr>
            <w:r w:rsidRPr="008E2023">
              <w:rPr>
                <w:rFonts w:ascii="Times New Roman" w:hAnsi="Times New Roman"/>
                <w:b/>
                <w:sz w:val="28"/>
              </w:rPr>
              <w:t>48</w:t>
            </w:r>
          </w:p>
        </w:tc>
      </w:tr>
      <w:tr w:rsidR="00D47442" w:rsidRPr="008E2023" w:rsidTr="00085871">
        <w:trPr>
          <w:trHeight w:val="377"/>
        </w:trPr>
        <w:tc>
          <w:tcPr>
            <w:tcW w:w="3748" w:type="pct"/>
          </w:tcPr>
          <w:p w:rsidR="00D47442" w:rsidRPr="008E2023" w:rsidRDefault="00085871">
            <w:pPr>
              <w:ind w:left="601"/>
              <w:rPr>
                <w:rFonts w:ascii="Times New Roman" w:hAnsi="Times New Roman"/>
                <w:b/>
                <w:sz w:val="28"/>
                <w:szCs w:val="28"/>
              </w:rPr>
            </w:pPr>
            <w:r w:rsidRPr="008E2023">
              <w:rPr>
                <w:rFonts w:ascii="Times New Roman" w:hAnsi="Times New Roman"/>
                <w:b/>
                <w:sz w:val="28"/>
                <w:szCs w:val="28"/>
              </w:rPr>
              <w:t>Всего учебных занятий,</w:t>
            </w:r>
          </w:p>
        </w:tc>
        <w:tc>
          <w:tcPr>
            <w:tcW w:w="1252" w:type="pct"/>
          </w:tcPr>
          <w:p w:rsidR="00D47442" w:rsidRPr="008E2023" w:rsidRDefault="00085871">
            <w:pPr>
              <w:rPr>
                <w:rFonts w:ascii="Times New Roman" w:hAnsi="Times New Roman"/>
                <w:b/>
                <w:sz w:val="28"/>
              </w:rPr>
            </w:pPr>
            <w:r w:rsidRPr="008E2023">
              <w:rPr>
                <w:rFonts w:ascii="Times New Roman" w:hAnsi="Times New Roman"/>
                <w:b/>
                <w:sz w:val="28"/>
              </w:rPr>
              <w:t>48</w:t>
            </w:r>
          </w:p>
        </w:tc>
      </w:tr>
      <w:tr w:rsidR="00D47442" w:rsidRPr="008E2023" w:rsidTr="00085871">
        <w:tc>
          <w:tcPr>
            <w:tcW w:w="3748" w:type="pct"/>
          </w:tcPr>
          <w:p w:rsidR="00D47442" w:rsidRPr="008E2023" w:rsidRDefault="00085871">
            <w:pPr>
              <w:ind w:left="885"/>
              <w:rPr>
                <w:rFonts w:ascii="Times New Roman" w:hAnsi="Times New Roman"/>
                <w:sz w:val="28"/>
                <w:szCs w:val="28"/>
              </w:rPr>
            </w:pPr>
            <w:r w:rsidRPr="008E2023">
              <w:rPr>
                <w:rFonts w:ascii="Times New Roman" w:hAnsi="Times New Roman"/>
                <w:sz w:val="28"/>
                <w:szCs w:val="28"/>
              </w:rPr>
              <w:t>в том числе:</w:t>
            </w:r>
          </w:p>
        </w:tc>
        <w:tc>
          <w:tcPr>
            <w:tcW w:w="1252" w:type="pct"/>
          </w:tcPr>
          <w:p w:rsidR="00D47442" w:rsidRPr="008E2023" w:rsidRDefault="00085871">
            <w:pPr>
              <w:rPr>
                <w:rFonts w:ascii="Times New Roman" w:hAnsi="Times New Roman"/>
                <w:sz w:val="28"/>
              </w:rPr>
            </w:pPr>
            <w:r w:rsidRPr="008E2023">
              <w:rPr>
                <w:rFonts w:ascii="Times New Roman" w:hAnsi="Times New Roman"/>
                <w:sz w:val="28"/>
              </w:rPr>
              <w:t>46</w:t>
            </w:r>
          </w:p>
        </w:tc>
      </w:tr>
      <w:tr w:rsidR="00D47442" w:rsidRPr="008E2023" w:rsidTr="00085871">
        <w:tc>
          <w:tcPr>
            <w:tcW w:w="3748" w:type="pct"/>
          </w:tcPr>
          <w:p w:rsidR="00D47442" w:rsidRPr="008E2023" w:rsidRDefault="00085871">
            <w:pPr>
              <w:ind w:left="1452"/>
              <w:rPr>
                <w:rFonts w:ascii="Times New Roman" w:hAnsi="Times New Roman"/>
                <w:sz w:val="28"/>
                <w:szCs w:val="28"/>
              </w:rPr>
            </w:pPr>
            <w:r w:rsidRPr="008E2023">
              <w:rPr>
                <w:rFonts w:ascii="Times New Roman" w:hAnsi="Times New Roman"/>
                <w:sz w:val="28"/>
                <w:szCs w:val="28"/>
              </w:rPr>
              <w:t>теоретическое обучение</w:t>
            </w:r>
          </w:p>
        </w:tc>
        <w:tc>
          <w:tcPr>
            <w:tcW w:w="1252" w:type="pct"/>
          </w:tcPr>
          <w:p w:rsidR="00D47442" w:rsidRPr="008E2023" w:rsidRDefault="00085871">
            <w:pPr>
              <w:rPr>
                <w:rFonts w:ascii="Times New Roman" w:hAnsi="Times New Roman"/>
                <w:sz w:val="28"/>
              </w:rPr>
            </w:pPr>
            <w:r w:rsidRPr="008E2023">
              <w:rPr>
                <w:rFonts w:ascii="Times New Roman" w:hAnsi="Times New Roman"/>
                <w:sz w:val="28"/>
              </w:rPr>
              <w:t>14</w:t>
            </w:r>
          </w:p>
        </w:tc>
      </w:tr>
      <w:tr w:rsidR="00D47442" w:rsidRPr="008E2023" w:rsidTr="00085871">
        <w:tc>
          <w:tcPr>
            <w:tcW w:w="3748" w:type="pct"/>
          </w:tcPr>
          <w:p w:rsidR="00D47442" w:rsidRPr="008E2023" w:rsidRDefault="00085871">
            <w:pPr>
              <w:ind w:left="1452"/>
              <w:rPr>
                <w:rFonts w:ascii="Times New Roman" w:hAnsi="Times New Roman"/>
                <w:sz w:val="28"/>
                <w:szCs w:val="28"/>
              </w:rPr>
            </w:pPr>
            <w:r w:rsidRPr="008E2023">
              <w:rPr>
                <w:rFonts w:ascii="Times New Roman" w:hAnsi="Times New Roman"/>
                <w:sz w:val="28"/>
                <w:szCs w:val="28"/>
              </w:rPr>
              <w:t>лабораторные занятия</w:t>
            </w:r>
          </w:p>
        </w:tc>
        <w:tc>
          <w:tcPr>
            <w:tcW w:w="1252" w:type="pct"/>
          </w:tcPr>
          <w:p w:rsidR="00D47442" w:rsidRPr="008E2023" w:rsidRDefault="00085871">
            <w:pPr>
              <w:rPr>
                <w:rFonts w:ascii="Times New Roman" w:hAnsi="Times New Roman"/>
                <w:sz w:val="28"/>
              </w:rPr>
            </w:pPr>
            <w:r w:rsidRPr="008E2023">
              <w:rPr>
                <w:rFonts w:ascii="Times New Roman" w:hAnsi="Times New Roman"/>
                <w:sz w:val="28"/>
              </w:rPr>
              <w:t>0</w:t>
            </w:r>
          </w:p>
        </w:tc>
      </w:tr>
      <w:tr w:rsidR="00D47442" w:rsidRPr="008E2023" w:rsidTr="00085871">
        <w:tc>
          <w:tcPr>
            <w:tcW w:w="3748" w:type="pct"/>
          </w:tcPr>
          <w:p w:rsidR="00D47442" w:rsidRPr="008E2023" w:rsidRDefault="00085871">
            <w:pPr>
              <w:ind w:left="1452"/>
              <w:rPr>
                <w:rFonts w:ascii="Times New Roman" w:hAnsi="Times New Roman"/>
                <w:sz w:val="28"/>
                <w:szCs w:val="28"/>
              </w:rPr>
            </w:pPr>
            <w:r w:rsidRPr="008E2023">
              <w:rPr>
                <w:rFonts w:ascii="Times New Roman" w:hAnsi="Times New Roman"/>
                <w:sz w:val="28"/>
                <w:szCs w:val="28"/>
              </w:rPr>
              <w:t>практические занятия</w:t>
            </w:r>
          </w:p>
        </w:tc>
        <w:tc>
          <w:tcPr>
            <w:tcW w:w="1252" w:type="pct"/>
          </w:tcPr>
          <w:p w:rsidR="00D47442" w:rsidRPr="008E2023" w:rsidRDefault="00085871">
            <w:pPr>
              <w:rPr>
                <w:rFonts w:ascii="Times New Roman" w:hAnsi="Times New Roman"/>
                <w:sz w:val="28"/>
              </w:rPr>
            </w:pPr>
            <w:r w:rsidRPr="008E2023">
              <w:rPr>
                <w:rFonts w:ascii="Times New Roman" w:hAnsi="Times New Roman"/>
                <w:sz w:val="28"/>
              </w:rPr>
              <w:t>32</w:t>
            </w:r>
          </w:p>
        </w:tc>
      </w:tr>
      <w:tr w:rsidR="00D47442" w:rsidRPr="008E2023" w:rsidTr="00085871">
        <w:tc>
          <w:tcPr>
            <w:tcW w:w="3748" w:type="pct"/>
          </w:tcPr>
          <w:p w:rsidR="00D47442" w:rsidRPr="008E2023" w:rsidRDefault="00085871">
            <w:pPr>
              <w:ind w:left="1452"/>
              <w:rPr>
                <w:rFonts w:ascii="Times New Roman" w:hAnsi="Times New Roman"/>
                <w:sz w:val="28"/>
                <w:szCs w:val="28"/>
              </w:rPr>
            </w:pPr>
            <w:r w:rsidRPr="008E2023">
              <w:rPr>
                <w:rFonts w:ascii="Times New Roman" w:hAnsi="Times New Roman"/>
                <w:sz w:val="28"/>
                <w:szCs w:val="28"/>
              </w:rPr>
              <w:t>контрольные работы</w:t>
            </w:r>
          </w:p>
        </w:tc>
        <w:tc>
          <w:tcPr>
            <w:tcW w:w="1252" w:type="pct"/>
          </w:tcPr>
          <w:p w:rsidR="00D47442" w:rsidRPr="008E2023" w:rsidRDefault="00085871">
            <w:pPr>
              <w:rPr>
                <w:rFonts w:ascii="Times New Roman" w:hAnsi="Times New Roman"/>
                <w:sz w:val="28"/>
              </w:rPr>
            </w:pPr>
            <w:r w:rsidRPr="008E2023">
              <w:rPr>
                <w:rFonts w:ascii="Times New Roman" w:hAnsi="Times New Roman"/>
                <w:sz w:val="28"/>
              </w:rPr>
              <w:t>0</w:t>
            </w:r>
          </w:p>
        </w:tc>
      </w:tr>
      <w:tr w:rsidR="00D47442" w:rsidRPr="008E2023" w:rsidTr="00085871">
        <w:tc>
          <w:tcPr>
            <w:tcW w:w="3748" w:type="pct"/>
          </w:tcPr>
          <w:p w:rsidR="00D47442" w:rsidRPr="008E2023" w:rsidRDefault="00085871">
            <w:pPr>
              <w:ind w:left="1452"/>
              <w:rPr>
                <w:rFonts w:ascii="Times New Roman" w:hAnsi="Times New Roman"/>
                <w:sz w:val="28"/>
                <w:szCs w:val="28"/>
              </w:rPr>
            </w:pPr>
            <w:r w:rsidRPr="008E2023">
              <w:rPr>
                <w:rFonts w:ascii="Times New Roman" w:hAnsi="Times New Roman"/>
                <w:sz w:val="28"/>
                <w:szCs w:val="28"/>
              </w:rPr>
              <w:t xml:space="preserve">курсовая работа (проект) </w:t>
            </w:r>
          </w:p>
        </w:tc>
        <w:tc>
          <w:tcPr>
            <w:tcW w:w="1252" w:type="pct"/>
          </w:tcPr>
          <w:p w:rsidR="00D47442" w:rsidRPr="008E2023" w:rsidRDefault="00085871">
            <w:pPr>
              <w:rPr>
                <w:rFonts w:ascii="Times New Roman" w:hAnsi="Times New Roman"/>
                <w:sz w:val="28"/>
              </w:rPr>
            </w:pPr>
            <w:r w:rsidRPr="008E2023">
              <w:rPr>
                <w:rFonts w:ascii="Times New Roman" w:hAnsi="Times New Roman"/>
                <w:sz w:val="28"/>
              </w:rPr>
              <w:t>0</w:t>
            </w:r>
          </w:p>
        </w:tc>
      </w:tr>
      <w:tr w:rsidR="00D47442" w:rsidRPr="008E2023" w:rsidTr="00085871">
        <w:tc>
          <w:tcPr>
            <w:tcW w:w="3748" w:type="pct"/>
          </w:tcPr>
          <w:p w:rsidR="00D47442" w:rsidRPr="008E2023" w:rsidRDefault="00085871">
            <w:pPr>
              <w:ind w:left="601"/>
              <w:rPr>
                <w:rFonts w:ascii="Times New Roman" w:hAnsi="Times New Roman"/>
                <w:b/>
                <w:sz w:val="28"/>
                <w:szCs w:val="28"/>
              </w:rPr>
            </w:pPr>
            <w:r w:rsidRPr="008E2023">
              <w:rPr>
                <w:rFonts w:ascii="Times New Roman" w:hAnsi="Times New Roman"/>
                <w:b/>
                <w:sz w:val="28"/>
                <w:szCs w:val="28"/>
              </w:rPr>
              <w:t xml:space="preserve">Самостоятельные работы </w:t>
            </w:r>
          </w:p>
        </w:tc>
        <w:tc>
          <w:tcPr>
            <w:tcW w:w="1252" w:type="pct"/>
          </w:tcPr>
          <w:p w:rsidR="00D47442" w:rsidRPr="008E2023" w:rsidRDefault="00085871">
            <w:pPr>
              <w:rPr>
                <w:rFonts w:ascii="Times New Roman" w:hAnsi="Times New Roman"/>
                <w:b/>
                <w:sz w:val="28"/>
              </w:rPr>
            </w:pPr>
            <w:r w:rsidRPr="008E2023">
              <w:rPr>
                <w:rFonts w:ascii="Times New Roman" w:hAnsi="Times New Roman"/>
                <w:b/>
                <w:sz w:val="28"/>
              </w:rPr>
              <w:t>0</w:t>
            </w:r>
          </w:p>
        </w:tc>
      </w:tr>
      <w:tr w:rsidR="00D47442" w:rsidRPr="008E2023" w:rsidTr="00085871">
        <w:tc>
          <w:tcPr>
            <w:tcW w:w="3748" w:type="pct"/>
          </w:tcPr>
          <w:p w:rsidR="00D47442" w:rsidRPr="008E2023" w:rsidRDefault="00085871">
            <w:pPr>
              <w:ind w:left="885"/>
              <w:rPr>
                <w:rFonts w:ascii="Times New Roman" w:hAnsi="Times New Roman"/>
                <w:sz w:val="28"/>
                <w:szCs w:val="28"/>
              </w:rPr>
            </w:pPr>
            <w:r w:rsidRPr="008E2023">
              <w:rPr>
                <w:rFonts w:ascii="Times New Roman" w:hAnsi="Times New Roman"/>
                <w:sz w:val="28"/>
                <w:szCs w:val="28"/>
              </w:rPr>
              <w:t>в том числе:</w:t>
            </w:r>
          </w:p>
        </w:tc>
        <w:tc>
          <w:tcPr>
            <w:tcW w:w="1252" w:type="pct"/>
          </w:tcPr>
          <w:p w:rsidR="00D47442" w:rsidRPr="008E2023" w:rsidRDefault="00D47442">
            <w:pPr>
              <w:rPr>
                <w:rFonts w:ascii="Times New Roman" w:hAnsi="Times New Roman"/>
                <w:sz w:val="28"/>
              </w:rPr>
            </w:pPr>
          </w:p>
        </w:tc>
      </w:tr>
      <w:tr w:rsidR="00D47442" w:rsidRPr="008E2023" w:rsidTr="00085871">
        <w:tc>
          <w:tcPr>
            <w:tcW w:w="3748" w:type="pct"/>
          </w:tcPr>
          <w:p w:rsidR="00D47442" w:rsidRPr="008E2023" w:rsidRDefault="00085871">
            <w:pPr>
              <w:ind w:left="1452"/>
              <w:rPr>
                <w:rFonts w:ascii="Times New Roman" w:hAnsi="Times New Roman"/>
                <w:sz w:val="28"/>
                <w:szCs w:val="28"/>
              </w:rPr>
            </w:pPr>
            <w:r w:rsidRPr="008E2023">
              <w:rPr>
                <w:rFonts w:ascii="Times New Roman" w:hAnsi="Times New Roman"/>
                <w:sz w:val="28"/>
                <w:szCs w:val="28"/>
              </w:rPr>
              <w:t>самостоятельная работа над курсовой работой (проектом)</w:t>
            </w:r>
          </w:p>
        </w:tc>
        <w:tc>
          <w:tcPr>
            <w:tcW w:w="1252" w:type="pct"/>
          </w:tcPr>
          <w:p w:rsidR="00D47442" w:rsidRPr="008E2023" w:rsidRDefault="00085871">
            <w:pPr>
              <w:rPr>
                <w:rFonts w:ascii="Times New Roman" w:hAnsi="Times New Roman"/>
                <w:sz w:val="28"/>
              </w:rPr>
            </w:pPr>
            <w:r w:rsidRPr="008E2023">
              <w:rPr>
                <w:rFonts w:ascii="Times New Roman" w:hAnsi="Times New Roman"/>
                <w:sz w:val="28"/>
              </w:rPr>
              <w:t>0</w:t>
            </w:r>
          </w:p>
        </w:tc>
      </w:tr>
      <w:tr w:rsidR="00D47442" w:rsidRPr="008E2023" w:rsidTr="00085871">
        <w:tc>
          <w:tcPr>
            <w:tcW w:w="3748" w:type="pct"/>
          </w:tcPr>
          <w:p w:rsidR="00D47442" w:rsidRPr="008E2023" w:rsidRDefault="00085871">
            <w:pPr>
              <w:ind w:left="626"/>
              <w:rPr>
                <w:rFonts w:ascii="Times New Roman" w:hAnsi="Times New Roman"/>
                <w:b/>
                <w:sz w:val="28"/>
                <w:szCs w:val="28"/>
              </w:rPr>
            </w:pPr>
            <w:r w:rsidRPr="008E2023">
              <w:rPr>
                <w:rFonts w:ascii="Times New Roman" w:hAnsi="Times New Roman"/>
                <w:b/>
                <w:sz w:val="28"/>
              </w:rPr>
              <w:t>Консультация</w:t>
            </w:r>
          </w:p>
        </w:tc>
        <w:tc>
          <w:tcPr>
            <w:tcW w:w="1252" w:type="pct"/>
          </w:tcPr>
          <w:p w:rsidR="00D47442" w:rsidRPr="008E2023" w:rsidRDefault="00085871">
            <w:pPr>
              <w:rPr>
                <w:rFonts w:ascii="Times New Roman" w:hAnsi="Times New Roman"/>
                <w:b/>
                <w:sz w:val="28"/>
              </w:rPr>
            </w:pPr>
            <w:r w:rsidRPr="008E2023">
              <w:rPr>
                <w:rFonts w:ascii="Times New Roman" w:hAnsi="Times New Roman"/>
                <w:b/>
                <w:sz w:val="28"/>
              </w:rPr>
              <w:t>0</w:t>
            </w:r>
          </w:p>
        </w:tc>
      </w:tr>
      <w:tr w:rsidR="00D47442" w:rsidRPr="008E2023" w:rsidTr="00085871">
        <w:tc>
          <w:tcPr>
            <w:tcW w:w="3748" w:type="pct"/>
          </w:tcPr>
          <w:p w:rsidR="00D47442" w:rsidRPr="008E2023" w:rsidRDefault="00085871">
            <w:pPr>
              <w:ind w:left="601"/>
              <w:rPr>
                <w:rFonts w:ascii="Times New Roman" w:hAnsi="Times New Roman"/>
                <w:sz w:val="28"/>
                <w:szCs w:val="28"/>
              </w:rPr>
            </w:pPr>
            <w:r w:rsidRPr="008E2023">
              <w:rPr>
                <w:rFonts w:ascii="Times New Roman" w:hAnsi="Times New Roman"/>
                <w:b/>
                <w:iCs/>
                <w:sz w:val="28"/>
              </w:rPr>
              <w:t xml:space="preserve">Промежуточная аттестация: </w:t>
            </w:r>
            <w:r w:rsidRPr="008E2023">
              <w:rPr>
                <w:rFonts w:ascii="Times New Roman" w:hAnsi="Times New Roman"/>
                <w:iCs/>
                <w:sz w:val="28"/>
              </w:rPr>
              <w:t>дифференцированный зачет</w:t>
            </w:r>
          </w:p>
        </w:tc>
        <w:tc>
          <w:tcPr>
            <w:tcW w:w="1252" w:type="pct"/>
          </w:tcPr>
          <w:p w:rsidR="00D47442" w:rsidRPr="008E2023" w:rsidRDefault="00085871">
            <w:pPr>
              <w:rPr>
                <w:rFonts w:ascii="Times New Roman" w:hAnsi="Times New Roman"/>
                <w:b/>
                <w:sz w:val="28"/>
              </w:rPr>
            </w:pPr>
            <w:r w:rsidRPr="008E2023">
              <w:rPr>
                <w:rFonts w:ascii="Times New Roman" w:hAnsi="Times New Roman"/>
                <w:b/>
                <w:sz w:val="28"/>
              </w:rPr>
              <w:t>2</w:t>
            </w:r>
          </w:p>
        </w:tc>
      </w:tr>
    </w:tbl>
    <w:p w:rsidR="00D47442" w:rsidRPr="008E2023" w:rsidRDefault="00D47442">
      <w:pPr>
        <w:rPr>
          <w:rFonts w:ascii="Times New Roman" w:hAnsi="Times New Roman"/>
          <w:sz w:val="28"/>
          <w:szCs w:val="28"/>
        </w:rPr>
      </w:pPr>
    </w:p>
    <w:p w:rsidR="00D47442" w:rsidRPr="008E2023" w:rsidRDefault="00D47442">
      <w:pPr>
        <w:rPr>
          <w:rFonts w:ascii="Times New Roman" w:hAnsi="Times New Roman"/>
          <w:sz w:val="28"/>
          <w:szCs w:val="28"/>
        </w:rPr>
        <w:sectPr w:rsidR="00D47442" w:rsidRPr="008E2023" w:rsidSect="00085871">
          <w:headerReference w:type="even" r:id="rId29"/>
          <w:headerReference w:type="default" r:id="rId30"/>
          <w:footerReference w:type="even" r:id="rId31"/>
          <w:footerReference w:type="default" r:id="rId32"/>
          <w:headerReference w:type="first" r:id="rId33"/>
          <w:footerReference w:type="first" r:id="rId34"/>
          <w:pgSz w:w="11906" w:h="16838"/>
          <w:pgMar w:top="851" w:right="850" w:bottom="1134" w:left="1134" w:header="708" w:footer="708" w:gutter="0"/>
          <w:cols w:space="720"/>
          <w:titlePg/>
        </w:sect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pPr>
      <w:r w:rsidRPr="008E2023">
        <w:rPr>
          <w:b/>
          <w:sz w:val="28"/>
          <w:szCs w:val="28"/>
        </w:rPr>
        <w:lastRenderedPageBreak/>
        <w:t>2.2. Тематический план и содержание учебной дисциплины</w:t>
      </w:r>
      <w:r w:rsidRPr="008E2023">
        <w:rPr>
          <w:b/>
          <w:caps/>
          <w:sz w:val="28"/>
          <w:szCs w:val="28"/>
        </w:rPr>
        <w:t xml:space="preserve"> </w:t>
      </w:r>
      <w:r w:rsidRPr="008E2023">
        <w:rPr>
          <w:b/>
          <w:sz w:val="28"/>
          <w:szCs w:val="28"/>
        </w:rPr>
        <w:t>Операционные системы и среды</w:t>
      </w:r>
      <w:r w:rsidRPr="008E2023">
        <w:rPr>
          <w:bCs/>
          <w:i/>
          <w:sz w:val="20"/>
          <w:szCs w:val="20"/>
        </w:rPr>
        <w:t xml:space="preserve">                                                                                                   </w:t>
      </w: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0"/>
        <w:gridCol w:w="506"/>
        <w:gridCol w:w="9212"/>
        <w:gridCol w:w="872"/>
        <w:gridCol w:w="1166"/>
        <w:gridCol w:w="1620"/>
      </w:tblGrid>
      <w:tr w:rsidR="00D47442" w:rsidRPr="008E2023" w:rsidTr="00085871">
        <w:trPr>
          <w:trHeight w:val="1509"/>
        </w:trPr>
        <w:tc>
          <w:tcPr>
            <w:tcW w:w="2500"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0"/>
                <w:szCs w:val="20"/>
              </w:rPr>
            </w:pPr>
            <w:r w:rsidRPr="008E2023">
              <w:rPr>
                <w:rFonts w:ascii="Times New Roman" w:hAnsi="Times New Roman"/>
                <w:b/>
                <w:bCs/>
                <w:sz w:val="20"/>
                <w:szCs w:val="20"/>
              </w:rPr>
              <w:t>Наименование разделов и тем</w:t>
            </w:r>
          </w:p>
        </w:tc>
        <w:tc>
          <w:tcPr>
            <w:tcW w:w="506"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 w:right="-131"/>
              <w:contextualSpacing/>
              <w:jc w:val="center"/>
              <w:rPr>
                <w:rFonts w:ascii="Times New Roman" w:hAnsi="Times New Roman"/>
                <w:b/>
                <w:bCs/>
                <w:sz w:val="20"/>
                <w:szCs w:val="20"/>
              </w:rPr>
            </w:pPr>
            <w:r w:rsidRPr="008E2023">
              <w:rPr>
                <w:rFonts w:ascii="Times New Roman" w:hAnsi="Times New Roman"/>
                <w:b/>
                <w:bCs/>
                <w:sz w:val="20"/>
                <w:szCs w:val="20"/>
              </w:rPr>
              <w:t>№ учебного занятия</w:t>
            </w:r>
          </w:p>
        </w:tc>
        <w:tc>
          <w:tcPr>
            <w:tcW w:w="9212"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0"/>
                <w:szCs w:val="20"/>
              </w:rPr>
            </w:pPr>
            <w:r w:rsidRPr="008E2023">
              <w:rPr>
                <w:rFonts w:ascii="Times New Roman" w:hAnsi="Times New Roman"/>
                <w:b/>
                <w:bCs/>
                <w:sz w:val="20"/>
                <w:szCs w:val="20"/>
              </w:rPr>
              <w:t>Содержание учебного материала, лабораторные и практические занятия, самостоятельные работы студентов</w:t>
            </w:r>
          </w:p>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0"/>
                <w:szCs w:val="20"/>
              </w:rPr>
            </w:pPr>
          </w:p>
        </w:tc>
        <w:tc>
          <w:tcPr>
            <w:tcW w:w="872"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right="-59"/>
              <w:contextualSpacing/>
              <w:jc w:val="center"/>
              <w:rPr>
                <w:rFonts w:ascii="Times New Roman" w:hAnsi="Times New Roman"/>
                <w:b/>
                <w:bCs/>
                <w:sz w:val="20"/>
                <w:szCs w:val="20"/>
              </w:rPr>
            </w:pPr>
            <w:r w:rsidRPr="008E2023">
              <w:rPr>
                <w:rFonts w:ascii="Times New Roman" w:hAnsi="Times New Roman"/>
                <w:b/>
                <w:bCs/>
                <w:sz w:val="20"/>
                <w:szCs w:val="20"/>
              </w:rPr>
              <w:t>Объем часов</w:t>
            </w:r>
          </w:p>
        </w:tc>
        <w:tc>
          <w:tcPr>
            <w:tcW w:w="1166"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0"/>
                <w:szCs w:val="20"/>
              </w:rPr>
            </w:pPr>
            <w:r w:rsidRPr="008E2023">
              <w:rPr>
                <w:rFonts w:ascii="Times New Roman" w:hAnsi="Times New Roman"/>
                <w:b/>
                <w:bCs/>
                <w:sz w:val="20"/>
                <w:szCs w:val="20"/>
              </w:rPr>
              <w:t>Уровень освоения</w:t>
            </w:r>
          </w:p>
        </w:tc>
        <w:tc>
          <w:tcPr>
            <w:tcW w:w="1620" w:type="dxa"/>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0"/>
                <w:szCs w:val="20"/>
              </w:rPr>
            </w:pPr>
            <w:r w:rsidRPr="008E2023">
              <w:rPr>
                <w:rFonts w:ascii="Times New Roman" w:hAnsi="Times New Roman"/>
                <w:b/>
                <w:bCs/>
                <w:sz w:val="20"/>
                <w:szCs w:val="20"/>
              </w:rPr>
              <w:t>Коды компетенций, формированию которых способствует элемент программы</w:t>
            </w:r>
          </w:p>
        </w:tc>
      </w:tr>
      <w:tr w:rsidR="00D47442" w:rsidRPr="008E2023" w:rsidTr="00085871">
        <w:tc>
          <w:tcPr>
            <w:tcW w:w="12218" w:type="dxa"/>
            <w:gridSpan w:val="3"/>
            <w:shd w:val="clear" w:color="auto" w:fill="D9D9D9"/>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i/>
              </w:rPr>
            </w:pPr>
            <w:r w:rsidRPr="008E2023">
              <w:rPr>
                <w:rFonts w:ascii="Times New Roman" w:hAnsi="Times New Roman"/>
                <w:b/>
                <w:bCs/>
              </w:rPr>
              <w:t>Семестр №3</w:t>
            </w:r>
          </w:p>
        </w:tc>
        <w:tc>
          <w:tcPr>
            <w:tcW w:w="872" w:type="dxa"/>
            <w:shd w:val="clear" w:color="auto" w:fill="D9D9D9"/>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E2023">
              <w:rPr>
                <w:rFonts w:ascii="Times New Roman" w:hAnsi="Times New Roman"/>
                <w:b/>
                <w:bCs/>
              </w:rPr>
              <w:t>48</w:t>
            </w:r>
          </w:p>
        </w:tc>
        <w:tc>
          <w:tcPr>
            <w:tcW w:w="2786" w:type="dxa"/>
            <w:gridSpan w:val="2"/>
            <w:shd w:val="clear" w:color="auto" w:fill="D9D9D9"/>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i/>
              </w:rPr>
            </w:pPr>
          </w:p>
        </w:tc>
      </w:tr>
      <w:tr w:rsidR="00D47442" w:rsidRPr="008E2023" w:rsidTr="00085871">
        <w:trPr>
          <w:trHeight w:val="224"/>
        </w:trPr>
        <w:tc>
          <w:tcPr>
            <w:tcW w:w="12218" w:type="dxa"/>
            <w:gridSpan w:val="3"/>
            <w:tcBorders>
              <w:bottom w:val="single" w:sz="4" w:space="0" w:color="auto"/>
            </w:tcBorders>
            <w:shd w:val="clear" w:color="auto" w:fill="auto"/>
          </w:tcPr>
          <w:p w:rsidR="00D47442" w:rsidRPr="008E2023" w:rsidRDefault="00085871">
            <w:pPr>
              <w:contextualSpacing/>
              <w:rPr>
                <w:rFonts w:ascii="Times New Roman" w:hAnsi="Times New Roman"/>
                <w:b/>
                <w:bCs/>
              </w:rPr>
            </w:pPr>
            <w:r w:rsidRPr="008E2023">
              <w:rPr>
                <w:rFonts w:ascii="Times New Roman" w:hAnsi="Times New Roman"/>
                <w:b/>
              </w:rPr>
              <w:t>Раздел 1 – Введение в операционные системы</w:t>
            </w:r>
          </w:p>
        </w:tc>
        <w:tc>
          <w:tcPr>
            <w:tcW w:w="872" w:type="dxa"/>
            <w:tcBorders>
              <w:bottom w:val="single" w:sz="4" w:space="0" w:color="auto"/>
            </w:tcBorders>
            <w:shd w:val="clear" w:color="auto" w:fill="auto"/>
            <w:vAlign w:val="center"/>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1166" w:type="dxa"/>
            <w:vMerge w:val="restart"/>
            <w:tcBorders>
              <w:bottom w:val="single" w:sz="4" w:space="0" w:color="auto"/>
            </w:tcBorders>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1620" w:type="dxa"/>
            <w:tcBorders>
              <w:bottom w:val="single" w:sz="4" w:space="0" w:color="auto"/>
            </w:tcBorders>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r>
      <w:tr w:rsidR="00D47442" w:rsidRPr="008E2023" w:rsidTr="00085871">
        <w:trPr>
          <w:trHeight w:val="277"/>
        </w:trPr>
        <w:tc>
          <w:tcPr>
            <w:tcW w:w="2500" w:type="dxa"/>
            <w:vMerge w:val="restart"/>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8E2023">
              <w:rPr>
                <w:rFonts w:ascii="Times New Roman" w:hAnsi="Times New Roman"/>
                <w:b/>
                <w:bCs/>
              </w:rPr>
              <w:t>Тема 1.1.</w:t>
            </w:r>
            <w:r w:rsidRPr="008E2023">
              <w:rPr>
                <w:rFonts w:ascii="Times New Roman" w:hAnsi="Times New Roman"/>
                <w:bCs/>
              </w:rPr>
              <w:t xml:space="preserve"> </w:t>
            </w:r>
            <w:r w:rsidRPr="008E2023">
              <w:rPr>
                <w:rFonts w:ascii="Times New Roman" w:hAnsi="Times New Roman"/>
              </w:rPr>
              <w:t xml:space="preserve">История, назначение и </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E2023">
              <w:rPr>
                <w:rFonts w:ascii="Times New Roman" w:hAnsi="Times New Roman"/>
              </w:rPr>
              <w:t>функции операционных систем</w:t>
            </w:r>
          </w:p>
        </w:tc>
        <w:tc>
          <w:tcPr>
            <w:tcW w:w="9718" w:type="dxa"/>
            <w:gridSpan w:val="2"/>
            <w:shd w:val="clear" w:color="auto" w:fill="auto"/>
            <w:vAlign w:val="center"/>
          </w:tcPr>
          <w:p w:rsidR="00D47442" w:rsidRPr="008E2023" w:rsidRDefault="00085871">
            <w:pPr>
              <w:contextualSpacing/>
              <w:jc w:val="center"/>
              <w:rPr>
                <w:rFonts w:ascii="Times New Roman" w:hAnsi="Times New Roman"/>
              </w:rPr>
            </w:pPr>
            <w:r w:rsidRPr="008E2023">
              <w:rPr>
                <w:rFonts w:ascii="Times New Roman" w:hAnsi="Times New Roman"/>
                <w:bCs/>
              </w:rPr>
              <w:t>Содержание учебного материала</w:t>
            </w:r>
          </w:p>
        </w:tc>
        <w:tc>
          <w:tcPr>
            <w:tcW w:w="872" w:type="dxa"/>
            <w:tcBorders>
              <w:bottom w:val="single" w:sz="4" w:space="0" w:color="auto"/>
            </w:tcBorders>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E2023">
              <w:rPr>
                <w:rFonts w:ascii="Times New Roman" w:hAnsi="Times New Roman"/>
                <w:b/>
                <w:bCs/>
              </w:rPr>
              <w:t>2</w:t>
            </w:r>
          </w:p>
        </w:tc>
        <w:tc>
          <w:tcPr>
            <w:tcW w:w="1166" w:type="dxa"/>
            <w:vMerge/>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val="restart"/>
            <w:shd w:val="clear" w:color="auto" w:fill="auto"/>
          </w:tcPr>
          <w:p w:rsidR="00D47442" w:rsidRPr="008E2023" w:rsidRDefault="00085871">
            <w:pPr>
              <w:contextualSpacing/>
              <w:jc w:val="center"/>
              <w:rPr>
                <w:rFonts w:ascii="Times New Roman" w:hAnsi="Times New Roman"/>
              </w:rPr>
            </w:pPr>
            <w:r w:rsidRPr="008E2023">
              <w:rPr>
                <w:rFonts w:ascii="Times New Roman" w:hAnsi="Times New Roman"/>
              </w:rPr>
              <w:t>ОК 02,</w:t>
            </w:r>
          </w:p>
          <w:p w:rsidR="00D47442" w:rsidRPr="008E2023" w:rsidRDefault="00085871">
            <w:pPr>
              <w:contextualSpacing/>
              <w:jc w:val="center"/>
              <w:rPr>
                <w:rFonts w:ascii="Times New Roman" w:hAnsi="Times New Roman"/>
              </w:rPr>
            </w:pPr>
            <w:r w:rsidRPr="008E2023">
              <w:rPr>
                <w:rFonts w:ascii="Times New Roman" w:hAnsi="Times New Roman"/>
              </w:rPr>
              <w:t>ОК 03,</w:t>
            </w:r>
          </w:p>
          <w:p w:rsidR="00D47442" w:rsidRPr="008E2023" w:rsidRDefault="00085871">
            <w:pPr>
              <w:contextualSpacing/>
              <w:jc w:val="center"/>
              <w:rPr>
                <w:rFonts w:ascii="Times New Roman" w:hAnsi="Times New Roman"/>
              </w:rPr>
            </w:pPr>
            <w:r w:rsidRPr="008E2023">
              <w:rPr>
                <w:rFonts w:ascii="Times New Roman" w:hAnsi="Times New Roman"/>
              </w:rPr>
              <w:t>ПК 1.4,</w:t>
            </w:r>
          </w:p>
          <w:p w:rsidR="00D47442" w:rsidRPr="008E2023" w:rsidRDefault="00085871">
            <w:pPr>
              <w:contextualSpacing/>
              <w:jc w:val="center"/>
              <w:rPr>
                <w:rFonts w:ascii="Times New Roman" w:hAnsi="Times New Roman"/>
              </w:rPr>
            </w:pPr>
            <w:r w:rsidRPr="008E2023">
              <w:rPr>
                <w:rFonts w:ascii="Times New Roman" w:hAnsi="Times New Roman"/>
              </w:rPr>
              <w:t>ПК 2.1,</w:t>
            </w:r>
          </w:p>
          <w:p w:rsidR="00D47442" w:rsidRPr="008E2023" w:rsidRDefault="00085871">
            <w:pPr>
              <w:contextualSpacing/>
              <w:jc w:val="center"/>
              <w:rPr>
                <w:rFonts w:ascii="Times New Roman" w:hAnsi="Times New Roman"/>
              </w:rPr>
            </w:pPr>
            <w:r w:rsidRPr="008E2023">
              <w:rPr>
                <w:rFonts w:ascii="Times New Roman" w:hAnsi="Times New Roman"/>
              </w:rPr>
              <w:t>ПК 2.3,</w:t>
            </w:r>
          </w:p>
          <w:p w:rsidR="00D47442" w:rsidRPr="008E2023" w:rsidRDefault="00085871">
            <w:pPr>
              <w:contextualSpacing/>
              <w:jc w:val="center"/>
              <w:rPr>
                <w:rFonts w:ascii="Times New Roman" w:hAnsi="Times New Roman"/>
              </w:rPr>
            </w:pPr>
            <w:r w:rsidRPr="008E2023">
              <w:rPr>
                <w:rFonts w:ascii="Times New Roman" w:hAnsi="Times New Roman"/>
              </w:rPr>
              <w:t>ПК 2.4</w:t>
            </w:r>
          </w:p>
        </w:tc>
      </w:tr>
      <w:tr w:rsidR="00D47442" w:rsidRPr="008E2023" w:rsidTr="00085871">
        <w:trPr>
          <w:trHeight w:val="1034"/>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8E2023" w:rsidRDefault="00085871">
            <w:pPr>
              <w:contextualSpacing/>
              <w:jc w:val="both"/>
              <w:rPr>
                <w:rFonts w:ascii="Times New Roman" w:hAnsi="Times New Roman"/>
                <w:bCs/>
              </w:rPr>
            </w:pPr>
            <w:r w:rsidRPr="008E2023">
              <w:rPr>
                <w:rFonts w:ascii="Times New Roman" w:hAnsi="Times New Roman"/>
                <w:bCs/>
              </w:rPr>
              <w:t>1</w:t>
            </w:r>
          </w:p>
        </w:tc>
        <w:tc>
          <w:tcPr>
            <w:tcW w:w="9212" w:type="dxa"/>
            <w:shd w:val="clear" w:color="auto" w:fill="auto"/>
          </w:tcPr>
          <w:p w:rsidR="00D47442" w:rsidRPr="008E2023" w:rsidRDefault="00085871">
            <w:pPr>
              <w:contextualSpacing/>
              <w:jc w:val="both"/>
              <w:rPr>
                <w:rFonts w:ascii="Times New Roman" w:hAnsi="Times New Roman"/>
                <w:color w:val="000000" w:themeColor="text1"/>
              </w:rPr>
            </w:pPr>
            <w:r w:rsidRPr="008E2023">
              <w:rPr>
                <w:rFonts w:ascii="Times New Roman" w:hAnsi="Times New Roman"/>
                <w:color w:val="000000" w:themeColor="text1"/>
              </w:rPr>
              <w:t>История и назначение операционных систем. Функции операционных систем.</w:t>
            </w:r>
          </w:p>
          <w:p w:rsidR="00D47442" w:rsidRPr="008E2023" w:rsidRDefault="00085871">
            <w:pPr>
              <w:contextualSpacing/>
              <w:jc w:val="both"/>
              <w:rPr>
                <w:rFonts w:ascii="Times New Roman" w:hAnsi="Times New Roman"/>
                <w:color w:val="000000" w:themeColor="text1"/>
              </w:rPr>
            </w:pPr>
            <w:r w:rsidRPr="008E2023">
              <w:rPr>
                <w:rFonts w:ascii="Times New Roman" w:hAnsi="Times New Roman"/>
                <w:color w:val="000000" w:themeColor="text1"/>
              </w:rPr>
              <w:t>Назначение и функции операционной системы.</w:t>
            </w:r>
          </w:p>
          <w:p w:rsidR="00D47442" w:rsidRPr="008E2023" w:rsidRDefault="00085871">
            <w:pPr>
              <w:contextualSpacing/>
              <w:jc w:val="both"/>
              <w:rPr>
                <w:rFonts w:ascii="Times New Roman" w:hAnsi="Times New Roman"/>
                <w:color w:val="000000" w:themeColor="text1"/>
              </w:rPr>
            </w:pPr>
            <w:r w:rsidRPr="008E2023">
              <w:rPr>
                <w:rFonts w:ascii="Times New Roman" w:hAnsi="Times New Roman"/>
                <w:color w:val="000000" w:themeColor="text1"/>
              </w:rPr>
              <w:t>Состав, взаимодействие основных компонентов операционной системы.</w:t>
            </w:r>
          </w:p>
        </w:tc>
        <w:tc>
          <w:tcPr>
            <w:tcW w:w="872" w:type="dxa"/>
            <w:tcBorders>
              <w:bottom w:val="single" w:sz="4" w:space="0" w:color="auto"/>
            </w:tcBorders>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166" w:type="dxa"/>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315"/>
        </w:trPr>
        <w:tc>
          <w:tcPr>
            <w:tcW w:w="2500" w:type="dxa"/>
            <w:vMerge w:val="restart"/>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8E2023">
              <w:rPr>
                <w:rFonts w:ascii="Times New Roman" w:hAnsi="Times New Roman"/>
                <w:b/>
                <w:bCs/>
              </w:rPr>
              <w:t>Тема 1.2.</w:t>
            </w:r>
            <w:r w:rsidRPr="008E2023">
              <w:rPr>
                <w:rFonts w:ascii="Times New Roman" w:hAnsi="Times New Roman"/>
                <w:bCs/>
              </w:rPr>
              <w:t xml:space="preserve"> Архитектура операционной системы</w:t>
            </w:r>
          </w:p>
        </w:tc>
        <w:tc>
          <w:tcPr>
            <w:tcW w:w="9718" w:type="dxa"/>
            <w:gridSpan w:val="2"/>
            <w:tcBorders>
              <w:bottom w:val="single" w:sz="4" w:space="0" w:color="auto"/>
            </w:tcBorders>
            <w:shd w:val="clear" w:color="auto" w:fill="auto"/>
            <w:vAlign w:val="center"/>
          </w:tcPr>
          <w:p w:rsidR="00D47442" w:rsidRPr="008E2023" w:rsidRDefault="00085871">
            <w:pPr>
              <w:contextualSpacing/>
              <w:jc w:val="center"/>
              <w:rPr>
                <w:rFonts w:ascii="Times New Roman" w:hAnsi="Times New Roman"/>
                <w:bCs/>
                <w:color w:val="000000" w:themeColor="text1"/>
              </w:rPr>
            </w:pPr>
            <w:r w:rsidRPr="008E2023">
              <w:rPr>
                <w:rFonts w:ascii="Times New Roman" w:hAnsi="Times New Roman"/>
                <w:bCs/>
                <w:color w:val="000000" w:themeColor="text1"/>
              </w:rPr>
              <w:t>Содержание учебного материала</w:t>
            </w:r>
          </w:p>
        </w:tc>
        <w:tc>
          <w:tcPr>
            <w:tcW w:w="872" w:type="dxa"/>
            <w:tcBorders>
              <w:bottom w:val="single" w:sz="4" w:space="0" w:color="auto"/>
            </w:tcBorders>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
                <w:bCs/>
              </w:rPr>
              <w:t>10</w:t>
            </w:r>
          </w:p>
        </w:tc>
        <w:tc>
          <w:tcPr>
            <w:tcW w:w="1166" w:type="dxa"/>
            <w:tcBorders>
              <w:bottom w:val="single" w:sz="4" w:space="0" w:color="auto"/>
            </w:tcBorders>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val="restart"/>
            <w:tcBorders>
              <w:bottom w:val="single" w:sz="4" w:space="0" w:color="auto"/>
            </w:tcBorders>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8E2023">
              <w:rPr>
                <w:rFonts w:ascii="Times New Roman" w:hAnsi="Times New Roman"/>
              </w:rPr>
              <w:t>ОК 02,</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8E2023">
              <w:rPr>
                <w:rFonts w:ascii="Times New Roman" w:hAnsi="Times New Roman"/>
              </w:rPr>
              <w:t>ОК 03,</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8E2023">
              <w:rPr>
                <w:rFonts w:ascii="Times New Roman" w:hAnsi="Times New Roman"/>
              </w:rPr>
              <w:t>ПК 1.4,</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8E2023">
              <w:rPr>
                <w:rFonts w:ascii="Times New Roman" w:hAnsi="Times New Roman"/>
              </w:rPr>
              <w:t>ПК 2.1,</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8E2023">
              <w:rPr>
                <w:rFonts w:ascii="Times New Roman" w:hAnsi="Times New Roman"/>
              </w:rPr>
              <w:t>ПК 2.3,</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rPr>
              <w:t>ПК 2.4</w:t>
            </w:r>
          </w:p>
        </w:tc>
      </w:tr>
      <w:tr w:rsidR="00D47442" w:rsidRPr="008E2023" w:rsidTr="00085871">
        <w:trPr>
          <w:trHeight w:val="233"/>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8E2023" w:rsidRDefault="00085871">
            <w:pPr>
              <w:contextualSpacing/>
              <w:jc w:val="both"/>
              <w:rPr>
                <w:rFonts w:ascii="Times New Roman" w:hAnsi="Times New Roman"/>
                <w:bCs/>
              </w:rPr>
            </w:pPr>
            <w:r w:rsidRPr="008E2023">
              <w:rPr>
                <w:rFonts w:ascii="Times New Roman" w:hAnsi="Times New Roman"/>
                <w:bCs/>
              </w:rPr>
              <w:t>2</w:t>
            </w:r>
          </w:p>
        </w:tc>
        <w:tc>
          <w:tcPr>
            <w:tcW w:w="9212" w:type="dxa"/>
            <w:shd w:val="clear" w:color="auto" w:fill="auto"/>
          </w:tcPr>
          <w:p w:rsidR="00D47442" w:rsidRPr="008E2023" w:rsidRDefault="00085871">
            <w:pPr>
              <w:contextualSpacing/>
              <w:jc w:val="both"/>
              <w:rPr>
                <w:rFonts w:ascii="Times New Roman" w:hAnsi="Times New Roman"/>
                <w:bCs/>
                <w:color w:val="000000" w:themeColor="text1"/>
              </w:rPr>
            </w:pPr>
            <w:r w:rsidRPr="008E2023">
              <w:rPr>
                <w:rFonts w:ascii="Times New Roman" w:hAnsi="Times New Roman"/>
                <w:bCs/>
                <w:color w:val="000000" w:themeColor="text1"/>
              </w:rPr>
              <w:t>Архитектура операционной системы.</w:t>
            </w:r>
          </w:p>
          <w:p w:rsidR="00D47442" w:rsidRPr="008E2023" w:rsidRDefault="00085871">
            <w:pPr>
              <w:contextualSpacing/>
              <w:jc w:val="both"/>
              <w:rPr>
                <w:rFonts w:ascii="Times New Roman" w:hAnsi="Times New Roman"/>
                <w:bCs/>
                <w:color w:val="000000" w:themeColor="text1"/>
              </w:rPr>
            </w:pPr>
            <w:r w:rsidRPr="008E2023">
              <w:rPr>
                <w:rFonts w:ascii="Times New Roman" w:hAnsi="Times New Roman"/>
                <w:bCs/>
                <w:color w:val="000000" w:themeColor="text1"/>
              </w:rPr>
              <w:t>Структура операционных систем.</w:t>
            </w:r>
          </w:p>
          <w:p w:rsidR="00D47442" w:rsidRPr="008E2023" w:rsidRDefault="00085871">
            <w:pPr>
              <w:contextualSpacing/>
              <w:jc w:val="both"/>
              <w:rPr>
                <w:rFonts w:ascii="Times New Roman" w:hAnsi="Times New Roman"/>
                <w:bCs/>
                <w:color w:val="000000" w:themeColor="text1"/>
              </w:rPr>
            </w:pPr>
            <w:r w:rsidRPr="008E2023">
              <w:rPr>
                <w:rFonts w:ascii="Times New Roman" w:hAnsi="Times New Roman"/>
                <w:bCs/>
                <w:color w:val="000000" w:themeColor="text1"/>
              </w:rPr>
              <w:t>Ядро операционной системы.</w:t>
            </w:r>
          </w:p>
          <w:p w:rsidR="00D47442" w:rsidRPr="008E2023" w:rsidRDefault="00085871">
            <w:pPr>
              <w:contextualSpacing/>
              <w:jc w:val="both"/>
              <w:rPr>
                <w:rFonts w:ascii="Times New Roman" w:hAnsi="Times New Roman"/>
                <w:bCs/>
                <w:color w:val="000000" w:themeColor="text1"/>
              </w:rPr>
            </w:pPr>
            <w:r w:rsidRPr="008E2023">
              <w:rPr>
                <w:rFonts w:ascii="Times New Roman" w:hAnsi="Times New Roman"/>
                <w:bCs/>
                <w:color w:val="000000" w:themeColor="text1"/>
              </w:rPr>
              <w:t>Модель клиент – сервер.</w:t>
            </w:r>
          </w:p>
        </w:tc>
        <w:tc>
          <w:tcPr>
            <w:tcW w:w="872"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166" w:type="dxa"/>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232"/>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tcPr>
          <w:p w:rsidR="00D47442" w:rsidRPr="008E2023" w:rsidRDefault="00085871">
            <w:pPr>
              <w:contextualSpacing/>
              <w:jc w:val="both"/>
              <w:rPr>
                <w:rFonts w:ascii="Times New Roman" w:hAnsi="Times New Roman"/>
                <w:bCs/>
              </w:rPr>
            </w:pPr>
            <w:r w:rsidRPr="008E2023">
              <w:rPr>
                <w:rFonts w:ascii="Times New Roman" w:hAnsi="Times New Roman"/>
                <w:bCs/>
              </w:rPr>
              <w:t>3</w:t>
            </w:r>
          </w:p>
        </w:tc>
        <w:tc>
          <w:tcPr>
            <w:tcW w:w="9212" w:type="dxa"/>
            <w:shd w:val="clear" w:color="auto" w:fill="auto"/>
          </w:tcPr>
          <w:p w:rsidR="00D47442" w:rsidRPr="008E2023" w:rsidRDefault="00085871">
            <w:pPr>
              <w:contextualSpacing/>
              <w:rPr>
                <w:rFonts w:ascii="Times New Roman" w:hAnsi="Times New Roman"/>
                <w:b/>
                <w:bCs/>
                <w:color w:val="000000" w:themeColor="text1"/>
              </w:rPr>
            </w:pPr>
            <w:r w:rsidRPr="008E2023">
              <w:rPr>
                <w:rFonts w:ascii="Times New Roman" w:hAnsi="Times New Roman"/>
                <w:b/>
                <w:bCs/>
                <w:color w:val="000000" w:themeColor="text1"/>
              </w:rPr>
              <w:t>Практическое занятие №1</w:t>
            </w:r>
          </w:p>
          <w:p w:rsidR="00D47442" w:rsidRPr="008E2023" w:rsidRDefault="00085871">
            <w:pPr>
              <w:contextualSpacing/>
              <w:rPr>
                <w:rFonts w:ascii="Times New Roman" w:hAnsi="Times New Roman"/>
                <w:bCs/>
                <w:color w:val="000000" w:themeColor="text1"/>
              </w:rPr>
            </w:pPr>
            <w:r w:rsidRPr="008E2023">
              <w:rPr>
                <w:rFonts w:ascii="Times New Roman" w:hAnsi="Times New Roman"/>
                <w:bCs/>
                <w:color w:val="000000" w:themeColor="text1"/>
              </w:rPr>
              <w:t>Настройка рабочего стола</w:t>
            </w:r>
          </w:p>
        </w:tc>
        <w:tc>
          <w:tcPr>
            <w:tcW w:w="872"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166" w:type="dxa"/>
            <w:vMerge w:val="restart"/>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232"/>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tcPr>
          <w:p w:rsidR="00D47442" w:rsidRPr="008E2023" w:rsidRDefault="00085871">
            <w:pPr>
              <w:contextualSpacing/>
              <w:jc w:val="both"/>
              <w:rPr>
                <w:rFonts w:ascii="Times New Roman" w:hAnsi="Times New Roman"/>
                <w:bCs/>
              </w:rPr>
            </w:pPr>
            <w:r w:rsidRPr="008E2023">
              <w:rPr>
                <w:rFonts w:ascii="Times New Roman" w:hAnsi="Times New Roman"/>
                <w:bCs/>
              </w:rPr>
              <w:t>4</w:t>
            </w:r>
          </w:p>
        </w:tc>
        <w:tc>
          <w:tcPr>
            <w:tcW w:w="9212" w:type="dxa"/>
            <w:shd w:val="clear" w:color="auto" w:fill="auto"/>
          </w:tcPr>
          <w:p w:rsidR="00D47442" w:rsidRPr="008E2023" w:rsidRDefault="00085871">
            <w:pPr>
              <w:contextualSpacing/>
              <w:rPr>
                <w:rFonts w:ascii="Times New Roman" w:hAnsi="Times New Roman"/>
                <w:bCs/>
                <w:color w:val="000000" w:themeColor="text1"/>
              </w:rPr>
            </w:pPr>
            <w:r w:rsidRPr="008E2023">
              <w:rPr>
                <w:rFonts w:ascii="Times New Roman" w:hAnsi="Times New Roman"/>
                <w:b/>
                <w:bCs/>
                <w:color w:val="000000" w:themeColor="text1"/>
              </w:rPr>
              <w:t>Практическое занятие №2</w:t>
            </w:r>
          </w:p>
          <w:p w:rsidR="00D47442" w:rsidRPr="008E2023" w:rsidRDefault="00085871">
            <w:pPr>
              <w:contextualSpacing/>
              <w:jc w:val="both"/>
              <w:rPr>
                <w:rFonts w:ascii="Times New Roman" w:hAnsi="Times New Roman"/>
                <w:bCs/>
                <w:color w:val="000000" w:themeColor="text1"/>
              </w:rPr>
            </w:pPr>
            <w:r w:rsidRPr="008E2023">
              <w:rPr>
                <w:rFonts w:ascii="Times New Roman" w:hAnsi="Times New Roman"/>
                <w:bCs/>
                <w:color w:val="000000" w:themeColor="text1"/>
              </w:rPr>
              <w:t>Настройка системы с помощью Панели управления</w:t>
            </w:r>
          </w:p>
        </w:tc>
        <w:tc>
          <w:tcPr>
            <w:tcW w:w="872"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166" w:type="dxa"/>
            <w:vMerge/>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232"/>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tcPr>
          <w:p w:rsidR="00D47442" w:rsidRPr="008E2023" w:rsidRDefault="00085871">
            <w:pPr>
              <w:contextualSpacing/>
              <w:jc w:val="both"/>
              <w:rPr>
                <w:rFonts w:ascii="Times New Roman" w:hAnsi="Times New Roman"/>
                <w:bCs/>
              </w:rPr>
            </w:pPr>
            <w:r w:rsidRPr="008E2023">
              <w:rPr>
                <w:rFonts w:ascii="Times New Roman" w:hAnsi="Times New Roman"/>
                <w:bCs/>
              </w:rPr>
              <w:t>5</w:t>
            </w:r>
          </w:p>
        </w:tc>
        <w:tc>
          <w:tcPr>
            <w:tcW w:w="9212" w:type="dxa"/>
            <w:shd w:val="clear" w:color="auto" w:fill="auto"/>
          </w:tcPr>
          <w:p w:rsidR="00D47442" w:rsidRPr="008E2023" w:rsidRDefault="00085871">
            <w:pPr>
              <w:contextualSpacing/>
              <w:rPr>
                <w:rFonts w:ascii="Times New Roman" w:hAnsi="Times New Roman"/>
                <w:b/>
                <w:bCs/>
                <w:color w:val="000000" w:themeColor="text1"/>
              </w:rPr>
            </w:pPr>
            <w:r w:rsidRPr="008E2023">
              <w:rPr>
                <w:rFonts w:ascii="Times New Roman" w:hAnsi="Times New Roman"/>
                <w:b/>
                <w:bCs/>
                <w:color w:val="000000" w:themeColor="text1"/>
              </w:rPr>
              <w:t>Практическое занятие №3</w:t>
            </w:r>
          </w:p>
          <w:p w:rsidR="00D47442" w:rsidRPr="008E2023" w:rsidRDefault="00085871">
            <w:pPr>
              <w:contextualSpacing/>
              <w:rPr>
                <w:rFonts w:ascii="Times New Roman" w:hAnsi="Times New Roman"/>
                <w:bCs/>
                <w:color w:val="000000" w:themeColor="text1"/>
              </w:rPr>
            </w:pPr>
            <w:r w:rsidRPr="008E2023">
              <w:rPr>
                <w:rFonts w:ascii="Times New Roman" w:hAnsi="Times New Roman"/>
                <w:bCs/>
                <w:color w:val="000000" w:themeColor="text1"/>
              </w:rPr>
              <w:t>Работа со встроенными приложениями</w:t>
            </w:r>
          </w:p>
        </w:tc>
        <w:tc>
          <w:tcPr>
            <w:tcW w:w="872"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166" w:type="dxa"/>
            <w:vMerge/>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232"/>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tcPr>
          <w:p w:rsidR="00D47442" w:rsidRPr="008E2023" w:rsidRDefault="00085871">
            <w:pPr>
              <w:contextualSpacing/>
              <w:jc w:val="both"/>
              <w:rPr>
                <w:rFonts w:ascii="Times New Roman" w:hAnsi="Times New Roman"/>
                <w:bCs/>
              </w:rPr>
            </w:pPr>
            <w:r w:rsidRPr="008E2023">
              <w:rPr>
                <w:rFonts w:ascii="Times New Roman" w:hAnsi="Times New Roman"/>
                <w:bCs/>
              </w:rPr>
              <w:t>6</w:t>
            </w:r>
          </w:p>
        </w:tc>
        <w:tc>
          <w:tcPr>
            <w:tcW w:w="9212" w:type="dxa"/>
            <w:shd w:val="clear" w:color="auto" w:fill="auto"/>
          </w:tcPr>
          <w:p w:rsidR="00D47442" w:rsidRPr="008E2023" w:rsidRDefault="00085871">
            <w:pPr>
              <w:contextualSpacing/>
              <w:rPr>
                <w:rFonts w:ascii="Times New Roman" w:hAnsi="Times New Roman"/>
                <w:b/>
                <w:bCs/>
                <w:color w:val="000000" w:themeColor="text1"/>
              </w:rPr>
            </w:pPr>
            <w:r w:rsidRPr="008E2023">
              <w:rPr>
                <w:rFonts w:ascii="Times New Roman" w:hAnsi="Times New Roman"/>
                <w:b/>
                <w:bCs/>
                <w:color w:val="000000" w:themeColor="text1"/>
              </w:rPr>
              <w:t>Практическое занятие №4</w:t>
            </w:r>
          </w:p>
          <w:p w:rsidR="00D47442" w:rsidRPr="008E2023" w:rsidRDefault="00085871">
            <w:pPr>
              <w:contextualSpacing/>
              <w:rPr>
                <w:rFonts w:ascii="Times New Roman" w:hAnsi="Times New Roman"/>
                <w:bCs/>
                <w:color w:val="000000" w:themeColor="text1"/>
              </w:rPr>
            </w:pPr>
            <w:r w:rsidRPr="008E2023">
              <w:rPr>
                <w:rFonts w:ascii="Times New Roman" w:hAnsi="Times New Roman"/>
                <w:bCs/>
                <w:color w:val="000000" w:themeColor="text1"/>
              </w:rPr>
              <w:t>Управление памятью</w:t>
            </w:r>
          </w:p>
        </w:tc>
        <w:tc>
          <w:tcPr>
            <w:tcW w:w="872"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166" w:type="dxa"/>
            <w:vMerge/>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284"/>
        </w:trPr>
        <w:tc>
          <w:tcPr>
            <w:tcW w:w="2500" w:type="dxa"/>
            <w:vMerge w:val="restart"/>
            <w:shd w:val="clear" w:color="auto" w:fill="auto"/>
          </w:tcPr>
          <w:p w:rsidR="00D47442" w:rsidRPr="008E2023" w:rsidRDefault="00085871">
            <w:pPr>
              <w:shd w:val="clear" w:color="auto" w:fill="FFFFFF"/>
              <w:ind w:left="38"/>
              <w:contextualSpacing/>
              <w:rPr>
                <w:rFonts w:ascii="Times New Roman" w:hAnsi="Times New Roman"/>
                <w:b/>
                <w:bCs/>
              </w:rPr>
            </w:pPr>
            <w:r w:rsidRPr="008E2023">
              <w:rPr>
                <w:rFonts w:ascii="Times New Roman" w:hAnsi="Times New Roman"/>
                <w:b/>
                <w:bCs/>
              </w:rPr>
              <w:t xml:space="preserve">Тема 1.3. </w:t>
            </w:r>
            <w:r w:rsidRPr="008E2023">
              <w:rPr>
                <w:rFonts w:ascii="Times New Roman" w:hAnsi="Times New Roman"/>
                <w:bCs/>
              </w:rPr>
              <w:t xml:space="preserve">Общие сведения о процессах и потоках. </w:t>
            </w:r>
          </w:p>
        </w:tc>
        <w:tc>
          <w:tcPr>
            <w:tcW w:w="9718" w:type="dxa"/>
            <w:gridSpan w:val="2"/>
            <w:shd w:val="clear" w:color="auto" w:fill="auto"/>
          </w:tcPr>
          <w:p w:rsidR="00D47442" w:rsidRPr="008E2023" w:rsidRDefault="00085871">
            <w:pPr>
              <w:contextualSpacing/>
              <w:jc w:val="center"/>
              <w:rPr>
                <w:rFonts w:ascii="Times New Roman" w:hAnsi="Times New Roman"/>
                <w:color w:val="000000"/>
                <w:spacing w:val="1"/>
              </w:rPr>
            </w:pPr>
            <w:r w:rsidRPr="008E2023">
              <w:rPr>
                <w:rFonts w:ascii="Times New Roman" w:hAnsi="Times New Roman"/>
                <w:bCs/>
              </w:rPr>
              <w:t>Содержание учебного материала</w:t>
            </w:r>
          </w:p>
        </w:tc>
        <w:tc>
          <w:tcPr>
            <w:tcW w:w="872" w:type="dxa"/>
            <w:shd w:val="clear" w:color="auto" w:fill="auto"/>
            <w:vAlign w:val="center"/>
          </w:tcPr>
          <w:p w:rsidR="00D47442" w:rsidRPr="008E2023" w:rsidRDefault="00085871">
            <w:pPr>
              <w:contextualSpacing/>
              <w:jc w:val="center"/>
              <w:rPr>
                <w:rFonts w:ascii="Times New Roman" w:hAnsi="Times New Roman"/>
                <w:b/>
                <w:bCs/>
              </w:rPr>
            </w:pPr>
            <w:r w:rsidRPr="008E2023">
              <w:rPr>
                <w:rFonts w:ascii="Times New Roman" w:hAnsi="Times New Roman"/>
                <w:b/>
                <w:bCs/>
              </w:rPr>
              <w:t>6</w:t>
            </w:r>
          </w:p>
        </w:tc>
        <w:tc>
          <w:tcPr>
            <w:tcW w:w="1166" w:type="dxa"/>
            <w:shd w:val="clear" w:color="auto" w:fill="A6A6A6"/>
          </w:tcPr>
          <w:p w:rsidR="00D47442" w:rsidRPr="008E2023" w:rsidRDefault="00D47442">
            <w:pPr>
              <w:contextualSpacing/>
              <w:jc w:val="center"/>
              <w:rPr>
                <w:rFonts w:ascii="Times New Roman" w:hAnsi="Times New Roman"/>
                <w:bCs/>
              </w:rPr>
            </w:pPr>
          </w:p>
        </w:tc>
        <w:tc>
          <w:tcPr>
            <w:tcW w:w="1620" w:type="dxa"/>
            <w:vMerge w:val="restart"/>
            <w:shd w:val="clear" w:color="auto" w:fill="auto"/>
          </w:tcPr>
          <w:p w:rsidR="00D47442" w:rsidRPr="008E2023" w:rsidRDefault="00085871">
            <w:pPr>
              <w:contextualSpacing/>
              <w:jc w:val="center"/>
              <w:rPr>
                <w:rFonts w:ascii="Times New Roman" w:hAnsi="Times New Roman"/>
              </w:rPr>
            </w:pPr>
            <w:r w:rsidRPr="008E2023">
              <w:rPr>
                <w:rFonts w:ascii="Times New Roman" w:hAnsi="Times New Roman"/>
              </w:rPr>
              <w:t xml:space="preserve">ОК 02, </w:t>
            </w:r>
          </w:p>
          <w:p w:rsidR="00D47442" w:rsidRPr="008E2023" w:rsidRDefault="00085871">
            <w:pPr>
              <w:contextualSpacing/>
              <w:jc w:val="center"/>
              <w:rPr>
                <w:rFonts w:ascii="Times New Roman" w:hAnsi="Times New Roman"/>
              </w:rPr>
            </w:pPr>
            <w:r w:rsidRPr="008E2023">
              <w:rPr>
                <w:rFonts w:ascii="Times New Roman" w:hAnsi="Times New Roman"/>
              </w:rPr>
              <w:t>ОК 03,</w:t>
            </w:r>
          </w:p>
          <w:p w:rsidR="00D47442" w:rsidRPr="008E2023" w:rsidRDefault="00085871">
            <w:pPr>
              <w:contextualSpacing/>
              <w:jc w:val="center"/>
              <w:rPr>
                <w:rFonts w:ascii="Times New Roman" w:hAnsi="Times New Roman"/>
              </w:rPr>
            </w:pPr>
            <w:r w:rsidRPr="008E2023">
              <w:rPr>
                <w:rFonts w:ascii="Times New Roman" w:hAnsi="Times New Roman"/>
              </w:rPr>
              <w:lastRenderedPageBreak/>
              <w:t xml:space="preserve"> ПК 1.4, </w:t>
            </w:r>
          </w:p>
          <w:p w:rsidR="00D47442" w:rsidRPr="008E2023" w:rsidRDefault="00085871">
            <w:pPr>
              <w:contextualSpacing/>
              <w:jc w:val="center"/>
              <w:rPr>
                <w:rFonts w:ascii="Times New Roman" w:hAnsi="Times New Roman"/>
              </w:rPr>
            </w:pPr>
            <w:r w:rsidRPr="008E2023">
              <w:rPr>
                <w:rFonts w:ascii="Times New Roman" w:hAnsi="Times New Roman"/>
              </w:rPr>
              <w:t xml:space="preserve">ПК 2.1, </w:t>
            </w:r>
          </w:p>
          <w:p w:rsidR="00D47442" w:rsidRPr="008E2023" w:rsidRDefault="00085871">
            <w:pPr>
              <w:contextualSpacing/>
              <w:jc w:val="center"/>
              <w:rPr>
                <w:rFonts w:ascii="Times New Roman" w:hAnsi="Times New Roman"/>
              </w:rPr>
            </w:pPr>
            <w:r w:rsidRPr="008E2023">
              <w:rPr>
                <w:rFonts w:ascii="Times New Roman" w:hAnsi="Times New Roman"/>
              </w:rPr>
              <w:t xml:space="preserve">ПК 2.3, </w:t>
            </w:r>
          </w:p>
          <w:p w:rsidR="00D47442" w:rsidRPr="008E2023" w:rsidRDefault="00085871">
            <w:pPr>
              <w:contextualSpacing/>
              <w:jc w:val="center"/>
              <w:rPr>
                <w:rFonts w:ascii="Times New Roman" w:hAnsi="Times New Roman"/>
                <w:bCs/>
              </w:rPr>
            </w:pPr>
            <w:r w:rsidRPr="008E2023">
              <w:rPr>
                <w:rFonts w:ascii="Times New Roman" w:hAnsi="Times New Roman"/>
              </w:rPr>
              <w:t xml:space="preserve">ПК 2.4  </w:t>
            </w:r>
          </w:p>
        </w:tc>
      </w:tr>
      <w:tr w:rsidR="00D47442" w:rsidRPr="008E2023" w:rsidTr="00085871">
        <w:trPr>
          <w:trHeight w:val="409"/>
        </w:trPr>
        <w:tc>
          <w:tcPr>
            <w:tcW w:w="2500" w:type="dxa"/>
            <w:vMerge/>
            <w:shd w:val="clear" w:color="auto" w:fill="auto"/>
          </w:tcPr>
          <w:p w:rsidR="00D47442" w:rsidRPr="008E2023" w:rsidRDefault="00D47442">
            <w:pPr>
              <w:contextualSpacing/>
              <w:rPr>
                <w:rFonts w:ascii="Times New Roman" w:hAnsi="Times New Roman"/>
              </w:rPr>
            </w:pPr>
          </w:p>
        </w:tc>
        <w:tc>
          <w:tcPr>
            <w:tcW w:w="506" w:type="dxa"/>
            <w:shd w:val="clear" w:color="auto" w:fill="auto"/>
          </w:tcPr>
          <w:p w:rsidR="00D47442" w:rsidRPr="008E2023" w:rsidRDefault="00085871">
            <w:pPr>
              <w:contextualSpacing/>
              <w:jc w:val="both"/>
              <w:rPr>
                <w:rFonts w:ascii="Times New Roman" w:hAnsi="Times New Roman"/>
                <w:bCs/>
              </w:rPr>
            </w:pPr>
            <w:r w:rsidRPr="008E2023">
              <w:rPr>
                <w:rFonts w:ascii="Times New Roman" w:hAnsi="Times New Roman"/>
                <w:bCs/>
              </w:rPr>
              <w:t>7</w:t>
            </w:r>
          </w:p>
        </w:tc>
        <w:tc>
          <w:tcPr>
            <w:tcW w:w="9212" w:type="dxa"/>
            <w:shd w:val="clear" w:color="auto" w:fill="auto"/>
          </w:tcPr>
          <w:p w:rsidR="00D47442" w:rsidRPr="008E2023" w:rsidRDefault="00085871">
            <w:pPr>
              <w:contextualSpacing/>
              <w:jc w:val="both"/>
              <w:rPr>
                <w:rFonts w:ascii="Times New Roman" w:hAnsi="Times New Roman"/>
                <w:color w:val="000000" w:themeColor="text1"/>
                <w:shd w:val="clear" w:color="auto" w:fill="FFFFFF"/>
              </w:rPr>
            </w:pPr>
            <w:r w:rsidRPr="008E2023">
              <w:rPr>
                <w:rFonts w:ascii="Times New Roman" w:hAnsi="Times New Roman"/>
                <w:bCs/>
                <w:color w:val="000000" w:themeColor="text1"/>
              </w:rPr>
              <w:t xml:space="preserve">Модель процесса. Создание процесса. </w:t>
            </w:r>
          </w:p>
        </w:tc>
        <w:tc>
          <w:tcPr>
            <w:tcW w:w="872" w:type="dxa"/>
            <w:shd w:val="clear" w:color="auto" w:fill="auto"/>
            <w:vAlign w:val="center"/>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shd w:val="clear" w:color="auto" w:fill="auto"/>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620" w:type="dxa"/>
            <w:vMerge/>
            <w:shd w:val="clear" w:color="auto" w:fill="auto"/>
          </w:tcPr>
          <w:p w:rsidR="00D47442" w:rsidRPr="008E2023" w:rsidRDefault="00D47442">
            <w:pPr>
              <w:contextualSpacing/>
              <w:jc w:val="center"/>
              <w:rPr>
                <w:rFonts w:ascii="Times New Roman" w:hAnsi="Times New Roman"/>
                <w:bCs/>
              </w:rPr>
            </w:pPr>
          </w:p>
        </w:tc>
      </w:tr>
      <w:tr w:rsidR="00D47442" w:rsidRPr="008E2023" w:rsidTr="00085871">
        <w:trPr>
          <w:trHeight w:val="790"/>
        </w:trPr>
        <w:tc>
          <w:tcPr>
            <w:tcW w:w="2500" w:type="dxa"/>
            <w:vMerge/>
            <w:shd w:val="clear" w:color="auto" w:fill="auto"/>
          </w:tcPr>
          <w:p w:rsidR="00D47442" w:rsidRPr="008E2023" w:rsidRDefault="00D47442">
            <w:pPr>
              <w:contextualSpacing/>
              <w:rPr>
                <w:rFonts w:ascii="Times New Roman" w:hAnsi="Times New Roman"/>
              </w:rPr>
            </w:pPr>
          </w:p>
        </w:tc>
        <w:tc>
          <w:tcPr>
            <w:tcW w:w="506" w:type="dxa"/>
            <w:shd w:val="clear" w:color="auto" w:fill="auto"/>
          </w:tcPr>
          <w:p w:rsidR="00D47442" w:rsidRPr="008E2023" w:rsidRDefault="00085871">
            <w:pPr>
              <w:contextualSpacing/>
              <w:jc w:val="both"/>
              <w:rPr>
                <w:rFonts w:ascii="Times New Roman" w:hAnsi="Times New Roman"/>
                <w:bCs/>
              </w:rPr>
            </w:pPr>
            <w:r w:rsidRPr="008E2023">
              <w:rPr>
                <w:rFonts w:ascii="Times New Roman" w:hAnsi="Times New Roman"/>
                <w:bCs/>
              </w:rPr>
              <w:t>8</w:t>
            </w:r>
          </w:p>
        </w:tc>
        <w:tc>
          <w:tcPr>
            <w:tcW w:w="9212" w:type="dxa"/>
            <w:shd w:val="clear" w:color="auto" w:fill="auto"/>
          </w:tcPr>
          <w:p w:rsidR="00D47442" w:rsidRPr="008E2023" w:rsidRDefault="00085871">
            <w:pPr>
              <w:contextualSpacing/>
              <w:rPr>
                <w:rFonts w:ascii="Times New Roman" w:hAnsi="Times New Roman"/>
                <w:b/>
                <w:bCs/>
                <w:color w:val="000000" w:themeColor="text1"/>
              </w:rPr>
            </w:pPr>
            <w:r w:rsidRPr="008E2023">
              <w:rPr>
                <w:rFonts w:ascii="Times New Roman" w:hAnsi="Times New Roman"/>
                <w:b/>
                <w:bCs/>
                <w:color w:val="000000" w:themeColor="text1"/>
              </w:rPr>
              <w:t>Практическое занятие №5</w:t>
            </w:r>
          </w:p>
          <w:p w:rsidR="00D47442" w:rsidRPr="008E2023" w:rsidRDefault="00085871">
            <w:pPr>
              <w:contextualSpacing/>
              <w:jc w:val="both"/>
              <w:rPr>
                <w:rFonts w:ascii="Times New Roman" w:hAnsi="Times New Roman"/>
                <w:bCs/>
                <w:color w:val="000000" w:themeColor="text1"/>
              </w:rPr>
            </w:pPr>
            <w:r w:rsidRPr="008E2023">
              <w:rPr>
                <w:rFonts w:ascii="Times New Roman" w:hAnsi="Times New Roman"/>
                <w:bCs/>
                <w:color w:val="000000" w:themeColor="text1"/>
              </w:rPr>
              <w:t>Управление процессами с помощью команд операционной системы для работы с процессами.</w:t>
            </w:r>
          </w:p>
        </w:tc>
        <w:tc>
          <w:tcPr>
            <w:tcW w:w="872" w:type="dxa"/>
            <w:shd w:val="clear" w:color="auto" w:fill="auto"/>
            <w:vAlign w:val="center"/>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shd w:val="clear" w:color="auto" w:fill="BFBFBF"/>
          </w:tcPr>
          <w:p w:rsidR="00D47442" w:rsidRPr="008E2023" w:rsidRDefault="00D47442">
            <w:pPr>
              <w:contextualSpacing/>
              <w:jc w:val="center"/>
              <w:rPr>
                <w:rFonts w:ascii="Times New Roman" w:hAnsi="Times New Roman"/>
                <w:bCs/>
              </w:rPr>
            </w:pPr>
          </w:p>
        </w:tc>
        <w:tc>
          <w:tcPr>
            <w:tcW w:w="1620" w:type="dxa"/>
            <w:vMerge/>
            <w:shd w:val="clear" w:color="auto" w:fill="auto"/>
          </w:tcPr>
          <w:p w:rsidR="00D47442" w:rsidRPr="008E2023" w:rsidRDefault="00D47442">
            <w:pPr>
              <w:contextualSpacing/>
              <w:jc w:val="center"/>
              <w:rPr>
                <w:rFonts w:ascii="Times New Roman" w:hAnsi="Times New Roman"/>
                <w:bCs/>
              </w:rPr>
            </w:pPr>
          </w:p>
        </w:tc>
      </w:tr>
      <w:tr w:rsidR="00D47442" w:rsidRPr="008E2023" w:rsidTr="00085871">
        <w:trPr>
          <w:trHeight w:val="790"/>
        </w:trPr>
        <w:tc>
          <w:tcPr>
            <w:tcW w:w="2500" w:type="dxa"/>
            <w:shd w:val="clear" w:color="auto" w:fill="auto"/>
          </w:tcPr>
          <w:p w:rsidR="00D47442" w:rsidRPr="008E2023" w:rsidRDefault="00D47442">
            <w:pPr>
              <w:contextualSpacing/>
              <w:rPr>
                <w:rFonts w:ascii="Times New Roman" w:hAnsi="Times New Roman"/>
              </w:rPr>
            </w:pPr>
          </w:p>
        </w:tc>
        <w:tc>
          <w:tcPr>
            <w:tcW w:w="506" w:type="dxa"/>
            <w:shd w:val="clear" w:color="auto" w:fill="auto"/>
          </w:tcPr>
          <w:p w:rsidR="00D47442" w:rsidRPr="008E2023" w:rsidRDefault="00085871">
            <w:pPr>
              <w:contextualSpacing/>
              <w:jc w:val="both"/>
              <w:rPr>
                <w:rFonts w:ascii="Times New Roman" w:hAnsi="Times New Roman"/>
                <w:bCs/>
              </w:rPr>
            </w:pPr>
            <w:r w:rsidRPr="008E2023">
              <w:rPr>
                <w:rFonts w:ascii="Times New Roman" w:hAnsi="Times New Roman"/>
                <w:bCs/>
              </w:rPr>
              <w:t>9</w:t>
            </w:r>
          </w:p>
        </w:tc>
        <w:tc>
          <w:tcPr>
            <w:tcW w:w="9212" w:type="dxa"/>
            <w:shd w:val="clear" w:color="auto" w:fill="auto"/>
          </w:tcPr>
          <w:p w:rsidR="00D47442" w:rsidRPr="008E2023" w:rsidRDefault="00085871">
            <w:pPr>
              <w:contextualSpacing/>
              <w:rPr>
                <w:rFonts w:ascii="Times New Roman" w:hAnsi="Times New Roman"/>
                <w:b/>
                <w:bCs/>
                <w:color w:val="000000" w:themeColor="text1"/>
              </w:rPr>
            </w:pPr>
            <w:r w:rsidRPr="008E2023">
              <w:rPr>
                <w:rFonts w:ascii="Times New Roman" w:hAnsi="Times New Roman"/>
                <w:b/>
                <w:bCs/>
                <w:color w:val="000000" w:themeColor="text1"/>
              </w:rPr>
              <w:t>Практическое занятие №5</w:t>
            </w:r>
          </w:p>
          <w:p w:rsidR="00D47442" w:rsidRPr="008E2023" w:rsidRDefault="00085871">
            <w:pPr>
              <w:contextualSpacing/>
              <w:rPr>
                <w:rFonts w:ascii="Times New Roman" w:hAnsi="Times New Roman"/>
                <w:bCs/>
                <w:color w:val="000000" w:themeColor="text1"/>
              </w:rPr>
            </w:pPr>
            <w:r w:rsidRPr="008E2023">
              <w:rPr>
                <w:rFonts w:ascii="Times New Roman" w:hAnsi="Times New Roman"/>
                <w:bCs/>
                <w:color w:val="000000" w:themeColor="text1"/>
              </w:rPr>
              <w:t>Управление процессами с помощью команд операционной системы для работы с процессами.</w:t>
            </w:r>
          </w:p>
        </w:tc>
        <w:tc>
          <w:tcPr>
            <w:tcW w:w="872" w:type="dxa"/>
            <w:shd w:val="clear" w:color="auto" w:fill="auto"/>
            <w:vAlign w:val="center"/>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shd w:val="clear" w:color="auto" w:fill="BFBFBF"/>
          </w:tcPr>
          <w:p w:rsidR="00D47442" w:rsidRPr="008E2023" w:rsidRDefault="00D47442">
            <w:pPr>
              <w:contextualSpacing/>
              <w:jc w:val="center"/>
              <w:rPr>
                <w:rFonts w:ascii="Times New Roman" w:hAnsi="Times New Roman"/>
                <w:bCs/>
              </w:rPr>
            </w:pPr>
          </w:p>
        </w:tc>
        <w:tc>
          <w:tcPr>
            <w:tcW w:w="1620" w:type="dxa"/>
            <w:shd w:val="clear" w:color="auto" w:fill="auto"/>
          </w:tcPr>
          <w:p w:rsidR="00D47442" w:rsidRPr="008E2023" w:rsidRDefault="00D47442">
            <w:pPr>
              <w:contextualSpacing/>
              <w:jc w:val="center"/>
              <w:rPr>
                <w:rFonts w:ascii="Times New Roman" w:hAnsi="Times New Roman"/>
                <w:bCs/>
              </w:rPr>
            </w:pPr>
          </w:p>
        </w:tc>
      </w:tr>
      <w:tr w:rsidR="00D47442" w:rsidRPr="008E2023" w:rsidTr="00085871">
        <w:tc>
          <w:tcPr>
            <w:tcW w:w="2500" w:type="dxa"/>
            <w:vMerge w:val="restart"/>
            <w:shd w:val="clear" w:color="auto" w:fill="auto"/>
          </w:tcPr>
          <w:p w:rsidR="00D47442" w:rsidRPr="008E2023" w:rsidRDefault="00085871">
            <w:pPr>
              <w:shd w:val="clear" w:color="auto" w:fill="FFFFFF"/>
              <w:ind w:left="38"/>
              <w:contextualSpacing/>
              <w:rPr>
                <w:rFonts w:ascii="Times New Roman" w:hAnsi="Times New Roman"/>
                <w:bCs/>
              </w:rPr>
            </w:pPr>
            <w:r w:rsidRPr="008E2023">
              <w:rPr>
                <w:rFonts w:ascii="Times New Roman" w:hAnsi="Times New Roman"/>
                <w:b/>
                <w:bCs/>
              </w:rPr>
              <w:t>Тема 1.4.</w:t>
            </w:r>
            <w:r w:rsidRPr="008E2023">
              <w:rPr>
                <w:rFonts w:ascii="Times New Roman" w:hAnsi="Times New Roman"/>
                <w:bCs/>
              </w:rPr>
              <w:t xml:space="preserve"> Взаимодействие и планирование процессов</w:t>
            </w:r>
          </w:p>
        </w:tc>
        <w:tc>
          <w:tcPr>
            <w:tcW w:w="9718" w:type="dxa"/>
            <w:gridSpan w:val="2"/>
            <w:shd w:val="clear" w:color="auto" w:fill="auto"/>
          </w:tcPr>
          <w:p w:rsidR="00D47442" w:rsidRPr="008E2023" w:rsidRDefault="00085871">
            <w:pPr>
              <w:contextualSpacing/>
              <w:jc w:val="center"/>
              <w:rPr>
                <w:rFonts w:ascii="Times New Roman" w:hAnsi="Times New Roman"/>
                <w:color w:val="000000" w:themeColor="text1"/>
              </w:rPr>
            </w:pPr>
            <w:r w:rsidRPr="008E2023">
              <w:rPr>
                <w:rFonts w:ascii="Times New Roman" w:hAnsi="Times New Roman"/>
                <w:bCs/>
                <w:color w:val="000000" w:themeColor="text1"/>
              </w:rPr>
              <w:t>Содержание учебного материала</w:t>
            </w:r>
          </w:p>
        </w:tc>
        <w:tc>
          <w:tcPr>
            <w:tcW w:w="872" w:type="dxa"/>
            <w:shd w:val="clear" w:color="auto" w:fill="auto"/>
            <w:vAlign w:val="center"/>
          </w:tcPr>
          <w:p w:rsidR="00D47442" w:rsidRPr="008E2023" w:rsidRDefault="00085871">
            <w:pPr>
              <w:contextualSpacing/>
              <w:jc w:val="center"/>
              <w:rPr>
                <w:rFonts w:ascii="Times New Roman" w:hAnsi="Times New Roman"/>
                <w:b/>
                <w:bCs/>
              </w:rPr>
            </w:pPr>
            <w:r w:rsidRPr="008E2023">
              <w:rPr>
                <w:rFonts w:ascii="Times New Roman" w:hAnsi="Times New Roman"/>
                <w:b/>
                <w:bCs/>
              </w:rPr>
              <w:t>8</w:t>
            </w:r>
          </w:p>
        </w:tc>
        <w:tc>
          <w:tcPr>
            <w:tcW w:w="1166" w:type="dxa"/>
            <w:shd w:val="clear" w:color="auto" w:fill="BFBFBF"/>
            <w:vAlign w:val="center"/>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val="restart"/>
            <w:shd w:val="clear" w:color="auto" w:fill="auto"/>
          </w:tcPr>
          <w:p w:rsidR="00D47442" w:rsidRPr="008E2023" w:rsidRDefault="00085871">
            <w:pPr>
              <w:contextualSpacing/>
              <w:jc w:val="center"/>
              <w:rPr>
                <w:rFonts w:ascii="Times New Roman" w:hAnsi="Times New Roman"/>
              </w:rPr>
            </w:pPr>
            <w:r w:rsidRPr="008E2023">
              <w:rPr>
                <w:rFonts w:ascii="Times New Roman" w:hAnsi="Times New Roman"/>
              </w:rPr>
              <w:t>ОК 02,</w:t>
            </w:r>
          </w:p>
          <w:p w:rsidR="00D47442" w:rsidRPr="008E2023" w:rsidRDefault="00085871">
            <w:pPr>
              <w:contextualSpacing/>
              <w:jc w:val="center"/>
              <w:rPr>
                <w:rFonts w:ascii="Times New Roman" w:hAnsi="Times New Roman"/>
              </w:rPr>
            </w:pPr>
            <w:r w:rsidRPr="008E2023">
              <w:rPr>
                <w:rFonts w:ascii="Times New Roman" w:hAnsi="Times New Roman"/>
              </w:rPr>
              <w:t>ОК 03,</w:t>
            </w:r>
          </w:p>
          <w:p w:rsidR="00D47442" w:rsidRPr="008E2023" w:rsidRDefault="00085871">
            <w:pPr>
              <w:contextualSpacing/>
              <w:jc w:val="center"/>
              <w:rPr>
                <w:rFonts w:ascii="Times New Roman" w:hAnsi="Times New Roman"/>
              </w:rPr>
            </w:pPr>
            <w:r w:rsidRPr="008E2023">
              <w:rPr>
                <w:rFonts w:ascii="Times New Roman" w:hAnsi="Times New Roman"/>
              </w:rPr>
              <w:t>ПК 1.4,</w:t>
            </w:r>
          </w:p>
          <w:p w:rsidR="00D47442" w:rsidRPr="008E2023" w:rsidRDefault="00085871">
            <w:pPr>
              <w:contextualSpacing/>
              <w:jc w:val="center"/>
              <w:rPr>
                <w:rFonts w:ascii="Times New Roman" w:hAnsi="Times New Roman"/>
              </w:rPr>
            </w:pPr>
            <w:r w:rsidRPr="008E2023">
              <w:rPr>
                <w:rFonts w:ascii="Times New Roman" w:hAnsi="Times New Roman"/>
              </w:rPr>
              <w:t>ПК 2.1,</w:t>
            </w:r>
          </w:p>
          <w:p w:rsidR="00D47442" w:rsidRPr="008E2023" w:rsidRDefault="00085871">
            <w:pPr>
              <w:contextualSpacing/>
              <w:jc w:val="center"/>
              <w:rPr>
                <w:rFonts w:ascii="Times New Roman" w:hAnsi="Times New Roman"/>
              </w:rPr>
            </w:pPr>
            <w:r w:rsidRPr="008E2023">
              <w:rPr>
                <w:rFonts w:ascii="Times New Roman" w:hAnsi="Times New Roman"/>
              </w:rPr>
              <w:t>ПК 2.3,</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rPr>
              <w:t>ПК 2.4</w:t>
            </w:r>
          </w:p>
        </w:tc>
      </w:tr>
      <w:tr w:rsidR="00D47442" w:rsidRPr="008E2023" w:rsidTr="00085871">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8E2023" w:rsidRDefault="00085871">
            <w:pPr>
              <w:contextualSpacing/>
              <w:jc w:val="both"/>
              <w:rPr>
                <w:rFonts w:ascii="Times New Roman" w:hAnsi="Times New Roman"/>
                <w:bCs/>
                <w:color w:val="000000"/>
              </w:rPr>
            </w:pPr>
            <w:r w:rsidRPr="008E2023">
              <w:rPr>
                <w:rFonts w:ascii="Times New Roman" w:hAnsi="Times New Roman"/>
                <w:bCs/>
                <w:color w:val="000000"/>
              </w:rPr>
              <w:t>10</w:t>
            </w:r>
          </w:p>
        </w:tc>
        <w:tc>
          <w:tcPr>
            <w:tcW w:w="9212" w:type="dxa"/>
            <w:shd w:val="clear" w:color="auto" w:fill="auto"/>
          </w:tcPr>
          <w:p w:rsidR="00D47442" w:rsidRPr="008E2023" w:rsidRDefault="00085871">
            <w:pPr>
              <w:contextualSpacing/>
              <w:jc w:val="both"/>
              <w:rPr>
                <w:rFonts w:ascii="Times New Roman" w:hAnsi="Times New Roman"/>
                <w:color w:val="000000" w:themeColor="text1"/>
              </w:rPr>
            </w:pPr>
            <w:r w:rsidRPr="008E2023">
              <w:rPr>
                <w:rFonts w:ascii="Times New Roman" w:hAnsi="Times New Roman"/>
                <w:color w:val="000000" w:themeColor="text1"/>
              </w:rPr>
              <w:t>Взаимодействие процессов.</w:t>
            </w:r>
          </w:p>
          <w:p w:rsidR="00D47442" w:rsidRPr="008E2023" w:rsidRDefault="00085871">
            <w:pPr>
              <w:contextualSpacing/>
              <w:jc w:val="both"/>
              <w:rPr>
                <w:rFonts w:ascii="Times New Roman" w:hAnsi="Times New Roman"/>
                <w:color w:val="000000" w:themeColor="text1"/>
              </w:rPr>
            </w:pPr>
            <w:r w:rsidRPr="008E2023">
              <w:rPr>
                <w:rFonts w:ascii="Times New Roman" w:hAnsi="Times New Roman"/>
                <w:color w:val="000000" w:themeColor="text1"/>
              </w:rPr>
              <w:t>Планирование процессов.</w:t>
            </w:r>
          </w:p>
        </w:tc>
        <w:tc>
          <w:tcPr>
            <w:tcW w:w="872" w:type="dxa"/>
            <w:shd w:val="clear" w:color="auto" w:fill="auto"/>
            <w:vAlign w:val="center"/>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8E2023" w:rsidRDefault="00085871">
            <w:pPr>
              <w:contextualSpacing/>
              <w:jc w:val="both"/>
              <w:rPr>
                <w:rFonts w:ascii="Times New Roman" w:hAnsi="Times New Roman"/>
                <w:bCs/>
                <w:color w:val="000000"/>
              </w:rPr>
            </w:pPr>
            <w:r w:rsidRPr="008E2023">
              <w:rPr>
                <w:rFonts w:ascii="Times New Roman" w:hAnsi="Times New Roman"/>
                <w:bCs/>
                <w:color w:val="000000"/>
              </w:rPr>
              <w:t>11</w:t>
            </w:r>
          </w:p>
        </w:tc>
        <w:tc>
          <w:tcPr>
            <w:tcW w:w="9212" w:type="dxa"/>
            <w:shd w:val="clear" w:color="auto" w:fill="auto"/>
          </w:tcPr>
          <w:p w:rsidR="00D47442" w:rsidRPr="008E2023" w:rsidRDefault="00085871">
            <w:pPr>
              <w:contextualSpacing/>
              <w:jc w:val="both"/>
              <w:rPr>
                <w:rFonts w:ascii="Times New Roman" w:hAnsi="Times New Roman"/>
                <w:b/>
                <w:bCs/>
                <w:color w:val="000000" w:themeColor="text1"/>
              </w:rPr>
            </w:pPr>
            <w:r w:rsidRPr="008E2023">
              <w:rPr>
                <w:rFonts w:ascii="Times New Roman" w:hAnsi="Times New Roman"/>
                <w:b/>
                <w:bCs/>
                <w:color w:val="000000" w:themeColor="text1"/>
              </w:rPr>
              <w:t>Практическое занятие №6</w:t>
            </w:r>
          </w:p>
          <w:p w:rsidR="00D47442" w:rsidRPr="008E2023" w:rsidRDefault="00085871">
            <w:pPr>
              <w:contextualSpacing/>
              <w:jc w:val="both"/>
              <w:rPr>
                <w:rFonts w:ascii="Times New Roman" w:hAnsi="Times New Roman"/>
                <w:color w:val="000000" w:themeColor="text1"/>
              </w:rPr>
            </w:pPr>
            <w:r w:rsidRPr="008E2023">
              <w:rPr>
                <w:rFonts w:ascii="Times New Roman" w:hAnsi="Times New Roman"/>
                <w:color w:val="000000" w:themeColor="text1"/>
              </w:rPr>
              <w:t>Работа с программой «Файл-менеджер Проводник»</w:t>
            </w:r>
          </w:p>
        </w:tc>
        <w:tc>
          <w:tcPr>
            <w:tcW w:w="872" w:type="dxa"/>
            <w:shd w:val="clear" w:color="auto" w:fill="auto"/>
            <w:vAlign w:val="center"/>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vMerge w:val="restart"/>
            <w:shd w:val="clear" w:color="auto" w:fill="BFBFBF"/>
            <w:vAlign w:val="center"/>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573"/>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8E2023" w:rsidRDefault="00085871">
            <w:pPr>
              <w:contextualSpacing/>
              <w:jc w:val="both"/>
              <w:rPr>
                <w:rFonts w:ascii="Times New Roman" w:hAnsi="Times New Roman"/>
                <w:bCs/>
                <w:color w:val="000000"/>
              </w:rPr>
            </w:pPr>
            <w:r w:rsidRPr="008E2023">
              <w:rPr>
                <w:rFonts w:ascii="Times New Roman" w:hAnsi="Times New Roman"/>
                <w:bCs/>
              </w:rPr>
              <w:t>12</w:t>
            </w:r>
          </w:p>
        </w:tc>
        <w:tc>
          <w:tcPr>
            <w:tcW w:w="9212" w:type="dxa"/>
            <w:shd w:val="clear" w:color="auto" w:fill="auto"/>
          </w:tcPr>
          <w:p w:rsidR="00D47442" w:rsidRPr="008E2023" w:rsidRDefault="00085871">
            <w:pPr>
              <w:contextualSpacing/>
              <w:jc w:val="both"/>
              <w:rPr>
                <w:rFonts w:ascii="Times New Roman" w:hAnsi="Times New Roman"/>
                <w:b/>
                <w:color w:val="000000" w:themeColor="text1"/>
              </w:rPr>
            </w:pPr>
            <w:r w:rsidRPr="008E2023">
              <w:rPr>
                <w:rFonts w:ascii="Times New Roman" w:hAnsi="Times New Roman"/>
                <w:b/>
                <w:color w:val="000000" w:themeColor="text1"/>
              </w:rPr>
              <w:t>Практическое занятие №7</w:t>
            </w:r>
          </w:p>
          <w:p w:rsidR="00D47442" w:rsidRPr="008E2023" w:rsidRDefault="00085871">
            <w:pPr>
              <w:contextualSpacing/>
              <w:jc w:val="both"/>
              <w:rPr>
                <w:rFonts w:ascii="Times New Roman" w:hAnsi="Times New Roman"/>
                <w:color w:val="000000" w:themeColor="text1"/>
              </w:rPr>
            </w:pPr>
            <w:r w:rsidRPr="008E2023">
              <w:rPr>
                <w:rFonts w:ascii="Times New Roman" w:hAnsi="Times New Roman"/>
                <w:color w:val="000000" w:themeColor="text1"/>
              </w:rPr>
              <w:t>Работа с файловыми системами и дисками</w:t>
            </w:r>
          </w:p>
        </w:tc>
        <w:tc>
          <w:tcPr>
            <w:tcW w:w="872" w:type="dxa"/>
            <w:shd w:val="clear" w:color="auto" w:fill="auto"/>
            <w:vAlign w:val="center"/>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vMerge/>
            <w:shd w:val="clear" w:color="auto" w:fill="BFBFBF"/>
            <w:vAlign w:val="center"/>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573"/>
        </w:trPr>
        <w:tc>
          <w:tcPr>
            <w:tcW w:w="2500" w:type="dxa"/>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8E2023" w:rsidRDefault="00085871">
            <w:pPr>
              <w:contextualSpacing/>
              <w:jc w:val="both"/>
              <w:rPr>
                <w:rFonts w:ascii="Times New Roman" w:hAnsi="Times New Roman"/>
                <w:bCs/>
              </w:rPr>
            </w:pPr>
            <w:r w:rsidRPr="008E2023">
              <w:rPr>
                <w:rFonts w:ascii="Times New Roman" w:hAnsi="Times New Roman"/>
                <w:bCs/>
              </w:rPr>
              <w:t>13</w:t>
            </w:r>
          </w:p>
        </w:tc>
        <w:tc>
          <w:tcPr>
            <w:tcW w:w="9212" w:type="dxa"/>
            <w:shd w:val="clear" w:color="auto" w:fill="auto"/>
          </w:tcPr>
          <w:p w:rsidR="00D47442" w:rsidRPr="008E2023" w:rsidRDefault="00085871">
            <w:pPr>
              <w:contextualSpacing/>
              <w:jc w:val="both"/>
              <w:rPr>
                <w:rFonts w:ascii="Times New Roman" w:hAnsi="Times New Roman"/>
                <w:b/>
                <w:color w:val="000000" w:themeColor="text1"/>
              </w:rPr>
            </w:pPr>
            <w:r w:rsidRPr="008E2023">
              <w:rPr>
                <w:rFonts w:ascii="Times New Roman" w:hAnsi="Times New Roman"/>
                <w:b/>
                <w:color w:val="000000" w:themeColor="text1"/>
              </w:rPr>
              <w:t>Практическое занятие №7</w:t>
            </w:r>
          </w:p>
          <w:p w:rsidR="00D47442" w:rsidRPr="008E2023" w:rsidRDefault="00085871">
            <w:pPr>
              <w:contextualSpacing/>
              <w:jc w:val="both"/>
              <w:rPr>
                <w:rFonts w:ascii="Times New Roman" w:hAnsi="Times New Roman"/>
                <w:b/>
                <w:color w:val="000000" w:themeColor="text1"/>
              </w:rPr>
            </w:pPr>
            <w:r w:rsidRPr="008E2023">
              <w:rPr>
                <w:rFonts w:ascii="Times New Roman" w:hAnsi="Times New Roman"/>
                <w:color w:val="000000" w:themeColor="text1"/>
              </w:rPr>
              <w:t>Работа с файловыми системами и дисками</w:t>
            </w:r>
          </w:p>
        </w:tc>
        <w:tc>
          <w:tcPr>
            <w:tcW w:w="872" w:type="dxa"/>
            <w:shd w:val="clear" w:color="auto" w:fill="auto"/>
            <w:vAlign w:val="center"/>
          </w:tcPr>
          <w:p w:rsidR="00D47442" w:rsidRPr="008E2023" w:rsidRDefault="00D47442">
            <w:pPr>
              <w:contextualSpacing/>
              <w:jc w:val="center"/>
              <w:rPr>
                <w:rFonts w:ascii="Times New Roman" w:hAnsi="Times New Roman"/>
                <w:bCs/>
              </w:rPr>
            </w:pPr>
          </w:p>
        </w:tc>
        <w:tc>
          <w:tcPr>
            <w:tcW w:w="1166" w:type="dxa"/>
            <w:vMerge/>
            <w:shd w:val="clear" w:color="auto" w:fill="BFBFBF"/>
            <w:vAlign w:val="center"/>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1620" w:type="dxa"/>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107"/>
        </w:trPr>
        <w:tc>
          <w:tcPr>
            <w:tcW w:w="2500" w:type="dxa"/>
            <w:vMerge w:val="restart"/>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8E2023">
              <w:rPr>
                <w:rFonts w:ascii="Times New Roman" w:hAnsi="Times New Roman"/>
                <w:bCs/>
              </w:rPr>
              <w:t xml:space="preserve"> </w:t>
            </w:r>
            <w:r w:rsidRPr="008E2023">
              <w:rPr>
                <w:rFonts w:ascii="Times New Roman" w:hAnsi="Times New Roman"/>
                <w:b/>
                <w:bCs/>
              </w:rPr>
              <w:t>Тема 1.5.</w:t>
            </w:r>
            <w:r w:rsidRPr="008E2023">
              <w:rPr>
                <w:rFonts w:ascii="Times New Roman" w:hAnsi="Times New Roman"/>
                <w:bCs/>
              </w:rPr>
              <w:t xml:space="preserve"> Управление памятью </w:t>
            </w:r>
          </w:p>
        </w:tc>
        <w:tc>
          <w:tcPr>
            <w:tcW w:w="9718" w:type="dxa"/>
            <w:gridSpan w:val="2"/>
            <w:shd w:val="clear" w:color="auto" w:fill="auto"/>
            <w:vAlign w:val="center"/>
          </w:tcPr>
          <w:p w:rsidR="00D47442" w:rsidRPr="008E2023" w:rsidRDefault="00085871">
            <w:pPr>
              <w:contextualSpacing/>
              <w:jc w:val="center"/>
              <w:rPr>
                <w:rFonts w:ascii="Times New Roman" w:hAnsi="Times New Roman"/>
                <w:bCs/>
              </w:rPr>
            </w:pPr>
            <w:r w:rsidRPr="008E2023">
              <w:rPr>
                <w:rFonts w:ascii="Times New Roman" w:hAnsi="Times New Roman"/>
                <w:bCs/>
              </w:rPr>
              <w:t>Содержание учебного материала</w:t>
            </w:r>
          </w:p>
        </w:tc>
        <w:tc>
          <w:tcPr>
            <w:tcW w:w="872" w:type="dxa"/>
            <w:shd w:val="clear" w:color="auto" w:fill="auto"/>
          </w:tcPr>
          <w:p w:rsidR="00D47442" w:rsidRPr="008E2023" w:rsidRDefault="00085871">
            <w:pPr>
              <w:contextualSpacing/>
              <w:jc w:val="center"/>
              <w:rPr>
                <w:rFonts w:ascii="Times New Roman" w:hAnsi="Times New Roman"/>
                <w:b/>
                <w:bCs/>
              </w:rPr>
            </w:pPr>
            <w:r w:rsidRPr="008E2023">
              <w:rPr>
                <w:rFonts w:ascii="Times New Roman" w:hAnsi="Times New Roman"/>
                <w:b/>
                <w:bCs/>
              </w:rPr>
              <w:t>12</w:t>
            </w:r>
          </w:p>
        </w:tc>
        <w:tc>
          <w:tcPr>
            <w:tcW w:w="1166" w:type="dxa"/>
            <w:shd w:val="clear" w:color="auto" w:fill="BFBFBF"/>
            <w:vAlign w:val="center"/>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val="restart"/>
            <w:shd w:val="clear" w:color="auto" w:fill="auto"/>
          </w:tcPr>
          <w:p w:rsidR="00D47442" w:rsidRPr="008E2023" w:rsidRDefault="00085871">
            <w:pPr>
              <w:contextualSpacing/>
              <w:jc w:val="center"/>
              <w:rPr>
                <w:rFonts w:ascii="Times New Roman" w:hAnsi="Times New Roman"/>
              </w:rPr>
            </w:pPr>
            <w:r w:rsidRPr="008E2023">
              <w:rPr>
                <w:rFonts w:ascii="Times New Roman" w:hAnsi="Times New Roman"/>
              </w:rPr>
              <w:t>ОК 02,</w:t>
            </w:r>
          </w:p>
          <w:p w:rsidR="00D47442" w:rsidRPr="008E2023" w:rsidRDefault="00085871">
            <w:pPr>
              <w:contextualSpacing/>
              <w:jc w:val="center"/>
              <w:rPr>
                <w:rFonts w:ascii="Times New Roman" w:hAnsi="Times New Roman"/>
              </w:rPr>
            </w:pPr>
            <w:r w:rsidRPr="008E2023">
              <w:rPr>
                <w:rFonts w:ascii="Times New Roman" w:hAnsi="Times New Roman"/>
              </w:rPr>
              <w:t>ОК 03,</w:t>
            </w:r>
          </w:p>
          <w:p w:rsidR="00D47442" w:rsidRPr="008E2023" w:rsidRDefault="00085871">
            <w:pPr>
              <w:contextualSpacing/>
              <w:jc w:val="center"/>
              <w:rPr>
                <w:rFonts w:ascii="Times New Roman" w:hAnsi="Times New Roman"/>
              </w:rPr>
            </w:pPr>
            <w:r w:rsidRPr="008E2023">
              <w:rPr>
                <w:rFonts w:ascii="Times New Roman" w:hAnsi="Times New Roman"/>
              </w:rPr>
              <w:t>ПК 1.4,</w:t>
            </w:r>
          </w:p>
          <w:p w:rsidR="00D47442" w:rsidRPr="008E2023" w:rsidRDefault="00085871">
            <w:pPr>
              <w:contextualSpacing/>
              <w:jc w:val="center"/>
              <w:rPr>
                <w:rFonts w:ascii="Times New Roman" w:hAnsi="Times New Roman"/>
              </w:rPr>
            </w:pPr>
            <w:r w:rsidRPr="008E2023">
              <w:rPr>
                <w:rFonts w:ascii="Times New Roman" w:hAnsi="Times New Roman"/>
              </w:rPr>
              <w:t>ПК 2.1,</w:t>
            </w:r>
          </w:p>
          <w:p w:rsidR="00D47442" w:rsidRPr="008E2023" w:rsidRDefault="00085871">
            <w:pPr>
              <w:contextualSpacing/>
              <w:jc w:val="center"/>
              <w:rPr>
                <w:rFonts w:ascii="Times New Roman" w:hAnsi="Times New Roman"/>
              </w:rPr>
            </w:pPr>
            <w:r w:rsidRPr="008E2023">
              <w:rPr>
                <w:rFonts w:ascii="Times New Roman" w:hAnsi="Times New Roman"/>
              </w:rPr>
              <w:t>ПК 2.3,</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rPr>
              <w:t>ПК 2.4</w:t>
            </w:r>
          </w:p>
        </w:tc>
      </w:tr>
      <w:tr w:rsidR="00D47442" w:rsidRPr="008E2023" w:rsidTr="00085871">
        <w:trPr>
          <w:trHeight w:val="103"/>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tcBorders>
              <w:right w:val="single" w:sz="4" w:space="0" w:color="auto"/>
            </w:tcBorders>
            <w:shd w:val="clear" w:color="auto" w:fill="auto"/>
            <w:vAlign w:val="center"/>
          </w:tcPr>
          <w:p w:rsidR="00D47442" w:rsidRPr="008E2023" w:rsidRDefault="00085871">
            <w:pPr>
              <w:contextualSpacing/>
              <w:rPr>
                <w:rFonts w:ascii="Times New Roman" w:hAnsi="Times New Roman"/>
                <w:bCs/>
              </w:rPr>
            </w:pPr>
            <w:r w:rsidRPr="008E2023">
              <w:rPr>
                <w:rFonts w:ascii="Times New Roman" w:hAnsi="Times New Roman"/>
                <w:bCs/>
              </w:rPr>
              <w:t>14</w:t>
            </w:r>
          </w:p>
        </w:tc>
        <w:tc>
          <w:tcPr>
            <w:tcW w:w="9212" w:type="dxa"/>
            <w:tcBorders>
              <w:left w:val="single" w:sz="4" w:space="0" w:color="auto"/>
            </w:tcBorders>
            <w:shd w:val="clear" w:color="auto" w:fill="auto"/>
            <w:vAlign w:val="center"/>
          </w:tcPr>
          <w:p w:rsidR="00D47442" w:rsidRPr="008E2023" w:rsidRDefault="00085871">
            <w:pPr>
              <w:contextualSpacing/>
              <w:rPr>
                <w:rFonts w:ascii="Times New Roman" w:hAnsi="Times New Roman"/>
                <w:color w:val="000000" w:themeColor="text1"/>
                <w:spacing w:val="-1"/>
              </w:rPr>
            </w:pPr>
            <w:r w:rsidRPr="008E2023">
              <w:rPr>
                <w:rFonts w:ascii="Times New Roman" w:hAnsi="Times New Roman"/>
                <w:color w:val="000000" w:themeColor="text1"/>
                <w:spacing w:val="-1"/>
              </w:rPr>
              <w:t>Абстракция памяти.</w:t>
            </w:r>
          </w:p>
          <w:p w:rsidR="00D47442" w:rsidRPr="008E2023" w:rsidRDefault="00085871">
            <w:pPr>
              <w:contextualSpacing/>
              <w:rPr>
                <w:rFonts w:ascii="Times New Roman" w:hAnsi="Times New Roman"/>
                <w:color w:val="000000" w:themeColor="text1"/>
                <w:spacing w:val="-1"/>
              </w:rPr>
            </w:pPr>
            <w:r w:rsidRPr="008E2023">
              <w:rPr>
                <w:rFonts w:ascii="Times New Roman" w:hAnsi="Times New Roman"/>
                <w:color w:val="000000" w:themeColor="text1"/>
                <w:spacing w:val="-1"/>
              </w:rPr>
              <w:t>Виртуальная память.</w:t>
            </w:r>
          </w:p>
        </w:tc>
        <w:tc>
          <w:tcPr>
            <w:tcW w:w="872" w:type="dxa"/>
            <w:shd w:val="clear" w:color="auto" w:fill="auto"/>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103"/>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vAlign w:val="center"/>
          </w:tcPr>
          <w:p w:rsidR="00D47442" w:rsidRPr="008E2023" w:rsidRDefault="00085871">
            <w:pPr>
              <w:contextualSpacing/>
              <w:rPr>
                <w:rFonts w:ascii="Times New Roman" w:hAnsi="Times New Roman"/>
                <w:bCs/>
              </w:rPr>
            </w:pPr>
            <w:r w:rsidRPr="008E2023">
              <w:rPr>
                <w:rFonts w:ascii="Times New Roman" w:hAnsi="Times New Roman"/>
                <w:bCs/>
              </w:rPr>
              <w:t>15</w:t>
            </w:r>
          </w:p>
        </w:tc>
        <w:tc>
          <w:tcPr>
            <w:tcW w:w="9212" w:type="dxa"/>
            <w:shd w:val="clear" w:color="auto" w:fill="auto"/>
            <w:vAlign w:val="center"/>
          </w:tcPr>
          <w:p w:rsidR="00D47442" w:rsidRPr="008E2023" w:rsidRDefault="00085871">
            <w:pPr>
              <w:contextualSpacing/>
              <w:rPr>
                <w:rFonts w:ascii="Times New Roman" w:hAnsi="Times New Roman"/>
                <w:b/>
                <w:bCs/>
                <w:color w:val="000000" w:themeColor="text1"/>
              </w:rPr>
            </w:pPr>
            <w:r w:rsidRPr="008E2023">
              <w:rPr>
                <w:rFonts w:ascii="Times New Roman" w:hAnsi="Times New Roman"/>
                <w:b/>
                <w:bCs/>
                <w:color w:val="000000" w:themeColor="text1"/>
              </w:rPr>
              <w:t>Практическое занятие №8</w:t>
            </w:r>
          </w:p>
          <w:p w:rsidR="00D47442" w:rsidRPr="008E2023" w:rsidRDefault="00085871">
            <w:pPr>
              <w:contextualSpacing/>
              <w:rPr>
                <w:rFonts w:ascii="Times New Roman" w:hAnsi="Times New Roman"/>
                <w:color w:val="000000" w:themeColor="text1"/>
              </w:rPr>
            </w:pPr>
            <w:r w:rsidRPr="008E2023">
              <w:rPr>
                <w:rFonts w:ascii="Times New Roman" w:hAnsi="Times New Roman"/>
                <w:bCs/>
                <w:color w:val="000000" w:themeColor="text1"/>
              </w:rPr>
              <w:t>Диагностика и коррекция ошибок операционной системы</w:t>
            </w:r>
          </w:p>
        </w:tc>
        <w:tc>
          <w:tcPr>
            <w:tcW w:w="872" w:type="dxa"/>
            <w:shd w:val="clear" w:color="auto" w:fill="auto"/>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vMerge w:val="restart"/>
            <w:shd w:val="clear" w:color="auto" w:fill="BFBFBF"/>
            <w:vAlign w:val="center"/>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103"/>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vAlign w:val="center"/>
          </w:tcPr>
          <w:p w:rsidR="00D47442" w:rsidRPr="008E2023" w:rsidRDefault="00085871">
            <w:pPr>
              <w:contextualSpacing/>
              <w:rPr>
                <w:rFonts w:ascii="Times New Roman" w:hAnsi="Times New Roman"/>
                <w:bCs/>
              </w:rPr>
            </w:pPr>
            <w:r w:rsidRPr="008E2023">
              <w:rPr>
                <w:rFonts w:ascii="Times New Roman" w:hAnsi="Times New Roman"/>
                <w:bCs/>
              </w:rPr>
              <w:t>16</w:t>
            </w:r>
          </w:p>
        </w:tc>
        <w:tc>
          <w:tcPr>
            <w:tcW w:w="9212" w:type="dxa"/>
            <w:shd w:val="clear" w:color="auto" w:fill="auto"/>
            <w:vAlign w:val="center"/>
          </w:tcPr>
          <w:p w:rsidR="00D47442" w:rsidRPr="008E2023" w:rsidRDefault="00085871">
            <w:pPr>
              <w:contextualSpacing/>
              <w:rPr>
                <w:rFonts w:ascii="Times New Roman" w:hAnsi="Times New Roman"/>
                <w:b/>
                <w:bCs/>
                <w:color w:val="000000" w:themeColor="text1"/>
              </w:rPr>
            </w:pPr>
            <w:r w:rsidRPr="008E2023">
              <w:rPr>
                <w:rFonts w:ascii="Times New Roman" w:hAnsi="Times New Roman"/>
                <w:b/>
                <w:bCs/>
                <w:color w:val="000000" w:themeColor="text1"/>
              </w:rPr>
              <w:t>Практическое занятие №9</w:t>
            </w:r>
          </w:p>
          <w:p w:rsidR="00D47442" w:rsidRPr="008E2023" w:rsidRDefault="00085871">
            <w:pPr>
              <w:contextualSpacing/>
              <w:rPr>
                <w:rFonts w:ascii="Times New Roman" w:hAnsi="Times New Roman"/>
                <w:bCs/>
                <w:color w:val="000000" w:themeColor="text1"/>
              </w:rPr>
            </w:pPr>
            <w:r w:rsidRPr="008E2023">
              <w:rPr>
                <w:rFonts w:ascii="Times New Roman" w:hAnsi="Times New Roman"/>
                <w:bCs/>
                <w:color w:val="000000" w:themeColor="text1"/>
              </w:rPr>
              <w:t>Изучение структуры операционной системы</w:t>
            </w:r>
          </w:p>
        </w:tc>
        <w:tc>
          <w:tcPr>
            <w:tcW w:w="872" w:type="dxa"/>
            <w:shd w:val="clear" w:color="auto" w:fill="auto"/>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vMerge/>
            <w:shd w:val="clear" w:color="auto" w:fill="BFBFBF"/>
            <w:vAlign w:val="center"/>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103"/>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vAlign w:val="center"/>
          </w:tcPr>
          <w:p w:rsidR="00D47442" w:rsidRPr="008E2023" w:rsidRDefault="00085871">
            <w:pPr>
              <w:contextualSpacing/>
              <w:rPr>
                <w:rFonts w:ascii="Times New Roman" w:hAnsi="Times New Roman"/>
                <w:bCs/>
              </w:rPr>
            </w:pPr>
            <w:r w:rsidRPr="008E2023">
              <w:rPr>
                <w:rFonts w:ascii="Times New Roman" w:hAnsi="Times New Roman"/>
                <w:bCs/>
              </w:rPr>
              <w:t>17</w:t>
            </w:r>
          </w:p>
        </w:tc>
        <w:tc>
          <w:tcPr>
            <w:tcW w:w="9212" w:type="dxa"/>
            <w:shd w:val="clear" w:color="auto" w:fill="auto"/>
            <w:vAlign w:val="center"/>
          </w:tcPr>
          <w:p w:rsidR="00D47442" w:rsidRPr="008E2023" w:rsidRDefault="00085871">
            <w:pPr>
              <w:contextualSpacing/>
              <w:rPr>
                <w:rFonts w:ascii="Times New Roman" w:hAnsi="Times New Roman"/>
                <w:b/>
                <w:bCs/>
                <w:color w:val="000000" w:themeColor="text1"/>
              </w:rPr>
            </w:pPr>
            <w:r w:rsidRPr="008E2023">
              <w:rPr>
                <w:rFonts w:ascii="Times New Roman" w:hAnsi="Times New Roman"/>
                <w:b/>
                <w:bCs/>
                <w:color w:val="000000" w:themeColor="text1"/>
              </w:rPr>
              <w:t>Практическое занятие №10</w:t>
            </w:r>
          </w:p>
          <w:p w:rsidR="00D47442" w:rsidRPr="008E2023" w:rsidRDefault="00085871">
            <w:pPr>
              <w:contextualSpacing/>
              <w:rPr>
                <w:rFonts w:ascii="Times New Roman" w:hAnsi="Times New Roman"/>
                <w:bCs/>
                <w:color w:val="000000" w:themeColor="text1"/>
              </w:rPr>
            </w:pPr>
            <w:r w:rsidRPr="008E2023">
              <w:rPr>
                <w:rFonts w:ascii="Times New Roman" w:hAnsi="Times New Roman"/>
                <w:bCs/>
                <w:color w:val="000000" w:themeColor="text1"/>
              </w:rPr>
              <w:t>Работа с файлами и каталогами в различных видах операционных систем</w:t>
            </w:r>
          </w:p>
        </w:tc>
        <w:tc>
          <w:tcPr>
            <w:tcW w:w="872" w:type="dxa"/>
            <w:shd w:val="clear" w:color="auto" w:fill="auto"/>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vMerge/>
            <w:shd w:val="clear" w:color="auto" w:fill="BFBFBF"/>
            <w:vAlign w:val="center"/>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103"/>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vAlign w:val="center"/>
          </w:tcPr>
          <w:p w:rsidR="00D47442" w:rsidRPr="008E2023" w:rsidRDefault="00085871">
            <w:pPr>
              <w:contextualSpacing/>
              <w:rPr>
                <w:rFonts w:ascii="Times New Roman" w:hAnsi="Times New Roman"/>
                <w:bCs/>
              </w:rPr>
            </w:pPr>
            <w:r w:rsidRPr="008E2023">
              <w:rPr>
                <w:rFonts w:ascii="Times New Roman" w:hAnsi="Times New Roman"/>
                <w:bCs/>
              </w:rPr>
              <w:t>18</w:t>
            </w:r>
          </w:p>
        </w:tc>
        <w:tc>
          <w:tcPr>
            <w:tcW w:w="9212" w:type="dxa"/>
            <w:shd w:val="clear" w:color="auto" w:fill="auto"/>
            <w:vAlign w:val="center"/>
          </w:tcPr>
          <w:p w:rsidR="00D47442" w:rsidRPr="008E2023" w:rsidRDefault="00085871">
            <w:pPr>
              <w:contextualSpacing/>
              <w:rPr>
                <w:rFonts w:ascii="Times New Roman" w:hAnsi="Times New Roman"/>
                <w:b/>
                <w:bCs/>
                <w:color w:val="000000" w:themeColor="text1"/>
              </w:rPr>
            </w:pPr>
            <w:r w:rsidRPr="008E2023">
              <w:rPr>
                <w:rFonts w:ascii="Times New Roman" w:hAnsi="Times New Roman"/>
                <w:b/>
                <w:bCs/>
                <w:color w:val="000000" w:themeColor="text1"/>
              </w:rPr>
              <w:t>Практическое занятие №11</w:t>
            </w:r>
          </w:p>
          <w:p w:rsidR="00D47442" w:rsidRPr="008E2023" w:rsidRDefault="00085871">
            <w:pPr>
              <w:contextualSpacing/>
              <w:rPr>
                <w:rFonts w:ascii="Times New Roman" w:hAnsi="Times New Roman"/>
                <w:bCs/>
                <w:color w:val="000000" w:themeColor="text1"/>
              </w:rPr>
            </w:pPr>
            <w:r w:rsidRPr="008E2023">
              <w:rPr>
                <w:rFonts w:ascii="Times New Roman" w:hAnsi="Times New Roman"/>
                <w:bCs/>
                <w:color w:val="000000" w:themeColor="text1"/>
              </w:rPr>
              <w:t>Работа с дисками в различных видах операционных систем</w:t>
            </w:r>
          </w:p>
        </w:tc>
        <w:tc>
          <w:tcPr>
            <w:tcW w:w="872" w:type="dxa"/>
            <w:shd w:val="clear" w:color="auto" w:fill="auto"/>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vMerge/>
            <w:shd w:val="clear" w:color="auto" w:fill="BFBFBF"/>
            <w:vAlign w:val="center"/>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103"/>
        </w:trPr>
        <w:tc>
          <w:tcPr>
            <w:tcW w:w="250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vAlign w:val="center"/>
          </w:tcPr>
          <w:p w:rsidR="00D47442" w:rsidRPr="008E2023" w:rsidRDefault="00085871">
            <w:pPr>
              <w:contextualSpacing/>
              <w:rPr>
                <w:rFonts w:ascii="Times New Roman" w:hAnsi="Times New Roman"/>
                <w:bCs/>
              </w:rPr>
            </w:pPr>
            <w:r w:rsidRPr="008E2023">
              <w:rPr>
                <w:rFonts w:ascii="Times New Roman" w:hAnsi="Times New Roman"/>
                <w:color w:val="000000" w:themeColor="text1"/>
                <w:spacing w:val="-1"/>
              </w:rPr>
              <w:t>19</w:t>
            </w:r>
          </w:p>
        </w:tc>
        <w:tc>
          <w:tcPr>
            <w:tcW w:w="9212" w:type="dxa"/>
            <w:shd w:val="clear" w:color="auto" w:fill="auto"/>
            <w:vAlign w:val="center"/>
          </w:tcPr>
          <w:p w:rsidR="00D47442" w:rsidRPr="008E2023" w:rsidRDefault="00085871">
            <w:pPr>
              <w:contextualSpacing/>
              <w:rPr>
                <w:rFonts w:ascii="Times New Roman" w:hAnsi="Times New Roman"/>
                <w:b/>
                <w:bCs/>
                <w:color w:val="000000" w:themeColor="text1"/>
              </w:rPr>
            </w:pPr>
            <w:r w:rsidRPr="008E2023">
              <w:rPr>
                <w:rFonts w:ascii="Times New Roman" w:hAnsi="Times New Roman"/>
                <w:b/>
                <w:bCs/>
                <w:color w:val="000000" w:themeColor="text1"/>
              </w:rPr>
              <w:t>Практическое занятие №12</w:t>
            </w:r>
          </w:p>
          <w:p w:rsidR="00D47442" w:rsidRPr="008E2023" w:rsidRDefault="00085871">
            <w:pPr>
              <w:contextualSpacing/>
              <w:rPr>
                <w:rFonts w:ascii="Times New Roman" w:hAnsi="Times New Roman"/>
                <w:bCs/>
                <w:color w:val="000000" w:themeColor="text1"/>
              </w:rPr>
            </w:pPr>
            <w:r w:rsidRPr="008E2023">
              <w:rPr>
                <w:rFonts w:ascii="Times New Roman" w:hAnsi="Times New Roman"/>
                <w:bCs/>
                <w:color w:val="000000" w:themeColor="text1"/>
              </w:rPr>
              <w:t>Монтирование файловых систем различных типов</w:t>
            </w:r>
          </w:p>
        </w:tc>
        <w:tc>
          <w:tcPr>
            <w:tcW w:w="872" w:type="dxa"/>
            <w:shd w:val="clear" w:color="auto" w:fill="auto"/>
          </w:tcPr>
          <w:p w:rsidR="00D47442" w:rsidRPr="008E2023" w:rsidRDefault="00085871">
            <w:pPr>
              <w:contextualSpacing/>
              <w:jc w:val="center"/>
              <w:rPr>
                <w:rFonts w:ascii="Times New Roman" w:hAnsi="Times New Roman"/>
                <w:bCs/>
              </w:rPr>
            </w:pPr>
            <w:r w:rsidRPr="008E2023">
              <w:rPr>
                <w:rFonts w:ascii="Times New Roman" w:hAnsi="Times New Roman"/>
                <w:bCs/>
              </w:rPr>
              <w:t>2</w:t>
            </w:r>
          </w:p>
        </w:tc>
        <w:tc>
          <w:tcPr>
            <w:tcW w:w="1166" w:type="dxa"/>
            <w:vMerge/>
            <w:shd w:val="clear" w:color="auto" w:fill="BFBFBF"/>
            <w:vAlign w:val="center"/>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198"/>
        </w:trPr>
        <w:tc>
          <w:tcPr>
            <w:tcW w:w="2500" w:type="dxa"/>
            <w:vMerge w:val="restart"/>
            <w:shd w:val="clear" w:color="auto" w:fill="auto"/>
          </w:tcPr>
          <w:p w:rsidR="00D47442" w:rsidRPr="008E2023" w:rsidRDefault="00085871">
            <w:pPr>
              <w:shd w:val="clear" w:color="auto" w:fill="FFFFFF"/>
              <w:ind w:left="10"/>
              <w:contextualSpacing/>
              <w:rPr>
                <w:rFonts w:ascii="Times New Roman" w:hAnsi="Times New Roman"/>
                <w:b/>
                <w:bCs/>
                <w:color w:val="000000" w:themeColor="text1"/>
              </w:rPr>
            </w:pPr>
            <w:r w:rsidRPr="008E2023">
              <w:rPr>
                <w:rFonts w:ascii="Times New Roman" w:hAnsi="Times New Roman"/>
                <w:b/>
                <w:bCs/>
                <w:color w:val="000000" w:themeColor="text1"/>
              </w:rPr>
              <w:t>Тема 1.6</w:t>
            </w:r>
            <w:r w:rsidRPr="008E2023">
              <w:rPr>
                <w:rFonts w:ascii="Times New Roman" w:hAnsi="Times New Roman"/>
                <w:bCs/>
                <w:color w:val="000000" w:themeColor="text1"/>
              </w:rPr>
              <w:t xml:space="preserve"> Файловая система и ввод, и вывод информации</w:t>
            </w:r>
          </w:p>
        </w:tc>
        <w:tc>
          <w:tcPr>
            <w:tcW w:w="9718" w:type="dxa"/>
            <w:gridSpan w:val="2"/>
            <w:shd w:val="clear" w:color="auto" w:fill="auto"/>
          </w:tcPr>
          <w:p w:rsidR="00D47442" w:rsidRPr="008E2023" w:rsidRDefault="00085871">
            <w:pPr>
              <w:shd w:val="clear" w:color="auto" w:fill="FFFFFF"/>
              <w:contextualSpacing/>
              <w:jc w:val="center"/>
              <w:rPr>
                <w:rFonts w:ascii="Times New Roman" w:hAnsi="Times New Roman"/>
                <w:color w:val="000000" w:themeColor="text1"/>
                <w:spacing w:val="-1"/>
              </w:rPr>
            </w:pPr>
            <w:r w:rsidRPr="008E2023">
              <w:rPr>
                <w:rFonts w:ascii="Times New Roman" w:hAnsi="Times New Roman"/>
                <w:bCs/>
                <w:color w:val="000000" w:themeColor="text1"/>
              </w:rPr>
              <w:t>Содержание учебного материала</w:t>
            </w:r>
          </w:p>
        </w:tc>
        <w:tc>
          <w:tcPr>
            <w:tcW w:w="872"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E2023">
              <w:rPr>
                <w:rFonts w:ascii="Times New Roman" w:hAnsi="Times New Roman"/>
                <w:b/>
                <w:bCs/>
              </w:rPr>
              <w:t>2</w:t>
            </w:r>
          </w:p>
        </w:tc>
        <w:tc>
          <w:tcPr>
            <w:tcW w:w="1166" w:type="dxa"/>
            <w:vMerge/>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val="restart"/>
            <w:shd w:val="clear" w:color="auto" w:fill="auto"/>
          </w:tcPr>
          <w:p w:rsidR="00D47442" w:rsidRPr="008E2023" w:rsidRDefault="00085871">
            <w:pPr>
              <w:contextualSpacing/>
              <w:jc w:val="center"/>
              <w:rPr>
                <w:rFonts w:ascii="Times New Roman" w:hAnsi="Times New Roman"/>
              </w:rPr>
            </w:pPr>
            <w:r w:rsidRPr="008E2023">
              <w:rPr>
                <w:rFonts w:ascii="Times New Roman" w:hAnsi="Times New Roman"/>
              </w:rPr>
              <w:t>ОК 02,</w:t>
            </w:r>
          </w:p>
          <w:p w:rsidR="00D47442" w:rsidRPr="008E2023" w:rsidRDefault="00085871">
            <w:pPr>
              <w:contextualSpacing/>
              <w:jc w:val="center"/>
              <w:rPr>
                <w:rFonts w:ascii="Times New Roman" w:hAnsi="Times New Roman"/>
              </w:rPr>
            </w:pPr>
            <w:r w:rsidRPr="008E2023">
              <w:rPr>
                <w:rFonts w:ascii="Times New Roman" w:hAnsi="Times New Roman"/>
              </w:rPr>
              <w:lastRenderedPageBreak/>
              <w:t>ОК 03,</w:t>
            </w:r>
          </w:p>
          <w:p w:rsidR="00D47442" w:rsidRPr="008E2023" w:rsidRDefault="00085871">
            <w:pPr>
              <w:contextualSpacing/>
              <w:jc w:val="center"/>
              <w:rPr>
                <w:rFonts w:ascii="Times New Roman" w:hAnsi="Times New Roman"/>
              </w:rPr>
            </w:pPr>
            <w:r w:rsidRPr="008E2023">
              <w:rPr>
                <w:rFonts w:ascii="Times New Roman" w:hAnsi="Times New Roman"/>
              </w:rPr>
              <w:t>ПК 1.4,</w:t>
            </w:r>
          </w:p>
          <w:p w:rsidR="00D47442" w:rsidRPr="008E2023" w:rsidRDefault="00085871">
            <w:pPr>
              <w:contextualSpacing/>
              <w:jc w:val="center"/>
              <w:rPr>
                <w:rFonts w:ascii="Times New Roman" w:hAnsi="Times New Roman"/>
              </w:rPr>
            </w:pPr>
            <w:r w:rsidRPr="008E2023">
              <w:rPr>
                <w:rFonts w:ascii="Times New Roman" w:hAnsi="Times New Roman"/>
              </w:rPr>
              <w:t>ПК 2.1,</w:t>
            </w:r>
          </w:p>
          <w:p w:rsidR="00D47442" w:rsidRPr="008E2023" w:rsidRDefault="00085871">
            <w:pPr>
              <w:contextualSpacing/>
              <w:jc w:val="center"/>
              <w:rPr>
                <w:rFonts w:ascii="Times New Roman" w:hAnsi="Times New Roman"/>
              </w:rPr>
            </w:pPr>
            <w:r w:rsidRPr="008E2023">
              <w:rPr>
                <w:rFonts w:ascii="Times New Roman" w:hAnsi="Times New Roman"/>
              </w:rPr>
              <w:t>ПК 2.3,</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rPr>
              <w:t>ПК 2.4</w:t>
            </w:r>
          </w:p>
        </w:tc>
      </w:tr>
      <w:tr w:rsidR="00D47442" w:rsidRPr="008E2023" w:rsidTr="00085871">
        <w:trPr>
          <w:trHeight w:val="864"/>
        </w:trPr>
        <w:tc>
          <w:tcPr>
            <w:tcW w:w="2500" w:type="dxa"/>
            <w:vMerge/>
            <w:shd w:val="clear" w:color="auto" w:fill="auto"/>
          </w:tcPr>
          <w:p w:rsidR="00D47442" w:rsidRPr="008E2023" w:rsidRDefault="00D47442">
            <w:pPr>
              <w:shd w:val="clear" w:color="auto" w:fill="FFFFFF"/>
              <w:ind w:left="10"/>
              <w:contextualSpacing/>
              <w:rPr>
                <w:rFonts w:ascii="Times New Roman" w:hAnsi="Times New Roman"/>
                <w:bCs/>
                <w:color w:val="000000" w:themeColor="text1"/>
              </w:rPr>
            </w:pPr>
          </w:p>
        </w:tc>
        <w:tc>
          <w:tcPr>
            <w:tcW w:w="506" w:type="dxa"/>
            <w:shd w:val="clear" w:color="auto" w:fill="auto"/>
          </w:tcPr>
          <w:p w:rsidR="00D47442" w:rsidRPr="008E2023" w:rsidRDefault="00085871">
            <w:pPr>
              <w:shd w:val="clear" w:color="auto" w:fill="FFFFFF"/>
              <w:contextualSpacing/>
              <w:rPr>
                <w:rFonts w:ascii="Times New Roman" w:hAnsi="Times New Roman"/>
                <w:color w:val="000000" w:themeColor="text1"/>
                <w:spacing w:val="-1"/>
              </w:rPr>
            </w:pPr>
            <w:r w:rsidRPr="008E2023">
              <w:rPr>
                <w:rFonts w:ascii="Times New Roman" w:hAnsi="Times New Roman"/>
                <w:bCs/>
                <w:color w:val="000000" w:themeColor="text1"/>
              </w:rPr>
              <w:t>20</w:t>
            </w:r>
          </w:p>
        </w:tc>
        <w:tc>
          <w:tcPr>
            <w:tcW w:w="9212" w:type="dxa"/>
            <w:shd w:val="clear" w:color="auto" w:fill="auto"/>
          </w:tcPr>
          <w:p w:rsidR="00D47442" w:rsidRPr="008E2023" w:rsidRDefault="00085871">
            <w:pPr>
              <w:shd w:val="clear" w:color="auto" w:fill="FFFFFF"/>
              <w:contextualSpacing/>
              <w:jc w:val="both"/>
              <w:rPr>
                <w:rFonts w:ascii="Times New Roman" w:hAnsi="Times New Roman"/>
                <w:color w:val="000000" w:themeColor="text1"/>
                <w:spacing w:val="-1"/>
              </w:rPr>
            </w:pPr>
            <w:r w:rsidRPr="008E2023">
              <w:rPr>
                <w:rFonts w:ascii="Times New Roman" w:hAnsi="Times New Roman"/>
                <w:bCs/>
                <w:color w:val="000000" w:themeColor="text1"/>
                <w:spacing w:val="-1"/>
              </w:rPr>
              <w:t>Понятие файловой системы.</w:t>
            </w:r>
          </w:p>
        </w:tc>
        <w:tc>
          <w:tcPr>
            <w:tcW w:w="872" w:type="dxa"/>
            <w:shd w:val="clear" w:color="auto" w:fill="auto"/>
            <w:vAlign w:val="center"/>
          </w:tcPr>
          <w:p w:rsidR="00D47442" w:rsidRPr="008E2023" w:rsidRDefault="00085871">
            <w:pPr>
              <w:shd w:val="clear" w:color="auto" w:fill="FFFFFF"/>
              <w:contextualSpacing/>
              <w:jc w:val="center"/>
              <w:rPr>
                <w:rFonts w:ascii="Times New Roman" w:hAnsi="Times New Roman"/>
                <w:bCs/>
              </w:rPr>
            </w:pPr>
            <w:r w:rsidRPr="008E2023">
              <w:rPr>
                <w:rFonts w:ascii="Times New Roman" w:hAnsi="Times New Roman"/>
                <w:bCs/>
              </w:rPr>
              <w:t>2</w:t>
            </w:r>
          </w:p>
        </w:tc>
        <w:tc>
          <w:tcPr>
            <w:tcW w:w="1166" w:type="dxa"/>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c>
          <w:tcPr>
            <w:tcW w:w="2500" w:type="dxa"/>
            <w:vMerge w:val="restart"/>
            <w:tcBorders>
              <w:top w:val="single" w:sz="4" w:space="0" w:color="auto"/>
              <w:left w:val="single" w:sz="4" w:space="0" w:color="auto"/>
              <w:right w:val="single" w:sz="4" w:space="0" w:color="auto"/>
            </w:tcBorders>
            <w:shd w:val="clear" w:color="auto" w:fill="auto"/>
          </w:tcPr>
          <w:p w:rsidR="00D47442" w:rsidRPr="008E2023" w:rsidRDefault="00085871">
            <w:pPr>
              <w:shd w:val="clear" w:color="auto" w:fill="FFFFFF"/>
              <w:contextualSpacing/>
              <w:rPr>
                <w:rFonts w:ascii="Times New Roman" w:hAnsi="Times New Roman"/>
                <w:b/>
                <w:color w:val="000000" w:themeColor="text1"/>
              </w:rPr>
            </w:pPr>
            <w:r w:rsidRPr="008E2023">
              <w:rPr>
                <w:rFonts w:ascii="Times New Roman" w:hAnsi="Times New Roman"/>
                <w:b/>
                <w:color w:val="000000" w:themeColor="text1"/>
                <w:spacing w:val="6"/>
              </w:rPr>
              <w:t>Тема 1.7</w:t>
            </w:r>
            <w:r w:rsidRPr="008E2023">
              <w:rPr>
                <w:rFonts w:ascii="Times New Roman" w:hAnsi="Times New Roman"/>
                <w:color w:val="000000" w:themeColor="text1"/>
                <w:spacing w:val="6"/>
              </w:rPr>
              <w:t xml:space="preserve"> </w:t>
            </w:r>
            <w:r w:rsidRPr="008E2023">
              <w:rPr>
                <w:rFonts w:ascii="Times New Roman" w:hAnsi="Times New Roman"/>
                <w:bCs/>
                <w:color w:val="000000" w:themeColor="text1"/>
              </w:rPr>
              <w:t>Работа в операционных системах и средах</w:t>
            </w:r>
          </w:p>
          <w:p w:rsidR="00D47442" w:rsidRPr="008E2023" w:rsidRDefault="00D47442">
            <w:pPr>
              <w:shd w:val="clear" w:color="auto" w:fill="FFFFFF"/>
              <w:contextualSpacing/>
              <w:rPr>
                <w:rFonts w:ascii="Times New Roman" w:hAnsi="Times New Roman"/>
                <w:b/>
                <w:color w:val="000000" w:themeColor="text1"/>
              </w:rPr>
            </w:pPr>
          </w:p>
        </w:tc>
        <w:tc>
          <w:tcPr>
            <w:tcW w:w="9718" w:type="dxa"/>
            <w:gridSpan w:val="2"/>
            <w:tcBorders>
              <w:top w:val="single" w:sz="4" w:space="0" w:color="auto"/>
              <w:left w:val="single" w:sz="4" w:space="0" w:color="auto"/>
              <w:bottom w:val="single" w:sz="4" w:space="0" w:color="auto"/>
              <w:right w:val="single" w:sz="4" w:space="0" w:color="auto"/>
            </w:tcBorders>
            <w:shd w:val="clear" w:color="auto" w:fill="auto"/>
          </w:tcPr>
          <w:p w:rsidR="00D47442" w:rsidRPr="008E2023" w:rsidRDefault="00085871">
            <w:pPr>
              <w:contextualSpacing/>
              <w:jc w:val="center"/>
              <w:rPr>
                <w:rFonts w:ascii="Times New Roman" w:hAnsi="Times New Roman"/>
                <w:bCs/>
                <w:color w:val="000000" w:themeColor="text1"/>
              </w:rPr>
            </w:pPr>
            <w:r w:rsidRPr="008E2023">
              <w:rPr>
                <w:rFonts w:ascii="Times New Roman" w:hAnsi="Times New Roman"/>
                <w:bCs/>
                <w:color w:val="000000" w:themeColor="text1"/>
              </w:rPr>
              <w:t>Содержание учебного материала</w:t>
            </w:r>
          </w:p>
        </w:tc>
        <w:tc>
          <w:tcPr>
            <w:tcW w:w="872" w:type="dxa"/>
            <w:tcBorders>
              <w:left w:val="single" w:sz="4" w:space="0" w:color="auto"/>
            </w:tcBorders>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E2023">
              <w:rPr>
                <w:rFonts w:ascii="Times New Roman" w:hAnsi="Times New Roman"/>
                <w:b/>
                <w:bCs/>
              </w:rPr>
              <w:t>6</w:t>
            </w:r>
          </w:p>
        </w:tc>
        <w:tc>
          <w:tcPr>
            <w:tcW w:w="1166" w:type="dxa"/>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val="restart"/>
            <w:shd w:val="clear" w:color="auto" w:fill="auto"/>
          </w:tcPr>
          <w:p w:rsidR="00D47442" w:rsidRPr="008E2023" w:rsidRDefault="00085871">
            <w:pPr>
              <w:contextualSpacing/>
              <w:jc w:val="center"/>
              <w:rPr>
                <w:rFonts w:ascii="Times New Roman" w:hAnsi="Times New Roman"/>
              </w:rPr>
            </w:pPr>
            <w:r w:rsidRPr="008E2023">
              <w:rPr>
                <w:rFonts w:ascii="Times New Roman" w:hAnsi="Times New Roman"/>
              </w:rPr>
              <w:t>ОК 02,</w:t>
            </w:r>
          </w:p>
          <w:p w:rsidR="00D47442" w:rsidRPr="008E2023" w:rsidRDefault="00085871">
            <w:pPr>
              <w:contextualSpacing/>
              <w:jc w:val="center"/>
              <w:rPr>
                <w:rFonts w:ascii="Times New Roman" w:hAnsi="Times New Roman"/>
              </w:rPr>
            </w:pPr>
            <w:r w:rsidRPr="008E2023">
              <w:rPr>
                <w:rFonts w:ascii="Times New Roman" w:hAnsi="Times New Roman"/>
              </w:rPr>
              <w:t>ОК 03,</w:t>
            </w:r>
          </w:p>
          <w:p w:rsidR="00D47442" w:rsidRPr="008E2023" w:rsidRDefault="00085871">
            <w:pPr>
              <w:contextualSpacing/>
              <w:jc w:val="center"/>
              <w:rPr>
                <w:rFonts w:ascii="Times New Roman" w:hAnsi="Times New Roman"/>
              </w:rPr>
            </w:pPr>
            <w:r w:rsidRPr="008E2023">
              <w:rPr>
                <w:rFonts w:ascii="Times New Roman" w:hAnsi="Times New Roman"/>
              </w:rPr>
              <w:t>ПК 1.4,</w:t>
            </w:r>
          </w:p>
          <w:p w:rsidR="00D47442" w:rsidRPr="008E2023" w:rsidRDefault="00085871">
            <w:pPr>
              <w:contextualSpacing/>
              <w:jc w:val="center"/>
              <w:rPr>
                <w:rFonts w:ascii="Times New Roman" w:hAnsi="Times New Roman"/>
              </w:rPr>
            </w:pPr>
            <w:r w:rsidRPr="008E2023">
              <w:rPr>
                <w:rFonts w:ascii="Times New Roman" w:hAnsi="Times New Roman"/>
              </w:rPr>
              <w:t>ПК 2.1,</w:t>
            </w:r>
          </w:p>
          <w:p w:rsidR="00D47442" w:rsidRPr="008E2023" w:rsidRDefault="00085871">
            <w:pPr>
              <w:contextualSpacing/>
              <w:jc w:val="center"/>
              <w:rPr>
                <w:rFonts w:ascii="Times New Roman" w:hAnsi="Times New Roman"/>
              </w:rPr>
            </w:pPr>
            <w:r w:rsidRPr="008E2023">
              <w:rPr>
                <w:rFonts w:ascii="Times New Roman" w:hAnsi="Times New Roman"/>
              </w:rPr>
              <w:t>ПК 2.3,</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rPr>
              <w:t>ПК 2.4</w:t>
            </w:r>
          </w:p>
        </w:tc>
      </w:tr>
      <w:tr w:rsidR="00D47442" w:rsidRPr="008E2023" w:rsidTr="00085871">
        <w:tc>
          <w:tcPr>
            <w:tcW w:w="2500" w:type="dxa"/>
            <w:vMerge/>
            <w:tcBorders>
              <w:left w:val="single" w:sz="4" w:space="0" w:color="auto"/>
              <w:right w:val="single" w:sz="4" w:space="0" w:color="auto"/>
            </w:tcBorders>
            <w:shd w:val="clear" w:color="auto" w:fill="auto"/>
          </w:tcPr>
          <w:p w:rsidR="00D47442" w:rsidRPr="008E2023" w:rsidRDefault="00D47442">
            <w:pPr>
              <w:shd w:val="clear" w:color="auto" w:fill="FFFFFF"/>
              <w:contextualSpacing/>
              <w:rPr>
                <w:rFonts w:ascii="Times New Roman" w:hAnsi="Times New Roman"/>
                <w:b/>
                <w:color w:val="000000" w:themeColor="text1"/>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color w:val="000000" w:themeColor="text1"/>
              </w:rPr>
            </w:pPr>
            <w:r w:rsidRPr="008E2023">
              <w:rPr>
                <w:rFonts w:ascii="Times New Roman" w:hAnsi="Times New Roman"/>
                <w:color w:val="000000" w:themeColor="text1"/>
              </w:rPr>
              <w:t>21</w:t>
            </w:r>
          </w:p>
        </w:tc>
        <w:tc>
          <w:tcPr>
            <w:tcW w:w="9212" w:type="dxa"/>
            <w:tcBorders>
              <w:top w:val="single" w:sz="4" w:space="0" w:color="auto"/>
              <w:left w:val="single" w:sz="4" w:space="0" w:color="auto"/>
              <w:bottom w:val="single" w:sz="4" w:space="0" w:color="auto"/>
              <w:right w:val="single" w:sz="4" w:space="0" w:color="auto"/>
            </w:tcBorders>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themeColor="text1"/>
              </w:rPr>
            </w:pPr>
            <w:r w:rsidRPr="008E2023">
              <w:rPr>
                <w:rFonts w:ascii="Times New Roman" w:hAnsi="Times New Roman"/>
                <w:color w:val="000000" w:themeColor="text1"/>
              </w:rPr>
              <w:t>Безопасность в операционных системах.</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olor w:val="000000" w:themeColor="text1"/>
              </w:rPr>
            </w:pPr>
            <w:r w:rsidRPr="008E2023">
              <w:rPr>
                <w:rFonts w:ascii="Times New Roman" w:hAnsi="Times New Roman"/>
                <w:color w:val="000000" w:themeColor="text1"/>
              </w:rPr>
              <w:t>Планирование операционной системы.</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color w:val="000000" w:themeColor="text1"/>
              </w:rPr>
            </w:pPr>
            <w:r w:rsidRPr="008E2023">
              <w:rPr>
                <w:rFonts w:ascii="Times New Roman" w:hAnsi="Times New Roman"/>
                <w:color w:val="000000" w:themeColor="text1"/>
              </w:rPr>
              <w:t>Установка операционной системы.</w:t>
            </w:r>
          </w:p>
        </w:tc>
        <w:tc>
          <w:tcPr>
            <w:tcW w:w="872" w:type="dxa"/>
            <w:tcBorders>
              <w:left w:val="single" w:sz="4" w:space="0" w:color="auto"/>
            </w:tcBorders>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166" w:type="dxa"/>
            <w:shd w:val="clear" w:color="auto" w:fill="FFFFFF"/>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475"/>
        </w:trPr>
        <w:tc>
          <w:tcPr>
            <w:tcW w:w="2500" w:type="dxa"/>
            <w:vMerge/>
            <w:tcBorders>
              <w:left w:val="single" w:sz="4" w:space="0" w:color="auto"/>
              <w:right w:val="single" w:sz="4" w:space="0" w:color="auto"/>
            </w:tcBorders>
            <w:shd w:val="clear" w:color="auto" w:fill="auto"/>
          </w:tcPr>
          <w:p w:rsidR="00D47442" w:rsidRPr="008E2023" w:rsidRDefault="00D47442">
            <w:pPr>
              <w:shd w:val="clear" w:color="auto" w:fill="FFFFFF"/>
              <w:contextualSpacing/>
              <w:rPr>
                <w:rFonts w:ascii="Times New Roman" w:hAnsi="Times New Roman"/>
                <w:color w:val="000000" w:themeColor="text1"/>
                <w:spacing w:val="6"/>
              </w:rPr>
            </w:pPr>
          </w:p>
        </w:tc>
        <w:tc>
          <w:tcPr>
            <w:tcW w:w="506" w:type="dxa"/>
            <w:tcBorders>
              <w:top w:val="single" w:sz="4" w:space="0" w:color="auto"/>
              <w:left w:val="single" w:sz="4" w:space="0" w:color="auto"/>
              <w:right w:val="single" w:sz="4" w:space="0" w:color="auto"/>
            </w:tcBorders>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themeColor="text1"/>
              </w:rPr>
            </w:pPr>
            <w:r w:rsidRPr="008E2023">
              <w:rPr>
                <w:rFonts w:ascii="Times New Roman" w:hAnsi="Times New Roman"/>
                <w:color w:val="000000" w:themeColor="text1"/>
              </w:rPr>
              <w:t>22</w:t>
            </w:r>
          </w:p>
        </w:tc>
        <w:tc>
          <w:tcPr>
            <w:tcW w:w="9212" w:type="dxa"/>
            <w:tcBorders>
              <w:top w:val="single" w:sz="4" w:space="0" w:color="auto"/>
              <w:left w:val="single" w:sz="4" w:space="0" w:color="auto"/>
              <w:right w:val="single" w:sz="4" w:space="0" w:color="auto"/>
            </w:tcBorders>
            <w:shd w:val="clear" w:color="auto" w:fill="auto"/>
          </w:tcPr>
          <w:p w:rsidR="00D47442" w:rsidRPr="008E2023" w:rsidRDefault="00085871">
            <w:pPr>
              <w:widowControl w:val="0"/>
              <w:contextualSpacing/>
              <w:rPr>
                <w:rFonts w:ascii="Times New Roman" w:hAnsi="Times New Roman"/>
                <w:b/>
                <w:bCs/>
              </w:rPr>
            </w:pPr>
            <w:r w:rsidRPr="008E2023">
              <w:rPr>
                <w:rFonts w:ascii="Times New Roman" w:hAnsi="Times New Roman"/>
                <w:b/>
                <w:bCs/>
              </w:rPr>
              <w:t>Практическое занятие №13</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color w:val="000000" w:themeColor="text1"/>
              </w:rPr>
            </w:pPr>
            <w:r w:rsidRPr="008E2023">
              <w:rPr>
                <w:rFonts w:ascii="Times New Roman" w:hAnsi="Times New Roman"/>
                <w:iCs/>
              </w:rPr>
              <w:t>Установка операционной системы</w:t>
            </w:r>
          </w:p>
        </w:tc>
        <w:tc>
          <w:tcPr>
            <w:tcW w:w="872" w:type="dxa"/>
            <w:tcBorders>
              <w:left w:val="single" w:sz="4" w:space="0" w:color="auto"/>
            </w:tcBorders>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166" w:type="dxa"/>
            <w:vMerge w:val="restart"/>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rPr>
          <w:trHeight w:val="475"/>
        </w:trPr>
        <w:tc>
          <w:tcPr>
            <w:tcW w:w="2500" w:type="dxa"/>
            <w:tcBorders>
              <w:left w:val="single" w:sz="4" w:space="0" w:color="auto"/>
              <w:right w:val="single" w:sz="4" w:space="0" w:color="auto"/>
            </w:tcBorders>
            <w:shd w:val="clear" w:color="auto" w:fill="auto"/>
          </w:tcPr>
          <w:p w:rsidR="00D47442" w:rsidRPr="008E2023" w:rsidRDefault="00D47442">
            <w:pPr>
              <w:shd w:val="clear" w:color="auto" w:fill="FFFFFF"/>
              <w:contextualSpacing/>
              <w:rPr>
                <w:rFonts w:ascii="Times New Roman" w:hAnsi="Times New Roman"/>
                <w:color w:val="000000" w:themeColor="text1"/>
                <w:spacing w:val="6"/>
              </w:rPr>
            </w:pPr>
          </w:p>
        </w:tc>
        <w:tc>
          <w:tcPr>
            <w:tcW w:w="506" w:type="dxa"/>
            <w:tcBorders>
              <w:top w:val="single" w:sz="4" w:space="0" w:color="auto"/>
              <w:left w:val="single" w:sz="4" w:space="0" w:color="auto"/>
              <w:right w:val="single" w:sz="4" w:space="0" w:color="auto"/>
            </w:tcBorders>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themeColor="text1"/>
              </w:rPr>
            </w:pPr>
            <w:r w:rsidRPr="008E2023">
              <w:rPr>
                <w:rFonts w:ascii="Times New Roman" w:hAnsi="Times New Roman"/>
                <w:color w:val="000000" w:themeColor="text1"/>
              </w:rPr>
              <w:t>23</w:t>
            </w:r>
          </w:p>
        </w:tc>
        <w:tc>
          <w:tcPr>
            <w:tcW w:w="9212" w:type="dxa"/>
            <w:tcBorders>
              <w:top w:val="single" w:sz="4" w:space="0" w:color="auto"/>
              <w:left w:val="single" w:sz="4" w:space="0" w:color="auto"/>
              <w:right w:val="single" w:sz="4" w:space="0" w:color="auto"/>
            </w:tcBorders>
            <w:shd w:val="clear" w:color="auto" w:fill="auto"/>
          </w:tcPr>
          <w:p w:rsidR="00D47442" w:rsidRPr="008E2023" w:rsidRDefault="00085871">
            <w:pPr>
              <w:widowControl w:val="0"/>
              <w:contextualSpacing/>
              <w:rPr>
                <w:rFonts w:ascii="Times New Roman" w:hAnsi="Times New Roman"/>
                <w:b/>
                <w:bCs/>
              </w:rPr>
            </w:pPr>
            <w:r w:rsidRPr="008E2023">
              <w:rPr>
                <w:rFonts w:ascii="Times New Roman" w:hAnsi="Times New Roman"/>
                <w:b/>
                <w:bCs/>
              </w:rPr>
              <w:t>Практическое занятие №13</w:t>
            </w:r>
          </w:p>
          <w:p w:rsidR="00D47442" w:rsidRPr="008E2023" w:rsidRDefault="00085871">
            <w:pPr>
              <w:widowControl w:val="0"/>
              <w:contextualSpacing/>
              <w:rPr>
                <w:rFonts w:ascii="Times New Roman" w:hAnsi="Times New Roman"/>
                <w:b/>
                <w:bCs/>
              </w:rPr>
            </w:pPr>
            <w:r w:rsidRPr="008E2023">
              <w:rPr>
                <w:rFonts w:ascii="Times New Roman" w:hAnsi="Times New Roman"/>
                <w:iCs/>
              </w:rPr>
              <w:t>Установка операционной системы</w:t>
            </w:r>
          </w:p>
        </w:tc>
        <w:tc>
          <w:tcPr>
            <w:tcW w:w="872" w:type="dxa"/>
            <w:tcBorders>
              <w:left w:val="single" w:sz="4" w:space="0" w:color="auto"/>
            </w:tcBorders>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8E2023">
              <w:rPr>
                <w:rFonts w:ascii="Times New Roman" w:hAnsi="Times New Roman"/>
                <w:bCs/>
              </w:rPr>
              <w:t>2</w:t>
            </w:r>
          </w:p>
        </w:tc>
        <w:tc>
          <w:tcPr>
            <w:tcW w:w="1166" w:type="dxa"/>
            <w:vMerge/>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c>
          <w:tcPr>
            <w:tcW w:w="2500" w:type="dxa"/>
            <w:shd w:val="clear" w:color="auto" w:fill="auto"/>
            <w:vAlign w:val="center"/>
          </w:tcPr>
          <w:p w:rsidR="00D47442" w:rsidRPr="008E2023" w:rsidRDefault="00D47442">
            <w:pPr>
              <w:contextualSpacing/>
              <w:rPr>
                <w:rFonts w:ascii="Times New Roman" w:hAnsi="Times New Roman"/>
              </w:rPr>
            </w:pPr>
          </w:p>
        </w:tc>
        <w:tc>
          <w:tcPr>
            <w:tcW w:w="9718" w:type="dxa"/>
            <w:gridSpan w:val="2"/>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iCs/>
              </w:rPr>
            </w:pPr>
            <w:r w:rsidRPr="008E2023">
              <w:rPr>
                <w:rFonts w:ascii="Times New Roman" w:hAnsi="Times New Roman"/>
                <w:b/>
                <w:iCs/>
              </w:rPr>
              <w:t xml:space="preserve">Консультация </w:t>
            </w:r>
          </w:p>
        </w:tc>
        <w:tc>
          <w:tcPr>
            <w:tcW w:w="872"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E2023">
              <w:rPr>
                <w:rFonts w:ascii="Times New Roman" w:hAnsi="Times New Roman"/>
                <w:b/>
                <w:bCs/>
              </w:rPr>
              <w:t>0</w:t>
            </w:r>
          </w:p>
        </w:tc>
        <w:tc>
          <w:tcPr>
            <w:tcW w:w="1166" w:type="dxa"/>
            <w:vMerge w:val="restart"/>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c>
          <w:tcPr>
            <w:tcW w:w="2500" w:type="dxa"/>
            <w:shd w:val="clear" w:color="auto" w:fill="auto"/>
            <w:vAlign w:val="center"/>
          </w:tcPr>
          <w:p w:rsidR="00D47442" w:rsidRPr="008E2023" w:rsidRDefault="00085871">
            <w:pPr>
              <w:contextualSpacing/>
              <w:rPr>
                <w:rFonts w:ascii="Times New Roman" w:hAnsi="Times New Roman"/>
                <w:b/>
              </w:rPr>
            </w:pPr>
            <w:r w:rsidRPr="008E2023">
              <w:rPr>
                <w:rFonts w:ascii="Times New Roman" w:hAnsi="Times New Roman"/>
                <w:b/>
              </w:rPr>
              <w:t>Промежуточная аттестация:</w:t>
            </w:r>
          </w:p>
        </w:tc>
        <w:tc>
          <w:tcPr>
            <w:tcW w:w="9718" w:type="dxa"/>
            <w:gridSpan w:val="2"/>
            <w:shd w:val="clear" w:color="auto" w:fill="auto"/>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iCs/>
              </w:rPr>
            </w:pPr>
            <w:r w:rsidRPr="008E2023">
              <w:rPr>
                <w:rFonts w:ascii="Times New Roman" w:hAnsi="Times New Roman"/>
                <w:b/>
                <w:iCs/>
              </w:rPr>
              <w:t>Дифференцированный зачет</w:t>
            </w:r>
          </w:p>
        </w:tc>
        <w:tc>
          <w:tcPr>
            <w:tcW w:w="872" w:type="dxa"/>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E2023">
              <w:rPr>
                <w:rFonts w:ascii="Times New Roman" w:hAnsi="Times New Roman"/>
                <w:b/>
                <w:bCs/>
              </w:rPr>
              <w:t>2</w:t>
            </w:r>
          </w:p>
        </w:tc>
        <w:tc>
          <w:tcPr>
            <w:tcW w:w="1166" w:type="dxa"/>
            <w:vMerge/>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vMerge/>
            <w:shd w:val="clear" w:color="auto" w:fill="auto"/>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8E2023" w:rsidTr="00085871">
        <w:tc>
          <w:tcPr>
            <w:tcW w:w="12218" w:type="dxa"/>
            <w:gridSpan w:val="3"/>
            <w:shd w:val="clear" w:color="auto" w:fill="auto"/>
            <w:vAlign w:val="center"/>
          </w:tcPr>
          <w:p w:rsidR="00D47442" w:rsidRPr="008E2023" w:rsidRDefault="00085871">
            <w:pPr>
              <w:widowControl w:val="0"/>
              <w:contextualSpacing/>
              <w:rPr>
                <w:rFonts w:ascii="Times New Roman" w:hAnsi="Times New Roman"/>
                <w:b/>
                <w:bCs/>
              </w:rPr>
            </w:pPr>
            <w:r w:rsidRPr="008E2023">
              <w:rPr>
                <w:rFonts w:ascii="Times New Roman" w:hAnsi="Times New Roman"/>
                <w:b/>
                <w:bCs/>
              </w:rPr>
              <w:t>Всего:</w:t>
            </w:r>
          </w:p>
        </w:tc>
        <w:tc>
          <w:tcPr>
            <w:tcW w:w="872" w:type="dxa"/>
            <w:tcBorders>
              <w:bottom w:val="single" w:sz="4" w:space="0" w:color="auto"/>
            </w:tcBorders>
            <w:shd w:val="clear" w:color="auto" w:fill="auto"/>
            <w:vAlign w:val="center"/>
          </w:tcPr>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8E2023">
              <w:rPr>
                <w:rFonts w:ascii="Times New Roman" w:hAnsi="Times New Roman"/>
                <w:b/>
                <w:bCs/>
              </w:rPr>
              <w:t>48</w:t>
            </w:r>
          </w:p>
        </w:tc>
        <w:tc>
          <w:tcPr>
            <w:tcW w:w="1166" w:type="dxa"/>
            <w:vMerge/>
            <w:tcBorders>
              <w:bottom w:val="single" w:sz="4" w:space="0" w:color="auto"/>
            </w:tcBorders>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620" w:type="dxa"/>
            <w:tcBorders>
              <w:bottom w:val="single" w:sz="4" w:space="0" w:color="auto"/>
            </w:tcBorders>
            <w:shd w:val="clear" w:color="auto" w:fill="BFBFBF"/>
          </w:tcPr>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bl>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0"/>
          <w:szCs w:val="20"/>
        </w:rPr>
        <w:sectPr w:rsidR="00D47442" w:rsidSect="00085871">
          <w:pgSz w:w="16840" w:h="11907" w:orient="landscape"/>
          <w:pgMar w:top="567" w:right="567" w:bottom="567" w:left="567" w:header="709" w:footer="709" w:gutter="0"/>
          <w:cols w:space="720"/>
        </w:sectPr>
      </w:pPr>
    </w:p>
    <w:p w:rsidR="00D47442" w:rsidRPr="008E2023"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8E2023">
        <w:rPr>
          <w:b/>
          <w:caps/>
          <w:sz w:val="28"/>
          <w:szCs w:val="28"/>
        </w:rPr>
        <w:lastRenderedPageBreak/>
        <w:t>3. условия реализации программы дисциплины</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ascii="Times New Roman" w:hAnsi="Times New Roman"/>
          <w:b/>
          <w:bCs/>
          <w:sz w:val="28"/>
          <w:szCs w:val="28"/>
        </w:rPr>
      </w:pPr>
      <w:r w:rsidRPr="008E2023">
        <w:rPr>
          <w:rFonts w:ascii="Times New Roman" w:hAnsi="Times New Roman"/>
          <w:b/>
          <w:bCs/>
          <w:sz w:val="28"/>
          <w:szCs w:val="28"/>
        </w:rPr>
        <w:t>3.1. Требования к минимальному материально-техническому обеспечению</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bCs/>
          <w:sz w:val="28"/>
          <w:szCs w:val="28"/>
        </w:rPr>
      </w:pPr>
      <w:r w:rsidRPr="008E2023">
        <w:rPr>
          <w:rFonts w:ascii="Times New Roman" w:hAnsi="Times New Roman"/>
          <w:bCs/>
          <w:sz w:val="28"/>
          <w:szCs w:val="28"/>
        </w:rPr>
        <w:t>Реализация программы дисциплины осуществляется в Лаборатории "Программного обеспечения и сопровождения компьютерных систем".</w:t>
      </w:r>
    </w:p>
    <w:p w:rsidR="00D47442" w:rsidRPr="008E2023"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p>
    <w:p w:rsidR="00D47442" w:rsidRPr="008E2023" w:rsidRDefault="00085871">
      <w:pPr>
        <w:ind w:firstLine="426"/>
        <w:contextualSpacing/>
        <w:jc w:val="both"/>
        <w:rPr>
          <w:rFonts w:ascii="Times New Roman" w:hAnsi="Times New Roman"/>
          <w:bCs/>
          <w:sz w:val="28"/>
          <w:szCs w:val="28"/>
        </w:rPr>
      </w:pPr>
      <w:r w:rsidRPr="008E2023">
        <w:rPr>
          <w:rFonts w:ascii="Times New Roman" w:hAnsi="Times New Roman"/>
          <w:bCs/>
          <w:sz w:val="28"/>
          <w:szCs w:val="28"/>
        </w:rPr>
        <w:t>Оборудование учебной лаборатории:</w:t>
      </w:r>
    </w:p>
    <w:p w:rsidR="00D47442" w:rsidRPr="008E2023" w:rsidRDefault="00085871" w:rsidP="00D03AE8">
      <w:pPr>
        <w:pStyle w:val="af1"/>
        <w:numPr>
          <w:ilvl w:val="0"/>
          <w:numId w:val="42"/>
        </w:numPr>
        <w:contextualSpacing/>
        <w:jc w:val="both"/>
        <w:rPr>
          <w:rFonts w:ascii="Times New Roman" w:hAnsi="Times New Roman" w:cs="Times New Roman"/>
          <w:bCs/>
          <w:sz w:val="28"/>
          <w:szCs w:val="28"/>
        </w:rPr>
      </w:pPr>
      <w:r w:rsidRPr="008E2023">
        <w:rPr>
          <w:rFonts w:ascii="Times New Roman" w:hAnsi="Times New Roman" w:cs="Times New Roman"/>
          <w:bCs/>
          <w:sz w:val="28"/>
          <w:szCs w:val="28"/>
        </w:rPr>
        <w:t>Автоматизированные посадочные рабочие места на 25 обучающихся (Материнская плата GIGABYTE B450M DS3H, процессор AMD Ryzen 5 2600, оперативная память объемом 8 Гб, жесткий диск 2 ТБ, видеокарта AMD Radeon Pro WX 2100);</w:t>
      </w:r>
    </w:p>
    <w:p w:rsidR="00D47442" w:rsidRPr="008E2023" w:rsidRDefault="00085871" w:rsidP="00D03AE8">
      <w:pPr>
        <w:pStyle w:val="af1"/>
        <w:numPr>
          <w:ilvl w:val="0"/>
          <w:numId w:val="42"/>
        </w:numPr>
        <w:contextualSpacing/>
        <w:jc w:val="both"/>
        <w:rPr>
          <w:rFonts w:ascii="Times New Roman" w:hAnsi="Times New Roman" w:cs="Times New Roman"/>
          <w:sz w:val="28"/>
        </w:rPr>
      </w:pPr>
      <w:r w:rsidRPr="008E2023">
        <w:rPr>
          <w:rFonts w:ascii="Times New Roman" w:hAnsi="Times New Roman" w:cs="Times New Roman"/>
          <w:bCs/>
          <w:sz w:val="28"/>
          <w:szCs w:val="28"/>
        </w:rPr>
        <w:t>Автоматизированное рабочее место преподавателя с аналогичным оборудованием;</w:t>
      </w:r>
    </w:p>
    <w:p w:rsidR="00D47442" w:rsidRPr="008E2023" w:rsidRDefault="00085871" w:rsidP="00D03AE8">
      <w:pPr>
        <w:pStyle w:val="af1"/>
        <w:numPr>
          <w:ilvl w:val="0"/>
          <w:numId w:val="42"/>
        </w:numPr>
        <w:contextualSpacing/>
        <w:jc w:val="both"/>
        <w:rPr>
          <w:rFonts w:ascii="Times New Roman" w:hAnsi="Times New Roman" w:cs="Times New Roman"/>
          <w:sz w:val="28"/>
        </w:rPr>
      </w:pPr>
      <w:r w:rsidRPr="008E2023">
        <w:rPr>
          <w:rFonts w:ascii="Times New Roman" w:hAnsi="Times New Roman" w:cs="Times New Roman"/>
          <w:sz w:val="28"/>
        </w:rPr>
        <w:t>Учебно-методический комплекс по дисциплине.</w:t>
      </w:r>
    </w:p>
    <w:p w:rsidR="00D47442" w:rsidRPr="008E2023" w:rsidRDefault="00085871">
      <w:pPr>
        <w:contextualSpacing/>
        <w:jc w:val="both"/>
        <w:rPr>
          <w:rFonts w:ascii="Times New Roman" w:hAnsi="Times New Roman"/>
          <w:bCs/>
          <w:sz w:val="28"/>
          <w:szCs w:val="28"/>
        </w:rPr>
      </w:pPr>
      <w:r w:rsidRPr="008E2023">
        <w:rPr>
          <w:rFonts w:ascii="Times New Roman" w:hAnsi="Times New Roman"/>
          <w:bCs/>
          <w:sz w:val="28"/>
          <w:szCs w:val="28"/>
        </w:rPr>
        <w:t>Технические средства обучения:</w:t>
      </w:r>
    </w:p>
    <w:p w:rsidR="00D47442" w:rsidRPr="008E2023" w:rsidRDefault="00085871" w:rsidP="00D03AE8">
      <w:pPr>
        <w:pStyle w:val="af1"/>
        <w:numPr>
          <w:ilvl w:val="0"/>
          <w:numId w:val="42"/>
        </w:numPr>
        <w:contextualSpacing/>
        <w:jc w:val="both"/>
        <w:rPr>
          <w:rFonts w:ascii="Times New Roman" w:hAnsi="Times New Roman" w:cs="Times New Roman"/>
          <w:sz w:val="28"/>
        </w:rPr>
      </w:pPr>
      <w:r w:rsidRPr="008E2023">
        <w:rPr>
          <w:rFonts w:ascii="Times New Roman" w:hAnsi="Times New Roman" w:cs="Times New Roman"/>
          <w:bCs/>
          <w:sz w:val="28"/>
          <w:szCs w:val="28"/>
        </w:rPr>
        <w:t xml:space="preserve">Принтер A4, черно-белый, лазерный; </w:t>
      </w:r>
    </w:p>
    <w:p w:rsidR="00D47442" w:rsidRPr="008E2023" w:rsidRDefault="00085871" w:rsidP="00D03AE8">
      <w:pPr>
        <w:pStyle w:val="af1"/>
        <w:numPr>
          <w:ilvl w:val="0"/>
          <w:numId w:val="42"/>
        </w:numPr>
        <w:contextualSpacing/>
        <w:jc w:val="both"/>
        <w:rPr>
          <w:rFonts w:ascii="Times New Roman" w:hAnsi="Times New Roman" w:cs="Times New Roman"/>
          <w:sz w:val="28"/>
        </w:rPr>
      </w:pPr>
      <w:r w:rsidRPr="008E2023">
        <w:rPr>
          <w:rFonts w:ascii="Times New Roman" w:hAnsi="Times New Roman" w:cs="Times New Roman"/>
          <w:bCs/>
          <w:sz w:val="28"/>
          <w:szCs w:val="28"/>
        </w:rPr>
        <w:t>Мультимедийная доска;</w:t>
      </w:r>
    </w:p>
    <w:p w:rsidR="00D47442" w:rsidRPr="008E2023" w:rsidRDefault="00085871" w:rsidP="00D03AE8">
      <w:pPr>
        <w:pStyle w:val="af1"/>
        <w:numPr>
          <w:ilvl w:val="0"/>
          <w:numId w:val="41"/>
        </w:numPr>
        <w:contextualSpacing/>
        <w:jc w:val="both"/>
        <w:rPr>
          <w:rFonts w:ascii="Times New Roman" w:hAnsi="Times New Roman" w:cs="Times New Roman"/>
          <w:bCs/>
          <w:sz w:val="28"/>
          <w:szCs w:val="28"/>
        </w:rPr>
      </w:pPr>
      <w:r w:rsidRPr="008E2023">
        <w:rPr>
          <w:rFonts w:ascii="Times New Roman" w:hAnsi="Times New Roman" w:cs="Times New Roman"/>
          <w:bCs/>
          <w:sz w:val="28"/>
          <w:szCs w:val="28"/>
        </w:rPr>
        <w:t>Сервер в серверной для лаборатории.</w:t>
      </w:r>
    </w:p>
    <w:p w:rsidR="00D47442" w:rsidRPr="008E2023"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8E2023">
        <w:rPr>
          <w:b/>
          <w:caps/>
          <w:sz w:val="28"/>
          <w:szCs w:val="28"/>
        </w:rPr>
        <w:t>4. Информационное обеспечение ОБУЧЕНИЯ</w:t>
      </w:r>
    </w:p>
    <w:p w:rsidR="00D47442" w:rsidRPr="008E2023"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b/>
          <w:bCs/>
          <w:sz w:val="28"/>
          <w:szCs w:val="28"/>
        </w:rPr>
      </w:pPr>
      <w:r w:rsidRPr="008E2023">
        <w:rPr>
          <w:rFonts w:ascii="Times New Roman" w:hAnsi="Times New Roman"/>
          <w:b/>
          <w:bCs/>
          <w:sz w:val="28"/>
          <w:szCs w:val="28"/>
        </w:rPr>
        <w:t>4.1 Основные печатные и (или) электронные издания:</w:t>
      </w:r>
    </w:p>
    <w:p w:rsidR="00D47442" w:rsidRPr="008E2023" w:rsidRDefault="00085871">
      <w:pPr>
        <w:tabs>
          <w:tab w:val="left" w:pos="317"/>
        </w:tabs>
        <w:ind w:firstLine="851"/>
        <w:contextualSpacing/>
        <w:jc w:val="both"/>
        <w:rPr>
          <w:rFonts w:ascii="Times New Roman" w:hAnsi="Times New Roman"/>
          <w:sz w:val="28"/>
          <w:szCs w:val="28"/>
        </w:rPr>
      </w:pPr>
      <w:r w:rsidRPr="008E2023">
        <w:rPr>
          <w:rFonts w:ascii="Times New Roman" w:hAnsi="Times New Roman"/>
          <w:sz w:val="28"/>
          <w:szCs w:val="28"/>
        </w:rPr>
        <w:t xml:space="preserve">О-1. Батаев, А.В. Операционные системы и среды: учеб. для студ. учреждений сред. проф. образования / А.В. Батаев, Н.Ю. Налютин, С.В. Синицын. – 6-е изд., стер. – М.: Образовательно-издательский центр «Академия», 2023. - 288 c. – URL:  </w:t>
      </w:r>
      <w:hyperlink r:id="rId35" w:history="1">
        <w:r w:rsidRPr="008E2023">
          <w:rPr>
            <w:rStyle w:val="af0"/>
            <w:rFonts w:ascii="Times New Roman" w:hAnsi="Times New Roman"/>
            <w:sz w:val="28"/>
            <w:szCs w:val="28"/>
          </w:rPr>
          <w:t>https://academia-moscow.ru/catalogue/5546/689071/</w:t>
        </w:r>
      </w:hyperlink>
      <w:r w:rsidRPr="008E2023">
        <w:rPr>
          <w:rFonts w:ascii="Times New Roman" w:hAnsi="Times New Roman"/>
          <w:sz w:val="28"/>
          <w:szCs w:val="28"/>
        </w:rPr>
        <w:t>. – Режим доступа: Электронная библиотека «Academia-moscow». –  Текст: электронный.</w:t>
      </w:r>
    </w:p>
    <w:p w:rsidR="00D47442" w:rsidRPr="008E2023" w:rsidRDefault="00085871">
      <w:pPr>
        <w:pStyle w:val="23"/>
        <w:spacing w:after="0" w:line="240" w:lineRule="auto"/>
        <w:ind w:firstLine="851"/>
        <w:contextualSpacing/>
        <w:jc w:val="both"/>
        <w:rPr>
          <w:rFonts w:ascii="Times New Roman" w:hAnsi="Times New Roman"/>
          <w:bCs/>
          <w:sz w:val="28"/>
          <w:szCs w:val="28"/>
        </w:rPr>
      </w:pPr>
      <w:bookmarkStart w:id="11" w:name="xex52"/>
      <w:r w:rsidRPr="008E2023">
        <w:rPr>
          <w:rFonts w:ascii="Times New Roman" w:hAnsi="Times New Roman"/>
          <w:b/>
          <w:bCs/>
          <w:sz w:val="28"/>
          <w:szCs w:val="28"/>
        </w:rPr>
        <w:t>4.2 Дополнительные печатные и (или) электронные издания (электронные ресурсы):</w:t>
      </w:r>
      <w:bookmarkEnd w:id="11"/>
    </w:p>
    <w:p w:rsidR="00D47442" w:rsidRPr="008E2023" w:rsidRDefault="00085871">
      <w:pPr>
        <w:ind w:left="-6" w:firstLine="851"/>
        <w:contextualSpacing/>
        <w:jc w:val="both"/>
        <w:rPr>
          <w:rFonts w:ascii="Times New Roman" w:hAnsi="Times New Roman"/>
          <w:sz w:val="28"/>
          <w:szCs w:val="28"/>
        </w:rPr>
      </w:pPr>
      <w:r w:rsidRPr="008E2023">
        <w:rPr>
          <w:rFonts w:ascii="Times New Roman" w:hAnsi="Times New Roman"/>
          <w:sz w:val="28"/>
          <w:szCs w:val="28"/>
        </w:rPr>
        <w:t>Д-1. Батаев, А.В. Операционные системы и среды: учебник для студ. учреждений сред. проф. образования / А.В. Батаев, Н.Ю. Налютин, С.В. Синицын. – 3-е изд., стер. – М.: Издательский центр «Академия», 2019. – 272 с.</w:t>
      </w:r>
    </w:p>
    <w:p w:rsidR="00D47442" w:rsidRPr="008E2023" w:rsidRDefault="00085871">
      <w:pPr>
        <w:ind w:left="-6" w:firstLine="851"/>
        <w:contextualSpacing/>
        <w:jc w:val="both"/>
        <w:rPr>
          <w:rFonts w:ascii="Times New Roman" w:hAnsi="Times New Roman"/>
          <w:sz w:val="28"/>
          <w:szCs w:val="28"/>
        </w:rPr>
      </w:pPr>
      <w:r w:rsidRPr="008E2023">
        <w:rPr>
          <w:rFonts w:ascii="Times New Roman" w:hAnsi="Times New Roman"/>
          <w:sz w:val="28"/>
          <w:szCs w:val="28"/>
        </w:rPr>
        <w:t>Д-2. Попов И.И., Партыка Т.Л. Операционные системы, среды и оболочки: Учебное пособие. – 2-е изд., испр. и доп. – М.: ФОРУМ: ИНФРА-М, 2008. – 528 с.</w:t>
      </w:r>
    </w:p>
    <w:p w:rsidR="00D47442" w:rsidRPr="008E2023" w:rsidRDefault="00D474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p>
    <w:p w:rsidR="00D47442" w:rsidRPr="008E2023" w:rsidRDefault="00D474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b/>
          <w:caps/>
          <w:sz w:val="28"/>
          <w:szCs w:val="28"/>
        </w:rPr>
        <w:sectPr w:rsidR="00D47442" w:rsidRPr="008E2023" w:rsidSect="00085871">
          <w:pgSz w:w="11906" w:h="16838"/>
          <w:pgMar w:top="1134" w:right="850" w:bottom="1134" w:left="1134" w:header="708" w:footer="708" w:gutter="0"/>
          <w:cols w:space="720"/>
        </w:sectPr>
      </w:pPr>
    </w:p>
    <w:p w:rsidR="00D47442" w:rsidRPr="008E2023"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pPr>
      <w:r w:rsidRPr="008E2023">
        <w:rPr>
          <w:b/>
          <w:caps/>
          <w:sz w:val="28"/>
          <w:szCs w:val="28"/>
        </w:rPr>
        <w:lastRenderedPageBreak/>
        <w:t xml:space="preserve">5. Контроль и оценка результатов освоения УЧЕБНОЙ Дисциплины </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649"/>
        <w:gridCol w:w="3502"/>
      </w:tblGrid>
      <w:tr w:rsidR="00D47442" w:rsidRPr="008E2023" w:rsidTr="00085871">
        <w:trPr>
          <w:trHeight w:val="519"/>
        </w:trPr>
        <w:tc>
          <w:tcPr>
            <w:tcW w:w="1498" w:type="pct"/>
            <w:vAlign w:val="center"/>
          </w:tcPr>
          <w:p w:rsidR="00D47442" w:rsidRPr="008E2023" w:rsidRDefault="00085871">
            <w:pPr>
              <w:suppressAutoHyphens/>
              <w:contextualSpacing/>
              <w:jc w:val="center"/>
              <w:rPr>
                <w:rFonts w:ascii="Times New Roman" w:eastAsiaTheme="minorHAnsi" w:hAnsi="Times New Roman"/>
                <w:b/>
                <w:iCs/>
              </w:rPr>
            </w:pPr>
            <w:r w:rsidRPr="008E2023">
              <w:rPr>
                <w:rFonts w:ascii="Times New Roman" w:eastAsiaTheme="minorHAnsi" w:hAnsi="Times New Roman"/>
                <w:b/>
                <w:iCs/>
              </w:rPr>
              <w:t>Результаты обучения</w:t>
            </w:r>
          </w:p>
        </w:tc>
        <w:tc>
          <w:tcPr>
            <w:tcW w:w="1787" w:type="pct"/>
            <w:vAlign w:val="center"/>
          </w:tcPr>
          <w:p w:rsidR="00D47442" w:rsidRPr="008E2023" w:rsidRDefault="00085871">
            <w:pPr>
              <w:suppressAutoHyphens/>
              <w:contextualSpacing/>
              <w:jc w:val="center"/>
              <w:rPr>
                <w:rFonts w:ascii="Times New Roman" w:eastAsiaTheme="minorHAnsi" w:hAnsi="Times New Roman"/>
                <w:b/>
              </w:rPr>
            </w:pPr>
            <w:r w:rsidRPr="008E2023">
              <w:rPr>
                <w:rFonts w:ascii="Times New Roman" w:eastAsiaTheme="minorHAnsi" w:hAnsi="Times New Roman"/>
                <w:b/>
                <w:iCs/>
              </w:rPr>
              <w:t>Показатели освоенности компетенций</w:t>
            </w:r>
          </w:p>
        </w:tc>
        <w:tc>
          <w:tcPr>
            <w:tcW w:w="1715" w:type="pct"/>
            <w:vAlign w:val="center"/>
          </w:tcPr>
          <w:p w:rsidR="00D47442" w:rsidRPr="008E2023" w:rsidRDefault="00085871">
            <w:pPr>
              <w:suppressAutoHyphens/>
              <w:contextualSpacing/>
              <w:jc w:val="center"/>
              <w:rPr>
                <w:rFonts w:ascii="Times New Roman" w:eastAsiaTheme="minorHAnsi" w:hAnsi="Times New Roman"/>
                <w:b/>
              </w:rPr>
            </w:pPr>
            <w:r w:rsidRPr="008E2023">
              <w:rPr>
                <w:rFonts w:ascii="Times New Roman" w:eastAsiaTheme="minorHAnsi" w:hAnsi="Times New Roman"/>
                <w:b/>
              </w:rPr>
              <w:t>Методы оценки</w:t>
            </w:r>
          </w:p>
        </w:tc>
      </w:tr>
      <w:tr w:rsidR="00D47442" w:rsidRPr="008E2023" w:rsidTr="00085871">
        <w:trPr>
          <w:trHeight w:val="698"/>
        </w:trPr>
        <w:tc>
          <w:tcPr>
            <w:tcW w:w="1498" w:type="pct"/>
          </w:tcPr>
          <w:p w:rsidR="00D47442" w:rsidRPr="008E2023" w:rsidRDefault="00085871">
            <w:pPr>
              <w:suppressAutoHyphens/>
              <w:contextualSpacing/>
              <w:rPr>
                <w:rFonts w:ascii="Times New Roman" w:eastAsiaTheme="minorHAnsi" w:hAnsi="Times New Roman"/>
                <w:bCs/>
                <w:iCs/>
              </w:rPr>
            </w:pPr>
            <w:r w:rsidRPr="008E2023">
              <w:rPr>
                <w:rFonts w:ascii="Times New Roman" w:eastAsiaTheme="minorHAnsi" w:hAnsi="Times New Roman"/>
                <w:bCs/>
                <w:iCs/>
              </w:rPr>
              <w:t xml:space="preserve">Знает: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основные понятия, функции, состав и принципы работы операционных систем;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архитектуры современных операционных систем</w:t>
            </w:r>
            <w:r w:rsidRPr="008E2023">
              <w:rPr>
                <w:rFonts w:ascii="Times New Roman" w:eastAsiaTheme="minorHAnsi" w:hAnsi="Times New Roman"/>
                <w:bCs/>
                <w:iCs/>
                <w:lang w:val="en-US"/>
              </w:rPr>
              <w:t>;</w:t>
            </w:r>
            <w:r w:rsidRPr="008E2023">
              <w:rPr>
                <w:rFonts w:ascii="Times New Roman" w:eastAsiaTheme="minorHAnsi" w:hAnsi="Times New Roman"/>
                <w:bCs/>
                <w:iCs/>
              </w:rPr>
              <w:t xml:space="preserve">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особенности построения и функционирования семейств операционных систем "Unix" и "Windows";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принципы управления ресурсами в операционной системе;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основные задачи администрирования и способы их выполнения в изучаемых операционные системах. </w:t>
            </w:r>
          </w:p>
          <w:p w:rsidR="00D47442" w:rsidRPr="008E2023" w:rsidRDefault="00085871">
            <w:pPr>
              <w:suppressAutoHyphens/>
              <w:contextualSpacing/>
              <w:rPr>
                <w:rFonts w:ascii="Times New Roman" w:eastAsiaTheme="minorHAnsi" w:hAnsi="Times New Roman"/>
                <w:bCs/>
                <w:iCs/>
              </w:rPr>
            </w:pPr>
            <w:r w:rsidRPr="008E2023">
              <w:rPr>
                <w:rFonts w:ascii="Times New Roman" w:eastAsiaTheme="minorHAnsi" w:hAnsi="Times New Roman"/>
                <w:bCs/>
                <w:iCs/>
              </w:rPr>
              <w:t xml:space="preserve">Умеет: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управлять параметрами загрузки операционной системы;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выполнять конфигурирование аппаратных устройств</w:t>
            </w:r>
            <w:r w:rsidRPr="008E2023">
              <w:rPr>
                <w:rFonts w:ascii="Times New Roman" w:eastAsiaTheme="minorHAnsi" w:hAnsi="Times New Roman"/>
                <w:bCs/>
                <w:iCs/>
                <w:lang w:val="en-US"/>
              </w:rPr>
              <w:t>;</w:t>
            </w:r>
            <w:r w:rsidRPr="008E2023">
              <w:rPr>
                <w:rFonts w:ascii="Times New Roman" w:eastAsiaTheme="minorHAnsi" w:hAnsi="Times New Roman"/>
                <w:bCs/>
                <w:iCs/>
              </w:rPr>
              <w:t xml:space="preserve">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управлять учетными записями, настраивать параметры рабочей среды пользователей; </w:t>
            </w:r>
          </w:p>
          <w:p w:rsidR="00D47442" w:rsidRPr="008E2023" w:rsidRDefault="00085871" w:rsidP="00D03AE8">
            <w:pPr>
              <w:numPr>
                <w:ilvl w:val="0"/>
                <w:numId w:val="43"/>
              </w:numPr>
              <w:suppressAutoHyphens/>
              <w:ind w:left="306"/>
              <w:contextualSpacing/>
              <w:rPr>
                <w:rFonts w:ascii="Times New Roman" w:eastAsiaTheme="minorHAnsi" w:hAnsi="Times New Roman"/>
                <w:i/>
              </w:rPr>
            </w:pPr>
            <w:r w:rsidRPr="008E2023">
              <w:rPr>
                <w:rFonts w:ascii="Times New Roman" w:eastAsiaTheme="minorHAnsi" w:hAnsi="Times New Roman"/>
                <w:bCs/>
                <w:iCs/>
              </w:rPr>
              <w:t>управлять дисками и файловыми системами, настраивать сетевые параметры, управлять разделением ресурсов в локальной сети.</w:t>
            </w:r>
          </w:p>
        </w:tc>
        <w:tc>
          <w:tcPr>
            <w:tcW w:w="1787" w:type="pct"/>
          </w:tcPr>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способность применять теоретические знания на практике при работе с различными операционными системами;</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умение анализировать и решать задачи системного администрирования;</w:t>
            </w:r>
          </w:p>
          <w:p w:rsidR="00D47442" w:rsidRPr="008E2023" w:rsidRDefault="00085871" w:rsidP="00D03AE8">
            <w:pPr>
              <w:numPr>
                <w:ilvl w:val="0"/>
                <w:numId w:val="43"/>
              </w:numPr>
              <w:suppressAutoHyphens/>
              <w:ind w:left="306"/>
              <w:contextualSpacing/>
              <w:rPr>
                <w:rFonts w:ascii="Times New Roman" w:eastAsiaTheme="minorHAnsi" w:hAnsi="Times New Roman"/>
                <w:i/>
              </w:rPr>
            </w:pPr>
            <w:r w:rsidRPr="008E2023">
              <w:rPr>
                <w:rFonts w:ascii="Times New Roman" w:eastAsiaTheme="minorHAnsi" w:hAnsi="Times New Roman"/>
                <w:bCs/>
                <w:iCs/>
              </w:rPr>
              <w:t>готовность к освоению новых технологий в области операционных систем и сред.</w:t>
            </w:r>
          </w:p>
        </w:tc>
        <w:tc>
          <w:tcPr>
            <w:tcW w:w="1715" w:type="pct"/>
          </w:tcPr>
          <w:p w:rsidR="00D47442" w:rsidRPr="008E2023" w:rsidRDefault="00085871">
            <w:pPr>
              <w:suppressAutoHyphens/>
              <w:contextualSpacing/>
              <w:rPr>
                <w:rFonts w:ascii="Times New Roman" w:eastAsiaTheme="minorHAnsi" w:hAnsi="Times New Roman"/>
                <w:iCs/>
              </w:rPr>
            </w:pPr>
            <w:r w:rsidRPr="008E2023">
              <w:rPr>
                <w:rFonts w:ascii="Times New Roman" w:eastAsiaTheme="minorHAnsi" w:hAnsi="Times New Roman"/>
                <w:iCs/>
              </w:rPr>
              <w:t xml:space="preserve">Примеры форм и методов контроля и оценки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Компьютерное тестирование на знание терминологии по теме;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Тестирование….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Контрольная работа ….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Самостоятельная работа.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Защита реферата….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Семинар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Защита курсовой работы (проекта)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Выполнение проекта;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Наблюдение за выполнением практического задания. (деятельностью студента)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Оценка выполнения практического задания(работы) </w:t>
            </w:r>
          </w:p>
          <w:p w:rsidR="00D47442" w:rsidRPr="008E2023" w:rsidRDefault="00085871" w:rsidP="00D03AE8">
            <w:pPr>
              <w:numPr>
                <w:ilvl w:val="0"/>
                <w:numId w:val="43"/>
              </w:numPr>
              <w:suppressAutoHyphens/>
              <w:ind w:left="306"/>
              <w:contextualSpacing/>
              <w:rPr>
                <w:rFonts w:ascii="Times New Roman" w:eastAsiaTheme="minorHAnsi" w:hAnsi="Times New Roman"/>
                <w:bCs/>
                <w:iCs/>
              </w:rPr>
            </w:pPr>
            <w:r w:rsidRPr="008E2023">
              <w:rPr>
                <w:rFonts w:ascii="Times New Roman" w:eastAsiaTheme="minorHAnsi" w:hAnsi="Times New Roman"/>
                <w:bCs/>
                <w:iCs/>
              </w:rPr>
              <w:t xml:space="preserve">Подготовка и выступление с докладом, сообщением, презентацией… </w:t>
            </w:r>
          </w:p>
          <w:p w:rsidR="00D47442" w:rsidRPr="008E2023" w:rsidRDefault="00085871" w:rsidP="00D03AE8">
            <w:pPr>
              <w:numPr>
                <w:ilvl w:val="0"/>
                <w:numId w:val="43"/>
              </w:numPr>
              <w:suppressAutoHyphens/>
              <w:ind w:left="306"/>
              <w:contextualSpacing/>
              <w:rPr>
                <w:rFonts w:ascii="Times New Roman" w:eastAsiaTheme="minorHAnsi" w:hAnsi="Times New Roman"/>
                <w:i/>
              </w:rPr>
            </w:pPr>
            <w:r w:rsidRPr="008E2023">
              <w:rPr>
                <w:rFonts w:ascii="Times New Roman" w:eastAsiaTheme="minorHAnsi" w:hAnsi="Times New Roman"/>
                <w:bCs/>
                <w:iCs/>
              </w:rPr>
              <w:t>Решение ситуационной задачи….</w:t>
            </w:r>
          </w:p>
        </w:tc>
      </w:tr>
    </w:tbl>
    <w:p w:rsidR="00D47442" w:rsidRPr="008E2023" w:rsidRDefault="00D47442">
      <w:pPr>
        <w:widowControl w:val="0"/>
        <w:suppressAutoHyphens/>
        <w:autoSpaceDE w:val="0"/>
        <w:autoSpaceDN w:val="0"/>
        <w:adjustRightInd w:val="0"/>
        <w:contextualSpacing/>
        <w:jc w:val="right"/>
        <w:rPr>
          <w:rFonts w:ascii="Times New Roman" w:hAnsi="Times New Roman"/>
          <w:color w:val="FF0000"/>
          <w:sz w:val="28"/>
          <w:szCs w:val="28"/>
        </w:rPr>
      </w:pPr>
    </w:p>
    <w:p w:rsidR="00D47442" w:rsidRPr="008E2023" w:rsidRDefault="00D47442">
      <w:pPr>
        <w:contextualSpacing/>
        <w:jc w:val="center"/>
        <w:rPr>
          <w:rFonts w:ascii="Times New Roman" w:hAnsi="Times New Roman"/>
          <w:b/>
          <w:sz w:val="28"/>
          <w:szCs w:val="28"/>
        </w:rPr>
        <w:sectPr w:rsidR="00D47442" w:rsidRPr="008E2023" w:rsidSect="00085871">
          <w:pgSz w:w="11906" w:h="16838"/>
          <w:pgMar w:top="1134" w:right="850" w:bottom="1134" w:left="1134" w:header="708" w:footer="708" w:gutter="0"/>
          <w:cols w:space="720"/>
          <w:docGrid w:linePitch="326"/>
        </w:sectPr>
      </w:pPr>
    </w:p>
    <w:p w:rsidR="00D47442" w:rsidRPr="008E2023" w:rsidRDefault="00085871">
      <w:pPr>
        <w:contextualSpacing/>
        <w:jc w:val="center"/>
        <w:rPr>
          <w:rFonts w:ascii="Times New Roman" w:hAnsi="Times New Roman"/>
          <w:b/>
          <w:sz w:val="28"/>
          <w:szCs w:val="28"/>
        </w:rPr>
      </w:pPr>
      <w:r w:rsidRPr="008E2023">
        <w:rPr>
          <w:rFonts w:ascii="Times New Roman" w:hAnsi="Times New Roman"/>
          <w:b/>
          <w:sz w:val="28"/>
          <w:szCs w:val="28"/>
        </w:rPr>
        <w:lastRenderedPageBreak/>
        <w:t>ЛИСТ ИЗМЕНЕНИЙ И ДОПОЛНЕНИЙ, ВНЕСЕННЫХ В РАБОЧУЮ ПРОГРАММУ</w:t>
      </w:r>
    </w:p>
    <w:p w:rsidR="00D47442" w:rsidRPr="008E2023" w:rsidRDefault="00D47442">
      <w:pPr>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6"/>
        <w:gridCol w:w="4927"/>
      </w:tblGrid>
      <w:tr w:rsidR="00D47442" w:rsidRPr="008E2023" w:rsidTr="00085871">
        <w:tc>
          <w:tcPr>
            <w:tcW w:w="9853" w:type="dxa"/>
            <w:gridSpan w:val="2"/>
          </w:tcPr>
          <w:p w:rsidR="00D47442" w:rsidRPr="008E2023" w:rsidRDefault="00085871">
            <w:pPr>
              <w:contextualSpacing/>
              <w:rPr>
                <w:rFonts w:ascii="Times New Roman" w:hAnsi="Times New Roman"/>
                <w:b/>
                <w:sz w:val="28"/>
                <w:szCs w:val="26"/>
              </w:rPr>
            </w:pPr>
            <w:r w:rsidRPr="008E2023">
              <w:rPr>
                <w:rFonts w:ascii="Times New Roman" w:hAnsi="Times New Roman"/>
                <w:b/>
                <w:sz w:val="28"/>
                <w:szCs w:val="26"/>
              </w:rPr>
              <w:t xml:space="preserve">№ изменения </w:t>
            </w:r>
          </w:p>
          <w:p w:rsidR="00D47442" w:rsidRPr="008E2023" w:rsidRDefault="00085871">
            <w:pPr>
              <w:contextualSpacing/>
              <w:rPr>
                <w:rFonts w:ascii="Times New Roman" w:hAnsi="Times New Roman"/>
                <w:b/>
                <w:sz w:val="28"/>
                <w:szCs w:val="26"/>
              </w:rPr>
            </w:pPr>
            <w:r w:rsidRPr="008E2023">
              <w:rPr>
                <w:rFonts w:ascii="Times New Roman" w:hAnsi="Times New Roman"/>
                <w:b/>
                <w:sz w:val="28"/>
                <w:szCs w:val="26"/>
              </w:rPr>
              <w:t xml:space="preserve">дата внесения </w:t>
            </w:r>
          </w:p>
          <w:p w:rsidR="00D47442" w:rsidRPr="008E2023" w:rsidRDefault="00085871">
            <w:pPr>
              <w:contextualSpacing/>
              <w:rPr>
                <w:rFonts w:ascii="Times New Roman" w:hAnsi="Times New Roman"/>
                <w:b/>
                <w:sz w:val="28"/>
                <w:szCs w:val="26"/>
              </w:rPr>
            </w:pPr>
            <w:r w:rsidRPr="008E2023">
              <w:rPr>
                <w:rFonts w:ascii="Times New Roman" w:hAnsi="Times New Roman"/>
                <w:b/>
                <w:sz w:val="28"/>
                <w:szCs w:val="26"/>
              </w:rPr>
              <w:t xml:space="preserve">№ страницы с изменением </w:t>
            </w:r>
          </w:p>
        </w:tc>
      </w:tr>
      <w:tr w:rsidR="00D47442" w:rsidRPr="008E2023" w:rsidTr="00085871">
        <w:tc>
          <w:tcPr>
            <w:tcW w:w="4926" w:type="dxa"/>
          </w:tcPr>
          <w:p w:rsidR="00D47442" w:rsidRPr="008E2023" w:rsidRDefault="00D47442">
            <w:pPr>
              <w:contextualSpacing/>
              <w:rPr>
                <w:rFonts w:ascii="Times New Roman" w:hAnsi="Times New Roman"/>
                <w:b/>
                <w:sz w:val="28"/>
                <w:szCs w:val="26"/>
              </w:rPr>
            </w:pPr>
          </w:p>
          <w:p w:rsidR="00D47442" w:rsidRPr="008E2023" w:rsidRDefault="00085871">
            <w:pPr>
              <w:contextualSpacing/>
              <w:rPr>
                <w:rFonts w:ascii="Times New Roman" w:hAnsi="Times New Roman"/>
                <w:b/>
                <w:sz w:val="28"/>
                <w:szCs w:val="26"/>
                <w:lang w:val="en-US"/>
              </w:rPr>
            </w:pPr>
            <w:r w:rsidRPr="008E2023">
              <w:rPr>
                <w:rFonts w:ascii="Times New Roman" w:hAnsi="Times New Roman"/>
                <w:b/>
                <w:sz w:val="28"/>
                <w:szCs w:val="26"/>
              </w:rPr>
              <w:t>Было</w:t>
            </w:r>
          </w:p>
          <w:p w:rsidR="00D47442" w:rsidRPr="008E2023" w:rsidRDefault="00D47442">
            <w:pPr>
              <w:contextualSpacing/>
              <w:rPr>
                <w:rFonts w:ascii="Times New Roman" w:hAnsi="Times New Roman"/>
                <w:b/>
                <w:sz w:val="28"/>
                <w:szCs w:val="26"/>
              </w:rPr>
            </w:pPr>
          </w:p>
          <w:p w:rsidR="00D47442" w:rsidRPr="008E2023" w:rsidRDefault="00D47442">
            <w:pPr>
              <w:contextualSpacing/>
              <w:rPr>
                <w:rFonts w:ascii="Times New Roman" w:hAnsi="Times New Roman"/>
                <w:b/>
                <w:sz w:val="28"/>
                <w:szCs w:val="26"/>
              </w:rPr>
            </w:pPr>
          </w:p>
        </w:tc>
        <w:tc>
          <w:tcPr>
            <w:tcW w:w="4927" w:type="dxa"/>
          </w:tcPr>
          <w:p w:rsidR="00D47442" w:rsidRPr="008E2023" w:rsidRDefault="00D47442">
            <w:pPr>
              <w:contextualSpacing/>
              <w:rPr>
                <w:rFonts w:ascii="Times New Roman" w:hAnsi="Times New Roman"/>
                <w:b/>
                <w:sz w:val="28"/>
                <w:szCs w:val="26"/>
              </w:rPr>
            </w:pPr>
          </w:p>
          <w:p w:rsidR="00D47442" w:rsidRPr="008E2023" w:rsidRDefault="00085871">
            <w:pPr>
              <w:contextualSpacing/>
              <w:rPr>
                <w:rFonts w:ascii="Times New Roman" w:hAnsi="Times New Roman"/>
                <w:b/>
                <w:sz w:val="28"/>
                <w:szCs w:val="26"/>
                <w:lang w:val="en-US"/>
              </w:rPr>
            </w:pPr>
            <w:r w:rsidRPr="008E2023">
              <w:rPr>
                <w:rFonts w:ascii="Times New Roman" w:hAnsi="Times New Roman"/>
                <w:b/>
                <w:sz w:val="28"/>
                <w:szCs w:val="26"/>
              </w:rPr>
              <w:t>Стало</w:t>
            </w:r>
          </w:p>
          <w:p w:rsidR="00D47442" w:rsidRPr="008E2023" w:rsidRDefault="00D47442">
            <w:pPr>
              <w:pStyle w:val="af1"/>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contextualSpacing/>
              <w:jc w:val="both"/>
              <w:rPr>
                <w:rFonts w:ascii="Times New Roman" w:hAnsi="Times New Roman" w:cs="Times New Roman"/>
                <w:b/>
                <w:sz w:val="28"/>
                <w:szCs w:val="26"/>
              </w:rPr>
            </w:pPr>
          </w:p>
        </w:tc>
      </w:tr>
      <w:tr w:rsidR="00D47442" w:rsidRPr="008E2023" w:rsidTr="00085871">
        <w:tc>
          <w:tcPr>
            <w:tcW w:w="9853" w:type="dxa"/>
            <w:gridSpan w:val="2"/>
          </w:tcPr>
          <w:p w:rsidR="00D47442" w:rsidRPr="008E2023" w:rsidRDefault="00085871">
            <w:pPr>
              <w:contextualSpacing/>
              <w:rPr>
                <w:rFonts w:ascii="Times New Roman" w:hAnsi="Times New Roman"/>
                <w:sz w:val="28"/>
                <w:szCs w:val="26"/>
              </w:rPr>
            </w:pPr>
            <w:r w:rsidRPr="008E2023">
              <w:rPr>
                <w:rFonts w:ascii="Times New Roman" w:hAnsi="Times New Roman"/>
                <w:b/>
                <w:sz w:val="28"/>
                <w:szCs w:val="26"/>
              </w:rPr>
              <w:t xml:space="preserve">Основание: </w:t>
            </w:r>
          </w:p>
          <w:p w:rsidR="00D47442" w:rsidRPr="008E2023" w:rsidRDefault="00D47442">
            <w:pPr>
              <w:contextualSpacing/>
              <w:rPr>
                <w:rFonts w:ascii="Times New Roman" w:hAnsi="Times New Roman"/>
                <w:b/>
                <w:sz w:val="28"/>
                <w:szCs w:val="26"/>
              </w:rPr>
            </w:pPr>
          </w:p>
          <w:p w:rsidR="00D47442" w:rsidRPr="008E2023" w:rsidRDefault="00085871">
            <w:pPr>
              <w:contextualSpacing/>
              <w:rPr>
                <w:rFonts w:ascii="Times New Roman" w:hAnsi="Times New Roman"/>
                <w:b/>
                <w:sz w:val="28"/>
                <w:szCs w:val="26"/>
              </w:rPr>
            </w:pPr>
            <w:r w:rsidRPr="008E2023">
              <w:rPr>
                <w:rFonts w:ascii="Times New Roman" w:hAnsi="Times New Roman"/>
                <w:b/>
                <w:sz w:val="28"/>
                <w:szCs w:val="26"/>
              </w:rPr>
              <w:t>Подпись лица, внесшего изменения</w:t>
            </w:r>
          </w:p>
        </w:tc>
      </w:tr>
    </w:tbl>
    <w:p w:rsidR="00D47442" w:rsidRPr="008E2023" w:rsidRDefault="00D47442">
      <w:pPr>
        <w:contextualSpacing/>
        <w:rPr>
          <w:rFonts w:ascii="Times New Roman" w:hAnsi="Times New Roman"/>
          <w:b/>
        </w:rPr>
      </w:pPr>
    </w:p>
    <w:p w:rsidR="00D47442" w:rsidRPr="008E2023" w:rsidRDefault="00D47442">
      <w:pPr>
        <w:contextualSpacing/>
        <w:rPr>
          <w:rFonts w:ascii="Times New Roman" w:hAnsi="Times New Roman"/>
          <w:b/>
          <w:sz w:val="28"/>
          <w:szCs w:val="28"/>
        </w:rPr>
      </w:pPr>
    </w:p>
    <w:p w:rsidR="00D47442" w:rsidRDefault="00D474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sectPr w:rsidR="00D47442" w:rsidSect="00085871">
          <w:pgSz w:w="11906" w:h="16838"/>
          <w:pgMar w:top="1134" w:right="1134" w:bottom="1134" w:left="850" w:header="708" w:footer="708" w:gutter="0"/>
          <w:cols w:space="720"/>
          <w:docGrid w:linePitch="326"/>
        </w:sectPr>
      </w:pPr>
    </w:p>
    <w:p w:rsidR="00D47442" w:rsidRPr="008E2023" w:rsidRDefault="00085871">
      <w:pPr>
        <w:spacing w:after="0" w:line="240" w:lineRule="auto"/>
        <w:jc w:val="center"/>
        <w:rPr>
          <w:rFonts w:ascii="Times New Roman" w:hAnsi="Times New Roman"/>
          <w:b/>
          <w:caps/>
          <w:sz w:val="28"/>
          <w:szCs w:val="24"/>
        </w:rPr>
      </w:pPr>
      <w:r w:rsidRPr="008E2023">
        <w:rPr>
          <w:rFonts w:ascii="Times New Roman" w:hAnsi="Times New Roman"/>
          <w:b/>
          <w:caps/>
          <w:sz w:val="28"/>
          <w:szCs w:val="24"/>
        </w:rPr>
        <w:lastRenderedPageBreak/>
        <w:t xml:space="preserve">ГОСУДАрСТВЕННОе БЮДЖЕТНОЕ ПРОФЕССИОНАЛЬНОЕ </w:t>
      </w:r>
    </w:p>
    <w:p w:rsidR="00D47442" w:rsidRPr="008E2023" w:rsidRDefault="00085871">
      <w:pPr>
        <w:spacing w:after="0" w:line="240" w:lineRule="auto"/>
        <w:jc w:val="center"/>
        <w:rPr>
          <w:rFonts w:ascii="Times New Roman" w:hAnsi="Times New Roman"/>
          <w:b/>
          <w:caps/>
          <w:sz w:val="28"/>
          <w:szCs w:val="24"/>
        </w:rPr>
      </w:pPr>
      <w:r w:rsidRPr="008E2023">
        <w:rPr>
          <w:rFonts w:ascii="Times New Roman" w:hAnsi="Times New Roman"/>
          <w:b/>
          <w:caps/>
          <w:sz w:val="28"/>
          <w:szCs w:val="24"/>
        </w:rPr>
        <w:t>образовательное УЧРЕЖДЕНИЕ ИРКУТСКОЙ ОБЛАСТИ</w:t>
      </w:r>
    </w:p>
    <w:p w:rsidR="00D47442" w:rsidRPr="008E2023" w:rsidRDefault="00085871">
      <w:pPr>
        <w:spacing w:after="0" w:line="240" w:lineRule="auto"/>
        <w:jc w:val="center"/>
        <w:rPr>
          <w:rFonts w:ascii="Times New Roman" w:hAnsi="Times New Roman"/>
          <w:b/>
          <w:caps/>
          <w:sz w:val="28"/>
          <w:szCs w:val="24"/>
        </w:rPr>
      </w:pPr>
      <w:r w:rsidRPr="008E2023">
        <w:rPr>
          <w:rFonts w:ascii="Times New Roman" w:hAnsi="Times New Roman"/>
          <w:b/>
          <w:caps/>
          <w:sz w:val="28"/>
          <w:szCs w:val="24"/>
        </w:rPr>
        <w:t xml:space="preserve"> «ЧЕРЕМХОВСКИЙ    ГОРНОТЕХНИЧЕСКИЙ КОЛЛЕДЖ ИМ. М.И. ШАДОВА»</w:t>
      </w:r>
    </w:p>
    <w:p w:rsidR="00D47442" w:rsidRPr="008E2023" w:rsidRDefault="00D47442">
      <w:pPr>
        <w:rPr>
          <w:b/>
          <w:sz w:val="32"/>
          <w:szCs w:val="28"/>
        </w:rPr>
      </w:pPr>
    </w:p>
    <w:p w:rsidR="00D47442" w:rsidRDefault="00D47442">
      <w:pPr>
        <w:rPr>
          <w:b/>
          <w:sz w:val="28"/>
          <w:szCs w:val="28"/>
        </w:rPr>
      </w:pPr>
    </w:p>
    <w:p w:rsidR="00D47442" w:rsidRDefault="00D47442">
      <w:pPr>
        <w:rPr>
          <w:b/>
          <w:sz w:val="28"/>
          <w:szCs w:val="28"/>
        </w:rPr>
      </w:pPr>
    </w:p>
    <w:tbl>
      <w:tblPr>
        <w:tblW w:w="0" w:type="auto"/>
        <w:tblLook w:val="01E0" w:firstRow="1" w:lastRow="1" w:firstColumn="1" w:lastColumn="1" w:noHBand="0" w:noVBand="0"/>
      </w:tblPr>
      <w:tblGrid>
        <w:gridCol w:w="5949"/>
        <w:gridCol w:w="3396"/>
      </w:tblGrid>
      <w:tr w:rsidR="00D47442" w:rsidTr="00085871">
        <w:tc>
          <w:tcPr>
            <w:tcW w:w="5949" w:type="dxa"/>
          </w:tcPr>
          <w:p w:rsidR="00D47442" w:rsidRDefault="00D47442">
            <w:pPr>
              <w:spacing w:after="0"/>
              <w:rPr>
                <w:rFonts w:ascii="Times New Roman" w:hAnsi="Times New Roman"/>
                <w:b/>
                <w:sz w:val="28"/>
                <w:szCs w:val="28"/>
              </w:rPr>
            </w:pPr>
          </w:p>
        </w:tc>
        <w:tc>
          <w:tcPr>
            <w:tcW w:w="3396" w:type="dxa"/>
          </w:tcPr>
          <w:p w:rsidR="00D47442" w:rsidRDefault="00085871">
            <w:pPr>
              <w:widowControl w:val="0"/>
              <w:spacing w:after="0" w:line="240" w:lineRule="auto"/>
              <w:contextualSpacing/>
              <w:jc w:val="right"/>
              <w:rPr>
                <w:rFonts w:ascii="Times New Roman" w:hAnsi="Times New Roman"/>
                <w:sz w:val="28"/>
              </w:rPr>
            </w:pPr>
            <w:r w:rsidRPr="001D26EE">
              <w:rPr>
                <w:rFonts w:ascii="Times New Roman" w:hAnsi="Times New Roman"/>
                <w:b/>
                <w:sz w:val="28"/>
              </w:rPr>
              <w:t xml:space="preserve">                    Утверждаю:</w:t>
            </w:r>
            <w:r w:rsidRPr="001D26EE">
              <w:rPr>
                <w:rFonts w:ascii="Times New Roman" w:hAnsi="Times New Roman"/>
                <w:sz w:val="28"/>
              </w:rPr>
              <w:t xml:space="preserve"> Директор ГБПОУ «ЧГТК </w:t>
            </w:r>
          </w:p>
          <w:p w:rsidR="00D47442" w:rsidRDefault="00085871">
            <w:pPr>
              <w:widowControl w:val="0"/>
              <w:spacing w:after="0" w:line="240" w:lineRule="auto"/>
              <w:contextualSpacing/>
              <w:jc w:val="right"/>
              <w:rPr>
                <w:rFonts w:ascii="Times New Roman" w:hAnsi="Times New Roman"/>
                <w:b/>
                <w:sz w:val="28"/>
              </w:rPr>
            </w:pPr>
            <w:r w:rsidRPr="001D26EE">
              <w:rPr>
                <w:rFonts w:ascii="Times New Roman" w:hAnsi="Times New Roman"/>
                <w:sz w:val="28"/>
              </w:rPr>
              <w:t>им. М.И. Щадова»</w:t>
            </w:r>
          </w:p>
          <w:p w:rsidR="00D47442" w:rsidRDefault="00085871">
            <w:pPr>
              <w:widowControl w:val="0"/>
              <w:spacing w:after="0" w:line="240" w:lineRule="auto"/>
              <w:contextualSpacing/>
              <w:jc w:val="right"/>
              <w:rPr>
                <w:rFonts w:ascii="Times New Roman" w:hAnsi="Times New Roman"/>
                <w:sz w:val="28"/>
              </w:rPr>
            </w:pPr>
            <w:r w:rsidRPr="001D26EE">
              <w:rPr>
                <w:rFonts w:ascii="Times New Roman" w:hAnsi="Times New Roman"/>
                <w:sz w:val="28"/>
              </w:rPr>
              <w:t xml:space="preserve">                 С.Н. Сычев </w:t>
            </w:r>
          </w:p>
          <w:p w:rsidR="00D47442" w:rsidRDefault="00085871">
            <w:pPr>
              <w:spacing w:after="0" w:line="240" w:lineRule="auto"/>
              <w:contextualSpacing/>
              <w:jc w:val="right"/>
              <w:rPr>
                <w:rFonts w:ascii="Times New Roman" w:hAnsi="Times New Roman"/>
                <w:b/>
                <w:sz w:val="28"/>
                <w:szCs w:val="28"/>
              </w:rPr>
            </w:pPr>
            <w:r w:rsidRPr="001D26EE">
              <w:rPr>
                <w:rFonts w:ascii="Times New Roman" w:hAnsi="Times New Roman"/>
                <w:sz w:val="28"/>
              </w:rPr>
              <w:t xml:space="preserve">         </w:t>
            </w:r>
            <w:r w:rsidRPr="00D479CE">
              <w:rPr>
                <w:rFonts w:ascii="Times New Roman" w:hAnsi="Times New Roman"/>
                <w:sz w:val="28"/>
              </w:rPr>
              <w:t>«26» ноября 2025 г.</w:t>
            </w:r>
          </w:p>
        </w:tc>
      </w:tr>
    </w:tbl>
    <w:p w:rsidR="00D47442" w:rsidRDefault="00D47442">
      <w:pPr>
        <w:tabs>
          <w:tab w:val="left" w:pos="-284"/>
        </w:tabs>
        <w:rPr>
          <w:rFonts w:ascii="Times New Roman" w:hAnsi="Times New Roman"/>
          <w:b/>
        </w:rPr>
      </w:pPr>
    </w:p>
    <w:p w:rsidR="00D47442" w:rsidRDefault="00D47442">
      <w:pPr>
        <w:tabs>
          <w:tab w:val="left" w:pos="-284"/>
        </w:tabs>
        <w:rPr>
          <w:rFonts w:ascii="Times New Roman" w:hAnsi="Times New Roman"/>
          <w:b/>
        </w:rPr>
      </w:pPr>
    </w:p>
    <w:p w:rsidR="00D47442" w:rsidRDefault="00D47442">
      <w:pPr>
        <w:tabs>
          <w:tab w:val="left" w:pos="-284"/>
        </w:tabs>
        <w:rPr>
          <w:rFonts w:ascii="Times New Roman" w:hAnsi="Times New Roman"/>
          <w:b/>
        </w:rPr>
      </w:pPr>
    </w:p>
    <w:p w:rsidR="00D47442" w:rsidRDefault="00085871">
      <w:pPr>
        <w:tabs>
          <w:tab w:val="left" w:pos="-284"/>
        </w:tabs>
        <w:spacing w:after="0" w:line="360" w:lineRule="auto"/>
        <w:ind w:left="-284"/>
        <w:contextualSpacing/>
        <w:jc w:val="center"/>
        <w:rPr>
          <w:rFonts w:ascii="Times New Roman" w:hAnsi="Times New Roman"/>
          <w:b/>
          <w:sz w:val="28"/>
          <w:szCs w:val="28"/>
        </w:rPr>
      </w:pPr>
      <w:r w:rsidRPr="00F20B3C">
        <w:rPr>
          <w:rFonts w:ascii="Times New Roman" w:hAnsi="Times New Roman"/>
          <w:b/>
          <w:sz w:val="28"/>
          <w:szCs w:val="28"/>
        </w:rPr>
        <w:t>РАБОЧАЯ ПРОГРАММА УЧЕБНОЙ ДИСЦИПЛИНЫ</w:t>
      </w:r>
    </w:p>
    <w:p w:rsidR="00D47442" w:rsidRDefault="00085871">
      <w:pPr>
        <w:tabs>
          <w:tab w:val="left" w:pos="-284"/>
        </w:tabs>
        <w:spacing w:after="0" w:line="360" w:lineRule="auto"/>
        <w:ind w:left="-284"/>
        <w:contextualSpacing/>
        <w:jc w:val="center"/>
        <w:rPr>
          <w:rFonts w:ascii="Times New Roman" w:hAnsi="Times New Roman"/>
          <w:b/>
          <w:i/>
          <w:sz w:val="28"/>
          <w:szCs w:val="28"/>
        </w:rPr>
      </w:pPr>
      <w:r w:rsidRPr="001D26EE">
        <w:rPr>
          <w:rFonts w:ascii="Times New Roman" w:hAnsi="Times New Roman"/>
          <w:b/>
          <w:i/>
          <w:sz w:val="28"/>
          <w:szCs w:val="28"/>
        </w:rPr>
        <w:t xml:space="preserve">ОП. </w:t>
      </w:r>
      <w:r w:rsidRPr="00CC3885">
        <w:rPr>
          <w:rFonts w:ascii="Times New Roman" w:hAnsi="Times New Roman"/>
          <w:b/>
          <w:i/>
          <w:sz w:val="28"/>
          <w:szCs w:val="28"/>
        </w:rPr>
        <w:t>0</w:t>
      </w:r>
      <w:r>
        <w:rPr>
          <w:rFonts w:ascii="Times New Roman" w:hAnsi="Times New Roman"/>
          <w:b/>
          <w:i/>
          <w:sz w:val="28"/>
          <w:szCs w:val="28"/>
        </w:rPr>
        <w:t>3</w:t>
      </w:r>
      <w:r w:rsidRPr="001D26EE">
        <w:rPr>
          <w:rFonts w:ascii="Times New Roman" w:hAnsi="Times New Roman"/>
          <w:b/>
          <w:i/>
          <w:sz w:val="28"/>
          <w:szCs w:val="28"/>
        </w:rPr>
        <w:t xml:space="preserve"> Архитектура аппаратных средств</w:t>
      </w:r>
      <w:r>
        <w:rPr>
          <w:rFonts w:ascii="Times New Roman" w:hAnsi="Times New Roman"/>
          <w:b/>
          <w:i/>
          <w:sz w:val="28"/>
          <w:szCs w:val="28"/>
        </w:rPr>
        <w:t xml:space="preserve"> и </w:t>
      </w:r>
    </w:p>
    <w:p w:rsidR="00D47442" w:rsidRDefault="00085871">
      <w:pPr>
        <w:tabs>
          <w:tab w:val="left" w:pos="-284"/>
        </w:tabs>
        <w:spacing w:after="0" w:line="360" w:lineRule="auto"/>
        <w:ind w:left="-284"/>
        <w:contextualSpacing/>
        <w:jc w:val="center"/>
        <w:rPr>
          <w:rFonts w:ascii="Times New Roman" w:hAnsi="Times New Roman"/>
          <w:b/>
          <w:i/>
          <w:sz w:val="28"/>
          <w:szCs w:val="28"/>
        </w:rPr>
      </w:pPr>
      <w:r>
        <w:rPr>
          <w:rFonts w:ascii="Times New Roman" w:hAnsi="Times New Roman"/>
          <w:b/>
          <w:i/>
          <w:sz w:val="28"/>
          <w:szCs w:val="28"/>
        </w:rPr>
        <w:t>основы сетевых технологий</w:t>
      </w:r>
      <w:r w:rsidRPr="001D26EE">
        <w:rPr>
          <w:rFonts w:ascii="Times New Roman" w:hAnsi="Times New Roman"/>
          <w:b/>
          <w:i/>
          <w:sz w:val="28"/>
          <w:szCs w:val="28"/>
        </w:rPr>
        <w:t xml:space="preserve"> </w:t>
      </w:r>
    </w:p>
    <w:p w:rsidR="00D47442" w:rsidRDefault="00085871">
      <w:pPr>
        <w:tabs>
          <w:tab w:val="left" w:pos="-284"/>
        </w:tabs>
        <w:spacing w:after="0" w:line="360" w:lineRule="auto"/>
        <w:ind w:left="-284"/>
        <w:contextualSpacing/>
        <w:jc w:val="center"/>
        <w:rPr>
          <w:rFonts w:ascii="Times New Roman" w:hAnsi="Times New Roman"/>
          <w:b/>
          <w:i/>
          <w:sz w:val="28"/>
          <w:szCs w:val="28"/>
          <w:u w:val="single"/>
        </w:rPr>
      </w:pPr>
      <w:r>
        <w:rPr>
          <w:rFonts w:ascii="Times New Roman" w:hAnsi="Times New Roman"/>
          <w:b/>
          <w:i/>
          <w:sz w:val="28"/>
          <w:szCs w:val="28"/>
        </w:rPr>
        <w:t>общепрофессионального цикла</w:t>
      </w:r>
      <w:r w:rsidRPr="0040434B">
        <w:rPr>
          <w:rFonts w:ascii="Times New Roman" w:hAnsi="Times New Roman"/>
          <w:b/>
          <w:i/>
          <w:sz w:val="28"/>
          <w:szCs w:val="28"/>
          <w:u w:val="single"/>
        </w:rPr>
        <w:t xml:space="preserve"> </w:t>
      </w:r>
    </w:p>
    <w:p w:rsidR="00D47442" w:rsidRDefault="00085871">
      <w:pPr>
        <w:tabs>
          <w:tab w:val="left" w:pos="-284"/>
        </w:tabs>
        <w:spacing w:after="0" w:line="360" w:lineRule="auto"/>
        <w:ind w:left="-284"/>
        <w:contextualSpacing/>
        <w:jc w:val="center"/>
        <w:rPr>
          <w:rFonts w:ascii="Times New Roman" w:hAnsi="Times New Roman"/>
          <w:b/>
          <w:sz w:val="28"/>
          <w:szCs w:val="28"/>
        </w:rPr>
      </w:pPr>
      <w:r w:rsidRPr="00F20B3C">
        <w:rPr>
          <w:rFonts w:ascii="Times New Roman" w:hAnsi="Times New Roman"/>
          <w:b/>
          <w:sz w:val="28"/>
          <w:szCs w:val="28"/>
        </w:rPr>
        <w:t xml:space="preserve">программы подготовки специалистов среднего звена  </w:t>
      </w:r>
    </w:p>
    <w:p w:rsidR="00D47442" w:rsidRDefault="00085871">
      <w:pPr>
        <w:tabs>
          <w:tab w:val="left" w:pos="-284"/>
        </w:tabs>
        <w:spacing w:after="0" w:line="360" w:lineRule="auto"/>
        <w:ind w:left="-284"/>
        <w:contextualSpacing/>
        <w:jc w:val="center"/>
        <w:rPr>
          <w:rFonts w:ascii="Times New Roman" w:hAnsi="Times New Roman"/>
          <w:b/>
          <w:sz w:val="28"/>
          <w:szCs w:val="28"/>
        </w:rPr>
      </w:pPr>
      <w:r w:rsidRPr="00F20B3C">
        <w:rPr>
          <w:rFonts w:ascii="Times New Roman" w:hAnsi="Times New Roman"/>
          <w:b/>
          <w:sz w:val="28"/>
          <w:szCs w:val="28"/>
        </w:rPr>
        <w:t>по специальности</w:t>
      </w:r>
    </w:p>
    <w:p w:rsidR="00D47442" w:rsidRDefault="00085871">
      <w:pPr>
        <w:tabs>
          <w:tab w:val="left" w:pos="-284"/>
        </w:tabs>
        <w:ind w:left="-284"/>
        <w:jc w:val="center"/>
        <w:rPr>
          <w:rFonts w:ascii="Times New Roman" w:hAnsi="Times New Roman"/>
          <w:i/>
        </w:rPr>
      </w:pPr>
      <w:r w:rsidRPr="00CE2BAB">
        <w:rPr>
          <w:rFonts w:ascii="Times New Roman" w:hAnsi="Times New Roman"/>
          <w:b/>
          <w:i/>
          <w:sz w:val="28"/>
          <w:szCs w:val="28"/>
        </w:rPr>
        <w:t>09.02.12 Техническая эксплуатация и сопровождение информационных систем</w:t>
      </w: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085871">
      <w:pPr>
        <w:tabs>
          <w:tab w:val="left" w:pos="-284"/>
        </w:tabs>
        <w:jc w:val="center"/>
        <w:rPr>
          <w:rFonts w:ascii="Times New Roman" w:hAnsi="Times New Roman"/>
          <w:b/>
          <w:sz w:val="28"/>
          <w:szCs w:val="28"/>
        </w:rPr>
      </w:pPr>
      <w:r w:rsidRPr="001D26EE">
        <w:rPr>
          <w:rFonts w:ascii="Times New Roman" w:hAnsi="Times New Roman"/>
          <w:b/>
          <w:sz w:val="28"/>
          <w:szCs w:val="28"/>
        </w:rPr>
        <w:lastRenderedPageBreak/>
        <w:t xml:space="preserve">Черемхово, </w:t>
      </w:r>
      <w:r>
        <w:rPr>
          <w:rFonts w:ascii="Times New Roman" w:hAnsi="Times New Roman"/>
          <w:b/>
          <w:sz w:val="28"/>
          <w:szCs w:val="28"/>
        </w:rPr>
        <w:t>2025</w:t>
      </w:r>
    </w:p>
    <w:tbl>
      <w:tblPr>
        <w:tblW w:w="0" w:type="auto"/>
        <w:tblInd w:w="-284" w:type="dxa"/>
        <w:tblLook w:val="00A0" w:firstRow="1" w:lastRow="0" w:firstColumn="1" w:lastColumn="0" w:noHBand="0" w:noVBand="0"/>
      </w:tblPr>
      <w:tblGrid>
        <w:gridCol w:w="5779"/>
        <w:gridCol w:w="4536"/>
      </w:tblGrid>
      <w:tr w:rsidR="00D47442" w:rsidTr="00085871">
        <w:tc>
          <w:tcPr>
            <w:tcW w:w="5779" w:type="dxa"/>
          </w:tcPr>
          <w:p w:rsidR="00D47442" w:rsidRDefault="00085871">
            <w:pPr>
              <w:widowControl w:val="0"/>
              <w:tabs>
                <w:tab w:val="left" w:pos="-284"/>
              </w:tabs>
              <w:spacing w:after="0" w:line="240" w:lineRule="auto"/>
              <w:rPr>
                <w:rFonts w:ascii="Times New Roman" w:hAnsi="Times New Roman"/>
                <w:b/>
                <w:color w:val="000000"/>
                <w:sz w:val="28"/>
                <w:szCs w:val="24"/>
                <w:lang w:eastAsia="ru-RU"/>
              </w:rPr>
            </w:pPr>
            <w:r w:rsidRPr="005C0ACA">
              <w:rPr>
                <w:rFonts w:ascii="Times New Roman" w:hAnsi="Times New Roman"/>
                <w:b/>
                <w:color w:val="000000"/>
                <w:sz w:val="28"/>
                <w:szCs w:val="24"/>
                <w:lang w:eastAsia="ru-RU"/>
              </w:rPr>
              <w:t>РАССМОТРЕНА</w:t>
            </w:r>
          </w:p>
          <w:p w:rsidR="00D47442" w:rsidRDefault="00085871">
            <w:pPr>
              <w:widowControl w:val="0"/>
              <w:spacing w:after="0" w:line="240" w:lineRule="auto"/>
              <w:rPr>
                <w:rFonts w:ascii="Times New Roman" w:hAnsi="Times New Roman"/>
                <w:color w:val="000000"/>
                <w:sz w:val="28"/>
                <w:szCs w:val="24"/>
                <w:lang w:eastAsia="ru-RU"/>
              </w:rPr>
            </w:pPr>
            <w:r w:rsidRPr="005C0ACA">
              <w:rPr>
                <w:rFonts w:ascii="Times New Roman" w:hAnsi="Times New Roman"/>
                <w:color w:val="000000"/>
                <w:sz w:val="28"/>
                <w:szCs w:val="24"/>
                <w:lang w:eastAsia="ru-RU"/>
              </w:rPr>
              <w:t xml:space="preserve"> на заседании ЦК </w:t>
            </w:r>
          </w:p>
          <w:p w:rsidR="00D47442" w:rsidRDefault="00085871">
            <w:pPr>
              <w:widowControl w:val="0"/>
              <w:tabs>
                <w:tab w:val="left" w:pos="-284"/>
              </w:tabs>
              <w:spacing w:after="0" w:line="240" w:lineRule="auto"/>
              <w:rPr>
                <w:rFonts w:ascii="Times New Roman" w:hAnsi="Times New Roman"/>
                <w:color w:val="000000"/>
                <w:sz w:val="28"/>
                <w:szCs w:val="24"/>
                <w:lang w:eastAsia="ru-RU"/>
              </w:rPr>
            </w:pPr>
            <w:r w:rsidRPr="005C0ACA">
              <w:rPr>
                <w:rFonts w:ascii="Times New Roman" w:hAnsi="Times New Roman"/>
                <w:color w:val="000000"/>
                <w:sz w:val="28"/>
                <w:szCs w:val="24"/>
                <w:lang w:eastAsia="ru-RU"/>
              </w:rPr>
              <w:t>«Информатики и ВТ»</w:t>
            </w:r>
          </w:p>
          <w:p w:rsidR="00D47442" w:rsidRDefault="00085871">
            <w:pPr>
              <w:widowControl w:val="0"/>
              <w:spacing w:after="0" w:line="240" w:lineRule="auto"/>
              <w:rPr>
                <w:rFonts w:ascii="Times New Roman" w:hAnsi="Times New Roman"/>
                <w:color w:val="000000"/>
                <w:sz w:val="28"/>
                <w:szCs w:val="24"/>
                <w:lang w:eastAsia="ru-RU"/>
              </w:rPr>
            </w:pPr>
            <w:r w:rsidRPr="005C0ACA">
              <w:rPr>
                <w:rFonts w:ascii="Times New Roman" w:hAnsi="Times New Roman"/>
                <w:color w:val="000000"/>
                <w:sz w:val="28"/>
                <w:szCs w:val="24"/>
                <w:lang w:eastAsia="ru-RU"/>
              </w:rPr>
              <w:t>Протокол №</w:t>
            </w:r>
            <w:r>
              <w:rPr>
                <w:rFonts w:ascii="Times New Roman" w:hAnsi="Times New Roman"/>
                <w:color w:val="000000"/>
                <w:sz w:val="28"/>
                <w:szCs w:val="24"/>
                <w:lang w:eastAsia="ru-RU"/>
              </w:rPr>
              <w:t xml:space="preserve"> 3</w:t>
            </w:r>
          </w:p>
          <w:p w:rsidR="00D47442" w:rsidRDefault="00085871">
            <w:pPr>
              <w:widowControl w:val="0"/>
              <w:spacing w:after="0" w:line="240" w:lineRule="auto"/>
              <w:rPr>
                <w:rFonts w:ascii="Times New Roman" w:hAnsi="Times New Roman"/>
                <w:color w:val="000000"/>
                <w:sz w:val="28"/>
                <w:szCs w:val="24"/>
                <w:lang w:eastAsia="ru-RU"/>
              </w:rPr>
            </w:pPr>
            <w:r w:rsidRPr="005C0ACA">
              <w:rPr>
                <w:rFonts w:ascii="Times New Roman" w:hAnsi="Times New Roman"/>
                <w:color w:val="000000"/>
                <w:sz w:val="28"/>
                <w:szCs w:val="24"/>
                <w:lang w:eastAsia="ru-RU"/>
              </w:rPr>
              <w:t>«</w:t>
            </w:r>
            <w:r>
              <w:rPr>
                <w:rFonts w:ascii="Times New Roman" w:hAnsi="Times New Roman"/>
                <w:color w:val="000000"/>
                <w:sz w:val="28"/>
                <w:szCs w:val="24"/>
                <w:lang w:eastAsia="ru-RU"/>
              </w:rPr>
              <w:t>11</w:t>
            </w:r>
            <w:r w:rsidRPr="005C0ACA">
              <w:rPr>
                <w:rFonts w:ascii="Times New Roman" w:hAnsi="Times New Roman"/>
                <w:color w:val="000000"/>
                <w:sz w:val="28"/>
                <w:szCs w:val="24"/>
                <w:lang w:eastAsia="ru-RU"/>
              </w:rPr>
              <w:t xml:space="preserve">» </w:t>
            </w:r>
            <w:r>
              <w:rPr>
                <w:rFonts w:ascii="Times New Roman" w:hAnsi="Times New Roman"/>
                <w:color w:val="000000"/>
                <w:sz w:val="28"/>
                <w:szCs w:val="24"/>
                <w:lang w:eastAsia="ru-RU"/>
              </w:rPr>
              <w:t xml:space="preserve">ноября 2025 </w:t>
            </w:r>
            <w:r w:rsidRPr="005C0ACA">
              <w:rPr>
                <w:rFonts w:ascii="Times New Roman" w:hAnsi="Times New Roman"/>
                <w:color w:val="000000"/>
                <w:sz w:val="28"/>
                <w:szCs w:val="24"/>
                <w:lang w:eastAsia="ru-RU"/>
              </w:rPr>
              <w:t>г.</w:t>
            </w:r>
          </w:p>
          <w:p w:rsidR="00D47442" w:rsidRDefault="00085871">
            <w:pPr>
              <w:widowControl w:val="0"/>
              <w:spacing w:after="0" w:line="240" w:lineRule="auto"/>
              <w:rPr>
                <w:rFonts w:ascii="Times New Roman" w:hAnsi="Times New Roman"/>
                <w:b/>
                <w:color w:val="000000"/>
                <w:sz w:val="28"/>
                <w:szCs w:val="24"/>
                <w:lang w:eastAsia="ru-RU"/>
              </w:rPr>
            </w:pPr>
            <w:r w:rsidRPr="005C0ACA">
              <w:rPr>
                <w:rFonts w:ascii="Times New Roman" w:hAnsi="Times New Roman"/>
                <w:color w:val="000000"/>
                <w:sz w:val="28"/>
                <w:szCs w:val="24"/>
                <w:lang w:eastAsia="ru-RU"/>
              </w:rPr>
              <w:t xml:space="preserve">Председатель: </w:t>
            </w:r>
            <w:r w:rsidRPr="005C0ACA">
              <w:rPr>
                <w:rFonts w:ascii="Times New Roman" w:hAnsi="Times New Roman"/>
                <w:sz w:val="28"/>
                <w:szCs w:val="28"/>
              </w:rPr>
              <w:t>Н.С. Коровина</w:t>
            </w:r>
          </w:p>
        </w:tc>
        <w:tc>
          <w:tcPr>
            <w:tcW w:w="4536" w:type="dxa"/>
          </w:tcPr>
          <w:p w:rsidR="00D47442" w:rsidRDefault="00085871">
            <w:pPr>
              <w:widowControl w:val="0"/>
              <w:tabs>
                <w:tab w:val="left" w:pos="-284"/>
              </w:tabs>
              <w:spacing w:after="0" w:line="240" w:lineRule="auto"/>
              <w:rPr>
                <w:rFonts w:ascii="Times New Roman" w:hAnsi="Times New Roman"/>
                <w:b/>
                <w:color w:val="000000"/>
                <w:sz w:val="28"/>
                <w:szCs w:val="24"/>
                <w:lang w:eastAsia="ru-RU"/>
              </w:rPr>
            </w:pPr>
            <w:r w:rsidRPr="005C0ACA">
              <w:rPr>
                <w:rFonts w:ascii="Times New Roman" w:hAnsi="Times New Roman"/>
                <w:b/>
                <w:color w:val="000000"/>
                <w:sz w:val="28"/>
                <w:szCs w:val="24"/>
                <w:lang w:eastAsia="ru-RU"/>
              </w:rPr>
              <w:t>ОДОБРЕНА</w:t>
            </w:r>
          </w:p>
          <w:p w:rsidR="00D47442" w:rsidRDefault="00085871">
            <w:pPr>
              <w:widowControl w:val="0"/>
              <w:tabs>
                <w:tab w:val="left" w:pos="-284"/>
              </w:tabs>
              <w:spacing w:after="0" w:line="240" w:lineRule="auto"/>
              <w:rPr>
                <w:rFonts w:ascii="Times New Roman" w:hAnsi="Times New Roman"/>
                <w:b/>
                <w:color w:val="000000"/>
                <w:sz w:val="28"/>
                <w:szCs w:val="24"/>
                <w:lang w:eastAsia="ru-RU"/>
              </w:rPr>
            </w:pPr>
            <w:r w:rsidRPr="005C0ACA">
              <w:rPr>
                <w:rFonts w:ascii="Times New Roman" w:hAnsi="Times New Roman"/>
                <w:color w:val="000000"/>
                <w:sz w:val="28"/>
                <w:szCs w:val="24"/>
                <w:lang w:eastAsia="ru-RU"/>
              </w:rPr>
              <w:t>Методическим советом                               колледжа</w:t>
            </w:r>
          </w:p>
          <w:p w:rsidR="00D47442" w:rsidRDefault="00085871">
            <w:pPr>
              <w:widowControl w:val="0"/>
              <w:tabs>
                <w:tab w:val="left" w:pos="-284"/>
              </w:tabs>
              <w:spacing w:after="0" w:line="240" w:lineRule="auto"/>
              <w:rPr>
                <w:rFonts w:ascii="Times New Roman" w:hAnsi="Times New Roman"/>
                <w:b/>
                <w:color w:val="000000"/>
                <w:sz w:val="28"/>
                <w:szCs w:val="24"/>
                <w:lang w:eastAsia="ru-RU"/>
              </w:rPr>
            </w:pPr>
            <w:r w:rsidRPr="005C0ACA">
              <w:rPr>
                <w:rFonts w:ascii="Times New Roman" w:hAnsi="Times New Roman"/>
                <w:color w:val="000000"/>
                <w:sz w:val="28"/>
                <w:szCs w:val="24"/>
                <w:lang w:eastAsia="ru-RU"/>
              </w:rPr>
              <w:t>Протокол №</w:t>
            </w:r>
            <w:r>
              <w:rPr>
                <w:rFonts w:ascii="Times New Roman" w:hAnsi="Times New Roman"/>
                <w:color w:val="000000"/>
                <w:sz w:val="28"/>
                <w:szCs w:val="24"/>
                <w:lang w:eastAsia="ru-RU"/>
              </w:rPr>
              <w:t xml:space="preserve"> 2</w:t>
            </w:r>
          </w:p>
          <w:p w:rsidR="00D47442" w:rsidRDefault="00085871">
            <w:pPr>
              <w:widowControl w:val="0"/>
              <w:tabs>
                <w:tab w:val="left" w:pos="-284"/>
              </w:tabs>
              <w:spacing w:after="0" w:line="240" w:lineRule="auto"/>
              <w:rPr>
                <w:rFonts w:ascii="Times New Roman" w:hAnsi="Times New Roman"/>
                <w:b/>
                <w:color w:val="000000"/>
                <w:sz w:val="28"/>
                <w:szCs w:val="24"/>
                <w:lang w:eastAsia="ru-RU"/>
              </w:rPr>
            </w:pPr>
            <w:r w:rsidRPr="005C0ACA">
              <w:rPr>
                <w:rFonts w:ascii="Times New Roman" w:hAnsi="Times New Roman"/>
                <w:color w:val="000000"/>
                <w:sz w:val="28"/>
                <w:szCs w:val="24"/>
                <w:lang w:eastAsia="ru-RU"/>
              </w:rPr>
              <w:t>от «</w:t>
            </w:r>
            <w:r>
              <w:rPr>
                <w:rFonts w:ascii="Times New Roman" w:hAnsi="Times New Roman"/>
                <w:color w:val="000000"/>
                <w:sz w:val="28"/>
                <w:szCs w:val="24"/>
                <w:lang w:eastAsia="ru-RU"/>
              </w:rPr>
              <w:t>12</w:t>
            </w:r>
            <w:r w:rsidRPr="005C0ACA">
              <w:rPr>
                <w:rFonts w:ascii="Times New Roman" w:hAnsi="Times New Roman"/>
                <w:color w:val="000000"/>
                <w:sz w:val="28"/>
                <w:szCs w:val="24"/>
                <w:lang w:eastAsia="ru-RU"/>
              </w:rPr>
              <w:t xml:space="preserve">» </w:t>
            </w:r>
            <w:r>
              <w:rPr>
                <w:rFonts w:ascii="Times New Roman" w:hAnsi="Times New Roman"/>
                <w:color w:val="000000"/>
                <w:sz w:val="28"/>
                <w:szCs w:val="24"/>
                <w:lang w:eastAsia="ru-RU"/>
              </w:rPr>
              <w:t xml:space="preserve">ноября </w:t>
            </w:r>
            <w:r w:rsidRPr="005C0ACA">
              <w:rPr>
                <w:rFonts w:ascii="Times New Roman" w:hAnsi="Times New Roman"/>
                <w:color w:val="000000"/>
                <w:sz w:val="28"/>
                <w:szCs w:val="24"/>
                <w:lang w:eastAsia="ru-RU"/>
              </w:rPr>
              <w:t>20</w:t>
            </w:r>
            <w:r>
              <w:rPr>
                <w:rFonts w:ascii="Times New Roman" w:hAnsi="Times New Roman"/>
                <w:color w:val="000000"/>
                <w:sz w:val="28"/>
                <w:szCs w:val="24"/>
                <w:lang w:eastAsia="ru-RU"/>
              </w:rPr>
              <w:t xml:space="preserve">25 </w:t>
            </w:r>
            <w:r w:rsidRPr="005C0ACA">
              <w:rPr>
                <w:rFonts w:ascii="Times New Roman" w:hAnsi="Times New Roman"/>
                <w:color w:val="000000"/>
                <w:sz w:val="28"/>
                <w:szCs w:val="24"/>
                <w:lang w:eastAsia="ru-RU"/>
              </w:rPr>
              <w:t xml:space="preserve"> года</w:t>
            </w:r>
          </w:p>
          <w:p w:rsidR="00D47442" w:rsidRDefault="00085871">
            <w:pPr>
              <w:widowControl w:val="0"/>
              <w:tabs>
                <w:tab w:val="left" w:pos="-284"/>
              </w:tabs>
              <w:spacing w:after="0" w:line="240" w:lineRule="auto"/>
              <w:rPr>
                <w:rFonts w:ascii="Times New Roman" w:hAnsi="Times New Roman"/>
                <w:color w:val="000000"/>
                <w:sz w:val="28"/>
                <w:szCs w:val="24"/>
                <w:lang w:eastAsia="ru-RU"/>
              </w:rPr>
            </w:pPr>
            <w:r w:rsidRPr="005C0ACA">
              <w:rPr>
                <w:rFonts w:ascii="Times New Roman" w:hAnsi="Times New Roman"/>
                <w:color w:val="000000"/>
                <w:sz w:val="28"/>
                <w:szCs w:val="24"/>
                <w:lang w:eastAsia="ru-RU"/>
              </w:rPr>
              <w:t>Председатель МС: Е.А. Литвинцева</w:t>
            </w:r>
          </w:p>
          <w:p w:rsidR="00D47442" w:rsidRDefault="00D47442">
            <w:pPr>
              <w:widowControl w:val="0"/>
              <w:tabs>
                <w:tab w:val="left" w:pos="-284"/>
              </w:tabs>
              <w:spacing w:after="0" w:line="240" w:lineRule="auto"/>
              <w:jc w:val="right"/>
              <w:rPr>
                <w:rFonts w:ascii="Times New Roman" w:hAnsi="Times New Roman"/>
                <w:color w:val="000000"/>
                <w:sz w:val="28"/>
                <w:szCs w:val="24"/>
                <w:lang w:eastAsia="ru-RU"/>
              </w:rPr>
            </w:pPr>
          </w:p>
          <w:p w:rsidR="00D47442" w:rsidRDefault="00D47442">
            <w:pPr>
              <w:widowControl w:val="0"/>
              <w:tabs>
                <w:tab w:val="left" w:pos="-284"/>
              </w:tabs>
              <w:spacing w:after="0" w:line="240" w:lineRule="auto"/>
              <w:rPr>
                <w:rFonts w:ascii="Times New Roman" w:hAnsi="Times New Roman"/>
                <w:b/>
                <w:color w:val="000000"/>
                <w:sz w:val="28"/>
                <w:szCs w:val="24"/>
                <w:lang w:eastAsia="ru-RU"/>
              </w:rPr>
            </w:pPr>
          </w:p>
        </w:tc>
      </w:tr>
    </w:tbl>
    <w:p w:rsidR="00D47442" w:rsidRDefault="00D47442">
      <w:pPr>
        <w:tabs>
          <w:tab w:val="left" w:pos="-284"/>
        </w:tabs>
        <w:ind w:left="284"/>
        <w:rPr>
          <w:rFonts w:ascii="Times New Roman" w:hAnsi="Times New Roman"/>
        </w:rPr>
      </w:pPr>
    </w:p>
    <w:p w:rsidR="00D47442" w:rsidRDefault="00D47442">
      <w:pPr>
        <w:tabs>
          <w:tab w:val="left" w:pos="-284"/>
        </w:tabs>
        <w:ind w:left="284"/>
        <w:rPr>
          <w:rFonts w:ascii="Times New Roman" w:hAnsi="Times New Roman"/>
        </w:rPr>
      </w:pPr>
    </w:p>
    <w:p w:rsidR="00D47442" w:rsidRDefault="00085871">
      <w:pPr>
        <w:spacing w:after="0"/>
        <w:ind w:firstLine="708"/>
        <w:jc w:val="both"/>
        <w:rPr>
          <w:rFonts w:ascii="Times New Roman" w:hAnsi="Times New Roman"/>
          <w:sz w:val="28"/>
          <w:szCs w:val="28"/>
        </w:rPr>
      </w:pPr>
      <w:r w:rsidRPr="00EB4710">
        <w:rPr>
          <w:rFonts w:ascii="Times New Roman" w:hAnsi="Times New Roman"/>
          <w:sz w:val="28"/>
          <w:szCs w:val="28"/>
        </w:rPr>
        <w:t xml:space="preserve">Рабочая программа учебной дисциплины </w:t>
      </w:r>
      <w:r w:rsidRPr="001D26EE">
        <w:rPr>
          <w:rFonts w:ascii="Times New Roman" w:hAnsi="Times New Roman"/>
          <w:b/>
          <w:sz w:val="28"/>
          <w:szCs w:val="28"/>
        </w:rPr>
        <w:t>«Архитектура аппаратных средств</w:t>
      </w:r>
      <w:r>
        <w:rPr>
          <w:rFonts w:ascii="Times New Roman" w:hAnsi="Times New Roman"/>
          <w:b/>
          <w:sz w:val="28"/>
          <w:szCs w:val="28"/>
        </w:rPr>
        <w:t xml:space="preserve"> и основы сетевых технологий</w:t>
      </w:r>
      <w:r w:rsidRPr="001D26EE">
        <w:rPr>
          <w:rFonts w:ascii="Times New Roman" w:hAnsi="Times New Roman"/>
          <w:b/>
          <w:sz w:val="28"/>
          <w:szCs w:val="28"/>
        </w:rPr>
        <w:t>»</w:t>
      </w:r>
      <w:r w:rsidRPr="00EB4710">
        <w:rPr>
          <w:rFonts w:ascii="Times New Roman" w:hAnsi="Times New Roman"/>
          <w:sz w:val="28"/>
          <w:szCs w:val="28"/>
        </w:rPr>
        <w:t xml:space="preserve"> разработана в соответствии с ФГОС СПО с учетом примерной программы учебной дисциплины </w:t>
      </w:r>
      <w:r w:rsidRPr="001D26EE">
        <w:rPr>
          <w:rFonts w:ascii="Times New Roman" w:hAnsi="Times New Roman"/>
          <w:sz w:val="28"/>
          <w:szCs w:val="28"/>
        </w:rPr>
        <w:t>«Архитектура аппаратных средств</w:t>
      </w:r>
      <w:r>
        <w:rPr>
          <w:rFonts w:ascii="Times New Roman" w:hAnsi="Times New Roman"/>
          <w:sz w:val="28"/>
          <w:szCs w:val="28"/>
        </w:rPr>
        <w:t xml:space="preserve"> и основы сетевых технологий</w:t>
      </w:r>
      <w:r w:rsidRPr="001D26EE">
        <w:rPr>
          <w:rFonts w:ascii="Times New Roman" w:hAnsi="Times New Roman"/>
          <w:sz w:val="28"/>
          <w:szCs w:val="28"/>
        </w:rPr>
        <w:t>»</w:t>
      </w:r>
      <w:r w:rsidRPr="00EB4710">
        <w:rPr>
          <w:rFonts w:ascii="Times New Roman" w:hAnsi="Times New Roman"/>
          <w:sz w:val="28"/>
          <w:szCs w:val="28"/>
        </w:rPr>
        <w:t xml:space="preserve"> по специальности 09.02.</w:t>
      </w:r>
      <w:r>
        <w:rPr>
          <w:rFonts w:ascii="Times New Roman" w:hAnsi="Times New Roman"/>
          <w:sz w:val="28"/>
          <w:szCs w:val="28"/>
        </w:rPr>
        <w:t>12</w:t>
      </w:r>
      <w:r w:rsidRPr="00EB4710">
        <w:rPr>
          <w:rFonts w:ascii="Times New Roman" w:hAnsi="Times New Roman"/>
          <w:sz w:val="28"/>
          <w:szCs w:val="28"/>
        </w:rPr>
        <w:t xml:space="preserve"> </w:t>
      </w:r>
      <w:r w:rsidRPr="00CE2BAB">
        <w:rPr>
          <w:rFonts w:ascii="Times New Roman" w:hAnsi="Times New Roman"/>
          <w:sz w:val="28"/>
          <w:szCs w:val="28"/>
        </w:rPr>
        <w:t>Техническая эксплуатация и сопровождение информационных систем</w:t>
      </w:r>
      <w:r>
        <w:rPr>
          <w:rFonts w:ascii="Times New Roman" w:hAnsi="Times New Roman"/>
          <w:sz w:val="28"/>
          <w:szCs w:val="28"/>
        </w:rPr>
        <w:t xml:space="preserve">.  </w:t>
      </w:r>
      <w:r>
        <w:rPr>
          <w:rFonts w:ascii="Times New Roman" w:hAnsi="Times New Roman"/>
          <w:sz w:val="28"/>
          <w:szCs w:val="28"/>
        </w:rPr>
        <w:tab/>
      </w:r>
    </w:p>
    <w:p w:rsidR="00D47442" w:rsidRDefault="00085871">
      <w:pPr>
        <w:tabs>
          <w:tab w:val="left" w:pos="-284"/>
        </w:tabs>
        <w:spacing w:after="0"/>
        <w:ind w:left="-284"/>
        <w:jc w:val="both"/>
        <w:rPr>
          <w:rFonts w:ascii="Times New Roman" w:hAnsi="Times New Roman"/>
          <w:i/>
          <w:sz w:val="28"/>
          <w:szCs w:val="28"/>
        </w:rPr>
      </w:pPr>
      <w:r>
        <w:rPr>
          <w:rFonts w:ascii="Times New Roman" w:hAnsi="Times New Roman"/>
          <w:sz w:val="28"/>
          <w:szCs w:val="28"/>
        </w:rPr>
        <w:tab/>
      </w:r>
      <w:r>
        <w:rPr>
          <w:rFonts w:ascii="Times New Roman" w:hAnsi="Times New Roman"/>
          <w:sz w:val="28"/>
          <w:szCs w:val="28"/>
        </w:rPr>
        <w:tab/>
      </w:r>
      <w:r w:rsidRPr="00557F23">
        <w:rPr>
          <w:rFonts w:ascii="Times New Roman" w:hAnsi="Times New Roman"/>
          <w:sz w:val="28"/>
          <w:szCs w:val="28"/>
        </w:rPr>
        <w:t xml:space="preserve"> </w:t>
      </w:r>
    </w:p>
    <w:p w:rsidR="00D47442" w:rsidRDefault="00D47442">
      <w:pPr>
        <w:tabs>
          <w:tab w:val="left" w:pos="-284"/>
        </w:tabs>
        <w:ind w:left="284"/>
        <w:jc w:val="center"/>
        <w:rPr>
          <w:rFonts w:ascii="Times New Roman" w:hAnsi="Times New Roman"/>
          <w:b/>
          <w:i/>
          <w:sz w:val="28"/>
          <w:szCs w:val="28"/>
        </w:rPr>
      </w:pPr>
    </w:p>
    <w:p w:rsidR="00D47442" w:rsidRDefault="00085871">
      <w:pPr>
        <w:tabs>
          <w:tab w:val="left" w:pos="-284"/>
        </w:tabs>
        <w:ind w:left="284"/>
        <w:rPr>
          <w:rFonts w:ascii="Times New Roman" w:hAnsi="Times New Roman"/>
          <w:b/>
          <w:sz w:val="28"/>
          <w:szCs w:val="28"/>
        </w:rPr>
      </w:pPr>
      <w:r w:rsidRPr="00557F23">
        <w:rPr>
          <w:rFonts w:ascii="Times New Roman" w:hAnsi="Times New Roman"/>
          <w:b/>
          <w:sz w:val="28"/>
          <w:szCs w:val="28"/>
        </w:rPr>
        <w:t xml:space="preserve"> </w:t>
      </w:r>
      <w:r w:rsidRPr="00557F23">
        <w:rPr>
          <w:rFonts w:ascii="Times New Roman" w:hAnsi="Times New Roman"/>
          <w:sz w:val="28"/>
          <w:szCs w:val="28"/>
        </w:rPr>
        <w:t xml:space="preserve"> </w:t>
      </w:r>
    </w:p>
    <w:p w:rsidR="00D47442" w:rsidRDefault="00D47442">
      <w:pPr>
        <w:tabs>
          <w:tab w:val="left" w:pos="-284"/>
        </w:tabs>
        <w:ind w:left="284"/>
        <w:rPr>
          <w:rFonts w:ascii="Times New Roman" w:hAnsi="Times New Roman"/>
          <w:b/>
          <w:sz w:val="28"/>
          <w:szCs w:val="28"/>
        </w:rPr>
      </w:pPr>
    </w:p>
    <w:p w:rsidR="00D47442" w:rsidRDefault="00D47442">
      <w:pPr>
        <w:tabs>
          <w:tab w:val="left" w:pos="-284"/>
        </w:tabs>
        <w:ind w:left="284"/>
        <w:rPr>
          <w:rFonts w:ascii="Times New Roman" w:hAnsi="Times New Roman"/>
          <w:b/>
          <w:sz w:val="28"/>
          <w:szCs w:val="28"/>
        </w:rPr>
      </w:pPr>
    </w:p>
    <w:p w:rsidR="00D47442" w:rsidRDefault="00D47442">
      <w:pPr>
        <w:tabs>
          <w:tab w:val="left" w:pos="-284"/>
        </w:tabs>
        <w:ind w:left="284"/>
        <w:rPr>
          <w:rFonts w:ascii="Times New Roman" w:hAnsi="Times New Roman"/>
          <w:b/>
          <w:sz w:val="28"/>
          <w:szCs w:val="28"/>
        </w:rPr>
      </w:pPr>
    </w:p>
    <w:p w:rsidR="00D47442" w:rsidRDefault="00085871">
      <w:pPr>
        <w:jc w:val="both"/>
        <w:rPr>
          <w:rFonts w:ascii="Times New Roman" w:hAnsi="Times New Roman"/>
          <w:sz w:val="28"/>
          <w:szCs w:val="28"/>
        </w:rPr>
      </w:pPr>
      <w:r w:rsidRPr="00F2267D">
        <w:rPr>
          <w:rFonts w:ascii="Times New Roman" w:hAnsi="Times New Roman"/>
          <w:b/>
          <w:sz w:val="28"/>
          <w:szCs w:val="28"/>
        </w:rPr>
        <w:t>Разработчик</w:t>
      </w:r>
      <w:r w:rsidRPr="00F2267D">
        <w:rPr>
          <w:rFonts w:ascii="Times New Roman" w:hAnsi="Times New Roman"/>
          <w:sz w:val="28"/>
          <w:szCs w:val="28"/>
        </w:rPr>
        <w:t xml:space="preserve">: </w:t>
      </w:r>
      <w:r>
        <w:rPr>
          <w:rFonts w:ascii="Times New Roman" w:hAnsi="Times New Roman"/>
          <w:sz w:val="28"/>
          <w:szCs w:val="28"/>
        </w:rPr>
        <w:t>Ложников Данила Алексеевич</w:t>
      </w:r>
      <w:r w:rsidRPr="00F2267D">
        <w:rPr>
          <w:rFonts w:ascii="Times New Roman" w:hAnsi="Times New Roman"/>
          <w:sz w:val="28"/>
          <w:szCs w:val="28"/>
        </w:rPr>
        <w:t xml:space="preserve">– преподаватель ГБПОУ </w:t>
      </w:r>
      <w:r>
        <w:rPr>
          <w:rFonts w:ascii="Times New Roman" w:hAnsi="Times New Roman"/>
          <w:sz w:val="28"/>
          <w:szCs w:val="28"/>
        </w:rPr>
        <w:t>ИО</w:t>
      </w:r>
      <w:r w:rsidRPr="00F2267D">
        <w:rPr>
          <w:rFonts w:ascii="Times New Roman" w:hAnsi="Times New Roman"/>
          <w:sz w:val="28"/>
          <w:szCs w:val="28"/>
        </w:rPr>
        <w:t xml:space="preserve"> «ЧГТК им. М.И. Щадова»</w:t>
      </w:r>
    </w:p>
    <w:p w:rsidR="00D47442" w:rsidRDefault="00D47442">
      <w:pPr>
        <w:tabs>
          <w:tab w:val="left" w:pos="-284"/>
        </w:tabs>
        <w:ind w:left="284"/>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454FB3">
        <w:rPr>
          <w:b/>
          <w:sz w:val="28"/>
          <w:szCs w:val="28"/>
        </w:rPr>
        <w:t>СОДЕРЖАНИЕ</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tblLook w:val="01E0" w:firstRow="1" w:lastRow="1" w:firstColumn="1" w:lastColumn="1" w:noHBand="0" w:noVBand="0"/>
      </w:tblPr>
      <w:tblGrid>
        <w:gridCol w:w="7668"/>
        <w:gridCol w:w="1903"/>
      </w:tblGrid>
      <w:tr w:rsidR="00D47442" w:rsidTr="00085871">
        <w:tc>
          <w:tcPr>
            <w:tcW w:w="7668" w:type="dxa"/>
          </w:tcPr>
          <w:p w:rsidR="00D47442" w:rsidRDefault="00D47442">
            <w:pPr>
              <w:pStyle w:val="1"/>
              <w:ind w:left="284" w:firstLine="0"/>
              <w:jc w:val="both"/>
              <w:rPr>
                <w:caps/>
                <w:sz w:val="28"/>
                <w:szCs w:val="28"/>
              </w:rPr>
            </w:pPr>
          </w:p>
        </w:tc>
        <w:tc>
          <w:tcPr>
            <w:tcW w:w="1903" w:type="dxa"/>
            <w:shd w:val="clear" w:color="auto" w:fill="auto"/>
          </w:tcPr>
          <w:p w:rsidR="00D47442" w:rsidRDefault="00085871">
            <w:pPr>
              <w:jc w:val="center"/>
              <w:rPr>
                <w:rFonts w:ascii="Times New Roman" w:hAnsi="Times New Roman"/>
                <w:sz w:val="28"/>
                <w:szCs w:val="28"/>
              </w:rPr>
            </w:pPr>
            <w:r w:rsidRPr="000C2426">
              <w:rPr>
                <w:rFonts w:ascii="Times New Roman" w:hAnsi="Times New Roman"/>
                <w:sz w:val="28"/>
                <w:szCs w:val="28"/>
              </w:rPr>
              <w:t>стр.</w:t>
            </w:r>
          </w:p>
        </w:tc>
      </w:tr>
      <w:tr w:rsidR="00D47442" w:rsidTr="00085871">
        <w:tc>
          <w:tcPr>
            <w:tcW w:w="7668" w:type="dxa"/>
          </w:tcPr>
          <w:p w:rsidR="00D47442" w:rsidRDefault="00085871" w:rsidP="00D03AE8">
            <w:pPr>
              <w:pStyle w:val="1"/>
              <w:numPr>
                <w:ilvl w:val="0"/>
                <w:numId w:val="45"/>
              </w:numPr>
              <w:jc w:val="both"/>
              <w:rPr>
                <w:caps/>
                <w:sz w:val="28"/>
                <w:szCs w:val="28"/>
              </w:rPr>
            </w:pPr>
            <w:r w:rsidRPr="009F2B54">
              <w:rPr>
                <w:caps/>
                <w:sz w:val="28"/>
                <w:szCs w:val="28"/>
              </w:rPr>
              <w:t>ПАСПОРТ ПРОГРАММЫ УЧЕБНОЙ ДИСЦИПЛИНЫ</w:t>
            </w:r>
          </w:p>
          <w:p w:rsidR="00D47442" w:rsidRDefault="00D47442">
            <w:pPr>
              <w:rPr>
                <w:sz w:val="28"/>
                <w:szCs w:val="28"/>
              </w:rPr>
            </w:pPr>
          </w:p>
        </w:tc>
        <w:tc>
          <w:tcPr>
            <w:tcW w:w="1903" w:type="dxa"/>
          </w:tcPr>
          <w:p w:rsidR="00D47442" w:rsidRDefault="00085871">
            <w:pPr>
              <w:jc w:val="center"/>
              <w:rPr>
                <w:rFonts w:ascii="Times New Roman" w:hAnsi="Times New Roman"/>
                <w:sz w:val="28"/>
                <w:szCs w:val="28"/>
              </w:rPr>
            </w:pPr>
            <w:r w:rsidRPr="000C2426">
              <w:rPr>
                <w:rFonts w:ascii="Times New Roman" w:hAnsi="Times New Roman"/>
                <w:sz w:val="28"/>
                <w:szCs w:val="28"/>
              </w:rPr>
              <w:t>4</w:t>
            </w:r>
          </w:p>
        </w:tc>
      </w:tr>
      <w:tr w:rsidR="00D47442" w:rsidTr="00085871">
        <w:tc>
          <w:tcPr>
            <w:tcW w:w="7668" w:type="dxa"/>
          </w:tcPr>
          <w:p w:rsidR="00D47442" w:rsidRDefault="00085871" w:rsidP="00D03AE8">
            <w:pPr>
              <w:pStyle w:val="1"/>
              <w:numPr>
                <w:ilvl w:val="0"/>
                <w:numId w:val="45"/>
              </w:numPr>
              <w:jc w:val="both"/>
              <w:rPr>
                <w:caps/>
                <w:sz w:val="28"/>
                <w:szCs w:val="28"/>
              </w:rPr>
            </w:pPr>
            <w:r w:rsidRPr="009F2B54">
              <w:rPr>
                <w:caps/>
                <w:sz w:val="28"/>
                <w:szCs w:val="28"/>
              </w:rPr>
              <w:t>СТРУКТУРА и содержание УЧЕБНОЙ ДИСЦИПЛИНЫ</w:t>
            </w:r>
          </w:p>
          <w:p w:rsidR="00D47442" w:rsidRDefault="00D47442">
            <w:pPr>
              <w:pStyle w:val="1"/>
              <w:ind w:left="284" w:firstLine="0"/>
              <w:jc w:val="both"/>
              <w:rPr>
                <w:caps/>
                <w:sz w:val="28"/>
                <w:szCs w:val="28"/>
              </w:rPr>
            </w:pPr>
          </w:p>
        </w:tc>
        <w:tc>
          <w:tcPr>
            <w:tcW w:w="1903" w:type="dxa"/>
          </w:tcPr>
          <w:p w:rsidR="00D47442" w:rsidRDefault="00085871">
            <w:pPr>
              <w:jc w:val="center"/>
              <w:rPr>
                <w:rFonts w:ascii="Times New Roman" w:hAnsi="Times New Roman"/>
                <w:sz w:val="28"/>
                <w:szCs w:val="28"/>
              </w:rPr>
            </w:pPr>
            <w:r w:rsidRPr="000C2426">
              <w:rPr>
                <w:rFonts w:ascii="Times New Roman" w:hAnsi="Times New Roman"/>
                <w:sz w:val="28"/>
                <w:szCs w:val="28"/>
              </w:rPr>
              <w:t>6</w:t>
            </w:r>
          </w:p>
        </w:tc>
      </w:tr>
      <w:tr w:rsidR="00D47442" w:rsidTr="00085871">
        <w:trPr>
          <w:trHeight w:val="670"/>
        </w:trPr>
        <w:tc>
          <w:tcPr>
            <w:tcW w:w="7668" w:type="dxa"/>
          </w:tcPr>
          <w:p w:rsidR="00D47442" w:rsidRDefault="00085871" w:rsidP="00D03AE8">
            <w:pPr>
              <w:pStyle w:val="1"/>
              <w:numPr>
                <w:ilvl w:val="0"/>
                <w:numId w:val="45"/>
              </w:numPr>
              <w:jc w:val="both"/>
              <w:rPr>
                <w:caps/>
                <w:sz w:val="28"/>
                <w:szCs w:val="28"/>
              </w:rPr>
            </w:pPr>
            <w:r w:rsidRPr="009F2B54">
              <w:rPr>
                <w:caps/>
                <w:sz w:val="28"/>
                <w:szCs w:val="28"/>
              </w:rPr>
              <w:t>условия реализации программы дисциплины</w:t>
            </w:r>
          </w:p>
          <w:p w:rsidR="00D47442" w:rsidRDefault="00D47442">
            <w:pPr>
              <w:pStyle w:val="1"/>
              <w:tabs>
                <w:tab w:val="num" w:pos="0"/>
              </w:tabs>
              <w:ind w:left="284"/>
              <w:jc w:val="both"/>
              <w:rPr>
                <w:caps/>
                <w:sz w:val="28"/>
                <w:szCs w:val="28"/>
              </w:rPr>
            </w:pPr>
          </w:p>
        </w:tc>
        <w:tc>
          <w:tcPr>
            <w:tcW w:w="1903" w:type="dxa"/>
          </w:tcPr>
          <w:p w:rsidR="00D47442" w:rsidRDefault="00085871">
            <w:pPr>
              <w:jc w:val="center"/>
              <w:rPr>
                <w:rFonts w:ascii="Times New Roman" w:hAnsi="Times New Roman"/>
                <w:sz w:val="28"/>
                <w:szCs w:val="28"/>
              </w:rPr>
            </w:pPr>
            <w:r w:rsidRPr="000C2426">
              <w:rPr>
                <w:rFonts w:ascii="Times New Roman" w:hAnsi="Times New Roman"/>
                <w:sz w:val="28"/>
                <w:szCs w:val="28"/>
              </w:rPr>
              <w:t>1</w:t>
            </w:r>
            <w:r>
              <w:rPr>
                <w:rFonts w:ascii="Times New Roman" w:hAnsi="Times New Roman"/>
                <w:sz w:val="28"/>
                <w:szCs w:val="28"/>
              </w:rPr>
              <w:t>1</w:t>
            </w:r>
          </w:p>
        </w:tc>
      </w:tr>
      <w:tr w:rsidR="00D47442" w:rsidTr="00085871">
        <w:trPr>
          <w:trHeight w:val="670"/>
        </w:trPr>
        <w:tc>
          <w:tcPr>
            <w:tcW w:w="7668" w:type="dxa"/>
          </w:tcPr>
          <w:p w:rsidR="00D47442" w:rsidRDefault="00085871" w:rsidP="00D03AE8">
            <w:pPr>
              <w:pStyle w:val="1"/>
              <w:numPr>
                <w:ilvl w:val="0"/>
                <w:numId w:val="45"/>
              </w:numPr>
              <w:jc w:val="both"/>
              <w:rPr>
                <w:sz w:val="28"/>
                <w:szCs w:val="28"/>
              </w:rPr>
            </w:pPr>
            <w:r w:rsidRPr="009F2B54">
              <w:rPr>
                <w:sz w:val="28"/>
                <w:szCs w:val="28"/>
              </w:rPr>
              <w:t>ИНФОРМАЦИОННОЕ ОБЕСПЕЧЕНИЕ РЕАЛИЗАЦИИ ПРОГРАММЫ</w:t>
            </w:r>
          </w:p>
          <w:p w:rsidR="00D47442" w:rsidRDefault="00D47442">
            <w:pPr>
              <w:rPr>
                <w:lang w:eastAsia="ru-RU"/>
              </w:rPr>
            </w:pPr>
          </w:p>
        </w:tc>
        <w:tc>
          <w:tcPr>
            <w:tcW w:w="1903" w:type="dxa"/>
          </w:tcPr>
          <w:p w:rsidR="00D47442" w:rsidRDefault="00085871">
            <w:pPr>
              <w:jc w:val="center"/>
              <w:rPr>
                <w:rFonts w:ascii="Times New Roman" w:hAnsi="Times New Roman"/>
                <w:sz w:val="28"/>
                <w:szCs w:val="28"/>
              </w:rPr>
            </w:pPr>
            <w:r w:rsidRPr="000C2426">
              <w:rPr>
                <w:rFonts w:ascii="Times New Roman" w:hAnsi="Times New Roman"/>
                <w:sz w:val="28"/>
                <w:szCs w:val="28"/>
              </w:rPr>
              <w:t>1</w:t>
            </w:r>
            <w:r>
              <w:rPr>
                <w:rFonts w:ascii="Times New Roman" w:hAnsi="Times New Roman"/>
                <w:sz w:val="28"/>
                <w:szCs w:val="28"/>
              </w:rPr>
              <w:t>1</w:t>
            </w:r>
          </w:p>
        </w:tc>
      </w:tr>
      <w:tr w:rsidR="00D47442" w:rsidTr="00085871">
        <w:trPr>
          <w:trHeight w:val="670"/>
        </w:trPr>
        <w:tc>
          <w:tcPr>
            <w:tcW w:w="7668" w:type="dxa"/>
          </w:tcPr>
          <w:p w:rsidR="00D47442" w:rsidRDefault="00085871" w:rsidP="00D03AE8">
            <w:pPr>
              <w:pStyle w:val="1"/>
              <w:numPr>
                <w:ilvl w:val="0"/>
                <w:numId w:val="45"/>
              </w:numPr>
              <w:jc w:val="both"/>
              <w:rPr>
                <w:caps/>
                <w:sz w:val="28"/>
                <w:szCs w:val="28"/>
              </w:rPr>
            </w:pPr>
            <w:r w:rsidRPr="009F2B54">
              <w:rPr>
                <w:caps/>
                <w:sz w:val="28"/>
                <w:szCs w:val="28"/>
              </w:rPr>
              <w:t>Контроль и оценка результатов Освоения учебной дисциплины</w:t>
            </w:r>
          </w:p>
          <w:p w:rsidR="00D47442" w:rsidRDefault="00D47442">
            <w:pPr>
              <w:pStyle w:val="1"/>
              <w:jc w:val="both"/>
              <w:rPr>
                <w:caps/>
                <w:sz w:val="28"/>
                <w:szCs w:val="28"/>
              </w:rPr>
            </w:pPr>
          </w:p>
        </w:tc>
        <w:tc>
          <w:tcPr>
            <w:tcW w:w="1903" w:type="dxa"/>
          </w:tcPr>
          <w:p w:rsidR="00D47442" w:rsidRDefault="00085871">
            <w:pPr>
              <w:jc w:val="center"/>
              <w:rPr>
                <w:rFonts w:ascii="Times New Roman" w:hAnsi="Times New Roman"/>
                <w:sz w:val="28"/>
                <w:szCs w:val="28"/>
              </w:rPr>
            </w:pPr>
            <w:r w:rsidRPr="000C2426">
              <w:rPr>
                <w:rFonts w:ascii="Times New Roman" w:hAnsi="Times New Roman"/>
                <w:sz w:val="28"/>
                <w:szCs w:val="28"/>
              </w:rPr>
              <w:t>1</w:t>
            </w:r>
            <w:r>
              <w:rPr>
                <w:rFonts w:ascii="Times New Roman" w:hAnsi="Times New Roman"/>
                <w:sz w:val="28"/>
                <w:szCs w:val="28"/>
              </w:rPr>
              <w:t>2</w:t>
            </w:r>
          </w:p>
          <w:p w:rsidR="00D47442" w:rsidRDefault="00D47442">
            <w:pPr>
              <w:jc w:val="center"/>
              <w:rPr>
                <w:rFonts w:ascii="Times New Roman" w:hAnsi="Times New Roman"/>
                <w:sz w:val="28"/>
                <w:szCs w:val="28"/>
              </w:rPr>
            </w:pPr>
          </w:p>
        </w:tc>
      </w:tr>
      <w:tr w:rsidR="00D47442" w:rsidTr="00085871">
        <w:trPr>
          <w:trHeight w:val="762"/>
        </w:trPr>
        <w:tc>
          <w:tcPr>
            <w:tcW w:w="7668" w:type="dxa"/>
          </w:tcPr>
          <w:p w:rsidR="00D47442" w:rsidRDefault="00085871">
            <w:pPr>
              <w:ind w:left="644"/>
              <w:rPr>
                <w:rFonts w:ascii="Times New Roman" w:hAnsi="Times New Roman"/>
                <w:sz w:val="28"/>
                <w:szCs w:val="28"/>
                <w:lang w:eastAsia="ru-RU"/>
              </w:rPr>
            </w:pPr>
            <w:r w:rsidRPr="009F2B54">
              <w:rPr>
                <w:rFonts w:ascii="Times New Roman" w:hAnsi="Times New Roman"/>
                <w:sz w:val="28"/>
                <w:szCs w:val="28"/>
              </w:rPr>
              <w:t xml:space="preserve">ЛИСТ ИЗМЕНЕНИЙ И ДОПОЛНЕНИЙ, ВНЕСЕННЫХ В РАБОЧУЮ </w:t>
            </w:r>
            <w:r w:rsidRPr="009F2B54">
              <w:rPr>
                <w:rFonts w:ascii="Times New Roman" w:hAnsi="Times New Roman"/>
                <w:bCs/>
                <w:sz w:val="28"/>
                <w:szCs w:val="28"/>
              </w:rPr>
              <w:t>ПРОГРАММУ</w:t>
            </w:r>
          </w:p>
          <w:p w:rsidR="00D47442" w:rsidRDefault="00D47442">
            <w:pPr>
              <w:pStyle w:val="1"/>
              <w:ind w:firstLine="0"/>
              <w:jc w:val="both"/>
              <w:rPr>
                <w:caps/>
                <w:sz w:val="28"/>
                <w:szCs w:val="28"/>
              </w:rPr>
            </w:pPr>
          </w:p>
        </w:tc>
        <w:tc>
          <w:tcPr>
            <w:tcW w:w="1903" w:type="dxa"/>
          </w:tcPr>
          <w:p w:rsidR="00D47442" w:rsidRDefault="00085871">
            <w:pPr>
              <w:rPr>
                <w:rFonts w:ascii="Times New Roman" w:hAnsi="Times New Roman"/>
                <w:sz w:val="28"/>
                <w:szCs w:val="28"/>
              </w:rPr>
            </w:pPr>
            <w:r w:rsidRPr="000C2426">
              <w:rPr>
                <w:rFonts w:ascii="Times New Roman" w:hAnsi="Times New Roman"/>
                <w:sz w:val="28"/>
                <w:szCs w:val="28"/>
              </w:rPr>
              <w:t xml:space="preserve">          1</w:t>
            </w:r>
            <w:r>
              <w:rPr>
                <w:rFonts w:ascii="Times New Roman" w:hAnsi="Times New Roman"/>
                <w:sz w:val="28"/>
                <w:szCs w:val="28"/>
              </w:rPr>
              <w:t>3</w:t>
            </w:r>
          </w:p>
        </w:tc>
      </w:tr>
    </w:tbl>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 xml:space="preserve">    </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rPr>
      </w:pPr>
    </w:p>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085871">
      <w:pPr>
        <w:spacing w:after="0" w:line="240" w:lineRule="auto"/>
        <w:contextualSpacing/>
        <w:jc w:val="center"/>
        <w:rPr>
          <w:rFonts w:ascii="Times New Roman" w:hAnsi="Times New Roman"/>
          <w:b/>
          <w:sz w:val="28"/>
          <w:szCs w:val="28"/>
        </w:rPr>
      </w:pPr>
      <w:r w:rsidRPr="0030323A">
        <w:rPr>
          <w:rFonts w:ascii="Times New Roman" w:hAnsi="Times New Roman"/>
          <w:b/>
          <w:sz w:val="28"/>
          <w:szCs w:val="28"/>
        </w:rPr>
        <w:lastRenderedPageBreak/>
        <w:t>1.ПАСПОРТ ПРОГРАММЫ УЧЕБНОЙ ДИСЦИПЛИНЫ</w:t>
      </w:r>
    </w:p>
    <w:p w:rsidR="00D47442" w:rsidRDefault="00085871">
      <w:pPr>
        <w:tabs>
          <w:tab w:val="left" w:pos="-284"/>
        </w:tabs>
        <w:spacing w:after="0" w:line="240" w:lineRule="auto"/>
        <w:ind w:left="-284"/>
        <w:contextualSpacing/>
        <w:jc w:val="center"/>
        <w:rPr>
          <w:rFonts w:ascii="Times New Roman" w:hAnsi="Times New Roman"/>
          <w:b/>
          <w:sz w:val="28"/>
          <w:szCs w:val="28"/>
        </w:rPr>
      </w:pPr>
      <w:r w:rsidRPr="0030323A">
        <w:rPr>
          <w:rFonts w:ascii="Times New Roman" w:hAnsi="Times New Roman"/>
          <w:b/>
          <w:sz w:val="28"/>
          <w:szCs w:val="28"/>
        </w:rPr>
        <w:t>Архитектура аппаратных средств</w:t>
      </w:r>
      <w:r>
        <w:rPr>
          <w:rFonts w:ascii="Times New Roman" w:hAnsi="Times New Roman"/>
          <w:b/>
          <w:sz w:val="28"/>
          <w:szCs w:val="28"/>
        </w:rPr>
        <w:t xml:space="preserve"> и основы сетевых технологий</w:t>
      </w:r>
      <w:r w:rsidRPr="0030323A">
        <w:rPr>
          <w:rFonts w:ascii="Times New Roman" w:hAnsi="Times New Roman"/>
          <w:b/>
          <w:sz w:val="28"/>
          <w:szCs w:val="28"/>
        </w:rPr>
        <w:t xml:space="preserve"> </w:t>
      </w:r>
    </w:p>
    <w:p w:rsidR="00D47442" w:rsidRDefault="00085871">
      <w:pPr>
        <w:spacing w:after="0" w:line="240" w:lineRule="auto"/>
        <w:contextualSpacing/>
        <w:jc w:val="center"/>
        <w:rPr>
          <w:rFonts w:ascii="Times New Roman" w:hAnsi="Times New Roman"/>
          <w:b/>
          <w:sz w:val="28"/>
          <w:szCs w:val="28"/>
        </w:rPr>
      </w:pPr>
      <w:r w:rsidRPr="0030323A">
        <w:rPr>
          <w:rFonts w:ascii="Times New Roman" w:hAnsi="Times New Roman"/>
          <w:b/>
          <w:sz w:val="28"/>
          <w:szCs w:val="28"/>
        </w:rPr>
        <w:t>1.1. Область применения программы</w:t>
      </w:r>
    </w:p>
    <w:p w:rsidR="00D47442" w:rsidRDefault="00085871">
      <w:pPr>
        <w:widowControl w:val="0"/>
        <w:spacing w:after="0" w:line="240" w:lineRule="auto"/>
        <w:ind w:right="-143" w:firstLine="708"/>
        <w:contextualSpacing/>
        <w:jc w:val="both"/>
        <w:rPr>
          <w:rFonts w:ascii="Times New Roman" w:hAnsi="Times New Roman"/>
          <w:sz w:val="28"/>
          <w:szCs w:val="28"/>
        </w:rPr>
      </w:pPr>
      <w:r w:rsidRPr="0030323A">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sidRPr="0030323A">
        <w:rPr>
          <w:rFonts w:ascii="Times New Roman" w:hAnsi="Times New Roman"/>
          <w:b/>
          <w:sz w:val="28"/>
          <w:szCs w:val="28"/>
        </w:rPr>
        <w:t>09.02.</w:t>
      </w:r>
      <w:r>
        <w:rPr>
          <w:rFonts w:ascii="Times New Roman" w:hAnsi="Times New Roman"/>
          <w:b/>
          <w:sz w:val="28"/>
          <w:szCs w:val="28"/>
        </w:rPr>
        <w:t>12</w:t>
      </w:r>
      <w:r w:rsidRPr="0030323A">
        <w:rPr>
          <w:rFonts w:ascii="Times New Roman" w:hAnsi="Times New Roman"/>
          <w:b/>
          <w:sz w:val="28"/>
          <w:szCs w:val="28"/>
        </w:rPr>
        <w:t xml:space="preserve"> </w:t>
      </w:r>
      <w:r w:rsidRPr="00CE2BAB">
        <w:rPr>
          <w:rFonts w:ascii="Times New Roman" w:hAnsi="Times New Roman"/>
          <w:b/>
          <w:sz w:val="28"/>
          <w:szCs w:val="28"/>
        </w:rPr>
        <w:t>Техническая эксплуатация и сопровождение информационных систем</w:t>
      </w:r>
      <w:r w:rsidRPr="0030323A">
        <w:rPr>
          <w:rFonts w:ascii="Times New Roman" w:hAnsi="Times New Roman"/>
          <w:sz w:val="28"/>
          <w:szCs w:val="28"/>
        </w:rPr>
        <w:t xml:space="preserve">, входящей в укрупненную группу специальностей </w:t>
      </w:r>
      <w:r w:rsidRPr="0030323A">
        <w:rPr>
          <w:rFonts w:ascii="Times New Roman" w:hAnsi="Times New Roman"/>
          <w:b/>
          <w:bCs/>
          <w:sz w:val="28"/>
          <w:szCs w:val="28"/>
        </w:rPr>
        <w:t>09.00.00 Информатика и вычислительная техника</w:t>
      </w:r>
      <w:r w:rsidRPr="0030323A">
        <w:rPr>
          <w:rFonts w:ascii="Times New Roman" w:hAnsi="Times New Roman"/>
          <w:bCs/>
          <w:sz w:val="28"/>
          <w:szCs w:val="28"/>
        </w:rPr>
        <w:t>.</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contextualSpacing/>
        <w:jc w:val="both"/>
        <w:rPr>
          <w:rFonts w:ascii="Times New Roman" w:hAnsi="Times New Roman"/>
          <w:sz w:val="28"/>
          <w:szCs w:val="28"/>
        </w:rPr>
      </w:pPr>
      <w:r w:rsidRPr="0030323A">
        <w:rPr>
          <w:rFonts w:ascii="Times New Roman" w:hAnsi="Times New Roman"/>
          <w:sz w:val="28"/>
          <w:szCs w:val="28"/>
        </w:rPr>
        <w:t>Рабочая программа учебной дисциплины может быть использована</w:t>
      </w:r>
      <w:r w:rsidRPr="0030323A">
        <w:rPr>
          <w:rFonts w:ascii="Times New Roman" w:hAnsi="Times New Roman"/>
          <w:b/>
          <w:sz w:val="28"/>
          <w:szCs w:val="28"/>
        </w:rPr>
        <w:t xml:space="preserve"> </w:t>
      </w:r>
      <w:r w:rsidRPr="0030323A">
        <w:rPr>
          <w:rFonts w:ascii="Times New Roman" w:hAnsi="Times New Roman"/>
          <w:sz w:val="28"/>
          <w:szCs w:val="28"/>
        </w:rPr>
        <w:t>в дополнительном профессиональном образовании работников в области веб-разработки.</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contextualSpacing/>
        <w:jc w:val="both"/>
        <w:rPr>
          <w:rFonts w:ascii="Times New Roman" w:hAnsi="Times New Roman"/>
          <w:b/>
          <w:i/>
          <w:sz w:val="28"/>
          <w:szCs w:val="28"/>
        </w:rPr>
      </w:pP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b/>
          <w:sz w:val="28"/>
          <w:szCs w:val="28"/>
        </w:rPr>
      </w:pPr>
      <w:r w:rsidRPr="0030323A">
        <w:rPr>
          <w:rFonts w:ascii="Times New Roman" w:hAnsi="Times New Roman"/>
          <w:b/>
          <w:sz w:val="28"/>
          <w:szCs w:val="28"/>
        </w:rPr>
        <w:t>1.2. Место дисциплины в структуре программы подготовки специалистов среднего звена</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contextualSpacing/>
        <w:jc w:val="both"/>
        <w:rPr>
          <w:rFonts w:ascii="Times New Roman" w:hAnsi="Times New Roman"/>
          <w:sz w:val="28"/>
          <w:szCs w:val="28"/>
        </w:rPr>
      </w:pPr>
      <w:r w:rsidRPr="0030323A">
        <w:rPr>
          <w:rFonts w:ascii="Times New Roman" w:hAnsi="Times New Roman"/>
          <w:sz w:val="28"/>
          <w:szCs w:val="28"/>
        </w:rPr>
        <w:t xml:space="preserve">Учебная дисциплина </w:t>
      </w:r>
      <w:r w:rsidRPr="00CE2BAB">
        <w:rPr>
          <w:rFonts w:ascii="Times New Roman" w:hAnsi="Times New Roman"/>
          <w:b/>
          <w:bCs/>
          <w:sz w:val="28"/>
          <w:szCs w:val="28"/>
        </w:rPr>
        <w:t xml:space="preserve">Архитектура аппаратных средств и основы сетевых технологий </w:t>
      </w:r>
      <w:r w:rsidRPr="0030323A">
        <w:rPr>
          <w:rFonts w:ascii="Times New Roman" w:hAnsi="Times New Roman"/>
          <w:sz w:val="28"/>
          <w:szCs w:val="28"/>
        </w:rPr>
        <w:t xml:space="preserve">входит в </w:t>
      </w:r>
      <w:r w:rsidRPr="0030323A">
        <w:rPr>
          <w:rFonts w:ascii="Times New Roman" w:hAnsi="Times New Roman"/>
          <w:b/>
          <w:sz w:val="28"/>
          <w:szCs w:val="28"/>
        </w:rPr>
        <w:t>общепрофессиональный цикл</w:t>
      </w:r>
      <w:r w:rsidRPr="0030323A">
        <w:rPr>
          <w:rFonts w:ascii="Times New Roman" w:hAnsi="Times New Roman"/>
          <w:sz w:val="28"/>
          <w:szCs w:val="28"/>
        </w:rPr>
        <w:t xml:space="preserve"> учебного плана. </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contextualSpacing/>
        <w:jc w:val="both"/>
        <w:rPr>
          <w:rFonts w:ascii="Times New Roman" w:hAnsi="Times New Roman"/>
          <w:sz w:val="28"/>
          <w:szCs w:val="28"/>
        </w:rPr>
      </w:pP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8"/>
          <w:szCs w:val="28"/>
        </w:rPr>
      </w:pPr>
      <w:r w:rsidRPr="0030323A">
        <w:rPr>
          <w:rFonts w:ascii="Times New Roman" w:hAnsi="Times New Roman"/>
          <w:b/>
          <w:sz w:val="28"/>
          <w:szCs w:val="28"/>
        </w:rPr>
        <w:t>1.3. Цели и задачи дисциплины – требования к результатам освоения дисциплины</w:t>
      </w:r>
    </w:p>
    <w:p w:rsidR="00D47442" w:rsidRDefault="00085871">
      <w:pPr>
        <w:spacing w:after="0" w:line="240" w:lineRule="auto"/>
        <w:rPr>
          <w:rFonts w:ascii="Times New Roman" w:hAnsi="Times New Roman"/>
          <w:b/>
          <w:sz w:val="28"/>
          <w:szCs w:val="28"/>
          <w:u w:val="single"/>
        </w:rPr>
      </w:pPr>
      <w:r w:rsidRPr="009F690A">
        <w:rPr>
          <w:rFonts w:ascii="Times New Roman" w:hAnsi="Times New Roman"/>
          <w:b/>
          <w:sz w:val="28"/>
          <w:szCs w:val="28"/>
          <w:u w:val="single"/>
        </w:rPr>
        <w:t>Базовая часть</w:t>
      </w:r>
    </w:p>
    <w:p w:rsidR="00D47442" w:rsidRDefault="00085871">
      <w:pPr>
        <w:spacing w:after="0" w:line="240" w:lineRule="auto"/>
        <w:rPr>
          <w:rFonts w:ascii="Times New Roman" w:hAnsi="Times New Roman"/>
          <w:b/>
          <w:sz w:val="28"/>
          <w:szCs w:val="28"/>
        </w:rPr>
      </w:pPr>
      <w:r w:rsidRPr="009F690A">
        <w:rPr>
          <w:rFonts w:ascii="Times New Roman" w:hAnsi="Times New Roman"/>
          <w:sz w:val="28"/>
          <w:szCs w:val="28"/>
        </w:rPr>
        <w:t xml:space="preserve">В результате освоения дисциплины студент должен </w:t>
      </w:r>
      <w:r w:rsidRPr="009F690A">
        <w:rPr>
          <w:rFonts w:ascii="Times New Roman" w:hAnsi="Times New Roman"/>
          <w:b/>
          <w:sz w:val="28"/>
          <w:szCs w:val="28"/>
        </w:rPr>
        <w:t>знать:</w:t>
      </w:r>
    </w:p>
    <w:p w:rsidR="00D47442" w:rsidRDefault="00085871" w:rsidP="00D03AE8">
      <w:pPr>
        <w:pStyle w:val="a5"/>
        <w:numPr>
          <w:ilvl w:val="0"/>
          <w:numId w:val="46"/>
        </w:numPr>
        <w:suppressAutoHyphens/>
        <w:rPr>
          <w:bCs/>
          <w:sz w:val="28"/>
          <w:szCs w:val="28"/>
        </w:rPr>
      </w:pPr>
      <w:r w:rsidRPr="009F690A">
        <w:rPr>
          <w:bCs/>
          <w:sz w:val="28"/>
          <w:szCs w:val="28"/>
        </w:rPr>
        <w:t xml:space="preserve">формат оформления результатов поиска информации; </w:t>
      </w:r>
    </w:p>
    <w:p w:rsidR="00D47442" w:rsidRDefault="00085871" w:rsidP="00D03AE8">
      <w:pPr>
        <w:pStyle w:val="a5"/>
        <w:numPr>
          <w:ilvl w:val="0"/>
          <w:numId w:val="46"/>
        </w:numPr>
        <w:suppressAutoHyphens/>
        <w:rPr>
          <w:bCs/>
          <w:sz w:val="28"/>
          <w:szCs w:val="28"/>
        </w:rPr>
      </w:pPr>
      <w:r w:rsidRPr="009F690A">
        <w:rPr>
          <w:bCs/>
          <w:sz w:val="28"/>
          <w:szCs w:val="28"/>
        </w:rPr>
        <w:t>современные средства и устройства информатизации;</w:t>
      </w:r>
    </w:p>
    <w:p w:rsidR="00D47442" w:rsidRDefault="00085871" w:rsidP="00D03AE8">
      <w:pPr>
        <w:pStyle w:val="a5"/>
        <w:numPr>
          <w:ilvl w:val="0"/>
          <w:numId w:val="46"/>
        </w:numPr>
        <w:suppressAutoHyphens/>
        <w:rPr>
          <w:bCs/>
          <w:sz w:val="28"/>
          <w:szCs w:val="28"/>
        </w:rPr>
      </w:pPr>
      <w:r w:rsidRPr="009F690A">
        <w:rPr>
          <w:bCs/>
          <w:sz w:val="28"/>
          <w:szCs w:val="28"/>
        </w:rPr>
        <w:t>порядок применения современных средств и устройств информатизации и программное обеспечение в профессиональной деятельности в том числе с использованием цифровых средств;</w:t>
      </w:r>
    </w:p>
    <w:p w:rsidR="00D47442" w:rsidRDefault="00085871" w:rsidP="00D03AE8">
      <w:pPr>
        <w:pStyle w:val="a5"/>
        <w:numPr>
          <w:ilvl w:val="0"/>
          <w:numId w:val="46"/>
        </w:numPr>
        <w:suppressAutoHyphens/>
        <w:rPr>
          <w:bCs/>
          <w:sz w:val="28"/>
          <w:szCs w:val="28"/>
        </w:rPr>
      </w:pPr>
      <w:r w:rsidRPr="009F690A">
        <w:rPr>
          <w:bCs/>
          <w:sz w:val="28"/>
          <w:szCs w:val="28"/>
        </w:rPr>
        <w:t>пути обеспечения ресурсосбережения;</w:t>
      </w:r>
    </w:p>
    <w:p w:rsidR="00D47442" w:rsidRDefault="00085871" w:rsidP="00D03AE8">
      <w:pPr>
        <w:pStyle w:val="a5"/>
        <w:numPr>
          <w:ilvl w:val="0"/>
          <w:numId w:val="46"/>
        </w:numPr>
        <w:suppressAutoHyphens/>
        <w:rPr>
          <w:bCs/>
          <w:sz w:val="28"/>
          <w:szCs w:val="28"/>
        </w:rPr>
      </w:pPr>
      <w:r w:rsidRPr="009F690A">
        <w:rPr>
          <w:bCs/>
          <w:sz w:val="28"/>
          <w:szCs w:val="28"/>
        </w:rPr>
        <w:t>принципы бережливого производства;</w:t>
      </w:r>
    </w:p>
    <w:p w:rsidR="00D47442" w:rsidRDefault="00085871" w:rsidP="00D03AE8">
      <w:pPr>
        <w:pStyle w:val="a5"/>
        <w:numPr>
          <w:ilvl w:val="0"/>
          <w:numId w:val="46"/>
        </w:numPr>
        <w:suppressAutoHyphens/>
        <w:rPr>
          <w:bCs/>
          <w:sz w:val="28"/>
          <w:szCs w:val="28"/>
        </w:rPr>
      </w:pPr>
      <w:r w:rsidRPr="009F690A">
        <w:rPr>
          <w:bCs/>
          <w:sz w:val="28"/>
          <w:szCs w:val="28"/>
        </w:rPr>
        <w:t>лексический минимум, относящийся к описанию предметов, средств и процессов профессиональной деятельности;</w:t>
      </w:r>
    </w:p>
    <w:p w:rsidR="00D47442" w:rsidRDefault="00085871" w:rsidP="00D03AE8">
      <w:pPr>
        <w:pStyle w:val="a5"/>
        <w:numPr>
          <w:ilvl w:val="0"/>
          <w:numId w:val="46"/>
        </w:numPr>
        <w:suppressAutoHyphens/>
        <w:rPr>
          <w:bCs/>
          <w:sz w:val="28"/>
          <w:szCs w:val="28"/>
        </w:rPr>
      </w:pPr>
      <w:r w:rsidRPr="009F690A">
        <w:rPr>
          <w:bCs/>
          <w:sz w:val="28"/>
          <w:szCs w:val="28"/>
        </w:rPr>
        <w:t>общие принципы функционирования аппаратных, программных и программно-аппаратных средств;</w:t>
      </w:r>
    </w:p>
    <w:p w:rsidR="00D47442" w:rsidRDefault="00085871" w:rsidP="00D03AE8">
      <w:pPr>
        <w:pStyle w:val="a5"/>
        <w:numPr>
          <w:ilvl w:val="0"/>
          <w:numId w:val="46"/>
        </w:numPr>
        <w:suppressAutoHyphens/>
        <w:rPr>
          <w:bCs/>
          <w:sz w:val="28"/>
          <w:szCs w:val="28"/>
        </w:rPr>
      </w:pPr>
      <w:r w:rsidRPr="009F690A">
        <w:rPr>
          <w:bCs/>
          <w:sz w:val="28"/>
          <w:szCs w:val="28"/>
        </w:rPr>
        <w:t>архитектуру, устройство и функционирование вычислительных систем;</w:t>
      </w:r>
    </w:p>
    <w:p w:rsidR="00D47442" w:rsidRDefault="00085871" w:rsidP="00D03AE8">
      <w:pPr>
        <w:pStyle w:val="a5"/>
        <w:numPr>
          <w:ilvl w:val="0"/>
          <w:numId w:val="46"/>
        </w:numPr>
        <w:suppressAutoHyphens/>
        <w:rPr>
          <w:bCs/>
          <w:sz w:val="28"/>
          <w:szCs w:val="28"/>
        </w:rPr>
      </w:pPr>
      <w:r w:rsidRPr="009F690A">
        <w:rPr>
          <w:bCs/>
          <w:sz w:val="28"/>
          <w:szCs w:val="28"/>
        </w:rPr>
        <w:t>основы архитектуры микроконтроллеров и микропроцессоров</w:t>
      </w:r>
    </w:p>
    <w:p w:rsidR="00D47442" w:rsidRDefault="00085871">
      <w:pPr>
        <w:spacing w:after="0" w:line="240" w:lineRule="auto"/>
        <w:ind w:left="360"/>
        <w:jc w:val="both"/>
        <w:rPr>
          <w:rFonts w:ascii="Times New Roman" w:hAnsi="Times New Roman"/>
          <w:sz w:val="28"/>
          <w:szCs w:val="28"/>
        </w:rPr>
      </w:pPr>
      <w:r w:rsidRPr="009F690A">
        <w:rPr>
          <w:rFonts w:ascii="Times New Roman" w:hAnsi="Times New Roman"/>
          <w:sz w:val="28"/>
          <w:szCs w:val="28"/>
        </w:rPr>
        <w:t xml:space="preserve">В результате освоения дисциплины студент должен </w:t>
      </w:r>
      <w:r w:rsidRPr="009F690A">
        <w:rPr>
          <w:rFonts w:ascii="Times New Roman" w:hAnsi="Times New Roman"/>
          <w:b/>
          <w:sz w:val="28"/>
          <w:szCs w:val="28"/>
        </w:rPr>
        <w:t>уметь:</w:t>
      </w:r>
      <w:r w:rsidRPr="009F690A">
        <w:rPr>
          <w:rFonts w:ascii="Times New Roman" w:hAnsi="Times New Roman"/>
          <w:sz w:val="28"/>
          <w:szCs w:val="28"/>
        </w:rPr>
        <w:t xml:space="preserve">  </w:t>
      </w:r>
    </w:p>
    <w:p w:rsidR="00D47442" w:rsidRDefault="00085871" w:rsidP="00D03AE8">
      <w:pPr>
        <w:pStyle w:val="a5"/>
        <w:numPr>
          <w:ilvl w:val="0"/>
          <w:numId w:val="46"/>
        </w:numPr>
        <w:suppressAutoHyphens/>
        <w:rPr>
          <w:bCs/>
          <w:sz w:val="28"/>
          <w:szCs w:val="28"/>
        </w:rPr>
      </w:pPr>
      <w:r w:rsidRPr="009F690A">
        <w:rPr>
          <w:bCs/>
          <w:sz w:val="28"/>
          <w:szCs w:val="28"/>
        </w:rPr>
        <w:t>владеть актуальными методами работы в профессиональной и смежных сферах;</w:t>
      </w:r>
    </w:p>
    <w:p w:rsidR="00D47442" w:rsidRDefault="00085871" w:rsidP="00D03AE8">
      <w:pPr>
        <w:pStyle w:val="a5"/>
        <w:numPr>
          <w:ilvl w:val="0"/>
          <w:numId w:val="46"/>
        </w:numPr>
        <w:suppressAutoHyphens/>
        <w:rPr>
          <w:bCs/>
          <w:sz w:val="28"/>
          <w:szCs w:val="28"/>
        </w:rPr>
      </w:pPr>
      <w:r w:rsidRPr="009F690A">
        <w:rPr>
          <w:bCs/>
          <w:sz w:val="28"/>
          <w:szCs w:val="28"/>
        </w:rPr>
        <w:t>использовать различные цифровые средства для решения профессиональных задач;</w:t>
      </w:r>
    </w:p>
    <w:p w:rsidR="00D47442" w:rsidRDefault="00085871" w:rsidP="00D03AE8">
      <w:pPr>
        <w:pStyle w:val="a5"/>
        <w:numPr>
          <w:ilvl w:val="0"/>
          <w:numId w:val="46"/>
        </w:numPr>
        <w:suppressAutoHyphens/>
        <w:rPr>
          <w:bCs/>
          <w:sz w:val="28"/>
          <w:szCs w:val="28"/>
        </w:rPr>
      </w:pPr>
      <w:r w:rsidRPr="009F690A">
        <w:rPr>
          <w:bCs/>
          <w:sz w:val="28"/>
          <w:szCs w:val="28"/>
        </w:rPr>
        <w:t xml:space="preserve">соблюдать нормы экологической безопасности; </w:t>
      </w:r>
    </w:p>
    <w:p w:rsidR="00D47442" w:rsidRDefault="00085871" w:rsidP="00D03AE8">
      <w:pPr>
        <w:pStyle w:val="a5"/>
        <w:numPr>
          <w:ilvl w:val="0"/>
          <w:numId w:val="46"/>
        </w:numPr>
        <w:suppressAutoHyphens/>
        <w:rPr>
          <w:bCs/>
          <w:sz w:val="28"/>
          <w:szCs w:val="28"/>
        </w:rPr>
      </w:pPr>
      <w:r w:rsidRPr="009F690A">
        <w:rPr>
          <w:bCs/>
          <w:sz w:val="28"/>
          <w:szCs w:val="28"/>
        </w:rPr>
        <w:t>определять направления ресурсосбережения в рамках профессиональной деятельности по профессии (специальности);</w:t>
      </w:r>
    </w:p>
    <w:p w:rsidR="00D47442" w:rsidRDefault="00085871" w:rsidP="00D03AE8">
      <w:pPr>
        <w:pStyle w:val="a5"/>
        <w:numPr>
          <w:ilvl w:val="0"/>
          <w:numId w:val="46"/>
        </w:numPr>
        <w:suppressAutoHyphens/>
        <w:rPr>
          <w:bCs/>
          <w:sz w:val="28"/>
          <w:szCs w:val="28"/>
        </w:rPr>
      </w:pPr>
      <w:r w:rsidRPr="009F690A">
        <w:rPr>
          <w:bCs/>
          <w:sz w:val="28"/>
          <w:szCs w:val="28"/>
        </w:rPr>
        <w:lastRenderedPageBreak/>
        <w:t>осуществлять работу с соблюдением принципов бережливого производства</w:t>
      </w:r>
    </w:p>
    <w:p w:rsidR="00D47442" w:rsidRDefault="00085871">
      <w:pPr>
        <w:spacing w:after="0" w:line="240" w:lineRule="auto"/>
        <w:ind w:firstLine="709"/>
        <w:contextualSpacing/>
        <w:jc w:val="both"/>
        <w:rPr>
          <w:rFonts w:ascii="Times New Roman" w:hAnsi="Times New Roman"/>
          <w:sz w:val="28"/>
          <w:szCs w:val="28"/>
        </w:rPr>
      </w:pPr>
      <w:r w:rsidRPr="0030323A">
        <w:rPr>
          <w:rFonts w:ascii="Times New Roman" w:hAnsi="Times New Roman"/>
          <w:sz w:val="28"/>
          <w:szCs w:val="28"/>
        </w:rPr>
        <w:t xml:space="preserve">Содержание дисциплины ориентировано на подготовку студентов к освоению профессиональных модулей по специальности </w:t>
      </w:r>
      <w:r w:rsidRPr="0030323A">
        <w:rPr>
          <w:rFonts w:ascii="Times New Roman" w:hAnsi="Times New Roman"/>
          <w:i/>
          <w:sz w:val="28"/>
          <w:szCs w:val="28"/>
        </w:rPr>
        <w:t>09.02.</w:t>
      </w:r>
      <w:r>
        <w:rPr>
          <w:rFonts w:ascii="Times New Roman" w:hAnsi="Times New Roman"/>
          <w:i/>
          <w:sz w:val="28"/>
          <w:szCs w:val="28"/>
        </w:rPr>
        <w:t>12</w:t>
      </w:r>
      <w:r w:rsidRPr="0030323A">
        <w:rPr>
          <w:rFonts w:ascii="Times New Roman" w:hAnsi="Times New Roman"/>
          <w:i/>
          <w:sz w:val="28"/>
          <w:szCs w:val="28"/>
        </w:rPr>
        <w:t xml:space="preserve"> </w:t>
      </w:r>
      <w:r w:rsidRPr="0025621E">
        <w:rPr>
          <w:rFonts w:ascii="Times New Roman" w:hAnsi="Times New Roman"/>
          <w:i/>
          <w:sz w:val="28"/>
          <w:szCs w:val="28"/>
        </w:rPr>
        <w:t>Техническая эксплуатация и сопровождение информационных систем</w:t>
      </w:r>
      <w:r w:rsidRPr="0030323A">
        <w:rPr>
          <w:rFonts w:ascii="Times New Roman" w:hAnsi="Times New Roman"/>
          <w:i/>
          <w:sz w:val="28"/>
          <w:szCs w:val="28"/>
        </w:rPr>
        <w:t xml:space="preserve"> </w:t>
      </w:r>
      <w:r w:rsidRPr="0030323A">
        <w:rPr>
          <w:rFonts w:ascii="Times New Roman" w:hAnsi="Times New Roman"/>
          <w:sz w:val="28"/>
          <w:szCs w:val="28"/>
        </w:rPr>
        <w:t>и овладению профессиональными компетенциями:</w:t>
      </w:r>
    </w:p>
    <w:p w:rsidR="00D47442" w:rsidRDefault="00085871">
      <w:pPr>
        <w:spacing w:after="0" w:line="240" w:lineRule="auto"/>
        <w:contextualSpacing/>
        <w:jc w:val="both"/>
        <w:rPr>
          <w:rFonts w:ascii="Times New Roman" w:hAnsi="Times New Roman"/>
          <w:sz w:val="28"/>
          <w:szCs w:val="28"/>
        </w:rPr>
      </w:pPr>
      <w:r w:rsidRPr="0030323A">
        <w:rPr>
          <w:rFonts w:ascii="Times New Roman" w:hAnsi="Times New Roman"/>
          <w:bCs/>
          <w:sz w:val="28"/>
          <w:szCs w:val="28"/>
        </w:rPr>
        <w:t xml:space="preserve">ПК </w:t>
      </w:r>
      <w:r>
        <w:rPr>
          <w:rFonts w:ascii="Times New Roman" w:hAnsi="Times New Roman"/>
          <w:bCs/>
          <w:sz w:val="28"/>
          <w:szCs w:val="28"/>
        </w:rPr>
        <w:t>1</w:t>
      </w:r>
      <w:r w:rsidRPr="0030323A">
        <w:rPr>
          <w:rFonts w:ascii="Times New Roman" w:hAnsi="Times New Roman"/>
          <w:bCs/>
          <w:sz w:val="28"/>
          <w:szCs w:val="28"/>
        </w:rPr>
        <w:t>.1</w:t>
      </w:r>
      <w:r w:rsidRPr="0030323A">
        <w:rPr>
          <w:rFonts w:ascii="Times New Roman" w:hAnsi="Times New Roman"/>
          <w:bCs/>
          <w:sz w:val="28"/>
          <w:szCs w:val="28"/>
        </w:rPr>
        <w:tab/>
        <w:t>.</w:t>
      </w:r>
      <w:r w:rsidRPr="00147B06">
        <w:rPr>
          <w:rFonts w:ascii="Times New Roman" w:hAnsi="Times New Roman"/>
          <w:sz w:val="28"/>
          <w:szCs w:val="28"/>
        </w:rPr>
        <w:t xml:space="preserve"> Осуществлять сбор данных для выявления требований к типовой информационной системе в соответствии с техническим заданием.</w:t>
      </w:r>
    </w:p>
    <w:p w:rsidR="00D47442" w:rsidRDefault="00085871">
      <w:pPr>
        <w:spacing w:after="0" w:line="240" w:lineRule="auto"/>
        <w:contextualSpacing/>
        <w:jc w:val="both"/>
        <w:rPr>
          <w:rFonts w:ascii="Times New Roman" w:hAnsi="Times New Roman"/>
          <w:sz w:val="28"/>
          <w:szCs w:val="28"/>
        </w:rPr>
      </w:pPr>
      <w:r w:rsidRPr="009F070A">
        <w:rPr>
          <w:rFonts w:ascii="Times New Roman" w:hAnsi="Times New Roman"/>
          <w:sz w:val="28"/>
          <w:szCs w:val="28"/>
        </w:rPr>
        <w:t xml:space="preserve">ПК 1.2 </w:t>
      </w:r>
      <w:r w:rsidRPr="009F070A">
        <w:rPr>
          <w:rFonts w:ascii="Times New Roman" w:hAnsi="Times New Roman"/>
          <w:sz w:val="28"/>
          <w:szCs w:val="28"/>
        </w:rPr>
        <w:tab/>
        <w:t xml:space="preserve">.  Разрабатывать прототипы информационных систем в </w:t>
      </w:r>
    </w:p>
    <w:p w:rsidR="00D47442" w:rsidRDefault="00085871">
      <w:pPr>
        <w:spacing w:after="0" w:line="240" w:lineRule="auto"/>
        <w:contextualSpacing/>
        <w:jc w:val="both"/>
        <w:rPr>
          <w:rFonts w:ascii="Times New Roman" w:hAnsi="Times New Roman"/>
          <w:sz w:val="28"/>
          <w:szCs w:val="28"/>
        </w:rPr>
      </w:pPr>
      <w:r w:rsidRPr="009F070A">
        <w:rPr>
          <w:rFonts w:ascii="Times New Roman" w:hAnsi="Times New Roman"/>
          <w:sz w:val="28"/>
          <w:szCs w:val="28"/>
        </w:rPr>
        <w:t>соответствии с техническим заданием.</w:t>
      </w:r>
    </w:p>
    <w:p w:rsidR="00D47442" w:rsidRDefault="00085871">
      <w:pPr>
        <w:spacing w:after="0" w:line="240" w:lineRule="auto"/>
        <w:contextualSpacing/>
        <w:jc w:val="both"/>
        <w:rPr>
          <w:rFonts w:ascii="Times New Roman" w:hAnsi="Times New Roman"/>
          <w:bCs/>
          <w:sz w:val="28"/>
          <w:szCs w:val="28"/>
        </w:rPr>
      </w:pPr>
      <w:r w:rsidRPr="0030323A">
        <w:rPr>
          <w:rFonts w:ascii="Times New Roman" w:hAnsi="Times New Roman"/>
          <w:bCs/>
          <w:sz w:val="28"/>
          <w:szCs w:val="28"/>
        </w:rPr>
        <w:t xml:space="preserve">ПК </w:t>
      </w:r>
      <w:r>
        <w:rPr>
          <w:rFonts w:ascii="Times New Roman" w:hAnsi="Times New Roman"/>
          <w:bCs/>
          <w:sz w:val="28"/>
          <w:szCs w:val="28"/>
        </w:rPr>
        <w:t>1</w:t>
      </w:r>
      <w:r w:rsidRPr="0030323A">
        <w:rPr>
          <w:rFonts w:ascii="Times New Roman" w:hAnsi="Times New Roman"/>
          <w:bCs/>
          <w:sz w:val="28"/>
          <w:szCs w:val="28"/>
        </w:rPr>
        <w:t>.</w:t>
      </w:r>
      <w:r>
        <w:rPr>
          <w:rFonts w:ascii="Times New Roman" w:hAnsi="Times New Roman"/>
          <w:bCs/>
          <w:sz w:val="28"/>
          <w:szCs w:val="28"/>
        </w:rPr>
        <w:t>5</w:t>
      </w:r>
      <w:r w:rsidRPr="0030323A">
        <w:rPr>
          <w:rFonts w:ascii="Times New Roman" w:hAnsi="Times New Roman"/>
          <w:bCs/>
          <w:sz w:val="28"/>
          <w:szCs w:val="28"/>
        </w:rPr>
        <w:tab/>
        <w:t>.</w:t>
      </w:r>
      <w:r>
        <w:rPr>
          <w:rFonts w:ascii="Times New Roman" w:hAnsi="Times New Roman"/>
          <w:bCs/>
          <w:sz w:val="28"/>
          <w:szCs w:val="28"/>
        </w:rPr>
        <w:t xml:space="preserve"> </w:t>
      </w:r>
      <w:r w:rsidRPr="00147B06">
        <w:rPr>
          <w:rFonts w:ascii="Times New Roman" w:hAnsi="Times New Roman"/>
          <w:bCs/>
          <w:sz w:val="28"/>
          <w:szCs w:val="28"/>
        </w:rPr>
        <w:t>Исправлять дефекты и несоответствия в коде информационных систем и документации к информационным системам.</w:t>
      </w:r>
    </w:p>
    <w:p w:rsidR="00D47442" w:rsidRDefault="00085871">
      <w:pPr>
        <w:spacing w:after="0" w:line="240" w:lineRule="auto"/>
        <w:contextualSpacing/>
        <w:jc w:val="both"/>
        <w:rPr>
          <w:rFonts w:ascii="Times New Roman" w:hAnsi="Times New Roman"/>
          <w:bCs/>
          <w:sz w:val="28"/>
          <w:szCs w:val="28"/>
        </w:rPr>
      </w:pPr>
      <w:r w:rsidRPr="009F070A">
        <w:rPr>
          <w:rFonts w:ascii="Times New Roman" w:hAnsi="Times New Roman"/>
          <w:bCs/>
          <w:sz w:val="28"/>
          <w:szCs w:val="28"/>
        </w:rPr>
        <w:t>ПК 1.6</w:t>
      </w:r>
      <w:r w:rsidRPr="00CC3885">
        <w:rPr>
          <w:rFonts w:ascii="Times New Roman" w:hAnsi="Times New Roman"/>
          <w:bCs/>
          <w:sz w:val="28"/>
          <w:szCs w:val="28"/>
        </w:rPr>
        <w:t xml:space="preserve"> </w:t>
      </w:r>
      <w:r w:rsidRPr="00CC3885">
        <w:rPr>
          <w:rFonts w:ascii="Times New Roman" w:hAnsi="Times New Roman"/>
          <w:bCs/>
          <w:sz w:val="28"/>
          <w:szCs w:val="28"/>
        </w:rPr>
        <w:tab/>
      </w:r>
      <w:r w:rsidRPr="009F070A">
        <w:rPr>
          <w:rFonts w:ascii="Times New Roman" w:hAnsi="Times New Roman"/>
          <w:bCs/>
          <w:sz w:val="28"/>
          <w:szCs w:val="28"/>
        </w:rPr>
        <w:t>. Развертывать рабочие места информационных систем у заказчика.</w:t>
      </w:r>
    </w:p>
    <w:p w:rsidR="00D47442" w:rsidRDefault="00085871">
      <w:pPr>
        <w:spacing w:after="0" w:line="240" w:lineRule="auto"/>
        <w:contextualSpacing/>
        <w:jc w:val="both"/>
        <w:rPr>
          <w:rFonts w:ascii="Times New Roman" w:hAnsi="Times New Roman"/>
          <w:bCs/>
          <w:sz w:val="28"/>
          <w:szCs w:val="28"/>
        </w:rPr>
      </w:pPr>
      <w:r w:rsidRPr="009F070A">
        <w:rPr>
          <w:rFonts w:ascii="Times New Roman" w:hAnsi="Times New Roman"/>
          <w:bCs/>
          <w:sz w:val="28"/>
          <w:szCs w:val="28"/>
        </w:rPr>
        <w:t>ПК 2.1</w:t>
      </w:r>
      <w:r>
        <w:rPr>
          <w:rFonts w:ascii="Times New Roman" w:hAnsi="Times New Roman"/>
          <w:bCs/>
          <w:sz w:val="28"/>
          <w:szCs w:val="28"/>
        </w:rPr>
        <w:tab/>
      </w:r>
      <w:r w:rsidRPr="009F070A">
        <w:rPr>
          <w:rFonts w:ascii="Times New Roman" w:hAnsi="Times New Roman"/>
          <w:bCs/>
          <w:sz w:val="28"/>
          <w:szCs w:val="28"/>
        </w:rPr>
        <w:t>. Осуществлять подготовку тестовых данных в соответствии с заданием на тестирование программного обеспечения.</w:t>
      </w:r>
    </w:p>
    <w:p w:rsidR="00D47442" w:rsidRDefault="00085871">
      <w:pPr>
        <w:spacing w:after="0" w:line="240" w:lineRule="auto"/>
        <w:contextualSpacing/>
        <w:jc w:val="both"/>
        <w:rPr>
          <w:rFonts w:ascii="Times New Roman" w:hAnsi="Times New Roman"/>
          <w:bCs/>
          <w:sz w:val="28"/>
          <w:szCs w:val="28"/>
        </w:rPr>
      </w:pPr>
      <w:r w:rsidRPr="009F070A">
        <w:rPr>
          <w:rFonts w:ascii="Times New Roman" w:hAnsi="Times New Roman"/>
          <w:bCs/>
          <w:sz w:val="28"/>
          <w:szCs w:val="28"/>
        </w:rPr>
        <w:t>ПК 2.2</w:t>
      </w:r>
      <w:r>
        <w:rPr>
          <w:rFonts w:ascii="Times New Roman" w:hAnsi="Times New Roman"/>
          <w:bCs/>
          <w:sz w:val="28"/>
          <w:szCs w:val="28"/>
        </w:rPr>
        <w:tab/>
      </w:r>
      <w:r w:rsidRPr="009F070A">
        <w:rPr>
          <w:rFonts w:ascii="Times New Roman" w:hAnsi="Times New Roman"/>
          <w:bCs/>
          <w:sz w:val="28"/>
          <w:szCs w:val="28"/>
        </w:rPr>
        <w:t>. Выполнять тестирование программного обеспечения</w:t>
      </w:r>
    </w:p>
    <w:p w:rsidR="00D47442" w:rsidRDefault="00085871">
      <w:pPr>
        <w:spacing w:after="0" w:line="240" w:lineRule="auto"/>
        <w:contextualSpacing/>
        <w:jc w:val="both"/>
        <w:rPr>
          <w:rFonts w:ascii="Times New Roman" w:hAnsi="Times New Roman"/>
          <w:sz w:val="28"/>
          <w:szCs w:val="28"/>
        </w:rPr>
      </w:pPr>
      <w:r w:rsidRPr="0030323A">
        <w:rPr>
          <w:rFonts w:ascii="Times New Roman" w:hAnsi="Times New Roman"/>
          <w:bCs/>
          <w:sz w:val="28"/>
          <w:szCs w:val="28"/>
        </w:rPr>
        <w:t xml:space="preserve">ПК </w:t>
      </w:r>
      <w:r>
        <w:rPr>
          <w:rFonts w:ascii="Times New Roman" w:hAnsi="Times New Roman"/>
          <w:bCs/>
          <w:sz w:val="28"/>
          <w:szCs w:val="28"/>
        </w:rPr>
        <w:t>2</w:t>
      </w:r>
      <w:r w:rsidRPr="0030323A">
        <w:rPr>
          <w:rFonts w:ascii="Times New Roman" w:hAnsi="Times New Roman"/>
          <w:bCs/>
          <w:sz w:val="28"/>
          <w:szCs w:val="28"/>
        </w:rPr>
        <w:t>.</w:t>
      </w:r>
      <w:r>
        <w:rPr>
          <w:rFonts w:ascii="Times New Roman" w:hAnsi="Times New Roman"/>
          <w:bCs/>
          <w:sz w:val="28"/>
          <w:szCs w:val="28"/>
        </w:rPr>
        <w:t>3</w:t>
      </w:r>
      <w:r w:rsidRPr="0030323A">
        <w:rPr>
          <w:rFonts w:ascii="Times New Roman" w:hAnsi="Times New Roman"/>
          <w:bCs/>
          <w:sz w:val="28"/>
          <w:szCs w:val="28"/>
        </w:rPr>
        <w:tab/>
        <w:t>.</w:t>
      </w:r>
      <w:r w:rsidRPr="0030323A">
        <w:rPr>
          <w:rFonts w:ascii="Times New Roman" w:hAnsi="Times New Roman"/>
          <w:sz w:val="28"/>
          <w:szCs w:val="28"/>
        </w:rPr>
        <w:t xml:space="preserve"> </w:t>
      </w:r>
      <w:r w:rsidRPr="00147B06">
        <w:rPr>
          <w:rFonts w:ascii="Times New Roman" w:hAnsi="Times New Roman"/>
          <w:sz w:val="28"/>
          <w:szCs w:val="28"/>
        </w:rPr>
        <w:t>Тестировать эксплуатационную и техническую документацию на программное обеспечение</w:t>
      </w:r>
      <w:r w:rsidRPr="0030323A">
        <w:rPr>
          <w:rFonts w:ascii="Times New Roman" w:hAnsi="Times New Roman"/>
          <w:sz w:val="28"/>
          <w:szCs w:val="28"/>
        </w:rPr>
        <w:t>.</w:t>
      </w:r>
    </w:p>
    <w:p w:rsidR="00D47442" w:rsidRDefault="00085871">
      <w:pPr>
        <w:spacing w:after="0" w:line="240" w:lineRule="auto"/>
        <w:ind w:firstLine="709"/>
        <w:contextualSpacing/>
        <w:jc w:val="both"/>
        <w:rPr>
          <w:rFonts w:ascii="Times New Roman" w:hAnsi="Times New Roman"/>
          <w:sz w:val="28"/>
          <w:szCs w:val="28"/>
        </w:rPr>
      </w:pPr>
      <w:r w:rsidRPr="0030323A">
        <w:rPr>
          <w:rFonts w:ascii="Times New Roman" w:hAnsi="Times New Roman"/>
          <w:sz w:val="28"/>
          <w:szCs w:val="28"/>
        </w:rPr>
        <w:t>В процессе освоения дисциплины студент должен овладевать общими компетенциями:</w:t>
      </w:r>
    </w:p>
    <w:p w:rsidR="00D47442" w:rsidRDefault="00085871">
      <w:pPr>
        <w:widowControl w:val="0"/>
        <w:autoSpaceDE w:val="0"/>
        <w:autoSpaceDN w:val="0"/>
        <w:adjustRightInd w:val="0"/>
        <w:spacing w:after="0" w:line="240" w:lineRule="auto"/>
        <w:contextualSpacing/>
        <w:jc w:val="both"/>
        <w:rPr>
          <w:rFonts w:ascii="Times New Roman" w:hAnsi="Times New Roman"/>
          <w:sz w:val="28"/>
          <w:szCs w:val="28"/>
        </w:rPr>
      </w:pPr>
      <w:r w:rsidRPr="00B0405E">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p w:rsidR="00D47442" w:rsidRDefault="00085871">
      <w:pPr>
        <w:widowControl w:val="0"/>
        <w:autoSpaceDE w:val="0"/>
        <w:autoSpaceDN w:val="0"/>
        <w:adjustRightInd w:val="0"/>
        <w:spacing w:after="0" w:line="240" w:lineRule="auto"/>
        <w:contextualSpacing/>
        <w:jc w:val="both"/>
        <w:rPr>
          <w:rFonts w:ascii="Times New Roman" w:hAnsi="Times New Roman"/>
          <w:sz w:val="28"/>
          <w:szCs w:val="28"/>
        </w:rPr>
      </w:pPr>
      <w:r w:rsidRPr="0030323A">
        <w:rPr>
          <w:rFonts w:ascii="Times New Roman" w:hAnsi="Times New Roman"/>
          <w:sz w:val="28"/>
          <w:szCs w:val="28"/>
        </w:rPr>
        <w:t xml:space="preserve">ОК 02. </w:t>
      </w:r>
      <w:r w:rsidRPr="00147B06">
        <w:rPr>
          <w:rFonts w:ascii="Times New Roman" w:hAnsi="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47442" w:rsidRDefault="00085871">
      <w:pPr>
        <w:widowControl w:val="0"/>
        <w:autoSpaceDE w:val="0"/>
        <w:autoSpaceDN w:val="0"/>
        <w:adjustRightInd w:val="0"/>
        <w:spacing w:after="0" w:line="240" w:lineRule="auto"/>
        <w:contextualSpacing/>
        <w:jc w:val="both"/>
        <w:rPr>
          <w:rFonts w:ascii="Times New Roman" w:hAnsi="Times New Roman"/>
          <w:sz w:val="28"/>
          <w:szCs w:val="28"/>
        </w:rPr>
      </w:pPr>
      <w:r w:rsidRPr="0030323A">
        <w:rPr>
          <w:rFonts w:ascii="Times New Roman" w:hAnsi="Times New Roman"/>
          <w:sz w:val="28"/>
          <w:szCs w:val="28"/>
        </w:rPr>
        <w:t>ОК</w:t>
      </w:r>
      <w:r>
        <w:rPr>
          <w:rFonts w:ascii="Times New Roman" w:hAnsi="Times New Roman"/>
          <w:sz w:val="28"/>
          <w:szCs w:val="28"/>
        </w:rPr>
        <w:t xml:space="preserve"> </w:t>
      </w:r>
      <w:r w:rsidRPr="0030323A">
        <w:rPr>
          <w:rFonts w:ascii="Times New Roman" w:hAnsi="Times New Roman"/>
          <w:sz w:val="28"/>
          <w:szCs w:val="28"/>
        </w:rPr>
        <w:t>0</w:t>
      </w:r>
      <w:r>
        <w:rPr>
          <w:rFonts w:ascii="Times New Roman" w:hAnsi="Times New Roman"/>
          <w:sz w:val="28"/>
          <w:szCs w:val="28"/>
        </w:rPr>
        <w:t>3</w:t>
      </w:r>
      <w:r w:rsidRPr="0030323A">
        <w:rPr>
          <w:rFonts w:ascii="Times New Roman" w:hAnsi="Times New Roman"/>
          <w:sz w:val="28"/>
          <w:szCs w:val="28"/>
        </w:rPr>
        <w:t>.</w:t>
      </w:r>
      <w:r>
        <w:rPr>
          <w:rFonts w:ascii="Times New Roman" w:hAnsi="Times New Roman"/>
          <w:sz w:val="28"/>
          <w:szCs w:val="28"/>
        </w:rPr>
        <w:t xml:space="preserve"> </w:t>
      </w:r>
      <w:r w:rsidRPr="00147B06">
        <w:rPr>
          <w:rFonts w:ascii="Times New Roman" w:hAnsi="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47442" w:rsidRDefault="00085871">
      <w:pPr>
        <w:widowControl w:val="0"/>
        <w:autoSpaceDE w:val="0"/>
        <w:autoSpaceDN w:val="0"/>
        <w:adjustRightInd w:val="0"/>
        <w:spacing w:after="0" w:line="240" w:lineRule="auto"/>
        <w:contextualSpacing/>
        <w:jc w:val="both"/>
        <w:rPr>
          <w:rFonts w:ascii="Times New Roman" w:hAnsi="Times New Roman"/>
          <w:sz w:val="28"/>
          <w:szCs w:val="28"/>
        </w:rPr>
      </w:pPr>
      <w:r w:rsidRPr="0030323A">
        <w:rPr>
          <w:rFonts w:ascii="Times New Roman" w:hAnsi="Times New Roman"/>
          <w:sz w:val="28"/>
          <w:szCs w:val="28"/>
        </w:rPr>
        <w:t xml:space="preserve">ОК </w:t>
      </w:r>
      <w:r>
        <w:rPr>
          <w:rFonts w:ascii="Times New Roman" w:hAnsi="Times New Roman"/>
          <w:sz w:val="28"/>
          <w:szCs w:val="28"/>
        </w:rPr>
        <w:t>09</w:t>
      </w:r>
      <w:r w:rsidRPr="0030323A">
        <w:rPr>
          <w:rFonts w:ascii="Times New Roman" w:hAnsi="Times New Roman"/>
          <w:sz w:val="28"/>
          <w:szCs w:val="28"/>
        </w:rPr>
        <w:t xml:space="preserve">. </w:t>
      </w:r>
      <w:r w:rsidRPr="00147B06">
        <w:rPr>
          <w:rFonts w:ascii="Times New Roman" w:hAnsi="Times New Roman"/>
          <w:sz w:val="28"/>
          <w:szCs w:val="28"/>
        </w:rPr>
        <w:t>Пользоваться профессиональной документацией на государственном и иностранном языках.</w:t>
      </w:r>
    </w:p>
    <w:p w:rsidR="00D47442" w:rsidRDefault="00085871">
      <w:pPr>
        <w:spacing w:after="160" w:line="259" w:lineRule="auto"/>
        <w:rPr>
          <w:rFonts w:ascii="Times New Roman" w:hAnsi="Times New Roman"/>
          <w:sz w:val="28"/>
          <w:szCs w:val="28"/>
        </w:rPr>
      </w:pPr>
      <w:r>
        <w:br w:type="page"/>
      </w:r>
    </w:p>
    <w:p w:rsidR="00D47442" w:rsidRDefault="00085871">
      <w:pPr>
        <w:jc w:val="center"/>
        <w:rPr>
          <w:rFonts w:ascii="Times New Roman" w:hAnsi="Times New Roman"/>
          <w:b/>
          <w:sz w:val="28"/>
          <w:szCs w:val="28"/>
        </w:rPr>
      </w:pPr>
      <w:r w:rsidRPr="004A4A45">
        <w:rPr>
          <w:rFonts w:ascii="Times New Roman" w:hAnsi="Times New Roman"/>
          <w:b/>
          <w:sz w:val="28"/>
          <w:szCs w:val="28"/>
        </w:rPr>
        <w:lastRenderedPageBreak/>
        <w:t>1.4.</w:t>
      </w:r>
      <w:r>
        <w:rPr>
          <w:rFonts w:ascii="Times New Roman" w:hAnsi="Times New Roman"/>
          <w:b/>
          <w:sz w:val="28"/>
          <w:szCs w:val="28"/>
        </w:rPr>
        <w:t xml:space="preserve"> </w:t>
      </w:r>
      <w:r w:rsidRPr="004A4A45">
        <w:rPr>
          <w:rFonts w:ascii="Times New Roman" w:hAnsi="Times New Roman"/>
          <w:b/>
          <w:sz w:val="28"/>
          <w:szCs w:val="28"/>
        </w:rPr>
        <w:t>Количество часов на освоение программы учебной дисциплины:</w:t>
      </w:r>
    </w:p>
    <w:p w:rsidR="00D47442" w:rsidRDefault="00085871">
      <w:pPr>
        <w:spacing w:after="0" w:line="240" w:lineRule="auto"/>
        <w:jc w:val="both"/>
        <w:rPr>
          <w:rFonts w:ascii="Times New Roman" w:hAnsi="Times New Roman"/>
          <w:sz w:val="28"/>
          <w:szCs w:val="28"/>
        </w:rPr>
      </w:pPr>
      <w:r w:rsidRPr="00727137">
        <w:rPr>
          <w:rFonts w:ascii="Times New Roman" w:hAnsi="Times New Roman"/>
          <w:sz w:val="28"/>
          <w:szCs w:val="28"/>
        </w:rPr>
        <w:t xml:space="preserve">Объем образовательной программы </w:t>
      </w:r>
      <w:r w:rsidRPr="00727137">
        <w:rPr>
          <w:rFonts w:ascii="Times New Roman" w:hAnsi="Times New Roman"/>
          <w:b/>
          <w:sz w:val="28"/>
          <w:szCs w:val="28"/>
        </w:rPr>
        <w:t>__</w:t>
      </w:r>
      <w:r>
        <w:rPr>
          <w:rFonts w:ascii="Times New Roman" w:hAnsi="Times New Roman"/>
          <w:b/>
          <w:sz w:val="28"/>
          <w:szCs w:val="28"/>
          <w:u w:val="single"/>
        </w:rPr>
        <w:t>48</w:t>
      </w:r>
      <w:r w:rsidRPr="00727137">
        <w:rPr>
          <w:rFonts w:ascii="Times New Roman" w:hAnsi="Times New Roman"/>
          <w:b/>
          <w:sz w:val="28"/>
          <w:szCs w:val="28"/>
        </w:rPr>
        <w:t>_ часов</w:t>
      </w:r>
      <w:r w:rsidRPr="00727137">
        <w:rPr>
          <w:rFonts w:ascii="Times New Roman" w:hAnsi="Times New Roman"/>
          <w:sz w:val="28"/>
          <w:szCs w:val="28"/>
        </w:rPr>
        <w:t>:</w:t>
      </w:r>
    </w:p>
    <w:p w:rsidR="00D47442" w:rsidRDefault="00085871" w:rsidP="00D03AE8">
      <w:pPr>
        <w:numPr>
          <w:ilvl w:val="0"/>
          <w:numId w:val="44"/>
        </w:numPr>
        <w:tabs>
          <w:tab w:val="left" w:pos="1134"/>
        </w:tabs>
        <w:spacing w:after="0" w:line="240" w:lineRule="auto"/>
        <w:ind w:left="1418" w:hanging="709"/>
        <w:jc w:val="both"/>
        <w:rPr>
          <w:rFonts w:ascii="Times New Roman" w:hAnsi="Times New Roman"/>
          <w:sz w:val="28"/>
          <w:szCs w:val="28"/>
        </w:rPr>
      </w:pPr>
      <w:r w:rsidRPr="00604D07">
        <w:rPr>
          <w:rFonts w:ascii="Times New Roman" w:hAnsi="Times New Roman"/>
          <w:sz w:val="28"/>
          <w:szCs w:val="28"/>
        </w:rPr>
        <w:t>у</w:t>
      </w:r>
      <w:r>
        <w:rPr>
          <w:rFonts w:ascii="Times New Roman" w:hAnsi="Times New Roman"/>
          <w:sz w:val="28"/>
          <w:szCs w:val="28"/>
        </w:rPr>
        <w:t>чебные</w:t>
      </w:r>
      <w:r w:rsidRPr="00604D07">
        <w:rPr>
          <w:rFonts w:ascii="Times New Roman" w:hAnsi="Times New Roman"/>
          <w:sz w:val="28"/>
          <w:szCs w:val="28"/>
        </w:rPr>
        <w:t xml:space="preserve"> </w:t>
      </w:r>
      <w:r>
        <w:rPr>
          <w:rFonts w:ascii="Times New Roman" w:hAnsi="Times New Roman"/>
          <w:sz w:val="28"/>
          <w:szCs w:val="28"/>
        </w:rPr>
        <w:t>занятия</w:t>
      </w:r>
      <w:r w:rsidRPr="00604D07">
        <w:rPr>
          <w:rFonts w:ascii="Times New Roman" w:hAnsi="Times New Roman"/>
          <w:sz w:val="28"/>
          <w:szCs w:val="28"/>
        </w:rPr>
        <w:t xml:space="preserve"> </w:t>
      </w:r>
      <w:r w:rsidRPr="006945B5">
        <w:rPr>
          <w:rFonts w:ascii="Times New Roman" w:hAnsi="Times New Roman"/>
          <w:b/>
          <w:sz w:val="28"/>
          <w:szCs w:val="28"/>
          <w:shd w:val="clear" w:color="auto" w:fill="FFFFFF"/>
        </w:rPr>
        <w:t>___</w:t>
      </w:r>
      <w:r>
        <w:rPr>
          <w:rFonts w:ascii="Times New Roman" w:hAnsi="Times New Roman"/>
          <w:b/>
          <w:sz w:val="28"/>
          <w:szCs w:val="28"/>
          <w:u w:val="single"/>
          <w:shd w:val="clear" w:color="auto" w:fill="FFFFFF"/>
        </w:rPr>
        <w:t>14</w:t>
      </w:r>
      <w:r w:rsidRPr="006945B5">
        <w:rPr>
          <w:rFonts w:ascii="Times New Roman" w:hAnsi="Times New Roman"/>
          <w:b/>
          <w:sz w:val="28"/>
          <w:szCs w:val="28"/>
          <w:shd w:val="clear" w:color="auto" w:fill="FFFFFF"/>
        </w:rPr>
        <w:t>____</w:t>
      </w:r>
      <w:r w:rsidRPr="00604D07">
        <w:rPr>
          <w:rFonts w:ascii="Times New Roman" w:hAnsi="Times New Roman"/>
          <w:b/>
          <w:sz w:val="28"/>
          <w:szCs w:val="28"/>
        </w:rPr>
        <w:t xml:space="preserve"> часов</w:t>
      </w:r>
      <w:r w:rsidRPr="00604D07">
        <w:rPr>
          <w:rFonts w:ascii="Times New Roman" w:hAnsi="Times New Roman"/>
          <w:sz w:val="28"/>
          <w:szCs w:val="28"/>
        </w:rPr>
        <w:t xml:space="preserve">, в том числе </w:t>
      </w:r>
      <w:r>
        <w:rPr>
          <w:rFonts w:ascii="Times New Roman" w:hAnsi="Times New Roman"/>
          <w:sz w:val="28"/>
          <w:szCs w:val="28"/>
        </w:rPr>
        <w:t xml:space="preserve">на </w:t>
      </w:r>
      <w:r w:rsidRPr="00604D07">
        <w:rPr>
          <w:rFonts w:ascii="Times New Roman" w:hAnsi="Times New Roman"/>
          <w:sz w:val="28"/>
          <w:szCs w:val="28"/>
        </w:rPr>
        <w:t xml:space="preserve">практические, лабораторные </w:t>
      </w:r>
      <w:r>
        <w:rPr>
          <w:rFonts w:ascii="Times New Roman" w:hAnsi="Times New Roman"/>
          <w:sz w:val="28"/>
          <w:szCs w:val="28"/>
        </w:rPr>
        <w:t>занятия</w:t>
      </w:r>
      <w:r w:rsidRPr="00604D07">
        <w:rPr>
          <w:rFonts w:ascii="Times New Roman" w:hAnsi="Times New Roman"/>
          <w:sz w:val="28"/>
          <w:szCs w:val="28"/>
        </w:rPr>
        <w:t xml:space="preserve"> </w:t>
      </w:r>
      <w:r w:rsidRPr="00604D07">
        <w:rPr>
          <w:rFonts w:ascii="Times New Roman" w:hAnsi="Times New Roman"/>
          <w:b/>
          <w:sz w:val="28"/>
          <w:szCs w:val="28"/>
        </w:rPr>
        <w:t>_____</w:t>
      </w:r>
      <w:r>
        <w:rPr>
          <w:rFonts w:ascii="Times New Roman" w:hAnsi="Times New Roman"/>
          <w:b/>
          <w:sz w:val="28"/>
          <w:szCs w:val="28"/>
          <w:u w:val="single"/>
        </w:rPr>
        <w:t>32</w:t>
      </w:r>
      <w:r w:rsidRPr="00604D07">
        <w:rPr>
          <w:rFonts w:ascii="Times New Roman" w:hAnsi="Times New Roman"/>
          <w:b/>
          <w:sz w:val="28"/>
          <w:szCs w:val="28"/>
        </w:rPr>
        <w:t>___ часов</w:t>
      </w:r>
      <w:r w:rsidRPr="00604D07">
        <w:rPr>
          <w:rFonts w:ascii="Times New Roman" w:hAnsi="Times New Roman"/>
          <w:sz w:val="28"/>
          <w:szCs w:val="28"/>
        </w:rPr>
        <w:t>, курсовые</w:t>
      </w:r>
      <w:r>
        <w:rPr>
          <w:rFonts w:ascii="Times New Roman" w:hAnsi="Times New Roman"/>
          <w:sz w:val="28"/>
          <w:szCs w:val="28"/>
        </w:rPr>
        <w:t xml:space="preserve"> работы (проекты) ___</w:t>
      </w:r>
      <w:r w:rsidRPr="00EF3E0C">
        <w:rPr>
          <w:rFonts w:ascii="Times New Roman" w:hAnsi="Times New Roman"/>
          <w:sz w:val="28"/>
          <w:szCs w:val="28"/>
          <w:u w:val="single"/>
        </w:rPr>
        <w:t>0</w:t>
      </w:r>
      <w:r>
        <w:rPr>
          <w:rFonts w:ascii="Times New Roman" w:hAnsi="Times New Roman"/>
          <w:sz w:val="28"/>
          <w:szCs w:val="28"/>
        </w:rPr>
        <w:t>___ часов;</w:t>
      </w:r>
    </w:p>
    <w:p w:rsidR="00D47442" w:rsidRDefault="00085871" w:rsidP="00D03AE8">
      <w:pPr>
        <w:numPr>
          <w:ilvl w:val="0"/>
          <w:numId w:val="44"/>
        </w:numPr>
        <w:tabs>
          <w:tab w:val="left" w:pos="1134"/>
        </w:tabs>
        <w:spacing w:after="0" w:line="240" w:lineRule="auto"/>
        <w:ind w:left="1418" w:hanging="709"/>
        <w:jc w:val="both"/>
        <w:rPr>
          <w:rFonts w:ascii="Times New Roman" w:hAnsi="Times New Roman"/>
          <w:sz w:val="28"/>
          <w:szCs w:val="28"/>
        </w:rPr>
      </w:pPr>
      <w:r w:rsidRPr="00283B88">
        <w:rPr>
          <w:rFonts w:ascii="Times New Roman" w:hAnsi="Times New Roman"/>
          <w:sz w:val="28"/>
          <w:szCs w:val="28"/>
        </w:rPr>
        <w:t>самостоятельн</w:t>
      </w:r>
      <w:r>
        <w:rPr>
          <w:rFonts w:ascii="Times New Roman" w:hAnsi="Times New Roman"/>
          <w:sz w:val="28"/>
          <w:szCs w:val="28"/>
        </w:rPr>
        <w:t>ые</w:t>
      </w:r>
      <w:r w:rsidRPr="00283B88">
        <w:rPr>
          <w:rFonts w:ascii="Times New Roman" w:hAnsi="Times New Roman"/>
          <w:sz w:val="28"/>
          <w:szCs w:val="28"/>
        </w:rPr>
        <w:t xml:space="preserve"> работ</w:t>
      </w:r>
      <w:r>
        <w:rPr>
          <w:rFonts w:ascii="Times New Roman" w:hAnsi="Times New Roman"/>
          <w:sz w:val="28"/>
          <w:szCs w:val="28"/>
        </w:rPr>
        <w:t>ы</w:t>
      </w:r>
      <w:r w:rsidRPr="00283B88">
        <w:rPr>
          <w:rFonts w:ascii="Times New Roman" w:hAnsi="Times New Roman"/>
          <w:sz w:val="28"/>
          <w:szCs w:val="28"/>
        </w:rPr>
        <w:t xml:space="preserve"> _</w:t>
      </w:r>
      <w:r w:rsidRPr="00283B88">
        <w:rPr>
          <w:rFonts w:ascii="Times New Roman" w:hAnsi="Times New Roman"/>
          <w:b/>
          <w:sz w:val="28"/>
          <w:szCs w:val="28"/>
        </w:rPr>
        <w:t>_</w:t>
      </w:r>
      <w:r>
        <w:rPr>
          <w:rFonts w:ascii="Times New Roman" w:hAnsi="Times New Roman"/>
          <w:b/>
          <w:sz w:val="28"/>
          <w:szCs w:val="28"/>
          <w:u w:val="single"/>
        </w:rPr>
        <w:t>0</w:t>
      </w:r>
      <w:r w:rsidRPr="00EF3E0C">
        <w:rPr>
          <w:rFonts w:ascii="Times New Roman" w:hAnsi="Times New Roman"/>
          <w:b/>
          <w:sz w:val="28"/>
          <w:szCs w:val="28"/>
          <w:u w:val="single"/>
        </w:rPr>
        <w:t>____</w:t>
      </w:r>
      <w:r w:rsidRPr="00283B88">
        <w:rPr>
          <w:rFonts w:ascii="Times New Roman" w:hAnsi="Times New Roman"/>
          <w:b/>
          <w:sz w:val="28"/>
          <w:szCs w:val="28"/>
        </w:rPr>
        <w:t xml:space="preserve"> час</w:t>
      </w:r>
      <w:r>
        <w:rPr>
          <w:rFonts w:ascii="Times New Roman" w:hAnsi="Times New Roman"/>
          <w:b/>
          <w:sz w:val="28"/>
          <w:szCs w:val="28"/>
        </w:rPr>
        <w:t>а</w:t>
      </w:r>
      <w:r w:rsidRPr="00283B88">
        <w:rPr>
          <w:rFonts w:ascii="Times New Roman" w:hAnsi="Times New Roman"/>
          <w:sz w:val="28"/>
          <w:szCs w:val="28"/>
        </w:rPr>
        <w:t>;</w:t>
      </w:r>
    </w:p>
    <w:p w:rsidR="00D47442" w:rsidRDefault="00085871" w:rsidP="00D03AE8">
      <w:pPr>
        <w:numPr>
          <w:ilvl w:val="0"/>
          <w:numId w:val="44"/>
        </w:numPr>
        <w:tabs>
          <w:tab w:val="left" w:pos="1134"/>
        </w:tabs>
        <w:spacing w:after="0" w:line="240" w:lineRule="auto"/>
        <w:ind w:left="1418" w:hanging="709"/>
        <w:jc w:val="both"/>
        <w:rPr>
          <w:rFonts w:ascii="Times New Roman" w:hAnsi="Times New Roman"/>
          <w:sz w:val="28"/>
          <w:szCs w:val="28"/>
        </w:rPr>
      </w:pPr>
      <w:r>
        <w:rPr>
          <w:rFonts w:ascii="Times New Roman" w:hAnsi="Times New Roman"/>
          <w:sz w:val="28"/>
          <w:szCs w:val="28"/>
        </w:rPr>
        <w:t xml:space="preserve">консультация </w:t>
      </w:r>
      <w:r w:rsidRPr="00604D07">
        <w:rPr>
          <w:rFonts w:ascii="Times New Roman" w:hAnsi="Times New Roman"/>
          <w:b/>
          <w:sz w:val="28"/>
          <w:szCs w:val="28"/>
        </w:rPr>
        <w:t>___</w:t>
      </w:r>
      <w:r w:rsidRPr="00EF3E0C">
        <w:rPr>
          <w:rFonts w:ascii="Times New Roman" w:hAnsi="Times New Roman"/>
          <w:b/>
          <w:sz w:val="28"/>
          <w:szCs w:val="28"/>
          <w:u w:val="single"/>
        </w:rPr>
        <w:t>0</w:t>
      </w:r>
      <w:r w:rsidRPr="00604D07">
        <w:rPr>
          <w:rFonts w:ascii="Times New Roman" w:hAnsi="Times New Roman"/>
          <w:b/>
          <w:sz w:val="28"/>
          <w:szCs w:val="28"/>
        </w:rPr>
        <w:t>___ часов</w:t>
      </w:r>
      <w:r>
        <w:rPr>
          <w:rFonts w:ascii="Times New Roman" w:hAnsi="Times New Roman"/>
          <w:sz w:val="28"/>
          <w:szCs w:val="28"/>
        </w:rPr>
        <w:t>;</w:t>
      </w:r>
    </w:p>
    <w:p w:rsidR="00D47442" w:rsidRDefault="00085871" w:rsidP="00D03AE8">
      <w:pPr>
        <w:numPr>
          <w:ilvl w:val="0"/>
          <w:numId w:val="44"/>
        </w:numPr>
        <w:tabs>
          <w:tab w:val="left" w:pos="1134"/>
        </w:tabs>
        <w:spacing w:line="240" w:lineRule="auto"/>
        <w:ind w:left="1418" w:hanging="709"/>
        <w:jc w:val="both"/>
        <w:rPr>
          <w:rFonts w:ascii="Times New Roman" w:hAnsi="Times New Roman"/>
          <w:sz w:val="28"/>
          <w:szCs w:val="28"/>
        </w:rPr>
      </w:pPr>
      <w:r w:rsidRPr="00283B88">
        <w:rPr>
          <w:rFonts w:ascii="Times New Roman" w:hAnsi="Times New Roman"/>
          <w:sz w:val="28"/>
          <w:szCs w:val="28"/>
        </w:rPr>
        <w:t xml:space="preserve">промежуточная аттестация (если предусмотрено) </w:t>
      </w:r>
      <w:r w:rsidRPr="00283B88">
        <w:rPr>
          <w:rFonts w:ascii="Times New Roman" w:hAnsi="Times New Roman"/>
          <w:b/>
          <w:sz w:val="28"/>
          <w:szCs w:val="28"/>
        </w:rPr>
        <w:t>___</w:t>
      </w:r>
      <w:r w:rsidRPr="004C79DC">
        <w:rPr>
          <w:rFonts w:ascii="Times New Roman" w:hAnsi="Times New Roman"/>
          <w:b/>
          <w:sz w:val="28"/>
          <w:szCs w:val="28"/>
          <w:u w:val="single"/>
        </w:rPr>
        <w:t>2</w:t>
      </w:r>
      <w:r w:rsidRPr="00283B88">
        <w:rPr>
          <w:rFonts w:ascii="Times New Roman" w:hAnsi="Times New Roman"/>
          <w:b/>
          <w:sz w:val="28"/>
          <w:szCs w:val="28"/>
        </w:rPr>
        <w:t>___часов.</w:t>
      </w:r>
    </w:p>
    <w:p w:rsidR="00D47442" w:rsidRDefault="00D47442">
      <w:pPr>
        <w:tabs>
          <w:tab w:val="left" w:pos="1134"/>
        </w:tabs>
        <w:spacing w:line="240" w:lineRule="auto"/>
        <w:ind w:left="1418"/>
        <w:jc w:val="both"/>
        <w:rPr>
          <w:rFonts w:ascii="Times New Roman" w:hAnsi="Times New Roman"/>
          <w:sz w:val="28"/>
          <w:szCs w:val="28"/>
        </w:rPr>
      </w:pPr>
    </w:p>
    <w:p w:rsidR="00D47442" w:rsidRDefault="00085871">
      <w:pPr>
        <w:spacing w:after="0" w:line="240" w:lineRule="auto"/>
        <w:contextualSpacing/>
        <w:jc w:val="center"/>
        <w:rPr>
          <w:rFonts w:ascii="Times New Roman" w:hAnsi="Times New Roman"/>
          <w:b/>
          <w:sz w:val="28"/>
          <w:szCs w:val="28"/>
        </w:rPr>
      </w:pPr>
      <w:r w:rsidRPr="00631E1A">
        <w:rPr>
          <w:rFonts w:ascii="Times New Roman" w:hAnsi="Times New Roman"/>
          <w:b/>
          <w:sz w:val="28"/>
          <w:szCs w:val="28"/>
        </w:rPr>
        <w:t>2. СТРУКТУРА И СОДЕРЖАНИЕ УЧЕБНОЙ ДИСЦИПЛИНЫ</w:t>
      </w:r>
    </w:p>
    <w:p w:rsidR="00D47442" w:rsidRDefault="00085871">
      <w:pPr>
        <w:spacing w:after="0" w:line="240" w:lineRule="auto"/>
        <w:contextualSpacing/>
        <w:jc w:val="center"/>
        <w:rPr>
          <w:rFonts w:ascii="Times New Roman" w:hAnsi="Times New Roman"/>
          <w:b/>
          <w:sz w:val="28"/>
          <w:szCs w:val="28"/>
        </w:rPr>
      </w:pPr>
      <w:r w:rsidRPr="00631E1A">
        <w:rPr>
          <w:rFonts w:ascii="Times New Roman" w:hAnsi="Times New Roman"/>
          <w:b/>
          <w:sz w:val="28"/>
          <w:szCs w:val="28"/>
        </w:rPr>
        <w:t>2.1. Объем учебной дисциплины и виды учебной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91"/>
        <w:gridCol w:w="2604"/>
      </w:tblGrid>
      <w:tr w:rsidR="00D47442" w:rsidTr="00085871">
        <w:tc>
          <w:tcPr>
            <w:tcW w:w="3723" w:type="pct"/>
            <w:shd w:val="clear" w:color="auto" w:fill="auto"/>
          </w:tcPr>
          <w:p w:rsidR="00D47442" w:rsidRDefault="00085871">
            <w:pPr>
              <w:spacing w:after="0"/>
              <w:jc w:val="center"/>
              <w:rPr>
                <w:rFonts w:ascii="Times New Roman" w:hAnsi="Times New Roman"/>
                <w:b/>
                <w:sz w:val="28"/>
                <w:szCs w:val="28"/>
              </w:rPr>
            </w:pPr>
            <w:r w:rsidRPr="00631E1A">
              <w:rPr>
                <w:rFonts w:ascii="Times New Roman" w:hAnsi="Times New Roman"/>
                <w:b/>
                <w:sz w:val="28"/>
                <w:szCs w:val="28"/>
              </w:rPr>
              <w:t>Вид учебной работы</w:t>
            </w:r>
          </w:p>
        </w:tc>
        <w:tc>
          <w:tcPr>
            <w:tcW w:w="1277" w:type="pct"/>
            <w:shd w:val="clear" w:color="auto" w:fill="auto"/>
          </w:tcPr>
          <w:p w:rsidR="00D47442" w:rsidRDefault="00085871">
            <w:pPr>
              <w:jc w:val="center"/>
              <w:rPr>
                <w:rFonts w:ascii="Times New Roman" w:hAnsi="Times New Roman"/>
                <w:b/>
                <w:sz w:val="28"/>
                <w:szCs w:val="28"/>
              </w:rPr>
            </w:pPr>
            <w:r w:rsidRPr="00631E1A">
              <w:rPr>
                <w:rFonts w:ascii="Times New Roman" w:hAnsi="Times New Roman"/>
                <w:b/>
                <w:sz w:val="28"/>
                <w:szCs w:val="28"/>
              </w:rPr>
              <w:t>Объем часов</w:t>
            </w:r>
          </w:p>
        </w:tc>
      </w:tr>
      <w:tr w:rsidR="00D47442" w:rsidTr="00085871">
        <w:trPr>
          <w:trHeight w:val="377"/>
        </w:trPr>
        <w:tc>
          <w:tcPr>
            <w:tcW w:w="3723" w:type="pct"/>
            <w:shd w:val="clear" w:color="auto" w:fill="auto"/>
          </w:tcPr>
          <w:p w:rsidR="00D47442" w:rsidRDefault="00085871">
            <w:pPr>
              <w:spacing w:after="0"/>
              <w:rPr>
                <w:rFonts w:ascii="Times New Roman" w:hAnsi="Times New Roman"/>
                <w:b/>
                <w:sz w:val="28"/>
                <w:szCs w:val="28"/>
              </w:rPr>
            </w:pPr>
            <w:r>
              <w:rPr>
                <w:rFonts w:ascii="Times New Roman" w:hAnsi="Times New Roman"/>
                <w:b/>
                <w:sz w:val="28"/>
                <w:szCs w:val="28"/>
              </w:rPr>
              <w:t>Объем образовательной программы (ВСЕГО)</w:t>
            </w:r>
          </w:p>
        </w:tc>
        <w:tc>
          <w:tcPr>
            <w:tcW w:w="1277" w:type="pct"/>
            <w:shd w:val="clear" w:color="auto" w:fill="auto"/>
          </w:tcPr>
          <w:p w:rsidR="00D47442" w:rsidRDefault="00085871">
            <w:pPr>
              <w:spacing w:after="0"/>
              <w:rPr>
                <w:rFonts w:ascii="Times New Roman" w:hAnsi="Times New Roman"/>
                <w:b/>
                <w:sz w:val="28"/>
                <w:szCs w:val="28"/>
              </w:rPr>
            </w:pPr>
            <w:r>
              <w:rPr>
                <w:rFonts w:ascii="Times New Roman" w:hAnsi="Times New Roman"/>
                <w:b/>
                <w:sz w:val="28"/>
                <w:szCs w:val="28"/>
              </w:rPr>
              <w:t>48</w:t>
            </w:r>
          </w:p>
        </w:tc>
      </w:tr>
      <w:tr w:rsidR="00D47442" w:rsidTr="00085871">
        <w:trPr>
          <w:trHeight w:val="377"/>
        </w:trPr>
        <w:tc>
          <w:tcPr>
            <w:tcW w:w="3723" w:type="pct"/>
            <w:shd w:val="clear" w:color="auto" w:fill="auto"/>
          </w:tcPr>
          <w:p w:rsidR="00D47442" w:rsidRDefault="00085871">
            <w:pPr>
              <w:spacing w:after="0"/>
              <w:rPr>
                <w:rFonts w:ascii="Times New Roman" w:hAnsi="Times New Roman"/>
                <w:b/>
                <w:sz w:val="28"/>
                <w:szCs w:val="28"/>
              </w:rPr>
            </w:pPr>
            <w:r>
              <w:rPr>
                <w:rFonts w:ascii="Times New Roman" w:hAnsi="Times New Roman"/>
                <w:b/>
                <w:sz w:val="28"/>
                <w:szCs w:val="28"/>
              </w:rPr>
              <w:t>Всего учебных занятий,</w:t>
            </w:r>
          </w:p>
        </w:tc>
        <w:tc>
          <w:tcPr>
            <w:tcW w:w="1277" w:type="pct"/>
            <w:shd w:val="clear" w:color="auto" w:fill="FFFFFF"/>
          </w:tcPr>
          <w:p w:rsidR="00D47442" w:rsidRDefault="00085871">
            <w:pPr>
              <w:spacing w:after="0"/>
              <w:rPr>
                <w:rFonts w:ascii="Times New Roman" w:hAnsi="Times New Roman"/>
                <w:b/>
                <w:sz w:val="28"/>
                <w:szCs w:val="28"/>
              </w:rPr>
            </w:pPr>
            <w:r>
              <w:rPr>
                <w:rFonts w:ascii="Times New Roman" w:hAnsi="Times New Roman"/>
                <w:b/>
                <w:sz w:val="28"/>
                <w:szCs w:val="28"/>
              </w:rPr>
              <w:t>46</w:t>
            </w:r>
          </w:p>
        </w:tc>
      </w:tr>
      <w:tr w:rsidR="00D47442" w:rsidTr="00085871">
        <w:tc>
          <w:tcPr>
            <w:tcW w:w="3723" w:type="pct"/>
            <w:shd w:val="clear" w:color="auto" w:fill="auto"/>
          </w:tcPr>
          <w:p w:rsidR="00D47442" w:rsidRDefault="00085871">
            <w:pPr>
              <w:spacing w:after="0"/>
              <w:rPr>
                <w:rFonts w:ascii="Times New Roman" w:hAnsi="Times New Roman"/>
                <w:sz w:val="28"/>
                <w:szCs w:val="28"/>
              </w:rPr>
            </w:pPr>
            <w:r w:rsidRPr="00631E1A">
              <w:rPr>
                <w:rFonts w:ascii="Times New Roman" w:hAnsi="Times New Roman"/>
                <w:sz w:val="28"/>
                <w:szCs w:val="28"/>
              </w:rPr>
              <w:t>В том числе:</w:t>
            </w:r>
          </w:p>
        </w:tc>
        <w:tc>
          <w:tcPr>
            <w:tcW w:w="1277" w:type="pct"/>
            <w:shd w:val="clear" w:color="auto" w:fill="auto"/>
          </w:tcPr>
          <w:p w:rsidR="00D47442" w:rsidRDefault="00D47442">
            <w:pPr>
              <w:spacing w:after="0"/>
              <w:rPr>
                <w:rFonts w:ascii="Times New Roman" w:hAnsi="Times New Roman"/>
                <w:b/>
                <w:sz w:val="28"/>
                <w:szCs w:val="28"/>
              </w:rPr>
            </w:pPr>
          </w:p>
        </w:tc>
      </w:tr>
      <w:tr w:rsidR="00D47442" w:rsidTr="00085871">
        <w:tc>
          <w:tcPr>
            <w:tcW w:w="3723" w:type="pct"/>
            <w:shd w:val="clear" w:color="auto" w:fill="auto"/>
          </w:tcPr>
          <w:p w:rsidR="00D47442" w:rsidRDefault="00085871">
            <w:pPr>
              <w:spacing w:after="0"/>
              <w:rPr>
                <w:rFonts w:ascii="Times New Roman" w:hAnsi="Times New Roman"/>
                <w:sz w:val="28"/>
                <w:szCs w:val="28"/>
              </w:rPr>
            </w:pPr>
            <w:r>
              <w:rPr>
                <w:rFonts w:ascii="Times New Roman" w:hAnsi="Times New Roman"/>
                <w:sz w:val="28"/>
                <w:szCs w:val="28"/>
              </w:rPr>
              <w:t xml:space="preserve">                     теоретическое обучение</w:t>
            </w:r>
          </w:p>
        </w:tc>
        <w:tc>
          <w:tcPr>
            <w:tcW w:w="1277" w:type="pct"/>
            <w:shd w:val="clear" w:color="auto" w:fill="auto"/>
          </w:tcPr>
          <w:p w:rsidR="00D47442" w:rsidRDefault="00085871">
            <w:pPr>
              <w:spacing w:after="0"/>
              <w:rPr>
                <w:rFonts w:ascii="Times New Roman" w:hAnsi="Times New Roman"/>
                <w:sz w:val="28"/>
                <w:szCs w:val="28"/>
              </w:rPr>
            </w:pPr>
            <w:r>
              <w:rPr>
                <w:rFonts w:ascii="Times New Roman" w:hAnsi="Times New Roman"/>
                <w:sz w:val="28"/>
                <w:szCs w:val="28"/>
              </w:rPr>
              <w:t>14</w:t>
            </w:r>
          </w:p>
        </w:tc>
      </w:tr>
      <w:tr w:rsidR="00D47442" w:rsidTr="00085871">
        <w:tc>
          <w:tcPr>
            <w:tcW w:w="3723" w:type="pct"/>
            <w:shd w:val="clear" w:color="auto" w:fill="auto"/>
          </w:tcPr>
          <w:p w:rsidR="00D47442" w:rsidRDefault="00085871">
            <w:pPr>
              <w:spacing w:after="0"/>
              <w:rPr>
                <w:rFonts w:ascii="Times New Roman" w:hAnsi="Times New Roman"/>
                <w:sz w:val="28"/>
                <w:szCs w:val="28"/>
              </w:rPr>
            </w:pPr>
            <w:r>
              <w:rPr>
                <w:rFonts w:ascii="Times New Roman" w:hAnsi="Times New Roman"/>
                <w:sz w:val="28"/>
                <w:szCs w:val="28"/>
              </w:rPr>
              <w:t xml:space="preserve">                     </w:t>
            </w:r>
            <w:r w:rsidRPr="00631E1A">
              <w:rPr>
                <w:rFonts w:ascii="Times New Roman" w:hAnsi="Times New Roman"/>
                <w:sz w:val="28"/>
                <w:szCs w:val="28"/>
              </w:rPr>
              <w:t xml:space="preserve">лабораторные </w:t>
            </w:r>
            <w:r>
              <w:rPr>
                <w:rFonts w:ascii="Times New Roman" w:hAnsi="Times New Roman"/>
                <w:sz w:val="28"/>
                <w:szCs w:val="28"/>
              </w:rPr>
              <w:t>занятия</w:t>
            </w:r>
          </w:p>
        </w:tc>
        <w:tc>
          <w:tcPr>
            <w:tcW w:w="1277" w:type="pct"/>
            <w:shd w:val="clear" w:color="auto" w:fill="auto"/>
          </w:tcPr>
          <w:p w:rsidR="00D47442" w:rsidRDefault="00D47442">
            <w:pPr>
              <w:spacing w:after="0"/>
              <w:rPr>
                <w:rFonts w:ascii="Times New Roman" w:hAnsi="Times New Roman"/>
                <w:sz w:val="28"/>
                <w:szCs w:val="28"/>
              </w:rPr>
            </w:pPr>
          </w:p>
        </w:tc>
      </w:tr>
      <w:tr w:rsidR="00D47442" w:rsidTr="00085871">
        <w:tc>
          <w:tcPr>
            <w:tcW w:w="3723" w:type="pct"/>
            <w:shd w:val="clear" w:color="auto" w:fill="auto"/>
          </w:tcPr>
          <w:p w:rsidR="00D47442" w:rsidRDefault="00085871">
            <w:pPr>
              <w:spacing w:after="0"/>
              <w:rPr>
                <w:rFonts w:ascii="Times New Roman" w:hAnsi="Times New Roman"/>
                <w:sz w:val="28"/>
                <w:szCs w:val="28"/>
              </w:rPr>
            </w:pPr>
            <w:r>
              <w:rPr>
                <w:rFonts w:ascii="Times New Roman" w:hAnsi="Times New Roman"/>
                <w:sz w:val="28"/>
                <w:szCs w:val="28"/>
              </w:rPr>
              <w:t xml:space="preserve">                     п</w:t>
            </w:r>
            <w:r w:rsidRPr="00631E1A">
              <w:rPr>
                <w:rFonts w:ascii="Times New Roman" w:hAnsi="Times New Roman"/>
                <w:sz w:val="28"/>
                <w:szCs w:val="28"/>
              </w:rPr>
              <w:t>рактические</w:t>
            </w:r>
            <w:r>
              <w:rPr>
                <w:rFonts w:ascii="Times New Roman" w:hAnsi="Times New Roman"/>
                <w:sz w:val="28"/>
                <w:szCs w:val="28"/>
              </w:rPr>
              <w:t xml:space="preserve"> занятия</w:t>
            </w:r>
          </w:p>
        </w:tc>
        <w:tc>
          <w:tcPr>
            <w:tcW w:w="1277" w:type="pct"/>
            <w:shd w:val="clear" w:color="auto" w:fill="auto"/>
          </w:tcPr>
          <w:p w:rsidR="00D47442" w:rsidRDefault="00085871">
            <w:pPr>
              <w:spacing w:after="0"/>
              <w:rPr>
                <w:rFonts w:ascii="Times New Roman" w:hAnsi="Times New Roman"/>
                <w:sz w:val="28"/>
                <w:szCs w:val="28"/>
              </w:rPr>
            </w:pPr>
            <w:r>
              <w:rPr>
                <w:rFonts w:ascii="Times New Roman" w:hAnsi="Times New Roman"/>
                <w:sz w:val="28"/>
                <w:szCs w:val="28"/>
              </w:rPr>
              <w:t>32</w:t>
            </w:r>
          </w:p>
        </w:tc>
      </w:tr>
      <w:tr w:rsidR="00D47442" w:rsidTr="00085871">
        <w:tc>
          <w:tcPr>
            <w:tcW w:w="3723" w:type="pct"/>
            <w:shd w:val="clear" w:color="auto" w:fill="auto"/>
          </w:tcPr>
          <w:p w:rsidR="00D47442" w:rsidRDefault="00085871">
            <w:pPr>
              <w:spacing w:after="0"/>
              <w:rPr>
                <w:rFonts w:ascii="Times New Roman" w:hAnsi="Times New Roman"/>
                <w:sz w:val="28"/>
                <w:szCs w:val="28"/>
              </w:rPr>
            </w:pPr>
            <w:r>
              <w:rPr>
                <w:rFonts w:ascii="Times New Roman" w:hAnsi="Times New Roman"/>
                <w:sz w:val="28"/>
                <w:szCs w:val="28"/>
              </w:rPr>
              <w:t xml:space="preserve">                     </w:t>
            </w:r>
            <w:r w:rsidRPr="00631E1A">
              <w:rPr>
                <w:rFonts w:ascii="Times New Roman" w:hAnsi="Times New Roman"/>
                <w:sz w:val="28"/>
                <w:szCs w:val="28"/>
              </w:rPr>
              <w:t>контрольные работы</w:t>
            </w:r>
          </w:p>
        </w:tc>
        <w:tc>
          <w:tcPr>
            <w:tcW w:w="1277" w:type="pct"/>
            <w:shd w:val="clear" w:color="auto" w:fill="auto"/>
          </w:tcPr>
          <w:p w:rsidR="00D47442" w:rsidRDefault="00D47442">
            <w:pPr>
              <w:spacing w:after="0"/>
              <w:rPr>
                <w:rFonts w:ascii="Times New Roman" w:hAnsi="Times New Roman"/>
                <w:sz w:val="28"/>
                <w:szCs w:val="28"/>
              </w:rPr>
            </w:pPr>
          </w:p>
        </w:tc>
      </w:tr>
      <w:tr w:rsidR="00D47442" w:rsidTr="00085871">
        <w:tc>
          <w:tcPr>
            <w:tcW w:w="3723" w:type="pct"/>
            <w:shd w:val="clear" w:color="auto" w:fill="auto"/>
          </w:tcPr>
          <w:p w:rsidR="00D47442" w:rsidRDefault="00085871">
            <w:pPr>
              <w:spacing w:after="0"/>
              <w:rPr>
                <w:rFonts w:ascii="Times New Roman" w:hAnsi="Times New Roman"/>
                <w:sz w:val="28"/>
                <w:szCs w:val="28"/>
              </w:rPr>
            </w:pPr>
            <w:r>
              <w:rPr>
                <w:rFonts w:ascii="Times New Roman" w:hAnsi="Times New Roman"/>
                <w:sz w:val="28"/>
                <w:szCs w:val="28"/>
              </w:rPr>
              <w:t xml:space="preserve">                     </w:t>
            </w:r>
            <w:r w:rsidRPr="00631E1A">
              <w:rPr>
                <w:rFonts w:ascii="Times New Roman" w:hAnsi="Times New Roman"/>
                <w:sz w:val="28"/>
                <w:szCs w:val="28"/>
              </w:rPr>
              <w:t xml:space="preserve">курсовая работа (проект) </w:t>
            </w:r>
          </w:p>
        </w:tc>
        <w:tc>
          <w:tcPr>
            <w:tcW w:w="1277" w:type="pct"/>
            <w:shd w:val="clear" w:color="auto" w:fill="auto"/>
          </w:tcPr>
          <w:p w:rsidR="00D47442" w:rsidRDefault="00D47442">
            <w:pPr>
              <w:spacing w:after="0"/>
              <w:rPr>
                <w:rFonts w:ascii="Times New Roman" w:hAnsi="Times New Roman"/>
                <w:b/>
                <w:sz w:val="28"/>
                <w:szCs w:val="28"/>
              </w:rPr>
            </w:pPr>
          </w:p>
        </w:tc>
      </w:tr>
      <w:tr w:rsidR="00D47442" w:rsidTr="00085871">
        <w:tc>
          <w:tcPr>
            <w:tcW w:w="3723" w:type="pct"/>
            <w:shd w:val="clear" w:color="auto" w:fill="auto"/>
          </w:tcPr>
          <w:p w:rsidR="00D47442" w:rsidRDefault="00085871">
            <w:pPr>
              <w:spacing w:after="0"/>
              <w:rPr>
                <w:rFonts w:ascii="Times New Roman" w:hAnsi="Times New Roman"/>
                <w:b/>
                <w:sz w:val="28"/>
                <w:szCs w:val="28"/>
              </w:rPr>
            </w:pPr>
            <w:r w:rsidRPr="00631E1A">
              <w:rPr>
                <w:rFonts w:ascii="Times New Roman" w:hAnsi="Times New Roman"/>
                <w:b/>
                <w:sz w:val="28"/>
                <w:szCs w:val="28"/>
              </w:rPr>
              <w:t>Самостоятельная работа обучающегося (всего)</w:t>
            </w:r>
          </w:p>
        </w:tc>
        <w:tc>
          <w:tcPr>
            <w:tcW w:w="1277" w:type="pct"/>
            <w:shd w:val="clear" w:color="auto" w:fill="auto"/>
          </w:tcPr>
          <w:p w:rsidR="00D47442" w:rsidRDefault="00D47442">
            <w:pPr>
              <w:spacing w:after="0"/>
              <w:rPr>
                <w:rFonts w:ascii="Times New Roman" w:hAnsi="Times New Roman"/>
                <w:b/>
                <w:sz w:val="28"/>
                <w:szCs w:val="28"/>
              </w:rPr>
            </w:pPr>
          </w:p>
        </w:tc>
      </w:tr>
      <w:tr w:rsidR="00D47442" w:rsidTr="00085871">
        <w:tc>
          <w:tcPr>
            <w:tcW w:w="3723" w:type="pct"/>
            <w:shd w:val="clear" w:color="auto" w:fill="auto"/>
          </w:tcPr>
          <w:p w:rsidR="00D47442" w:rsidRDefault="00085871">
            <w:pPr>
              <w:spacing w:after="0"/>
              <w:rPr>
                <w:rFonts w:ascii="Times New Roman" w:hAnsi="Times New Roman"/>
                <w:sz w:val="28"/>
                <w:szCs w:val="28"/>
              </w:rPr>
            </w:pPr>
            <w:r w:rsidRPr="00631E1A">
              <w:rPr>
                <w:rFonts w:ascii="Times New Roman" w:hAnsi="Times New Roman"/>
                <w:sz w:val="28"/>
                <w:szCs w:val="28"/>
              </w:rPr>
              <w:t>В том числе:</w:t>
            </w:r>
          </w:p>
        </w:tc>
        <w:tc>
          <w:tcPr>
            <w:tcW w:w="1277" w:type="pct"/>
            <w:shd w:val="clear" w:color="auto" w:fill="auto"/>
          </w:tcPr>
          <w:p w:rsidR="00D47442" w:rsidRDefault="00D47442">
            <w:pPr>
              <w:spacing w:after="0"/>
              <w:rPr>
                <w:rFonts w:ascii="Times New Roman" w:hAnsi="Times New Roman"/>
                <w:b/>
                <w:sz w:val="28"/>
                <w:szCs w:val="28"/>
              </w:rPr>
            </w:pPr>
          </w:p>
        </w:tc>
      </w:tr>
      <w:tr w:rsidR="00D47442" w:rsidTr="00085871">
        <w:tc>
          <w:tcPr>
            <w:tcW w:w="3723" w:type="pct"/>
            <w:shd w:val="clear" w:color="auto" w:fill="auto"/>
          </w:tcPr>
          <w:p w:rsidR="00D47442" w:rsidRDefault="00085871">
            <w:pPr>
              <w:spacing w:after="0"/>
              <w:rPr>
                <w:rFonts w:ascii="Times New Roman" w:hAnsi="Times New Roman"/>
                <w:sz w:val="28"/>
                <w:szCs w:val="28"/>
              </w:rPr>
            </w:pPr>
            <w:r w:rsidRPr="00631E1A">
              <w:rPr>
                <w:rFonts w:ascii="Times New Roman" w:hAnsi="Times New Roman"/>
                <w:sz w:val="28"/>
                <w:szCs w:val="28"/>
              </w:rPr>
              <w:t>самостоятельная работа над курсовой работой (проектом)</w:t>
            </w:r>
          </w:p>
        </w:tc>
        <w:tc>
          <w:tcPr>
            <w:tcW w:w="1277" w:type="pct"/>
            <w:shd w:val="clear" w:color="auto" w:fill="auto"/>
          </w:tcPr>
          <w:p w:rsidR="00D47442" w:rsidRDefault="00D47442">
            <w:pPr>
              <w:spacing w:after="0"/>
              <w:rPr>
                <w:rFonts w:ascii="Times New Roman" w:hAnsi="Times New Roman"/>
                <w:b/>
                <w:sz w:val="28"/>
                <w:szCs w:val="28"/>
              </w:rPr>
            </w:pPr>
          </w:p>
        </w:tc>
      </w:tr>
      <w:tr w:rsidR="00D47442" w:rsidTr="00085871">
        <w:tc>
          <w:tcPr>
            <w:tcW w:w="3723" w:type="pct"/>
            <w:tcBorders>
              <w:right w:val="single" w:sz="4" w:space="0" w:color="auto"/>
            </w:tcBorders>
            <w:shd w:val="clear" w:color="auto" w:fill="auto"/>
          </w:tcPr>
          <w:p w:rsidR="00D47442" w:rsidRDefault="00085871">
            <w:pPr>
              <w:spacing w:after="0"/>
              <w:rPr>
                <w:rFonts w:ascii="Times New Roman" w:hAnsi="Times New Roman"/>
                <w:sz w:val="28"/>
                <w:szCs w:val="28"/>
              </w:rPr>
            </w:pPr>
            <w:r w:rsidRPr="00631E1A">
              <w:rPr>
                <w:rFonts w:ascii="Times New Roman" w:hAnsi="Times New Roman"/>
                <w:b/>
                <w:sz w:val="28"/>
                <w:szCs w:val="28"/>
              </w:rPr>
              <w:t>д</w:t>
            </w:r>
            <w:r w:rsidRPr="00631E1A">
              <w:rPr>
                <w:rFonts w:ascii="Times New Roman" w:hAnsi="Times New Roman"/>
                <w:sz w:val="28"/>
                <w:szCs w:val="28"/>
              </w:rPr>
              <w:t>ругие виды самостоятельной работы:</w:t>
            </w:r>
          </w:p>
          <w:p w:rsidR="00D47442" w:rsidRDefault="00085871">
            <w:pPr>
              <w:spacing w:after="0"/>
              <w:rPr>
                <w:rFonts w:ascii="Times New Roman" w:hAnsi="Times New Roman"/>
                <w:sz w:val="28"/>
                <w:szCs w:val="28"/>
              </w:rPr>
            </w:pPr>
            <w:r w:rsidRPr="00631E1A">
              <w:rPr>
                <w:rFonts w:ascii="Times New Roman" w:hAnsi="Times New Roman"/>
                <w:sz w:val="28"/>
                <w:szCs w:val="28"/>
              </w:rPr>
              <w:t>-</w:t>
            </w:r>
            <w:r>
              <w:rPr>
                <w:rFonts w:ascii="Times New Roman" w:hAnsi="Times New Roman"/>
                <w:sz w:val="28"/>
                <w:szCs w:val="28"/>
              </w:rPr>
              <w:t xml:space="preserve"> Работа со справочной и дополнительной литературой</w:t>
            </w:r>
          </w:p>
        </w:tc>
        <w:tc>
          <w:tcPr>
            <w:tcW w:w="1277" w:type="pct"/>
            <w:tcBorders>
              <w:left w:val="single" w:sz="4" w:space="0" w:color="auto"/>
            </w:tcBorders>
            <w:shd w:val="clear" w:color="auto" w:fill="auto"/>
          </w:tcPr>
          <w:p w:rsidR="00D47442" w:rsidRDefault="00D47442">
            <w:pPr>
              <w:spacing w:after="0"/>
              <w:rPr>
                <w:rFonts w:ascii="Times New Roman" w:hAnsi="Times New Roman"/>
                <w:b/>
                <w:sz w:val="28"/>
                <w:szCs w:val="28"/>
              </w:rPr>
            </w:pPr>
          </w:p>
          <w:p w:rsidR="00D47442" w:rsidRDefault="00D47442">
            <w:pPr>
              <w:spacing w:after="0"/>
              <w:rPr>
                <w:rFonts w:ascii="Times New Roman" w:hAnsi="Times New Roman"/>
                <w:sz w:val="28"/>
                <w:szCs w:val="28"/>
              </w:rPr>
            </w:pPr>
          </w:p>
        </w:tc>
      </w:tr>
      <w:tr w:rsidR="00D47442" w:rsidTr="00085871">
        <w:tc>
          <w:tcPr>
            <w:tcW w:w="3721" w:type="pct"/>
            <w:tcBorders>
              <w:right w:val="single" w:sz="4" w:space="0" w:color="auto"/>
            </w:tcBorders>
            <w:shd w:val="clear" w:color="auto" w:fill="auto"/>
          </w:tcPr>
          <w:p w:rsidR="00D47442" w:rsidRDefault="00085871">
            <w:pPr>
              <w:spacing w:after="0"/>
              <w:rPr>
                <w:rFonts w:ascii="Times New Roman" w:hAnsi="Times New Roman"/>
                <w:b/>
                <w:sz w:val="28"/>
                <w:szCs w:val="28"/>
              </w:rPr>
            </w:pPr>
            <w:r>
              <w:rPr>
                <w:rFonts w:ascii="Times New Roman" w:hAnsi="Times New Roman"/>
                <w:b/>
                <w:sz w:val="28"/>
                <w:szCs w:val="28"/>
              </w:rPr>
              <w:t xml:space="preserve">Промежуточная </w:t>
            </w:r>
            <w:r w:rsidRPr="00631E1A">
              <w:rPr>
                <w:rFonts w:ascii="Times New Roman" w:hAnsi="Times New Roman"/>
                <w:b/>
                <w:sz w:val="28"/>
                <w:szCs w:val="28"/>
              </w:rPr>
              <w:t>аттестация</w:t>
            </w:r>
            <w:r>
              <w:rPr>
                <w:rFonts w:ascii="Times New Roman" w:hAnsi="Times New Roman"/>
                <w:b/>
                <w:sz w:val="28"/>
                <w:szCs w:val="28"/>
              </w:rPr>
              <w:t>:</w:t>
            </w:r>
            <w:r w:rsidRPr="00631E1A">
              <w:rPr>
                <w:rFonts w:ascii="Times New Roman" w:hAnsi="Times New Roman"/>
                <w:sz w:val="28"/>
                <w:szCs w:val="28"/>
              </w:rPr>
              <w:t xml:space="preserve"> </w:t>
            </w:r>
            <w:r w:rsidRPr="00236C57">
              <w:rPr>
                <w:rFonts w:ascii="Times New Roman" w:hAnsi="Times New Roman"/>
                <w:iCs/>
                <w:sz w:val="28"/>
                <w:szCs w:val="28"/>
              </w:rPr>
              <w:t>дифференцированн</w:t>
            </w:r>
            <w:r>
              <w:rPr>
                <w:rFonts w:ascii="Times New Roman" w:hAnsi="Times New Roman"/>
                <w:iCs/>
                <w:sz w:val="28"/>
                <w:szCs w:val="28"/>
              </w:rPr>
              <w:t>ый</w:t>
            </w:r>
            <w:r w:rsidRPr="00236C57">
              <w:rPr>
                <w:rFonts w:ascii="Times New Roman" w:hAnsi="Times New Roman"/>
                <w:iCs/>
                <w:sz w:val="28"/>
                <w:szCs w:val="28"/>
              </w:rPr>
              <w:t xml:space="preserve"> зачет</w:t>
            </w:r>
          </w:p>
        </w:tc>
        <w:tc>
          <w:tcPr>
            <w:tcW w:w="1279" w:type="pct"/>
            <w:tcBorders>
              <w:left w:val="single" w:sz="4" w:space="0" w:color="auto"/>
            </w:tcBorders>
            <w:shd w:val="clear" w:color="auto" w:fill="auto"/>
          </w:tcPr>
          <w:p w:rsidR="00D47442" w:rsidRDefault="00085871">
            <w:pPr>
              <w:spacing w:after="0"/>
              <w:rPr>
                <w:rFonts w:ascii="Times New Roman" w:hAnsi="Times New Roman"/>
                <w:b/>
                <w:sz w:val="28"/>
                <w:szCs w:val="28"/>
                <w:lang w:val="en-US"/>
              </w:rPr>
            </w:pPr>
            <w:r>
              <w:rPr>
                <w:rFonts w:ascii="Times New Roman" w:hAnsi="Times New Roman"/>
                <w:b/>
                <w:sz w:val="28"/>
                <w:szCs w:val="28"/>
                <w:lang w:val="en-US"/>
              </w:rPr>
              <w:t>2</w:t>
            </w:r>
          </w:p>
        </w:tc>
      </w:tr>
    </w:tbl>
    <w:p w:rsidR="00D47442" w:rsidRDefault="00D47442">
      <w:pPr>
        <w:rPr>
          <w:rFonts w:ascii="Times New Roman" w:hAnsi="Times New Roman"/>
          <w:b/>
          <w:sz w:val="24"/>
          <w:szCs w:val="24"/>
        </w:rPr>
        <w:sectPr w:rsidR="00D47442" w:rsidSect="00085871">
          <w:footerReference w:type="default" r:id="rId36"/>
          <w:pgSz w:w="11906" w:h="16838" w:code="9"/>
          <w:pgMar w:top="851" w:right="567" w:bottom="1134" w:left="1134" w:header="709" w:footer="709" w:gutter="0"/>
          <w:cols w:space="708"/>
          <w:titlePg/>
          <w:docGrid w:linePitch="360"/>
        </w:sectPr>
      </w:pPr>
    </w:p>
    <w:p w:rsidR="00D47442" w:rsidRDefault="00085871">
      <w:pPr>
        <w:jc w:val="center"/>
        <w:rPr>
          <w:rFonts w:ascii="Times New Roman" w:hAnsi="Times New Roman"/>
          <w:b/>
          <w:sz w:val="28"/>
          <w:szCs w:val="28"/>
        </w:rPr>
      </w:pPr>
      <w:r w:rsidRPr="00A8540C">
        <w:rPr>
          <w:rFonts w:ascii="Times New Roman" w:hAnsi="Times New Roman"/>
          <w:b/>
          <w:sz w:val="28"/>
          <w:szCs w:val="28"/>
        </w:rPr>
        <w:lastRenderedPageBreak/>
        <w:t>2.2</w:t>
      </w:r>
      <w:r w:rsidRPr="00094D7C">
        <w:rPr>
          <w:rFonts w:ascii="Times New Roman" w:hAnsi="Times New Roman"/>
          <w:b/>
          <w:sz w:val="28"/>
          <w:szCs w:val="28"/>
        </w:rPr>
        <w:t>.  Тематический план и содержание учебной дисциплины Архитектура аппаратных средств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8"/>
        <w:gridCol w:w="693"/>
        <w:gridCol w:w="7510"/>
        <w:gridCol w:w="911"/>
        <w:gridCol w:w="1176"/>
        <w:gridCol w:w="1922"/>
      </w:tblGrid>
      <w:tr w:rsidR="00D47442" w:rsidTr="00085871">
        <w:trPr>
          <w:trHeight w:val="20"/>
        </w:trPr>
        <w:tc>
          <w:tcPr>
            <w:tcW w:w="806" w:type="pct"/>
            <w:vAlign w:val="center"/>
          </w:tcPr>
          <w:p w:rsidR="00D47442" w:rsidRDefault="00085871">
            <w:pPr>
              <w:spacing w:after="0"/>
              <w:ind w:right="-143"/>
              <w:jc w:val="center"/>
              <w:rPr>
                <w:rFonts w:ascii="Times New Roman" w:hAnsi="Times New Roman"/>
                <w:b/>
              </w:rPr>
            </w:pPr>
            <w:r w:rsidRPr="0030323A">
              <w:rPr>
                <w:rFonts w:ascii="Times New Roman" w:hAnsi="Times New Roman"/>
                <w:b/>
              </w:rPr>
              <w:t>Наименование</w:t>
            </w:r>
          </w:p>
          <w:p w:rsidR="00D47442" w:rsidRDefault="00085871">
            <w:pPr>
              <w:spacing w:after="0"/>
              <w:ind w:right="-143"/>
              <w:jc w:val="center"/>
              <w:rPr>
                <w:rFonts w:ascii="Times New Roman" w:hAnsi="Times New Roman"/>
                <w:b/>
              </w:rPr>
            </w:pPr>
            <w:r w:rsidRPr="0030323A">
              <w:rPr>
                <w:rFonts w:ascii="Times New Roman" w:hAnsi="Times New Roman"/>
                <w:b/>
              </w:rPr>
              <w:t>разделов и тем</w:t>
            </w:r>
          </w:p>
        </w:tc>
        <w:tc>
          <w:tcPr>
            <w:tcW w:w="238" w:type="pct"/>
            <w:vAlign w:val="center"/>
          </w:tcPr>
          <w:p w:rsidR="00D47442" w:rsidRDefault="00085871">
            <w:pPr>
              <w:spacing w:after="0" w:line="240" w:lineRule="auto"/>
              <w:jc w:val="center"/>
              <w:rPr>
                <w:rFonts w:ascii="Times New Roman" w:hAnsi="Times New Roman"/>
                <w:b/>
              </w:rPr>
            </w:pPr>
            <w:r>
              <w:rPr>
                <w:rFonts w:ascii="Times New Roman" w:hAnsi="Times New Roman"/>
                <w:b/>
              </w:rPr>
              <w:t>н</w:t>
            </w:r>
            <w:r w:rsidRPr="0030323A">
              <w:rPr>
                <w:rFonts w:ascii="Times New Roman" w:hAnsi="Times New Roman"/>
                <w:b/>
              </w:rPr>
              <w:t>омер учебного занятия</w:t>
            </w:r>
          </w:p>
        </w:tc>
        <w:tc>
          <w:tcPr>
            <w:tcW w:w="2579" w:type="pct"/>
            <w:vAlign w:val="center"/>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30323A">
              <w:rPr>
                <w:rFonts w:ascii="Times New Roman" w:hAnsi="Times New Roman"/>
                <w:b/>
                <w:bCs/>
              </w:rPr>
              <w:t>Содержание учебного материала, лабораторные и практические занятия, самостоятельные работы студентов</w:t>
            </w:r>
          </w:p>
          <w:p w:rsidR="00D47442" w:rsidRDefault="00D47442">
            <w:pPr>
              <w:spacing w:after="0"/>
              <w:ind w:right="-143"/>
              <w:jc w:val="center"/>
              <w:rPr>
                <w:rFonts w:ascii="Times New Roman" w:hAnsi="Times New Roman"/>
                <w:b/>
              </w:rPr>
            </w:pPr>
          </w:p>
        </w:tc>
        <w:tc>
          <w:tcPr>
            <w:tcW w:w="313" w:type="pct"/>
            <w:vAlign w:val="center"/>
          </w:tcPr>
          <w:p w:rsidR="00D47442" w:rsidRDefault="00085871">
            <w:pPr>
              <w:spacing w:after="0"/>
              <w:ind w:right="-143"/>
              <w:jc w:val="center"/>
              <w:rPr>
                <w:rFonts w:ascii="Times New Roman" w:hAnsi="Times New Roman"/>
                <w:b/>
              </w:rPr>
            </w:pPr>
            <w:r w:rsidRPr="0030323A">
              <w:rPr>
                <w:rFonts w:ascii="Times New Roman" w:hAnsi="Times New Roman"/>
                <w:b/>
              </w:rPr>
              <w:t>Объем часов</w:t>
            </w:r>
          </w:p>
        </w:tc>
        <w:tc>
          <w:tcPr>
            <w:tcW w:w="404" w:type="pct"/>
            <w:vAlign w:val="center"/>
          </w:tcPr>
          <w:p w:rsidR="00D47442" w:rsidRDefault="00085871">
            <w:pPr>
              <w:spacing w:after="0"/>
              <w:ind w:right="-143"/>
              <w:jc w:val="center"/>
              <w:rPr>
                <w:rFonts w:ascii="Times New Roman" w:hAnsi="Times New Roman"/>
                <w:b/>
              </w:rPr>
            </w:pPr>
            <w:r w:rsidRPr="0030323A">
              <w:rPr>
                <w:rFonts w:ascii="Times New Roman" w:hAnsi="Times New Roman"/>
                <w:b/>
              </w:rPr>
              <w:t>Уровень освоения</w:t>
            </w:r>
          </w:p>
        </w:tc>
        <w:tc>
          <w:tcPr>
            <w:tcW w:w="660" w:type="pct"/>
          </w:tcPr>
          <w:p w:rsidR="00D47442" w:rsidRDefault="00085871">
            <w:pPr>
              <w:spacing w:after="0"/>
              <w:ind w:right="-143"/>
              <w:jc w:val="center"/>
              <w:rPr>
                <w:rFonts w:ascii="Times New Roman" w:hAnsi="Times New Roman"/>
                <w:b/>
              </w:rPr>
            </w:pPr>
            <w:r w:rsidRPr="0030323A">
              <w:rPr>
                <w:rFonts w:ascii="Times New Roman" w:hAnsi="Times New Roman"/>
                <w:b/>
              </w:rPr>
              <w:t>Коды компетенций, формированию которых способствует элемент программы</w:t>
            </w:r>
          </w:p>
        </w:tc>
      </w:tr>
      <w:tr w:rsidR="00D47442" w:rsidTr="00085871">
        <w:trPr>
          <w:trHeight w:val="305"/>
        </w:trPr>
        <w:tc>
          <w:tcPr>
            <w:tcW w:w="3623" w:type="pct"/>
            <w:gridSpan w:val="3"/>
            <w:shd w:val="clear" w:color="auto" w:fill="auto"/>
            <w:vAlign w:val="center"/>
          </w:tcPr>
          <w:p w:rsidR="00D47442" w:rsidRDefault="00085871">
            <w:pPr>
              <w:spacing w:after="0" w:line="240" w:lineRule="auto"/>
              <w:jc w:val="center"/>
              <w:rPr>
                <w:rFonts w:ascii="Times New Roman" w:hAnsi="Times New Roman"/>
                <w:b/>
                <w:bCs/>
                <w:lang w:val="en-US"/>
              </w:rPr>
            </w:pPr>
            <w:r w:rsidRPr="0030323A">
              <w:rPr>
                <w:rFonts w:ascii="Times New Roman" w:hAnsi="Times New Roman"/>
                <w:b/>
              </w:rPr>
              <w:t>Семестр</w:t>
            </w:r>
            <w:r w:rsidRPr="0030323A">
              <w:rPr>
                <w:rFonts w:ascii="Times New Roman" w:hAnsi="Times New Roman"/>
                <w:b/>
                <w:caps/>
              </w:rPr>
              <w:t xml:space="preserve"> №</w:t>
            </w:r>
            <w:r>
              <w:rPr>
                <w:rFonts w:ascii="Times New Roman" w:hAnsi="Times New Roman"/>
                <w:b/>
                <w:caps/>
              </w:rPr>
              <w:t>3</w:t>
            </w:r>
          </w:p>
        </w:tc>
        <w:tc>
          <w:tcPr>
            <w:tcW w:w="313" w:type="pct"/>
            <w:shd w:val="clear" w:color="auto" w:fill="auto"/>
          </w:tcPr>
          <w:p w:rsidR="00D47442" w:rsidRDefault="00085871">
            <w:pPr>
              <w:spacing w:after="0" w:line="240" w:lineRule="auto"/>
              <w:jc w:val="center"/>
              <w:rPr>
                <w:rFonts w:ascii="Times New Roman" w:hAnsi="Times New Roman"/>
                <w:b/>
                <w:bCs/>
                <w:sz w:val="20"/>
                <w:szCs w:val="20"/>
              </w:rPr>
            </w:pPr>
            <w:r>
              <w:rPr>
                <w:rFonts w:ascii="Times New Roman" w:hAnsi="Times New Roman"/>
                <w:b/>
                <w:bCs/>
                <w:sz w:val="20"/>
                <w:szCs w:val="20"/>
              </w:rPr>
              <w:t>48</w:t>
            </w:r>
            <w:r w:rsidRPr="0030323A">
              <w:rPr>
                <w:rFonts w:ascii="Times New Roman" w:hAnsi="Times New Roman"/>
                <w:b/>
                <w:bCs/>
                <w:sz w:val="20"/>
                <w:szCs w:val="20"/>
              </w:rPr>
              <w:t xml:space="preserve"> час</w:t>
            </w:r>
            <w:r>
              <w:rPr>
                <w:rFonts w:ascii="Times New Roman" w:hAnsi="Times New Roman"/>
                <w:b/>
                <w:bCs/>
                <w:sz w:val="20"/>
                <w:szCs w:val="20"/>
              </w:rPr>
              <w:t>.</w:t>
            </w:r>
          </w:p>
        </w:tc>
        <w:tc>
          <w:tcPr>
            <w:tcW w:w="404" w:type="pct"/>
            <w:shd w:val="clear" w:color="auto" w:fill="auto"/>
          </w:tcPr>
          <w:p w:rsidR="00D47442" w:rsidRDefault="00D47442">
            <w:pPr>
              <w:spacing w:after="0" w:line="240" w:lineRule="auto"/>
              <w:rPr>
                <w:rFonts w:ascii="Times New Roman" w:hAnsi="Times New Roman"/>
                <w:bCs/>
              </w:rPr>
            </w:pPr>
          </w:p>
        </w:tc>
        <w:tc>
          <w:tcPr>
            <w:tcW w:w="660" w:type="pct"/>
            <w:shd w:val="clear" w:color="auto" w:fill="auto"/>
          </w:tcPr>
          <w:p w:rsidR="00D47442" w:rsidRDefault="00D47442">
            <w:pPr>
              <w:spacing w:after="0" w:line="240" w:lineRule="auto"/>
              <w:rPr>
                <w:rFonts w:ascii="Times New Roman" w:hAnsi="Times New Roman"/>
                <w:bCs/>
              </w:rPr>
            </w:pPr>
          </w:p>
        </w:tc>
      </w:tr>
      <w:tr w:rsidR="00D47442" w:rsidTr="00085871">
        <w:trPr>
          <w:trHeight w:val="20"/>
        </w:trPr>
        <w:tc>
          <w:tcPr>
            <w:tcW w:w="3623" w:type="pct"/>
            <w:gridSpan w:val="3"/>
          </w:tcPr>
          <w:p w:rsidR="00D47442" w:rsidRDefault="00085871">
            <w:pPr>
              <w:spacing w:after="0" w:line="240" w:lineRule="auto"/>
              <w:rPr>
                <w:rFonts w:ascii="Times New Roman" w:hAnsi="Times New Roman"/>
                <w:bCs/>
              </w:rPr>
            </w:pPr>
            <w:r w:rsidRPr="00A250CD">
              <w:rPr>
                <w:rFonts w:ascii="Times New Roman" w:hAnsi="Times New Roman"/>
                <w:b/>
                <w:bCs/>
              </w:rPr>
              <w:t xml:space="preserve">Раздел 1 Вычислительные приборы и устройства </w:t>
            </w:r>
          </w:p>
        </w:tc>
        <w:tc>
          <w:tcPr>
            <w:tcW w:w="313" w:type="pct"/>
          </w:tcPr>
          <w:p w:rsidR="00D47442" w:rsidRDefault="00D47442">
            <w:pPr>
              <w:spacing w:after="0" w:line="240" w:lineRule="auto"/>
              <w:jc w:val="center"/>
              <w:rPr>
                <w:rFonts w:ascii="Times New Roman" w:hAnsi="Times New Roman"/>
                <w:b/>
                <w:bCs/>
              </w:rPr>
            </w:pP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vMerge w:val="restart"/>
          </w:tcPr>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sidRPr="00A250CD">
              <w:rPr>
                <w:rFonts w:ascii="Times New Roman" w:hAnsi="Times New Roman"/>
                <w:bCs/>
              </w:rPr>
              <w:t>1.</w:t>
            </w:r>
          </w:p>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sidRPr="00A250CD">
              <w:rPr>
                <w:rFonts w:ascii="Times New Roman" w:hAnsi="Times New Roman"/>
                <w:bCs/>
              </w:rPr>
              <w:t>2.</w:t>
            </w:r>
          </w:p>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Pr>
                <w:rFonts w:ascii="Times New Roman" w:hAnsi="Times New Roman"/>
                <w:bCs/>
                <w:lang w:val="en-US"/>
              </w:rPr>
              <w:t>3</w:t>
            </w:r>
            <w:r w:rsidRPr="00A250CD">
              <w:rPr>
                <w:rFonts w:ascii="Times New Roman" w:hAnsi="Times New Roman"/>
                <w:bCs/>
              </w:rPr>
              <w:t>.</w:t>
            </w:r>
          </w:p>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sidRPr="00A250CD">
              <w:rPr>
                <w:rFonts w:ascii="Times New Roman" w:hAnsi="Times New Roman"/>
                <w:bCs/>
              </w:rPr>
              <w:t>9.</w:t>
            </w:r>
          </w:p>
        </w:tc>
      </w:tr>
      <w:tr w:rsidR="00D47442" w:rsidTr="00085871">
        <w:trPr>
          <w:trHeight w:val="335"/>
        </w:trPr>
        <w:tc>
          <w:tcPr>
            <w:tcW w:w="806" w:type="pct"/>
            <w:vMerge w:val="restart"/>
          </w:tcPr>
          <w:p w:rsidR="00D47442" w:rsidRDefault="00085871">
            <w:pPr>
              <w:spacing w:after="0" w:line="240" w:lineRule="auto"/>
              <w:rPr>
                <w:rFonts w:ascii="Times New Roman" w:hAnsi="Times New Roman"/>
                <w:bCs/>
              </w:rPr>
            </w:pPr>
            <w:r w:rsidRPr="00A250CD">
              <w:rPr>
                <w:rFonts w:ascii="Times New Roman" w:hAnsi="Times New Roman"/>
                <w:bCs/>
              </w:rPr>
              <w:t xml:space="preserve">Тема 1.1. </w:t>
            </w:r>
          </w:p>
          <w:p w:rsidR="00D47442" w:rsidRDefault="00085871">
            <w:pPr>
              <w:spacing w:after="0" w:line="240" w:lineRule="auto"/>
              <w:rPr>
                <w:rFonts w:ascii="Times New Roman" w:hAnsi="Times New Roman"/>
                <w:bCs/>
              </w:rPr>
            </w:pPr>
            <w:r w:rsidRPr="00A250CD">
              <w:rPr>
                <w:rFonts w:ascii="Times New Roman" w:hAnsi="Times New Roman"/>
                <w:bCs/>
              </w:rPr>
              <w:t>Классы вычислительных машин</w:t>
            </w:r>
          </w:p>
        </w:tc>
        <w:tc>
          <w:tcPr>
            <w:tcW w:w="238" w:type="pct"/>
          </w:tcPr>
          <w:p w:rsidR="00D47442" w:rsidRDefault="00D47442">
            <w:pPr>
              <w:spacing w:after="0" w:line="240" w:lineRule="auto"/>
              <w:rPr>
                <w:rFonts w:ascii="Times New Roman" w:hAnsi="Times New Roman"/>
                <w:b/>
                <w:bCs/>
              </w:rPr>
            </w:pPr>
          </w:p>
        </w:tc>
        <w:tc>
          <w:tcPr>
            <w:tcW w:w="2579" w:type="pct"/>
          </w:tcPr>
          <w:p w:rsidR="00D47442" w:rsidRDefault="00085871">
            <w:pPr>
              <w:spacing w:after="0" w:line="240" w:lineRule="auto"/>
              <w:jc w:val="center"/>
              <w:rPr>
                <w:rFonts w:ascii="Times New Roman" w:hAnsi="Times New Roman"/>
                <w:bCs/>
              </w:rPr>
            </w:pPr>
            <w:r w:rsidRPr="0030323A">
              <w:rPr>
                <w:rFonts w:ascii="Times New Roman" w:hAnsi="Times New Roman"/>
                <w:bCs/>
              </w:rPr>
              <w:t>Содержание учебного материала</w:t>
            </w:r>
          </w:p>
        </w:tc>
        <w:tc>
          <w:tcPr>
            <w:tcW w:w="313" w:type="pct"/>
          </w:tcPr>
          <w:p w:rsidR="00D47442" w:rsidRDefault="00D47442">
            <w:pPr>
              <w:spacing w:after="0" w:line="240" w:lineRule="auto"/>
              <w:rPr>
                <w:rFonts w:ascii="Times New Roman" w:hAnsi="Times New Roman"/>
                <w:bCs/>
                <w:lang w:val="en-US"/>
              </w:rPr>
            </w:pP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vMerge/>
          </w:tcPr>
          <w:p w:rsidR="00D47442" w:rsidRDefault="00D47442">
            <w:pPr>
              <w:spacing w:after="0" w:line="240" w:lineRule="auto"/>
              <w:jc w:val="center"/>
              <w:rPr>
                <w:rFonts w:ascii="Times New Roman" w:hAnsi="Times New Roman"/>
                <w:bCs/>
              </w:rPr>
            </w:pPr>
          </w:p>
        </w:tc>
      </w:tr>
      <w:tr w:rsidR="00D47442" w:rsidTr="00085871">
        <w:trPr>
          <w:trHeight w:val="20"/>
        </w:trPr>
        <w:tc>
          <w:tcPr>
            <w:tcW w:w="806" w:type="pct"/>
            <w:vMerge/>
          </w:tcPr>
          <w:p w:rsidR="00D47442" w:rsidRDefault="00D47442">
            <w:pPr>
              <w:spacing w:after="0" w:line="240" w:lineRule="auto"/>
              <w:jc w:val="center"/>
              <w:rPr>
                <w:rFonts w:ascii="Times New Roman" w:hAnsi="Times New Roman"/>
                <w:b/>
                <w:bCs/>
              </w:rPr>
            </w:pPr>
          </w:p>
        </w:tc>
        <w:tc>
          <w:tcPr>
            <w:tcW w:w="238" w:type="pct"/>
          </w:tcPr>
          <w:p w:rsidR="00D47442" w:rsidRDefault="00085871">
            <w:pPr>
              <w:spacing w:after="0" w:line="240" w:lineRule="auto"/>
              <w:rPr>
                <w:rFonts w:ascii="Times New Roman" w:hAnsi="Times New Roman"/>
                <w:bCs/>
              </w:rPr>
            </w:pPr>
            <w:r>
              <w:rPr>
                <w:rFonts w:ascii="Times New Roman" w:hAnsi="Times New Roman"/>
                <w:bCs/>
              </w:rPr>
              <w:t>1</w:t>
            </w:r>
          </w:p>
        </w:tc>
        <w:tc>
          <w:tcPr>
            <w:tcW w:w="2579" w:type="pct"/>
          </w:tcPr>
          <w:p w:rsidR="00D47442" w:rsidRDefault="00085871">
            <w:pPr>
              <w:spacing w:after="0" w:line="240" w:lineRule="auto"/>
              <w:rPr>
                <w:rFonts w:ascii="Times New Roman" w:hAnsi="Times New Roman"/>
                <w:bCs/>
              </w:rPr>
            </w:pPr>
            <w:r w:rsidRPr="00A250CD">
              <w:rPr>
                <w:rFonts w:ascii="Times New Roman" w:hAnsi="Times New Roman"/>
                <w:bCs/>
              </w:rPr>
              <w:t>История развития вычислительных устройств и приборов. Классификация ЭВМ: по принципу действия, по поколения, назначению, по размерам и функциональным возможностям</w:t>
            </w:r>
          </w:p>
        </w:tc>
        <w:tc>
          <w:tcPr>
            <w:tcW w:w="313" w:type="pct"/>
          </w:tcPr>
          <w:p w:rsidR="00D47442" w:rsidRDefault="00085871">
            <w:pPr>
              <w:spacing w:after="0" w:line="240" w:lineRule="auto"/>
              <w:jc w:val="center"/>
              <w:rPr>
                <w:rFonts w:ascii="Times New Roman" w:hAnsi="Times New Roman"/>
                <w:bCs/>
              </w:rPr>
            </w:pPr>
            <w:r>
              <w:rPr>
                <w:rFonts w:ascii="Times New Roman" w:hAnsi="Times New Roman"/>
                <w:bCs/>
              </w:rPr>
              <w:t>2</w:t>
            </w:r>
          </w:p>
        </w:tc>
        <w:tc>
          <w:tcPr>
            <w:tcW w:w="404"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660" w:type="pct"/>
            <w:vMerge/>
          </w:tcPr>
          <w:p w:rsidR="00D47442" w:rsidRDefault="00D47442">
            <w:pPr>
              <w:spacing w:after="0" w:line="240" w:lineRule="auto"/>
              <w:jc w:val="center"/>
              <w:rPr>
                <w:rFonts w:ascii="Times New Roman" w:hAnsi="Times New Roman"/>
                <w:bCs/>
              </w:rPr>
            </w:pPr>
          </w:p>
        </w:tc>
      </w:tr>
      <w:tr w:rsidR="00D47442" w:rsidTr="00085871">
        <w:trPr>
          <w:trHeight w:val="20"/>
        </w:trPr>
        <w:tc>
          <w:tcPr>
            <w:tcW w:w="806" w:type="pct"/>
            <w:vMerge/>
          </w:tcPr>
          <w:p w:rsidR="00D47442" w:rsidRDefault="00D47442">
            <w:pPr>
              <w:spacing w:after="0" w:line="240" w:lineRule="auto"/>
              <w:jc w:val="center"/>
              <w:rPr>
                <w:rFonts w:ascii="Times New Roman" w:hAnsi="Times New Roman"/>
                <w:b/>
                <w:bCs/>
              </w:rPr>
            </w:pPr>
          </w:p>
        </w:tc>
        <w:tc>
          <w:tcPr>
            <w:tcW w:w="238" w:type="pct"/>
          </w:tcPr>
          <w:p w:rsidR="00D47442" w:rsidRDefault="00085871">
            <w:pPr>
              <w:spacing w:after="0"/>
              <w:rPr>
                <w:rFonts w:ascii="Times New Roman" w:hAnsi="Times New Roman"/>
                <w:bCs/>
              </w:rPr>
            </w:pPr>
            <w:r>
              <w:rPr>
                <w:rFonts w:ascii="Times New Roman" w:hAnsi="Times New Roman"/>
                <w:bCs/>
              </w:rPr>
              <w:t>2</w:t>
            </w:r>
          </w:p>
        </w:tc>
        <w:tc>
          <w:tcPr>
            <w:tcW w:w="2579" w:type="pct"/>
          </w:tcPr>
          <w:p w:rsidR="00D47442" w:rsidRDefault="00085871">
            <w:pPr>
              <w:spacing w:after="0"/>
              <w:rPr>
                <w:rFonts w:ascii="Times New Roman" w:hAnsi="Times New Roman"/>
                <w:b/>
                <w:bCs/>
              </w:rPr>
            </w:pPr>
            <w:r>
              <w:rPr>
                <w:rFonts w:ascii="Times New Roman" w:hAnsi="Times New Roman"/>
                <w:b/>
                <w:bCs/>
              </w:rPr>
              <w:t>Практическая работа</w:t>
            </w:r>
            <w:r w:rsidRPr="00A250CD">
              <w:rPr>
                <w:rFonts w:ascii="Times New Roman" w:hAnsi="Times New Roman"/>
                <w:b/>
                <w:bCs/>
              </w:rPr>
              <w:t xml:space="preserve"> № 1</w:t>
            </w:r>
          </w:p>
          <w:p w:rsidR="00D47442" w:rsidRDefault="00085871">
            <w:pPr>
              <w:spacing w:after="0"/>
              <w:rPr>
                <w:rFonts w:ascii="Times New Roman" w:hAnsi="Times New Roman"/>
                <w:bCs/>
              </w:rPr>
            </w:pPr>
            <w:r w:rsidRPr="00A250CD">
              <w:rPr>
                <w:rFonts w:ascii="Times New Roman" w:hAnsi="Times New Roman"/>
                <w:bCs/>
              </w:rPr>
              <w:t>Работа со справочной и дополнительной литературой. Создание презентации на тему «</w:t>
            </w:r>
            <w:r>
              <w:rPr>
                <w:rFonts w:ascii="Times New Roman" w:hAnsi="Times New Roman"/>
                <w:bCs/>
              </w:rPr>
              <w:t>Классификация ЭВМ</w:t>
            </w:r>
            <w:r w:rsidRPr="00A250CD">
              <w:rPr>
                <w:rFonts w:ascii="Times New Roman" w:hAnsi="Times New Roman"/>
                <w:bCs/>
              </w:rPr>
              <w:t>»</w:t>
            </w:r>
          </w:p>
        </w:tc>
        <w:tc>
          <w:tcPr>
            <w:tcW w:w="313"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vMerge/>
          </w:tcPr>
          <w:p w:rsidR="00D47442" w:rsidRDefault="00D47442">
            <w:pPr>
              <w:spacing w:after="0" w:line="240" w:lineRule="auto"/>
              <w:jc w:val="center"/>
              <w:rPr>
                <w:rFonts w:ascii="Times New Roman" w:hAnsi="Times New Roman"/>
                <w:bCs/>
              </w:rPr>
            </w:pPr>
          </w:p>
        </w:tc>
      </w:tr>
      <w:tr w:rsidR="00D47442" w:rsidTr="00085871">
        <w:trPr>
          <w:trHeight w:val="20"/>
        </w:trPr>
        <w:tc>
          <w:tcPr>
            <w:tcW w:w="3623" w:type="pct"/>
            <w:gridSpan w:val="3"/>
          </w:tcPr>
          <w:p w:rsidR="00D47442" w:rsidRDefault="00085871">
            <w:pPr>
              <w:spacing w:after="0" w:line="240" w:lineRule="auto"/>
              <w:rPr>
                <w:rFonts w:ascii="Times New Roman" w:hAnsi="Times New Roman"/>
                <w:b/>
                <w:bCs/>
              </w:rPr>
            </w:pPr>
            <w:r w:rsidRPr="00A250CD">
              <w:rPr>
                <w:rFonts w:ascii="Times New Roman" w:hAnsi="Times New Roman"/>
                <w:b/>
                <w:bCs/>
              </w:rPr>
              <w:t>Раздел 2 Архитектура и принципы работы основных логических блоков системы</w:t>
            </w:r>
          </w:p>
        </w:tc>
        <w:tc>
          <w:tcPr>
            <w:tcW w:w="313" w:type="pct"/>
          </w:tcPr>
          <w:p w:rsidR="00D47442" w:rsidRDefault="00D47442">
            <w:pPr>
              <w:spacing w:after="0" w:line="240" w:lineRule="auto"/>
              <w:jc w:val="center"/>
              <w:rPr>
                <w:rFonts w:ascii="Times New Roman" w:hAnsi="Times New Roman"/>
                <w:b/>
                <w:bCs/>
              </w:rPr>
            </w:pPr>
          </w:p>
        </w:tc>
        <w:tc>
          <w:tcPr>
            <w:tcW w:w="404" w:type="pct"/>
          </w:tcPr>
          <w:p w:rsidR="00D47442" w:rsidRDefault="00D47442">
            <w:pPr>
              <w:spacing w:after="0" w:line="240" w:lineRule="auto"/>
              <w:rPr>
                <w:rFonts w:ascii="Times New Roman" w:hAnsi="Times New Roman"/>
                <w:bCs/>
              </w:rPr>
            </w:pPr>
          </w:p>
        </w:tc>
        <w:tc>
          <w:tcPr>
            <w:tcW w:w="660" w:type="pct"/>
          </w:tcPr>
          <w:p w:rsidR="00D47442" w:rsidRDefault="00D47442">
            <w:pPr>
              <w:spacing w:after="0" w:line="240" w:lineRule="auto"/>
              <w:rPr>
                <w:rFonts w:ascii="Times New Roman" w:hAnsi="Times New Roman"/>
                <w:bCs/>
              </w:rPr>
            </w:pPr>
          </w:p>
        </w:tc>
      </w:tr>
      <w:tr w:rsidR="00D47442" w:rsidTr="00085871">
        <w:trPr>
          <w:trHeight w:val="20"/>
        </w:trPr>
        <w:tc>
          <w:tcPr>
            <w:tcW w:w="806" w:type="pct"/>
            <w:vMerge w:val="restart"/>
            <w:vAlign w:val="center"/>
          </w:tcPr>
          <w:p w:rsidR="00D47442" w:rsidRDefault="00085871">
            <w:pPr>
              <w:spacing w:after="0" w:line="240" w:lineRule="auto"/>
              <w:rPr>
                <w:rFonts w:ascii="Times New Roman" w:hAnsi="Times New Roman"/>
                <w:bCs/>
              </w:rPr>
            </w:pPr>
            <w:r w:rsidRPr="00A250CD">
              <w:rPr>
                <w:rFonts w:ascii="Times New Roman" w:hAnsi="Times New Roman"/>
                <w:bCs/>
              </w:rPr>
              <w:t xml:space="preserve">Тема 2.1 </w:t>
            </w:r>
          </w:p>
          <w:p w:rsidR="00D47442" w:rsidRDefault="00085871">
            <w:pPr>
              <w:spacing w:after="0" w:line="240" w:lineRule="auto"/>
              <w:rPr>
                <w:rFonts w:ascii="Times New Roman" w:hAnsi="Times New Roman"/>
                <w:bCs/>
              </w:rPr>
            </w:pPr>
            <w:r w:rsidRPr="00A250CD">
              <w:rPr>
                <w:rFonts w:ascii="Times New Roman" w:hAnsi="Times New Roman"/>
                <w:bCs/>
              </w:rPr>
              <w:t>Логические основы ЭВМ, элементы и узлы</w:t>
            </w:r>
          </w:p>
          <w:p w:rsidR="00D47442" w:rsidRDefault="00085871">
            <w:pPr>
              <w:spacing w:after="0" w:line="240" w:lineRule="auto"/>
              <w:rPr>
                <w:rFonts w:ascii="Times New Roman" w:hAnsi="Times New Roman"/>
                <w:bCs/>
              </w:rPr>
            </w:pPr>
            <w:r w:rsidRPr="00A250CD">
              <w:rPr>
                <w:rFonts w:ascii="Times New Roman" w:hAnsi="Times New Roman"/>
                <w:bCs/>
              </w:rPr>
              <w:t>Принципы организации ЭВМ</w:t>
            </w:r>
          </w:p>
        </w:tc>
        <w:tc>
          <w:tcPr>
            <w:tcW w:w="238" w:type="pct"/>
          </w:tcPr>
          <w:p w:rsidR="00D47442" w:rsidRDefault="00D47442">
            <w:pPr>
              <w:spacing w:after="0" w:line="240" w:lineRule="auto"/>
              <w:rPr>
                <w:rFonts w:ascii="Times New Roman" w:hAnsi="Times New Roman"/>
                <w:b/>
                <w:bCs/>
              </w:rPr>
            </w:pPr>
          </w:p>
        </w:tc>
        <w:tc>
          <w:tcPr>
            <w:tcW w:w="2579" w:type="pct"/>
          </w:tcPr>
          <w:p w:rsidR="00D47442" w:rsidRDefault="00085871">
            <w:pPr>
              <w:spacing w:after="0" w:line="240" w:lineRule="auto"/>
              <w:jc w:val="center"/>
              <w:rPr>
                <w:rFonts w:ascii="Times New Roman" w:hAnsi="Times New Roman"/>
                <w:bCs/>
              </w:rPr>
            </w:pPr>
            <w:r w:rsidRPr="006656D9">
              <w:rPr>
                <w:rFonts w:ascii="Times New Roman" w:hAnsi="Times New Roman"/>
                <w:bCs/>
              </w:rPr>
              <w:t>Содержание учебного материала</w:t>
            </w:r>
          </w:p>
        </w:tc>
        <w:tc>
          <w:tcPr>
            <w:tcW w:w="313" w:type="pct"/>
          </w:tcPr>
          <w:p w:rsidR="00D47442" w:rsidRDefault="00D47442">
            <w:pPr>
              <w:spacing w:after="0" w:line="240" w:lineRule="auto"/>
              <w:jc w:val="center"/>
              <w:rPr>
                <w:rFonts w:ascii="Times New Roman" w:hAnsi="Times New Roman"/>
                <w:b/>
                <w:bCs/>
              </w:rPr>
            </w:pPr>
          </w:p>
        </w:tc>
        <w:tc>
          <w:tcPr>
            <w:tcW w:w="404" w:type="pct"/>
          </w:tcPr>
          <w:p w:rsidR="00D47442" w:rsidRDefault="00D47442">
            <w:pPr>
              <w:spacing w:after="0" w:line="240" w:lineRule="auto"/>
              <w:rPr>
                <w:rFonts w:ascii="Times New Roman" w:hAnsi="Times New Roman"/>
              </w:rPr>
            </w:pPr>
          </w:p>
        </w:tc>
        <w:tc>
          <w:tcPr>
            <w:tcW w:w="660" w:type="pct"/>
            <w:vMerge w:val="restart"/>
          </w:tcPr>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sidRPr="00A250CD">
              <w:rPr>
                <w:rFonts w:ascii="Times New Roman" w:hAnsi="Times New Roman"/>
                <w:bCs/>
              </w:rPr>
              <w:t>1.</w:t>
            </w:r>
          </w:p>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sidRPr="00A250CD">
              <w:rPr>
                <w:rFonts w:ascii="Times New Roman" w:hAnsi="Times New Roman"/>
                <w:bCs/>
              </w:rPr>
              <w:t>2.</w:t>
            </w:r>
          </w:p>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sidRPr="009F070A">
              <w:rPr>
                <w:rFonts w:ascii="Times New Roman" w:hAnsi="Times New Roman"/>
                <w:bCs/>
              </w:rPr>
              <w:t>3</w:t>
            </w:r>
            <w:r w:rsidRPr="00A250CD">
              <w:rPr>
                <w:rFonts w:ascii="Times New Roman" w:hAnsi="Times New Roman"/>
                <w:bCs/>
              </w:rPr>
              <w:t>.</w:t>
            </w:r>
          </w:p>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sidRPr="00A250CD">
              <w:rPr>
                <w:rFonts w:ascii="Times New Roman" w:hAnsi="Times New Roman"/>
                <w:bCs/>
              </w:rPr>
              <w:t>9.</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1</w:t>
            </w:r>
            <w:r w:rsidRPr="00A250CD">
              <w:rPr>
                <w:rFonts w:ascii="Times New Roman" w:hAnsi="Times New Roman"/>
                <w:bCs/>
              </w:rPr>
              <w:t>.1</w:t>
            </w:r>
            <w:r w:rsidRPr="00A250CD">
              <w:rPr>
                <w:rFonts w:ascii="Times New Roman" w:hAnsi="Times New Roman"/>
                <w:bCs/>
              </w:rPr>
              <w:tab/>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1</w:t>
            </w:r>
            <w:r w:rsidRPr="00A250CD">
              <w:rPr>
                <w:rFonts w:ascii="Times New Roman" w:hAnsi="Times New Roman"/>
                <w:bCs/>
              </w:rPr>
              <w:t>.</w:t>
            </w:r>
            <w:r w:rsidRPr="00AF34D3">
              <w:rPr>
                <w:rFonts w:ascii="Times New Roman" w:hAnsi="Times New Roman"/>
                <w:bCs/>
              </w:rPr>
              <w:t>2</w:t>
            </w:r>
            <w:r w:rsidRPr="00A250CD">
              <w:rPr>
                <w:rFonts w:ascii="Times New Roman" w:hAnsi="Times New Roman"/>
                <w:bCs/>
              </w:rPr>
              <w:tab/>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1</w:t>
            </w:r>
            <w:r w:rsidRPr="00A250CD">
              <w:rPr>
                <w:rFonts w:ascii="Times New Roman" w:hAnsi="Times New Roman"/>
                <w:bCs/>
              </w:rPr>
              <w:t>.</w:t>
            </w:r>
            <w:r w:rsidRPr="00AF34D3">
              <w:rPr>
                <w:rFonts w:ascii="Times New Roman" w:hAnsi="Times New Roman"/>
                <w:bCs/>
              </w:rPr>
              <w:t>5</w:t>
            </w:r>
            <w:r w:rsidRPr="00A250CD">
              <w:rPr>
                <w:rFonts w:ascii="Times New Roman" w:hAnsi="Times New Roman"/>
                <w:bCs/>
              </w:rPr>
              <w:tab/>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1</w:t>
            </w:r>
            <w:r w:rsidRPr="00A250CD">
              <w:rPr>
                <w:rFonts w:ascii="Times New Roman" w:hAnsi="Times New Roman"/>
                <w:bCs/>
              </w:rPr>
              <w:t>.</w:t>
            </w:r>
            <w:r w:rsidRPr="00AF34D3">
              <w:rPr>
                <w:rFonts w:ascii="Times New Roman" w:hAnsi="Times New Roman"/>
                <w:bCs/>
              </w:rPr>
              <w:t>6</w:t>
            </w:r>
            <w:r w:rsidRPr="00A250CD">
              <w:rPr>
                <w:rFonts w:ascii="Times New Roman" w:hAnsi="Times New Roman"/>
                <w:bCs/>
              </w:rPr>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2</w:t>
            </w:r>
            <w:r w:rsidRPr="00A250CD">
              <w:rPr>
                <w:rFonts w:ascii="Times New Roman" w:hAnsi="Times New Roman"/>
                <w:bCs/>
              </w:rPr>
              <w:t>.</w:t>
            </w:r>
            <w:r w:rsidRPr="00AF34D3">
              <w:rPr>
                <w:rFonts w:ascii="Times New Roman" w:hAnsi="Times New Roman"/>
                <w:bCs/>
              </w:rPr>
              <w:t>1</w:t>
            </w:r>
            <w:r w:rsidRPr="00A250CD">
              <w:rPr>
                <w:rFonts w:ascii="Times New Roman" w:hAnsi="Times New Roman"/>
                <w:bCs/>
              </w:rPr>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2</w:t>
            </w:r>
            <w:r w:rsidRPr="00A250CD">
              <w:rPr>
                <w:rFonts w:ascii="Times New Roman" w:hAnsi="Times New Roman"/>
                <w:bCs/>
              </w:rPr>
              <w:t>.</w:t>
            </w:r>
            <w:r w:rsidRPr="00AF34D3">
              <w:rPr>
                <w:rFonts w:ascii="Times New Roman" w:hAnsi="Times New Roman"/>
                <w:bCs/>
              </w:rPr>
              <w:t>2.</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Pr>
                <w:rFonts w:ascii="Times New Roman" w:hAnsi="Times New Roman"/>
                <w:bCs/>
                <w:lang w:val="en-US"/>
              </w:rPr>
              <w:t>2</w:t>
            </w:r>
            <w:r w:rsidRPr="00A250CD">
              <w:rPr>
                <w:rFonts w:ascii="Times New Roman" w:hAnsi="Times New Roman"/>
                <w:bCs/>
              </w:rPr>
              <w:t>.</w:t>
            </w:r>
            <w:r>
              <w:rPr>
                <w:rFonts w:ascii="Times New Roman" w:hAnsi="Times New Roman"/>
                <w:bCs/>
                <w:lang w:val="en-US"/>
              </w:rPr>
              <w:t>3</w:t>
            </w:r>
            <w:r w:rsidRPr="00A250CD">
              <w:rPr>
                <w:rFonts w:ascii="Times New Roman" w:hAnsi="Times New Roman"/>
                <w:bCs/>
              </w:rPr>
              <w:t>.</w:t>
            </w:r>
          </w:p>
          <w:p w:rsidR="00D47442" w:rsidRDefault="00D47442">
            <w:pPr>
              <w:spacing w:after="0" w:line="240" w:lineRule="auto"/>
              <w:rPr>
                <w:rFonts w:ascii="Times New Roman" w:hAnsi="Times New Roman"/>
                <w:bCs/>
                <w:lang w:val="en-US"/>
              </w:rPr>
            </w:pPr>
          </w:p>
        </w:tc>
      </w:tr>
      <w:tr w:rsidR="00D47442" w:rsidTr="00085871">
        <w:trPr>
          <w:trHeight w:val="606"/>
        </w:trPr>
        <w:tc>
          <w:tcPr>
            <w:tcW w:w="806" w:type="pct"/>
            <w:vMerge/>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Pr>
                <w:rFonts w:ascii="Times New Roman" w:hAnsi="Times New Roman"/>
                <w:bCs/>
              </w:rPr>
              <w:t>3</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A250CD">
              <w:rPr>
                <w:rFonts w:ascii="Times New Roman" w:hAnsi="Times New Roman"/>
                <w:bCs/>
              </w:rPr>
              <w:t>Базовые логические операции и схемы: конъюнкция, дизъюнкция, отрицание. Таблицы истинности. Схемные логические элементы: регистры, триггеры, сумматоры, мультиплексор, демультиплексор, шифратор, дешифратор, компаратор. Принципы работы, таблица истинности, логические выражения, схема. Базовые представления об архитектуре ЭВМ. Принципы (архитектура) фон Неймана. Простейшие типы архитектур.</w:t>
            </w:r>
          </w:p>
        </w:tc>
        <w:tc>
          <w:tcPr>
            <w:tcW w:w="313"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p w:rsidR="00D47442" w:rsidRDefault="00D47442">
            <w:pPr>
              <w:spacing w:after="0" w:line="240" w:lineRule="auto"/>
              <w:jc w:val="center"/>
              <w:rPr>
                <w:rFonts w:ascii="Times New Roman" w:hAnsi="Times New Roman"/>
                <w:bCs/>
              </w:rPr>
            </w:pPr>
          </w:p>
          <w:p w:rsidR="00D47442" w:rsidRDefault="00D47442">
            <w:pPr>
              <w:spacing w:after="0" w:line="240" w:lineRule="auto"/>
              <w:jc w:val="center"/>
              <w:rPr>
                <w:rFonts w:ascii="Times New Roman" w:hAnsi="Times New Roman"/>
                <w:bCs/>
              </w:rPr>
            </w:pPr>
          </w:p>
          <w:p w:rsidR="00D47442" w:rsidRDefault="00D47442">
            <w:pPr>
              <w:spacing w:after="0" w:line="240" w:lineRule="auto"/>
              <w:jc w:val="center"/>
              <w:rPr>
                <w:rFonts w:ascii="Times New Roman" w:hAnsi="Times New Roman"/>
                <w:bCs/>
              </w:rPr>
            </w:pPr>
          </w:p>
        </w:tc>
        <w:tc>
          <w:tcPr>
            <w:tcW w:w="404"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660" w:type="pct"/>
            <w:vMerge/>
          </w:tcPr>
          <w:p w:rsidR="00D47442" w:rsidRDefault="00D47442">
            <w:pPr>
              <w:spacing w:after="0" w:line="240" w:lineRule="auto"/>
              <w:rPr>
                <w:rFonts w:ascii="Times New Roman" w:hAnsi="Times New Roman"/>
                <w:bCs/>
              </w:rPr>
            </w:pPr>
          </w:p>
        </w:tc>
      </w:tr>
      <w:tr w:rsidR="00D47442" w:rsidTr="00085871">
        <w:trPr>
          <w:trHeight w:val="1437"/>
        </w:trPr>
        <w:tc>
          <w:tcPr>
            <w:tcW w:w="806" w:type="pct"/>
            <w:vMerge/>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Pr>
                <w:rFonts w:ascii="Times New Roman" w:hAnsi="Times New Roman"/>
                <w:bCs/>
              </w:rPr>
              <w:t>4</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 </w:t>
            </w:r>
            <w:r>
              <w:rPr>
                <w:rFonts w:ascii="Times New Roman" w:hAnsi="Times New Roman"/>
                <w:b/>
                <w:bCs/>
              </w:rPr>
              <w:t>2</w:t>
            </w:r>
            <w:r w:rsidRPr="00A250CD">
              <w:rPr>
                <w:rFonts w:ascii="Times New Roman" w:hAnsi="Times New Roman"/>
                <w:bCs/>
              </w:rPr>
              <w:t xml:space="preserve"> Решение задач с использованием элементов </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250CD">
              <w:rPr>
                <w:rFonts w:ascii="Times New Roman" w:hAnsi="Times New Roman"/>
                <w:bCs/>
              </w:rPr>
              <w:t xml:space="preserve">алгебры логики. </w:t>
            </w:r>
          </w:p>
        </w:tc>
        <w:tc>
          <w:tcPr>
            <w:tcW w:w="313"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404" w:type="pct"/>
            <w:shd w:val="clear" w:color="auto" w:fill="BFBFBF"/>
          </w:tcPr>
          <w:p w:rsidR="00D47442" w:rsidRDefault="00D47442">
            <w:pPr>
              <w:spacing w:after="0" w:line="240" w:lineRule="auto"/>
              <w:jc w:val="center"/>
              <w:rPr>
                <w:rFonts w:ascii="Times New Roman" w:hAnsi="Times New Roman"/>
                <w:bCs/>
              </w:rPr>
            </w:pPr>
          </w:p>
          <w:p w:rsidR="00D47442" w:rsidRDefault="00D47442">
            <w:pPr>
              <w:spacing w:after="0" w:line="240" w:lineRule="auto"/>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690"/>
        </w:trPr>
        <w:tc>
          <w:tcPr>
            <w:tcW w:w="806" w:type="pct"/>
            <w:vMerge/>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Pr>
                <w:rFonts w:ascii="Times New Roman" w:hAnsi="Times New Roman"/>
                <w:bCs/>
              </w:rPr>
              <w:t>5</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 </w:t>
            </w:r>
            <w:r>
              <w:rPr>
                <w:rFonts w:ascii="Times New Roman" w:hAnsi="Times New Roman"/>
                <w:b/>
                <w:bCs/>
              </w:rPr>
              <w:t>3</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250CD">
              <w:rPr>
                <w:rFonts w:ascii="Times New Roman" w:hAnsi="Times New Roman"/>
              </w:rPr>
              <w:t>Выполнение операций над числами в естественной и нормальной формах</w:t>
            </w:r>
          </w:p>
        </w:tc>
        <w:tc>
          <w:tcPr>
            <w:tcW w:w="313"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20"/>
        </w:trPr>
        <w:tc>
          <w:tcPr>
            <w:tcW w:w="806" w:type="pct"/>
            <w:vMerge w:val="restart"/>
            <w:vAlign w:val="center"/>
          </w:tcPr>
          <w:p w:rsidR="00D47442" w:rsidRDefault="00085871">
            <w:pPr>
              <w:spacing w:after="0" w:line="240" w:lineRule="auto"/>
              <w:rPr>
                <w:rFonts w:ascii="Times New Roman" w:hAnsi="Times New Roman"/>
                <w:bCs/>
              </w:rPr>
            </w:pPr>
            <w:r w:rsidRPr="00A250CD">
              <w:rPr>
                <w:rFonts w:ascii="Times New Roman" w:hAnsi="Times New Roman"/>
                <w:bCs/>
              </w:rPr>
              <w:t>Тема 2.</w:t>
            </w:r>
            <w:r w:rsidRPr="00232BB8">
              <w:rPr>
                <w:rFonts w:ascii="Times New Roman" w:hAnsi="Times New Roman"/>
                <w:bCs/>
              </w:rPr>
              <w:t>2</w:t>
            </w:r>
          </w:p>
          <w:p w:rsidR="00D47442" w:rsidRDefault="00085871">
            <w:pPr>
              <w:spacing w:after="0" w:line="240" w:lineRule="auto"/>
              <w:rPr>
                <w:rFonts w:ascii="Times New Roman" w:hAnsi="Times New Roman"/>
                <w:bCs/>
              </w:rPr>
            </w:pPr>
            <w:r w:rsidRPr="00A250CD">
              <w:rPr>
                <w:rFonts w:ascii="Times New Roman" w:hAnsi="Times New Roman"/>
                <w:bCs/>
              </w:rPr>
              <w:t>Классификация и типовая структура микропроцессоров</w:t>
            </w:r>
            <w:r>
              <w:rPr>
                <w:rFonts w:ascii="Times New Roman" w:hAnsi="Times New Roman"/>
                <w:bCs/>
              </w:rPr>
              <w:t xml:space="preserve">. </w:t>
            </w:r>
            <w:r w:rsidRPr="00A250CD">
              <w:rPr>
                <w:rFonts w:ascii="Times New Roman" w:hAnsi="Times New Roman"/>
                <w:bCs/>
              </w:rPr>
              <w:t>Технологии</w:t>
            </w:r>
            <w:r>
              <w:rPr>
                <w:rFonts w:ascii="Times New Roman" w:hAnsi="Times New Roman"/>
                <w:bCs/>
              </w:rPr>
              <w:t xml:space="preserve"> </w:t>
            </w:r>
            <w:r w:rsidRPr="00A250CD">
              <w:rPr>
                <w:rFonts w:ascii="Times New Roman" w:hAnsi="Times New Roman"/>
                <w:bCs/>
              </w:rPr>
              <w:t>повышения производительности процессоров</w:t>
            </w:r>
          </w:p>
        </w:tc>
        <w:tc>
          <w:tcPr>
            <w:tcW w:w="238" w:type="pct"/>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656D9">
              <w:rPr>
                <w:rFonts w:ascii="Times New Roman" w:hAnsi="Times New Roman"/>
                <w:bCs/>
              </w:rPr>
              <w:t>Содержание учебного материала</w:t>
            </w:r>
          </w:p>
        </w:tc>
        <w:tc>
          <w:tcPr>
            <w:tcW w:w="313" w:type="pct"/>
          </w:tcPr>
          <w:p w:rsidR="00D47442" w:rsidRDefault="00D47442">
            <w:pPr>
              <w:spacing w:after="0" w:line="240" w:lineRule="auto"/>
              <w:rPr>
                <w:rFonts w:ascii="Times New Roman" w:hAnsi="Times New Roman"/>
                <w:bCs/>
              </w:rPr>
            </w:pPr>
          </w:p>
        </w:tc>
        <w:tc>
          <w:tcPr>
            <w:tcW w:w="404" w:type="pct"/>
          </w:tcPr>
          <w:p w:rsidR="00D47442" w:rsidRDefault="00D47442">
            <w:pPr>
              <w:spacing w:after="0" w:line="240" w:lineRule="auto"/>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1295"/>
        </w:trPr>
        <w:tc>
          <w:tcPr>
            <w:tcW w:w="806" w:type="pct"/>
            <w:vMerge/>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6</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250CD">
              <w:rPr>
                <w:rFonts w:ascii="Times New Roman" w:hAnsi="Times New Roman"/>
                <w:bCs/>
              </w:rPr>
              <w:t xml:space="preserve">Организация работы и функционирование процессора. Микропроцессоры типа </w:t>
            </w:r>
            <w:r w:rsidRPr="00A250CD">
              <w:rPr>
                <w:rFonts w:ascii="Times New Roman" w:hAnsi="Times New Roman"/>
                <w:bCs/>
                <w:lang w:val="en-US"/>
              </w:rPr>
              <w:t>CISC</w:t>
            </w:r>
            <w:r w:rsidRPr="00A250CD">
              <w:rPr>
                <w:rFonts w:ascii="Times New Roman" w:hAnsi="Times New Roman"/>
                <w:bCs/>
              </w:rPr>
              <w:t xml:space="preserve">, </w:t>
            </w:r>
            <w:r w:rsidRPr="00A250CD">
              <w:rPr>
                <w:rFonts w:ascii="Times New Roman" w:hAnsi="Times New Roman"/>
                <w:bCs/>
                <w:lang w:val="en-US"/>
              </w:rPr>
              <w:t>MISC</w:t>
            </w:r>
            <w:r w:rsidRPr="00A250CD">
              <w:rPr>
                <w:rFonts w:ascii="Times New Roman" w:hAnsi="Times New Roman"/>
                <w:bCs/>
              </w:rPr>
              <w:t>.</w:t>
            </w:r>
            <w:r w:rsidRPr="00994ED4">
              <w:rPr>
                <w:rFonts w:ascii="Times New Roman" w:hAnsi="Times New Roman"/>
                <w:bCs/>
              </w:rPr>
              <w:t>Системы команд процессора. Регистры процессора: сущность, назначение, типы. Параллелизм вычислений. Конвейеризация вычислений. Суперскаляризация. Режимы работы процессора: характеристики реального, защищенного и виртуального реального.</w:t>
            </w:r>
          </w:p>
        </w:tc>
        <w:tc>
          <w:tcPr>
            <w:tcW w:w="313" w:type="pct"/>
          </w:tcPr>
          <w:p w:rsidR="00D47442" w:rsidRDefault="00085871">
            <w:pPr>
              <w:spacing w:after="0" w:line="240" w:lineRule="auto"/>
              <w:jc w:val="center"/>
              <w:rPr>
                <w:rFonts w:ascii="Times New Roman" w:hAnsi="Times New Roman"/>
                <w:bCs/>
              </w:rPr>
            </w:pPr>
            <w:r>
              <w:rPr>
                <w:rFonts w:ascii="Times New Roman" w:hAnsi="Times New Roman"/>
                <w:bCs/>
              </w:rPr>
              <w:t>2</w:t>
            </w:r>
          </w:p>
          <w:p w:rsidR="00D47442" w:rsidRDefault="00D47442">
            <w:pPr>
              <w:spacing w:after="0" w:line="240" w:lineRule="auto"/>
              <w:jc w:val="center"/>
              <w:rPr>
                <w:rFonts w:ascii="Times New Roman" w:hAnsi="Times New Roman"/>
                <w:bCs/>
              </w:rPr>
            </w:pPr>
          </w:p>
        </w:tc>
        <w:tc>
          <w:tcPr>
            <w:tcW w:w="404" w:type="pct"/>
          </w:tcPr>
          <w:p w:rsidR="00D47442" w:rsidRDefault="00085871">
            <w:pPr>
              <w:spacing w:after="0" w:line="240" w:lineRule="auto"/>
              <w:jc w:val="center"/>
              <w:rPr>
                <w:rFonts w:ascii="Times New Roman" w:hAnsi="Times New Roman"/>
                <w:bCs/>
              </w:rPr>
            </w:pPr>
            <w:r>
              <w:rPr>
                <w:rFonts w:ascii="Times New Roman" w:hAnsi="Times New Roman"/>
                <w:bCs/>
              </w:rPr>
              <w:t>2</w:t>
            </w:r>
          </w:p>
          <w:p w:rsidR="00D47442" w:rsidRDefault="00D47442">
            <w:pPr>
              <w:spacing w:after="0" w:line="240" w:lineRule="auto"/>
              <w:jc w:val="center"/>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333"/>
        </w:trPr>
        <w:tc>
          <w:tcPr>
            <w:tcW w:w="806" w:type="pct"/>
            <w:vMerge/>
            <w:vAlign w:val="center"/>
          </w:tcPr>
          <w:p w:rsidR="00D47442" w:rsidRDefault="00D47442">
            <w:pPr>
              <w:spacing w:after="0" w:line="240" w:lineRule="auto"/>
              <w:rPr>
                <w:rFonts w:ascii="Times New Roman" w:hAnsi="Times New Roman"/>
                <w:b/>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7</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w:t>
            </w:r>
            <w:r>
              <w:rPr>
                <w:rFonts w:ascii="Times New Roman" w:hAnsi="Times New Roman"/>
                <w:b/>
                <w:bCs/>
              </w:rPr>
              <w:t>4</w:t>
            </w:r>
            <w:r w:rsidRPr="00A250CD">
              <w:rPr>
                <w:rFonts w:ascii="Times New Roman" w:hAnsi="Times New Roman"/>
                <w:b/>
                <w:bCs/>
              </w:rPr>
              <w:t xml:space="preserve"> </w:t>
            </w:r>
            <w:r w:rsidRPr="00994ED4">
              <w:rPr>
                <w:rFonts w:ascii="Times New Roman" w:hAnsi="Times New Roman"/>
                <w:bCs/>
              </w:rPr>
              <w:t>Процессоры ПК. Сравнительная характеристика. Тестирование процессоров.</w:t>
            </w:r>
          </w:p>
        </w:tc>
        <w:tc>
          <w:tcPr>
            <w:tcW w:w="313"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70"/>
        </w:trPr>
        <w:tc>
          <w:tcPr>
            <w:tcW w:w="806" w:type="pct"/>
            <w:vMerge/>
            <w:tcBorders>
              <w:bottom w:val="single" w:sz="4" w:space="0" w:color="auto"/>
            </w:tcBorders>
            <w:vAlign w:val="center"/>
          </w:tcPr>
          <w:p w:rsidR="00D47442" w:rsidRDefault="00D47442">
            <w:pPr>
              <w:spacing w:after="0" w:line="240" w:lineRule="auto"/>
              <w:rPr>
                <w:rFonts w:ascii="Times New Roman" w:hAnsi="Times New Roman"/>
                <w:b/>
                <w:bCs/>
              </w:rPr>
            </w:pPr>
          </w:p>
        </w:tc>
        <w:tc>
          <w:tcPr>
            <w:tcW w:w="238" w:type="pct"/>
            <w:tcBorders>
              <w:bottom w:val="single" w:sz="4" w:space="0" w:color="auto"/>
            </w:tcBorders>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8</w:t>
            </w:r>
          </w:p>
        </w:tc>
        <w:tc>
          <w:tcPr>
            <w:tcW w:w="2579" w:type="pct"/>
            <w:tcBorders>
              <w:bottom w:val="single" w:sz="4" w:space="0" w:color="auto"/>
            </w:tcBorders>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w:t>
            </w:r>
            <w:r>
              <w:rPr>
                <w:rFonts w:ascii="Times New Roman" w:hAnsi="Times New Roman"/>
                <w:b/>
                <w:bCs/>
              </w:rPr>
              <w:t>5</w:t>
            </w:r>
            <w:r w:rsidRPr="00A250CD">
              <w:rPr>
                <w:rFonts w:ascii="Times New Roman" w:hAnsi="Times New Roman"/>
                <w:b/>
                <w:bCs/>
              </w:rPr>
              <w:t xml:space="preserve"> </w:t>
            </w:r>
            <w:r w:rsidRPr="00DD6EE0">
              <w:rPr>
                <w:rFonts w:ascii="Times New Roman" w:hAnsi="Times New Roman"/>
                <w:bCs/>
              </w:rPr>
              <w:t>Построение последовательности машинных операций для реализации простых вычислений</w:t>
            </w:r>
          </w:p>
        </w:tc>
        <w:tc>
          <w:tcPr>
            <w:tcW w:w="313" w:type="pct"/>
            <w:tcBorders>
              <w:bottom w:val="single" w:sz="4" w:space="0" w:color="auto"/>
            </w:tcBorders>
          </w:tcPr>
          <w:p w:rsidR="00D47442" w:rsidRDefault="00085871">
            <w:pPr>
              <w:spacing w:after="0" w:line="240" w:lineRule="auto"/>
              <w:jc w:val="center"/>
              <w:rPr>
                <w:rFonts w:ascii="Times New Roman" w:hAnsi="Times New Roman"/>
                <w:bCs/>
                <w:lang w:val="en-US"/>
              </w:rPr>
            </w:pPr>
            <w:r>
              <w:rPr>
                <w:rFonts w:ascii="Times New Roman" w:hAnsi="Times New Roman"/>
                <w:bCs/>
                <w:lang w:val="en-US"/>
              </w:rPr>
              <w:t>2</w:t>
            </w:r>
          </w:p>
        </w:tc>
        <w:tc>
          <w:tcPr>
            <w:tcW w:w="404" w:type="pct"/>
            <w:tcBorders>
              <w:bottom w:val="single" w:sz="4" w:space="0" w:color="auto"/>
            </w:tcBorders>
            <w:shd w:val="clear" w:color="auto" w:fill="BFBFBF"/>
          </w:tcPr>
          <w:p w:rsidR="00D47442" w:rsidRDefault="00D47442">
            <w:pPr>
              <w:spacing w:after="0" w:line="240" w:lineRule="auto"/>
              <w:jc w:val="center"/>
              <w:rPr>
                <w:rFonts w:ascii="Times New Roman" w:hAnsi="Times New Roman"/>
                <w:bCs/>
                <w:lang w:val="en-U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418"/>
        </w:trPr>
        <w:tc>
          <w:tcPr>
            <w:tcW w:w="806" w:type="pct"/>
            <w:vMerge w:val="restart"/>
            <w:vAlign w:val="center"/>
          </w:tcPr>
          <w:p w:rsidR="00D47442" w:rsidRDefault="00085871">
            <w:pPr>
              <w:spacing w:after="0" w:line="240" w:lineRule="auto"/>
              <w:rPr>
                <w:rFonts w:ascii="Times New Roman" w:hAnsi="Times New Roman"/>
                <w:bCs/>
              </w:rPr>
            </w:pPr>
            <w:r w:rsidRPr="00A250CD">
              <w:rPr>
                <w:rFonts w:ascii="Times New Roman" w:hAnsi="Times New Roman"/>
                <w:bCs/>
              </w:rPr>
              <w:t>Тема 2.</w:t>
            </w:r>
            <w:r w:rsidRPr="00232BB8">
              <w:rPr>
                <w:rFonts w:ascii="Times New Roman" w:hAnsi="Times New Roman"/>
                <w:bCs/>
              </w:rPr>
              <w:t>3</w:t>
            </w:r>
          </w:p>
          <w:p w:rsidR="00D47442" w:rsidRDefault="00085871">
            <w:pPr>
              <w:spacing w:after="0" w:line="240" w:lineRule="auto"/>
              <w:rPr>
                <w:rFonts w:ascii="Times New Roman" w:hAnsi="Times New Roman"/>
                <w:bCs/>
              </w:rPr>
            </w:pPr>
            <w:r>
              <w:rPr>
                <w:rFonts w:ascii="Times New Roman" w:hAnsi="Times New Roman"/>
                <w:bCs/>
              </w:rPr>
              <w:t>Внутренняя и внешняя память. В</w:t>
            </w:r>
            <w:r w:rsidRPr="004D390B">
              <w:rPr>
                <w:rFonts w:ascii="Times New Roman" w:hAnsi="Times New Roman"/>
                <w:bCs/>
              </w:rPr>
              <w:t>нешние запоминающие</w:t>
            </w:r>
          </w:p>
          <w:p w:rsidR="00D47442" w:rsidRDefault="00085871">
            <w:pPr>
              <w:spacing w:after="0" w:line="240" w:lineRule="auto"/>
              <w:rPr>
                <w:rFonts w:ascii="Times New Roman" w:hAnsi="Times New Roman"/>
                <w:b/>
                <w:bCs/>
              </w:rPr>
            </w:pPr>
            <w:r w:rsidRPr="004D390B">
              <w:rPr>
                <w:rFonts w:ascii="Times New Roman" w:hAnsi="Times New Roman"/>
                <w:bCs/>
              </w:rPr>
              <w:t>устройства ЭВМ</w:t>
            </w:r>
          </w:p>
        </w:tc>
        <w:tc>
          <w:tcPr>
            <w:tcW w:w="238" w:type="pct"/>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656D9">
              <w:rPr>
                <w:rFonts w:ascii="Times New Roman" w:hAnsi="Times New Roman"/>
                <w:bCs/>
              </w:rPr>
              <w:t>Содержание учебного материала</w:t>
            </w:r>
          </w:p>
        </w:tc>
        <w:tc>
          <w:tcPr>
            <w:tcW w:w="313" w:type="pct"/>
          </w:tcPr>
          <w:p w:rsidR="00D47442" w:rsidRDefault="00D47442">
            <w:pPr>
              <w:spacing w:after="0" w:line="240" w:lineRule="auto"/>
              <w:jc w:val="center"/>
              <w:rPr>
                <w:rFonts w:ascii="Times New Roman" w:hAnsi="Times New Roman"/>
                <w:bCs/>
              </w:rPr>
            </w:pPr>
          </w:p>
        </w:tc>
        <w:tc>
          <w:tcPr>
            <w:tcW w:w="404" w:type="pct"/>
          </w:tcPr>
          <w:p w:rsidR="00D47442" w:rsidRDefault="00D47442">
            <w:pPr>
              <w:spacing w:after="0" w:line="240" w:lineRule="auto"/>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486"/>
        </w:trPr>
        <w:tc>
          <w:tcPr>
            <w:tcW w:w="806" w:type="pct"/>
            <w:vMerge/>
            <w:vAlign w:val="center"/>
          </w:tcPr>
          <w:p w:rsidR="00D47442" w:rsidRDefault="00D47442">
            <w:pPr>
              <w:spacing w:after="0" w:line="240" w:lineRule="auto"/>
              <w:rPr>
                <w:rFonts w:ascii="Times New Roman" w:hAnsi="Times New Roman"/>
                <w:b/>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9</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П</w:t>
            </w:r>
            <w:r w:rsidRPr="00994ED4">
              <w:rPr>
                <w:rFonts w:ascii="Times New Roman" w:hAnsi="Times New Roman"/>
                <w:bCs/>
              </w:rPr>
              <w:t>амять. Принцип работы. Форм-фактор модулей. Стандарты памяти. Характеристики.</w:t>
            </w:r>
            <w:r w:rsidRPr="00EB6FC6">
              <w:rPr>
                <w:rFonts w:ascii="Times New Roman" w:hAnsi="Times New Roman"/>
                <w:bCs/>
              </w:rPr>
              <w:t xml:space="preserve"> Накопители на жестких магнитных дисках. Накопители на оптических дисках Разновидности Flash памяти и принцип хранения данных. Твердотельные накопители</w:t>
            </w:r>
            <w:r>
              <w:rPr>
                <w:rFonts w:ascii="Times New Roman" w:hAnsi="Times New Roman"/>
                <w:bCs/>
              </w:rPr>
              <w:t>.</w:t>
            </w:r>
          </w:p>
        </w:tc>
        <w:tc>
          <w:tcPr>
            <w:tcW w:w="313"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404"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660" w:type="pct"/>
            <w:vMerge/>
          </w:tcPr>
          <w:p w:rsidR="00D47442" w:rsidRDefault="00D47442">
            <w:pPr>
              <w:spacing w:after="0" w:line="240" w:lineRule="auto"/>
              <w:rPr>
                <w:rFonts w:ascii="Times New Roman" w:hAnsi="Times New Roman"/>
                <w:bCs/>
              </w:rPr>
            </w:pPr>
          </w:p>
        </w:tc>
      </w:tr>
      <w:tr w:rsidR="00D47442" w:rsidTr="001A0B27">
        <w:trPr>
          <w:trHeight w:val="350"/>
        </w:trPr>
        <w:tc>
          <w:tcPr>
            <w:tcW w:w="806" w:type="pct"/>
            <w:vMerge/>
            <w:vAlign w:val="center"/>
          </w:tcPr>
          <w:p w:rsidR="00D47442" w:rsidRDefault="00D47442">
            <w:pPr>
              <w:spacing w:after="0" w:line="240" w:lineRule="auto"/>
              <w:rPr>
                <w:rFonts w:ascii="Times New Roman" w:hAnsi="Times New Roman"/>
                <w:b/>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10</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 </w:t>
            </w:r>
            <w:r>
              <w:rPr>
                <w:rFonts w:ascii="Times New Roman" w:hAnsi="Times New Roman"/>
                <w:b/>
                <w:bCs/>
              </w:rPr>
              <w:t>6</w:t>
            </w:r>
            <w:r w:rsidRPr="00A250CD">
              <w:rPr>
                <w:rFonts w:ascii="Times New Roman" w:hAnsi="Times New Roman"/>
                <w:bCs/>
              </w:rPr>
              <w:t xml:space="preserve"> </w:t>
            </w:r>
            <w:r w:rsidRPr="00994ED4">
              <w:rPr>
                <w:rFonts w:ascii="Times New Roman" w:hAnsi="Times New Roman"/>
                <w:bCs/>
              </w:rPr>
              <w:t>Оперативная память ПК. Определение типов модулей. Тестирование модулей памяти.</w:t>
            </w:r>
          </w:p>
        </w:tc>
        <w:tc>
          <w:tcPr>
            <w:tcW w:w="313"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559"/>
        </w:trPr>
        <w:tc>
          <w:tcPr>
            <w:tcW w:w="806" w:type="pct"/>
            <w:vMerge w:val="restart"/>
            <w:vAlign w:val="center"/>
          </w:tcPr>
          <w:p w:rsidR="00D47442" w:rsidRDefault="00085871">
            <w:pPr>
              <w:spacing w:after="0" w:line="240" w:lineRule="auto"/>
              <w:rPr>
                <w:rFonts w:ascii="Times New Roman" w:hAnsi="Times New Roman"/>
                <w:bCs/>
                <w:lang w:val="en-US"/>
              </w:rPr>
            </w:pPr>
            <w:r w:rsidRPr="00A250CD">
              <w:rPr>
                <w:rFonts w:ascii="Times New Roman" w:hAnsi="Times New Roman"/>
                <w:bCs/>
              </w:rPr>
              <w:t>Тема 2.</w:t>
            </w:r>
            <w:r>
              <w:rPr>
                <w:rFonts w:ascii="Times New Roman" w:hAnsi="Times New Roman"/>
                <w:bCs/>
                <w:lang w:val="en-US"/>
              </w:rPr>
              <w:t>4</w:t>
            </w:r>
          </w:p>
          <w:p w:rsidR="00D47442" w:rsidRDefault="00085871">
            <w:pPr>
              <w:spacing w:after="0" w:line="240" w:lineRule="auto"/>
              <w:rPr>
                <w:rFonts w:ascii="Times New Roman" w:hAnsi="Times New Roman"/>
                <w:b/>
                <w:bCs/>
              </w:rPr>
            </w:pPr>
            <w:r>
              <w:rPr>
                <w:rFonts w:ascii="Times New Roman" w:hAnsi="Times New Roman"/>
                <w:bCs/>
              </w:rPr>
              <w:t>Компоненты системного блока.</w:t>
            </w:r>
            <w:r w:rsidRPr="004D390B">
              <w:rPr>
                <w:rFonts w:ascii="Times New Roman" w:hAnsi="Times New Roman"/>
                <w:bCs/>
              </w:rPr>
              <w:t xml:space="preserve"> </w:t>
            </w:r>
          </w:p>
          <w:p w:rsidR="00D47442" w:rsidRDefault="00D47442">
            <w:pPr>
              <w:spacing w:after="0" w:line="240" w:lineRule="auto"/>
              <w:rPr>
                <w:rFonts w:ascii="Times New Roman" w:hAnsi="Times New Roman"/>
                <w:b/>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11</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Составляющие системного блока.</w:t>
            </w:r>
            <w:r w:rsidRPr="004D390B">
              <w:rPr>
                <w:rFonts w:ascii="Times New Roman" w:hAnsi="Times New Roman"/>
                <w:bCs/>
              </w:rPr>
              <w:t xml:space="preserve"> Виды, характеристики, форм-факторы.</w:t>
            </w:r>
            <w:r>
              <w:rPr>
                <w:rFonts w:ascii="Times New Roman" w:hAnsi="Times New Roman"/>
                <w:bCs/>
              </w:rPr>
              <w:t xml:space="preserve"> </w:t>
            </w:r>
            <w:r w:rsidRPr="004D390B">
              <w:rPr>
                <w:rFonts w:ascii="Times New Roman" w:hAnsi="Times New Roman"/>
                <w:bCs/>
              </w:rPr>
              <w:t xml:space="preserve"> </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B6FC6">
              <w:rPr>
                <w:rFonts w:ascii="Times New Roman" w:hAnsi="Times New Roman"/>
                <w:bCs/>
              </w:rPr>
              <w:t xml:space="preserve">Принципы хранения информации. </w:t>
            </w:r>
          </w:p>
        </w:tc>
        <w:tc>
          <w:tcPr>
            <w:tcW w:w="313" w:type="pct"/>
          </w:tcPr>
          <w:p w:rsidR="00D47442" w:rsidRDefault="00085871">
            <w:pPr>
              <w:spacing w:after="0" w:line="240" w:lineRule="auto"/>
              <w:jc w:val="center"/>
              <w:rPr>
                <w:rFonts w:ascii="Times New Roman" w:hAnsi="Times New Roman"/>
                <w:bCs/>
              </w:rPr>
            </w:pPr>
            <w:r>
              <w:rPr>
                <w:rFonts w:ascii="Times New Roman" w:hAnsi="Times New Roman"/>
                <w:bCs/>
              </w:rPr>
              <w:t>2</w:t>
            </w:r>
          </w:p>
        </w:tc>
        <w:tc>
          <w:tcPr>
            <w:tcW w:w="404" w:type="pct"/>
          </w:tcPr>
          <w:p w:rsidR="00D47442" w:rsidRDefault="00085871">
            <w:pPr>
              <w:spacing w:after="0" w:line="240" w:lineRule="auto"/>
              <w:jc w:val="center"/>
              <w:rPr>
                <w:rFonts w:ascii="Times New Roman" w:hAnsi="Times New Roman"/>
                <w:bCs/>
              </w:rPr>
            </w:pPr>
            <w:r>
              <w:rPr>
                <w:rFonts w:ascii="Times New Roman" w:hAnsi="Times New Roman"/>
                <w:bCs/>
              </w:rPr>
              <w:t>2</w:t>
            </w:r>
          </w:p>
        </w:tc>
        <w:tc>
          <w:tcPr>
            <w:tcW w:w="660" w:type="pct"/>
            <w:vMerge/>
          </w:tcPr>
          <w:p w:rsidR="00D47442" w:rsidRDefault="00D47442">
            <w:pPr>
              <w:spacing w:after="0" w:line="240" w:lineRule="auto"/>
              <w:rPr>
                <w:rFonts w:ascii="Times New Roman" w:hAnsi="Times New Roman"/>
                <w:bCs/>
              </w:rPr>
            </w:pPr>
          </w:p>
        </w:tc>
      </w:tr>
      <w:tr w:rsidR="00D47442" w:rsidTr="00085871">
        <w:trPr>
          <w:trHeight w:val="270"/>
        </w:trPr>
        <w:tc>
          <w:tcPr>
            <w:tcW w:w="806" w:type="pct"/>
            <w:vMerge/>
            <w:vAlign w:val="center"/>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12</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 </w:t>
            </w:r>
            <w:r>
              <w:rPr>
                <w:rFonts w:ascii="Times New Roman" w:hAnsi="Times New Roman"/>
                <w:b/>
                <w:bCs/>
              </w:rPr>
              <w:t>7</w:t>
            </w:r>
            <w:r w:rsidRPr="00A250CD">
              <w:rPr>
                <w:rFonts w:ascii="Times New Roman" w:hAnsi="Times New Roman"/>
                <w:bCs/>
              </w:rPr>
              <w:t xml:space="preserve"> </w:t>
            </w:r>
            <w:r>
              <w:rPr>
                <w:rFonts w:ascii="Times New Roman" w:hAnsi="Times New Roman"/>
                <w:bCs/>
              </w:rPr>
              <w:t>Определение составляющих системного блока</w:t>
            </w:r>
          </w:p>
        </w:tc>
        <w:tc>
          <w:tcPr>
            <w:tcW w:w="313" w:type="pct"/>
          </w:tcPr>
          <w:p w:rsidR="00D47442" w:rsidRDefault="00085871">
            <w:pPr>
              <w:spacing w:after="0" w:line="240" w:lineRule="auto"/>
              <w:jc w:val="center"/>
              <w:rPr>
                <w:rFonts w:ascii="Times New Roman" w:hAnsi="Times New Roman"/>
                <w:bCs/>
              </w:rPr>
            </w:pPr>
            <w:r>
              <w:rPr>
                <w:rFonts w:ascii="Times New Roman" w:hAnsi="Times New Roman"/>
                <w:bCs/>
              </w:rPr>
              <w:t>2</w:t>
            </w: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270"/>
        </w:trPr>
        <w:tc>
          <w:tcPr>
            <w:tcW w:w="806" w:type="pct"/>
            <w:vMerge/>
            <w:vAlign w:val="center"/>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lang w:val="en-US"/>
              </w:rPr>
              <w:t>13</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 </w:t>
            </w:r>
            <w:r w:rsidRPr="00B441C2">
              <w:rPr>
                <w:rFonts w:ascii="Times New Roman" w:hAnsi="Times New Roman"/>
                <w:b/>
                <w:bCs/>
              </w:rPr>
              <w:t>8</w:t>
            </w:r>
            <w:r w:rsidRPr="004D390B">
              <w:rPr>
                <w:rFonts w:ascii="Times New Roman" w:hAnsi="Times New Roman"/>
                <w:bCs/>
              </w:rPr>
              <w:t xml:space="preserve"> Изучение архитектуры системной платы</w:t>
            </w:r>
          </w:p>
        </w:tc>
        <w:tc>
          <w:tcPr>
            <w:tcW w:w="313" w:type="pct"/>
          </w:tcPr>
          <w:p w:rsidR="00D47442" w:rsidRDefault="00D47442">
            <w:pPr>
              <w:spacing w:after="0" w:line="240" w:lineRule="auto"/>
              <w:jc w:val="center"/>
              <w:rPr>
                <w:rFonts w:ascii="Times New Roman" w:hAnsi="Times New Roman"/>
                <w:bCs/>
              </w:rPr>
            </w:pP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429"/>
        </w:trPr>
        <w:tc>
          <w:tcPr>
            <w:tcW w:w="806" w:type="pct"/>
            <w:vMerge/>
            <w:vAlign w:val="center"/>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rPr>
              <w:t>1</w:t>
            </w:r>
            <w:r>
              <w:rPr>
                <w:rFonts w:ascii="Times New Roman" w:hAnsi="Times New Roman"/>
                <w:bCs/>
                <w:lang w:val="en-US"/>
              </w:rPr>
              <w:t>4</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 </w:t>
            </w:r>
            <w:r w:rsidRPr="00B441C2">
              <w:rPr>
                <w:rFonts w:ascii="Times New Roman" w:hAnsi="Times New Roman"/>
                <w:b/>
                <w:bCs/>
              </w:rPr>
              <w:t>9</w:t>
            </w:r>
            <w:r w:rsidRPr="00A250CD">
              <w:rPr>
                <w:rFonts w:ascii="Times New Roman" w:hAnsi="Times New Roman"/>
                <w:bCs/>
              </w:rPr>
              <w:t xml:space="preserve"> </w:t>
            </w:r>
            <w:r w:rsidRPr="004D390B">
              <w:rPr>
                <w:rFonts w:ascii="Times New Roman" w:hAnsi="Times New Roman"/>
                <w:bCs/>
              </w:rPr>
              <w:t>Виды, характеристики, форм-факторы блоков питания.</w:t>
            </w:r>
          </w:p>
        </w:tc>
        <w:tc>
          <w:tcPr>
            <w:tcW w:w="313" w:type="pct"/>
          </w:tcPr>
          <w:p w:rsidR="00D47442" w:rsidRDefault="00085871">
            <w:pPr>
              <w:spacing w:after="0" w:line="240" w:lineRule="auto"/>
              <w:jc w:val="center"/>
              <w:rPr>
                <w:rFonts w:ascii="Times New Roman" w:hAnsi="Times New Roman"/>
                <w:bCs/>
              </w:rPr>
            </w:pPr>
            <w:r>
              <w:rPr>
                <w:rFonts w:ascii="Times New Roman" w:hAnsi="Times New Roman"/>
                <w:bCs/>
              </w:rPr>
              <w:t>2</w:t>
            </w: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1A0B27">
        <w:trPr>
          <w:trHeight w:val="453"/>
        </w:trPr>
        <w:tc>
          <w:tcPr>
            <w:tcW w:w="806" w:type="pct"/>
            <w:vMerge/>
            <w:vAlign w:val="center"/>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rPr>
              <w:t>1</w:t>
            </w:r>
            <w:r>
              <w:rPr>
                <w:rFonts w:ascii="Times New Roman" w:hAnsi="Times New Roman"/>
                <w:bCs/>
                <w:lang w:val="en-US"/>
              </w:rPr>
              <w:t>5</w:t>
            </w:r>
          </w:p>
        </w:tc>
        <w:tc>
          <w:tcPr>
            <w:tcW w:w="2579" w:type="pct"/>
          </w:tcPr>
          <w:p w:rsidR="00D47442"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 </w:t>
            </w:r>
            <w:r w:rsidRPr="00B441C2">
              <w:rPr>
                <w:rFonts w:ascii="Times New Roman" w:hAnsi="Times New Roman"/>
                <w:b/>
                <w:bCs/>
              </w:rPr>
              <w:t>10</w:t>
            </w:r>
            <w:r w:rsidRPr="00A250CD">
              <w:rPr>
                <w:rFonts w:ascii="Times New Roman" w:hAnsi="Times New Roman"/>
                <w:bCs/>
              </w:rPr>
              <w:t xml:space="preserve"> </w:t>
            </w:r>
            <w:r w:rsidRPr="004D390B">
              <w:rPr>
                <w:rFonts w:ascii="Times New Roman" w:hAnsi="Times New Roman"/>
                <w:bCs/>
              </w:rPr>
              <w:t>Анализ конфигурации вычислительной машины. Сборка ПК</w:t>
            </w:r>
          </w:p>
        </w:tc>
        <w:tc>
          <w:tcPr>
            <w:tcW w:w="313" w:type="pct"/>
          </w:tcPr>
          <w:p w:rsidR="00D47442" w:rsidRDefault="00085871">
            <w:pPr>
              <w:spacing w:after="0" w:line="240" w:lineRule="auto"/>
              <w:jc w:val="center"/>
              <w:rPr>
                <w:rFonts w:ascii="Times New Roman" w:hAnsi="Times New Roman"/>
                <w:bCs/>
              </w:rPr>
            </w:pPr>
            <w:r>
              <w:rPr>
                <w:rFonts w:ascii="Times New Roman" w:hAnsi="Times New Roman"/>
                <w:bCs/>
              </w:rPr>
              <w:t>2</w:t>
            </w: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1A0B27">
        <w:trPr>
          <w:trHeight w:val="480"/>
        </w:trPr>
        <w:tc>
          <w:tcPr>
            <w:tcW w:w="806" w:type="pct"/>
            <w:vMerge/>
            <w:vAlign w:val="center"/>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rPr>
              <w:t>1</w:t>
            </w:r>
            <w:r>
              <w:rPr>
                <w:rFonts w:ascii="Times New Roman" w:hAnsi="Times New Roman"/>
                <w:bCs/>
                <w:lang w:val="en-US"/>
              </w:rPr>
              <w:t>6</w:t>
            </w:r>
          </w:p>
        </w:tc>
        <w:tc>
          <w:tcPr>
            <w:tcW w:w="2579" w:type="pct"/>
          </w:tcPr>
          <w:p w:rsidR="00D47442"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w:t>
            </w:r>
            <w:r w:rsidRPr="00B441C2">
              <w:rPr>
                <w:rFonts w:ascii="Times New Roman" w:hAnsi="Times New Roman"/>
                <w:b/>
                <w:bCs/>
              </w:rPr>
              <w:t xml:space="preserve"> 10</w:t>
            </w:r>
            <w:r w:rsidRPr="00A250CD">
              <w:rPr>
                <w:rFonts w:ascii="Times New Roman" w:hAnsi="Times New Roman"/>
                <w:bCs/>
              </w:rPr>
              <w:t xml:space="preserve"> </w:t>
            </w:r>
            <w:r w:rsidRPr="004D390B">
              <w:rPr>
                <w:rFonts w:ascii="Times New Roman" w:hAnsi="Times New Roman"/>
                <w:bCs/>
              </w:rPr>
              <w:t>Анализ конфигурации вычислительной машины. Сборка ПК</w:t>
            </w:r>
          </w:p>
        </w:tc>
        <w:tc>
          <w:tcPr>
            <w:tcW w:w="313" w:type="pct"/>
          </w:tcPr>
          <w:p w:rsidR="00D47442" w:rsidRDefault="00085871">
            <w:pPr>
              <w:spacing w:after="0" w:line="240" w:lineRule="auto"/>
              <w:jc w:val="center"/>
              <w:rPr>
                <w:rFonts w:ascii="Times New Roman" w:hAnsi="Times New Roman"/>
                <w:bCs/>
                <w:lang w:val="en-US"/>
              </w:rPr>
            </w:pPr>
            <w:r>
              <w:rPr>
                <w:rFonts w:ascii="Times New Roman" w:hAnsi="Times New Roman"/>
                <w:bCs/>
                <w:lang w:val="en-US"/>
              </w:rPr>
              <w:t>2</w:t>
            </w:r>
          </w:p>
        </w:tc>
        <w:tc>
          <w:tcPr>
            <w:tcW w:w="404" w:type="pct"/>
            <w:shd w:val="clear" w:color="auto" w:fill="BFBFBF"/>
          </w:tcPr>
          <w:p w:rsidR="00D47442" w:rsidRDefault="00D47442">
            <w:pPr>
              <w:spacing w:after="0" w:line="240" w:lineRule="auto"/>
              <w:jc w:val="center"/>
              <w:rPr>
                <w:rFonts w:ascii="Times New Roman" w:hAnsi="Times New Roman"/>
                <w:bCs/>
                <w:lang w:val="en-US"/>
              </w:rPr>
            </w:pPr>
          </w:p>
        </w:tc>
        <w:tc>
          <w:tcPr>
            <w:tcW w:w="660" w:type="pct"/>
            <w:vMerge/>
          </w:tcPr>
          <w:p w:rsidR="00D47442" w:rsidRDefault="00D47442">
            <w:pPr>
              <w:spacing w:after="0" w:line="240" w:lineRule="auto"/>
              <w:rPr>
                <w:rFonts w:ascii="Times New Roman" w:hAnsi="Times New Roman"/>
                <w:bCs/>
              </w:rPr>
            </w:pPr>
          </w:p>
        </w:tc>
      </w:tr>
      <w:tr w:rsidR="00D47442" w:rsidTr="001A0B27">
        <w:trPr>
          <w:trHeight w:val="529"/>
        </w:trPr>
        <w:tc>
          <w:tcPr>
            <w:tcW w:w="806" w:type="pct"/>
            <w:vMerge/>
            <w:vAlign w:val="center"/>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rPr>
              <w:t>1</w:t>
            </w:r>
            <w:r>
              <w:rPr>
                <w:rFonts w:ascii="Times New Roman" w:hAnsi="Times New Roman"/>
                <w:bCs/>
                <w:lang w:val="en-US"/>
              </w:rPr>
              <w:t>7</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 </w:t>
            </w:r>
            <w:r>
              <w:rPr>
                <w:rFonts w:ascii="Times New Roman" w:hAnsi="Times New Roman"/>
                <w:b/>
                <w:bCs/>
              </w:rPr>
              <w:t xml:space="preserve">11 </w:t>
            </w:r>
            <w:r w:rsidRPr="00EB6FC6">
              <w:rPr>
                <w:rFonts w:ascii="Times New Roman" w:hAnsi="Times New Roman"/>
                <w:bCs/>
              </w:rPr>
              <w:t>Работа с накопителями. Запись информации, создание образа диска.</w:t>
            </w:r>
          </w:p>
        </w:tc>
        <w:tc>
          <w:tcPr>
            <w:tcW w:w="313" w:type="pct"/>
          </w:tcPr>
          <w:p w:rsidR="00D47442" w:rsidRDefault="00085871">
            <w:pPr>
              <w:spacing w:after="0" w:line="240" w:lineRule="auto"/>
              <w:jc w:val="center"/>
              <w:rPr>
                <w:rFonts w:ascii="Times New Roman" w:hAnsi="Times New Roman"/>
                <w:bCs/>
                <w:lang w:val="en-US"/>
              </w:rPr>
            </w:pPr>
            <w:r>
              <w:rPr>
                <w:rFonts w:ascii="Times New Roman" w:hAnsi="Times New Roman"/>
                <w:bCs/>
                <w:lang w:val="en-US"/>
              </w:rPr>
              <w:t>2</w:t>
            </w:r>
          </w:p>
        </w:tc>
        <w:tc>
          <w:tcPr>
            <w:tcW w:w="404" w:type="pct"/>
            <w:shd w:val="clear" w:color="auto" w:fill="BFBFBF"/>
          </w:tcPr>
          <w:p w:rsidR="00D47442" w:rsidRDefault="00D47442">
            <w:pPr>
              <w:spacing w:after="0" w:line="240" w:lineRule="auto"/>
              <w:jc w:val="center"/>
              <w:rPr>
                <w:rFonts w:ascii="Times New Roman" w:hAnsi="Times New Roman"/>
                <w:bCs/>
                <w:lang w:val="en-U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20"/>
        </w:trPr>
        <w:tc>
          <w:tcPr>
            <w:tcW w:w="3623" w:type="pct"/>
            <w:gridSpan w:val="3"/>
          </w:tcPr>
          <w:p w:rsidR="00D47442" w:rsidRDefault="00085871">
            <w:pPr>
              <w:spacing w:after="0" w:line="240" w:lineRule="auto"/>
              <w:rPr>
                <w:rFonts w:ascii="Times New Roman" w:hAnsi="Times New Roman"/>
                <w:b/>
                <w:bCs/>
              </w:rPr>
            </w:pPr>
            <w:r w:rsidRPr="00A250CD">
              <w:rPr>
                <w:rFonts w:ascii="Times New Roman" w:hAnsi="Times New Roman"/>
                <w:b/>
                <w:bCs/>
              </w:rPr>
              <w:t>Раздел 3. Периферийные устройства</w:t>
            </w:r>
          </w:p>
        </w:tc>
        <w:tc>
          <w:tcPr>
            <w:tcW w:w="313" w:type="pct"/>
          </w:tcPr>
          <w:p w:rsidR="00D47442" w:rsidRDefault="00D47442">
            <w:pPr>
              <w:spacing w:after="0" w:line="240" w:lineRule="auto"/>
              <w:jc w:val="center"/>
              <w:rPr>
                <w:rFonts w:ascii="Times New Roman" w:hAnsi="Times New Roman"/>
                <w:b/>
                <w:bCs/>
              </w:rPr>
            </w:pPr>
          </w:p>
        </w:tc>
        <w:tc>
          <w:tcPr>
            <w:tcW w:w="404" w:type="pct"/>
          </w:tcPr>
          <w:p w:rsidR="00D47442" w:rsidRDefault="00D47442">
            <w:pPr>
              <w:spacing w:after="0" w:line="240" w:lineRule="auto"/>
              <w:rPr>
                <w:rFonts w:ascii="Times New Roman" w:hAnsi="Times New Roman"/>
                <w:bCs/>
              </w:rPr>
            </w:pPr>
          </w:p>
        </w:tc>
        <w:tc>
          <w:tcPr>
            <w:tcW w:w="660" w:type="pct"/>
          </w:tcPr>
          <w:p w:rsidR="00D47442" w:rsidRDefault="00D47442">
            <w:pPr>
              <w:spacing w:after="0" w:line="240" w:lineRule="auto"/>
              <w:rPr>
                <w:rFonts w:ascii="Times New Roman" w:hAnsi="Times New Roman"/>
                <w:bCs/>
              </w:rPr>
            </w:pPr>
          </w:p>
        </w:tc>
      </w:tr>
      <w:tr w:rsidR="00D47442" w:rsidTr="00085871">
        <w:trPr>
          <w:trHeight w:val="20"/>
        </w:trPr>
        <w:tc>
          <w:tcPr>
            <w:tcW w:w="806" w:type="pct"/>
            <w:vMerge w:val="restart"/>
            <w:vAlign w:val="center"/>
          </w:tcPr>
          <w:p w:rsidR="00D47442" w:rsidRDefault="00085871">
            <w:pPr>
              <w:spacing w:after="0" w:line="240" w:lineRule="auto"/>
              <w:rPr>
                <w:rFonts w:ascii="Times New Roman" w:hAnsi="Times New Roman"/>
                <w:bCs/>
              </w:rPr>
            </w:pPr>
            <w:r w:rsidRPr="00A250CD">
              <w:rPr>
                <w:rFonts w:ascii="Times New Roman" w:hAnsi="Times New Roman"/>
                <w:bCs/>
              </w:rPr>
              <w:lastRenderedPageBreak/>
              <w:t>Тема 3.1</w:t>
            </w:r>
          </w:p>
          <w:p w:rsidR="00D47442" w:rsidRDefault="00085871">
            <w:pPr>
              <w:spacing w:after="0" w:line="240" w:lineRule="auto"/>
              <w:rPr>
                <w:rFonts w:ascii="Times New Roman" w:hAnsi="Times New Roman"/>
                <w:bCs/>
              </w:rPr>
            </w:pPr>
            <w:r w:rsidRPr="00A250CD">
              <w:rPr>
                <w:rFonts w:ascii="Times New Roman" w:hAnsi="Times New Roman"/>
                <w:bCs/>
              </w:rPr>
              <w:t>Периферийные устройства вычислительной техники</w:t>
            </w:r>
          </w:p>
        </w:tc>
        <w:tc>
          <w:tcPr>
            <w:tcW w:w="238" w:type="pct"/>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656D9">
              <w:rPr>
                <w:rFonts w:ascii="Times New Roman" w:hAnsi="Times New Roman"/>
                <w:bCs/>
              </w:rPr>
              <w:t>Содержание учебного материала</w:t>
            </w:r>
          </w:p>
        </w:tc>
        <w:tc>
          <w:tcPr>
            <w:tcW w:w="313" w:type="pct"/>
          </w:tcPr>
          <w:p w:rsidR="00D47442" w:rsidRDefault="00D47442">
            <w:pPr>
              <w:spacing w:after="0" w:line="240" w:lineRule="auto"/>
              <w:jc w:val="center"/>
              <w:rPr>
                <w:rFonts w:ascii="Times New Roman" w:hAnsi="Times New Roman"/>
                <w:b/>
                <w:bCs/>
              </w:rPr>
            </w:pPr>
          </w:p>
        </w:tc>
        <w:tc>
          <w:tcPr>
            <w:tcW w:w="404" w:type="pct"/>
          </w:tcPr>
          <w:p w:rsidR="00D47442" w:rsidRDefault="00D47442">
            <w:pPr>
              <w:spacing w:after="0" w:line="240" w:lineRule="auto"/>
              <w:rPr>
                <w:rFonts w:ascii="Times New Roman" w:hAnsi="Times New Roman"/>
                <w:bCs/>
              </w:rPr>
            </w:pPr>
          </w:p>
        </w:tc>
        <w:tc>
          <w:tcPr>
            <w:tcW w:w="660" w:type="pct"/>
            <w:vMerge w:val="restart"/>
          </w:tcPr>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sidRPr="00A250CD">
              <w:rPr>
                <w:rFonts w:ascii="Times New Roman" w:hAnsi="Times New Roman"/>
                <w:bCs/>
              </w:rPr>
              <w:t>1.</w:t>
            </w:r>
          </w:p>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sidRPr="00A250CD">
              <w:rPr>
                <w:rFonts w:ascii="Times New Roman" w:hAnsi="Times New Roman"/>
                <w:bCs/>
              </w:rPr>
              <w:t>2.</w:t>
            </w:r>
          </w:p>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sidRPr="009F070A">
              <w:rPr>
                <w:rFonts w:ascii="Times New Roman" w:hAnsi="Times New Roman"/>
                <w:bCs/>
              </w:rPr>
              <w:t>3</w:t>
            </w:r>
            <w:r w:rsidRPr="00A250CD">
              <w:rPr>
                <w:rFonts w:ascii="Times New Roman" w:hAnsi="Times New Roman"/>
                <w:bCs/>
              </w:rPr>
              <w:t>.</w:t>
            </w:r>
          </w:p>
          <w:p w:rsidR="00D47442" w:rsidRDefault="00085871">
            <w:pPr>
              <w:spacing w:after="0" w:line="240" w:lineRule="auto"/>
              <w:rPr>
                <w:rFonts w:ascii="Times New Roman" w:hAnsi="Times New Roman"/>
                <w:bCs/>
              </w:rPr>
            </w:pPr>
            <w:r w:rsidRPr="00A250CD">
              <w:rPr>
                <w:rFonts w:ascii="Times New Roman" w:hAnsi="Times New Roman"/>
                <w:bCs/>
              </w:rPr>
              <w:t xml:space="preserve">ОК </w:t>
            </w:r>
            <w:r>
              <w:rPr>
                <w:rFonts w:ascii="Times New Roman" w:hAnsi="Times New Roman"/>
                <w:bCs/>
              </w:rPr>
              <w:t>0</w:t>
            </w:r>
            <w:r w:rsidRPr="00A250CD">
              <w:rPr>
                <w:rFonts w:ascii="Times New Roman" w:hAnsi="Times New Roman"/>
                <w:bCs/>
              </w:rPr>
              <w:t>9.</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1</w:t>
            </w:r>
            <w:r w:rsidRPr="00A250CD">
              <w:rPr>
                <w:rFonts w:ascii="Times New Roman" w:hAnsi="Times New Roman"/>
                <w:bCs/>
              </w:rPr>
              <w:t>.1</w:t>
            </w:r>
            <w:r w:rsidRPr="00A250CD">
              <w:rPr>
                <w:rFonts w:ascii="Times New Roman" w:hAnsi="Times New Roman"/>
                <w:bCs/>
              </w:rPr>
              <w:tab/>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1</w:t>
            </w:r>
            <w:r w:rsidRPr="00A250CD">
              <w:rPr>
                <w:rFonts w:ascii="Times New Roman" w:hAnsi="Times New Roman"/>
                <w:bCs/>
              </w:rPr>
              <w:t>.</w:t>
            </w:r>
            <w:r w:rsidRPr="00AF34D3">
              <w:rPr>
                <w:rFonts w:ascii="Times New Roman" w:hAnsi="Times New Roman"/>
                <w:bCs/>
              </w:rPr>
              <w:t>2</w:t>
            </w:r>
            <w:r w:rsidRPr="00A250CD">
              <w:rPr>
                <w:rFonts w:ascii="Times New Roman" w:hAnsi="Times New Roman"/>
                <w:bCs/>
              </w:rPr>
              <w:tab/>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1</w:t>
            </w:r>
            <w:r w:rsidRPr="00A250CD">
              <w:rPr>
                <w:rFonts w:ascii="Times New Roman" w:hAnsi="Times New Roman"/>
                <w:bCs/>
              </w:rPr>
              <w:t>.</w:t>
            </w:r>
            <w:r w:rsidRPr="00AF34D3">
              <w:rPr>
                <w:rFonts w:ascii="Times New Roman" w:hAnsi="Times New Roman"/>
                <w:bCs/>
              </w:rPr>
              <w:t>5</w:t>
            </w:r>
            <w:r w:rsidRPr="00A250CD">
              <w:rPr>
                <w:rFonts w:ascii="Times New Roman" w:hAnsi="Times New Roman"/>
                <w:bCs/>
              </w:rPr>
              <w:tab/>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1</w:t>
            </w:r>
            <w:r w:rsidRPr="00A250CD">
              <w:rPr>
                <w:rFonts w:ascii="Times New Roman" w:hAnsi="Times New Roman"/>
                <w:bCs/>
              </w:rPr>
              <w:t>.</w:t>
            </w:r>
            <w:r w:rsidRPr="00AF34D3">
              <w:rPr>
                <w:rFonts w:ascii="Times New Roman" w:hAnsi="Times New Roman"/>
                <w:bCs/>
              </w:rPr>
              <w:t>6</w:t>
            </w:r>
            <w:r w:rsidRPr="00A250CD">
              <w:rPr>
                <w:rFonts w:ascii="Times New Roman" w:hAnsi="Times New Roman"/>
                <w:bCs/>
              </w:rPr>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2</w:t>
            </w:r>
            <w:r w:rsidRPr="00A250CD">
              <w:rPr>
                <w:rFonts w:ascii="Times New Roman" w:hAnsi="Times New Roman"/>
                <w:bCs/>
              </w:rPr>
              <w:t>.</w:t>
            </w:r>
            <w:r w:rsidRPr="00AF34D3">
              <w:rPr>
                <w:rFonts w:ascii="Times New Roman" w:hAnsi="Times New Roman"/>
                <w:bCs/>
              </w:rPr>
              <w:t>1</w:t>
            </w:r>
            <w:r w:rsidRPr="00A250CD">
              <w:rPr>
                <w:rFonts w:ascii="Times New Roman" w:hAnsi="Times New Roman"/>
                <w:bCs/>
              </w:rPr>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2</w:t>
            </w:r>
            <w:r w:rsidRPr="00A250CD">
              <w:rPr>
                <w:rFonts w:ascii="Times New Roman" w:hAnsi="Times New Roman"/>
                <w:bCs/>
              </w:rPr>
              <w:t>.</w:t>
            </w:r>
            <w:r w:rsidRPr="00AF34D3">
              <w:rPr>
                <w:rFonts w:ascii="Times New Roman" w:hAnsi="Times New Roman"/>
                <w:bCs/>
              </w:rPr>
              <w:t>2.</w:t>
            </w:r>
          </w:p>
          <w:p w:rsidR="00D47442" w:rsidRDefault="00085871" w:rsidP="001A0B27">
            <w:pPr>
              <w:spacing w:after="0" w:line="240" w:lineRule="auto"/>
              <w:rPr>
                <w:rFonts w:ascii="Times New Roman" w:hAnsi="Times New Roman"/>
                <w:bCs/>
              </w:rPr>
            </w:pPr>
            <w:r w:rsidRPr="00A250CD">
              <w:rPr>
                <w:rFonts w:ascii="Times New Roman" w:hAnsi="Times New Roman"/>
                <w:bCs/>
              </w:rPr>
              <w:t xml:space="preserve">ПК </w:t>
            </w:r>
            <w:r>
              <w:rPr>
                <w:rFonts w:ascii="Times New Roman" w:hAnsi="Times New Roman"/>
                <w:bCs/>
                <w:lang w:val="en-US"/>
              </w:rPr>
              <w:t>2</w:t>
            </w:r>
            <w:r w:rsidRPr="00A250CD">
              <w:rPr>
                <w:rFonts w:ascii="Times New Roman" w:hAnsi="Times New Roman"/>
                <w:bCs/>
              </w:rPr>
              <w:t>.</w:t>
            </w:r>
            <w:r>
              <w:rPr>
                <w:rFonts w:ascii="Times New Roman" w:hAnsi="Times New Roman"/>
                <w:bCs/>
                <w:lang w:val="en-US"/>
              </w:rPr>
              <w:t>3</w:t>
            </w:r>
            <w:r w:rsidRPr="00A250CD">
              <w:rPr>
                <w:rFonts w:ascii="Times New Roman" w:hAnsi="Times New Roman"/>
                <w:bCs/>
              </w:rPr>
              <w:t>.</w:t>
            </w:r>
          </w:p>
        </w:tc>
      </w:tr>
      <w:tr w:rsidR="00D47442" w:rsidTr="00085871">
        <w:trPr>
          <w:trHeight w:val="1265"/>
        </w:trPr>
        <w:tc>
          <w:tcPr>
            <w:tcW w:w="806" w:type="pct"/>
            <w:vMerge/>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rPr>
              <w:t>1</w:t>
            </w:r>
            <w:r>
              <w:rPr>
                <w:rFonts w:ascii="Times New Roman" w:hAnsi="Times New Roman"/>
                <w:bCs/>
                <w:lang w:val="en-US"/>
              </w:rPr>
              <w:t>8</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250CD">
              <w:rPr>
                <w:rFonts w:ascii="Times New Roman" w:hAnsi="Times New Roman"/>
                <w:bCs/>
              </w:rPr>
              <w:t>Мониторы и видеоадаптеры. Устройство, принцип действия, подключение. Проекционные аппараты.</w:t>
            </w:r>
            <w:r>
              <w:rPr>
                <w:rFonts w:ascii="Times New Roman" w:hAnsi="Times New Roman"/>
                <w:bCs/>
              </w:rPr>
              <w:t xml:space="preserve"> </w:t>
            </w:r>
            <w:r w:rsidRPr="00EB6FC6">
              <w:rPr>
                <w:rFonts w:ascii="Times New Roman" w:hAnsi="Times New Roman"/>
                <w:bCs/>
              </w:rPr>
              <w:t>Системы обработки и воспроизведения аудиоинформации.</w:t>
            </w:r>
            <w:r w:rsidRPr="00A250CD">
              <w:rPr>
                <w:rFonts w:ascii="Times New Roman" w:hAnsi="Times New Roman"/>
                <w:bCs/>
              </w:rPr>
              <w:t xml:space="preserve"> Принтеры. Устройство, принцип действия, подключение. Сканеры. Устройство, принцип действия, подключение. Клавиатура. Мышь. Устройство, принцип действия, подключение</w:t>
            </w:r>
          </w:p>
        </w:tc>
        <w:tc>
          <w:tcPr>
            <w:tcW w:w="313"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404"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660" w:type="pct"/>
            <w:vMerge/>
          </w:tcPr>
          <w:p w:rsidR="00D47442" w:rsidRDefault="00D47442">
            <w:pPr>
              <w:spacing w:after="0" w:line="240" w:lineRule="auto"/>
              <w:rPr>
                <w:rFonts w:ascii="Times New Roman" w:hAnsi="Times New Roman"/>
                <w:bCs/>
              </w:rPr>
            </w:pPr>
          </w:p>
        </w:tc>
      </w:tr>
      <w:tr w:rsidR="00D47442" w:rsidTr="001A0B27">
        <w:trPr>
          <w:trHeight w:val="463"/>
        </w:trPr>
        <w:tc>
          <w:tcPr>
            <w:tcW w:w="806" w:type="pct"/>
            <w:vMerge/>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rPr>
              <w:t>1</w:t>
            </w:r>
            <w:r>
              <w:rPr>
                <w:rFonts w:ascii="Times New Roman" w:hAnsi="Times New Roman"/>
                <w:bCs/>
                <w:lang w:val="en-US"/>
              </w:rPr>
              <w:t>9</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w:t>
            </w:r>
            <w:r w:rsidRPr="00AF34D3">
              <w:rPr>
                <w:rFonts w:ascii="Times New Roman" w:hAnsi="Times New Roman"/>
                <w:b/>
                <w:bCs/>
              </w:rPr>
              <w:t>1</w:t>
            </w:r>
            <w:r>
              <w:rPr>
                <w:rFonts w:ascii="Times New Roman" w:hAnsi="Times New Roman"/>
                <w:b/>
                <w:bCs/>
              </w:rPr>
              <w:t>2</w:t>
            </w:r>
            <w:r w:rsidRPr="00A250CD">
              <w:rPr>
                <w:rFonts w:ascii="Times New Roman" w:hAnsi="Times New Roman"/>
                <w:b/>
                <w:bCs/>
              </w:rPr>
              <w:t xml:space="preserve"> </w:t>
            </w:r>
            <w:r w:rsidRPr="00A250CD">
              <w:rPr>
                <w:rFonts w:ascii="Times New Roman" w:hAnsi="Times New Roman"/>
                <w:bCs/>
              </w:rPr>
              <w:t>Устройство клавиатуры и мыши, настройка параметров работы клавиатуры и мыши.</w:t>
            </w:r>
          </w:p>
        </w:tc>
        <w:tc>
          <w:tcPr>
            <w:tcW w:w="313"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1A0B27">
        <w:trPr>
          <w:trHeight w:val="641"/>
        </w:trPr>
        <w:tc>
          <w:tcPr>
            <w:tcW w:w="806" w:type="pct"/>
            <w:vMerge/>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lang w:val="en-US"/>
              </w:rPr>
              <w:t>20</w:t>
            </w:r>
          </w:p>
        </w:tc>
        <w:tc>
          <w:tcPr>
            <w:tcW w:w="2579" w:type="pct"/>
          </w:tcPr>
          <w:p w:rsidR="00D47442"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A250CD">
              <w:rPr>
                <w:rFonts w:ascii="Times New Roman" w:hAnsi="Times New Roman"/>
                <w:b/>
                <w:bCs/>
              </w:rPr>
              <w:t>Практическ</w:t>
            </w:r>
            <w:r>
              <w:rPr>
                <w:rFonts w:ascii="Times New Roman" w:hAnsi="Times New Roman"/>
                <w:b/>
                <w:bCs/>
              </w:rPr>
              <w:t>ое занятие</w:t>
            </w:r>
            <w:r w:rsidRPr="00A250CD">
              <w:rPr>
                <w:rFonts w:ascii="Times New Roman" w:hAnsi="Times New Roman"/>
                <w:b/>
                <w:bCs/>
              </w:rPr>
              <w:t xml:space="preserve"> №</w:t>
            </w:r>
            <w:r>
              <w:rPr>
                <w:rFonts w:ascii="Times New Roman" w:hAnsi="Times New Roman"/>
                <w:b/>
                <w:bCs/>
              </w:rPr>
              <w:t>13</w:t>
            </w:r>
            <w:r w:rsidRPr="00A250CD">
              <w:rPr>
                <w:rFonts w:ascii="Times New Roman" w:hAnsi="Times New Roman"/>
                <w:bCs/>
              </w:rPr>
              <w:t xml:space="preserve"> Конструкция, подключение и инсталляция</w:t>
            </w:r>
            <w:r>
              <w:rPr>
                <w:rFonts w:ascii="Times New Roman" w:hAnsi="Times New Roman"/>
                <w:bCs/>
              </w:rPr>
              <w:t xml:space="preserve"> </w:t>
            </w:r>
            <w:r w:rsidRPr="00A250CD">
              <w:rPr>
                <w:rFonts w:ascii="Times New Roman" w:hAnsi="Times New Roman"/>
                <w:bCs/>
              </w:rPr>
              <w:t>принтера</w:t>
            </w:r>
            <w:r>
              <w:rPr>
                <w:rFonts w:ascii="Times New Roman" w:hAnsi="Times New Roman"/>
                <w:bCs/>
              </w:rPr>
              <w:t xml:space="preserve"> и сканера</w:t>
            </w:r>
            <w:r w:rsidRPr="00A250CD">
              <w:rPr>
                <w:rFonts w:ascii="Times New Roman" w:hAnsi="Times New Roman"/>
                <w:bCs/>
              </w:rPr>
              <w:t>.</w:t>
            </w:r>
          </w:p>
        </w:tc>
        <w:tc>
          <w:tcPr>
            <w:tcW w:w="313" w:type="pct"/>
          </w:tcPr>
          <w:p w:rsidR="00D47442" w:rsidRDefault="00085871">
            <w:pPr>
              <w:spacing w:after="0" w:line="240" w:lineRule="auto"/>
              <w:jc w:val="center"/>
              <w:rPr>
                <w:rFonts w:ascii="Times New Roman" w:hAnsi="Times New Roman"/>
                <w:bCs/>
              </w:rPr>
            </w:pPr>
            <w:r w:rsidRPr="00A250CD">
              <w:rPr>
                <w:rFonts w:ascii="Times New Roman" w:hAnsi="Times New Roman"/>
                <w:bCs/>
              </w:rPr>
              <w:t>2</w:t>
            </w:r>
          </w:p>
        </w:tc>
        <w:tc>
          <w:tcPr>
            <w:tcW w:w="404" w:type="pct"/>
            <w:shd w:val="clear" w:color="auto" w:fill="BFBFBF"/>
          </w:tcPr>
          <w:p w:rsidR="00D47442" w:rsidRDefault="00D47442">
            <w:pPr>
              <w:spacing w:after="0" w:line="240" w:lineRule="auto"/>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085871">
        <w:trPr>
          <w:trHeight w:val="281"/>
        </w:trPr>
        <w:tc>
          <w:tcPr>
            <w:tcW w:w="3623" w:type="pct"/>
            <w:gridSpan w:val="3"/>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Pr>
                <w:rFonts w:ascii="Times New Roman" w:hAnsi="Times New Roman"/>
                <w:b/>
                <w:bCs/>
              </w:rPr>
              <w:t>Раздел 4. Конфигурация рабочего места</w:t>
            </w:r>
          </w:p>
        </w:tc>
        <w:tc>
          <w:tcPr>
            <w:tcW w:w="313" w:type="pct"/>
          </w:tcPr>
          <w:p w:rsidR="00D47442" w:rsidRDefault="00D47442">
            <w:pPr>
              <w:spacing w:after="0" w:line="240" w:lineRule="auto"/>
              <w:jc w:val="center"/>
              <w:rPr>
                <w:rFonts w:ascii="Times New Roman" w:hAnsi="Times New Roman"/>
                <w:bCs/>
              </w:rPr>
            </w:pPr>
          </w:p>
        </w:tc>
        <w:tc>
          <w:tcPr>
            <w:tcW w:w="404" w:type="pct"/>
          </w:tcPr>
          <w:p w:rsidR="00D47442" w:rsidRDefault="00D47442">
            <w:pPr>
              <w:spacing w:after="0" w:line="240" w:lineRule="auto"/>
              <w:rPr>
                <w:rFonts w:ascii="Times New Roman" w:hAnsi="Times New Roman"/>
                <w:bCs/>
              </w:rPr>
            </w:pPr>
          </w:p>
        </w:tc>
        <w:tc>
          <w:tcPr>
            <w:tcW w:w="660" w:type="pct"/>
          </w:tcPr>
          <w:p w:rsidR="00D47442" w:rsidRDefault="00D47442">
            <w:pPr>
              <w:spacing w:after="0" w:line="240" w:lineRule="auto"/>
              <w:rPr>
                <w:rFonts w:ascii="Times New Roman" w:hAnsi="Times New Roman"/>
                <w:bCs/>
              </w:rPr>
            </w:pPr>
          </w:p>
        </w:tc>
      </w:tr>
      <w:tr w:rsidR="00D47442" w:rsidTr="00085871">
        <w:trPr>
          <w:trHeight w:val="980"/>
        </w:trPr>
        <w:tc>
          <w:tcPr>
            <w:tcW w:w="806" w:type="pct"/>
            <w:vMerge w:val="restart"/>
          </w:tcPr>
          <w:p w:rsidR="00D47442" w:rsidRDefault="00085871">
            <w:pPr>
              <w:spacing w:after="0" w:line="240" w:lineRule="auto"/>
              <w:rPr>
                <w:rFonts w:ascii="Times New Roman" w:hAnsi="Times New Roman"/>
                <w:bCs/>
              </w:rPr>
            </w:pPr>
            <w:r>
              <w:rPr>
                <w:rFonts w:ascii="Times New Roman" w:hAnsi="Times New Roman"/>
                <w:bCs/>
              </w:rPr>
              <w:t>Тема 4.1</w:t>
            </w:r>
          </w:p>
          <w:p w:rsidR="00D47442" w:rsidRDefault="00085871">
            <w:pPr>
              <w:spacing w:after="0" w:line="240" w:lineRule="auto"/>
              <w:rPr>
                <w:rFonts w:ascii="Times New Roman" w:hAnsi="Times New Roman"/>
                <w:bCs/>
              </w:rPr>
            </w:pPr>
            <w:r>
              <w:rPr>
                <w:rFonts w:ascii="Times New Roman" w:hAnsi="Times New Roman"/>
                <w:bCs/>
              </w:rPr>
              <w:t>Конфигурация рабочего места.</w:t>
            </w: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rPr>
              <w:t>2</w:t>
            </w:r>
            <w:r>
              <w:rPr>
                <w:rFonts w:ascii="Times New Roman" w:hAnsi="Times New Roman"/>
                <w:bCs/>
                <w:lang w:val="en-US"/>
              </w:rPr>
              <w:t>1</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EB6FC6">
              <w:rPr>
                <w:rFonts w:ascii="Times New Roman" w:hAnsi="Times New Roman"/>
                <w:bCs/>
              </w:rPr>
              <w:t>Конфигурация ПК. Конфигурация рабочего места. Эргономика. Технологии энергосбережения в вычислительных системах</w:t>
            </w:r>
          </w:p>
        </w:tc>
        <w:tc>
          <w:tcPr>
            <w:tcW w:w="313" w:type="pct"/>
          </w:tcPr>
          <w:p w:rsidR="00D47442" w:rsidRDefault="00085871">
            <w:pPr>
              <w:spacing w:after="0" w:line="240" w:lineRule="auto"/>
              <w:jc w:val="center"/>
              <w:rPr>
                <w:rFonts w:ascii="Times New Roman" w:hAnsi="Times New Roman"/>
                <w:bCs/>
                <w:lang w:val="en-US"/>
              </w:rPr>
            </w:pPr>
            <w:r>
              <w:rPr>
                <w:rFonts w:ascii="Times New Roman" w:hAnsi="Times New Roman"/>
                <w:bCs/>
                <w:lang w:val="en-US"/>
              </w:rPr>
              <w:t>2</w:t>
            </w:r>
          </w:p>
        </w:tc>
        <w:tc>
          <w:tcPr>
            <w:tcW w:w="404" w:type="pct"/>
          </w:tcPr>
          <w:p w:rsidR="00D47442" w:rsidRDefault="00085871">
            <w:pPr>
              <w:spacing w:after="0" w:line="240" w:lineRule="auto"/>
              <w:rPr>
                <w:rFonts w:ascii="Times New Roman" w:hAnsi="Times New Roman"/>
                <w:bCs/>
              </w:rPr>
            </w:pPr>
            <w:r>
              <w:rPr>
                <w:rFonts w:ascii="Times New Roman" w:hAnsi="Times New Roman"/>
                <w:bCs/>
              </w:rPr>
              <w:t>2</w:t>
            </w:r>
          </w:p>
        </w:tc>
        <w:tc>
          <w:tcPr>
            <w:tcW w:w="660" w:type="pct"/>
            <w:vMerge w:val="restart"/>
          </w:tcPr>
          <w:p w:rsidR="00D47442" w:rsidRDefault="00085871">
            <w:pPr>
              <w:spacing w:after="0" w:line="240" w:lineRule="auto"/>
              <w:rPr>
                <w:rFonts w:ascii="Times New Roman" w:hAnsi="Times New Roman"/>
                <w:bCs/>
              </w:rPr>
            </w:pPr>
            <w:r w:rsidRPr="00A250CD">
              <w:rPr>
                <w:rFonts w:ascii="Times New Roman" w:hAnsi="Times New Roman"/>
                <w:bCs/>
              </w:rPr>
              <w:t xml:space="preserve">ОК </w:t>
            </w:r>
            <w:proofErr w:type="gramStart"/>
            <w:r>
              <w:rPr>
                <w:rFonts w:ascii="Times New Roman" w:hAnsi="Times New Roman"/>
                <w:bCs/>
              </w:rPr>
              <w:t>0</w:t>
            </w:r>
            <w:r w:rsidRPr="00A250CD">
              <w:rPr>
                <w:rFonts w:ascii="Times New Roman" w:hAnsi="Times New Roman"/>
                <w:bCs/>
              </w:rPr>
              <w:t>1.ОК</w:t>
            </w:r>
            <w:proofErr w:type="gramEnd"/>
            <w:r w:rsidRPr="00A250CD">
              <w:rPr>
                <w:rFonts w:ascii="Times New Roman" w:hAnsi="Times New Roman"/>
                <w:bCs/>
              </w:rPr>
              <w:t xml:space="preserve"> </w:t>
            </w:r>
            <w:r>
              <w:rPr>
                <w:rFonts w:ascii="Times New Roman" w:hAnsi="Times New Roman"/>
                <w:bCs/>
              </w:rPr>
              <w:t>0</w:t>
            </w:r>
            <w:r w:rsidRPr="00A250CD">
              <w:rPr>
                <w:rFonts w:ascii="Times New Roman" w:hAnsi="Times New Roman"/>
                <w:bCs/>
              </w:rPr>
              <w:t>2.</w:t>
            </w:r>
          </w:p>
          <w:p w:rsidR="00D47442" w:rsidRDefault="00085871">
            <w:pPr>
              <w:spacing w:after="0" w:line="240" w:lineRule="auto"/>
              <w:rPr>
                <w:rFonts w:ascii="Times New Roman" w:hAnsi="Times New Roman"/>
                <w:bCs/>
              </w:rPr>
            </w:pPr>
            <w:r w:rsidRPr="00A250CD">
              <w:rPr>
                <w:rFonts w:ascii="Times New Roman" w:hAnsi="Times New Roman"/>
                <w:bCs/>
              </w:rPr>
              <w:t xml:space="preserve">ОК </w:t>
            </w:r>
            <w:proofErr w:type="gramStart"/>
            <w:r>
              <w:rPr>
                <w:rFonts w:ascii="Times New Roman" w:hAnsi="Times New Roman"/>
                <w:bCs/>
              </w:rPr>
              <w:t>0</w:t>
            </w:r>
            <w:r w:rsidRPr="009F070A">
              <w:rPr>
                <w:rFonts w:ascii="Times New Roman" w:hAnsi="Times New Roman"/>
                <w:bCs/>
              </w:rPr>
              <w:t>3</w:t>
            </w:r>
            <w:r w:rsidRPr="00A250CD">
              <w:rPr>
                <w:rFonts w:ascii="Times New Roman" w:hAnsi="Times New Roman"/>
                <w:bCs/>
              </w:rPr>
              <w:t>.ОК</w:t>
            </w:r>
            <w:proofErr w:type="gramEnd"/>
            <w:r w:rsidRPr="00A250CD">
              <w:rPr>
                <w:rFonts w:ascii="Times New Roman" w:hAnsi="Times New Roman"/>
                <w:bCs/>
              </w:rPr>
              <w:t xml:space="preserve"> </w:t>
            </w:r>
            <w:r>
              <w:rPr>
                <w:rFonts w:ascii="Times New Roman" w:hAnsi="Times New Roman"/>
                <w:bCs/>
              </w:rPr>
              <w:t>0</w:t>
            </w:r>
            <w:r w:rsidRPr="00A250CD">
              <w:rPr>
                <w:rFonts w:ascii="Times New Roman" w:hAnsi="Times New Roman"/>
                <w:bCs/>
              </w:rPr>
              <w:t>9.</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1</w:t>
            </w:r>
            <w:r w:rsidRPr="00A250CD">
              <w:rPr>
                <w:rFonts w:ascii="Times New Roman" w:hAnsi="Times New Roman"/>
                <w:bCs/>
              </w:rPr>
              <w:t>.1</w:t>
            </w:r>
            <w:proofErr w:type="gramStart"/>
            <w:r w:rsidRPr="00A250CD">
              <w:rPr>
                <w:rFonts w:ascii="Times New Roman" w:hAnsi="Times New Roman"/>
                <w:bCs/>
              </w:rPr>
              <w:tab/>
              <w:t>.ПК</w:t>
            </w:r>
            <w:proofErr w:type="gramEnd"/>
            <w:r w:rsidRPr="00A250CD">
              <w:rPr>
                <w:rFonts w:ascii="Times New Roman" w:hAnsi="Times New Roman"/>
                <w:bCs/>
              </w:rPr>
              <w:t xml:space="preserve"> </w:t>
            </w:r>
            <w:r w:rsidRPr="00AF34D3">
              <w:rPr>
                <w:rFonts w:ascii="Times New Roman" w:hAnsi="Times New Roman"/>
                <w:bCs/>
              </w:rPr>
              <w:t>1</w:t>
            </w:r>
            <w:r w:rsidRPr="00A250CD">
              <w:rPr>
                <w:rFonts w:ascii="Times New Roman" w:hAnsi="Times New Roman"/>
                <w:bCs/>
              </w:rPr>
              <w:t>.</w:t>
            </w:r>
            <w:r w:rsidRPr="00AF34D3">
              <w:rPr>
                <w:rFonts w:ascii="Times New Roman" w:hAnsi="Times New Roman"/>
                <w:bCs/>
              </w:rPr>
              <w:t>2</w:t>
            </w:r>
            <w:r w:rsidRPr="00A250CD">
              <w:rPr>
                <w:rFonts w:ascii="Times New Roman" w:hAnsi="Times New Roman"/>
                <w:bCs/>
              </w:rPr>
              <w:tab/>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1</w:t>
            </w:r>
            <w:r w:rsidRPr="00A250CD">
              <w:rPr>
                <w:rFonts w:ascii="Times New Roman" w:hAnsi="Times New Roman"/>
                <w:bCs/>
              </w:rPr>
              <w:t>.</w:t>
            </w:r>
            <w:r w:rsidRPr="00AF34D3">
              <w:rPr>
                <w:rFonts w:ascii="Times New Roman" w:hAnsi="Times New Roman"/>
                <w:bCs/>
              </w:rPr>
              <w:t>5</w:t>
            </w:r>
            <w:proofErr w:type="gramStart"/>
            <w:r w:rsidRPr="00A250CD">
              <w:rPr>
                <w:rFonts w:ascii="Times New Roman" w:hAnsi="Times New Roman"/>
                <w:bCs/>
              </w:rPr>
              <w:tab/>
              <w:t>.ПК</w:t>
            </w:r>
            <w:proofErr w:type="gramEnd"/>
            <w:r w:rsidRPr="00A250CD">
              <w:rPr>
                <w:rFonts w:ascii="Times New Roman" w:hAnsi="Times New Roman"/>
                <w:bCs/>
              </w:rPr>
              <w:t xml:space="preserve"> </w:t>
            </w:r>
            <w:r w:rsidRPr="00AF34D3">
              <w:rPr>
                <w:rFonts w:ascii="Times New Roman" w:hAnsi="Times New Roman"/>
                <w:bCs/>
              </w:rPr>
              <w:t>1</w:t>
            </w:r>
            <w:r w:rsidRPr="00A250CD">
              <w:rPr>
                <w:rFonts w:ascii="Times New Roman" w:hAnsi="Times New Roman"/>
                <w:bCs/>
              </w:rPr>
              <w:t>.</w:t>
            </w:r>
            <w:r w:rsidRPr="00AF34D3">
              <w:rPr>
                <w:rFonts w:ascii="Times New Roman" w:hAnsi="Times New Roman"/>
                <w:bCs/>
              </w:rPr>
              <w:t>6</w:t>
            </w:r>
            <w:r w:rsidRPr="00A250CD">
              <w:rPr>
                <w:rFonts w:ascii="Times New Roman" w:hAnsi="Times New Roman"/>
                <w:bCs/>
              </w:rPr>
              <w:t>.</w:t>
            </w:r>
          </w:p>
          <w:p w:rsidR="00D47442" w:rsidRDefault="00085871">
            <w:pPr>
              <w:spacing w:after="0" w:line="240" w:lineRule="auto"/>
              <w:rPr>
                <w:rFonts w:ascii="Times New Roman" w:hAnsi="Times New Roman"/>
                <w:bCs/>
              </w:rPr>
            </w:pPr>
            <w:r w:rsidRPr="00A250CD">
              <w:rPr>
                <w:rFonts w:ascii="Times New Roman" w:hAnsi="Times New Roman"/>
                <w:bCs/>
              </w:rPr>
              <w:t xml:space="preserve">ПК </w:t>
            </w:r>
            <w:r w:rsidRPr="00AF34D3">
              <w:rPr>
                <w:rFonts w:ascii="Times New Roman" w:hAnsi="Times New Roman"/>
                <w:bCs/>
              </w:rPr>
              <w:t>2</w:t>
            </w:r>
            <w:r w:rsidRPr="00A250CD">
              <w:rPr>
                <w:rFonts w:ascii="Times New Roman" w:hAnsi="Times New Roman"/>
                <w:bCs/>
              </w:rPr>
              <w:t>.</w:t>
            </w:r>
            <w:proofErr w:type="gramStart"/>
            <w:r w:rsidRPr="00AF34D3">
              <w:rPr>
                <w:rFonts w:ascii="Times New Roman" w:hAnsi="Times New Roman"/>
                <w:bCs/>
              </w:rPr>
              <w:t>1</w:t>
            </w:r>
            <w:r w:rsidRPr="00A250CD">
              <w:rPr>
                <w:rFonts w:ascii="Times New Roman" w:hAnsi="Times New Roman"/>
                <w:bCs/>
              </w:rPr>
              <w:t>.ПК</w:t>
            </w:r>
            <w:proofErr w:type="gramEnd"/>
            <w:r w:rsidRPr="00A250CD">
              <w:rPr>
                <w:rFonts w:ascii="Times New Roman" w:hAnsi="Times New Roman"/>
                <w:bCs/>
              </w:rPr>
              <w:t xml:space="preserve"> </w:t>
            </w:r>
            <w:r w:rsidRPr="00AF34D3">
              <w:rPr>
                <w:rFonts w:ascii="Times New Roman" w:hAnsi="Times New Roman"/>
                <w:bCs/>
              </w:rPr>
              <w:t>2</w:t>
            </w:r>
            <w:r w:rsidRPr="00A250CD">
              <w:rPr>
                <w:rFonts w:ascii="Times New Roman" w:hAnsi="Times New Roman"/>
                <w:bCs/>
              </w:rPr>
              <w:t>.</w:t>
            </w:r>
            <w:r w:rsidRPr="00AF34D3">
              <w:rPr>
                <w:rFonts w:ascii="Times New Roman" w:hAnsi="Times New Roman"/>
                <w:bCs/>
              </w:rPr>
              <w:t>2.</w:t>
            </w:r>
          </w:p>
          <w:p w:rsidR="00D47442" w:rsidRDefault="00085871" w:rsidP="001A0B27">
            <w:pPr>
              <w:spacing w:after="0" w:line="240" w:lineRule="auto"/>
              <w:rPr>
                <w:rFonts w:ascii="Times New Roman" w:hAnsi="Times New Roman"/>
                <w:bCs/>
              </w:rPr>
            </w:pPr>
            <w:r w:rsidRPr="00A250CD">
              <w:rPr>
                <w:rFonts w:ascii="Times New Roman" w:hAnsi="Times New Roman"/>
                <w:bCs/>
              </w:rPr>
              <w:t xml:space="preserve">ПК </w:t>
            </w:r>
            <w:r w:rsidRPr="00914E9A">
              <w:rPr>
                <w:rFonts w:ascii="Times New Roman" w:hAnsi="Times New Roman"/>
                <w:bCs/>
              </w:rPr>
              <w:t>2</w:t>
            </w:r>
            <w:r w:rsidRPr="00A250CD">
              <w:rPr>
                <w:rFonts w:ascii="Times New Roman" w:hAnsi="Times New Roman"/>
                <w:bCs/>
              </w:rPr>
              <w:t>.</w:t>
            </w:r>
            <w:r w:rsidRPr="00914E9A">
              <w:rPr>
                <w:rFonts w:ascii="Times New Roman" w:hAnsi="Times New Roman"/>
                <w:bCs/>
              </w:rPr>
              <w:t>3</w:t>
            </w:r>
            <w:r w:rsidRPr="00A250CD">
              <w:rPr>
                <w:rFonts w:ascii="Times New Roman" w:hAnsi="Times New Roman"/>
                <w:bCs/>
              </w:rPr>
              <w:t>.</w:t>
            </w:r>
          </w:p>
        </w:tc>
      </w:tr>
      <w:tr w:rsidR="00D47442" w:rsidTr="001A0B27">
        <w:trPr>
          <w:trHeight w:val="509"/>
        </w:trPr>
        <w:tc>
          <w:tcPr>
            <w:tcW w:w="806" w:type="pct"/>
            <w:vMerge/>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rPr>
              <w:t>2</w:t>
            </w:r>
            <w:r>
              <w:rPr>
                <w:rFonts w:ascii="Times New Roman" w:hAnsi="Times New Roman"/>
                <w:bCs/>
                <w:lang w:val="en-US"/>
              </w:rPr>
              <w:t>2</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Pr>
                <w:rFonts w:ascii="Times New Roman" w:hAnsi="Times New Roman"/>
                <w:b/>
                <w:bCs/>
              </w:rPr>
              <w:t xml:space="preserve">Практическая работа № </w:t>
            </w:r>
            <w:r w:rsidRPr="00AF34D3">
              <w:rPr>
                <w:rFonts w:ascii="Times New Roman" w:hAnsi="Times New Roman"/>
                <w:b/>
                <w:bCs/>
              </w:rPr>
              <w:t>1</w:t>
            </w:r>
            <w:r>
              <w:rPr>
                <w:rFonts w:ascii="Times New Roman" w:hAnsi="Times New Roman"/>
                <w:b/>
                <w:bCs/>
              </w:rPr>
              <w:t>4</w:t>
            </w:r>
            <w:r w:rsidRPr="00507DEF">
              <w:rPr>
                <w:rFonts w:ascii="Times New Roman" w:hAnsi="Times New Roman"/>
                <w:b/>
                <w:bCs/>
              </w:rPr>
              <w:t xml:space="preserve"> </w:t>
            </w:r>
            <w:r w:rsidRPr="00EB6FC6">
              <w:rPr>
                <w:rFonts w:ascii="Times New Roman" w:hAnsi="Times New Roman"/>
                <w:bCs/>
              </w:rPr>
              <w:t>Конфигурирование компьютера и рабочего места под требования заказчика</w:t>
            </w:r>
          </w:p>
        </w:tc>
        <w:tc>
          <w:tcPr>
            <w:tcW w:w="313" w:type="pct"/>
          </w:tcPr>
          <w:p w:rsidR="00D47442" w:rsidRDefault="00085871">
            <w:pPr>
              <w:spacing w:after="0" w:line="240" w:lineRule="auto"/>
              <w:jc w:val="center"/>
              <w:rPr>
                <w:rFonts w:ascii="Times New Roman" w:hAnsi="Times New Roman"/>
                <w:bCs/>
              </w:rPr>
            </w:pPr>
            <w:r>
              <w:rPr>
                <w:rFonts w:ascii="Times New Roman" w:hAnsi="Times New Roman"/>
                <w:bCs/>
              </w:rPr>
              <w:t>2</w:t>
            </w:r>
          </w:p>
        </w:tc>
        <w:tc>
          <w:tcPr>
            <w:tcW w:w="404" w:type="pct"/>
            <w:shd w:val="clear" w:color="auto" w:fill="BFBFBF"/>
          </w:tcPr>
          <w:p w:rsidR="00D47442" w:rsidRDefault="00D47442">
            <w:pPr>
              <w:spacing w:after="0" w:line="240" w:lineRule="auto"/>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1A0B27">
        <w:trPr>
          <w:trHeight w:val="414"/>
        </w:trPr>
        <w:tc>
          <w:tcPr>
            <w:tcW w:w="806" w:type="pct"/>
          </w:tcPr>
          <w:p w:rsidR="00D47442" w:rsidRDefault="00D47442">
            <w:pPr>
              <w:spacing w:after="0" w:line="240" w:lineRule="auto"/>
              <w:rPr>
                <w:rFonts w:ascii="Times New Roman" w:hAnsi="Times New Roman"/>
                <w:bCs/>
              </w:rPr>
            </w:pP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rPr>
              <w:t>2</w:t>
            </w:r>
            <w:r>
              <w:rPr>
                <w:rFonts w:ascii="Times New Roman" w:hAnsi="Times New Roman"/>
                <w:bCs/>
                <w:lang w:val="en-US"/>
              </w:rPr>
              <w:t>3</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Pr>
                <w:rFonts w:ascii="Times New Roman" w:hAnsi="Times New Roman"/>
                <w:b/>
                <w:bCs/>
              </w:rPr>
              <w:t xml:space="preserve">Практическая работа № </w:t>
            </w:r>
            <w:r w:rsidRPr="00AF34D3">
              <w:rPr>
                <w:rFonts w:ascii="Times New Roman" w:hAnsi="Times New Roman"/>
                <w:b/>
                <w:bCs/>
              </w:rPr>
              <w:t>1</w:t>
            </w:r>
            <w:r>
              <w:rPr>
                <w:rFonts w:ascii="Times New Roman" w:hAnsi="Times New Roman"/>
                <w:b/>
                <w:bCs/>
              </w:rPr>
              <w:t>4</w:t>
            </w:r>
            <w:r w:rsidRPr="00507DEF">
              <w:rPr>
                <w:rFonts w:ascii="Times New Roman" w:hAnsi="Times New Roman"/>
                <w:b/>
                <w:bCs/>
              </w:rPr>
              <w:t xml:space="preserve"> </w:t>
            </w:r>
            <w:r w:rsidRPr="00EB6FC6">
              <w:rPr>
                <w:rFonts w:ascii="Times New Roman" w:hAnsi="Times New Roman"/>
                <w:bCs/>
              </w:rPr>
              <w:t>Конфигурирование компьютера и рабочего места под требования заказчика</w:t>
            </w:r>
          </w:p>
        </w:tc>
        <w:tc>
          <w:tcPr>
            <w:tcW w:w="313" w:type="pct"/>
          </w:tcPr>
          <w:p w:rsidR="00D47442" w:rsidRDefault="00085871">
            <w:pPr>
              <w:spacing w:after="0" w:line="240" w:lineRule="auto"/>
              <w:jc w:val="center"/>
              <w:rPr>
                <w:rFonts w:ascii="Times New Roman" w:hAnsi="Times New Roman"/>
                <w:bCs/>
              </w:rPr>
            </w:pPr>
            <w:r>
              <w:rPr>
                <w:rFonts w:ascii="Times New Roman" w:hAnsi="Times New Roman"/>
                <w:bCs/>
              </w:rPr>
              <w:t>2</w:t>
            </w:r>
          </w:p>
        </w:tc>
        <w:tc>
          <w:tcPr>
            <w:tcW w:w="404" w:type="pct"/>
            <w:shd w:val="clear" w:color="auto" w:fill="BFBFBF"/>
          </w:tcPr>
          <w:p w:rsidR="00D47442" w:rsidRDefault="00D47442">
            <w:pPr>
              <w:spacing w:after="0" w:line="240" w:lineRule="auto"/>
              <w:rPr>
                <w:rFonts w:ascii="Times New Roman" w:hAnsi="Times New Roman"/>
                <w:bCs/>
              </w:rPr>
            </w:pPr>
          </w:p>
        </w:tc>
        <w:tc>
          <w:tcPr>
            <w:tcW w:w="660" w:type="pct"/>
            <w:vMerge/>
          </w:tcPr>
          <w:p w:rsidR="00D47442" w:rsidRDefault="00D47442">
            <w:pPr>
              <w:spacing w:after="0" w:line="240" w:lineRule="auto"/>
              <w:rPr>
                <w:rFonts w:ascii="Times New Roman" w:hAnsi="Times New Roman"/>
                <w:bCs/>
              </w:rPr>
            </w:pPr>
          </w:p>
        </w:tc>
      </w:tr>
      <w:tr w:rsidR="00D47442" w:rsidTr="001A0B27">
        <w:trPr>
          <w:trHeight w:val="467"/>
        </w:trPr>
        <w:tc>
          <w:tcPr>
            <w:tcW w:w="806" w:type="pct"/>
          </w:tcPr>
          <w:p w:rsidR="00D47442" w:rsidRDefault="00085871">
            <w:pPr>
              <w:spacing w:after="0" w:line="240" w:lineRule="auto"/>
              <w:rPr>
                <w:rFonts w:ascii="Times New Roman" w:hAnsi="Times New Roman"/>
                <w:b/>
                <w:bCs/>
              </w:rPr>
            </w:pPr>
            <w:r w:rsidRPr="00232BB8">
              <w:rPr>
                <w:rFonts w:ascii="Times New Roman" w:hAnsi="Times New Roman"/>
                <w:b/>
                <w:bCs/>
              </w:rPr>
              <w:t>Промежуточная аттестация:</w:t>
            </w:r>
          </w:p>
        </w:tc>
        <w:tc>
          <w:tcPr>
            <w:tcW w:w="238"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r>
              <w:rPr>
                <w:rFonts w:ascii="Times New Roman" w:hAnsi="Times New Roman"/>
                <w:bCs/>
              </w:rPr>
              <w:t>2</w:t>
            </w:r>
            <w:r>
              <w:rPr>
                <w:rFonts w:ascii="Times New Roman" w:hAnsi="Times New Roman"/>
                <w:bCs/>
                <w:lang w:val="en-US"/>
              </w:rPr>
              <w:t>4</w:t>
            </w:r>
          </w:p>
        </w:tc>
        <w:tc>
          <w:tcPr>
            <w:tcW w:w="2579" w:type="pct"/>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Pr>
                <w:rFonts w:ascii="Times New Roman" w:hAnsi="Times New Roman"/>
                <w:b/>
                <w:bCs/>
              </w:rPr>
              <w:t>Дифференцированный зачет</w:t>
            </w:r>
          </w:p>
        </w:tc>
        <w:tc>
          <w:tcPr>
            <w:tcW w:w="313" w:type="pct"/>
          </w:tcPr>
          <w:p w:rsidR="00D47442" w:rsidRDefault="00085871">
            <w:pPr>
              <w:spacing w:after="0" w:line="240" w:lineRule="auto"/>
              <w:jc w:val="center"/>
              <w:rPr>
                <w:rFonts w:ascii="Times New Roman" w:hAnsi="Times New Roman"/>
                <w:bCs/>
                <w:lang w:val="en-US"/>
              </w:rPr>
            </w:pPr>
            <w:r>
              <w:rPr>
                <w:rFonts w:ascii="Times New Roman" w:hAnsi="Times New Roman"/>
                <w:bCs/>
                <w:lang w:val="en-US"/>
              </w:rPr>
              <w:t>2</w:t>
            </w:r>
          </w:p>
        </w:tc>
        <w:tc>
          <w:tcPr>
            <w:tcW w:w="404" w:type="pct"/>
            <w:shd w:val="clear" w:color="auto" w:fill="BFBFBF"/>
          </w:tcPr>
          <w:p w:rsidR="00D47442" w:rsidRDefault="00D47442">
            <w:pPr>
              <w:spacing w:after="0" w:line="240" w:lineRule="auto"/>
              <w:jc w:val="center"/>
              <w:rPr>
                <w:rFonts w:ascii="Times New Roman" w:hAnsi="Times New Roman"/>
                <w:bCs/>
              </w:rPr>
            </w:pPr>
          </w:p>
        </w:tc>
        <w:tc>
          <w:tcPr>
            <w:tcW w:w="660" w:type="pct"/>
          </w:tcPr>
          <w:p w:rsidR="00D47442" w:rsidRDefault="00D47442">
            <w:pPr>
              <w:spacing w:after="0" w:line="240" w:lineRule="auto"/>
              <w:rPr>
                <w:rFonts w:ascii="Times New Roman" w:hAnsi="Times New Roman"/>
                <w:bCs/>
              </w:rPr>
            </w:pPr>
          </w:p>
        </w:tc>
      </w:tr>
      <w:tr w:rsidR="00D47442" w:rsidTr="00085871">
        <w:trPr>
          <w:trHeight w:val="426"/>
        </w:trPr>
        <w:tc>
          <w:tcPr>
            <w:tcW w:w="3623" w:type="pct"/>
            <w:gridSpan w:val="3"/>
          </w:tcPr>
          <w:p w:rsidR="00D47442" w:rsidRDefault="00085871">
            <w:pPr>
              <w:spacing w:after="0" w:line="240" w:lineRule="auto"/>
              <w:rPr>
                <w:rFonts w:ascii="Times New Roman" w:hAnsi="Times New Roman"/>
                <w:b/>
                <w:bCs/>
              </w:rPr>
            </w:pPr>
            <w:r w:rsidRPr="00A250CD">
              <w:rPr>
                <w:rFonts w:ascii="Times New Roman" w:hAnsi="Times New Roman"/>
                <w:b/>
                <w:bCs/>
              </w:rPr>
              <w:t>Всего</w:t>
            </w:r>
            <w:r>
              <w:rPr>
                <w:rFonts w:ascii="Times New Roman" w:hAnsi="Times New Roman"/>
                <w:b/>
                <w:bCs/>
              </w:rPr>
              <w:t>:</w:t>
            </w:r>
          </w:p>
        </w:tc>
        <w:tc>
          <w:tcPr>
            <w:tcW w:w="1377" w:type="pct"/>
            <w:gridSpan w:val="3"/>
          </w:tcPr>
          <w:p w:rsidR="00D47442" w:rsidRDefault="00085871">
            <w:pPr>
              <w:spacing w:after="0" w:line="240" w:lineRule="auto"/>
              <w:rPr>
                <w:rFonts w:ascii="Times New Roman" w:hAnsi="Times New Roman"/>
                <w:bCs/>
              </w:rPr>
            </w:pPr>
            <w:r>
              <w:rPr>
                <w:rFonts w:ascii="Times New Roman" w:hAnsi="Times New Roman"/>
                <w:b/>
              </w:rPr>
              <w:t>48 часа</w:t>
            </w:r>
          </w:p>
        </w:tc>
      </w:tr>
    </w:tbl>
    <w:p w:rsidR="00D47442" w:rsidRDefault="00D47442">
      <w:pPr>
        <w:jc w:val="center"/>
        <w:rPr>
          <w:rFonts w:ascii="Times New Roman" w:hAnsi="Times New Roman"/>
          <w:b/>
          <w:sz w:val="28"/>
          <w:szCs w:val="28"/>
        </w:rPr>
      </w:pPr>
    </w:p>
    <w:p w:rsidR="00D47442" w:rsidRDefault="00D47442">
      <w:pPr>
        <w:rPr>
          <w:rFonts w:ascii="Times New Roman" w:hAnsi="Times New Roman"/>
          <w:b/>
          <w:sz w:val="28"/>
          <w:szCs w:val="28"/>
        </w:rPr>
        <w:sectPr w:rsidR="00D47442" w:rsidSect="00085871">
          <w:pgSz w:w="16838" w:h="11906" w:orient="landscape"/>
          <w:pgMar w:top="851" w:right="1134" w:bottom="1701" w:left="1134" w:header="709" w:footer="709" w:gutter="0"/>
          <w:cols w:space="708"/>
          <w:docGrid w:linePitch="360"/>
        </w:sectPr>
      </w:pPr>
    </w:p>
    <w:p w:rsidR="00D47442" w:rsidRDefault="00085871">
      <w:pPr>
        <w:spacing w:after="0" w:line="240" w:lineRule="auto"/>
        <w:contextualSpacing/>
        <w:jc w:val="center"/>
        <w:rPr>
          <w:rFonts w:ascii="Times New Roman" w:hAnsi="Times New Roman"/>
          <w:b/>
          <w:sz w:val="28"/>
          <w:szCs w:val="28"/>
        </w:rPr>
      </w:pPr>
      <w:r w:rsidRPr="00E664DE">
        <w:rPr>
          <w:rFonts w:ascii="Times New Roman" w:hAnsi="Times New Roman"/>
          <w:b/>
          <w:sz w:val="28"/>
          <w:szCs w:val="28"/>
        </w:rPr>
        <w:lastRenderedPageBreak/>
        <w:t>3.УСЛОВИЯ РЕАЛИЗАЦИИ ПРОГРАММЫ ДИСЦИПЛИНЫ</w:t>
      </w:r>
    </w:p>
    <w:p w:rsidR="00D47442" w:rsidRDefault="00085871">
      <w:pPr>
        <w:spacing w:after="0" w:line="240" w:lineRule="auto"/>
        <w:contextualSpacing/>
        <w:rPr>
          <w:rFonts w:ascii="Times New Roman" w:hAnsi="Times New Roman"/>
          <w:b/>
          <w:sz w:val="28"/>
          <w:szCs w:val="28"/>
        </w:rPr>
      </w:pPr>
      <w:r w:rsidRPr="00E664DE">
        <w:rPr>
          <w:rFonts w:ascii="Times New Roman" w:hAnsi="Times New Roman"/>
          <w:b/>
          <w:sz w:val="28"/>
          <w:szCs w:val="28"/>
        </w:rPr>
        <w:t>3.1. Требования к минимальному материально – техническому обеспечению</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contextualSpacing/>
        <w:rPr>
          <w:rFonts w:ascii="Times New Roman" w:hAnsi="Times New Roman"/>
          <w:bCs/>
          <w:sz w:val="28"/>
          <w:szCs w:val="28"/>
        </w:rPr>
      </w:pPr>
      <w:r w:rsidRPr="00FF0FA9">
        <w:rPr>
          <w:rFonts w:ascii="Times New Roman" w:hAnsi="Times New Roman"/>
          <w:bCs/>
          <w:sz w:val="28"/>
          <w:szCs w:val="28"/>
        </w:rPr>
        <w:t xml:space="preserve">Реализация программы дисциплины </w:t>
      </w:r>
      <w:r w:rsidRPr="00FF0FA9">
        <w:rPr>
          <w:rFonts w:ascii="Times New Roman" w:hAnsi="Times New Roman"/>
          <w:b/>
          <w:caps/>
          <w:sz w:val="28"/>
          <w:szCs w:val="28"/>
        </w:rPr>
        <w:t>«</w:t>
      </w:r>
      <w:r w:rsidRPr="00FF0FA9">
        <w:rPr>
          <w:rFonts w:ascii="Times New Roman" w:hAnsi="Times New Roman"/>
          <w:b/>
          <w:sz w:val="28"/>
          <w:szCs w:val="28"/>
        </w:rPr>
        <w:t>Архитектура аппаратных средств</w:t>
      </w:r>
      <w:r w:rsidRPr="00507DEF">
        <w:rPr>
          <w:rFonts w:ascii="Times New Roman" w:hAnsi="Times New Roman"/>
          <w:b/>
          <w:sz w:val="28"/>
          <w:szCs w:val="28"/>
        </w:rPr>
        <w:t xml:space="preserve"> </w:t>
      </w:r>
      <w:r>
        <w:rPr>
          <w:rFonts w:ascii="Times New Roman" w:hAnsi="Times New Roman"/>
          <w:b/>
          <w:sz w:val="28"/>
          <w:szCs w:val="28"/>
        </w:rPr>
        <w:t>и основы сетевых технологий</w:t>
      </w:r>
      <w:r w:rsidRPr="00FF0FA9">
        <w:rPr>
          <w:rFonts w:ascii="Times New Roman" w:hAnsi="Times New Roman"/>
          <w:b/>
          <w:sz w:val="28"/>
          <w:szCs w:val="28"/>
        </w:rPr>
        <w:t>»</w:t>
      </w:r>
      <w:r w:rsidRPr="00FF0FA9">
        <w:rPr>
          <w:rFonts w:ascii="Times New Roman" w:hAnsi="Times New Roman"/>
          <w:sz w:val="28"/>
          <w:szCs w:val="28"/>
        </w:rPr>
        <w:t xml:space="preserve"> </w:t>
      </w:r>
      <w:r w:rsidRPr="00FF0FA9">
        <w:rPr>
          <w:rFonts w:ascii="Times New Roman" w:hAnsi="Times New Roman"/>
          <w:bCs/>
          <w:sz w:val="28"/>
          <w:szCs w:val="28"/>
        </w:rPr>
        <w:t xml:space="preserve">осуществляется в учебном кабинете </w:t>
      </w:r>
      <w:r w:rsidRPr="00FF0FA9">
        <w:rPr>
          <w:rFonts w:ascii="Times New Roman" w:hAnsi="Times New Roman"/>
          <w:sz w:val="28"/>
          <w:szCs w:val="28"/>
        </w:rPr>
        <w:t>Архитектура аппаратных средств</w:t>
      </w:r>
      <w:r>
        <w:rPr>
          <w:rFonts w:ascii="Times New Roman" w:hAnsi="Times New Roman"/>
          <w:sz w:val="28"/>
          <w:szCs w:val="28"/>
        </w:rPr>
        <w:t xml:space="preserve"> и основы сетевых технологий</w:t>
      </w:r>
      <w:r w:rsidRPr="00FF0FA9">
        <w:rPr>
          <w:rFonts w:ascii="Times New Roman" w:hAnsi="Times New Roman"/>
          <w:bCs/>
          <w:sz w:val="28"/>
          <w:szCs w:val="28"/>
        </w:rPr>
        <w:t xml:space="preserve">; лаборатории </w:t>
      </w:r>
      <w:r w:rsidRPr="00FF0FA9">
        <w:rPr>
          <w:rFonts w:ascii="Times New Roman" w:hAnsi="Times New Roman"/>
          <w:sz w:val="28"/>
          <w:szCs w:val="28"/>
        </w:rPr>
        <w:t>архитектуры вычислительных систем.</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contextualSpacing/>
        <w:jc w:val="both"/>
        <w:rPr>
          <w:rFonts w:ascii="Times New Roman" w:hAnsi="Times New Roman"/>
          <w:bCs/>
          <w:sz w:val="28"/>
          <w:szCs w:val="28"/>
        </w:rPr>
      </w:pPr>
      <w:r w:rsidRPr="00FF0FA9">
        <w:rPr>
          <w:rFonts w:ascii="Times New Roman" w:hAnsi="Times New Roman"/>
          <w:bCs/>
          <w:sz w:val="28"/>
          <w:szCs w:val="28"/>
        </w:rPr>
        <w:t xml:space="preserve">Оборудование учебного кабинета </w:t>
      </w:r>
      <w:r w:rsidRPr="00FF0FA9">
        <w:rPr>
          <w:rFonts w:ascii="Times New Roman" w:hAnsi="Times New Roman"/>
          <w:sz w:val="28"/>
          <w:szCs w:val="28"/>
        </w:rPr>
        <w:t>Архитектура аппаратных средств</w:t>
      </w:r>
      <w:r w:rsidRPr="00FF0FA9">
        <w:rPr>
          <w:rFonts w:ascii="Times New Roman" w:hAnsi="Times New Roman"/>
          <w:bCs/>
          <w:sz w:val="28"/>
          <w:szCs w:val="28"/>
        </w:rPr>
        <w:t xml:space="preserve">: посадочные места по количеству обучающихся, рабочее место преподавателя, </w:t>
      </w:r>
      <w:r w:rsidRPr="00FF0FA9">
        <w:rPr>
          <w:rFonts w:ascii="Times New Roman" w:hAnsi="Times New Roman"/>
          <w:sz w:val="28"/>
          <w:szCs w:val="28"/>
        </w:rPr>
        <w:t>комплект учебно-методической документации.</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contextualSpacing/>
        <w:jc w:val="both"/>
        <w:rPr>
          <w:rFonts w:ascii="Times New Roman" w:hAnsi="Times New Roman"/>
          <w:bCs/>
          <w:sz w:val="28"/>
          <w:szCs w:val="28"/>
        </w:rPr>
      </w:pPr>
      <w:r w:rsidRPr="00FF0FA9">
        <w:rPr>
          <w:rFonts w:ascii="Times New Roman" w:hAnsi="Times New Roman"/>
          <w:bCs/>
          <w:sz w:val="28"/>
          <w:szCs w:val="28"/>
        </w:rPr>
        <w:t>Технические средства обучения: компьютеры, экран, мультимедийный проектор, доска.</w:t>
      </w:r>
    </w:p>
    <w:p w:rsidR="00D47442" w:rsidRDefault="00085871">
      <w:pPr>
        <w:spacing w:after="0" w:line="240" w:lineRule="auto"/>
        <w:ind w:firstLine="680"/>
        <w:contextualSpacing/>
        <w:jc w:val="both"/>
        <w:rPr>
          <w:rFonts w:ascii="Times New Roman" w:hAnsi="Times New Roman"/>
          <w:sz w:val="28"/>
          <w:szCs w:val="28"/>
        </w:rPr>
      </w:pPr>
      <w:r w:rsidRPr="00FF0FA9">
        <w:rPr>
          <w:rFonts w:ascii="Times New Roman" w:hAnsi="Times New Roman"/>
          <w:bCs/>
          <w:sz w:val="28"/>
          <w:szCs w:val="28"/>
        </w:rPr>
        <w:t xml:space="preserve">Оборудование </w:t>
      </w:r>
      <w:r w:rsidRPr="00FF0FA9">
        <w:rPr>
          <w:rFonts w:ascii="Times New Roman" w:hAnsi="Times New Roman"/>
          <w:sz w:val="28"/>
          <w:szCs w:val="28"/>
        </w:rPr>
        <w:t xml:space="preserve">лаборатории </w:t>
      </w:r>
      <w:r w:rsidRPr="00FF0FA9">
        <w:rPr>
          <w:rFonts w:ascii="Times New Roman" w:hAnsi="Times New Roman"/>
          <w:bCs/>
          <w:sz w:val="28"/>
          <w:szCs w:val="28"/>
        </w:rPr>
        <w:t>и рабочих мест лаборатории архитектуры вычислительных систем:</w:t>
      </w:r>
      <w:r w:rsidRPr="00FF0FA9">
        <w:rPr>
          <w:rFonts w:ascii="Times New Roman" w:hAnsi="Times New Roman"/>
          <w:sz w:val="28"/>
          <w:szCs w:val="28"/>
        </w:rPr>
        <w:t xml:space="preserve"> персональные компьютеры (монитор, системный блок, клавиатура, мышь), комплект учебно-методической документации, программное обеспечение.</w:t>
      </w:r>
    </w:p>
    <w:p w:rsidR="00D47442" w:rsidRDefault="00D47442">
      <w:pPr>
        <w:spacing w:after="0" w:line="240" w:lineRule="auto"/>
        <w:contextualSpacing/>
        <w:rPr>
          <w:rFonts w:ascii="Times New Roman" w:hAnsi="Times New Roman"/>
          <w:sz w:val="28"/>
          <w:szCs w:val="28"/>
        </w:r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6656D9">
        <w:rPr>
          <w:b/>
          <w:caps/>
          <w:sz w:val="28"/>
          <w:szCs w:val="28"/>
        </w:rPr>
        <w:t>4. Информационное обеспечение ОБУЧЕНИЯ</w:t>
      </w:r>
    </w:p>
    <w:p w:rsidR="00D47442" w:rsidRDefault="00085871">
      <w:pPr>
        <w:spacing w:after="0" w:line="240" w:lineRule="auto"/>
        <w:ind w:firstLine="851"/>
        <w:rPr>
          <w:rFonts w:ascii="Times New Roman" w:hAnsi="Times New Roman"/>
          <w:b/>
          <w:sz w:val="28"/>
          <w:szCs w:val="28"/>
        </w:rPr>
      </w:pPr>
      <w:r w:rsidRPr="00021C4E">
        <w:rPr>
          <w:rFonts w:ascii="Times New Roman" w:hAnsi="Times New Roman"/>
          <w:b/>
          <w:sz w:val="28"/>
          <w:szCs w:val="28"/>
        </w:rPr>
        <w:t xml:space="preserve">4.1 </w:t>
      </w:r>
      <w:r w:rsidRPr="003B35FC">
        <w:rPr>
          <w:rFonts w:ascii="Times New Roman" w:hAnsi="Times New Roman"/>
          <w:b/>
          <w:sz w:val="28"/>
          <w:szCs w:val="28"/>
        </w:rPr>
        <w:t>Основные печатные и (или) электронные издания:</w:t>
      </w:r>
    </w:p>
    <w:p w:rsidR="00D47442" w:rsidRDefault="00085871">
      <w:pPr>
        <w:tabs>
          <w:tab w:val="left" w:pos="323"/>
        </w:tabs>
        <w:spacing w:after="0" w:line="240" w:lineRule="auto"/>
        <w:ind w:left="34" w:firstLine="851"/>
        <w:jc w:val="both"/>
        <w:rPr>
          <w:rFonts w:ascii="Times New Roman" w:hAnsi="Times New Roman"/>
          <w:bCs/>
          <w:sz w:val="28"/>
          <w:szCs w:val="28"/>
        </w:rPr>
      </w:pPr>
      <w:r w:rsidRPr="00E131C9">
        <w:rPr>
          <w:rFonts w:ascii="Times New Roman" w:hAnsi="Times New Roman"/>
          <w:bCs/>
          <w:sz w:val="28"/>
          <w:szCs w:val="28"/>
        </w:rPr>
        <w:t xml:space="preserve">О-1. </w:t>
      </w:r>
      <w:r w:rsidRPr="00903EEE">
        <w:rPr>
          <w:rFonts w:ascii="Times New Roman" w:hAnsi="Times New Roman"/>
          <w:bCs/>
          <w:sz w:val="28"/>
          <w:szCs w:val="28"/>
        </w:rPr>
        <w:t>Алексеев, В. А. Архитектура аппаратных средств. Практические работы : учебное пособие для спо / В. А. Алексеев. — Санкт-Петербург: Лань, 2024. — 124 с. — ISBN 978-5-507-49379-1. — Текст: электронный // Лань : электронно-библиотечная система. — URL: https://e.lanbook.com/book/417827 (дата обращения: 21.02.2025). — Режим доступа: для авториз. пользователей.</w:t>
      </w:r>
    </w:p>
    <w:p w:rsidR="00D47442" w:rsidRDefault="00085871">
      <w:pPr>
        <w:tabs>
          <w:tab w:val="left" w:pos="323"/>
        </w:tabs>
        <w:spacing w:after="0" w:line="240" w:lineRule="auto"/>
        <w:ind w:left="34" w:firstLine="851"/>
        <w:jc w:val="both"/>
        <w:rPr>
          <w:rFonts w:ascii="Times New Roman" w:hAnsi="Times New Roman"/>
          <w:bCs/>
          <w:sz w:val="28"/>
          <w:szCs w:val="28"/>
        </w:rPr>
      </w:pPr>
      <w:r>
        <w:rPr>
          <w:rFonts w:ascii="Times New Roman" w:hAnsi="Times New Roman"/>
          <w:bCs/>
          <w:sz w:val="28"/>
          <w:szCs w:val="28"/>
        </w:rPr>
        <w:t xml:space="preserve">О-2. </w:t>
      </w:r>
      <w:r w:rsidRPr="00B73360">
        <w:rPr>
          <w:rFonts w:ascii="Times New Roman" w:hAnsi="Times New Roman"/>
          <w:bCs/>
          <w:sz w:val="28"/>
          <w:szCs w:val="28"/>
        </w:rPr>
        <w:t>Сенкевич, А. В. Архитектура аппаратных средств: учебное издание / Сенкевич А. В. - Москва:</w:t>
      </w:r>
      <w:r>
        <w:rPr>
          <w:rFonts w:ascii="Times New Roman" w:hAnsi="Times New Roman"/>
          <w:bCs/>
          <w:sz w:val="28"/>
          <w:szCs w:val="28"/>
        </w:rPr>
        <w:t xml:space="preserve"> </w:t>
      </w:r>
      <w:r w:rsidRPr="00B73360">
        <w:rPr>
          <w:rFonts w:ascii="Times New Roman" w:hAnsi="Times New Roman"/>
          <w:bCs/>
          <w:sz w:val="28"/>
          <w:szCs w:val="28"/>
        </w:rPr>
        <w:t>Академия, 2026. - 288 c. (Специальности среднего профессионального образования). - URL:</w:t>
      </w:r>
      <w:r>
        <w:rPr>
          <w:rFonts w:ascii="Times New Roman" w:hAnsi="Times New Roman"/>
          <w:bCs/>
          <w:sz w:val="28"/>
          <w:szCs w:val="28"/>
        </w:rPr>
        <w:t xml:space="preserve"> </w:t>
      </w:r>
      <w:r w:rsidRPr="00B73360">
        <w:rPr>
          <w:rFonts w:ascii="Times New Roman" w:hAnsi="Times New Roman"/>
          <w:bCs/>
          <w:sz w:val="28"/>
          <w:szCs w:val="28"/>
        </w:rPr>
        <w:t>https://academia-moscow.ru/catalogue/5546/1008398/. - Режим доступа: Электронная библиотека «Academia-moscow». - Текст: электронный</w:t>
      </w:r>
      <w:r>
        <w:rPr>
          <w:rFonts w:ascii="Times New Roman" w:hAnsi="Times New Roman"/>
          <w:bCs/>
          <w:sz w:val="28"/>
          <w:szCs w:val="28"/>
        </w:rPr>
        <w:t>.</w:t>
      </w:r>
    </w:p>
    <w:p w:rsidR="00D47442" w:rsidRDefault="00085871">
      <w:pPr>
        <w:spacing w:after="0" w:line="240" w:lineRule="auto"/>
        <w:ind w:firstLine="851"/>
        <w:contextualSpacing/>
        <w:jc w:val="both"/>
        <w:rPr>
          <w:rFonts w:ascii="Times New Roman" w:hAnsi="Times New Roman"/>
          <w:b/>
          <w:sz w:val="28"/>
          <w:szCs w:val="28"/>
        </w:rPr>
      </w:pPr>
      <w:r w:rsidRPr="00021C4E">
        <w:rPr>
          <w:rFonts w:ascii="Times New Roman" w:hAnsi="Times New Roman"/>
          <w:b/>
          <w:sz w:val="28"/>
          <w:szCs w:val="28"/>
        </w:rPr>
        <w:t xml:space="preserve">4.2 </w:t>
      </w:r>
      <w:r w:rsidRPr="003B35FC">
        <w:rPr>
          <w:rFonts w:ascii="Times New Roman" w:hAnsi="Times New Roman"/>
          <w:b/>
          <w:sz w:val="28"/>
          <w:szCs w:val="28"/>
        </w:rPr>
        <w:t>Дополнительные печатные и (или) электронные издания (электронные ресурсы):</w:t>
      </w:r>
    </w:p>
    <w:p w:rsidR="00D47442" w:rsidRDefault="00085871">
      <w:pPr>
        <w:pStyle w:val="1"/>
        <w:tabs>
          <w:tab w:val="left" w:pos="916"/>
          <w:tab w:val="left" w:pos="1832"/>
          <w:tab w:val="left" w:pos="232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heme="minorHAnsi" w:cstheme="minorBidi"/>
          <w:bCs/>
          <w:sz w:val="28"/>
          <w:szCs w:val="28"/>
          <w:lang w:eastAsia="en-US"/>
        </w:rPr>
      </w:pPr>
      <w:r w:rsidRPr="00E131C9">
        <w:rPr>
          <w:rFonts w:eastAsiaTheme="minorHAnsi" w:cstheme="minorBidi"/>
          <w:bCs/>
          <w:sz w:val="28"/>
          <w:szCs w:val="28"/>
          <w:lang w:eastAsia="en-US"/>
        </w:rPr>
        <w:t xml:space="preserve">Д-1. </w:t>
      </w:r>
      <w:r w:rsidRPr="00507DEF">
        <w:rPr>
          <w:rFonts w:eastAsiaTheme="minorHAnsi" w:cstheme="minorBidi"/>
          <w:bCs/>
          <w:sz w:val="28"/>
          <w:szCs w:val="28"/>
          <w:lang w:eastAsia="en-US"/>
        </w:rPr>
        <w:t xml:space="preserve">Колдаев, В. Д. Архитектура ЭВМ: учебное пособие / В.Д. Колдаев, С.А. Лупин. — Москва: ФОРУМ: ИНФРА-М, 2024. — 383 с. — (Среднее профессиональное образование). </w:t>
      </w:r>
    </w:p>
    <w:p w:rsidR="00D47442" w:rsidRDefault="00085871">
      <w:pPr>
        <w:pStyle w:val="1"/>
        <w:tabs>
          <w:tab w:val="left" w:pos="916"/>
          <w:tab w:val="left" w:pos="1832"/>
          <w:tab w:val="left" w:pos="232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heme="minorHAnsi" w:cstheme="minorBidi"/>
          <w:bCs/>
          <w:sz w:val="28"/>
          <w:szCs w:val="28"/>
          <w:lang w:eastAsia="en-US"/>
        </w:rPr>
      </w:pPr>
      <w:r w:rsidRPr="00E131C9">
        <w:rPr>
          <w:rFonts w:eastAsiaTheme="minorHAnsi" w:cstheme="minorBidi"/>
          <w:bCs/>
          <w:sz w:val="28"/>
          <w:szCs w:val="28"/>
          <w:lang w:eastAsia="en-US"/>
        </w:rPr>
        <w:t xml:space="preserve">Д-2. </w:t>
      </w:r>
      <w:r w:rsidRPr="00507DEF">
        <w:rPr>
          <w:rFonts w:eastAsiaTheme="minorHAnsi" w:cstheme="minorBidi"/>
          <w:bCs/>
          <w:sz w:val="28"/>
          <w:szCs w:val="28"/>
          <w:lang w:eastAsia="en-US"/>
        </w:rPr>
        <w:t>Партыка, Т. Л. Периферийные устройства вычислительной техники: учебное пособие / Т.Л. Партыка, И.И. Попов. — 3-e изд., испр. и доп. — Москва: ФОРУМ, 2022. — 432 с.: ил. — (Профессиональное образование).</w:t>
      </w:r>
    </w:p>
    <w:p w:rsidR="00D47442" w:rsidRDefault="00085871">
      <w:pPr>
        <w:pStyle w:val="1"/>
        <w:tabs>
          <w:tab w:val="left" w:pos="916"/>
          <w:tab w:val="left" w:pos="1832"/>
          <w:tab w:val="left" w:pos="232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caps/>
          <w:sz w:val="28"/>
          <w:szCs w:val="28"/>
        </w:rPr>
      </w:pPr>
      <w:r w:rsidRPr="00E131C9">
        <w:rPr>
          <w:rFonts w:eastAsiaTheme="minorHAnsi" w:cstheme="minorBidi"/>
          <w:bCs/>
          <w:sz w:val="28"/>
          <w:szCs w:val="28"/>
          <w:lang w:eastAsia="en-US"/>
        </w:rPr>
        <w:t xml:space="preserve">Д-3. </w:t>
      </w:r>
      <w:r w:rsidRPr="00507DEF">
        <w:rPr>
          <w:rFonts w:eastAsiaTheme="minorHAnsi" w:cstheme="minorBidi"/>
          <w:bCs/>
          <w:sz w:val="28"/>
          <w:szCs w:val="28"/>
          <w:lang w:eastAsia="en-US"/>
        </w:rPr>
        <w:t>Максимов, Н. В. Архитектура ЭВМ и вычислительных систем: учебник / Н.В. Максимов, Т.Л. Партыка, И.И. Попов. — 5-е изд., перераб. и доп. — Москва: ФОРУМ: ИНФРА-М, 2024. — 511 с. — (Среднее профессиональное образование</w:t>
      </w:r>
      <w:r>
        <w:rPr>
          <w:rFonts w:eastAsiaTheme="minorHAnsi" w:cstheme="minorBidi"/>
          <w:bCs/>
          <w:sz w:val="28"/>
          <w:szCs w:val="28"/>
          <w:lang w:eastAsia="en-US"/>
        </w:rPr>
        <w:t>).</w:t>
      </w:r>
      <w:r w:rsidRPr="00021C4E">
        <w:rPr>
          <w:b/>
          <w:caps/>
          <w:sz w:val="28"/>
          <w:szCs w:val="28"/>
        </w:rPr>
        <w:tab/>
      </w:r>
      <w:r w:rsidRPr="00021C4E">
        <w:rPr>
          <w:b/>
          <w:caps/>
          <w:sz w:val="28"/>
          <w:szCs w:val="28"/>
        </w:rPr>
        <w:tab/>
      </w:r>
      <w:r w:rsidRPr="00021C4E">
        <w:rPr>
          <w:b/>
          <w:caps/>
          <w:sz w:val="28"/>
          <w:szCs w:val="28"/>
        </w:rPr>
        <w:tab/>
      </w:r>
    </w:p>
    <w:p w:rsidR="00D47442" w:rsidRDefault="00D47442">
      <w:pPr>
        <w:spacing w:after="0" w:line="240" w:lineRule="auto"/>
        <w:contextualSpacing/>
        <w:rPr>
          <w:rFonts w:ascii="Times New Roman" w:hAnsi="Times New Roman"/>
          <w:b/>
        </w:rPr>
      </w:pPr>
    </w:p>
    <w:p w:rsidR="00D47442" w:rsidRDefault="00D47442">
      <w:pPr>
        <w:rPr>
          <w:rFonts w:ascii="Times New Roman" w:hAnsi="Times New Roman"/>
          <w:b/>
        </w:rPr>
      </w:pPr>
    </w:p>
    <w:p w:rsidR="00D47442" w:rsidRDefault="00085871">
      <w:pPr>
        <w:tabs>
          <w:tab w:val="left" w:pos="-284"/>
        </w:tabs>
        <w:ind w:left="-284"/>
        <w:jc w:val="center"/>
        <w:rPr>
          <w:rFonts w:ascii="Times New Roman" w:hAnsi="Times New Roman"/>
          <w:b/>
          <w:i/>
          <w:sz w:val="28"/>
          <w:szCs w:val="28"/>
        </w:rPr>
      </w:pPr>
      <w:r>
        <w:rPr>
          <w:rFonts w:ascii="Times New Roman" w:hAnsi="Times New Roman"/>
          <w:b/>
          <w:sz w:val="28"/>
          <w:szCs w:val="28"/>
        </w:rPr>
        <w:lastRenderedPageBreak/>
        <w:t>5</w:t>
      </w:r>
      <w:r w:rsidRPr="00E664DE">
        <w:rPr>
          <w:rFonts w:ascii="Times New Roman" w:hAnsi="Times New Roman"/>
          <w:b/>
          <w:sz w:val="28"/>
          <w:szCs w:val="28"/>
        </w:rPr>
        <w:t>. КОНРОЛЬ И ОЦЕНКА РЕЗУЛЬТАТОВ ОСВОЕНИЯ</w:t>
      </w:r>
      <w:r>
        <w:rPr>
          <w:rFonts w:ascii="Times New Roman" w:hAnsi="Times New Roman"/>
          <w:b/>
          <w:sz w:val="28"/>
          <w:szCs w:val="28"/>
        </w:rPr>
        <w:t xml:space="preserve"> УЧЕБНОЙ</w:t>
      </w:r>
      <w:r w:rsidRPr="00E664DE">
        <w:rPr>
          <w:rFonts w:ascii="Times New Roman" w:hAnsi="Times New Roman"/>
          <w:b/>
          <w:sz w:val="28"/>
          <w:szCs w:val="28"/>
        </w:rPr>
        <w:t xml:space="preserve"> ДИСЦИПЛИНЫ</w:t>
      </w:r>
      <w:r>
        <w:rPr>
          <w:rFonts w:ascii="Times New Roman" w:hAnsi="Times New Roman"/>
          <w:b/>
          <w:sz w:val="28"/>
          <w:szCs w:val="28"/>
        </w:rPr>
        <w:t xml:space="preserve"> ОП</w:t>
      </w:r>
      <w:r w:rsidRPr="00FF0FA9">
        <w:rPr>
          <w:rFonts w:ascii="Times New Roman" w:hAnsi="Times New Roman"/>
          <w:b/>
          <w:caps/>
          <w:sz w:val="28"/>
          <w:szCs w:val="28"/>
        </w:rPr>
        <w:t>. 0</w:t>
      </w:r>
      <w:r>
        <w:rPr>
          <w:rFonts w:ascii="Times New Roman" w:hAnsi="Times New Roman"/>
          <w:b/>
          <w:caps/>
          <w:sz w:val="28"/>
          <w:szCs w:val="28"/>
        </w:rPr>
        <w:t>3</w:t>
      </w:r>
      <w:r w:rsidRPr="00FF0FA9">
        <w:rPr>
          <w:rFonts w:ascii="Times New Roman" w:hAnsi="Times New Roman"/>
          <w:b/>
          <w:caps/>
          <w:sz w:val="28"/>
          <w:szCs w:val="28"/>
        </w:rPr>
        <w:t xml:space="preserve"> Архитектура аппаратных средств</w:t>
      </w:r>
      <w:r>
        <w:rPr>
          <w:rFonts w:ascii="Times New Roman" w:hAnsi="Times New Roman"/>
          <w:b/>
          <w:caps/>
          <w:sz w:val="28"/>
          <w:szCs w:val="28"/>
        </w:rPr>
        <w:t xml:space="preserve"> и основы сетевых технологий.</w:t>
      </w:r>
      <w:r w:rsidRPr="0040434B">
        <w:rPr>
          <w:rFonts w:ascii="Times New Roman" w:hAnsi="Times New Roman"/>
          <w:b/>
          <w:i/>
          <w:sz w:val="28"/>
          <w:szCs w:val="28"/>
        </w:rPr>
        <w:t xml:space="preserve"> </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3440"/>
        <w:gridCol w:w="3302"/>
      </w:tblGrid>
      <w:tr w:rsidR="00D47442" w:rsidTr="00085871">
        <w:trPr>
          <w:trHeight w:val="519"/>
        </w:trPr>
        <w:tc>
          <w:tcPr>
            <w:tcW w:w="1498" w:type="pct"/>
            <w:vAlign w:val="center"/>
          </w:tcPr>
          <w:p w:rsidR="00D47442" w:rsidRDefault="00085871">
            <w:pPr>
              <w:suppressAutoHyphens/>
              <w:contextualSpacing/>
              <w:jc w:val="center"/>
              <w:rPr>
                <w:rFonts w:ascii="Times New Roman" w:hAnsi="Times New Roman"/>
                <w:b/>
                <w:iCs/>
                <w:sz w:val="24"/>
                <w:szCs w:val="24"/>
              </w:rPr>
            </w:pPr>
            <w:r w:rsidRPr="00167D29">
              <w:rPr>
                <w:rFonts w:ascii="Times New Roman" w:hAnsi="Times New Roman"/>
                <w:b/>
                <w:iCs/>
                <w:sz w:val="24"/>
                <w:szCs w:val="24"/>
              </w:rPr>
              <w:t>Результаты обучения</w:t>
            </w:r>
          </w:p>
        </w:tc>
        <w:tc>
          <w:tcPr>
            <w:tcW w:w="1787" w:type="pct"/>
            <w:vAlign w:val="center"/>
          </w:tcPr>
          <w:p w:rsidR="00D47442" w:rsidRDefault="00085871">
            <w:pPr>
              <w:suppressAutoHyphens/>
              <w:contextualSpacing/>
              <w:jc w:val="center"/>
              <w:rPr>
                <w:rFonts w:ascii="Times New Roman" w:hAnsi="Times New Roman"/>
                <w:b/>
                <w:sz w:val="24"/>
                <w:szCs w:val="24"/>
              </w:rPr>
            </w:pPr>
            <w:r w:rsidRPr="00167D29">
              <w:rPr>
                <w:rFonts w:ascii="Times New Roman" w:hAnsi="Times New Roman"/>
                <w:b/>
                <w:iCs/>
                <w:sz w:val="24"/>
                <w:szCs w:val="24"/>
              </w:rPr>
              <w:t>Показатели освоенности компетенций</w:t>
            </w:r>
          </w:p>
        </w:tc>
        <w:tc>
          <w:tcPr>
            <w:tcW w:w="1715" w:type="pct"/>
            <w:vAlign w:val="center"/>
          </w:tcPr>
          <w:p w:rsidR="00D47442" w:rsidRDefault="00085871">
            <w:pPr>
              <w:suppressAutoHyphens/>
              <w:contextualSpacing/>
              <w:jc w:val="center"/>
              <w:rPr>
                <w:rFonts w:ascii="Times New Roman" w:hAnsi="Times New Roman"/>
                <w:b/>
                <w:sz w:val="24"/>
                <w:szCs w:val="24"/>
              </w:rPr>
            </w:pPr>
            <w:r w:rsidRPr="00167D29">
              <w:rPr>
                <w:rFonts w:ascii="Times New Roman" w:hAnsi="Times New Roman"/>
                <w:b/>
                <w:sz w:val="24"/>
                <w:szCs w:val="24"/>
              </w:rPr>
              <w:t>Методы оценки</w:t>
            </w:r>
          </w:p>
        </w:tc>
      </w:tr>
      <w:tr w:rsidR="00D47442" w:rsidTr="00085871">
        <w:trPr>
          <w:trHeight w:val="698"/>
        </w:trPr>
        <w:tc>
          <w:tcPr>
            <w:tcW w:w="1498" w:type="pct"/>
          </w:tcPr>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 xml:space="preserve">Знает: </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 xml:space="preserve">- формат оформления результатов поиска информации; </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-современные средства и устройства информатизации;</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-порядок применения современных средств и устройств информатизации и программное обеспечение в профессиональной деятельности в том числе с использованием цифровых средств;</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-пути обеспечения ресурсосбережения;</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-принципы бережливого производства;</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-лексический минимум, относящийся к описанию предметов, средств и процессов профессиональной деятельности;</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-общие принципы функционирования аппаратных, программных и программно-аппаратных средств;</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-архитектуру, устройство и функционирование вычислительных систем;</w:t>
            </w:r>
          </w:p>
          <w:p w:rsidR="00D47442" w:rsidRDefault="00D47442">
            <w:pPr>
              <w:suppressAutoHyphens/>
              <w:contextualSpacing/>
              <w:rPr>
                <w:rFonts w:ascii="Times New Roman" w:hAnsi="Times New Roman"/>
                <w:bCs/>
                <w:sz w:val="24"/>
                <w:szCs w:val="24"/>
              </w:rPr>
            </w:pP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lastRenderedPageBreak/>
              <w:t>- основы архитектуры микроконтроллеров и микропроцессоров</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 xml:space="preserve">Умеет: </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 владеть актуальными методами работы в профессиональной и смежных сферах;</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 использовать различные цифровые средства для решения профессиональных задач;</w:t>
            </w:r>
          </w:p>
          <w:p w:rsidR="00D47442" w:rsidRDefault="00D47442">
            <w:pPr>
              <w:suppressAutoHyphens/>
              <w:contextualSpacing/>
              <w:rPr>
                <w:rFonts w:ascii="Times New Roman" w:hAnsi="Times New Roman"/>
                <w:bCs/>
                <w:sz w:val="24"/>
                <w:szCs w:val="24"/>
              </w:rPr>
            </w:pP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 xml:space="preserve">- соблюдать нормы экологической безопасности; </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 определять направления ресурсосбережения в рамках профессиональной деятельности по профессии (специальности);</w:t>
            </w:r>
          </w:p>
          <w:p w:rsidR="00D47442" w:rsidRDefault="00085871">
            <w:pPr>
              <w:suppressAutoHyphens/>
              <w:contextualSpacing/>
              <w:rPr>
                <w:rFonts w:ascii="Times New Roman" w:hAnsi="Times New Roman"/>
                <w:sz w:val="24"/>
                <w:szCs w:val="24"/>
              </w:rPr>
            </w:pPr>
            <w:r w:rsidRPr="00167D29">
              <w:rPr>
                <w:rFonts w:ascii="Times New Roman" w:hAnsi="Times New Roman"/>
                <w:bCs/>
                <w:sz w:val="24"/>
                <w:szCs w:val="24"/>
              </w:rPr>
              <w:t>-осуществлять работу с соблюдением принципов бережливого производства.</w:t>
            </w:r>
          </w:p>
        </w:tc>
        <w:tc>
          <w:tcPr>
            <w:tcW w:w="1787" w:type="pct"/>
          </w:tcPr>
          <w:p w:rsidR="00D47442" w:rsidRDefault="00D47442">
            <w:pPr>
              <w:suppressAutoHyphens/>
              <w:contextualSpacing/>
              <w:rPr>
                <w:rFonts w:ascii="Times New Roman" w:hAnsi="Times New Roman"/>
                <w:bCs/>
                <w:sz w:val="24"/>
                <w:szCs w:val="24"/>
              </w:rPr>
            </w:pP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Знает формат оформления результатов поиска информации.</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Может использовать современные средства и устройства информатизации;</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Знает порядок применения современных средств и устройств информатизации и программное обеспечение в профессиональной деятельности в том числе с использованием цифровых средств;</w:t>
            </w:r>
          </w:p>
          <w:p w:rsidR="00D47442" w:rsidRDefault="00D47442">
            <w:pPr>
              <w:suppressAutoHyphens/>
              <w:contextualSpacing/>
              <w:rPr>
                <w:rFonts w:ascii="Times New Roman" w:hAnsi="Times New Roman"/>
                <w:bCs/>
                <w:sz w:val="24"/>
                <w:szCs w:val="24"/>
              </w:rPr>
            </w:pP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Знает пути обеспечения ресурсосбережения</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Знает принципы бережливого производства</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Обладает лексическим минимумом, относящимся к описанию предметов, средств и процессов профессиональной деятельности</w:t>
            </w:r>
          </w:p>
          <w:p w:rsidR="00D47442" w:rsidRDefault="00D47442">
            <w:pPr>
              <w:suppressAutoHyphens/>
              <w:contextualSpacing/>
              <w:rPr>
                <w:rFonts w:ascii="Times New Roman" w:hAnsi="Times New Roman"/>
                <w:bCs/>
                <w:sz w:val="24"/>
                <w:szCs w:val="24"/>
              </w:rPr>
            </w:pP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Знает общие принципы функционирования аппаратных, программных и программно-аппаратных средств</w:t>
            </w:r>
          </w:p>
          <w:p w:rsidR="00D47442" w:rsidRDefault="00D47442">
            <w:pPr>
              <w:suppressAutoHyphens/>
              <w:contextualSpacing/>
              <w:rPr>
                <w:rFonts w:ascii="Times New Roman" w:hAnsi="Times New Roman"/>
                <w:bCs/>
                <w:sz w:val="24"/>
                <w:szCs w:val="24"/>
              </w:rPr>
            </w:pP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Разбирается в архитектуре, устройстве и функционировании вычислительных систем</w:t>
            </w: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lastRenderedPageBreak/>
              <w:t>Понимает основы архитектуры микроконтроллеров и микропроцессоров</w:t>
            </w:r>
          </w:p>
          <w:p w:rsidR="00D47442" w:rsidRDefault="00D47442">
            <w:pPr>
              <w:suppressAutoHyphens/>
              <w:contextualSpacing/>
              <w:rPr>
                <w:rFonts w:ascii="Times New Roman" w:hAnsi="Times New Roman"/>
                <w:bCs/>
                <w:sz w:val="24"/>
                <w:szCs w:val="24"/>
              </w:rPr>
            </w:pP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Владеет актуальными методами работы в профессиональной и смежных сферах.</w:t>
            </w:r>
          </w:p>
          <w:p w:rsidR="00D47442" w:rsidRDefault="00D47442">
            <w:pPr>
              <w:suppressAutoHyphens/>
              <w:contextualSpacing/>
              <w:rPr>
                <w:rFonts w:ascii="Times New Roman" w:hAnsi="Times New Roman"/>
                <w:bCs/>
                <w:sz w:val="24"/>
                <w:szCs w:val="24"/>
              </w:rPr>
            </w:pP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Может использовать различные цифровые средства для решения профессиональных задач</w:t>
            </w:r>
          </w:p>
          <w:p w:rsidR="00D47442" w:rsidRDefault="00D47442">
            <w:pPr>
              <w:suppressAutoHyphens/>
              <w:contextualSpacing/>
              <w:rPr>
                <w:rFonts w:ascii="Times New Roman" w:hAnsi="Times New Roman"/>
                <w:bCs/>
                <w:sz w:val="24"/>
                <w:szCs w:val="24"/>
              </w:rPr>
            </w:pP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 xml:space="preserve">Соблюдает нормы экологической безопасности; </w:t>
            </w:r>
          </w:p>
          <w:p w:rsidR="00D47442" w:rsidRDefault="00D47442">
            <w:pPr>
              <w:suppressAutoHyphens/>
              <w:contextualSpacing/>
              <w:rPr>
                <w:rFonts w:ascii="Times New Roman" w:hAnsi="Times New Roman"/>
                <w:bCs/>
                <w:sz w:val="24"/>
                <w:szCs w:val="24"/>
              </w:rPr>
            </w:pPr>
          </w:p>
          <w:p w:rsidR="00D47442" w:rsidRDefault="00085871">
            <w:pPr>
              <w:suppressAutoHyphens/>
              <w:contextualSpacing/>
              <w:rPr>
                <w:rFonts w:ascii="Times New Roman" w:hAnsi="Times New Roman"/>
                <w:bCs/>
                <w:sz w:val="24"/>
                <w:szCs w:val="24"/>
              </w:rPr>
            </w:pPr>
            <w:r w:rsidRPr="00167D29">
              <w:rPr>
                <w:rFonts w:ascii="Times New Roman" w:hAnsi="Times New Roman"/>
                <w:bCs/>
                <w:sz w:val="24"/>
                <w:szCs w:val="24"/>
              </w:rPr>
              <w:t>Может определить направления ресурсосбережения в рамках профессиональной деятельности по профессии (специальности);</w:t>
            </w:r>
          </w:p>
          <w:p w:rsidR="00D47442" w:rsidRDefault="00D47442">
            <w:pPr>
              <w:suppressAutoHyphens/>
              <w:contextualSpacing/>
              <w:rPr>
                <w:rFonts w:ascii="Times New Roman" w:hAnsi="Times New Roman"/>
                <w:bCs/>
                <w:sz w:val="24"/>
                <w:szCs w:val="24"/>
              </w:rPr>
            </w:pPr>
          </w:p>
          <w:p w:rsidR="00D47442" w:rsidRDefault="00085871">
            <w:pPr>
              <w:suppressAutoHyphens/>
              <w:contextualSpacing/>
              <w:rPr>
                <w:rFonts w:ascii="Times New Roman" w:hAnsi="Times New Roman"/>
                <w:sz w:val="24"/>
                <w:szCs w:val="24"/>
              </w:rPr>
            </w:pPr>
            <w:r w:rsidRPr="00167D29">
              <w:rPr>
                <w:rFonts w:ascii="Times New Roman" w:hAnsi="Times New Roman"/>
                <w:bCs/>
                <w:sz w:val="24"/>
                <w:szCs w:val="24"/>
              </w:rPr>
              <w:t>Осуществляет работу с соблюдением принципов бережливого производства</w:t>
            </w:r>
          </w:p>
        </w:tc>
        <w:tc>
          <w:tcPr>
            <w:tcW w:w="1715" w:type="pct"/>
          </w:tcPr>
          <w:p w:rsidR="00D47442" w:rsidRDefault="00085871">
            <w:pPr>
              <w:suppressAutoHyphens/>
              <w:contextualSpacing/>
              <w:rPr>
                <w:rFonts w:ascii="Times New Roman" w:hAnsi="Times New Roman"/>
                <w:sz w:val="24"/>
                <w:szCs w:val="24"/>
              </w:rPr>
            </w:pPr>
            <w:r w:rsidRPr="00167D29">
              <w:rPr>
                <w:rFonts w:ascii="Times New Roman" w:hAnsi="Times New Roman"/>
                <w:sz w:val="24"/>
                <w:szCs w:val="24"/>
              </w:rPr>
              <w:lastRenderedPageBreak/>
              <w:t>Экспертное наблюдение выполнения практических работ</w:t>
            </w:r>
            <w:r w:rsidRPr="00B917AC">
              <w:rPr>
                <w:rFonts w:ascii="Times New Roman" w:hAnsi="Times New Roman"/>
                <w:sz w:val="24"/>
                <w:szCs w:val="24"/>
              </w:rPr>
              <w:t>.</w:t>
            </w:r>
          </w:p>
          <w:p w:rsidR="00D47442" w:rsidRDefault="00085871">
            <w:pPr>
              <w:suppressAutoHyphens/>
              <w:contextualSpacing/>
              <w:rPr>
                <w:rFonts w:ascii="Times New Roman" w:hAnsi="Times New Roman"/>
                <w:sz w:val="24"/>
                <w:szCs w:val="24"/>
              </w:rPr>
            </w:pPr>
            <w:r w:rsidRPr="00167D29">
              <w:rPr>
                <w:rFonts w:ascii="Times New Roman" w:hAnsi="Times New Roman"/>
                <w:sz w:val="24"/>
                <w:szCs w:val="24"/>
              </w:rPr>
              <w:t>Диагностика (тестирование, контрольные работы)</w:t>
            </w:r>
          </w:p>
        </w:tc>
      </w:tr>
    </w:tbl>
    <w:p w:rsidR="00D47442" w:rsidRDefault="00D47442">
      <w:pPr>
        <w:rPr>
          <w:rFonts w:ascii="Times New Roman" w:hAnsi="Times New Roman"/>
          <w:b/>
        </w:rPr>
      </w:pPr>
    </w:p>
    <w:p w:rsidR="00D47442" w:rsidRDefault="00085871">
      <w:pPr>
        <w:spacing w:after="160" w:line="259" w:lineRule="auto"/>
        <w:jc w:val="center"/>
        <w:rPr>
          <w:rFonts w:ascii="Times New Roman" w:hAnsi="Times New Roman"/>
          <w:b/>
        </w:rPr>
      </w:pPr>
      <w:r>
        <w:br w:type="page"/>
      </w:r>
      <w:r w:rsidRPr="00F62EE2">
        <w:rPr>
          <w:rFonts w:ascii="Times New Roman" w:hAnsi="Times New Roman"/>
          <w:b/>
          <w:sz w:val="28"/>
          <w:szCs w:val="28"/>
        </w:rPr>
        <w:lastRenderedPageBreak/>
        <w:t>ЛИСТ ИЗМЕНЕНИЙ И ДОПОЛНЕНИЙ, ВНЕСЕННЫХ В РАБОЧУЮ ПРОГРАММУ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9"/>
        <w:gridCol w:w="4675"/>
      </w:tblGrid>
      <w:tr w:rsidR="00D47442" w:rsidTr="00085871">
        <w:tc>
          <w:tcPr>
            <w:tcW w:w="9853" w:type="dxa"/>
            <w:gridSpan w:val="2"/>
          </w:tcPr>
          <w:p w:rsidR="00D47442" w:rsidRDefault="00085871">
            <w:pPr>
              <w:rPr>
                <w:rFonts w:ascii="Times New Roman" w:hAnsi="Times New Roman"/>
                <w:b/>
                <w:sz w:val="28"/>
                <w:szCs w:val="28"/>
              </w:rPr>
            </w:pPr>
            <w:r w:rsidRPr="00F62EE2">
              <w:rPr>
                <w:rFonts w:ascii="Times New Roman" w:hAnsi="Times New Roman"/>
                <w:b/>
                <w:sz w:val="28"/>
                <w:szCs w:val="28"/>
              </w:rPr>
              <w:t>№ изменения, дата внесения, № страницы с изменением</w:t>
            </w:r>
          </w:p>
        </w:tc>
      </w:tr>
      <w:tr w:rsidR="00D47442" w:rsidTr="00085871">
        <w:tc>
          <w:tcPr>
            <w:tcW w:w="4926"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Было</w:t>
            </w:r>
          </w:p>
          <w:p w:rsidR="00D47442" w:rsidRDefault="00D47442">
            <w:pPr>
              <w:rPr>
                <w:rFonts w:ascii="Times New Roman" w:hAnsi="Times New Roman"/>
                <w:b/>
                <w:sz w:val="28"/>
                <w:szCs w:val="28"/>
              </w:rPr>
            </w:pPr>
          </w:p>
        </w:tc>
        <w:tc>
          <w:tcPr>
            <w:tcW w:w="4927"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Стало</w:t>
            </w:r>
          </w:p>
        </w:tc>
      </w:tr>
      <w:tr w:rsidR="00D47442" w:rsidTr="00085871">
        <w:tc>
          <w:tcPr>
            <w:tcW w:w="9853" w:type="dxa"/>
            <w:gridSpan w:val="2"/>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 xml:space="preserve">Основание: </w:t>
            </w:r>
          </w:p>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Подпись лица, внесшего изменения</w:t>
            </w:r>
          </w:p>
        </w:tc>
      </w:tr>
    </w:tbl>
    <w:p w:rsidR="00D47442" w:rsidRDefault="00D47442">
      <w:pPr>
        <w:rPr>
          <w:rFonts w:ascii="Times New Roman" w:hAnsi="Times New Roman"/>
          <w:b/>
        </w:rPr>
        <w:sectPr w:rsidR="00D47442" w:rsidSect="00085871">
          <w:pgSz w:w="11906" w:h="16838"/>
          <w:pgMar w:top="1134" w:right="851" w:bottom="1134" w:left="1701" w:header="709" w:footer="709" w:gutter="0"/>
          <w:cols w:space="708"/>
          <w:docGrid w:linePitch="360"/>
        </w:sectPr>
      </w:pPr>
    </w:p>
    <w:p w:rsidR="00D47442" w:rsidRPr="008E2023" w:rsidRDefault="00085871" w:rsidP="008E2023">
      <w:pPr>
        <w:tabs>
          <w:tab w:val="left" w:pos="-284"/>
        </w:tabs>
        <w:spacing w:after="0"/>
        <w:ind w:left="-284"/>
        <w:jc w:val="center"/>
        <w:rPr>
          <w:rFonts w:ascii="Times New Roman" w:hAnsi="Times New Roman"/>
          <w:b/>
          <w:sz w:val="28"/>
        </w:rPr>
      </w:pPr>
      <w:r w:rsidRPr="008E2023">
        <w:rPr>
          <w:rFonts w:ascii="Times New Roman" w:hAnsi="Times New Roman"/>
          <w:b/>
          <w:sz w:val="28"/>
        </w:rPr>
        <w:lastRenderedPageBreak/>
        <w:t xml:space="preserve">ГОСУДАРСТВЕННОЕ БЮДЖЕТНОЕ ПРОФЕССИОНАЛЬНОЕ </w:t>
      </w:r>
    </w:p>
    <w:p w:rsidR="00D47442" w:rsidRPr="008E2023" w:rsidRDefault="00085871" w:rsidP="008E2023">
      <w:pPr>
        <w:tabs>
          <w:tab w:val="left" w:pos="-284"/>
        </w:tabs>
        <w:spacing w:after="0"/>
        <w:ind w:left="-284"/>
        <w:jc w:val="center"/>
        <w:rPr>
          <w:rFonts w:ascii="Times New Roman" w:hAnsi="Times New Roman"/>
          <w:b/>
          <w:sz w:val="28"/>
        </w:rPr>
      </w:pPr>
      <w:r w:rsidRPr="008E2023">
        <w:rPr>
          <w:rFonts w:ascii="Times New Roman" w:hAnsi="Times New Roman"/>
          <w:b/>
          <w:sz w:val="28"/>
        </w:rPr>
        <w:t>ОБРАЗОВАТЕЛЬНОЕ УЧРЕЖДЕНИЕ ИРКУТСКОЙ ОБЛАСТИ</w:t>
      </w:r>
    </w:p>
    <w:p w:rsidR="00D47442" w:rsidRPr="008E2023" w:rsidRDefault="00085871" w:rsidP="008E2023">
      <w:pPr>
        <w:tabs>
          <w:tab w:val="left" w:pos="-284"/>
        </w:tabs>
        <w:spacing w:after="0"/>
        <w:ind w:left="-284"/>
        <w:jc w:val="center"/>
        <w:rPr>
          <w:rFonts w:ascii="Times New Roman" w:hAnsi="Times New Roman"/>
          <w:b/>
        </w:rPr>
      </w:pPr>
      <w:r w:rsidRPr="008E2023">
        <w:rPr>
          <w:rFonts w:ascii="Times New Roman" w:hAnsi="Times New Roman"/>
          <w:b/>
          <w:sz w:val="28"/>
        </w:rPr>
        <w:t>«ЧЕРЕМХОВСКИЙ ГОРНОТЕХНИЧЕСКИЙ КОЛЛЕДЖ ИМ. М.И. ЩАДОВА</w:t>
      </w:r>
      <w:r w:rsidRPr="008E2023">
        <w:rPr>
          <w:rFonts w:ascii="Times New Roman" w:hAnsi="Times New Roman"/>
          <w:b/>
        </w:rPr>
        <w:t xml:space="preserve">»       </w:t>
      </w:r>
    </w:p>
    <w:p w:rsidR="00D47442" w:rsidRPr="008E2023" w:rsidRDefault="00D47442">
      <w:pPr>
        <w:tabs>
          <w:tab w:val="left" w:pos="-284"/>
        </w:tabs>
        <w:jc w:val="center"/>
        <w:rPr>
          <w:rFonts w:ascii="Times New Roman" w:hAnsi="Times New Roman"/>
          <w:b/>
          <w:sz w:val="28"/>
          <w:szCs w:val="28"/>
        </w:rPr>
      </w:pPr>
    </w:p>
    <w:p w:rsidR="00D47442" w:rsidRPr="008E2023" w:rsidRDefault="00D47442">
      <w:pPr>
        <w:tabs>
          <w:tab w:val="left" w:pos="-284"/>
        </w:tabs>
        <w:jc w:val="center"/>
        <w:rPr>
          <w:rFonts w:ascii="Times New Roman" w:hAnsi="Times New Roman"/>
          <w:b/>
          <w:sz w:val="28"/>
          <w:szCs w:val="28"/>
        </w:rPr>
      </w:pPr>
    </w:p>
    <w:p w:rsidR="00D47442" w:rsidRPr="008E2023" w:rsidRDefault="00D47442">
      <w:pPr>
        <w:tabs>
          <w:tab w:val="left" w:pos="-284"/>
        </w:tabs>
        <w:ind w:left="-284"/>
        <w:jc w:val="center"/>
        <w:rPr>
          <w:rFonts w:ascii="Times New Roman" w:hAnsi="Times New Roman"/>
          <w:b/>
        </w:rPr>
      </w:pPr>
    </w:p>
    <w:p w:rsidR="00D47442" w:rsidRPr="008E2023" w:rsidRDefault="00D47442">
      <w:pPr>
        <w:tabs>
          <w:tab w:val="left" w:pos="-284"/>
        </w:tabs>
        <w:ind w:left="-284"/>
        <w:jc w:val="center"/>
        <w:rPr>
          <w:rFonts w:ascii="Times New Roman" w:hAnsi="Times New Roman"/>
          <w:b/>
          <w:sz w:val="28"/>
          <w:szCs w:val="28"/>
        </w:rPr>
      </w:pPr>
    </w:p>
    <w:tbl>
      <w:tblPr>
        <w:tblW w:w="0" w:type="auto"/>
        <w:tblLook w:val="01E0" w:firstRow="1" w:lastRow="1" w:firstColumn="1" w:lastColumn="1" w:noHBand="0" w:noVBand="0"/>
      </w:tblPr>
      <w:tblGrid>
        <w:gridCol w:w="5353"/>
        <w:gridCol w:w="3992"/>
      </w:tblGrid>
      <w:tr w:rsidR="00D47442" w:rsidRPr="008E2023" w:rsidTr="00085871">
        <w:tc>
          <w:tcPr>
            <w:tcW w:w="5353" w:type="dxa"/>
          </w:tcPr>
          <w:p w:rsidR="00D47442" w:rsidRPr="008E2023" w:rsidRDefault="00D47442">
            <w:pPr>
              <w:widowControl w:val="0"/>
              <w:rPr>
                <w:rFonts w:ascii="Times New Roman" w:hAnsi="Times New Roman"/>
                <w:b/>
                <w:color w:val="000000"/>
                <w:sz w:val="28"/>
                <w:szCs w:val="28"/>
              </w:rPr>
            </w:pPr>
          </w:p>
        </w:tc>
        <w:tc>
          <w:tcPr>
            <w:tcW w:w="3992" w:type="dxa"/>
          </w:tcPr>
          <w:p w:rsidR="00D47442" w:rsidRPr="008E2023" w:rsidRDefault="00085871" w:rsidP="008E2023">
            <w:pPr>
              <w:widowControl w:val="0"/>
              <w:spacing w:after="0"/>
              <w:jc w:val="right"/>
              <w:rPr>
                <w:rFonts w:ascii="Times New Roman" w:hAnsi="Times New Roman"/>
                <w:color w:val="000000"/>
                <w:sz w:val="28"/>
              </w:rPr>
            </w:pPr>
            <w:r w:rsidRPr="008E2023">
              <w:rPr>
                <w:rFonts w:ascii="Times New Roman" w:hAnsi="Times New Roman"/>
                <w:b/>
                <w:color w:val="000000"/>
                <w:sz w:val="28"/>
              </w:rPr>
              <w:t xml:space="preserve">                    Утверждаю:</w:t>
            </w:r>
            <w:r w:rsidRPr="008E2023">
              <w:rPr>
                <w:rFonts w:ascii="Times New Roman" w:hAnsi="Times New Roman"/>
                <w:color w:val="000000"/>
                <w:sz w:val="28"/>
              </w:rPr>
              <w:t xml:space="preserve"> Директор ГБПОУ «ЧГТК </w:t>
            </w:r>
          </w:p>
          <w:p w:rsidR="00D47442" w:rsidRPr="008E2023" w:rsidRDefault="00085871" w:rsidP="008E2023">
            <w:pPr>
              <w:widowControl w:val="0"/>
              <w:spacing w:after="0"/>
              <w:jc w:val="right"/>
              <w:rPr>
                <w:rFonts w:ascii="Times New Roman" w:hAnsi="Times New Roman"/>
                <w:b/>
                <w:color w:val="000000"/>
                <w:sz w:val="28"/>
              </w:rPr>
            </w:pPr>
            <w:r w:rsidRPr="008E2023">
              <w:rPr>
                <w:rFonts w:ascii="Times New Roman" w:hAnsi="Times New Roman"/>
                <w:color w:val="000000"/>
                <w:sz w:val="28"/>
              </w:rPr>
              <w:t>им. М.И. Щадова»</w:t>
            </w:r>
          </w:p>
          <w:p w:rsidR="00D47442" w:rsidRPr="008E2023" w:rsidRDefault="00085871" w:rsidP="008E2023">
            <w:pPr>
              <w:widowControl w:val="0"/>
              <w:spacing w:after="0"/>
              <w:jc w:val="right"/>
              <w:rPr>
                <w:rFonts w:ascii="Times New Roman" w:hAnsi="Times New Roman"/>
                <w:color w:val="000000"/>
                <w:sz w:val="28"/>
              </w:rPr>
            </w:pPr>
            <w:r w:rsidRPr="008E2023">
              <w:rPr>
                <w:rFonts w:ascii="Times New Roman" w:hAnsi="Times New Roman"/>
                <w:color w:val="000000"/>
                <w:sz w:val="28"/>
              </w:rPr>
              <w:t xml:space="preserve">                 С.Н. Сычев </w:t>
            </w:r>
          </w:p>
          <w:p w:rsidR="00D47442" w:rsidRPr="008E2023" w:rsidRDefault="00085871" w:rsidP="008E2023">
            <w:pPr>
              <w:widowControl w:val="0"/>
              <w:spacing w:after="0"/>
              <w:jc w:val="right"/>
              <w:rPr>
                <w:rFonts w:ascii="Times New Roman" w:hAnsi="Times New Roman"/>
                <w:b/>
                <w:color w:val="000000"/>
                <w:sz w:val="28"/>
                <w:szCs w:val="28"/>
              </w:rPr>
            </w:pPr>
            <w:r w:rsidRPr="008E2023">
              <w:rPr>
                <w:rFonts w:ascii="Times New Roman" w:hAnsi="Times New Roman"/>
                <w:color w:val="000000"/>
                <w:sz w:val="28"/>
              </w:rPr>
              <w:t xml:space="preserve">                  </w:t>
            </w:r>
            <w:r w:rsidRPr="008E2023">
              <w:rPr>
                <w:rFonts w:ascii="Times New Roman" w:hAnsi="Times New Roman"/>
                <w:sz w:val="28"/>
              </w:rPr>
              <w:t>«</w:t>
            </w:r>
            <w:r w:rsidRPr="008E2023">
              <w:rPr>
                <w:rFonts w:ascii="Times New Roman" w:hAnsi="Times New Roman"/>
                <w:sz w:val="28"/>
                <w:u w:val="single"/>
              </w:rPr>
              <w:t>26</w:t>
            </w:r>
            <w:r w:rsidRPr="008E2023">
              <w:rPr>
                <w:rFonts w:ascii="Times New Roman" w:hAnsi="Times New Roman"/>
                <w:sz w:val="28"/>
              </w:rPr>
              <w:t>» ноября 20</w:t>
            </w:r>
            <w:r w:rsidRPr="008E2023">
              <w:rPr>
                <w:rFonts w:ascii="Times New Roman" w:hAnsi="Times New Roman"/>
                <w:sz w:val="28"/>
                <w:u w:val="single"/>
              </w:rPr>
              <w:t>25</w:t>
            </w:r>
            <w:r w:rsidRPr="008E2023">
              <w:rPr>
                <w:rFonts w:ascii="Times New Roman" w:hAnsi="Times New Roman"/>
                <w:sz w:val="28"/>
              </w:rPr>
              <w:t>г.</w:t>
            </w:r>
          </w:p>
        </w:tc>
      </w:tr>
    </w:tbl>
    <w:p w:rsidR="00D47442" w:rsidRPr="008E2023" w:rsidRDefault="00D47442">
      <w:pPr>
        <w:tabs>
          <w:tab w:val="left" w:pos="-284"/>
        </w:tabs>
        <w:ind w:left="-284"/>
        <w:jc w:val="center"/>
        <w:rPr>
          <w:rFonts w:ascii="Times New Roman" w:hAnsi="Times New Roman"/>
          <w:b/>
          <w:sz w:val="28"/>
          <w:szCs w:val="28"/>
        </w:rPr>
      </w:pPr>
    </w:p>
    <w:p w:rsidR="00D47442" w:rsidRDefault="00D47442">
      <w:pPr>
        <w:tabs>
          <w:tab w:val="left" w:pos="-284"/>
        </w:tabs>
        <w:ind w:left="-284"/>
        <w:jc w:val="center"/>
        <w:rPr>
          <w:rFonts w:ascii="Times New Roman" w:hAnsi="Times New Roman"/>
          <w:b/>
          <w:sz w:val="28"/>
          <w:szCs w:val="28"/>
        </w:rPr>
      </w:pPr>
    </w:p>
    <w:p w:rsidR="00D46D74" w:rsidRPr="008E2023" w:rsidRDefault="00D46D74">
      <w:pPr>
        <w:tabs>
          <w:tab w:val="left" w:pos="-284"/>
        </w:tabs>
        <w:ind w:left="-284"/>
        <w:jc w:val="center"/>
        <w:rPr>
          <w:rFonts w:ascii="Times New Roman" w:hAnsi="Times New Roman"/>
          <w:b/>
          <w:sz w:val="28"/>
          <w:szCs w:val="28"/>
        </w:rPr>
      </w:pPr>
    </w:p>
    <w:p w:rsidR="00D47442" w:rsidRPr="008E2023" w:rsidRDefault="00085871">
      <w:pPr>
        <w:tabs>
          <w:tab w:val="left" w:pos="-142"/>
        </w:tabs>
        <w:ind w:left="6237"/>
        <w:rPr>
          <w:rFonts w:ascii="Times New Roman" w:hAnsi="Times New Roman"/>
          <w:sz w:val="28"/>
          <w:szCs w:val="28"/>
        </w:rPr>
      </w:pPr>
      <w:r w:rsidRPr="008E2023">
        <w:rPr>
          <w:rFonts w:ascii="Times New Roman" w:hAnsi="Times New Roman"/>
          <w:b/>
        </w:rPr>
        <w:t xml:space="preserve">                                                                                                 </w:t>
      </w:r>
    </w:p>
    <w:p w:rsidR="00D47442" w:rsidRPr="008E2023" w:rsidRDefault="00085871">
      <w:pPr>
        <w:tabs>
          <w:tab w:val="left" w:pos="-284"/>
        </w:tabs>
        <w:spacing w:line="360" w:lineRule="auto"/>
        <w:ind w:left="-284"/>
        <w:contextualSpacing/>
        <w:jc w:val="center"/>
        <w:rPr>
          <w:rFonts w:ascii="Times New Roman" w:hAnsi="Times New Roman"/>
          <w:b/>
          <w:sz w:val="28"/>
          <w:szCs w:val="28"/>
        </w:rPr>
      </w:pPr>
      <w:r w:rsidRPr="008E2023">
        <w:rPr>
          <w:rFonts w:ascii="Times New Roman" w:hAnsi="Times New Roman"/>
          <w:b/>
          <w:sz w:val="28"/>
          <w:szCs w:val="28"/>
        </w:rPr>
        <w:t>РАБОЧАЯ ПРОГРАММА УЧЕБНОЙ ДИСЦИПЛИНЫ</w:t>
      </w:r>
    </w:p>
    <w:p w:rsidR="00D47442" w:rsidRPr="008E2023" w:rsidRDefault="00085871">
      <w:pPr>
        <w:tabs>
          <w:tab w:val="left" w:pos="-284"/>
        </w:tabs>
        <w:spacing w:line="360" w:lineRule="auto"/>
        <w:ind w:left="-284"/>
        <w:contextualSpacing/>
        <w:jc w:val="center"/>
        <w:rPr>
          <w:rFonts w:ascii="Times New Roman" w:hAnsi="Times New Roman"/>
          <w:b/>
          <w:i/>
          <w:iCs/>
          <w:sz w:val="28"/>
          <w:szCs w:val="28"/>
        </w:rPr>
      </w:pPr>
      <w:r w:rsidRPr="008E2023">
        <w:rPr>
          <w:rFonts w:ascii="Times New Roman" w:hAnsi="Times New Roman"/>
          <w:b/>
          <w:i/>
          <w:iCs/>
          <w:sz w:val="28"/>
          <w:szCs w:val="28"/>
        </w:rPr>
        <w:t>ОП. 04 Базы данных</w:t>
      </w:r>
    </w:p>
    <w:p w:rsidR="00D47442" w:rsidRPr="008E2023" w:rsidRDefault="00085871">
      <w:pPr>
        <w:spacing w:line="360" w:lineRule="auto"/>
        <w:contextualSpacing/>
        <w:jc w:val="center"/>
        <w:rPr>
          <w:rFonts w:ascii="Times New Roman" w:hAnsi="Times New Roman"/>
          <w:b/>
          <w:i/>
          <w:sz w:val="28"/>
          <w:szCs w:val="28"/>
        </w:rPr>
      </w:pPr>
      <w:r w:rsidRPr="008E2023">
        <w:rPr>
          <w:rFonts w:ascii="Times New Roman" w:hAnsi="Times New Roman"/>
          <w:b/>
          <w:i/>
          <w:sz w:val="28"/>
          <w:szCs w:val="28"/>
        </w:rPr>
        <w:t xml:space="preserve">общепрофессионального цикла </w:t>
      </w:r>
    </w:p>
    <w:p w:rsidR="00D47442" w:rsidRPr="008E2023" w:rsidRDefault="00085871">
      <w:pPr>
        <w:tabs>
          <w:tab w:val="left" w:pos="-284"/>
        </w:tabs>
        <w:spacing w:line="360" w:lineRule="auto"/>
        <w:ind w:left="-284"/>
        <w:contextualSpacing/>
        <w:jc w:val="center"/>
        <w:rPr>
          <w:rFonts w:ascii="Times New Roman" w:hAnsi="Times New Roman"/>
          <w:b/>
          <w:sz w:val="28"/>
          <w:szCs w:val="28"/>
        </w:rPr>
      </w:pPr>
      <w:r w:rsidRPr="008E2023">
        <w:rPr>
          <w:rFonts w:ascii="Times New Roman" w:hAnsi="Times New Roman"/>
          <w:b/>
          <w:sz w:val="28"/>
          <w:szCs w:val="28"/>
        </w:rPr>
        <w:t xml:space="preserve"> программы подготовки специалистов среднего звена </w:t>
      </w:r>
    </w:p>
    <w:p w:rsidR="00D47442" w:rsidRPr="008E2023" w:rsidRDefault="00085871">
      <w:pPr>
        <w:tabs>
          <w:tab w:val="left" w:pos="-284"/>
        </w:tabs>
        <w:spacing w:line="360" w:lineRule="auto"/>
        <w:ind w:left="-284"/>
        <w:contextualSpacing/>
        <w:jc w:val="center"/>
        <w:rPr>
          <w:rFonts w:ascii="Times New Roman" w:hAnsi="Times New Roman"/>
          <w:b/>
          <w:sz w:val="28"/>
          <w:szCs w:val="28"/>
        </w:rPr>
      </w:pPr>
      <w:r w:rsidRPr="008E2023">
        <w:rPr>
          <w:rFonts w:ascii="Times New Roman" w:hAnsi="Times New Roman"/>
          <w:b/>
          <w:sz w:val="28"/>
          <w:szCs w:val="28"/>
        </w:rPr>
        <w:t>по специальности</w:t>
      </w:r>
    </w:p>
    <w:p w:rsidR="00D47442" w:rsidRPr="008E2023" w:rsidRDefault="00085871">
      <w:pPr>
        <w:tabs>
          <w:tab w:val="left" w:pos="-284"/>
        </w:tabs>
        <w:ind w:left="-284"/>
        <w:jc w:val="center"/>
        <w:rPr>
          <w:rFonts w:ascii="Times New Roman" w:hAnsi="Times New Roman"/>
          <w:b/>
        </w:rPr>
      </w:pPr>
      <w:r w:rsidRPr="008E2023">
        <w:rPr>
          <w:rFonts w:ascii="Times New Roman" w:hAnsi="Times New Roman"/>
          <w:b/>
          <w:i/>
          <w:iCs/>
          <w:sz w:val="28"/>
          <w:szCs w:val="28"/>
        </w:rPr>
        <w:t>09.02.12 Техническая эксплуатация и сопровождение информационных систем</w:t>
      </w:r>
    </w:p>
    <w:p w:rsidR="00D47442" w:rsidRPr="008E2023"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6D74" w:rsidRDefault="00D46D74">
      <w:pPr>
        <w:tabs>
          <w:tab w:val="left" w:pos="-284"/>
        </w:tabs>
        <w:ind w:left="-284"/>
        <w:jc w:val="center"/>
        <w:rPr>
          <w:rFonts w:ascii="Times New Roman" w:hAnsi="Times New Roman"/>
          <w:b/>
        </w:rPr>
      </w:pPr>
    </w:p>
    <w:p w:rsidR="00D46D74" w:rsidRPr="008E2023" w:rsidRDefault="00D46D74">
      <w:pPr>
        <w:tabs>
          <w:tab w:val="left" w:pos="-284"/>
        </w:tabs>
        <w:ind w:left="-284"/>
        <w:jc w:val="center"/>
        <w:rPr>
          <w:rFonts w:ascii="Times New Roman" w:hAnsi="Times New Roman"/>
          <w:b/>
        </w:rPr>
      </w:pPr>
    </w:p>
    <w:p w:rsidR="00D47442" w:rsidRPr="00D46D74" w:rsidRDefault="00085871">
      <w:pPr>
        <w:tabs>
          <w:tab w:val="left" w:pos="-284"/>
        </w:tabs>
        <w:jc w:val="center"/>
        <w:rPr>
          <w:rFonts w:ascii="Times New Roman" w:hAnsi="Times New Roman"/>
          <w:b/>
          <w:sz w:val="28"/>
        </w:rPr>
      </w:pPr>
      <w:r w:rsidRPr="00D46D74">
        <w:rPr>
          <w:rFonts w:ascii="Times New Roman" w:hAnsi="Times New Roman"/>
          <w:b/>
          <w:sz w:val="28"/>
        </w:rPr>
        <w:t>Черемхово, 2025</w:t>
      </w:r>
    </w:p>
    <w:p w:rsidR="00D47442" w:rsidRPr="008E2023" w:rsidRDefault="00D47442">
      <w:pPr>
        <w:widowControl w:val="0"/>
        <w:jc w:val="both"/>
        <w:rPr>
          <w:rFonts w:ascii="Times New Roman" w:hAnsi="Times New Roman"/>
        </w:rPr>
      </w:pPr>
    </w:p>
    <w:p w:rsidR="00D47442" w:rsidRPr="008E2023" w:rsidRDefault="00D47442">
      <w:pPr>
        <w:tabs>
          <w:tab w:val="left" w:pos="-284"/>
        </w:tabs>
        <w:ind w:left="-284"/>
        <w:rPr>
          <w:rFonts w:ascii="Times New Roman" w:hAnsi="Times New Roman"/>
          <w:sz w:val="28"/>
          <w:szCs w:val="28"/>
        </w:rPr>
      </w:pPr>
    </w:p>
    <w:tbl>
      <w:tblPr>
        <w:tblW w:w="0" w:type="auto"/>
        <w:tblInd w:w="-284" w:type="dxa"/>
        <w:tblLook w:val="00A0" w:firstRow="1" w:lastRow="0" w:firstColumn="1" w:lastColumn="0" w:noHBand="0" w:noVBand="0"/>
      </w:tblPr>
      <w:tblGrid>
        <w:gridCol w:w="4928"/>
        <w:gridCol w:w="4701"/>
      </w:tblGrid>
      <w:tr w:rsidR="00D47442" w:rsidRPr="008E2023" w:rsidTr="00085871">
        <w:tc>
          <w:tcPr>
            <w:tcW w:w="4928" w:type="dxa"/>
          </w:tcPr>
          <w:p w:rsidR="00D47442" w:rsidRPr="008E2023" w:rsidRDefault="00085871">
            <w:pPr>
              <w:widowControl w:val="0"/>
              <w:tabs>
                <w:tab w:val="left" w:pos="-284"/>
              </w:tabs>
              <w:contextualSpacing/>
              <w:rPr>
                <w:rFonts w:ascii="Times New Roman" w:hAnsi="Times New Roman"/>
                <w:b/>
                <w:color w:val="000000"/>
                <w:sz w:val="28"/>
              </w:rPr>
            </w:pPr>
            <w:r w:rsidRPr="008E2023">
              <w:rPr>
                <w:rFonts w:ascii="Times New Roman" w:hAnsi="Times New Roman"/>
                <w:b/>
                <w:color w:val="000000"/>
                <w:sz w:val="28"/>
              </w:rPr>
              <w:t>РАССМОТРЕНА</w:t>
            </w:r>
          </w:p>
          <w:p w:rsidR="00D47442" w:rsidRPr="008E2023" w:rsidRDefault="00085871">
            <w:pPr>
              <w:widowControl w:val="0"/>
              <w:tabs>
                <w:tab w:val="left" w:pos="-284"/>
              </w:tabs>
              <w:contextualSpacing/>
              <w:rPr>
                <w:rFonts w:ascii="Times New Roman" w:hAnsi="Times New Roman"/>
                <w:color w:val="000000"/>
                <w:sz w:val="28"/>
              </w:rPr>
            </w:pPr>
            <w:r w:rsidRPr="008E2023">
              <w:rPr>
                <w:rFonts w:ascii="Times New Roman" w:hAnsi="Times New Roman"/>
                <w:color w:val="000000"/>
                <w:sz w:val="28"/>
              </w:rPr>
              <w:t xml:space="preserve"> на заседании ЦК </w:t>
            </w:r>
          </w:p>
          <w:p w:rsidR="00D47442" w:rsidRPr="008E2023" w:rsidRDefault="00085871">
            <w:pPr>
              <w:widowControl w:val="0"/>
              <w:tabs>
                <w:tab w:val="left" w:pos="-284"/>
              </w:tabs>
              <w:contextualSpacing/>
              <w:rPr>
                <w:rFonts w:ascii="Times New Roman" w:hAnsi="Times New Roman"/>
                <w:color w:val="000000"/>
                <w:sz w:val="28"/>
              </w:rPr>
            </w:pPr>
            <w:r w:rsidRPr="008E2023">
              <w:rPr>
                <w:rFonts w:ascii="Times New Roman" w:hAnsi="Times New Roman"/>
                <w:color w:val="000000"/>
                <w:sz w:val="28"/>
              </w:rPr>
              <w:t>«Информатики и ВТ»</w:t>
            </w:r>
          </w:p>
          <w:p w:rsidR="00D47442" w:rsidRPr="008E2023" w:rsidRDefault="00085871">
            <w:pPr>
              <w:widowControl w:val="0"/>
              <w:tabs>
                <w:tab w:val="left" w:pos="-284"/>
              </w:tabs>
              <w:contextualSpacing/>
              <w:rPr>
                <w:rFonts w:ascii="Times New Roman" w:hAnsi="Times New Roman"/>
                <w:color w:val="000000"/>
                <w:sz w:val="28"/>
              </w:rPr>
            </w:pPr>
            <w:r w:rsidRPr="008E2023">
              <w:rPr>
                <w:rFonts w:ascii="Times New Roman" w:hAnsi="Times New Roman"/>
                <w:color w:val="000000"/>
                <w:sz w:val="28"/>
              </w:rPr>
              <w:t>Протокол № 3</w:t>
            </w:r>
          </w:p>
          <w:p w:rsidR="00D47442" w:rsidRPr="008E2023" w:rsidRDefault="00085871">
            <w:pPr>
              <w:widowControl w:val="0"/>
              <w:tabs>
                <w:tab w:val="left" w:pos="-284"/>
              </w:tabs>
              <w:contextualSpacing/>
              <w:rPr>
                <w:rFonts w:ascii="Times New Roman" w:hAnsi="Times New Roman"/>
                <w:color w:val="000000"/>
                <w:sz w:val="28"/>
              </w:rPr>
            </w:pPr>
            <w:r w:rsidRPr="008E2023">
              <w:rPr>
                <w:rFonts w:ascii="Times New Roman" w:hAnsi="Times New Roman"/>
                <w:color w:val="000000"/>
                <w:sz w:val="28"/>
              </w:rPr>
              <w:t>«11» ноября 2025 г.</w:t>
            </w:r>
          </w:p>
          <w:p w:rsidR="00D47442" w:rsidRPr="008E2023" w:rsidRDefault="00085871">
            <w:pPr>
              <w:widowControl w:val="0"/>
              <w:tabs>
                <w:tab w:val="left" w:pos="-284"/>
              </w:tabs>
              <w:contextualSpacing/>
              <w:rPr>
                <w:rFonts w:ascii="Times New Roman" w:hAnsi="Times New Roman"/>
                <w:color w:val="000000"/>
                <w:sz w:val="28"/>
              </w:rPr>
            </w:pPr>
            <w:r w:rsidRPr="008E2023">
              <w:rPr>
                <w:rFonts w:ascii="Times New Roman" w:hAnsi="Times New Roman"/>
                <w:color w:val="000000"/>
                <w:sz w:val="28"/>
              </w:rPr>
              <w:t>Председатель: Н.С. Коровина</w:t>
            </w:r>
          </w:p>
        </w:tc>
        <w:tc>
          <w:tcPr>
            <w:tcW w:w="4701" w:type="dxa"/>
          </w:tcPr>
          <w:p w:rsidR="00D47442" w:rsidRPr="008E2023" w:rsidRDefault="00085871">
            <w:pPr>
              <w:widowControl w:val="0"/>
              <w:tabs>
                <w:tab w:val="left" w:pos="-284"/>
              </w:tabs>
              <w:contextualSpacing/>
              <w:rPr>
                <w:rFonts w:ascii="Times New Roman" w:hAnsi="Times New Roman"/>
                <w:b/>
                <w:color w:val="000000"/>
                <w:sz w:val="28"/>
              </w:rPr>
            </w:pPr>
            <w:r w:rsidRPr="008E2023">
              <w:rPr>
                <w:rFonts w:ascii="Times New Roman" w:hAnsi="Times New Roman"/>
                <w:b/>
                <w:color w:val="000000"/>
                <w:sz w:val="28"/>
              </w:rPr>
              <w:t>ОДОБРЕНА</w:t>
            </w:r>
          </w:p>
          <w:p w:rsidR="00D47442" w:rsidRPr="008E2023" w:rsidRDefault="00085871">
            <w:pPr>
              <w:widowControl w:val="0"/>
              <w:tabs>
                <w:tab w:val="left" w:pos="-284"/>
              </w:tabs>
              <w:contextualSpacing/>
              <w:rPr>
                <w:rFonts w:ascii="Times New Roman" w:hAnsi="Times New Roman"/>
                <w:color w:val="000000"/>
                <w:sz w:val="28"/>
              </w:rPr>
            </w:pPr>
            <w:r w:rsidRPr="008E2023">
              <w:rPr>
                <w:rFonts w:ascii="Times New Roman" w:hAnsi="Times New Roman"/>
                <w:color w:val="000000"/>
                <w:sz w:val="28"/>
              </w:rPr>
              <w:t>Методическим советом                               колледжа</w:t>
            </w:r>
          </w:p>
          <w:p w:rsidR="00D47442" w:rsidRPr="008E2023" w:rsidRDefault="00085871">
            <w:pPr>
              <w:widowControl w:val="0"/>
              <w:tabs>
                <w:tab w:val="left" w:pos="-284"/>
              </w:tabs>
              <w:contextualSpacing/>
              <w:rPr>
                <w:rFonts w:ascii="Times New Roman" w:hAnsi="Times New Roman"/>
                <w:color w:val="000000"/>
                <w:sz w:val="28"/>
              </w:rPr>
            </w:pPr>
            <w:r w:rsidRPr="008E2023">
              <w:rPr>
                <w:rFonts w:ascii="Times New Roman" w:hAnsi="Times New Roman"/>
                <w:color w:val="000000"/>
                <w:sz w:val="28"/>
              </w:rPr>
              <w:t>Протокол № 2</w:t>
            </w:r>
          </w:p>
          <w:p w:rsidR="00D47442" w:rsidRPr="008E2023" w:rsidRDefault="00085871">
            <w:pPr>
              <w:widowControl w:val="0"/>
              <w:tabs>
                <w:tab w:val="left" w:pos="-284"/>
              </w:tabs>
              <w:contextualSpacing/>
              <w:rPr>
                <w:rFonts w:ascii="Times New Roman" w:hAnsi="Times New Roman"/>
                <w:color w:val="000000"/>
                <w:sz w:val="28"/>
              </w:rPr>
            </w:pPr>
            <w:r w:rsidRPr="008E2023">
              <w:rPr>
                <w:rFonts w:ascii="Times New Roman" w:hAnsi="Times New Roman"/>
                <w:color w:val="000000"/>
                <w:sz w:val="28"/>
              </w:rPr>
              <w:t>от «12» ноября 2025 года</w:t>
            </w:r>
          </w:p>
          <w:p w:rsidR="00D47442" w:rsidRPr="008E2023" w:rsidRDefault="00085871">
            <w:pPr>
              <w:widowControl w:val="0"/>
              <w:tabs>
                <w:tab w:val="left" w:pos="-284"/>
              </w:tabs>
              <w:contextualSpacing/>
              <w:rPr>
                <w:rFonts w:ascii="Times New Roman" w:hAnsi="Times New Roman"/>
                <w:color w:val="000000"/>
                <w:sz w:val="28"/>
              </w:rPr>
            </w:pPr>
            <w:r w:rsidRPr="008E2023">
              <w:rPr>
                <w:rFonts w:ascii="Times New Roman" w:hAnsi="Times New Roman"/>
                <w:color w:val="000000"/>
                <w:sz w:val="28"/>
              </w:rPr>
              <w:t>Председатель МС: Е.А. Литвинцева</w:t>
            </w:r>
          </w:p>
          <w:p w:rsidR="00D47442" w:rsidRPr="008E2023" w:rsidRDefault="00D47442">
            <w:pPr>
              <w:widowControl w:val="0"/>
              <w:tabs>
                <w:tab w:val="left" w:pos="-284"/>
              </w:tabs>
              <w:contextualSpacing/>
              <w:rPr>
                <w:rFonts w:ascii="Times New Roman" w:hAnsi="Times New Roman"/>
                <w:color w:val="000000"/>
                <w:sz w:val="28"/>
              </w:rPr>
            </w:pPr>
          </w:p>
          <w:p w:rsidR="00D47442" w:rsidRPr="008E2023" w:rsidRDefault="00D47442">
            <w:pPr>
              <w:widowControl w:val="0"/>
              <w:tabs>
                <w:tab w:val="left" w:pos="-284"/>
              </w:tabs>
              <w:contextualSpacing/>
              <w:rPr>
                <w:rFonts w:ascii="Times New Roman" w:hAnsi="Times New Roman"/>
                <w:color w:val="000000"/>
                <w:sz w:val="28"/>
              </w:rPr>
            </w:pPr>
          </w:p>
        </w:tc>
      </w:tr>
    </w:tbl>
    <w:p w:rsidR="00D47442" w:rsidRPr="008E2023" w:rsidRDefault="00D47442">
      <w:pPr>
        <w:tabs>
          <w:tab w:val="left" w:pos="-284"/>
        </w:tabs>
        <w:ind w:left="-284" w:firstLine="284"/>
        <w:jc w:val="both"/>
        <w:rPr>
          <w:rFonts w:ascii="Times New Roman" w:hAnsi="Times New Roman"/>
          <w:sz w:val="28"/>
          <w:szCs w:val="28"/>
        </w:rPr>
      </w:pPr>
    </w:p>
    <w:p w:rsidR="00D47442" w:rsidRPr="008E2023" w:rsidRDefault="00D47442">
      <w:pPr>
        <w:tabs>
          <w:tab w:val="left" w:pos="-284"/>
        </w:tabs>
        <w:ind w:left="-284" w:firstLine="284"/>
        <w:jc w:val="both"/>
        <w:rPr>
          <w:rFonts w:ascii="Times New Roman" w:hAnsi="Times New Roman"/>
          <w:sz w:val="28"/>
          <w:szCs w:val="28"/>
        </w:rPr>
      </w:pPr>
    </w:p>
    <w:p w:rsidR="00D47442" w:rsidRPr="008E2023" w:rsidRDefault="00D47442">
      <w:pPr>
        <w:tabs>
          <w:tab w:val="left" w:pos="-284"/>
        </w:tabs>
        <w:ind w:left="-284" w:firstLine="284"/>
        <w:jc w:val="both"/>
        <w:rPr>
          <w:rFonts w:ascii="Times New Roman" w:hAnsi="Times New Roman"/>
          <w:sz w:val="28"/>
          <w:szCs w:val="28"/>
        </w:rPr>
      </w:pPr>
    </w:p>
    <w:p w:rsidR="00D47442" w:rsidRPr="008E2023" w:rsidRDefault="00085871">
      <w:pPr>
        <w:tabs>
          <w:tab w:val="left" w:pos="-284"/>
        </w:tabs>
        <w:ind w:left="-284" w:firstLine="284"/>
        <w:jc w:val="both"/>
        <w:rPr>
          <w:rFonts w:ascii="Times New Roman" w:hAnsi="Times New Roman"/>
          <w:i/>
          <w:sz w:val="28"/>
          <w:szCs w:val="28"/>
        </w:rPr>
      </w:pPr>
      <w:r w:rsidRPr="008E2023">
        <w:rPr>
          <w:rFonts w:ascii="Times New Roman" w:hAnsi="Times New Roman"/>
          <w:sz w:val="28"/>
          <w:szCs w:val="28"/>
        </w:rPr>
        <w:t xml:space="preserve">Рабочая программа учебной дисциплины </w:t>
      </w:r>
      <w:r w:rsidRPr="008E2023">
        <w:rPr>
          <w:rFonts w:ascii="Times New Roman" w:hAnsi="Times New Roman"/>
          <w:b/>
          <w:sz w:val="28"/>
          <w:szCs w:val="28"/>
        </w:rPr>
        <w:t>Базы данных</w:t>
      </w:r>
      <w:r w:rsidRPr="008E2023">
        <w:rPr>
          <w:rFonts w:ascii="Times New Roman" w:hAnsi="Times New Roman"/>
          <w:sz w:val="28"/>
          <w:szCs w:val="28"/>
        </w:rPr>
        <w:t xml:space="preserve"> </w:t>
      </w:r>
      <w:r w:rsidRPr="008E2023">
        <w:rPr>
          <w:rFonts w:ascii="Times New Roman" w:hAnsi="Times New Roman"/>
          <w:bCs/>
          <w:sz w:val="28"/>
        </w:rPr>
        <w:t>разработана в соответствии с ФГОС СПО с учетом примерной программы учебной дисциплины «Баз данных» по специальности 09.02.12 Техническая эксплуатация и сопровождение информационных систем</w:t>
      </w:r>
      <w:r w:rsidRPr="008E2023">
        <w:rPr>
          <w:rFonts w:ascii="Times New Roman" w:hAnsi="Times New Roman"/>
          <w:sz w:val="28"/>
          <w:szCs w:val="28"/>
        </w:rPr>
        <w:t>.</w:t>
      </w:r>
    </w:p>
    <w:p w:rsidR="00D47442" w:rsidRPr="008E2023" w:rsidRDefault="00D47442">
      <w:pPr>
        <w:ind w:left="-284"/>
        <w:jc w:val="both"/>
        <w:rPr>
          <w:rFonts w:ascii="Times New Roman" w:hAnsi="Times New Roman"/>
          <w:bCs/>
          <w:sz w:val="28"/>
          <w:szCs w:val="28"/>
        </w:rPr>
      </w:pPr>
    </w:p>
    <w:p w:rsidR="00D47442" w:rsidRPr="008E2023" w:rsidRDefault="00D47442">
      <w:pPr>
        <w:tabs>
          <w:tab w:val="left" w:pos="-284"/>
        </w:tabs>
        <w:ind w:left="-284"/>
        <w:jc w:val="both"/>
        <w:rPr>
          <w:rFonts w:ascii="Times New Roman" w:hAnsi="Times New Roman"/>
          <w:i/>
          <w:sz w:val="28"/>
          <w:szCs w:val="28"/>
        </w:rPr>
      </w:pPr>
    </w:p>
    <w:p w:rsidR="00D47442" w:rsidRPr="008E2023" w:rsidRDefault="00D47442">
      <w:pPr>
        <w:tabs>
          <w:tab w:val="left" w:pos="-284"/>
        </w:tabs>
        <w:ind w:left="-284"/>
        <w:jc w:val="center"/>
        <w:rPr>
          <w:rFonts w:ascii="Times New Roman" w:hAnsi="Times New Roman"/>
          <w:b/>
          <w:i/>
          <w:sz w:val="28"/>
          <w:szCs w:val="28"/>
        </w:rPr>
      </w:pPr>
    </w:p>
    <w:p w:rsidR="00D47442" w:rsidRPr="008E2023" w:rsidRDefault="00085871">
      <w:pPr>
        <w:tabs>
          <w:tab w:val="left" w:pos="-284"/>
        </w:tabs>
        <w:ind w:left="-284"/>
        <w:rPr>
          <w:rFonts w:ascii="Times New Roman" w:hAnsi="Times New Roman"/>
          <w:i/>
          <w:sz w:val="28"/>
          <w:szCs w:val="28"/>
        </w:rPr>
      </w:pPr>
      <w:r w:rsidRPr="008E2023">
        <w:rPr>
          <w:rFonts w:ascii="Times New Roman" w:hAnsi="Times New Roman"/>
          <w:b/>
          <w:sz w:val="28"/>
          <w:szCs w:val="28"/>
        </w:rPr>
        <w:t xml:space="preserve"> </w:t>
      </w:r>
    </w:p>
    <w:p w:rsidR="00D47442" w:rsidRPr="008E2023" w:rsidRDefault="00D47442">
      <w:pPr>
        <w:tabs>
          <w:tab w:val="left" w:pos="-284"/>
        </w:tabs>
        <w:ind w:left="-284"/>
        <w:rPr>
          <w:rFonts w:ascii="Times New Roman" w:hAnsi="Times New Roman"/>
          <w:b/>
          <w:sz w:val="28"/>
          <w:szCs w:val="28"/>
        </w:rPr>
      </w:pPr>
    </w:p>
    <w:p w:rsidR="00D47442" w:rsidRPr="008E2023" w:rsidRDefault="00D47442">
      <w:pPr>
        <w:tabs>
          <w:tab w:val="left" w:pos="-284"/>
        </w:tabs>
        <w:ind w:left="-284"/>
        <w:rPr>
          <w:rFonts w:ascii="Times New Roman" w:hAnsi="Times New Roman"/>
          <w:b/>
          <w:sz w:val="28"/>
          <w:szCs w:val="28"/>
        </w:rPr>
      </w:pPr>
    </w:p>
    <w:p w:rsidR="00D47442" w:rsidRPr="008E2023" w:rsidRDefault="00D47442">
      <w:pPr>
        <w:tabs>
          <w:tab w:val="left" w:pos="-284"/>
        </w:tabs>
        <w:ind w:left="-284"/>
        <w:rPr>
          <w:rFonts w:ascii="Times New Roman" w:hAnsi="Times New Roman"/>
          <w:b/>
          <w:sz w:val="28"/>
          <w:szCs w:val="28"/>
        </w:rPr>
      </w:pPr>
    </w:p>
    <w:p w:rsidR="00D47442" w:rsidRPr="008E2023" w:rsidRDefault="00D47442">
      <w:pPr>
        <w:tabs>
          <w:tab w:val="left" w:pos="-284"/>
        </w:tabs>
        <w:ind w:left="-284"/>
        <w:rPr>
          <w:rFonts w:ascii="Times New Roman" w:hAnsi="Times New Roman"/>
          <w:b/>
          <w:sz w:val="28"/>
          <w:szCs w:val="28"/>
        </w:rPr>
      </w:pPr>
    </w:p>
    <w:p w:rsidR="00D47442" w:rsidRDefault="00085871">
      <w:pPr>
        <w:tabs>
          <w:tab w:val="left" w:pos="-284"/>
        </w:tabs>
        <w:ind w:left="-284"/>
        <w:rPr>
          <w:b/>
          <w:sz w:val="28"/>
          <w:szCs w:val="28"/>
        </w:rPr>
      </w:pPr>
      <w:r w:rsidRPr="008E2023">
        <w:rPr>
          <w:rFonts w:ascii="Times New Roman" w:hAnsi="Times New Roman"/>
          <w:b/>
          <w:sz w:val="28"/>
          <w:szCs w:val="28"/>
        </w:rPr>
        <w:t>Разработчик</w:t>
      </w:r>
      <w:r w:rsidRPr="008E2023">
        <w:rPr>
          <w:rFonts w:ascii="Times New Roman" w:hAnsi="Times New Roman"/>
          <w:sz w:val="28"/>
          <w:szCs w:val="28"/>
        </w:rPr>
        <w:t xml:space="preserve">: Коровина Надежда Сергеевна – преподаватель ГБПОУ ИО «ЧГТК </w:t>
      </w:r>
      <w:r w:rsidRPr="00394115">
        <w:rPr>
          <w:sz w:val="28"/>
          <w:szCs w:val="28"/>
        </w:rPr>
        <w:t>им. М.И.Щадова»</w:t>
      </w:r>
    </w:p>
    <w:p w:rsidR="00D47442" w:rsidRDefault="00D47442">
      <w:pPr>
        <w:tabs>
          <w:tab w:val="left" w:pos="-284"/>
        </w:tabs>
        <w:ind w:left="-284"/>
        <w:rPr>
          <w:b/>
        </w:rPr>
      </w:pPr>
    </w:p>
    <w:p w:rsidR="00D47442" w:rsidRDefault="00D47442">
      <w:pPr>
        <w:tabs>
          <w:tab w:val="left" w:pos="-284"/>
        </w:tabs>
        <w:ind w:left="-284"/>
      </w:pPr>
    </w:p>
    <w:p w:rsidR="00D47442" w:rsidRDefault="00D47442">
      <w:pPr>
        <w:tabs>
          <w:tab w:val="left" w:pos="-284"/>
        </w:tabs>
        <w:ind w:left="-284"/>
        <w:rPr>
          <w:b/>
        </w:rPr>
      </w:pPr>
    </w:p>
    <w:p w:rsidR="00D47442" w:rsidRDefault="00D47442">
      <w:pPr>
        <w:tabs>
          <w:tab w:val="left" w:pos="-284"/>
        </w:tabs>
        <w:ind w:left="-284"/>
        <w:rPr>
          <w:b/>
        </w:rPr>
      </w:pPr>
    </w:p>
    <w:p w:rsidR="00D47442" w:rsidRDefault="00085871">
      <w:pPr>
        <w:widowControl w:val="0"/>
        <w:jc w:val="center"/>
        <w:rPr>
          <w:b/>
          <w:sz w:val="28"/>
          <w:szCs w:val="28"/>
        </w:rPr>
      </w:pPr>
      <w:r>
        <w:rPr>
          <w:b/>
          <w:sz w:val="28"/>
          <w:szCs w:val="28"/>
        </w:rPr>
        <w:lastRenderedPageBreak/>
        <w:t>СОДЕРЖАНИЕ</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firstRow="1" w:lastRow="1" w:firstColumn="1" w:lastColumn="1" w:noHBand="0" w:noVBand="0"/>
      </w:tblPr>
      <w:tblGrid>
        <w:gridCol w:w="7502"/>
        <w:gridCol w:w="1853"/>
      </w:tblGrid>
      <w:tr w:rsidR="00D47442" w:rsidRPr="00D46D74" w:rsidTr="00085871">
        <w:tc>
          <w:tcPr>
            <w:tcW w:w="7668" w:type="dxa"/>
          </w:tcPr>
          <w:p w:rsidR="00D47442" w:rsidRPr="00D46D74" w:rsidRDefault="00D47442">
            <w:pPr>
              <w:pStyle w:val="1"/>
              <w:ind w:left="284" w:firstLine="0"/>
              <w:jc w:val="both"/>
              <w:rPr>
                <w:b/>
                <w:caps/>
                <w:sz w:val="28"/>
                <w:szCs w:val="28"/>
              </w:rPr>
            </w:pPr>
          </w:p>
        </w:tc>
        <w:tc>
          <w:tcPr>
            <w:tcW w:w="1903" w:type="dxa"/>
          </w:tcPr>
          <w:p w:rsidR="00D47442" w:rsidRPr="00D46D74" w:rsidRDefault="00085871">
            <w:pPr>
              <w:jc w:val="center"/>
              <w:rPr>
                <w:rFonts w:ascii="Times New Roman" w:hAnsi="Times New Roman"/>
                <w:b/>
                <w:sz w:val="28"/>
                <w:szCs w:val="28"/>
              </w:rPr>
            </w:pPr>
            <w:r w:rsidRPr="00D46D74">
              <w:rPr>
                <w:rFonts w:ascii="Times New Roman" w:hAnsi="Times New Roman"/>
                <w:b/>
                <w:sz w:val="28"/>
                <w:szCs w:val="28"/>
              </w:rPr>
              <w:t>стр.</w:t>
            </w:r>
          </w:p>
        </w:tc>
      </w:tr>
      <w:tr w:rsidR="00D47442" w:rsidRPr="00D46D74" w:rsidTr="00085871">
        <w:tc>
          <w:tcPr>
            <w:tcW w:w="7668" w:type="dxa"/>
          </w:tcPr>
          <w:p w:rsidR="00D47442" w:rsidRPr="00D46D74" w:rsidRDefault="00085871" w:rsidP="00D03AE8">
            <w:pPr>
              <w:pStyle w:val="1"/>
              <w:numPr>
                <w:ilvl w:val="0"/>
                <w:numId w:val="81"/>
              </w:numPr>
              <w:jc w:val="both"/>
              <w:rPr>
                <w:bCs/>
                <w:caps/>
                <w:sz w:val="28"/>
                <w:szCs w:val="28"/>
              </w:rPr>
            </w:pPr>
            <w:r w:rsidRPr="00D46D74">
              <w:rPr>
                <w:bCs/>
                <w:caps/>
                <w:sz w:val="28"/>
                <w:szCs w:val="28"/>
              </w:rPr>
              <w:t>ПАСПОРТ ПРОГРАММЫ УЧЕБНОЙ ДИСЦИПЛИНЫ</w:t>
            </w:r>
          </w:p>
          <w:p w:rsidR="00D47442" w:rsidRPr="00D46D74" w:rsidRDefault="00D47442">
            <w:pPr>
              <w:rPr>
                <w:rFonts w:ascii="Times New Roman" w:hAnsi="Times New Roman"/>
                <w:bCs/>
                <w:sz w:val="28"/>
                <w:szCs w:val="28"/>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4</w:t>
            </w:r>
          </w:p>
        </w:tc>
      </w:tr>
      <w:tr w:rsidR="00D47442" w:rsidRPr="00D46D74" w:rsidTr="00085871">
        <w:tc>
          <w:tcPr>
            <w:tcW w:w="7668" w:type="dxa"/>
          </w:tcPr>
          <w:p w:rsidR="00D47442" w:rsidRPr="00D46D74" w:rsidRDefault="00085871" w:rsidP="00D03AE8">
            <w:pPr>
              <w:pStyle w:val="1"/>
              <w:numPr>
                <w:ilvl w:val="0"/>
                <w:numId w:val="81"/>
              </w:numPr>
              <w:jc w:val="both"/>
              <w:rPr>
                <w:bCs/>
                <w:caps/>
                <w:sz w:val="28"/>
                <w:szCs w:val="28"/>
              </w:rPr>
            </w:pPr>
            <w:r w:rsidRPr="00D46D74">
              <w:rPr>
                <w:bCs/>
                <w:caps/>
                <w:sz w:val="28"/>
                <w:szCs w:val="28"/>
              </w:rPr>
              <w:t>СТРУКТУРА и содержание УЧЕБНОЙ ДИСЦИПЛИНЫ</w:t>
            </w:r>
          </w:p>
          <w:p w:rsidR="00D47442" w:rsidRPr="00D46D74" w:rsidRDefault="00D47442">
            <w:pPr>
              <w:pStyle w:val="1"/>
              <w:ind w:left="284" w:firstLine="0"/>
              <w:jc w:val="both"/>
              <w:rPr>
                <w:bCs/>
                <w:caps/>
                <w:sz w:val="28"/>
                <w:szCs w:val="28"/>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7</w:t>
            </w:r>
          </w:p>
        </w:tc>
      </w:tr>
      <w:tr w:rsidR="00D47442" w:rsidRPr="00D46D74" w:rsidTr="00085871">
        <w:trPr>
          <w:trHeight w:val="670"/>
        </w:trPr>
        <w:tc>
          <w:tcPr>
            <w:tcW w:w="7668" w:type="dxa"/>
          </w:tcPr>
          <w:p w:rsidR="00D47442" w:rsidRPr="00D46D74" w:rsidRDefault="00085871" w:rsidP="00D03AE8">
            <w:pPr>
              <w:pStyle w:val="1"/>
              <w:numPr>
                <w:ilvl w:val="0"/>
                <w:numId w:val="81"/>
              </w:numPr>
              <w:jc w:val="both"/>
              <w:rPr>
                <w:bCs/>
                <w:caps/>
                <w:sz w:val="28"/>
                <w:szCs w:val="28"/>
              </w:rPr>
            </w:pPr>
            <w:r w:rsidRPr="00D46D74">
              <w:rPr>
                <w:bCs/>
                <w:caps/>
                <w:sz w:val="28"/>
                <w:szCs w:val="28"/>
              </w:rPr>
              <w:t>условия реализации ПРОГРАММЫ ДИСЦИПЛИНЫ</w:t>
            </w:r>
          </w:p>
          <w:p w:rsidR="00D47442" w:rsidRPr="00D46D74" w:rsidRDefault="00D47442">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0"/>
              <w:rPr>
                <w:bCs/>
                <w:caps/>
                <w:sz w:val="28"/>
                <w:szCs w:val="28"/>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10</w:t>
            </w:r>
          </w:p>
          <w:p w:rsidR="00D47442" w:rsidRPr="00D46D74" w:rsidRDefault="00D47442">
            <w:pPr>
              <w:jc w:val="center"/>
              <w:rPr>
                <w:rFonts w:ascii="Times New Roman" w:hAnsi="Times New Roman"/>
                <w:sz w:val="28"/>
                <w:szCs w:val="28"/>
              </w:rPr>
            </w:pPr>
          </w:p>
        </w:tc>
      </w:tr>
      <w:tr w:rsidR="00D47442" w:rsidRPr="00D46D74" w:rsidTr="00085871">
        <w:tc>
          <w:tcPr>
            <w:tcW w:w="7668" w:type="dxa"/>
          </w:tcPr>
          <w:p w:rsidR="00D47442" w:rsidRPr="00D46D74" w:rsidRDefault="00085871" w:rsidP="00D03AE8">
            <w:pPr>
              <w:pStyle w:val="1"/>
              <w:numPr>
                <w:ilvl w:val="0"/>
                <w:numId w:val="81"/>
              </w:numPr>
              <w:jc w:val="both"/>
              <w:rPr>
                <w:bCs/>
                <w:sz w:val="28"/>
                <w:szCs w:val="28"/>
                <w:lang w:val="en-US"/>
              </w:rPr>
            </w:pPr>
            <w:r w:rsidRPr="00D46D74">
              <w:rPr>
                <w:bCs/>
                <w:sz w:val="28"/>
                <w:szCs w:val="28"/>
              </w:rPr>
              <w:t>ИНФОРМАЦИОННОЕ ОБЕСПЕЧЕНИЕ РЕАЛИЗАЦИИ ПРОГРАММЫ</w:t>
            </w:r>
          </w:p>
          <w:p w:rsidR="00D47442" w:rsidRPr="00D46D74" w:rsidRDefault="00D47442">
            <w:pPr>
              <w:rPr>
                <w:rFonts w:ascii="Times New Roman" w:hAnsi="Times New Roman"/>
                <w:bCs/>
                <w:lang w:val="en-US"/>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11</w:t>
            </w:r>
          </w:p>
        </w:tc>
      </w:tr>
      <w:tr w:rsidR="00D47442" w:rsidRPr="00D46D74" w:rsidTr="00085871">
        <w:tc>
          <w:tcPr>
            <w:tcW w:w="7668" w:type="dxa"/>
          </w:tcPr>
          <w:p w:rsidR="00D47442" w:rsidRPr="00D46D74" w:rsidRDefault="00085871" w:rsidP="00D03AE8">
            <w:pPr>
              <w:pStyle w:val="1"/>
              <w:numPr>
                <w:ilvl w:val="0"/>
                <w:numId w:val="81"/>
              </w:numPr>
              <w:jc w:val="both"/>
              <w:rPr>
                <w:bCs/>
                <w:caps/>
                <w:sz w:val="28"/>
                <w:szCs w:val="28"/>
              </w:rPr>
            </w:pPr>
            <w:r w:rsidRPr="00D46D74">
              <w:rPr>
                <w:bCs/>
                <w:caps/>
                <w:sz w:val="28"/>
                <w:szCs w:val="28"/>
              </w:rPr>
              <w:t>Контроль и оценка результатов Освоения учебной дисциплины</w:t>
            </w:r>
          </w:p>
          <w:p w:rsidR="00D47442" w:rsidRPr="00D46D74" w:rsidRDefault="00D47442">
            <w:pPr>
              <w:pStyle w:val="1"/>
              <w:ind w:left="284" w:firstLine="0"/>
              <w:jc w:val="both"/>
              <w:rPr>
                <w:bCs/>
                <w:sz w:val="28"/>
                <w:szCs w:val="28"/>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12</w:t>
            </w:r>
          </w:p>
        </w:tc>
      </w:tr>
      <w:tr w:rsidR="00D47442" w:rsidRPr="00D46D74" w:rsidTr="00085871">
        <w:tc>
          <w:tcPr>
            <w:tcW w:w="7668" w:type="dxa"/>
          </w:tcPr>
          <w:p w:rsidR="00D47442" w:rsidRPr="00D46D74" w:rsidRDefault="00085871" w:rsidP="00D03AE8">
            <w:pPr>
              <w:pStyle w:val="1"/>
              <w:numPr>
                <w:ilvl w:val="0"/>
                <w:numId w:val="81"/>
              </w:numPr>
              <w:jc w:val="both"/>
              <w:rPr>
                <w:bCs/>
                <w:caps/>
                <w:sz w:val="28"/>
                <w:szCs w:val="28"/>
              </w:rPr>
            </w:pPr>
            <w:r w:rsidRPr="00D46D74">
              <w:rPr>
                <w:bCs/>
                <w:caps/>
                <w:sz w:val="28"/>
                <w:szCs w:val="28"/>
              </w:rPr>
              <w:t>лист изменений и дополнений, внесенных в рабочую программу</w:t>
            </w:r>
          </w:p>
        </w:tc>
        <w:tc>
          <w:tcPr>
            <w:tcW w:w="1903" w:type="dxa"/>
          </w:tcPr>
          <w:p w:rsidR="00D47442" w:rsidRPr="00D46D74" w:rsidRDefault="00085871">
            <w:pPr>
              <w:jc w:val="center"/>
              <w:rPr>
                <w:rFonts w:ascii="Times New Roman" w:hAnsi="Times New Roman"/>
                <w:sz w:val="28"/>
                <w:szCs w:val="28"/>
                <w:lang w:val="en-US"/>
              </w:rPr>
            </w:pPr>
            <w:r w:rsidRPr="00D46D74">
              <w:rPr>
                <w:rFonts w:ascii="Times New Roman" w:hAnsi="Times New Roman"/>
                <w:sz w:val="28"/>
                <w:szCs w:val="28"/>
              </w:rPr>
              <w:t>13</w:t>
            </w:r>
          </w:p>
        </w:tc>
      </w:tr>
    </w:tbl>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D47442" w:rsidRPr="00D46D74" w:rsidRDefault="00085871" w:rsidP="00D03AE8">
      <w:pPr>
        <w:widowControl w:val="0"/>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rFonts w:ascii="Times New Roman" w:hAnsi="Times New Roman"/>
          <w:b/>
          <w:caps/>
          <w:sz w:val="28"/>
          <w:szCs w:val="28"/>
        </w:rPr>
      </w:pPr>
      <w:r>
        <w:br w:type="page"/>
      </w:r>
      <w:r w:rsidRPr="00D46D74">
        <w:rPr>
          <w:rFonts w:ascii="Times New Roman" w:hAnsi="Times New Roman"/>
          <w:b/>
          <w:caps/>
          <w:sz w:val="28"/>
          <w:szCs w:val="28"/>
        </w:rPr>
        <w:lastRenderedPageBreak/>
        <w:t xml:space="preserve">паспорт ПРОГРАММЫ УЧЕБНОЙ ДИСЦИПЛИНЫ </w:t>
      </w:r>
    </w:p>
    <w:p w:rsidR="00D47442" w:rsidRPr="00D46D74"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contextualSpacing/>
        <w:jc w:val="center"/>
        <w:rPr>
          <w:rFonts w:ascii="Times New Roman" w:hAnsi="Times New Roman"/>
          <w:b/>
          <w:iCs/>
          <w:caps/>
          <w:sz w:val="28"/>
          <w:szCs w:val="28"/>
        </w:rPr>
      </w:pPr>
      <w:r w:rsidRPr="00D46D74">
        <w:rPr>
          <w:rFonts w:ascii="Times New Roman" w:hAnsi="Times New Roman"/>
          <w:b/>
          <w:iCs/>
          <w:caps/>
          <w:sz w:val="28"/>
          <w:szCs w:val="28"/>
        </w:rPr>
        <w:t>ОСНОВЫ ПРОЕКТИРОВАНИЯ БАЗ ДАННЫХ</w:t>
      </w:r>
    </w:p>
    <w:p w:rsidR="00D47442" w:rsidRPr="00D46D7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contextualSpacing/>
        <w:jc w:val="center"/>
        <w:rPr>
          <w:rFonts w:ascii="Times New Roman" w:hAnsi="Times New Roman"/>
          <w:b/>
          <w:iCs/>
          <w:caps/>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contextualSpacing/>
        <w:jc w:val="center"/>
        <w:rPr>
          <w:rFonts w:ascii="Times New Roman" w:hAnsi="Times New Roman"/>
          <w:b/>
          <w:sz w:val="28"/>
          <w:szCs w:val="28"/>
        </w:rPr>
      </w:pPr>
      <w:r w:rsidRPr="00D46D74">
        <w:rPr>
          <w:rFonts w:ascii="Times New Roman" w:hAnsi="Times New Roman"/>
          <w:b/>
          <w:sz w:val="28"/>
          <w:szCs w:val="28"/>
        </w:rPr>
        <w:t>1.1. Область применения программы</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67"/>
        <w:contextualSpacing/>
        <w:jc w:val="both"/>
        <w:rPr>
          <w:rFonts w:ascii="Times New Roman" w:hAnsi="Times New Roman"/>
          <w:iCs/>
          <w:sz w:val="28"/>
          <w:szCs w:val="28"/>
        </w:rPr>
      </w:pPr>
      <w:r w:rsidRPr="00D46D74">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sidRPr="00D46D74">
        <w:rPr>
          <w:rFonts w:ascii="Times New Roman" w:hAnsi="Times New Roman"/>
          <w:b/>
          <w:sz w:val="28"/>
          <w:szCs w:val="28"/>
        </w:rPr>
        <w:t>09.02.12 Техническая эксплуатация и сопровождение информационных систем</w:t>
      </w:r>
      <w:r w:rsidRPr="00D46D74">
        <w:rPr>
          <w:rFonts w:ascii="Times New Roman" w:hAnsi="Times New Roman"/>
          <w:sz w:val="28"/>
          <w:szCs w:val="28"/>
        </w:rPr>
        <w:t xml:space="preserve">, входящей в укрупненную группу специальностей </w:t>
      </w:r>
      <w:r w:rsidRPr="00D46D74">
        <w:rPr>
          <w:rFonts w:ascii="Times New Roman" w:hAnsi="Times New Roman"/>
          <w:iCs/>
          <w:sz w:val="28"/>
          <w:szCs w:val="28"/>
        </w:rPr>
        <w:t>09.00.00 Информатика и вычислительная техника.</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67"/>
        <w:contextualSpacing/>
        <w:jc w:val="both"/>
        <w:rPr>
          <w:rFonts w:ascii="Times New Roman" w:hAnsi="Times New Roman"/>
          <w:sz w:val="28"/>
          <w:szCs w:val="28"/>
        </w:rPr>
      </w:pPr>
      <w:r w:rsidRPr="00D46D74">
        <w:rPr>
          <w:rFonts w:ascii="Times New Roman" w:hAnsi="Times New Roman"/>
          <w:sz w:val="28"/>
          <w:szCs w:val="28"/>
        </w:rPr>
        <w:t>Рабочая программа учебной дисциплины может быть использована</w:t>
      </w:r>
      <w:r w:rsidRPr="00D46D74">
        <w:rPr>
          <w:rFonts w:ascii="Times New Roman" w:hAnsi="Times New Roman"/>
          <w:b/>
          <w:sz w:val="28"/>
          <w:szCs w:val="28"/>
        </w:rPr>
        <w:t xml:space="preserve"> </w:t>
      </w:r>
      <w:r w:rsidRPr="00D46D74">
        <w:rPr>
          <w:rFonts w:ascii="Times New Roman" w:hAnsi="Times New Roman"/>
          <w:sz w:val="28"/>
          <w:szCs w:val="28"/>
        </w:rPr>
        <w:t xml:space="preserve">в дополнительном профессиональном образовании работников в области веб-разработки. </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contextualSpacing/>
        <w:jc w:val="both"/>
        <w:rPr>
          <w:rFonts w:ascii="Times New Roman" w:hAnsi="Times New Roman"/>
          <w:b/>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D46D74">
        <w:rPr>
          <w:rFonts w:ascii="Times New Roman" w:hAnsi="Times New Roman"/>
          <w:b/>
          <w:sz w:val="28"/>
          <w:szCs w:val="28"/>
        </w:rPr>
        <w:t>1.2. Место дисциплины в структуре программы подготовки специалистов среднего звена</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contextualSpacing/>
        <w:jc w:val="both"/>
        <w:rPr>
          <w:rFonts w:ascii="Times New Roman" w:hAnsi="Times New Roman"/>
          <w:sz w:val="28"/>
          <w:szCs w:val="28"/>
        </w:rPr>
      </w:pPr>
      <w:r w:rsidRPr="00D46D74">
        <w:rPr>
          <w:rFonts w:ascii="Times New Roman" w:hAnsi="Times New Roman"/>
          <w:sz w:val="28"/>
          <w:szCs w:val="28"/>
        </w:rPr>
        <w:t xml:space="preserve">Учебная дисциплина </w:t>
      </w:r>
      <w:r w:rsidRPr="00D46D74">
        <w:rPr>
          <w:rFonts w:ascii="Times New Roman" w:hAnsi="Times New Roman"/>
          <w:b/>
          <w:sz w:val="28"/>
          <w:szCs w:val="28"/>
        </w:rPr>
        <w:t xml:space="preserve">Основы проектирования баз данных </w:t>
      </w:r>
      <w:r w:rsidRPr="00D46D74">
        <w:rPr>
          <w:rFonts w:ascii="Times New Roman" w:hAnsi="Times New Roman"/>
          <w:sz w:val="28"/>
          <w:szCs w:val="28"/>
        </w:rPr>
        <w:t xml:space="preserve">входит в </w:t>
      </w:r>
      <w:r w:rsidRPr="00D46D74">
        <w:rPr>
          <w:rFonts w:ascii="Times New Roman" w:hAnsi="Times New Roman"/>
          <w:b/>
          <w:sz w:val="28"/>
          <w:szCs w:val="28"/>
        </w:rPr>
        <w:t>общепрофессиональный цикл</w:t>
      </w:r>
      <w:r w:rsidRPr="00D46D74">
        <w:rPr>
          <w:rFonts w:ascii="Times New Roman" w:hAnsi="Times New Roman"/>
          <w:sz w:val="28"/>
          <w:szCs w:val="28"/>
        </w:rPr>
        <w:t xml:space="preserve"> учебного плана.</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contextualSpacing/>
        <w:jc w:val="both"/>
        <w:rPr>
          <w:rFonts w:ascii="Times New Roman" w:hAnsi="Times New Roman"/>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D46D74">
        <w:rPr>
          <w:rFonts w:ascii="Times New Roman" w:hAnsi="Times New Roman"/>
          <w:b/>
          <w:sz w:val="28"/>
          <w:szCs w:val="28"/>
        </w:rPr>
        <w:t>1.3. Цели и задачи учебной дисциплины – требования к результатам освоения учебной дисциплины</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u w:val="single"/>
        </w:rPr>
      </w:pPr>
      <w:r w:rsidRPr="00D46D74">
        <w:rPr>
          <w:rFonts w:ascii="Times New Roman" w:hAnsi="Times New Roman"/>
          <w:b/>
          <w:sz w:val="28"/>
          <w:szCs w:val="28"/>
          <w:u w:val="single"/>
        </w:rPr>
        <w:t>Базовая часть</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 xml:space="preserve">В результате освоения дисциплины студент должен </w:t>
      </w:r>
      <w:r w:rsidRPr="00D46D74">
        <w:rPr>
          <w:rFonts w:ascii="Times New Roman" w:hAnsi="Times New Roman"/>
          <w:b/>
          <w:sz w:val="28"/>
          <w:szCs w:val="28"/>
        </w:rPr>
        <w:t>знать:</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языки программирования и работы с базами данных</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инструменты и методы модульного тестирования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современных операционных систем</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современных СУБД</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устройство и функционирование современных ИС</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архитектуры мультиарендного программного обеспечения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теория баз данных</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системы хранения и анализа баз данных</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программирования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современные объектно-ориентированные языки программирования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современные структурные языки программирования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языки современных бизнес-приложений</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современные методики тестирования разрабатываемых ИС</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современные стандарты информационного взаимодействия систем</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lastRenderedPageBreak/>
        <w:t>методики тестирования разрабатываемых ИС: инструменты и методы модульного тестирования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методы верификации программного обеспечения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лучшие практики создания (модификации) и сопровождения ИС в экономике</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rPr>
        <w:br w:type="page"/>
      </w:r>
      <w:r w:rsidRPr="00D46D74">
        <w:rPr>
          <w:rFonts w:ascii="Times New Roman" w:hAnsi="Times New Roman"/>
          <w:sz w:val="28"/>
          <w:szCs w:val="28"/>
        </w:rPr>
        <w:lastRenderedPageBreak/>
        <w:t>основы системного администрирования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администрирования баз данных</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коммуникационное оборудование</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сетевые протоколы</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современных операционных систем</w:t>
      </w:r>
    </w:p>
    <w:p w:rsidR="00D47442" w:rsidRPr="00D46D74" w:rsidRDefault="00085871" w:rsidP="00D03AE8">
      <w:pPr>
        <w:numPr>
          <w:ilvl w:val="0"/>
          <w:numId w:val="83"/>
        </w:numPr>
        <w:rPr>
          <w:rFonts w:ascii="Times New Roman" w:hAnsi="Times New Roman"/>
          <w:sz w:val="28"/>
          <w:szCs w:val="28"/>
        </w:rPr>
      </w:pPr>
      <w:r w:rsidRPr="00D46D74">
        <w:rPr>
          <w:rFonts w:ascii="Times New Roman" w:hAnsi="Times New Roman"/>
          <w:sz w:val="28"/>
          <w:szCs w:val="28"/>
        </w:rPr>
        <w:t>основы ИБ организации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 xml:space="preserve">В результате освоения дисциплины студент должен </w:t>
      </w:r>
      <w:r w:rsidRPr="00D46D74">
        <w:rPr>
          <w:rFonts w:ascii="Times New Roman" w:hAnsi="Times New Roman"/>
          <w:b/>
          <w:sz w:val="28"/>
          <w:szCs w:val="28"/>
        </w:rPr>
        <w:t>уметь:</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кодировать на языках программирования ИС в рамках технической поддержки процессов создания (модификации) и сопровождения ИС</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тестировать результаты разработки ИС в рамках технической поддержки процессов создания (модификации) и сопровождения ИС</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разрабатывать документы, необходимые для технической поддержки процессов создания (модификации) и сопровождения ИС</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устанавливать программное обеспечение, необходимое для функционирования ИС</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деинсталлировать программное обеспечение, необходимое для функционирования ИС</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 xml:space="preserve">работать с записями по качеству (в том числе с корректирующими действиями, предупреждающими действиями, запросами на исправление несоответствий) при выполнении технической поддержки процессов создания (модификации) и сопровождения ИС; </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u w:val="single"/>
        </w:rPr>
      </w:pPr>
      <w:r w:rsidRPr="00D46D74">
        <w:rPr>
          <w:rFonts w:ascii="Times New Roman" w:hAnsi="Times New Roman"/>
          <w:b/>
          <w:sz w:val="28"/>
          <w:szCs w:val="28"/>
          <w:u w:val="single"/>
        </w:rPr>
        <w:t>Вариативная часть</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 xml:space="preserve">В результате освоения дисциплины студент должен </w:t>
      </w:r>
      <w:r w:rsidRPr="00D46D74">
        <w:rPr>
          <w:rFonts w:ascii="Times New Roman" w:hAnsi="Times New Roman"/>
          <w:b/>
          <w:sz w:val="28"/>
          <w:szCs w:val="28"/>
        </w:rPr>
        <w:t>знать:</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языки программирования и работы с базами данных</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инструменты и методы модульного тестирования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современных операционных систем</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современных СУБД</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устройство и функционирование современных ИС</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архитектуры мультиарендного программного обеспечения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теория баз данных</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системы хранения и анализа баз данных</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программирования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современные объектно-ориентированные языки программирования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современные структурные языки программирования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языки современных бизнес-приложений</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современные методики тестирования разрабатываемых ИС</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lastRenderedPageBreak/>
        <w:t>современные стандарты информационного взаимодействия систем</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методики тестирования разрабатываемых ИС: инструменты и методы модульного тестирования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методы верификации программного обеспечения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лучшие практики создания (модификации) и сопровождения ИС в экономике.</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системного администрирования</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администрирования баз данных</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коммуникационное оборудование</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сетевые протоколы</w:t>
      </w:r>
    </w:p>
    <w:p w:rsidR="00D47442" w:rsidRPr="00D46D74" w:rsidRDefault="00085871" w:rsidP="00D03AE8">
      <w:pPr>
        <w:numPr>
          <w:ilvl w:val="0"/>
          <w:numId w:val="83"/>
        </w:numPr>
        <w:tabs>
          <w:tab w:val="left" w:pos="252"/>
        </w:tabs>
        <w:contextualSpacing/>
        <w:rPr>
          <w:rFonts w:ascii="Times New Roman" w:hAnsi="Times New Roman"/>
          <w:sz w:val="28"/>
          <w:szCs w:val="28"/>
        </w:rPr>
      </w:pPr>
      <w:r w:rsidRPr="00D46D74">
        <w:rPr>
          <w:rFonts w:ascii="Times New Roman" w:hAnsi="Times New Roman"/>
          <w:sz w:val="28"/>
          <w:szCs w:val="28"/>
        </w:rPr>
        <w:t>основы современных операционных систем</w:t>
      </w:r>
    </w:p>
    <w:p w:rsidR="00D47442" w:rsidRPr="00D46D74" w:rsidRDefault="00085871" w:rsidP="00D03AE8">
      <w:pPr>
        <w:numPr>
          <w:ilvl w:val="0"/>
          <w:numId w:val="83"/>
        </w:numPr>
        <w:rPr>
          <w:rFonts w:ascii="Times New Roman" w:hAnsi="Times New Roman"/>
          <w:sz w:val="28"/>
          <w:szCs w:val="28"/>
        </w:rPr>
      </w:pPr>
      <w:r w:rsidRPr="00D46D74">
        <w:rPr>
          <w:rFonts w:ascii="Times New Roman" w:hAnsi="Times New Roman"/>
          <w:sz w:val="28"/>
          <w:szCs w:val="28"/>
        </w:rPr>
        <w:t>основы ИБ организации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 xml:space="preserve">В результате освоения дисциплины студент должен </w:t>
      </w:r>
      <w:r w:rsidRPr="00D46D74">
        <w:rPr>
          <w:rFonts w:ascii="Times New Roman" w:hAnsi="Times New Roman"/>
          <w:b/>
          <w:sz w:val="28"/>
          <w:szCs w:val="28"/>
        </w:rPr>
        <w:t>уметь:</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кодировать на языках программирования ИС в рамках технической поддержки процессов создания (модификации) и сопровождения ИС</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тестировать результаты разработки ИС в рамках технической поддержки процессов создания (модификации) и сопровождения ИС</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разрабатывать документы, необходимые для технической поддержки процессов создания (модификации) и сопровождения ИС</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устанавливать программное обеспечение, необходимое для функционирования ИС</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деинсталлировать программное обеспечение, необходимое для функционирования ИС</w:t>
      </w:r>
    </w:p>
    <w:p w:rsidR="00D47442" w:rsidRPr="00D46D74" w:rsidRDefault="00085871" w:rsidP="00D03AE8">
      <w:pPr>
        <w:numPr>
          <w:ilvl w:val="0"/>
          <w:numId w:val="84"/>
        </w:numPr>
        <w:autoSpaceDE w:val="0"/>
        <w:autoSpaceDN w:val="0"/>
        <w:adjustRightInd w:val="0"/>
        <w:ind w:left="709" w:hanging="283"/>
        <w:contextualSpacing/>
        <w:jc w:val="both"/>
        <w:rPr>
          <w:rFonts w:ascii="Times New Roman" w:hAnsi="Times New Roman"/>
          <w:color w:val="000000"/>
          <w:sz w:val="28"/>
          <w:szCs w:val="28"/>
        </w:rPr>
      </w:pPr>
      <w:r w:rsidRPr="00D46D74">
        <w:rPr>
          <w:rFonts w:ascii="Times New Roman" w:hAnsi="Times New Roman"/>
          <w:color w:val="000000"/>
          <w:sz w:val="28"/>
          <w:szCs w:val="28"/>
        </w:rPr>
        <w:t xml:space="preserve">работать с записями по качеству (в том числе с корректирующими действиями, предупреждающими действиями, запросами на исправление несоответствий) при выполнении технической поддержки процессов создания (модификации) и сопровождения ИС; </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Содержание дисциплины ориентировано на подготовку студентов к освоению профессиональных модулей по специальности 09.02.12 Техническая эксплуатация и сопровождение информационных систем и овладению профессиональных компетенции:</w:t>
      </w:r>
    </w:p>
    <w:p w:rsidR="00D47442" w:rsidRPr="00D46D74" w:rsidRDefault="00085871">
      <w:pPr>
        <w:widowControl w:val="0"/>
        <w:suppressAutoHyphens/>
        <w:contextualSpacing/>
        <w:jc w:val="both"/>
        <w:rPr>
          <w:rFonts w:ascii="Times New Roman" w:hAnsi="Times New Roman"/>
          <w:sz w:val="28"/>
          <w:szCs w:val="28"/>
        </w:rPr>
      </w:pPr>
      <w:r w:rsidRPr="00D46D74">
        <w:rPr>
          <w:rFonts w:ascii="Times New Roman" w:hAnsi="Times New Roman"/>
          <w:sz w:val="28"/>
          <w:szCs w:val="28"/>
        </w:rPr>
        <w:t>ПК 1.2. Разрабатывать прототипы информационных систем в соответствии с техническим заданием.</w:t>
      </w:r>
    </w:p>
    <w:p w:rsidR="00D47442" w:rsidRPr="00D46D74" w:rsidRDefault="00085871">
      <w:pPr>
        <w:widowControl w:val="0"/>
        <w:suppressAutoHyphens/>
        <w:contextualSpacing/>
        <w:jc w:val="both"/>
        <w:rPr>
          <w:rFonts w:ascii="Times New Roman" w:hAnsi="Times New Roman"/>
          <w:sz w:val="28"/>
          <w:szCs w:val="28"/>
        </w:rPr>
      </w:pPr>
      <w:r w:rsidRPr="00D46D74">
        <w:rPr>
          <w:rFonts w:ascii="Times New Roman" w:hAnsi="Times New Roman"/>
          <w:sz w:val="28"/>
          <w:szCs w:val="28"/>
        </w:rPr>
        <w:t xml:space="preserve">ПК 1.3. Осуществлять написание программного кода информационных систем </w:t>
      </w:r>
      <w:r w:rsidRPr="00D46D74">
        <w:rPr>
          <w:rFonts w:ascii="Times New Roman" w:hAnsi="Times New Roman"/>
          <w:sz w:val="28"/>
          <w:szCs w:val="28"/>
        </w:rPr>
        <w:lastRenderedPageBreak/>
        <w:t>в соответствии с техническим заданием.</w:t>
      </w:r>
    </w:p>
    <w:p w:rsidR="00D47442" w:rsidRPr="00D46D74" w:rsidRDefault="00085871">
      <w:pPr>
        <w:widowControl w:val="0"/>
        <w:suppressAutoHyphens/>
        <w:contextualSpacing/>
        <w:jc w:val="both"/>
        <w:rPr>
          <w:rFonts w:ascii="Times New Roman" w:hAnsi="Times New Roman"/>
          <w:sz w:val="28"/>
          <w:szCs w:val="28"/>
        </w:rPr>
      </w:pPr>
      <w:r w:rsidRPr="00D46D74">
        <w:rPr>
          <w:rFonts w:ascii="Times New Roman" w:hAnsi="Times New Roman"/>
          <w:sz w:val="28"/>
          <w:szCs w:val="28"/>
        </w:rPr>
        <w:t>ПК 1.6. Развертывать рабочие места информационных систем у заказчика.</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В процессе освоения дисциплины студент должен овладеть общими компетенциями: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ОК 03.</w:t>
      </w:r>
      <w:r w:rsidRPr="00D46D74">
        <w:rPr>
          <w:rFonts w:ascii="Times New Roman" w:hAnsi="Times New Roman"/>
        </w:rPr>
        <w:t xml:space="preserve"> </w:t>
      </w:r>
      <w:r w:rsidRPr="00D46D74">
        <w:rPr>
          <w:rFonts w:ascii="Times New Roman" w:hAnsi="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ОК 04. Эффективно взаимодействовать и работать в коллективе и команде.</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ОК 09. Пользоваться профессиональной документацией на государственном и иностранном языках.</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rPr>
      </w:pPr>
      <w:r w:rsidRPr="00D46D74">
        <w:rPr>
          <w:rFonts w:ascii="Times New Roman" w:hAnsi="Times New Roman"/>
          <w:b/>
          <w:sz w:val="28"/>
          <w:szCs w:val="28"/>
        </w:rPr>
        <w:t>1.4. Количество часов на освоение программы учебной дисциплины</w:t>
      </w:r>
    </w:p>
    <w:p w:rsidR="00D47442" w:rsidRPr="00D46D74" w:rsidRDefault="00085871">
      <w:pPr>
        <w:contextualSpacing/>
        <w:jc w:val="both"/>
        <w:rPr>
          <w:rFonts w:ascii="Times New Roman" w:hAnsi="Times New Roman"/>
          <w:sz w:val="28"/>
          <w:szCs w:val="28"/>
        </w:rPr>
      </w:pPr>
      <w:r w:rsidRPr="00D46D74">
        <w:rPr>
          <w:rFonts w:ascii="Times New Roman" w:hAnsi="Times New Roman"/>
          <w:sz w:val="28"/>
          <w:szCs w:val="28"/>
        </w:rPr>
        <w:t xml:space="preserve">Объем образовательной программы </w:t>
      </w:r>
      <w:r w:rsidRPr="00D46D74">
        <w:rPr>
          <w:rFonts w:ascii="Times New Roman" w:hAnsi="Times New Roman"/>
          <w:b/>
          <w:sz w:val="28"/>
          <w:szCs w:val="28"/>
          <w:u w:val="single"/>
        </w:rPr>
        <w:t>58</w:t>
      </w:r>
      <w:r w:rsidRPr="00D46D74">
        <w:rPr>
          <w:rFonts w:ascii="Times New Roman" w:hAnsi="Times New Roman"/>
          <w:b/>
          <w:sz w:val="28"/>
          <w:szCs w:val="28"/>
        </w:rPr>
        <w:t xml:space="preserve"> часов</w:t>
      </w:r>
      <w:r w:rsidRPr="00D46D74">
        <w:rPr>
          <w:rFonts w:ascii="Times New Roman" w:hAnsi="Times New Roman"/>
          <w:sz w:val="28"/>
          <w:szCs w:val="28"/>
        </w:rPr>
        <w:t>:</w:t>
      </w:r>
    </w:p>
    <w:p w:rsidR="00D47442" w:rsidRPr="00D46D74" w:rsidRDefault="00085871" w:rsidP="00D03AE8">
      <w:pPr>
        <w:numPr>
          <w:ilvl w:val="0"/>
          <w:numId w:val="47"/>
        </w:numPr>
        <w:tabs>
          <w:tab w:val="left" w:pos="1134"/>
        </w:tabs>
        <w:ind w:left="1418" w:hanging="709"/>
        <w:contextualSpacing/>
        <w:jc w:val="both"/>
        <w:rPr>
          <w:rFonts w:ascii="Times New Roman" w:hAnsi="Times New Roman"/>
          <w:sz w:val="28"/>
          <w:szCs w:val="28"/>
        </w:rPr>
      </w:pPr>
      <w:r w:rsidRPr="00D46D74">
        <w:rPr>
          <w:rFonts w:ascii="Times New Roman" w:hAnsi="Times New Roman"/>
          <w:sz w:val="28"/>
          <w:szCs w:val="28"/>
        </w:rPr>
        <w:t xml:space="preserve">учебные занятия </w:t>
      </w:r>
      <w:r w:rsidRPr="00D46D74">
        <w:rPr>
          <w:rFonts w:ascii="Times New Roman" w:hAnsi="Times New Roman"/>
          <w:b/>
          <w:sz w:val="28"/>
          <w:szCs w:val="28"/>
          <w:u w:val="single"/>
        </w:rPr>
        <w:t>48</w:t>
      </w:r>
      <w:r w:rsidRPr="00D46D74">
        <w:rPr>
          <w:rFonts w:ascii="Times New Roman" w:hAnsi="Times New Roman"/>
          <w:b/>
          <w:sz w:val="28"/>
          <w:szCs w:val="28"/>
        </w:rPr>
        <w:t xml:space="preserve"> часа</w:t>
      </w:r>
      <w:r w:rsidRPr="00D46D74">
        <w:rPr>
          <w:rFonts w:ascii="Times New Roman" w:hAnsi="Times New Roman"/>
          <w:sz w:val="28"/>
          <w:szCs w:val="28"/>
        </w:rPr>
        <w:t xml:space="preserve">, в том числе на практические, лабораторные занятия </w:t>
      </w:r>
      <w:r w:rsidRPr="00D46D74">
        <w:rPr>
          <w:rFonts w:ascii="Times New Roman" w:hAnsi="Times New Roman"/>
          <w:b/>
          <w:sz w:val="28"/>
          <w:szCs w:val="28"/>
          <w:u w:val="single"/>
        </w:rPr>
        <w:t>32</w:t>
      </w:r>
      <w:r w:rsidRPr="00D46D74">
        <w:rPr>
          <w:rFonts w:ascii="Times New Roman" w:hAnsi="Times New Roman"/>
          <w:b/>
          <w:sz w:val="28"/>
          <w:szCs w:val="28"/>
        </w:rPr>
        <w:t xml:space="preserve"> часов</w:t>
      </w:r>
      <w:r w:rsidRPr="00D46D74">
        <w:rPr>
          <w:rFonts w:ascii="Times New Roman" w:hAnsi="Times New Roman"/>
          <w:sz w:val="28"/>
          <w:szCs w:val="28"/>
        </w:rPr>
        <w:t>, курсовые работы (проекты) 0 часов;</w:t>
      </w:r>
    </w:p>
    <w:p w:rsidR="00D47442" w:rsidRPr="00D46D74" w:rsidRDefault="00085871" w:rsidP="00D03AE8">
      <w:pPr>
        <w:numPr>
          <w:ilvl w:val="0"/>
          <w:numId w:val="47"/>
        </w:numPr>
        <w:tabs>
          <w:tab w:val="left" w:pos="1134"/>
        </w:tabs>
        <w:ind w:left="1418" w:hanging="709"/>
        <w:contextualSpacing/>
        <w:jc w:val="both"/>
        <w:rPr>
          <w:rFonts w:ascii="Times New Roman" w:hAnsi="Times New Roman"/>
          <w:sz w:val="28"/>
          <w:szCs w:val="28"/>
        </w:rPr>
      </w:pPr>
      <w:r w:rsidRPr="00D46D74">
        <w:rPr>
          <w:rFonts w:ascii="Times New Roman" w:hAnsi="Times New Roman"/>
          <w:sz w:val="28"/>
          <w:szCs w:val="28"/>
        </w:rPr>
        <w:t xml:space="preserve">самостоятельные работы </w:t>
      </w:r>
      <w:r w:rsidRPr="00D46D74">
        <w:rPr>
          <w:rFonts w:ascii="Times New Roman" w:hAnsi="Times New Roman"/>
          <w:b/>
          <w:sz w:val="28"/>
          <w:szCs w:val="28"/>
          <w:u w:val="single"/>
        </w:rPr>
        <w:t>0</w:t>
      </w:r>
      <w:r w:rsidRPr="00D46D74">
        <w:rPr>
          <w:rFonts w:ascii="Times New Roman" w:hAnsi="Times New Roman"/>
          <w:b/>
          <w:sz w:val="28"/>
          <w:szCs w:val="28"/>
        </w:rPr>
        <w:t xml:space="preserve"> часов</w:t>
      </w:r>
      <w:r w:rsidRPr="00D46D74">
        <w:rPr>
          <w:rFonts w:ascii="Times New Roman" w:hAnsi="Times New Roman"/>
          <w:sz w:val="28"/>
          <w:szCs w:val="28"/>
        </w:rPr>
        <w:t>;</w:t>
      </w:r>
    </w:p>
    <w:p w:rsidR="00D47442" w:rsidRPr="00D46D74" w:rsidRDefault="00085871" w:rsidP="00D03AE8">
      <w:pPr>
        <w:numPr>
          <w:ilvl w:val="0"/>
          <w:numId w:val="47"/>
        </w:numPr>
        <w:tabs>
          <w:tab w:val="left" w:pos="1134"/>
        </w:tabs>
        <w:ind w:left="1418" w:hanging="709"/>
        <w:contextualSpacing/>
        <w:jc w:val="both"/>
        <w:rPr>
          <w:rFonts w:ascii="Times New Roman" w:hAnsi="Times New Roman"/>
          <w:sz w:val="28"/>
          <w:szCs w:val="28"/>
        </w:rPr>
      </w:pPr>
      <w:r w:rsidRPr="00D46D74">
        <w:rPr>
          <w:rFonts w:ascii="Times New Roman" w:hAnsi="Times New Roman"/>
          <w:sz w:val="28"/>
          <w:szCs w:val="28"/>
        </w:rPr>
        <w:t xml:space="preserve">консультация </w:t>
      </w:r>
      <w:r w:rsidRPr="00D46D74">
        <w:rPr>
          <w:rFonts w:ascii="Times New Roman" w:hAnsi="Times New Roman"/>
          <w:b/>
          <w:sz w:val="28"/>
          <w:szCs w:val="28"/>
          <w:u w:val="single"/>
        </w:rPr>
        <w:t>2</w:t>
      </w:r>
      <w:r w:rsidRPr="00D46D74">
        <w:rPr>
          <w:rFonts w:ascii="Times New Roman" w:hAnsi="Times New Roman"/>
          <w:b/>
          <w:sz w:val="28"/>
          <w:szCs w:val="28"/>
        </w:rPr>
        <w:t xml:space="preserve"> часа</w:t>
      </w:r>
      <w:r w:rsidRPr="00D46D74">
        <w:rPr>
          <w:rFonts w:ascii="Times New Roman" w:hAnsi="Times New Roman"/>
          <w:sz w:val="28"/>
          <w:szCs w:val="28"/>
        </w:rPr>
        <w:t>;</w:t>
      </w:r>
    </w:p>
    <w:p w:rsidR="00D47442" w:rsidRPr="00D46D74" w:rsidRDefault="00085871" w:rsidP="00D03AE8">
      <w:pPr>
        <w:numPr>
          <w:ilvl w:val="0"/>
          <w:numId w:val="47"/>
        </w:numPr>
        <w:tabs>
          <w:tab w:val="left" w:pos="1134"/>
        </w:tabs>
        <w:ind w:left="1418" w:hanging="709"/>
        <w:contextualSpacing/>
        <w:jc w:val="both"/>
        <w:rPr>
          <w:rFonts w:ascii="Times New Roman" w:hAnsi="Times New Roman"/>
          <w:sz w:val="28"/>
          <w:szCs w:val="28"/>
        </w:rPr>
      </w:pPr>
      <w:r w:rsidRPr="00D46D74">
        <w:rPr>
          <w:rFonts w:ascii="Times New Roman" w:hAnsi="Times New Roman"/>
          <w:sz w:val="28"/>
          <w:szCs w:val="28"/>
        </w:rPr>
        <w:t xml:space="preserve">промежуточная аттестация </w:t>
      </w:r>
      <w:r w:rsidRPr="00D46D74">
        <w:rPr>
          <w:rFonts w:ascii="Times New Roman" w:hAnsi="Times New Roman"/>
          <w:b/>
          <w:sz w:val="28"/>
          <w:szCs w:val="28"/>
          <w:u w:val="single"/>
        </w:rPr>
        <w:t>8</w:t>
      </w:r>
      <w:r w:rsidRPr="00D46D74">
        <w:rPr>
          <w:rFonts w:ascii="Times New Roman" w:hAnsi="Times New Roman"/>
          <w:b/>
          <w:sz w:val="28"/>
          <w:szCs w:val="28"/>
        </w:rPr>
        <w:t xml:space="preserve"> часов</w:t>
      </w:r>
      <w:r w:rsidRPr="00D46D74">
        <w:rPr>
          <w:rFonts w:ascii="Times New Roman" w:hAnsi="Times New Roman"/>
          <w:sz w:val="28"/>
          <w:szCs w:val="28"/>
        </w:rPr>
        <w:t xml:space="preserve"> </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D46D74">
        <w:rPr>
          <w:rFonts w:ascii="Times New Roman" w:hAnsi="Times New Roman"/>
          <w:b/>
          <w:sz w:val="28"/>
          <w:szCs w:val="28"/>
        </w:rPr>
        <w:t>2. СТРУКТУРА И СОДЕРЖАНИЕ УЧЕБНОЙ ДИСЦИПЛИНЫ</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contextualSpacing/>
        <w:jc w:val="both"/>
        <w:rPr>
          <w:rFonts w:ascii="Times New Roman" w:hAnsi="Times New Roman"/>
          <w:b/>
          <w:sz w:val="28"/>
          <w:szCs w:val="28"/>
        </w:rPr>
      </w:pPr>
      <w:r w:rsidRPr="00D46D74">
        <w:rPr>
          <w:rFonts w:ascii="Times New Roman" w:hAnsi="Times New Roman"/>
          <w:b/>
          <w:sz w:val="28"/>
          <w:szCs w:val="28"/>
        </w:rPr>
        <w:t>2.1. Объем учебной дисциплины и виды учебной работы</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60"/>
        <w:gridCol w:w="2292"/>
      </w:tblGrid>
      <w:tr w:rsidR="00D47442" w:rsidRPr="00D46D74" w:rsidTr="00085871">
        <w:tc>
          <w:tcPr>
            <w:tcW w:w="3748" w:type="pct"/>
          </w:tcPr>
          <w:p w:rsidR="00D47442" w:rsidRPr="00D46D74" w:rsidRDefault="00085871">
            <w:pPr>
              <w:contextualSpacing/>
              <w:jc w:val="center"/>
              <w:rPr>
                <w:rFonts w:ascii="Times New Roman" w:hAnsi="Times New Roman"/>
                <w:b/>
                <w:szCs w:val="28"/>
              </w:rPr>
            </w:pPr>
            <w:r w:rsidRPr="00D46D74">
              <w:rPr>
                <w:rFonts w:ascii="Times New Roman" w:hAnsi="Times New Roman"/>
                <w:b/>
                <w:szCs w:val="28"/>
              </w:rPr>
              <w:t>Вид учебной работы</w:t>
            </w:r>
          </w:p>
        </w:tc>
        <w:tc>
          <w:tcPr>
            <w:tcW w:w="1252" w:type="pct"/>
          </w:tcPr>
          <w:p w:rsidR="00D47442" w:rsidRPr="00D46D74" w:rsidRDefault="00085871">
            <w:pPr>
              <w:contextualSpacing/>
              <w:jc w:val="center"/>
              <w:rPr>
                <w:rFonts w:ascii="Times New Roman" w:hAnsi="Times New Roman"/>
                <w:b/>
                <w:szCs w:val="28"/>
              </w:rPr>
            </w:pPr>
            <w:r w:rsidRPr="00D46D74">
              <w:rPr>
                <w:rFonts w:ascii="Times New Roman" w:hAnsi="Times New Roman"/>
                <w:b/>
                <w:szCs w:val="28"/>
              </w:rPr>
              <w:t>Объем часов</w:t>
            </w:r>
          </w:p>
        </w:tc>
      </w:tr>
      <w:tr w:rsidR="00D47442" w:rsidRPr="00D46D74" w:rsidTr="00085871">
        <w:trPr>
          <w:trHeight w:val="377"/>
        </w:trPr>
        <w:tc>
          <w:tcPr>
            <w:tcW w:w="3748"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Объем образовательной программы (ВСЕГО)</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58</w:t>
            </w:r>
          </w:p>
        </w:tc>
      </w:tr>
      <w:tr w:rsidR="00D47442" w:rsidRPr="00D46D74" w:rsidTr="00085871">
        <w:trPr>
          <w:trHeight w:val="377"/>
        </w:trPr>
        <w:tc>
          <w:tcPr>
            <w:tcW w:w="3748" w:type="pct"/>
          </w:tcPr>
          <w:p w:rsidR="00D47442" w:rsidRPr="00D46D74" w:rsidRDefault="00085871">
            <w:pPr>
              <w:ind w:left="601"/>
              <w:contextualSpacing/>
              <w:rPr>
                <w:rFonts w:ascii="Times New Roman" w:hAnsi="Times New Roman"/>
                <w:b/>
                <w:szCs w:val="28"/>
              </w:rPr>
            </w:pPr>
            <w:r w:rsidRPr="00D46D74">
              <w:rPr>
                <w:rFonts w:ascii="Times New Roman" w:hAnsi="Times New Roman"/>
                <w:b/>
                <w:szCs w:val="28"/>
              </w:rPr>
              <w:t>Всего учебных занятий,</w:t>
            </w:r>
          </w:p>
        </w:tc>
        <w:tc>
          <w:tcPr>
            <w:tcW w:w="1252" w:type="pct"/>
            <w:shd w:val="clear" w:color="auto" w:fill="auto"/>
          </w:tcPr>
          <w:p w:rsidR="00D47442" w:rsidRPr="00D46D74" w:rsidRDefault="00085871">
            <w:pPr>
              <w:contextualSpacing/>
              <w:rPr>
                <w:rFonts w:ascii="Times New Roman" w:hAnsi="Times New Roman"/>
                <w:b/>
                <w:szCs w:val="28"/>
                <w:highlight w:val="yellow"/>
              </w:rPr>
            </w:pPr>
            <w:r w:rsidRPr="00D46D74">
              <w:rPr>
                <w:rFonts w:ascii="Times New Roman" w:hAnsi="Times New Roman"/>
                <w:b/>
                <w:szCs w:val="28"/>
              </w:rPr>
              <w:t>48</w:t>
            </w:r>
          </w:p>
        </w:tc>
      </w:tr>
      <w:tr w:rsidR="00D47442" w:rsidRPr="00D46D74" w:rsidTr="00085871">
        <w:tc>
          <w:tcPr>
            <w:tcW w:w="3748" w:type="pct"/>
          </w:tcPr>
          <w:p w:rsidR="00D47442" w:rsidRPr="00D46D74" w:rsidRDefault="00085871">
            <w:pPr>
              <w:ind w:left="885"/>
              <w:contextualSpacing/>
              <w:rPr>
                <w:rFonts w:ascii="Times New Roman" w:hAnsi="Times New Roman"/>
                <w:szCs w:val="28"/>
              </w:rPr>
            </w:pPr>
            <w:r w:rsidRPr="00D46D74">
              <w:rPr>
                <w:rFonts w:ascii="Times New Roman" w:hAnsi="Times New Roman"/>
                <w:szCs w:val="28"/>
              </w:rPr>
              <w:t>в том числе:</w:t>
            </w:r>
          </w:p>
        </w:tc>
        <w:tc>
          <w:tcPr>
            <w:tcW w:w="1252" w:type="pct"/>
          </w:tcPr>
          <w:p w:rsidR="00D47442" w:rsidRPr="00D46D74" w:rsidRDefault="00D47442">
            <w:pPr>
              <w:contextualSpacing/>
              <w:rPr>
                <w:rFonts w:ascii="Times New Roman" w:hAnsi="Times New Roman"/>
                <w:b/>
                <w:szCs w:val="28"/>
              </w:rPr>
            </w:pP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теоретическое обучение</w:t>
            </w:r>
          </w:p>
        </w:tc>
        <w:tc>
          <w:tcPr>
            <w:tcW w:w="1252" w:type="pct"/>
          </w:tcPr>
          <w:p w:rsidR="00D47442" w:rsidRPr="00D46D74" w:rsidRDefault="00085871">
            <w:pPr>
              <w:contextualSpacing/>
              <w:rPr>
                <w:rFonts w:ascii="Times New Roman" w:hAnsi="Times New Roman"/>
                <w:szCs w:val="28"/>
              </w:rPr>
            </w:pPr>
            <w:r w:rsidRPr="00D46D74">
              <w:rPr>
                <w:rFonts w:ascii="Times New Roman" w:hAnsi="Times New Roman"/>
                <w:szCs w:val="28"/>
              </w:rPr>
              <w:t>16</w:t>
            </w: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лабораторные занятия</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w:t>
            </w: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практические занятия</w:t>
            </w:r>
          </w:p>
        </w:tc>
        <w:tc>
          <w:tcPr>
            <w:tcW w:w="1252" w:type="pct"/>
          </w:tcPr>
          <w:p w:rsidR="00D47442" w:rsidRPr="00D46D74" w:rsidRDefault="00085871">
            <w:pPr>
              <w:contextualSpacing/>
              <w:rPr>
                <w:rFonts w:ascii="Times New Roman" w:hAnsi="Times New Roman"/>
                <w:szCs w:val="28"/>
              </w:rPr>
            </w:pPr>
            <w:r w:rsidRPr="00D46D74">
              <w:rPr>
                <w:rFonts w:ascii="Times New Roman" w:hAnsi="Times New Roman"/>
                <w:szCs w:val="28"/>
              </w:rPr>
              <w:t>32</w:t>
            </w: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контрольные работы</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w:t>
            </w: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 xml:space="preserve">курсовая работа (проект) </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w:t>
            </w:r>
          </w:p>
        </w:tc>
      </w:tr>
      <w:tr w:rsidR="00D47442" w:rsidRPr="00D46D74" w:rsidTr="00085871">
        <w:tc>
          <w:tcPr>
            <w:tcW w:w="3748" w:type="pct"/>
          </w:tcPr>
          <w:p w:rsidR="00D47442" w:rsidRPr="00D46D74" w:rsidRDefault="00085871">
            <w:pPr>
              <w:ind w:left="601"/>
              <w:contextualSpacing/>
              <w:rPr>
                <w:rFonts w:ascii="Times New Roman" w:hAnsi="Times New Roman"/>
                <w:b/>
                <w:szCs w:val="28"/>
              </w:rPr>
            </w:pPr>
            <w:r w:rsidRPr="00D46D74">
              <w:rPr>
                <w:rFonts w:ascii="Times New Roman" w:hAnsi="Times New Roman"/>
                <w:b/>
                <w:szCs w:val="28"/>
              </w:rPr>
              <w:t xml:space="preserve">Самостоятельные работы </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0</w:t>
            </w:r>
          </w:p>
        </w:tc>
      </w:tr>
      <w:tr w:rsidR="00D47442" w:rsidRPr="00D46D74" w:rsidTr="00085871">
        <w:tc>
          <w:tcPr>
            <w:tcW w:w="3748" w:type="pct"/>
          </w:tcPr>
          <w:p w:rsidR="00D47442" w:rsidRPr="00D46D74" w:rsidRDefault="00085871">
            <w:pPr>
              <w:ind w:left="885"/>
              <w:contextualSpacing/>
              <w:rPr>
                <w:rFonts w:ascii="Times New Roman" w:hAnsi="Times New Roman"/>
                <w:szCs w:val="28"/>
              </w:rPr>
            </w:pPr>
            <w:r w:rsidRPr="00D46D74">
              <w:rPr>
                <w:rFonts w:ascii="Times New Roman" w:hAnsi="Times New Roman"/>
                <w:szCs w:val="28"/>
              </w:rPr>
              <w:t>в том числе:</w:t>
            </w:r>
          </w:p>
        </w:tc>
        <w:tc>
          <w:tcPr>
            <w:tcW w:w="1252" w:type="pct"/>
          </w:tcPr>
          <w:p w:rsidR="00D47442" w:rsidRPr="00D46D74" w:rsidRDefault="00D47442">
            <w:pPr>
              <w:contextualSpacing/>
              <w:rPr>
                <w:rFonts w:ascii="Times New Roman" w:hAnsi="Times New Roman"/>
                <w:b/>
                <w:szCs w:val="28"/>
              </w:rPr>
            </w:pP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самостоятельная работа над курсовой работой (проектом)</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w:t>
            </w:r>
          </w:p>
        </w:tc>
      </w:tr>
      <w:tr w:rsidR="00D47442" w:rsidRPr="00D46D74" w:rsidTr="00085871">
        <w:tc>
          <w:tcPr>
            <w:tcW w:w="3748" w:type="pct"/>
          </w:tcPr>
          <w:p w:rsidR="00D47442" w:rsidRPr="00D46D74" w:rsidRDefault="00085871">
            <w:pPr>
              <w:ind w:left="1452"/>
              <w:contextualSpacing/>
              <w:jc w:val="right"/>
              <w:rPr>
                <w:rFonts w:ascii="Times New Roman" w:hAnsi="Times New Roman"/>
                <w:szCs w:val="28"/>
              </w:rPr>
            </w:pPr>
            <w:r w:rsidRPr="00D46D74">
              <w:rPr>
                <w:rFonts w:ascii="Times New Roman" w:hAnsi="Times New Roman"/>
                <w:szCs w:val="28"/>
              </w:rPr>
              <w:t>Консультация</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2</w:t>
            </w:r>
          </w:p>
        </w:tc>
      </w:tr>
      <w:tr w:rsidR="00D47442" w:rsidRPr="00D46D74" w:rsidTr="00085871">
        <w:tc>
          <w:tcPr>
            <w:tcW w:w="3748" w:type="pct"/>
          </w:tcPr>
          <w:p w:rsidR="00D47442" w:rsidRPr="00D46D74" w:rsidRDefault="00085871">
            <w:pPr>
              <w:ind w:left="601"/>
              <w:contextualSpacing/>
              <w:jc w:val="right"/>
              <w:rPr>
                <w:rFonts w:ascii="Times New Roman" w:hAnsi="Times New Roman"/>
                <w:szCs w:val="28"/>
              </w:rPr>
            </w:pPr>
            <w:r w:rsidRPr="00D46D74">
              <w:rPr>
                <w:rFonts w:ascii="Times New Roman" w:hAnsi="Times New Roman"/>
                <w:b/>
                <w:iCs/>
                <w:szCs w:val="28"/>
              </w:rPr>
              <w:t xml:space="preserve">Промежуточная аттестация: </w:t>
            </w:r>
            <w:r w:rsidRPr="00D46D74">
              <w:rPr>
                <w:rFonts w:ascii="Times New Roman" w:hAnsi="Times New Roman"/>
                <w:iCs/>
                <w:szCs w:val="28"/>
              </w:rPr>
              <w:t>Экзамен</w:t>
            </w:r>
          </w:p>
        </w:tc>
        <w:tc>
          <w:tcPr>
            <w:tcW w:w="1252" w:type="pct"/>
            <w:shd w:val="clear" w:color="auto" w:fill="auto"/>
          </w:tcPr>
          <w:p w:rsidR="00D47442" w:rsidRPr="00D46D74" w:rsidRDefault="00085871">
            <w:pPr>
              <w:contextualSpacing/>
              <w:rPr>
                <w:rFonts w:ascii="Times New Roman" w:hAnsi="Times New Roman"/>
                <w:b/>
                <w:szCs w:val="28"/>
              </w:rPr>
            </w:pPr>
            <w:r w:rsidRPr="00D46D74">
              <w:rPr>
                <w:rFonts w:ascii="Times New Roman" w:hAnsi="Times New Roman"/>
                <w:b/>
                <w:szCs w:val="28"/>
              </w:rPr>
              <w:t>8</w:t>
            </w:r>
          </w:p>
        </w:tc>
      </w:tr>
    </w:tbl>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contextualSpacing/>
        <w:jc w:val="both"/>
        <w:rPr>
          <w:rFonts w:ascii="Times New Roman" w:hAnsi="Times New Roman"/>
          <w:u w:val="single"/>
        </w:rPr>
      </w:pP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contextualSpacing/>
        <w:jc w:val="both"/>
        <w:rPr>
          <w:rFonts w:ascii="Times New Roman" w:hAnsi="Times New Roman"/>
          <w:b/>
          <w:sz w:val="28"/>
          <w:szCs w:val="28"/>
          <w:highlight w:val="red"/>
        </w:rPr>
      </w:pPr>
    </w:p>
    <w:p w:rsidR="00D47442" w:rsidRPr="00D46D74" w:rsidRDefault="00D47442">
      <w:pPr>
        <w:contextualSpacing/>
        <w:rPr>
          <w:rFonts w:ascii="Times New Roman" w:hAnsi="Times New Roman"/>
        </w:rPr>
      </w:pPr>
    </w:p>
    <w:p w:rsidR="00D47442" w:rsidRPr="00D46D74" w:rsidRDefault="00D47442">
      <w:pPr>
        <w:contextualSpacing/>
        <w:rPr>
          <w:rFonts w:ascii="Times New Roman" w:hAnsi="Times New Roman"/>
        </w:rPr>
        <w:sectPr w:rsidR="00D47442" w:rsidRPr="00D46D74" w:rsidSect="00085871">
          <w:footerReference w:type="even" r:id="rId37"/>
          <w:footerReference w:type="default" r:id="rId38"/>
          <w:pgSz w:w="11906" w:h="16838"/>
          <w:pgMar w:top="851" w:right="850" w:bottom="1134" w:left="1701" w:header="708" w:footer="708" w:gutter="0"/>
          <w:cols w:space="720"/>
          <w:titlePg/>
        </w:sect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sz w:val="28"/>
          <w:szCs w:val="28"/>
        </w:rPr>
      </w:pPr>
      <w:r w:rsidRPr="00D46D74">
        <w:rPr>
          <w:rFonts w:ascii="Times New Roman" w:hAnsi="Times New Roman"/>
          <w:b/>
          <w:sz w:val="28"/>
          <w:szCs w:val="28"/>
        </w:rPr>
        <w:lastRenderedPageBreak/>
        <w:t>2.2. Тематический план и содержание учебной дисциплины</w:t>
      </w:r>
      <w:r w:rsidRPr="00D46D74">
        <w:rPr>
          <w:rFonts w:ascii="Times New Roman" w:hAnsi="Times New Roman"/>
          <w:b/>
          <w:caps/>
          <w:sz w:val="28"/>
          <w:szCs w:val="28"/>
        </w:rPr>
        <w:t xml:space="preserve"> </w:t>
      </w:r>
      <w:r w:rsidRPr="00D46D74">
        <w:rPr>
          <w:rFonts w:ascii="Times New Roman" w:hAnsi="Times New Roman"/>
          <w:i/>
          <w:sz w:val="28"/>
          <w:szCs w:val="28"/>
        </w:rPr>
        <w:t>Основы</w:t>
      </w:r>
      <w:r w:rsidRPr="00D46D74">
        <w:rPr>
          <w:rFonts w:ascii="Times New Roman" w:hAnsi="Times New Roman"/>
          <w:i/>
          <w:sz w:val="32"/>
          <w:szCs w:val="32"/>
        </w:rPr>
        <w:t xml:space="preserve"> </w:t>
      </w:r>
      <w:r w:rsidRPr="00D46D74">
        <w:rPr>
          <w:rFonts w:ascii="Times New Roman" w:hAnsi="Times New Roman"/>
          <w:i/>
          <w:sz w:val="28"/>
          <w:szCs w:val="28"/>
        </w:rPr>
        <w:t>проектирования баз данных</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06"/>
        <w:gridCol w:w="9520"/>
        <w:gridCol w:w="872"/>
        <w:gridCol w:w="1166"/>
        <w:gridCol w:w="1260"/>
      </w:tblGrid>
      <w:tr w:rsidR="00D47442" w:rsidRPr="00D46D74" w:rsidTr="00085871">
        <w:trPr>
          <w:cantSplit/>
          <w:trHeight w:val="1369"/>
        </w:trPr>
        <w:tc>
          <w:tcPr>
            <w:tcW w:w="1985" w:type="dxa"/>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D46D74">
              <w:rPr>
                <w:rFonts w:ascii="Times New Roman" w:hAnsi="Times New Roman"/>
                <w:b/>
                <w:bCs/>
              </w:rPr>
              <w:t>Наименование разделов и тем</w:t>
            </w:r>
          </w:p>
        </w:tc>
        <w:tc>
          <w:tcPr>
            <w:tcW w:w="506" w:type="dxa"/>
            <w:shd w:val="clear" w:color="auto" w:fill="auto"/>
            <w:textDirection w:val="btL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 w:right="-131"/>
              <w:contextualSpacing/>
              <w:jc w:val="center"/>
              <w:rPr>
                <w:rFonts w:ascii="Times New Roman" w:hAnsi="Times New Roman"/>
                <w:b/>
                <w:bCs/>
              </w:rPr>
            </w:pPr>
            <w:r w:rsidRPr="00D46D74">
              <w:rPr>
                <w:rFonts w:ascii="Times New Roman" w:hAnsi="Times New Roman"/>
                <w:b/>
                <w:bCs/>
              </w:rPr>
              <w:t xml:space="preserve">№ учебного </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 w:right="-131"/>
              <w:contextualSpacing/>
              <w:jc w:val="center"/>
              <w:rPr>
                <w:rFonts w:ascii="Times New Roman" w:hAnsi="Times New Roman"/>
                <w:b/>
                <w:bCs/>
              </w:rPr>
            </w:pPr>
            <w:r w:rsidRPr="00D46D74">
              <w:rPr>
                <w:rFonts w:ascii="Times New Roman" w:hAnsi="Times New Roman"/>
                <w:b/>
                <w:bCs/>
              </w:rPr>
              <w:t>занятия</w:t>
            </w:r>
          </w:p>
        </w:tc>
        <w:tc>
          <w:tcPr>
            <w:tcW w:w="9520" w:type="dxa"/>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D46D74">
              <w:rPr>
                <w:rFonts w:ascii="Times New Roman" w:hAnsi="Times New Roman"/>
                <w:b/>
                <w:bCs/>
              </w:rPr>
              <w:t>Содержание учебного материала, лабораторные и практические занятия, самостоятельные работы студентов</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872" w:type="dxa"/>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right="-59"/>
              <w:contextualSpacing/>
              <w:jc w:val="center"/>
              <w:rPr>
                <w:rFonts w:ascii="Times New Roman" w:hAnsi="Times New Roman"/>
                <w:b/>
                <w:bCs/>
              </w:rPr>
            </w:pPr>
            <w:r w:rsidRPr="00D46D74">
              <w:rPr>
                <w:rFonts w:ascii="Times New Roman" w:hAnsi="Times New Roman"/>
                <w:b/>
                <w:bCs/>
              </w:rPr>
              <w:t>Объем часов</w:t>
            </w:r>
          </w:p>
        </w:tc>
        <w:tc>
          <w:tcPr>
            <w:tcW w:w="1166" w:type="dxa"/>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D46D74">
              <w:rPr>
                <w:rFonts w:ascii="Times New Roman" w:hAnsi="Times New Roman"/>
                <w:b/>
                <w:bCs/>
              </w:rPr>
              <w:t>Уровень освоения</w:t>
            </w:r>
          </w:p>
        </w:tc>
        <w:tc>
          <w:tcPr>
            <w:tcW w:w="1260" w:type="dxa"/>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0"/>
                <w:szCs w:val="20"/>
              </w:rPr>
            </w:pPr>
            <w:r w:rsidRPr="00D46D74">
              <w:rPr>
                <w:rFonts w:ascii="Times New Roman" w:hAnsi="Times New Roman"/>
                <w:b/>
                <w:bCs/>
                <w:sz w:val="20"/>
                <w:szCs w:val="20"/>
              </w:rPr>
              <w:t>Коды компетенций, формированию которых способствует элемент программы</w:t>
            </w:r>
          </w:p>
        </w:tc>
      </w:tr>
      <w:tr w:rsidR="00D47442" w:rsidRPr="00D46D74" w:rsidTr="00085871">
        <w:tc>
          <w:tcPr>
            <w:tcW w:w="12011" w:type="dxa"/>
            <w:gridSpan w:val="3"/>
            <w:shd w:val="clear" w:color="auto" w:fill="D9D9D9"/>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D46D74">
              <w:rPr>
                <w:rFonts w:ascii="Times New Roman" w:hAnsi="Times New Roman"/>
                <w:b/>
                <w:bCs/>
              </w:rPr>
              <w:t>Семестр № 5</w:t>
            </w:r>
          </w:p>
        </w:tc>
        <w:tc>
          <w:tcPr>
            <w:tcW w:w="872" w:type="dxa"/>
            <w:shd w:val="clear" w:color="auto" w:fill="D9D9D9"/>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D46D74">
              <w:rPr>
                <w:rFonts w:ascii="Times New Roman" w:hAnsi="Times New Roman"/>
                <w:b/>
                <w:bCs/>
              </w:rPr>
              <w:t>58</w:t>
            </w:r>
          </w:p>
        </w:tc>
        <w:tc>
          <w:tcPr>
            <w:tcW w:w="2426" w:type="dxa"/>
            <w:gridSpan w:val="2"/>
            <w:shd w:val="clear" w:color="auto" w:fill="D9D9D9"/>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i/>
              </w:rPr>
            </w:pPr>
          </w:p>
        </w:tc>
      </w:tr>
      <w:tr w:rsidR="00D47442" w:rsidRPr="00D46D74" w:rsidTr="00085871">
        <w:trPr>
          <w:trHeight w:val="175"/>
        </w:trPr>
        <w:tc>
          <w:tcPr>
            <w:tcW w:w="1985" w:type="dxa"/>
            <w:vMerge w:val="restart"/>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D46D74">
              <w:rPr>
                <w:rFonts w:ascii="Times New Roman" w:hAnsi="Times New Roman"/>
                <w:b/>
                <w:bCs/>
              </w:rPr>
              <w:t>Тема 1.</w:t>
            </w:r>
            <w:r w:rsidRPr="00D46D74">
              <w:rPr>
                <w:rFonts w:ascii="Times New Roman" w:hAnsi="Times New Roman"/>
                <w:bCs/>
              </w:rPr>
              <w:t xml:space="preserve"> </w:t>
            </w:r>
            <w:r w:rsidRPr="00D46D74">
              <w:rPr>
                <w:rFonts w:ascii="Times New Roman" w:hAnsi="Times New Roman"/>
              </w:rPr>
              <w:t>Основы алгоритмизации, языки и системы программирования Наименование</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D46D74">
              <w:rPr>
                <w:rFonts w:ascii="Times New Roman" w:hAnsi="Times New Roman"/>
              </w:rPr>
              <w:t>Основные элементы языка. Типы данных. Основы структурного программирования</w:t>
            </w:r>
            <w:r w:rsidRPr="00D46D74">
              <w:rPr>
                <w:rFonts w:ascii="Times New Roman" w:hAnsi="Times New Roman"/>
                <w:b/>
                <w:bCs/>
              </w:rPr>
              <w:t xml:space="preserve"> </w:t>
            </w:r>
          </w:p>
        </w:tc>
        <w:tc>
          <w:tcPr>
            <w:tcW w:w="10026" w:type="dxa"/>
            <w:gridSpan w:val="2"/>
            <w:shd w:val="clear" w:color="auto" w:fill="auto"/>
            <w:vAlign w:val="center"/>
          </w:tcPr>
          <w:p w:rsidR="00D47442" w:rsidRPr="00D46D74" w:rsidRDefault="00085871">
            <w:pPr>
              <w:contextualSpacing/>
              <w:jc w:val="center"/>
              <w:rPr>
                <w:rFonts w:ascii="Times New Roman" w:hAnsi="Times New Roman"/>
              </w:rPr>
            </w:pPr>
            <w:r w:rsidRPr="00D46D74">
              <w:rPr>
                <w:rFonts w:ascii="Times New Roman" w:hAnsi="Times New Roman"/>
                <w:bCs/>
              </w:rPr>
              <w:t>Содержание учебного материала</w:t>
            </w:r>
          </w:p>
        </w:tc>
        <w:tc>
          <w:tcPr>
            <w:tcW w:w="872" w:type="dxa"/>
            <w:tcBorders>
              <w:bottom w:val="single" w:sz="4" w:space="0" w:color="auto"/>
            </w:tcBorders>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D46D74">
              <w:rPr>
                <w:rFonts w:ascii="Times New Roman" w:hAnsi="Times New Roman"/>
                <w:b/>
                <w:bCs/>
              </w:rPr>
              <w:t>16</w:t>
            </w:r>
          </w:p>
        </w:tc>
        <w:tc>
          <w:tcPr>
            <w:tcW w:w="1166" w:type="dxa"/>
            <w:shd w:val="clear" w:color="auto" w:fill="808080"/>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val="restart"/>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rPr>
              <w:t>ОК 01-09, ПК 1.2, ПК 1.3 ПК 1.6</w:t>
            </w:r>
          </w:p>
        </w:tc>
      </w:tr>
      <w:tr w:rsidR="00D47442" w:rsidRPr="00D46D74" w:rsidTr="00085871">
        <w:trPr>
          <w:trHeight w:val="406"/>
        </w:trPr>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D46D74" w:rsidRDefault="00085871">
            <w:pPr>
              <w:contextualSpacing/>
              <w:jc w:val="both"/>
              <w:rPr>
                <w:rFonts w:ascii="Times New Roman" w:hAnsi="Times New Roman"/>
                <w:bCs/>
              </w:rPr>
            </w:pPr>
            <w:r w:rsidRPr="00D46D74">
              <w:rPr>
                <w:rFonts w:ascii="Times New Roman" w:hAnsi="Times New Roman"/>
                <w:bCs/>
              </w:rPr>
              <w:t>1</w:t>
            </w:r>
          </w:p>
        </w:tc>
        <w:tc>
          <w:tcPr>
            <w:tcW w:w="9520" w:type="dxa"/>
            <w:shd w:val="clear" w:color="auto" w:fill="auto"/>
          </w:tcPr>
          <w:p w:rsidR="00D47442" w:rsidRPr="00D46D74" w:rsidRDefault="00085871">
            <w:pPr>
              <w:contextualSpacing/>
              <w:jc w:val="both"/>
              <w:rPr>
                <w:rFonts w:ascii="Times New Roman" w:hAnsi="Times New Roman"/>
              </w:rPr>
            </w:pPr>
            <w:r w:rsidRPr="00D46D74">
              <w:rPr>
                <w:rFonts w:ascii="Times New Roman" w:hAnsi="Times New Roman"/>
                <w:lang w:eastAsia="zh-CN"/>
              </w:rPr>
              <w:t>Основные положения теории баз данных, хранилищ данных, баз знаний</w:t>
            </w:r>
            <w:r w:rsidRPr="00D46D74">
              <w:rPr>
                <w:rFonts w:ascii="Times New Roman" w:hAnsi="Times New Roman"/>
              </w:rPr>
              <w:t>.</w:t>
            </w:r>
          </w:p>
        </w:tc>
        <w:tc>
          <w:tcPr>
            <w:tcW w:w="872" w:type="dxa"/>
            <w:tcBorders>
              <w:bottom w:val="single" w:sz="4" w:space="0" w:color="auto"/>
            </w:tcBorders>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406"/>
        </w:trPr>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D46D74" w:rsidRDefault="00085871">
            <w:pPr>
              <w:contextualSpacing/>
              <w:jc w:val="both"/>
              <w:rPr>
                <w:rFonts w:ascii="Times New Roman" w:hAnsi="Times New Roman"/>
                <w:bCs/>
              </w:rPr>
            </w:pPr>
            <w:r w:rsidRPr="00D46D74">
              <w:rPr>
                <w:rFonts w:ascii="Times New Roman" w:hAnsi="Times New Roman"/>
                <w:bCs/>
              </w:rPr>
              <w:t>2</w:t>
            </w:r>
          </w:p>
        </w:tc>
        <w:tc>
          <w:tcPr>
            <w:tcW w:w="9520" w:type="dxa"/>
            <w:shd w:val="clear" w:color="auto" w:fill="auto"/>
          </w:tcPr>
          <w:p w:rsidR="00D47442" w:rsidRPr="00D46D74" w:rsidRDefault="00085871">
            <w:pPr>
              <w:contextualSpacing/>
              <w:jc w:val="both"/>
              <w:rPr>
                <w:rFonts w:ascii="Times New Roman" w:hAnsi="Times New Roman"/>
                <w:lang w:eastAsia="zh-CN"/>
              </w:rPr>
            </w:pPr>
            <w:r w:rsidRPr="00D46D74">
              <w:rPr>
                <w:rFonts w:ascii="Times New Roman" w:hAnsi="Times New Roman"/>
                <w:lang w:eastAsia="zh-CN"/>
              </w:rPr>
              <w:t>Основные принципы построения концептуальной, логической и физической модели данных.</w:t>
            </w:r>
          </w:p>
        </w:tc>
        <w:tc>
          <w:tcPr>
            <w:tcW w:w="872" w:type="dxa"/>
            <w:tcBorders>
              <w:bottom w:val="single" w:sz="4" w:space="0" w:color="auto"/>
            </w:tcBorders>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406"/>
        </w:trPr>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D46D74" w:rsidRDefault="00085871">
            <w:pPr>
              <w:contextualSpacing/>
              <w:jc w:val="both"/>
              <w:rPr>
                <w:rFonts w:ascii="Times New Roman" w:hAnsi="Times New Roman"/>
                <w:bCs/>
              </w:rPr>
            </w:pPr>
            <w:r w:rsidRPr="00D46D74">
              <w:rPr>
                <w:rFonts w:ascii="Times New Roman" w:hAnsi="Times New Roman"/>
                <w:bCs/>
              </w:rPr>
              <w:t>3</w:t>
            </w:r>
          </w:p>
        </w:tc>
        <w:tc>
          <w:tcPr>
            <w:tcW w:w="9520" w:type="dxa"/>
            <w:shd w:val="clear" w:color="auto" w:fill="auto"/>
          </w:tcPr>
          <w:p w:rsidR="00D47442" w:rsidRPr="00D46D74" w:rsidRDefault="00085871">
            <w:pPr>
              <w:contextualSpacing/>
              <w:jc w:val="both"/>
              <w:rPr>
                <w:rFonts w:ascii="Times New Roman" w:hAnsi="Times New Roman"/>
                <w:lang w:eastAsia="zh-CN"/>
              </w:rPr>
            </w:pPr>
            <w:r w:rsidRPr="00D46D74">
              <w:rPr>
                <w:rFonts w:ascii="Times New Roman" w:hAnsi="Times New Roman"/>
                <w:lang w:eastAsia="zh-CN"/>
              </w:rPr>
              <w:t>Структуры данных СУБД, общий подход к организации представлений, таблиц, индексов и кластеров.</w:t>
            </w:r>
          </w:p>
        </w:tc>
        <w:tc>
          <w:tcPr>
            <w:tcW w:w="872" w:type="dxa"/>
            <w:tcBorders>
              <w:bottom w:val="single" w:sz="4" w:space="0" w:color="auto"/>
            </w:tcBorders>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406"/>
        </w:trPr>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D46D74" w:rsidRDefault="00085871">
            <w:pPr>
              <w:contextualSpacing/>
              <w:jc w:val="both"/>
              <w:rPr>
                <w:rFonts w:ascii="Times New Roman" w:hAnsi="Times New Roman"/>
                <w:bCs/>
              </w:rPr>
            </w:pPr>
            <w:r w:rsidRPr="00D46D74">
              <w:rPr>
                <w:rFonts w:ascii="Times New Roman" w:hAnsi="Times New Roman"/>
                <w:bCs/>
              </w:rPr>
              <w:t>4</w:t>
            </w:r>
          </w:p>
        </w:tc>
        <w:tc>
          <w:tcPr>
            <w:tcW w:w="9520" w:type="dxa"/>
            <w:shd w:val="clear" w:color="auto" w:fill="auto"/>
          </w:tcPr>
          <w:p w:rsidR="00D47442" w:rsidRPr="00D46D74" w:rsidRDefault="00085871">
            <w:pPr>
              <w:contextualSpacing/>
              <w:jc w:val="both"/>
              <w:rPr>
                <w:rFonts w:ascii="Times New Roman" w:hAnsi="Times New Roman"/>
                <w:lang w:eastAsia="zh-CN"/>
              </w:rPr>
            </w:pPr>
            <w:r w:rsidRPr="00D46D74">
              <w:rPr>
                <w:rFonts w:ascii="Times New Roman" w:hAnsi="Times New Roman"/>
                <w:lang w:eastAsia="zh-CN"/>
              </w:rPr>
              <w:t xml:space="preserve">Основные принципы структуризации и нормализации базы данных. </w:t>
            </w:r>
            <w:r w:rsidRPr="00D46D74">
              <w:rPr>
                <w:rFonts w:ascii="Times New Roman" w:hAnsi="Times New Roman"/>
                <w:lang w:val="en-US" w:eastAsia="zh-CN"/>
              </w:rPr>
              <w:t>Методы организации целостности данных.</w:t>
            </w:r>
          </w:p>
        </w:tc>
        <w:tc>
          <w:tcPr>
            <w:tcW w:w="872" w:type="dxa"/>
            <w:tcBorders>
              <w:bottom w:val="single" w:sz="4" w:space="0" w:color="auto"/>
            </w:tcBorders>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406"/>
        </w:trPr>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D46D74" w:rsidRDefault="00085871">
            <w:pPr>
              <w:contextualSpacing/>
              <w:jc w:val="both"/>
              <w:rPr>
                <w:rFonts w:ascii="Times New Roman" w:hAnsi="Times New Roman"/>
                <w:bCs/>
              </w:rPr>
            </w:pPr>
            <w:r w:rsidRPr="00D46D74">
              <w:rPr>
                <w:rFonts w:ascii="Times New Roman" w:hAnsi="Times New Roman"/>
                <w:bCs/>
              </w:rPr>
              <w:t>5</w:t>
            </w:r>
          </w:p>
        </w:tc>
        <w:tc>
          <w:tcPr>
            <w:tcW w:w="9520" w:type="dxa"/>
            <w:shd w:val="clear" w:color="auto" w:fill="auto"/>
          </w:tcPr>
          <w:p w:rsidR="00D47442" w:rsidRPr="00D46D74" w:rsidRDefault="00085871">
            <w:pPr>
              <w:contextualSpacing/>
              <w:jc w:val="both"/>
              <w:rPr>
                <w:rFonts w:ascii="Times New Roman" w:hAnsi="Times New Roman"/>
                <w:lang w:eastAsia="zh-CN"/>
              </w:rPr>
            </w:pPr>
            <w:r w:rsidRPr="00D46D74">
              <w:rPr>
                <w:rFonts w:ascii="Times New Roman" w:hAnsi="Times New Roman"/>
                <w:lang w:eastAsia="zh-CN"/>
              </w:rPr>
              <w:t>Модели и структуры информационных систем</w:t>
            </w:r>
          </w:p>
        </w:tc>
        <w:tc>
          <w:tcPr>
            <w:tcW w:w="872" w:type="dxa"/>
            <w:tcBorders>
              <w:bottom w:val="single" w:sz="4" w:space="0" w:color="auto"/>
            </w:tcBorders>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94"/>
        </w:trPr>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10026" w:type="dxa"/>
            <w:gridSpan w:val="2"/>
            <w:shd w:val="clear" w:color="auto" w:fill="auto"/>
          </w:tcPr>
          <w:p w:rsidR="00D47442" w:rsidRPr="00D46D74" w:rsidRDefault="00085871">
            <w:pPr>
              <w:contextualSpacing/>
              <w:jc w:val="both"/>
              <w:rPr>
                <w:rFonts w:ascii="Times New Roman" w:hAnsi="Times New Roman"/>
              </w:rPr>
            </w:pPr>
            <w:r w:rsidRPr="00D46D74">
              <w:rPr>
                <w:rFonts w:ascii="Times New Roman" w:hAnsi="Times New Roman"/>
                <w:b/>
                <w:bCs/>
              </w:rPr>
              <w:t>Практические занятия</w:t>
            </w:r>
          </w:p>
        </w:tc>
        <w:tc>
          <w:tcPr>
            <w:tcW w:w="872" w:type="dxa"/>
            <w:tcBorders>
              <w:top w:val="single" w:sz="4" w:space="0" w:color="auto"/>
            </w:tcBorders>
            <w:shd w:val="clear" w:color="auto" w:fill="auto"/>
            <w:vAlign w:val="center"/>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166" w:type="dxa"/>
            <w:vMerge w:val="restart"/>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94"/>
        </w:trPr>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tcPr>
          <w:p w:rsidR="00D47442" w:rsidRPr="00D46D74" w:rsidRDefault="00085871">
            <w:pPr>
              <w:autoSpaceDE w:val="0"/>
              <w:autoSpaceDN w:val="0"/>
              <w:adjustRightInd w:val="0"/>
              <w:contextualSpacing/>
              <w:jc w:val="both"/>
              <w:rPr>
                <w:rFonts w:ascii="Times New Roman" w:hAnsi="Times New Roman"/>
                <w:bCs/>
              </w:rPr>
            </w:pPr>
            <w:r w:rsidRPr="00D46D74">
              <w:rPr>
                <w:rFonts w:ascii="Times New Roman" w:hAnsi="Times New Roman"/>
                <w:bCs/>
              </w:rPr>
              <w:t>6</w:t>
            </w:r>
          </w:p>
        </w:tc>
        <w:tc>
          <w:tcPr>
            <w:tcW w:w="9520" w:type="dxa"/>
            <w:shd w:val="clear" w:color="auto" w:fill="auto"/>
          </w:tcPr>
          <w:p w:rsidR="00D47442" w:rsidRPr="00D46D74" w:rsidRDefault="00085871">
            <w:pPr>
              <w:contextualSpacing/>
              <w:jc w:val="both"/>
              <w:rPr>
                <w:rFonts w:ascii="Times New Roman" w:hAnsi="Times New Roman"/>
                <w:b/>
              </w:rPr>
            </w:pPr>
            <w:r w:rsidRPr="00D46D74">
              <w:rPr>
                <w:rFonts w:ascii="Times New Roman" w:hAnsi="Times New Roman"/>
                <w:b/>
              </w:rPr>
              <w:t>Практическое занятие №1</w:t>
            </w:r>
            <w:r w:rsidRPr="00D46D74">
              <w:rPr>
                <w:rFonts w:ascii="Times New Roman" w:hAnsi="Times New Roman"/>
              </w:rPr>
              <w:t xml:space="preserve"> </w:t>
            </w:r>
            <w:r w:rsidRPr="00D46D74">
              <w:rPr>
                <w:rFonts w:ascii="Times New Roman" w:hAnsi="Times New Roman"/>
                <w:lang w:eastAsia="zh-CN"/>
              </w:rPr>
              <w:t>Сбор и анализ информации</w:t>
            </w:r>
            <w:r w:rsidRPr="00D46D74">
              <w:rPr>
                <w:rFonts w:ascii="Times New Roman" w:hAnsi="Times New Roman"/>
              </w:rPr>
              <w:t>.</w:t>
            </w:r>
          </w:p>
        </w:tc>
        <w:tc>
          <w:tcPr>
            <w:tcW w:w="872" w:type="dxa"/>
            <w:tcBorders>
              <w:top w:val="single" w:sz="4" w:space="0" w:color="auto"/>
            </w:tcBorders>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94"/>
        </w:trPr>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tcPr>
          <w:p w:rsidR="00D47442" w:rsidRPr="00D46D74" w:rsidRDefault="00085871">
            <w:pPr>
              <w:autoSpaceDE w:val="0"/>
              <w:autoSpaceDN w:val="0"/>
              <w:adjustRightInd w:val="0"/>
              <w:contextualSpacing/>
              <w:jc w:val="both"/>
              <w:rPr>
                <w:rFonts w:ascii="Times New Roman" w:hAnsi="Times New Roman"/>
                <w:bCs/>
              </w:rPr>
            </w:pPr>
            <w:r w:rsidRPr="00D46D74">
              <w:rPr>
                <w:rFonts w:ascii="Times New Roman" w:hAnsi="Times New Roman"/>
                <w:bCs/>
              </w:rPr>
              <w:t>7</w:t>
            </w:r>
          </w:p>
        </w:tc>
        <w:tc>
          <w:tcPr>
            <w:tcW w:w="9520" w:type="dxa"/>
            <w:shd w:val="clear" w:color="auto" w:fill="auto"/>
          </w:tcPr>
          <w:p w:rsidR="00D47442" w:rsidRPr="00D46D74" w:rsidRDefault="00085871">
            <w:pPr>
              <w:contextualSpacing/>
              <w:jc w:val="both"/>
              <w:rPr>
                <w:rFonts w:ascii="Times New Roman" w:hAnsi="Times New Roman"/>
                <w:b/>
              </w:rPr>
            </w:pPr>
            <w:r w:rsidRPr="00D46D74">
              <w:rPr>
                <w:rFonts w:ascii="Times New Roman" w:hAnsi="Times New Roman"/>
                <w:b/>
              </w:rPr>
              <w:t>Практическое занятие №2</w:t>
            </w:r>
            <w:r w:rsidRPr="00D46D74">
              <w:rPr>
                <w:rFonts w:ascii="Times New Roman" w:hAnsi="Times New Roman"/>
              </w:rPr>
              <w:t xml:space="preserve"> </w:t>
            </w:r>
            <w:r w:rsidRPr="00D46D74">
              <w:rPr>
                <w:rFonts w:ascii="Times New Roman" w:hAnsi="Times New Roman"/>
                <w:lang w:eastAsia="zh-CN"/>
              </w:rPr>
              <w:t>Проектирование реляционной схемы базы данных в среде СУБД</w:t>
            </w:r>
            <w:r w:rsidRPr="00D46D74">
              <w:rPr>
                <w:rFonts w:ascii="Times New Roman" w:hAnsi="Times New Roman"/>
              </w:rPr>
              <w:t>.</w:t>
            </w:r>
          </w:p>
        </w:tc>
        <w:tc>
          <w:tcPr>
            <w:tcW w:w="872" w:type="dxa"/>
            <w:tcBorders>
              <w:top w:val="single" w:sz="4" w:space="0" w:color="auto"/>
            </w:tcBorders>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94"/>
        </w:trPr>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506" w:type="dxa"/>
            <w:shd w:val="clear" w:color="auto" w:fill="auto"/>
          </w:tcPr>
          <w:p w:rsidR="00D47442" w:rsidRPr="00D46D74" w:rsidRDefault="00085871">
            <w:pPr>
              <w:autoSpaceDE w:val="0"/>
              <w:autoSpaceDN w:val="0"/>
              <w:adjustRightInd w:val="0"/>
              <w:contextualSpacing/>
              <w:jc w:val="both"/>
              <w:rPr>
                <w:rFonts w:ascii="Times New Roman" w:hAnsi="Times New Roman"/>
                <w:bCs/>
              </w:rPr>
            </w:pPr>
            <w:r w:rsidRPr="00D46D74">
              <w:rPr>
                <w:rFonts w:ascii="Times New Roman" w:hAnsi="Times New Roman"/>
                <w:bCs/>
              </w:rPr>
              <w:t>8</w:t>
            </w:r>
          </w:p>
        </w:tc>
        <w:tc>
          <w:tcPr>
            <w:tcW w:w="9520" w:type="dxa"/>
            <w:shd w:val="clear" w:color="auto" w:fill="auto"/>
          </w:tcPr>
          <w:p w:rsidR="00D47442" w:rsidRPr="00D46D74" w:rsidRDefault="00085871">
            <w:pPr>
              <w:contextualSpacing/>
              <w:jc w:val="both"/>
              <w:rPr>
                <w:rFonts w:ascii="Times New Roman" w:hAnsi="Times New Roman"/>
                <w:b/>
              </w:rPr>
            </w:pPr>
            <w:r w:rsidRPr="00D46D74">
              <w:rPr>
                <w:rFonts w:ascii="Times New Roman" w:hAnsi="Times New Roman"/>
                <w:b/>
              </w:rPr>
              <w:t>Практическое занятие №3</w:t>
            </w:r>
            <w:r w:rsidRPr="00D46D74">
              <w:rPr>
                <w:rFonts w:ascii="Times New Roman" w:hAnsi="Times New Roman"/>
              </w:rPr>
              <w:t xml:space="preserve"> </w:t>
            </w:r>
            <w:r w:rsidRPr="00D46D74">
              <w:rPr>
                <w:rFonts w:ascii="Times New Roman" w:hAnsi="Times New Roman"/>
                <w:lang w:eastAsia="zh-CN"/>
              </w:rPr>
              <w:t>Приведение БД к нормальной форме 3НФ</w:t>
            </w:r>
            <w:r w:rsidRPr="00D46D74">
              <w:rPr>
                <w:rFonts w:ascii="Times New Roman" w:hAnsi="Times New Roman"/>
              </w:rPr>
              <w:t>.</w:t>
            </w:r>
          </w:p>
        </w:tc>
        <w:tc>
          <w:tcPr>
            <w:tcW w:w="872" w:type="dxa"/>
            <w:tcBorders>
              <w:top w:val="single" w:sz="4" w:space="0" w:color="auto"/>
            </w:tcBorders>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284"/>
        </w:trPr>
        <w:tc>
          <w:tcPr>
            <w:tcW w:w="1985" w:type="dxa"/>
            <w:vMerge w:val="restart"/>
            <w:shd w:val="clear" w:color="auto" w:fill="auto"/>
          </w:tcPr>
          <w:p w:rsidR="00D47442" w:rsidRPr="00D46D74" w:rsidRDefault="00085871">
            <w:pPr>
              <w:pStyle w:val="Default"/>
              <w:contextualSpacing/>
              <w:rPr>
                <w:rFonts w:ascii="Times New Roman" w:hAnsi="Times New Roman"/>
                <w:bCs/>
              </w:rPr>
            </w:pPr>
            <w:r w:rsidRPr="00D46D74">
              <w:rPr>
                <w:rFonts w:ascii="Times New Roman" w:hAnsi="Times New Roman"/>
                <w:b/>
                <w:bCs/>
              </w:rPr>
              <w:t xml:space="preserve">Тема 2. </w:t>
            </w:r>
            <w:r w:rsidRPr="00D46D74">
              <w:rPr>
                <w:rFonts w:ascii="Times New Roman" w:hAnsi="Times New Roman"/>
                <w:bCs/>
              </w:rPr>
              <w:t xml:space="preserve">Разработка </w:t>
            </w:r>
          </w:p>
          <w:p w:rsidR="00D47442" w:rsidRPr="00D46D74" w:rsidRDefault="00085871">
            <w:pPr>
              <w:pStyle w:val="Default"/>
              <w:contextualSpacing/>
              <w:rPr>
                <w:rFonts w:ascii="Times New Roman" w:hAnsi="Times New Roman"/>
                <w:bCs/>
              </w:rPr>
            </w:pPr>
            <w:r w:rsidRPr="00D46D74">
              <w:rPr>
                <w:rFonts w:ascii="Times New Roman" w:hAnsi="Times New Roman"/>
                <w:bCs/>
              </w:rPr>
              <w:t xml:space="preserve">и администрирование </w:t>
            </w:r>
          </w:p>
          <w:p w:rsidR="00D47442" w:rsidRPr="00D46D74" w:rsidRDefault="00085871">
            <w:pPr>
              <w:contextualSpacing/>
              <w:rPr>
                <w:rFonts w:ascii="Times New Roman" w:hAnsi="Times New Roman"/>
                <w:b/>
                <w:bCs/>
              </w:rPr>
            </w:pPr>
            <w:r w:rsidRPr="00D46D74">
              <w:rPr>
                <w:rFonts w:ascii="Times New Roman" w:hAnsi="Times New Roman"/>
                <w:bCs/>
              </w:rPr>
              <w:lastRenderedPageBreak/>
              <w:t>БД.</w:t>
            </w:r>
          </w:p>
        </w:tc>
        <w:tc>
          <w:tcPr>
            <w:tcW w:w="10026" w:type="dxa"/>
            <w:gridSpan w:val="2"/>
            <w:shd w:val="clear" w:color="auto" w:fill="auto"/>
          </w:tcPr>
          <w:p w:rsidR="00D47442" w:rsidRPr="00D46D74" w:rsidRDefault="00085871">
            <w:pPr>
              <w:contextualSpacing/>
              <w:jc w:val="center"/>
              <w:rPr>
                <w:rFonts w:ascii="Times New Roman" w:hAnsi="Times New Roman"/>
                <w:color w:val="000000"/>
                <w:spacing w:val="1"/>
              </w:rPr>
            </w:pPr>
            <w:r w:rsidRPr="00D46D74">
              <w:rPr>
                <w:rFonts w:ascii="Times New Roman" w:hAnsi="Times New Roman"/>
                <w:bCs/>
              </w:rPr>
              <w:lastRenderedPageBreak/>
              <w:t>Содержание учебного материала</w:t>
            </w:r>
          </w:p>
        </w:tc>
        <w:tc>
          <w:tcPr>
            <w:tcW w:w="872" w:type="dxa"/>
            <w:shd w:val="clear" w:color="auto" w:fill="auto"/>
            <w:vAlign w:val="center"/>
          </w:tcPr>
          <w:p w:rsidR="00D47442" w:rsidRPr="00D46D74" w:rsidRDefault="00085871">
            <w:pPr>
              <w:contextualSpacing/>
              <w:jc w:val="center"/>
              <w:rPr>
                <w:rFonts w:ascii="Times New Roman" w:hAnsi="Times New Roman"/>
                <w:b/>
                <w:bCs/>
              </w:rPr>
            </w:pPr>
            <w:r w:rsidRPr="00D46D74">
              <w:rPr>
                <w:rFonts w:ascii="Times New Roman" w:hAnsi="Times New Roman"/>
                <w:b/>
                <w:bCs/>
              </w:rPr>
              <w:t>16</w:t>
            </w:r>
          </w:p>
        </w:tc>
        <w:tc>
          <w:tcPr>
            <w:tcW w:w="1166" w:type="dxa"/>
            <w:vMerge/>
            <w:shd w:val="clear" w:color="auto" w:fill="A6A6A6"/>
          </w:tcPr>
          <w:p w:rsidR="00D47442" w:rsidRPr="00D46D74" w:rsidRDefault="00D47442">
            <w:pPr>
              <w:contextualSpacing/>
              <w:jc w:val="center"/>
              <w:rPr>
                <w:rFonts w:ascii="Times New Roman" w:hAnsi="Times New Roman"/>
                <w:bCs/>
              </w:rPr>
            </w:pPr>
          </w:p>
        </w:tc>
        <w:tc>
          <w:tcPr>
            <w:tcW w:w="1260" w:type="dxa"/>
            <w:vMerge/>
            <w:shd w:val="clear" w:color="auto" w:fill="auto"/>
            <w:vAlign w:val="center"/>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409"/>
        </w:trPr>
        <w:tc>
          <w:tcPr>
            <w:tcW w:w="1985" w:type="dxa"/>
            <w:vMerge/>
            <w:shd w:val="clear" w:color="auto" w:fill="auto"/>
          </w:tcPr>
          <w:p w:rsidR="00D47442" w:rsidRPr="00D46D74" w:rsidRDefault="00D47442">
            <w:pPr>
              <w:contextualSpacing/>
              <w:rPr>
                <w:rFonts w:ascii="Times New Roman" w:hAnsi="Times New Roman"/>
              </w:rPr>
            </w:pPr>
          </w:p>
        </w:tc>
        <w:tc>
          <w:tcPr>
            <w:tcW w:w="506" w:type="dxa"/>
            <w:shd w:val="clear" w:color="auto" w:fill="auto"/>
          </w:tcPr>
          <w:p w:rsidR="00D47442" w:rsidRPr="00D46D74" w:rsidRDefault="00085871">
            <w:pPr>
              <w:contextualSpacing/>
              <w:jc w:val="both"/>
              <w:rPr>
                <w:rFonts w:ascii="Times New Roman" w:hAnsi="Times New Roman"/>
                <w:bCs/>
              </w:rPr>
            </w:pPr>
            <w:r w:rsidRPr="00D46D74">
              <w:rPr>
                <w:rFonts w:ascii="Times New Roman" w:hAnsi="Times New Roman"/>
                <w:bCs/>
              </w:rPr>
              <w:t>9</w:t>
            </w:r>
          </w:p>
        </w:tc>
        <w:tc>
          <w:tcPr>
            <w:tcW w:w="9520" w:type="dxa"/>
            <w:shd w:val="clear" w:color="auto" w:fill="auto"/>
          </w:tcPr>
          <w:p w:rsidR="00D47442" w:rsidRPr="00D46D74" w:rsidRDefault="00085871">
            <w:pPr>
              <w:contextualSpacing/>
              <w:jc w:val="both"/>
              <w:rPr>
                <w:rFonts w:ascii="Times New Roman" w:hAnsi="Times New Roman"/>
                <w:color w:val="000000"/>
                <w:shd w:val="clear" w:color="auto" w:fill="FFFFFF"/>
              </w:rPr>
            </w:pPr>
            <w:r w:rsidRPr="00D46D74">
              <w:rPr>
                <w:rFonts w:ascii="Times New Roman" w:hAnsi="Times New Roman"/>
                <w:lang w:eastAsia="zh-CN"/>
              </w:rPr>
              <w:t>Современные инструментальные средства проектирования схемы базы данных</w:t>
            </w:r>
            <w:r w:rsidRPr="00D46D74">
              <w:rPr>
                <w:rFonts w:ascii="Times New Roman" w:hAnsi="Times New Roman"/>
                <w:bCs/>
              </w:rPr>
              <w:t>.</w:t>
            </w:r>
          </w:p>
        </w:tc>
        <w:tc>
          <w:tcPr>
            <w:tcW w:w="872" w:type="dxa"/>
            <w:shd w:val="clear" w:color="auto" w:fill="auto"/>
            <w:vAlign w:val="center"/>
          </w:tcPr>
          <w:p w:rsidR="00D47442" w:rsidRPr="00D46D74" w:rsidRDefault="00085871">
            <w:pPr>
              <w:contextualSpacing/>
              <w:jc w:val="center"/>
              <w:rPr>
                <w:rFonts w:ascii="Times New Roman" w:hAnsi="Times New Roman"/>
                <w:bCs/>
              </w:rPr>
            </w:pPr>
            <w:r w:rsidRPr="00D46D74">
              <w:rPr>
                <w:rFonts w:ascii="Times New Roman" w:hAnsi="Times New Roman"/>
                <w:bCs/>
              </w:rPr>
              <w:t>2</w:t>
            </w:r>
          </w:p>
        </w:tc>
        <w:tc>
          <w:tcPr>
            <w:tcW w:w="1166" w:type="dxa"/>
            <w:shd w:val="clear" w:color="auto" w:fill="auto"/>
          </w:tcPr>
          <w:p w:rsidR="00D47442" w:rsidRPr="00D46D74" w:rsidRDefault="00085871">
            <w:pPr>
              <w:contextualSpacing/>
              <w:jc w:val="center"/>
              <w:rPr>
                <w:rFonts w:ascii="Times New Roman" w:hAnsi="Times New Roman"/>
                <w:bCs/>
              </w:rPr>
            </w:pPr>
            <w:r w:rsidRPr="00D46D74">
              <w:rPr>
                <w:rFonts w:ascii="Times New Roman" w:hAnsi="Times New Roman"/>
                <w:bCs/>
              </w:rPr>
              <w:t>2</w:t>
            </w: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409"/>
        </w:trPr>
        <w:tc>
          <w:tcPr>
            <w:tcW w:w="1985" w:type="dxa"/>
            <w:vMerge/>
            <w:shd w:val="clear" w:color="auto" w:fill="auto"/>
          </w:tcPr>
          <w:p w:rsidR="00D47442" w:rsidRPr="00D46D74" w:rsidRDefault="00D47442">
            <w:pPr>
              <w:contextualSpacing/>
              <w:rPr>
                <w:rFonts w:ascii="Times New Roman" w:hAnsi="Times New Roman"/>
              </w:rPr>
            </w:pPr>
          </w:p>
        </w:tc>
        <w:tc>
          <w:tcPr>
            <w:tcW w:w="506" w:type="dxa"/>
            <w:shd w:val="clear" w:color="auto" w:fill="auto"/>
          </w:tcPr>
          <w:p w:rsidR="00D47442" w:rsidRPr="00D46D74" w:rsidRDefault="00085871">
            <w:pPr>
              <w:contextualSpacing/>
              <w:jc w:val="both"/>
              <w:rPr>
                <w:rFonts w:ascii="Times New Roman" w:hAnsi="Times New Roman"/>
                <w:bCs/>
              </w:rPr>
            </w:pPr>
            <w:r w:rsidRPr="00D46D74">
              <w:rPr>
                <w:rFonts w:ascii="Times New Roman" w:hAnsi="Times New Roman"/>
                <w:bCs/>
              </w:rPr>
              <w:t>10</w:t>
            </w:r>
          </w:p>
        </w:tc>
        <w:tc>
          <w:tcPr>
            <w:tcW w:w="9520" w:type="dxa"/>
            <w:shd w:val="clear" w:color="auto" w:fill="auto"/>
          </w:tcPr>
          <w:p w:rsidR="00D47442" w:rsidRPr="00D46D74" w:rsidRDefault="00085871">
            <w:pPr>
              <w:contextualSpacing/>
              <w:jc w:val="both"/>
              <w:rPr>
                <w:rFonts w:ascii="Times New Roman" w:hAnsi="Times New Roman"/>
                <w:bCs/>
              </w:rPr>
            </w:pPr>
            <w:r w:rsidRPr="00D46D74">
              <w:rPr>
                <w:rFonts w:ascii="Times New Roman" w:hAnsi="Times New Roman"/>
                <w:lang w:eastAsia="zh-CN"/>
              </w:rPr>
              <w:t xml:space="preserve">Введение в </w:t>
            </w:r>
            <w:r w:rsidRPr="00D46D74">
              <w:rPr>
                <w:rFonts w:ascii="Times New Roman" w:hAnsi="Times New Roman"/>
                <w:lang w:val="en-US" w:eastAsia="zh-CN"/>
              </w:rPr>
              <w:t>SQL</w:t>
            </w:r>
            <w:r w:rsidRPr="00D46D74">
              <w:rPr>
                <w:rFonts w:ascii="Times New Roman" w:hAnsi="Times New Roman"/>
                <w:lang w:eastAsia="zh-CN"/>
              </w:rPr>
              <w:t xml:space="preserve"> и его инструментарий</w:t>
            </w:r>
          </w:p>
        </w:tc>
        <w:tc>
          <w:tcPr>
            <w:tcW w:w="872" w:type="dxa"/>
            <w:shd w:val="clear" w:color="auto" w:fill="auto"/>
            <w:vAlign w:val="center"/>
          </w:tcPr>
          <w:p w:rsidR="00D47442" w:rsidRPr="00D46D74" w:rsidRDefault="00085871">
            <w:pPr>
              <w:contextualSpacing/>
              <w:jc w:val="center"/>
              <w:rPr>
                <w:rFonts w:ascii="Times New Roman" w:hAnsi="Times New Roman"/>
                <w:bCs/>
              </w:rPr>
            </w:pPr>
            <w:r w:rsidRPr="00D46D74">
              <w:rPr>
                <w:rFonts w:ascii="Times New Roman" w:hAnsi="Times New Roman"/>
                <w:bCs/>
              </w:rPr>
              <w:t>2</w:t>
            </w:r>
          </w:p>
        </w:tc>
        <w:tc>
          <w:tcPr>
            <w:tcW w:w="1166" w:type="dxa"/>
            <w:shd w:val="clear" w:color="auto" w:fill="auto"/>
          </w:tcPr>
          <w:p w:rsidR="00D47442" w:rsidRPr="00D46D74" w:rsidRDefault="00085871">
            <w:pPr>
              <w:contextualSpacing/>
              <w:jc w:val="center"/>
              <w:rPr>
                <w:rFonts w:ascii="Times New Roman" w:hAnsi="Times New Roman"/>
                <w:bCs/>
              </w:rPr>
            </w:pPr>
            <w:r w:rsidRPr="00D46D74">
              <w:rPr>
                <w:rFonts w:ascii="Times New Roman" w:hAnsi="Times New Roman"/>
                <w:bCs/>
              </w:rPr>
              <w:t>2</w:t>
            </w: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10026" w:type="dxa"/>
            <w:gridSpan w:val="2"/>
            <w:shd w:val="clear" w:color="auto" w:fill="auto"/>
          </w:tcPr>
          <w:p w:rsidR="00D47442" w:rsidRPr="00D46D74" w:rsidRDefault="00085871">
            <w:pPr>
              <w:contextualSpacing/>
              <w:jc w:val="both"/>
              <w:rPr>
                <w:rFonts w:ascii="Times New Roman" w:hAnsi="Times New Roman"/>
              </w:rPr>
            </w:pPr>
            <w:r w:rsidRPr="00D46D74">
              <w:rPr>
                <w:rFonts w:ascii="Times New Roman" w:hAnsi="Times New Roman"/>
                <w:b/>
                <w:bCs/>
              </w:rPr>
              <w:t>Практические занятия</w:t>
            </w:r>
          </w:p>
        </w:tc>
        <w:tc>
          <w:tcPr>
            <w:tcW w:w="872" w:type="dxa"/>
            <w:shd w:val="clear" w:color="auto" w:fill="auto"/>
            <w:vAlign w:val="center"/>
          </w:tcPr>
          <w:p w:rsidR="00D47442" w:rsidRPr="00D46D74" w:rsidRDefault="00D47442">
            <w:pPr>
              <w:contextualSpacing/>
              <w:jc w:val="center"/>
              <w:rPr>
                <w:rFonts w:ascii="Times New Roman" w:hAnsi="Times New Roman"/>
                <w:bCs/>
              </w:rPr>
            </w:pPr>
          </w:p>
        </w:tc>
        <w:tc>
          <w:tcPr>
            <w:tcW w:w="1166" w:type="dxa"/>
            <w:vMerge w:val="restart"/>
            <w:shd w:val="clear" w:color="auto" w:fill="A6A6A6"/>
            <w:vAlign w:val="center"/>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D46D74" w:rsidRDefault="00085871">
            <w:pPr>
              <w:contextualSpacing/>
              <w:jc w:val="both"/>
              <w:rPr>
                <w:rFonts w:ascii="Times New Roman" w:hAnsi="Times New Roman"/>
                <w:bCs/>
                <w:color w:val="000000"/>
              </w:rPr>
            </w:pPr>
            <w:r w:rsidRPr="00D46D74">
              <w:rPr>
                <w:rFonts w:ascii="Times New Roman" w:hAnsi="Times New Roman"/>
                <w:bCs/>
                <w:color w:val="000000"/>
              </w:rPr>
              <w:t>11</w:t>
            </w:r>
          </w:p>
        </w:tc>
        <w:tc>
          <w:tcPr>
            <w:tcW w:w="9520" w:type="dxa"/>
            <w:shd w:val="clear" w:color="auto" w:fill="auto"/>
          </w:tcPr>
          <w:p w:rsidR="00D47442" w:rsidRPr="00D46D74" w:rsidRDefault="00085871">
            <w:pPr>
              <w:contextualSpacing/>
              <w:jc w:val="both"/>
              <w:rPr>
                <w:rFonts w:ascii="Times New Roman" w:hAnsi="Times New Roman"/>
              </w:rPr>
            </w:pPr>
            <w:r w:rsidRPr="00D46D74">
              <w:rPr>
                <w:rFonts w:ascii="Times New Roman" w:hAnsi="Times New Roman"/>
                <w:b/>
                <w:bCs/>
              </w:rPr>
              <w:t xml:space="preserve">Практическое занятие№ 4 </w:t>
            </w:r>
            <w:r w:rsidRPr="00D46D74">
              <w:rPr>
                <w:rFonts w:ascii="Times New Roman" w:hAnsi="Times New Roman"/>
                <w:lang w:eastAsia="zh-CN"/>
              </w:rPr>
              <w:t>Создание базы данных в среде разработки</w:t>
            </w:r>
          </w:p>
        </w:tc>
        <w:tc>
          <w:tcPr>
            <w:tcW w:w="872" w:type="dxa"/>
            <w:shd w:val="clear" w:color="auto" w:fill="auto"/>
            <w:vAlign w:val="center"/>
          </w:tcPr>
          <w:p w:rsidR="00D47442" w:rsidRPr="00D46D74" w:rsidRDefault="00085871">
            <w:pPr>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vAlign w:val="center"/>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D46D74" w:rsidRDefault="00085871">
            <w:pPr>
              <w:contextualSpacing/>
              <w:jc w:val="both"/>
              <w:rPr>
                <w:rFonts w:ascii="Times New Roman" w:hAnsi="Times New Roman"/>
                <w:bCs/>
                <w:color w:val="000000"/>
              </w:rPr>
            </w:pPr>
            <w:r w:rsidRPr="00D46D74">
              <w:rPr>
                <w:rFonts w:ascii="Times New Roman" w:hAnsi="Times New Roman"/>
                <w:bCs/>
                <w:color w:val="000000"/>
              </w:rPr>
              <w:t>12</w:t>
            </w:r>
          </w:p>
        </w:tc>
        <w:tc>
          <w:tcPr>
            <w:tcW w:w="9520" w:type="dxa"/>
            <w:shd w:val="clear" w:color="auto" w:fill="auto"/>
          </w:tcPr>
          <w:p w:rsidR="00D47442" w:rsidRPr="00D46D74" w:rsidRDefault="00085871">
            <w:pPr>
              <w:contextualSpacing/>
              <w:jc w:val="both"/>
              <w:rPr>
                <w:rFonts w:ascii="Times New Roman" w:hAnsi="Times New Roman"/>
                <w:b/>
                <w:bCs/>
              </w:rPr>
            </w:pPr>
            <w:r w:rsidRPr="00D46D74">
              <w:rPr>
                <w:rFonts w:ascii="Times New Roman" w:hAnsi="Times New Roman"/>
                <w:b/>
                <w:bCs/>
              </w:rPr>
              <w:t xml:space="preserve">Практическое занятие№ 5 </w:t>
            </w:r>
            <w:r w:rsidRPr="00D46D74">
              <w:rPr>
                <w:rFonts w:ascii="Times New Roman" w:hAnsi="Times New Roman"/>
                <w:lang w:eastAsia="zh-CN"/>
              </w:rPr>
              <w:t>Организация локальной сети. Настройка локальной сети</w:t>
            </w:r>
          </w:p>
        </w:tc>
        <w:tc>
          <w:tcPr>
            <w:tcW w:w="872" w:type="dxa"/>
            <w:shd w:val="clear" w:color="auto" w:fill="auto"/>
            <w:vAlign w:val="center"/>
          </w:tcPr>
          <w:p w:rsidR="00D47442" w:rsidRPr="00D46D74" w:rsidRDefault="00085871">
            <w:pPr>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vAlign w:val="center"/>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D46D74" w:rsidRDefault="00085871">
            <w:pPr>
              <w:contextualSpacing/>
              <w:jc w:val="both"/>
              <w:rPr>
                <w:rFonts w:ascii="Times New Roman" w:hAnsi="Times New Roman"/>
                <w:bCs/>
                <w:color w:val="000000"/>
              </w:rPr>
            </w:pPr>
            <w:r w:rsidRPr="00D46D74">
              <w:rPr>
                <w:rFonts w:ascii="Times New Roman" w:hAnsi="Times New Roman"/>
                <w:bCs/>
                <w:color w:val="000000"/>
              </w:rPr>
              <w:t>13</w:t>
            </w:r>
          </w:p>
        </w:tc>
        <w:tc>
          <w:tcPr>
            <w:tcW w:w="9520" w:type="dxa"/>
            <w:shd w:val="clear" w:color="auto" w:fill="auto"/>
          </w:tcPr>
          <w:p w:rsidR="00D47442" w:rsidRPr="00D46D74" w:rsidRDefault="00085871">
            <w:pPr>
              <w:contextualSpacing/>
              <w:jc w:val="both"/>
              <w:rPr>
                <w:rFonts w:ascii="Times New Roman" w:hAnsi="Times New Roman"/>
                <w:b/>
                <w:bCs/>
              </w:rPr>
            </w:pPr>
            <w:r w:rsidRPr="00D46D74">
              <w:rPr>
                <w:rFonts w:ascii="Times New Roman" w:hAnsi="Times New Roman"/>
                <w:b/>
                <w:bCs/>
              </w:rPr>
              <w:t xml:space="preserve">Практическое занятие№ 6 </w:t>
            </w:r>
            <w:r w:rsidRPr="00D46D74">
              <w:rPr>
                <w:rFonts w:ascii="Times New Roman" w:hAnsi="Times New Roman"/>
                <w:lang w:eastAsia="zh-CN"/>
              </w:rPr>
              <w:t>Экспорт данных базы в документы пользователя</w:t>
            </w:r>
          </w:p>
        </w:tc>
        <w:tc>
          <w:tcPr>
            <w:tcW w:w="872" w:type="dxa"/>
            <w:shd w:val="clear" w:color="auto" w:fill="auto"/>
            <w:vAlign w:val="center"/>
          </w:tcPr>
          <w:p w:rsidR="00D47442" w:rsidRPr="00D46D74" w:rsidRDefault="00085871">
            <w:pPr>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vAlign w:val="center"/>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D46D74" w:rsidRDefault="00085871">
            <w:pPr>
              <w:contextualSpacing/>
              <w:jc w:val="both"/>
              <w:rPr>
                <w:rFonts w:ascii="Times New Roman" w:hAnsi="Times New Roman"/>
                <w:bCs/>
                <w:color w:val="000000"/>
              </w:rPr>
            </w:pPr>
            <w:r w:rsidRPr="00D46D74">
              <w:rPr>
                <w:rFonts w:ascii="Times New Roman" w:hAnsi="Times New Roman"/>
                <w:bCs/>
                <w:color w:val="000000"/>
              </w:rPr>
              <w:t>14</w:t>
            </w:r>
          </w:p>
        </w:tc>
        <w:tc>
          <w:tcPr>
            <w:tcW w:w="9520" w:type="dxa"/>
            <w:shd w:val="clear" w:color="auto" w:fill="auto"/>
          </w:tcPr>
          <w:p w:rsidR="00D47442" w:rsidRPr="00D46D74" w:rsidRDefault="00085871">
            <w:pPr>
              <w:contextualSpacing/>
              <w:jc w:val="both"/>
              <w:rPr>
                <w:rFonts w:ascii="Times New Roman" w:hAnsi="Times New Roman"/>
                <w:b/>
                <w:bCs/>
              </w:rPr>
            </w:pPr>
            <w:r w:rsidRPr="00D46D74">
              <w:rPr>
                <w:rFonts w:ascii="Times New Roman" w:hAnsi="Times New Roman"/>
                <w:b/>
                <w:bCs/>
              </w:rPr>
              <w:t xml:space="preserve">Практическое занятие№ 7 </w:t>
            </w:r>
            <w:r w:rsidRPr="00D46D74">
              <w:rPr>
                <w:rFonts w:ascii="Times New Roman" w:hAnsi="Times New Roman"/>
                <w:lang w:eastAsia="zh-CN"/>
              </w:rPr>
              <w:t>Импорт данных пользователя в базу данных</w:t>
            </w:r>
          </w:p>
        </w:tc>
        <w:tc>
          <w:tcPr>
            <w:tcW w:w="872" w:type="dxa"/>
            <w:shd w:val="clear" w:color="auto" w:fill="auto"/>
            <w:vAlign w:val="center"/>
          </w:tcPr>
          <w:p w:rsidR="00D47442" w:rsidRPr="00D46D74" w:rsidRDefault="00085871">
            <w:pPr>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vAlign w:val="center"/>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D46D74" w:rsidRDefault="00085871">
            <w:pPr>
              <w:contextualSpacing/>
              <w:jc w:val="both"/>
              <w:rPr>
                <w:rFonts w:ascii="Times New Roman" w:hAnsi="Times New Roman"/>
                <w:bCs/>
                <w:color w:val="000000"/>
              </w:rPr>
            </w:pPr>
            <w:r w:rsidRPr="00D46D74">
              <w:rPr>
                <w:rFonts w:ascii="Times New Roman" w:hAnsi="Times New Roman"/>
                <w:bCs/>
                <w:color w:val="000000"/>
              </w:rPr>
              <w:t>15</w:t>
            </w:r>
          </w:p>
        </w:tc>
        <w:tc>
          <w:tcPr>
            <w:tcW w:w="9520" w:type="dxa"/>
            <w:shd w:val="clear" w:color="auto" w:fill="auto"/>
          </w:tcPr>
          <w:p w:rsidR="00D47442" w:rsidRPr="00D46D74" w:rsidRDefault="00085871">
            <w:pPr>
              <w:contextualSpacing/>
              <w:jc w:val="both"/>
              <w:rPr>
                <w:rFonts w:ascii="Times New Roman" w:hAnsi="Times New Roman"/>
                <w:b/>
                <w:bCs/>
              </w:rPr>
            </w:pPr>
            <w:r w:rsidRPr="00D46D74">
              <w:rPr>
                <w:rFonts w:ascii="Times New Roman" w:hAnsi="Times New Roman"/>
                <w:b/>
                <w:bCs/>
              </w:rPr>
              <w:t xml:space="preserve">Практическое занятие№ 8 </w:t>
            </w:r>
            <w:r w:rsidRPr="00D46D74">
              <w:rPr>
                <w:rFonts w:ascii="Times New Roman" w:hAnsi="Times New Roman"/>
                <w:lang w:eastAsia="zh-CN"/>
              </w:rPr>
              <w:t>Выполнение настроек для автоматизации обслуживания базы данных</w:t>
            </w:r>
          </w:p>
        </w:tc>
        <w:tc>
          <w:tcPr>
            <w:tcW w:w="872" w:type="dxa"/>
            <w:shd w:val="clear" w:color="auto" w:fill="auto"/>
            <w:vAlign w:val="center"/>
          </w:tcPr>
          <w:p w:rsidR="00D47442" w:rsidRPr="00D46D74" w:rsidRDefault="00085871">
            <w:pPr>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vAlign w:val="center"/>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c>
          <w:tcPr>
            <w:tcW w:w="1985"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506" w:type="dxa"/>
            <w:shd w:val="clear" w:color="auto" w:fill="auto"/>
          </w:tcPr>
          <w:p w:rsidR="00D47442" w:rsidRPr="00D46D74" w:rsidRDefault="00085871">
            <w:pPr>
              <w:contextualSpacing/>
              <w:jc w:val="both"/>
              <w:rPr>
                <w:rFonts w:ascii="Times New Roman" w:hAnsi="Times New Roman"/>
                <w:bCs/>
                <w:color w:val="000000"/>
              </w:rPr>
            </w:pPr>
            <w:r w:rsidRPr="00D46D74">
              <w:rPr>
                <w:rFonts w:ascii="Times New Roman" w:hAnsi="Times New Roman"/>
                <w:bCs/>
                <w:color w:val="000000"/>
              </w:rPr>
              <w:t>16</w:t>
            </w:r>
          </w:p>
        </w:tc>
        <w:tc>
          <w:tcPr>
            <w:tcW w:w="9520" w:type="dxa"/>
            <w:shd w:val="clear" w:color="auto" w:fill="auto"/>
          </w:tcPr>
          <w:p w:rsidR="00D47442" w:rsidRPr="00D46D74" w:rsidRDefault="00085871">
            <w:pPr>
              <w:contextualSpacing/>
              <w:jc w:val="both"/>
              <w:rPr>
                <w:rFonts w:ascii="Times New Roman" w:hAnsi="Times New Roman"/>
                <w:b/>
                <w:bCs/>
              </w:rPr>
            </w:pPr>
            <w:r w:rsidRPr="00D46D74">
              <w:rPr>
                <w:rFonts w:ascii="Times New Roman" w:hAnsi="Times New Roman"/>
                <w:b/>
                <w:bCs/>
              </w:rPr>
              <w:t xml:space="preserve">Практическое занятие№ 9 </w:t>
            </w:r>
            <w:r w:rsidRPr="00D46D74">
              <w:rPr>
                <w:rFonts w:ascii="Times New Roman" w:hAnsi="Times New Roman"/>
                <w:lang w:eastAsia="zh-CN"/>
              </w:rPr>
              <w:t>Мониторинг работы сервера</w:t>
            </w:r>
          </w:p>
        </w:tc>
        <w:tc>
          <w:tcPr>
            <w:tcW w:w="872" w:type="dxa"/>
            <w:shd w:val="clear" w:color="auto" w:fill="auto"/>
            <w:vAlign w:val="center"/>
          </w:tcPr>
          <w:p w:rsidR="00D47442" w:rsidRPr="00D46D74" w:rsidRDefault="00085871">
            <w:pPr>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vAlign w:val="center"/>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c>
          <w:tcPr>
            <w:tcW w:w="1985" w:type="dxa"/>
            <w:vMerge w:val="restart"/>
            <w:shd w:val="clear" w:color="auto" w:fill="auto"/>
          </w:tcPr>
          <w:p w:rsidR="00D47442" w:rsidRPr="00D46D74" w:rsidRDefault="00085871">
            <w:pPr>
              <w:pStyle w:val="Default"/>
              <w:contextualSpacing/>
              <w:rPr>
                <w:rFonts w:ascii="Times New Roman" w:hAnsi="Times New Roman"/>
                <w:bCs/>
              </w:rPr>
            </w:pPr>
            <w:r w:rsidRPr="00D46D74">
              <w:rPr>
                <w:rFonts w:ascii="Times New Roman" w:hAnsi="Times New Roman"/>
                <w:b/>
                <w:bCs/>
              </w:rPr>
              <w:t>Тема 1.3.</w:t>
            </w:r>
            <w:r w:rsidRPr="00D46D74">
              <w:rPr>
                <w:rFonts w:ascii="Times New Roman" w:hAnsi="Times New Roman"/>
                <w:bCs/>
              </w:rPr>
              <w:t xml:space="preserve"> Организация защиты </w:t>
            </w:r>
          </w:p>
          <w:p w:rsidR="00D47442" w:rsidRPr="00D46D74" w:rsidRDefault="00085871">
            <w:pPr>
              <w:pStyle w:val="Default"/>
              <w:contextualSpacing/>
              <w:rPr>
                <w:rFonts w:ascii="Times New Roman" w:hAnsi="Times New Roman"/>
                <w:b/>
                <w:bCs/>
                <w:i/>
              </w:rPr>
            </w:pPr>
            <w:r w:rsidRPr="00D46D74">
              <w:rPr>
                <w:rFonts w:ascii="Times New Roman" w:hAnsi="Times New Roman"/>
                <w:bCs/>
              </w:rPr>
              <w:t>данных в хранилищах.</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p>
        </w:tc>
        <w:tc>
          <w:tcPr>
            <w:tcW w:w="10026" w:type="dxa"/>
            <w:gridSpan w:val="2"/>
            <w:shd w:val="clear" w:color="auto" w:fill="auto"/>
          </w:tcPr>
          <w:p w:rsidR="00D47442" w:rsidRPr="00D46D74" w:rsidRDefault="00085871">
            <w:pPr>
              <w:contextualSpacing/>
              <w:jc w:val="center"/>
              <w:rPr>
                <w:rFonts w:ascii="Times New Roman" w:hAnsi="Times New Roman"/>
              </w:rPr>
            </w:pPr>
            <w:r w:rsidRPr="00D46D74">
              <w:rPr>
                <w:rFonts w:ascii="Times New Roman" w:hAnsi="Times New Roman"/>
                <w:bCs/>
              </w:rPr>
              <w:t>Содержание учебного материала</w:t>
            </w:r>
          </w:p>
        </w:tc>
        <w:tc>
          <w:tcPr>
            <w:tcW w:w="872" w:type="dxa"/>
            <w:shd w:val="clear" w:color="auto" w:fill="auto"/>
            <w:vAlign w:val="center"/>
          </w:tcPr>
          <w:p w:rsidR="00D47442" w:rsidRPr="00D46D74" w:rsidRDefault="00085871">
            <w:pPr>
              <w:contextualSpacing/>
              <w:jc w:val="center"/>
              <w:rPr>
                <w:rFonts w:ascii="Times New Roman" w:hAnsi="Times New Roman"/>
                <w:b/>
                <w:bCs/>
              </w:rPr>
            </w:pPr>
            <w:r w:rsidRPr="00D46D74">
              <w:rPr>
                <w:rFonts w:ascii="Times New Roman" w:hAnsi="Times New Roman"/>
                <w:b/>
                <w:bCs/>
              </w:rPr>
              <w:t>16</w:t>
            </w:r>
          </w:p>
        </w:tc>
        <w:tc>
          <w:tcPr>
            <w:tcW w:w="1166" w:type="dxa"/>
            <w:vMerge/>
            <w:shd w:val="clear" w:color="auto" w:fill="A6A6A6"/>
            <w:vAlign w:val="center"/>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vAlign w:val="center"/>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230"/>
        </w:trPr>
        <w:tc>
          <w:tcPr>
            <w:tcW w:w="1985" w:type="dxa"/>
            <w:vMerge/>
            <w:shd w:val="clear" w:color="auto" w:fill="auto"/>
          </w:tcPr>
          <w:p w:rsidR="00D47442" w:rsidRPr="00D46D74" w:rsidRDefault="00D47442">
            <w:pPr>
              <w:shd w:val="clear" w:color="auto" w:fill="FFFFFF"/>
              <w:ind w:left="10"/>
              <w:contextualSpacing/>
              <w:rPr>
                <w:rFonts w:ascii="Times New Roman" w:hAnsi="Times New Roman"/>
                <w:bCs/>
                <w:color w:val="000000"/>
              </w:rPr>
            </w:pPr>
          </w:p>
        </w:tc>
        <w:tc>
          <w:tcPr>
            <w:tcW w:w="506" w:type="dxa"/>
            <w:shd w:val="clear" w:color="auto" w:fill="auto"/>
          </w:tcPr>
          <w:p w:rsidR="00D47442" w:rsidRPr="00D46D74" w:rsidRDefault="00085871">
            <w:pPr>
              <w:shd w:val="clear" w:color="auto" w:fill="FFFFFF"/>
              <w:contextualSpacing/>
              <w:rPr>
                <w:rFonts w:ascii="Times New Roman" w:hAnsi="Times New Roman"/>
                <w:color w:val="000000"/>
                <w:spacing w:val="-1"/>
              </w:rPr>
            </w:pPr>
            <w:r w:rsidRPr="00D46D74">
              <w:rPr>
                <w:rFonts w:ascii="Times New Roman" w:hAnsi="Times New Roman"/>
                <w:color w:val="000000"/>
                <w:spacing w:val="-1"/>
              </w:rPr>
              <w:t>17</w:t>
            </w:r>
          </w:p>
        </w:tc>
        <w:tc>
          <w:tcPr>
            <w:tcW w:w="9520" w:type="dxa"/>
            <w:shd w:val="clear" w:color="auto" w:fill="auto"/>
          </w:tcPr>
          <w:p w:rsidR="00D47442" w:rsidRPr="00D46D74" w:rsidRDefault="00085871">
            <w:pPr>
              <w:rPr>
                <w:rFonts w:ascii="Times New Roman" w:hAnsi="Times New Roman"/>
                <w:lang w:eastAsia="zh-CN"/>
              </w:rPr>
            </w:pPr>
            <w:r w:rsidRPr="00D46D74">
              <w:rPr>
                <w:rFonts w:ascii="Times New Roman" w:hAnsi="Times New Roman"/>
                <w:lang w:eastAsia="zh-CN"/>
              </w:rPr>
              <w:t>Способы контроля доступа к данным и управления привилегиями.</w:t>
            </w:r>
          </w:p>
          <w:p w:rsidR="00D47442" w:rsidRPr="00D46D74" w:rsidRDefault="00085871">
            <w:pPr>
              <w:shd w:val="clear" w:color="auto" w:fill="FFFFFF"/>
              <w:contextualSpacing/>
              <w:rPr>
                <w:rFonts w:ascii="Times New Roman" w:hAnsi="Times New Roman"/>
                <w:color w:val="000000"/>
                <w:spacing w:val="-1"/>
              </w:rPr>
            </w:pPr>
            <w:r w:rsidRPr="00D46D74">
              <w:rPr>
                <w:rFonts w:ascii="Times New Roman" w:hAnsi="Times New Roman"/>
                <w:lang w:eastAsia="zh-CN"/>
              </w:rPr>
              <w:t>Алгоритм проведения процедуры резервного копирования</w:t>
            </w:r>
            <w:r w:rsidRPr="00D46D74">
              <w:rPr>
                <w:rFonts w:ascii="Times New Roman" w:hAnsi="Times New Roman"/>
                <w:bCs/>
              </w:rPr>
              <w:t>.</w:t>
            </w:r>
          </w:p>
        </w:tc>
        <w:tc>
          <w:tcPr>
            <w:tcW w:w="872" w:type="dxa"/>
            <w:shd w:val="clear" w:color="auto" w:fill="auto"/>
            <w:vAlign w:val="center"/>
          </w:tcPr>
          <w:p w:rsidR="00D47442" w:rsidRPr="00D46D74" w:rsidRDefault="00085871">
            <w:pPr>
              <w:shd w:val="clear" w:color="auto" w:fill="FFFFFF"/>
              <w:contextualSpacing/>
              <w:jc w:val="center"/>
              <w:rPr>
                <w:rFonts w:ascii="Times New Roman" w:hAnsi="Times New Roman"/>
                <w:bCs/>
              </w:rPr>
            </w:pPr>
            <w:r w:rsidRPr="00D46D74">
              <w:rPr>
                <w:rFonts w:ascii="Times New Roman" w:hAnsi="Times New Roman"/>
                <w:bCs/>
              </w:rPr>
              <w:t>2</w:t>
            </w:r>
          </w:p>
        </w:tc>
        <w:tc>
          <w:tcPr>
            <w:tcW w:w="1166" w:type="dxa"/>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272"/>
        </w:trPr>
        <w:tc>
          <w:tcPr>
            <w:tcW w:w="1985" w:type="dxa"/>
            <w:vMerge/>
            <w:shd w:val="clear" w:color="auto" w:fill="auto"/>
          </w:tcPr>
          <w:p w:rsidR="00D47442" w:rsidRPr="00D46D74" w:rsidRDefault="00D47442">
            <w:pPr>
              <w:shd w:val="clear" w:color="auto" w:fill="FFFFFF"/>
              <w:ind w:left="10"/>
              <w:contextualSpacing/>
              <w:rPr>
                <w:rFonts w:ascii="Times New Roman" w:hAnsi="Times New Roman"/>
                <w:bCs/>
                <w:color w:val="000000"/>
              </w:rPr>
            </w:pPr>
          </w:p>
        </w:tc>
        <w:tc>
          <w:tcPr>
            <w:tcW w:w="10026" w:type="dxa"/>
            <w:gridSpan w:val="2"/>
            <w:shd w:val="clear" w:color="auto" w:fill="auto"/>
          </w:tcPr>
          <w:p w:rsidR="00D47442" w:rsidRPr="00D46D74" w:rsidRDefault="00085871">
            <w:pPr>
              <w:shd w:val="clear" w:color="auto" w:fill="FFFFFF"/>
              <w:contextualSpacing/>
              <w:rPr>
                <w:rFonts w:ascii="Times New Roman" w:hAnsi="Times New Roman"/>
                <w:b/>
                <w:bCs/>
              </w:rPr>
            </w:pPr>
            <w:r w:rsidRPr="00D46D74">
              <w:rPr>
                <w:rFonts w:ascii="Times New Roman" w:hAnsi="Times New Roman"/>
                <w:b/>
                <w:bCs/>
              </w:rPr>
              <w:t>Практические занятия</w:t>
            </w:r>
          </w:p>
        </w:tc>
        <w:tc>
          <w:tcPr>
            <w:tcW w:w="872" w:type="dxa"/>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166" w:type="dxa"/>
            <w:vMerge w:val="restart"/>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p w:rsidR="00D47442" w:rsidRPr="00D46D74" w:rsidRDefault="00D47442">
            <w:pPr>
              <w:rPr>
                <w:rFonts w:ascii="Times New Roman" w:hAnsi="Times New Roman"/>
              </w:rPr>
            </w:pPr>
          </w:p>
          <w:p w:rsidR="00D47442" w:rsidRPr="00D46D74" w:rsidRDefault="00D47442">
            <w:pPr>
              <w:rPr>
                <w:rFonts w:ascii="Times New Roman" w:hAnsi="Times New Roman"/>
              </w:rPr>
            </w:pPr>
          </w:p>
          <w:p w:rsidR="00D47442" w:rsidRPr="00D46D74" w:rsidRDefault="00D47442">
            <w:pPr>
              <w:rPr>
                <w:rFonts w:ascii="Times New Roman" w:hAnsi="Times New Roman"/>
              </w:rPr>
            </w:pPr>
          </w:p>
          <w:p w:rsidR="00D47442" w:rsidRPr="00D46D74" w:rsidRDefault="00D47442">
            <w:pPr>
              <w:rPr>
                <w:rFonts w:ascii="Times New Roman" w:hAnsi="Times New Roman"/>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272"/>
        </w:trPr>
        <w:tc>
          <w:tcPr>
            <w:tcW w:w="1985" w:type="dxa"/>
            <w:vMerge/>
            <w:shd w:val="clear" w:color="auto" w:fill="auto"/>
          </w:tcPr>
          <w:p w:rsidR="00D47442" w:rsidRPr="00D46D74" w:rsidRDefault="00D47442">
            <w:pPr>
              <w:shd w:val="clear" w:color="auto" w:fill="FFFFFF"/>
              <w:ind w:left="10"/>
              <w:contextualSpacing/>
              <w:rPr>
                <w:rFonts w:ascii="Times New Roman" w:hAnsi="Times New Roman"/>
                <w:bCs/>
                <w:color w:val="000000"/>
              </w:rPr>
            </w:pPr>
          </w:p>
        </w:tc>
        <w:tc>
          <w:tcPr>
            <w:tcW w:w="506" w:type="dxa"/>
            <w:shd w:val="clear" w:color="auto" w:fill="auto"/>
          </w:tcPr>
          <w:p w:rsidR="00D47442" w:rsidRPr="00D46D74" w:rsidRDefault="00085871">
            <w:pPr>
              <w:shd w:val="clear" w:color="auto" w:fill="FFFFFF"/>
              <w:contextualSpacing/>
              <w:rPr>
                <w:rFonts w:ascii="Times New Roman" w:hAnsi="Times New Roman"/>
                <w:iCs/>
              </w:rPr>
            </w:pPr>
            <w:r w:rsidRPr="00D46D74">
              <w:rPr>
                <w:rFonts w:ascii="Times New Roman" w:hAnsi="Times New Roman"/>
                <w:iCs/>
              </w:rPr>
              <w:t>18</w:t>
            </w:r>
          </w:p>
        </w:tc>
        <w:tc>
          <w:tcPr>
            <w:tcW w:w="9520" w:type="dxa"/>
            <w:shd w:val="clear" w:color="auto" w:fill="auto"/>
          </w:tcPr>
          <w:p w:rsidR="00D47442" w:rsidRPr="00D46D74" w:rsidRDefault="00085871">
            <w:pPr>
              <w:shd w:val="clear" w:color="auto" w:fill="FFFFFF"/>
              <w:contextualSpacing/>
              <w:rPr>
                <w:rFonts w:ascii="Times New Roman" w:hAnsi="Times New Roman"/>
                <w:b/>
                <w:bCs/>
              </w:rPr>
            </w:pPr>
            <w:r w:rsidRPr="00D46D74">
              <w:rPr>
                <w:rFonts w:ascii="Times New Roman" w:hAnsi="Times New Roman"/>
                <w:b/>
                <w:bCs/>
              </w:rPr>
              <w:t xml:space="preserve">Практическое занятие№ 10 </w:t>
            </w:r>
            <w:r w:rsidRPr="00D46D74">
              <w:rPr>
                <w:rFonts w:ascii="Times New Roman" w:hAnsi="Times New Roman"/>
                <w:lang w:eastAsia="zh-CN"/>
              </w:rPr>
              <w:t>Выполнение резервного копирования</w:t>
            </w:r>
            <w:r w:rsidRPr="00D46D74">
              <w:rPr>
                <w:rFonts w:ascii="Times New Roman" w:hAnsi="Times New Roman"/>
              </w:rPr>
              <w:t>.</w:t>
            </w:r>
          </w:p>
        </w:tc>
        <w:tc>
          <w:tcPr>
            <w:tcW w:w="872" w:type="dxa"/>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276"/>
        </w:trPr>
        <w:tc>
          <w:tcPr>
            <w:tcW w:w="1985" w:type="dxa"/>
            <w:vMerge/>
            <w:shd w:val="clear" w:color="auto" w:fill="auto"/>
          </w:tcPr>
          <w:p w:rsidR="00D47442" w:rsidRPr="00D46D74" w:rsidRDefault="00D47442">
            <w:pPr>
              <w:shd w:val="clear" w:color="auto" w:fill="FFFFFF"/>
              <w:ind w:left="10"/>
              <w:contextualSpacing/>
              <w:rPr>
                <w:rFonts w:ascii="Times New Roman" w:hAnsi="Times New Roman"/>
                <w:bCs/>
                <w:color w:val="000000"/>
              </w:rPr>
            </w:pPr>
          </w:p>
        </w:tc>
        <w:tc>
          <w:tcPr>
            <w:tcW w:w="506" w:type="dxa"/>
            <w:shd w:val="clear" w:color="auto" w:fill="auto"/>
          </w:tcPr>
          <w:p w:rsidR="00D47442" w:rsidRPr="00D46D74" w:rsidRDefault="00085871">
            <w:pPr>
              <w:shd w:val="clear" w:color="auto" w:fill="FFFFFF"/>
              <w:contextualSpacing/>
              <w:rPr>
                <w:rFonts w:ascii="Times New Roman" w:hAnsi="Times New Roman"/>
                <w:iCs/>
              </w:rPr>
            </w:pPr>
            <w:r w:rsidRPr="00D46D74">
              <w:rPr>
                <w:rFonts w:ascii="Times New Roman" w:hAnsi="Times New Roman"/>
                <w:iCs/>
              </w:rPr>
              <w:t>19</w:t>
            </w:r>
          </w:p>
        </w:tc>
        <w:tc>
          <w:tcPr>
            <w:tcW w:w="9520" w:type="dxa"/>
            <w:shd w:val="clear" w:color="auto" w:fill="auto"/>
          </w:tcPr>
          <w:p w:rsidR="00D47442" w:rsidRPr="00D46D74" w:rsidRDefault="00085871">
            <w:pPr>
              <w:shd w:val="clear" w:color="auto" w:fill="FFFFFF"/>
              <w:contextualSpacing/>
              <w:rPr>
                <w:rFonts w:ascii="Times New Roman" w:hAnsi="Times New Roman"/>
                <w:b/>
                <w:bCs/>
              </w:rPr>
            </w:pPr>
            <w:r w:rsidRPr="00D46D74">
              <w:rPr>
                <w:rFonts w:ascii="Times New Roman" w:hAnsi="Times New Roman"/>
                <w:b/>
                <w:bCs/>
              </w:rPr>
              <w:t xml:space="preserve">Практическое занятие№ 11 </w:t>
            </w:r>
            <w:r w:rsidRPr="00D46D74">
              <w:rPr>
                <w:rFonts w:ascii="Times New Roman" w:hAnsi="Times New Roman"/>
                <w:lang w:eastAsia="zh-CN"/>
              </w:rPr>
              <w:t>Восстановление базы данных из резервной копии</w:t>
            </w:r>
            <w:r w:rsidRPr="00D46D74">
              <w:rPr>
                <w:rFonts w:ascii="Times New Roman" w:hAnsi="Times New Roman"/>
                <w:bCs/>
                <w:iCs/>
              </w:rPr>
              <w:t>.</w:t>
            </w:r>
          </w:p>
        </w:tc>
        <w:tc>
          <w:tcPr>
            <w:tcW w:w="872"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252"/>
        </w:trPr>
        <w:tc>
          <w:tcPr>
            <w:tcW w:w="1985" w:type="dxa"/>
            <w:vMerge/>
            <w:shd w:val="clear" w:color="auto" w:fill="auto"/>
          </w:tcPr>
          <w:p w:rsidR="00D47442" w:rsidRPr="00D46D74" w:rsidRDefault="00D47442">
            <w:pPr>
              <w:shd w:val="clear" w:color="auto" w:fill="FFFFFF"/>
              <w:ind w:left="10"/>
              <w:contextualSpacing/>
              <w:rPr>
                <w:rFonts w:ascii="Times New Roman" w:hAnsi="Times New Roman"/>
                <w:bCs/>
                <w:color w:val="000000"/>
              </w:rPr>
            </w:pPr>
          </w:p>
        </w:tc>
        <w:tc>
          <w:tcPr>
            <w:tcW w:w="506" w:type="dxa"/>
            <w:shd w:val="clear" w:color="auto" w:fill="auto"/>
          </w:tcPr>
          <w:p w:rsidR="00D47442" w:rsidRPr="00D46D74" w:rsidRDefault="00085871">
            <w:pPr>
              <w:shd w:val="clear" w:color="auto" w:fill="FFFFFF"/>
              <w:contextualSpacing/>
              <w:rPr>
                <w:rFonts w:ascii="Times New Roman" w:hAnsi="Times New Roman"/>
                <w:iCs/>
              </w:rPr>
            </w:pPr>
            <w:r w:rsidRPr="00D46D74">
              <w:rPr>
                <w:rFonts w:ascii="Times New Roman" w:hAnsi="Times New Roman"/>
                <w:iCs/>
              </w:rPr>
              <w:t>20</w:t>
            </w:r>
          </w:p>
        </w:tc>
        <w:tc>
          <w:tcPr>
            <w:tcW w:w="9520" w:type="dxa"/>
            <w:shd w:val="clear" w:color="auto" w:fill="auto"/>
          </w:tcPr>
          <w:p w:rsidR="00D47442" w:rsidRPr="00D46D74" w:rsidRDefault="00085871">
            <w:pPr>
              <w:shd w:val="clear" w:color="auto" w:fill="FFFFFF"/>
              <w:contextualSpacing/>
              <w:rPr>
                <w:rFonts w:ascii="Times New Roman" w:hAnsi="Times New Roman"/>
              </w:rPr>
            </w:pPr>
            <w:r w:rsidRPr="00D46D74">
              <w:rPr>
                <w:rFonts w:ascii="Times New Roman" w:hAnsi="Times New Roman"/>
                <w:b/>
                <w:bCs/>
              </w:rPr>
              <w:t xml:space="preserve">Практическое занятие№ 12 </w:t>
            </w:r>
            <w:r w:rsidRPr="00D46D74">
              <w:rPr>
                <w:rFonts w:ascii="Times New Roman" w:hAnsi="Times New Roman"/>
                <w:lang w:eastAsia="zh-CN"/>
              </w:rPr>
              <w:t>Реализация доступа пользователей к базе данных</w:t>
            </w:r>
            <w:r w:rsidRPr="00D46D74">
              <w:rPr>
                <w:rFonts w:ascii="Times New Roman" w:hAnsi="Times New Roman"/>
                <w:bCs/>
              </w:rPr>
              <w:t>.</w:t>
            </w:r>
          </w:p>
        </w:tc>
        <w:tc>
          <w:tcPr>
            <w:tcW w:w="872"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252"/>
        </w:trPr>
        <w:tc>
          <w:tcPr>
            <w:tcW w:w="1985" w:type="dxa"/>
            <w:vMerge/>
            <w:shd w:val="clear" w:color="auto" w:fill="auto"/>
          </w:tcPr>
          <w:p w:rsidR="00D47442" w:rsidRPr="00D46D74" w:rsidRDefault="00D47442">
            <w:pPr>
              <w:shd w:val="clear" w:color="auto" w:fill="FFFFFF"/>
              <w:ind w:left="10"/>
              <w:contextualSpacing/>
              <w:rPr>
                <w:rFonts w:ascii="Times New Roman" w:hAnsi="Times New Roman"/>
                <w:bCs/>
                <w:color w:val="000000"/>
              </w:rPr>
            </w:pPr>
          </w:p>
        </w:tc>
        <w:tc>
          <w:tcPr>
            <w:tcW w:w="506" w:type="dxa"/>
            <w:shd w:val="clear" w:color="auto" w:fill="auto"/>
          </w:tcPr>
          <w:p w:rsidR="00D47442" w:rsidRPr="00D46D74" w:rsidRDefault="00085871">
            <w:pPr>
              <w:shd w:val="clear" w:color="auto" w:fill="FFFFFF"/>
              <w:contextualSpacing/>
              <w:rPr>
                <w:rFonts w:ascii="Times New Roman" w:hAnsi="Times New Roman"/>
                <w:iCs/>
              </w:rPr>
            </w:pPr>
            <w:r w:rsidRPr="00D46D74">
              <w:rPr>
                <w:rFonts w:ascii="Times New Roman" w:hAnsi="Times New Roman"/>
                <w:iCs/>
              </w:rPr>
              <w:t>21</w:t>
            </w:r>
          </w:p>
        </w:tc>
        <w:tc>
          <w:tcPr>
            <w:tcW w:w="9520" w:type="dxa"/>
            <w:shd w:val="clear" w:color="auto" w:fill="auto"/>
          </w:tcPr>
          <w:p w:rsidR="00D47442" w:rsidRPr="00D46D74" w:rsidRDefault="00085871">
            <w:pPr>
              <w:shd w:val="clear" w:color="auto" w:fill="FFFFFF"/>
              <w:contextualSpacing/>
              <w:rPr>
                <w:rFonts w:ascii="Times New Roman" w:hAnsi="Times New Roman"/>
              </w:rPr>
            </w:pPr>
            <w:r w:rsidRPr="00D46D74">
              <w:rPr>
                <w:rFonts w:ascii="Times New Roman" w:hAnsi="Times New Roman"/>
                <w:b/>
                <w:bCs/>
              </w:rPr>
              <w:t xml:space="preserve">Практическое занятие№ 13 </w:t>
            </w:r>
            <w:r w:rsidRPr="00D46D74">
              <w:rPr>
                <w:rFonts w:ascii="Times New Roman" w:hAnsi="Times New Roman"/>
                <w:lang w:eastAsia="zh-CN"/>
              </w:rPr>
              <w:t>Мониторинг безопасности работы с базами данных</w:t>
            </w:r>
            <w:r w:rsidRPr="00D46D74">
              <w:rPr>
                <w:rFonts w:ascii="Times New Roman" w:hAnsi="Times New Roman"/>
                <w:bCs/>
              </w:rPr>
              <w:t>.</w:t>
            </w:r>
          </w:p>
        </w:tc>
        <w:tc>
          <w:tcPr>
            <w:tcW w:w="872"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62"/>
        </w:trPr>
        <w:tc>
          <w:tcPr>
            <w:tcW w:w="1985" w:type="dxa"/>
            <w:vMerge/>
            <w:shd w:val="clear" w:color="auto" w:fill="auto"/>
          </w:tcPr>
          <w:p w:rsidR="00D47442" w:rsidRPr="00D46D74" w:rsidRDefault="00D47442">
            <w:pPr>
              <w:shd w:val="clear" w:color="auto" w:fill="FFFFFF"/>
              <w:ind w:left="10"/>
              <w:contextualSpacing/>
              <w:rPr>
                <w:rFonts w:ascii="Times New Roman" w:hAnsi="Times New Roman"/>
                <w:bCs/>
                <w:color w:val="000000"/>
              </w:rPr>
            </w:pPr>
          </w:p>
        </w:tc>
        <w:tc>
          <w:tcPr>
            <w:tcW w:w="506" w:type="dxa"/>
            <w:shd w:val="clear" w:color="auto" w:fill="auto"/>
          </w:tcPr>
          <w:p w:rsidR="00D47442" w:rsidRPr="00D46D74" w:rsidRDefault="00085871">
            <w:pPr>
              <w:shd w:val="clear" w:color="auto" w:fill="FFFFFF"/>
              <w:contextualSpacing/>
              <w:rPr>
                <w:rFonts w:ascii="Times New Roman" w:hAnsi="Times New Roman"/>
                <w:iCs/>
              </w:rPr>
            </w:pPr>
            <w:r w:rsidRPr="00D46D74">
              <w:rPr>
                <w:rFonts w:ascii="Times New Roman" w:hAnsi="Times New Roman"/>
                <w:iCs/>
              </w:rPr>
              <w:t>22</w:t>
            </w:r>
          </w:p>
        </w:tc>
        <w:tc>
          <w:tcPr>
            <w:tcW w:w="9520" w:type="dxa"/>
            <w:shd w:val="clear" w:color="auto" w:fill="auto"/>
          </w:tcPr>
          <w:p w:rsidR="00D47442" w:rsidRPr="00D46D74" w:rsidRDefault="00085871">
            <w:pPr>
              <w:shd w:val="clear" w:color="auto" w:fill="FFFFFF"/>
              <w:contextualSpacing/>
              <w:rPr>
                <w:rFonts w:ascii="Times New Roman" w:hAnsi="Times New Roman"/>
                <w:iCs/>
              </w:rPr>
            </w:pPr>
            <w:r w:rsidRPr="00D46D74">
              <w:rPr>
                <w:rFonts w:ascii="Times New Roman" w:hAnsi="Times New Roman"/>
                <w:b/>
                <w:bCs/>
              </w:rPr>
              <w:t xml:space="preserve">Практическое занятие№ 14 </w:t>
            </w:r>
            <w:r w:rsidRPr="00D46D74">
              <w:rPr>
                <w:rFonts w:ascii="Times New Roman" w:hAnsi="Times New Roman"/>
                <w:lang w:val="en-US" w:eastAsia="zh-CN"/>
              </w:rPr>
              <w:t>Установка приоритетов</w:t>
            </w:r>
            <w:r w:rsidRPr="00D46D74">
              <w:rPr>
                <w:rFonts w:ascii="Times New Roman" w:hAnsi="Times New Roman"/>
                <w:bCs/>
              </w:rPr>
              <w:t>.</w:t>
            </w:r>
          </w:p>
        </w:tc>
        <w:tc>
          <w:tcPr>
            <w:tcW w:w="872"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194"/>
        </w:trPr>
        <w:tc>
          <w:tcPr>
            <w:tcW w:w="1985" w:type="dxa"/>
            <w:vMerge/>
            <w:shd w:val="clear" w:color="auto" w:fill="auto"/>
          </w:tcPr>
          <w:p w:rsidR="00D47442" w:rsidRPr="00D46D74" w:rsidRDefault="00D47442">
            <w:pPr>
              <w:shd w:val="clear" w:color="auto" w:fill="FFFFFF"/>
              <w:ind w:left="10"/>
              <w:contextualSpacing/>
              <w:rPr>
                <w:rFonts w:ascii="Times New Roman" w:hAnsi="Times New Roman"/>
                <w:bCs/>
                <w:color w:val="000000"/>
              </w:rPr>
            </w:pPr>
          </w:p>
        </w:tc>
        <w:tc>
          <w:tcPr>
            <w:tcW w:w="506" w:type="dxa"/>
            <w:shd w:val="clear" w:color="auto" w:fill="auto"/>
          </w:tcPr>
          <w:p w:rsidR="00D47442" w:rsidRPr="00D46D74" w:rsidRDefault="00085871">
            <w:pPr>
              <w:shd w:val="clear" w:color="auto" w:fill="FFFFFF"/>
              <w:contextualSpacing/>
              <w:rPr>
                <w:rFonts w:ascii="Times New Roman" w:hAnsi="Times New Roman"/>
                <w:iCs/>
              </w:rPr>
            </w:pPr>
            <w:r w:rsidRPr="00D46D74">
              <w:rPr>
                <w:rFonts w:ascii="Times New Roman" w:hAnsi="Times New Roman"/>
                <w:iCs/>
              </w:rPr>
              <w:t>23</w:t>
            </w:r>
          </w:p>
        </w:tc>
        <w:tc>
          <w:tcPr>
            <w:tcW w:w="9520" w:type="dxa"/>
            <w:shd w:val="clear" w:color="auto" w:fill="auto"/>
          </w:tcPr>
          <w:p w:rsidR="00D47442" w:rsidRPr="00D46D74" w:rsidRDefault="00085871">
            <w:pPr>
              <w:shd w:val="clear" w:color="auto" w:fill="FFFFFF"/>
              <w:contextualSpacing/>
              <w:rPr>
                <w:rFonts w:ascii="Times New Roman" w:hAnsi="Times New Roman"/>
              </w:rPr>
            </w:pPr>
            <w:r w:rsidRPr="00D46D74">
              <w:rPr>
                <w:rFonts w:ascii="Times New Roman" w:hAnsi="Times New Roman"/>
                <w:b/>
                <w:bCs/>
              </w:rPr>
              <w:t xml:space="preserve">Практическое занятие№ 15 </w:t>
            </w:r>
            <w:r w:rsidRPr="00D46D74">
              <w:rPr>
                <w:rFonts w:ascii="Times New Roman" w:hAnsi="Times New Roman"/>
                <w:lang w:eastAsia="zh-CN"/>
              </w:rPr>
              <w:t>Развертывание контроллеров домена</w:t>
            </w:r>
          </w:p>
        </w:tc>
        <w:tc>
          <w:tcPr>
            <w:tcW w:w="872"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rPr>
          <w:trHeight w:val="353"/>
        </w:trPr>
        <w:tc>
          <w:tcPr>
            <w:tcW w:w="1985" w:type="dxa"/>
            <w:vMerge/>
            <w:shd w:val="clear" w:color="auto" w:fill="auto"/>
          </w:tcPr>
          <w:p w:rsidR="00D47442" w:rsidRPr="00D46D74" w:rsidRDefault="00D47442">
            <w:pPr>
              <w:shd w:val="clear" w:color="auto" w:fill="FFFFFF"/>
              <w:ind w:left="10"/>
              <w:contextualSpacing/>
              <w:rPr>
                <w:rFonts w:ascii="Times New Roman" w:hAnsi="Times New Roman"/>
                <w:bCs/>
                <w:color w:val="000000"/>
              </w:rPr>
            </w:pPr>
          </w:p>
        </w:tc>
        <w:tc>
          <w:tcPr>
            <w:tcW w:w="506" w:type="dxa"/>
            <w:shd w:val="clear" w:color="auto" w:fill="auto"/>
          </w:tcPr>
          <w:p w:rsidR="00D47442" w:rsidRPr="00D46D74" w:rsidRDefault="00085871">
            <w:pPr>
              <w:shd w:val="clear" w:color="auto" w:fill="FFFFFF"/>
              <w:contextualSpacing/>
              <w:rPr>
                <w:rFonts w:ascii="Times New Roman" w:hAnsi="Times New Roman"/>
                <w:iCs/>
              </w:rPr>
            </w:pPr>
            <w:r w:rsidRPr="00D46D74">
              <w:rPr>
                <w:rFonts w:ascii="Times New Roman" w:hAnsi="Times New Roman"/>
                <w:iCs/>
              </w:rPr>
              <w:t>24</w:t>
            </w:r>
          </w:p>
        </w:tc>
        <w:tc>
          <w:tcPr>
            <w:tcW w:w="9520" w:type="dxa"/>
            <w:shd w:val="clear" w:color="auto" w:fill="auto"/>
          </w:tcPr>
          <w:p w:rsidR="00D47442" w:rsidRPr="00D46D74" w:rsidRDefault="00085871">
            <w:pPr>
              <w:shd w:val="clear" w:color="auto" w:fill="FFFFFF"/>
              <w:contextualSpacing/>
              <w:rPr>
                <w:rFonts w:ascii="Times New Roman" w:hAnsi="Times New Roman"/>
                <w:b/>
                <w:bCs/>
              </w:rPr>
            </w:pPr>
            <w:r w:rsidRPr="00D46D74">
              <w:rPr>
                <w:rFonts w:ascii="Times New Roman" w:hAnsi="Times New Roman"/>
                <w:b/>
                <w:bCs/>
              </w:rPr>
              <w:t xml:space="preserve">Практическое занятие№ 16 </w:t>
            </w:r>
            <w:r w:rsidRPr="00D46D74">
              <w:rPr>
                <w:rFonts w:ascii="Times New Roman" w:hAnsi="Times New Roman"/>
                <w:lang w:eastAsia="zh-CN"/>
              </w:rPr>
              <w:t>Мониторинг сетевого трафика</w:t>
            </w:r>
            <w:r w:rsidRPr="00D46D74">
              <w:rPr>
                <w:rFonts w:ascii="Times New Roman" w:hAnsi="Times New Roman"/>
                <w:bCs/>
              </w:rPr>
              <w:t>.</w:t>
            </w:r>
          </w:p>
        </w:tc>
        <w:tc>
          <w:tcPr>
            <w:tcW w:w="872" w:type="dxa"/>
            <w:shd w:val="clear" w:color="auto" w:fill="auto"/>
            <w:vAlign w:val="center"/>
          </w:tcPr>
          <w:p w:rsidR="00D47442" w:rsidRPr="00D46D74" w:rsidRDefault="00085871">
            <w:pPr>
              <w:tabs>
                <w:tab w:val="left" w:pos="637"/>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D46D74">
              <w:rPr>
                <w:rFonts w:ascii="Times New Roman" w:hAnsi="Times New Roman"/>
                <w:bCs/>
              </w:rPr>
              <w:t>2</w:t>
            </w:r>
          </w:p>
        </w:tc>
        <w:tc>
          <w:tcPr>
            <w:tcW w:w="1166" w:type="dxa"/>
            <w:vMerge/>
            <w:shd w:val="clear" w:color="auto" w:fill="A6A6A6"/>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c>
          <w:tcPr>
            <w:tcW w:w="12011" w:type="dxa"/>
            <w:gridSpan w:val="3"/>
            <w:shd w:val="clear" w:color="auto" w:fill="auto"/>
          </w:tcPr>
          <w:p w:rsidR="00D47442" w:rsidRPr="00D46D74" w:rsidRDefault="00085871">
            <w:pPr>
              <w:pStyle w:val="Default"/>
              <w:spacing w:line="360" w:lineRule="auto"/>
              <w:rPr>
                <w:rFonts w:ascii="Times New Roman" w:hAnsi="Times New Roman"/>
                <w:b/>
                <w:sz w:val="23"/>
                <w:szCs w:val="23"/>
              </w:rPr>
            </w:pPr>
            <w:r w:rsidRPr="00D46D74">
              <w:rPr>
                <w:rFonts w:ascii="Times New Roman" w:hAnsi="Times New Roman"/>
                <w:b/>
                <w:bCs/>
                <w:sz w:val="23"/>
                <w:szCs w:val="23"/>
              </w:rPr>
              <w:t xml:space="preserve">Консультация </w:t>
            </w:r>
          </w:p>
        </w:tc>
        <w:tc>
          <w:tcPr>
            <w:tcW w:w="872"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bCs/>
              </w:rPr>
            </w:pPr>
            <w:r w:rsidRPr="00D46D74">
              <w:rPr>
                <w:rFonts w:ascii="Times New Roman" w:hAnsi="Times New Roman"/>
                <w:b/>
                <w:bCs/>
              </w:rPr>
              <w:t>2</w:t>
            </w:r>
          </w:p>
        </w:tc>
        <w:tc>
          <w:tcPr>
            <w:tcW w:w="1166" w:type="dxa"/>
            <w:shd w:val="clear" w:color="auto" w:fill="BFBFBF"/>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shd w:val="clear" w:color="auto" w:fill="BFBFBF"/>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c>
          <w:tcPr>
            <w:tcW w:w="12011" w:type="dxa"/>
            <w:gridSpan w:val="3"/>
            <w:shd w:val="clear" w:color="auto" w:fill="auto"/>
          </w:tcPr>
          <w:p w:rsidR="00D47442" w:rsidRPr="00D46D74" w:rsidRDefault="00085871">
            <w:pPr>
              <w:pStyle w:val="Default"/>
              <w:spacing w:line="360" w:lineRule="auto"/>
              <w:rPr>
                <w:rFonts w:ascii="Times New Roman" w:hAnsi="Times New Roman"/>
                <w:b/>
                <w:bCs/>
                <w:sz w:val="23"/>
                <w:szCs w:val="23"/>
              </w:rPr>
            </w:pPr>
            <w:r w:rsidRPr="00D46D74">
              <w:rPr>
                <w:rFonts w:ascii="Times New Roman" w:hAnsi="Times New Roman"/>
                <w:b/>
                <w:bCs/>
                <w:sz w:val="23"/>
                <w:szCs w:val="23"/>
              </w:rPr>
              <w:t>Промежуточная аттестация: экзамен</w:t>
            </w:r>
          </w:p>
        </w:tc>
        <w:tc>
          <w:tcPr>
            <w:tcW w:w="872" w:type="dxa"/>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bCs/>
              </w:rPr>
            </w:pPr>
            <w:r w:rsidRPr="00D46D74">
              <w:rPr>
                <w:rFonts w:ascii="Times New Roman" w:hAnsi="Times New Roman"/>
                <w:b/>
                <w:bCs/>
              </w:rPr>
              <w:t>8</w:t>
            </w:r>
          </w:p>
        </w:tc>
        <w:tc>
          <w:tcPr>
            <w:tcW w:w="1166" w:type="dxa"/>
            <w:shd w:val="clear" w:color="auto" w:fill="BFBFBF"/>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shd w:val="clear" w:color="auto" w:fill="BFBFBF"/>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D46D74" w:rsidTr="00085871">
        <w:tc>
          <w:tcPr>
            <w:tcW w:w="12011" w:type="dxa"/>
            <w:gridSpan w:val="3"/>
            <w:shd w:val="clear" w:color="auto" w:fill="auto"/>
            <w:vAlign w:val="center"/>
          </w:tcPr>
          <w:p w:rsidR="00D47442" w:rsidRPr="00D46D74" w:rsidRDefault="00085871">
            <w:pPr>
              <w:widowControl w:val="0"/>
              <w:contextualSpacing/>
              <w:rPr>
                <w:rFonts w:ascii="Times New Roman" w:hAnsi="Times New Roman"/>
                <w:b/>
                <w:bCs/>
              </w:rPr>
            </w:pPr>
            <w:r w:rsidRPr="00D46D74">
              <w:rPr>
                <w:rFonts w:ascii="Times New Roman" w:hAnsi="Times New Roman"/>
                <w:b/>
                <w:bCs/>
              </w:rPr>
              <w:t>Всего:</w:t>
            </w:r>
          </w:p>
        </w:tc>
        <w:tc>
          <w:tcPr>
            <w:tcW w:w="872" w:type="dxa"/>
            <w:tcBorders>
              <w:bottom w:val="single" w:sz="4" w:space="0" w:color="auto"/>
            </w:tcBorders>
            <w:shd w:val="clear" w:color="auto" w:fill="auto"/>
            <w:vAlign w:val="center"/>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D46D74">
              <w:rPr>
                <w:rFonts w:ascii="Times New Roman" w:hAnsi="Times New Roman"/>
                <w:b/>
                <w:bCs/>
              </w:rPr>
              <w:t>58</w:t>
            </w:r>
          </w:p>
        </w:tc>
        <w:tc>
          <w:tcPr>
            <w:tcW w:w="1166" w:type="dxa"/>
            <w:tcBorders>
              <w:bottom w:val="single" w:sz="4" w:space="0" w:color="auto"/>
            </w:tcBorders>
            <w:shd w:val="clear" w:color="auto" w:fill="BFBFBF"/>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0" w:type="dxa"/>
            <w:tcBorders>
              <w:bottom w:val="single" w:sz="4" w:space="0" w:color="auto"/>
            </w:tcBorders>
            <w:shd w:val="clear" w:color="auto" w:fill="BFBFBF"/>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bl>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sectPr w:rsidR="00D47442" w:rsidSect="00085871">
          <w:type w:val="continuous"/>
          <w:pgSz w:w="16838" w:h="11906" w:orient="landscape"/>
          <w:pgMar w:top="1134" w:right="1134" w:bottom="567" w:left="1134" w:header="709" w:footer="709" w:gutter="0"/>
          <w:cols w:space="720"/>
        </w:sectPr>
      </w:pPr>
    </w:p>
    <w:p w:rsidR="00D47442" w:rsidRDefault="00085871">
      <w:pPr>
        <w:tabs>
          <w:tab w:val="left" w:pos="4215"/>
        </w:tabs>
        <w:sectPr w:rsidR="00D47442">
          <w:type w:val="continuous"/>
          <w:pgSz w:w="16838" w:h="11906" w:orient="landscape"/>
          <w:pgMar w:top="1701" w:right="1134" w:bottom="567" w:left="1134" w:header="709" w:footer="709" w:gutter="0"/>
          <w:cols w:space="720"/>
        </w:sectPr>
      </w:pPr>
      <w:r>
        <w:tab/>
      </w:r>
    </w:p>
    <w:p w:rsidR="00D47442" w:rsidRPr="00D46D74"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Pr>
          <w:b/>
          <w:caps/>
          <w:sz w:val="28"/>
          <w:szCs w:val="28"/>
        </w:rPr>
        <w:lastRenderedPageBreak/>
        <w:t>3</w:t>
      </w:r>
      <w:r w:rsidRPr="00D46D74">
        <w:rPr>
          <w:b/>
          <w:caps/>
          <w:sz w:val="28"/>
          <w:szCs w:val="28"/>
        </w:rPr>
        <w:t>. условия реализации ПРОГРАММЫ УЧЕБНОЙ дисциплины</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8"/>
          <w:szCs w:val="28"/>
        </w:rPr>
      </w:pPr>
      <w:r w:rsidRPr="00D46D74">
        <w:rPr>
          <w:rFonts w:ascii="Times New Roman" w:hAnsi="Times New Roman"/>
          <w:b/>
          <w:bCs/>
          <w:sz w:val="28"/>
          <w:szCs w:val="28"/>
        </w:rPr>
        <w:t>3.1. Требования к минимальному материально-техническому обеспечению</w:t>
      </w:r>
    </w:p>
    <w:p w:rsidR="00D47442" w:rsidRPr="00D46D74" w:rsidRDefault="00085871">
      <w:pPr>
        <w:ind w:firstLine="567"/>
        <w:contextualSpacing/>
        <w:jc w:val="both"/>
        <w:rPr>
          <w:rFonts w:ascii="Times New Roman" w:hAnsi="Times New Roman"/>
          <w:sz w:val="28"/>
          <w:szCs w:val="28"/>
        </w:rPr>
      </w:pPr>
      <w:r w:rsidRPr="00D46D74">
        <w:rPr>
          <w:rFonts w:ascii="Times New Roman" w:hAnsi="Times New Roman"/>
          <w:sz w:val="28"/>
          <w:szCs w:val="28"/>
        </w:rPr>
        <w:t>Реализация программы дисциплины проходит в лаборатории «Алгоритмизации и программирования программных решений».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425"/>
        <w:gridCol w:w="1134"/>
        <w:gridCol w:w="2552"/>
        <w:gridCol w:w="2835"/>
      </w:tblGrid>
      <w:tr w:rsidR="00D47442" w:rsidRPr="00D46D74" w:rsidTr="00085871">
        <w:trPr>
          <w:tblHeader/>
        </w:trPr>
        <w:tc>
          <w:tcPr>
            <w:tcW w:w="518" w:type="dxa"/>
            <w:shd w:val="clear" w:color="auto" w:fill="auto"/>
            <w:vAlign w:val="center"/>
          </w:tcPr>
          <w:p w:rsidR="00D47442" w:rsidRPr="00D46D74" w:rsidRDefault="00085871">
            <w:pPr>
              <w:jc w:val="center"/>
              <w:rPr>
                <w:rFonts w:ascii="Times New Roman" w:hAnsi="Times New Roman"/>
                <w:b/>
                <w:bCs/>
              </w:rPr>
            </w:pPr>
            <w:r w:rsidRPr="00D46D74">
              <w:rPr>
                <w:rFonts w:ascii="Times New Roman" w:hAnsi="Times New Roman"/>
                <w:b/>
                <w:bCs/>
              </w:rPr>
              <w:t>№</w:t>
            </w:r>
          </w:p>
        </w:tc>
        <w:tc>
          <w:tcPr>
            <w:tcW w:w="2425" w:type="dxa"/>
            <w:shd w:val="clear" w:color="auto" w:fill="auto"/>
            <w:vAlign w:val="center"/>
          </w:tcPr>
          <w:p w:rsidR="00D47442" w:rsidRPr="00D46D74" w:rsidRDefault="00085871">
            <w:pPr>
              <w:jc w:val="center"/>
              <w:rPr>
                <w:rFonts w:ascii="Times New Roman" w:hAnsi="Times New Roman"/>
                <w:b/>
                <w:bCs/>
              </w:rPr>
            </w:pPr>
            <w:r w:rsidRPr="00D46D74">
              <w:rPr>
                <w:rFonts w:ascii="Times New Roman" w:hAnsi="Times New Roman"/>
                <w:b/>
                <w:bCs/>
              </w:rPr>
              <w:t>Наименование</w:t>
            </w:r>
          </w:p>
        </w:tc>
        <w:tc>
          <w:tcPr>
            <w:tcW w:w="1134" w:type="dxa"/>
            <w:shd w:val="clear" w:color="auto" w:fill="auto"/>
            <w:vAlign w:val="center"/>
          </w:tcPr>
          <w:p w:rsidR="00D47442" w:rsidRPr="00D46D74" w:rsidRDefault="00085871">
            <w:pPr>
              <w:ind w:left="-104"/>
              <w:jc w:val="center"/>
              <w:rPr>
                <w:rFonts w:ascii="Times New Roman" w:hAnsi="Times New Roman"/>
                <w:b/>
                <w:bCs/>
              </w:rPr>
            </w:pPr>
            <w:r w:rsidRPr="00D46D74">
              <w:rPr>
                <w:rFonts w:ascii="Times New Roman" w:hAnsi="Times New Roman"/>
                <w:b/>
                <w:bCs/>
              </w:rPr>
              <w:t>Тип</w:t>
            </w:r>
          </w:p>
        </w:tc>
        <w:tc>
          <w:tcPr>
            <w:tcW w:w="2552" w:type="dxa"/>
            <w:vAlign w:val="center"/>
          </w:tcPr>
          <w:p w:rsidR="00D47442" w:rsidRPr="00D46D74" w:rsidRDefault="00085871">
            <w:pPr>
              <w:jc w:val="center"/>
              <w:rPr>
                <w:rFonts w:ascii="Times New Roman" w:hAnsi="Times New Roman"/>
                <w:b/>
                <w:bCs/>
              </w:rPr>
            </w:pPr>
            <w:r w:rsidRPr="00D46D74">
              <w:rPr>
                <w:rFonts w:ascii="Times New Roman" w:hAnsi="Times New Roman"/>
                <w:b/>
                <w:bCs/>
              </w:rPr>
              <w:t>Основное/ специализированное</w:t>
            </w:r>
          </w:p>
        </w:tc>
        <w:tc>
          <w:tcPr>
            <w:tcW w:w="2835" w:type="dxa"/>
            <w:shd w:val="clear" w:color="auto" w:fill="auto"/>
            <w:vAlign w:val="center"/>
          </w:tcPr>
          <w:p w:rsidR="00D47442" w:rsidRPr="00D46D74" w:rsidRDefault="00085871">
            <w:pPr>
              <w:jc w:val="center"/>
              <w:rPr>
                <w:rFonts w:ascii="Times New Roman" w:hAnsi="Times New Roman"/>
                <w:b/>
                <w:bCs/>
              </w:rPr>
            </w:pPr>
            <w:r w:rsidRPr="00D46D74">
              <w:rPr>
                <w:rFonts w:ascii="Times New Roman" w:hAnsi="Times New Roman"/>
                <w:b/>
                <w:bCs/>
              </w:rPr>
              <w:t>Краткая (рамочная) техническая характеристика</w:t>
            </w:r>
          </w:p>
        </w:tc>
      </w:tr>
      <w:tr w:rsidR="00D47442" w:rsidRPr="00D46D74" w:rsidTr="00085871">
        <w:tc>
          <w:tcPr>
            <w:tcW w:w="518"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1</w:t>
            </w:r>
          </w:p>
        </w:tc>
        <w:tc>
          <w:tcPr>
            <w:tcW w:w="2425" w:type="dxa"/>
            <w:shd w:val="clear" w:color="auto" w:fill="auto"/>
          </w:tcPr>
          <w:p w:rsidR="00D47442" w:rsidRPr="00D46D74" w:rsidRDefault="00085871">
            <w:pPr>
              <w:rPr>
                <w:rFonts w:ascii="Times New Roman" w:hAnsi="Times New Roman"/>
              </w:rPr>
            </w:pPr>
            <w:r w:rsidRPr="00D46D74">
              <w:rPr>
                <w:rFonts w:ascii="Times New Roman" w:hAnsi="Times New Roman"/>
                <w:color w:val="000000"/>
              </w:rPr>
              <w:t>Посадочные места по количеству обучающихся (столы, стулья)</w:t>
            </w:r>
          </w:p>
        </w:tc>
        <w:tc>
          <w:tcPr>
            <w:tcW w:w="1134" w:type="dxa"/>
            <w:shd w:val="clear" w:color="auto" w:fill="auto"/>
          </w:tcPr>
          <w:p w:rsidR="00D47442" w:rsidRPr="00D46D74" w:rsidRDefault="00085871">
            <w:pPr>
              <w:rPr>
                <w:rFonts w:ascii="Times New Roman" w:hAnsi="Times New Roman"/>
              </w:rPr>
            </w:pPr>
            <w:r w:rsidRPr="00D46D74">
              <w:rPr>
                <w:rFonts w:ascii="Times New Roman" w:hAnsi="Times New Roman"/>
                <w:bCs/>
              </w:rPr>
              <w:t>Мебель</w:t>
            </w:r>
          </w:p>
        </w:tc>
        <w:tc>
          <w:tcPr>
            <w:tcW w:w="2552" w:type="dxa"/>
          </w:tcPr>
          <w:p w:rsidR="00D47442" w:rsidRPr="00D46D74" w:rsidRDefault="00085871">
            <w:pPr>
              <w:rPr>
                <w:rFonts w:ascii="Times New Roman" w:hAnsi="Times New Roman"/>
                <w:bCs/>
              </w:rPr>
            </w:pPr>
            <w:r w:rsidRPr="00D46D74">
              <w:rPr>
                <w:rFonts w:ascii="Times New Roman" w:hAnsi="Times New Roman"/>
                <w:bCs/>
              </w:rPr>
              <w:t>Основное</w:t>
            </w:r>
          </w:p>
        </w:tc>
        <w:tc>
          <w:tcPr>
            <w:tcW w:w="2835" w:type="dxa"/>
            <w:shd w:val="clear" w:color="auto" w:fill="auto"/>
          </w:tcPr>
          <w:p w:rsidR="00D47442" w:rsidRPr="00D46D74" w:rsidRDefault="00085871">
            <w:pPr>
              <w:rPr>
                <w:rFonts w:ascii="Times New Roman" w:hAnsi="Times New Roman"/>
              </w:rPr>
            </w:pPr>
            <w:r w:rsidRPr="00D46D74">
              <w:rPr>
                <w:rFonts w:ascii="Times New Roman" w:hAnsi="Times New Roman"/>
                <w:color w:val="000000"/>
              </w:rPr>
              <w:t>На усмотрение ОО</w:t>
            </w:r>
          </w:p>
        </w:tc>
      </w:tr>
      <w:tr w:rsidR="00D47442" w:rsidRPr="00D46D74" w:rsidTr="00085871">
        <w:tc>
          <w:tcPr>
            <w:tcW w:w="518"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2425" w:type="dxa"/>
            <w:shd w:val="clear" w:color="auto" w:fill="auto"/>
          </w:tcPr>
          <w:p w:rsidR="00D47442" w:rsidRPr="00D46D74" w:rsidRDefault="00085871">
            <w:pPr>
              <w:widowControl w:val="0"/>
              <w:ind w:hanging="2"/>
              <w:rPr>
                <w:rFonts w:ascii="Times New Roman" w:hAnsi="Times New Roman"/>
                <w:color w:val="000000"/>
              </w:rPr>
            </w:pPr>
            <w:r w:rsidRPr="00D46D74">
              <w:rPr>
                <w:rFonts w:ascii="Times New Roman" w:hAnsi="Times New Roman"/>
                <w:color w:val="000000"/>
              </w:rPr>
              <w:t>Рабочее место преподавателя</w:t>
            </w:r>
          </w:p>
        </w:tc>
        <w:tc>
          <w:tcPr>
            <w:tcW w:w="1134" w:type="dxa"/>
            <w:shd w:val="clear" w:color="auto" w:fill="auto"/>
          </w:tcPr>
          <w:p w:rsidR="00D47442" w:rsidRPr="00D46D74" w:rsidRDefault="00085871">
            <w:pPr>
              <w:rPr>
                <w:rFonts w:ascii="Times New Roman" w:hAnsi="Times New Roman"/>
                <w:bCs/>
              </w:rPr>
            </w:pPr>
            <w:r w:rsidRPr="00D46D74">
              <w:rPr>
                <w:rFonts w:ascii="Times New Roman" w:hAnsi="Times New Roman"/>
                <w:bCs/>
              </w:rPr>
              <w:t>Мебель</w:t>
            </w:r>
          </w:p>
        </w:tc>
        <w:tc>
          <w:tcPr>
            <w:tcW w:w="2552" w:type="dxa"/>
          </w:tcPr>
          <w:p w:rsidR="00D47442" w:rsidRPr="00D46D74" w:rsidRDefault="00085871">
            <w:pPr>
              <w:rPr>
                <w:rFonts w:ascii="Times New Roman" w:hAnsi="Times New Roman"/>
                <w:bCs/>
              </w:rPr>
            </w:pPr>
            <w:r w:rsidRPr="00D46D74">
              <w:rPr>
                <w:rFonts w:ascii="Times New Roman" w:hAnsi="Times New Roman"/>
                <w:bCs/>
              </w:rPr>
              <w:t>Основное</w:t>
            </w:r>
          </w:p>
        </w:tc>
        <w:tc>
          <w:tcPr>
            <w:tcW w:w="2835" w:type="dxa"/>
            <w:shd w:val="clear" w:color="auto" w:fill="auto"/>
          </w:tcPr>
          <w:p w:rsidR="00D47442" w:rsidRPr="00D46D74" w:rsidRDefault="00085871">
            <w:pPr>
              <w:widowControl w:val="0"/>
              <w:ind w:hanging="2"/>
              <w:rPr>
                <w:rFonts w:ascii="Times New Roman" w:hAnsi="Times New Roman"/>
                <w:color w:val="000000"/>
              </w:rPr>
            </w:pPr>
            <w:r w:rsidRPr="00D46D74">
              <w:rPr>
                <w:rFonts w:ascii="Times New Roman" w:hAnsi="Times New Roman"/>
                <w:color w:val="000000"/>
              </w:rPr>
              <w:t>На усмотрение ОО</w:t>
            </w:r>
          </w:p>
        </w:tc>
      </w:tr>
      <w:tr w:rsidR="00D47442" w:rsidRPr="00D46D74" w:rsidTr="00085871">
        <w:tc>
          <w:tcPr>
            <w:tcW w:w="518"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3</w:t>
            </w:r>
          </w:p>
        </w:tc>
        <w:tc>
          <w:tcPr>
            <w:tcW w:w="2425" w:type="dxa"/>
            <w:shd w:val="clear" w:color="auto" w:fill="auto"/>
          </w:tcPr>
          <w:p w:rsidR="00D47442" w:rsidRPr="00D46D74" w:rsidRDefault="00085871">
            <w:pPr>
              <w:widowControl w:val="0"/>
              <w:ind w:hanging="2"/>
              <w:rPr>
                <w:rFonts w:ascii="Times New Roman" w:hAnsi="Times New Roman"/>
                <w:color w:val="000000"/>
              </w:rPr>
            </w:pPr>
            <w:r w:rsidRPr="00D46D74">
              <w:rPr>
                <w:rFonts w:ascii="Times New Roman" w:hAnsi="Times New Roman"/>
                <w:color w:val="000000"/>
              </w:rPr>
              <w:t>Шкаф или полки для хранения учебной и методической литературы</w:t>
            </w:r>
          </w:p>
        </w:tc>
        <w:tc>
          <w:tcPr>
            <w:tcW w:w="1134" w:type="dxa"/>
            <w:shd w:val="clear" w:color="auto" w:fill="auto"/>
          </w:tcPr>
          <w:p w:rsidR="00D47442" w:rsidRPr="00D46D74" w:rsidRDefault="00085871">
            <w:pPr>
              <w:rPr>
                <w:rFonts w:ascii="Times New Roman" w:hAnsi="Times New Roman"/>
                <w:bCs/>
              </w:rPr>
            </w:pPr>
            <w:r w:rsidRPr="00D46D74">
              <w:rPr>
                <w:rFonts w:ascii="Times New Roman" w:hAnsi="Times New Roman"/>
                <w:bCs/>
              </w:rPr>
              <w:t>Мебель</w:t>
            </w:r>
          </w:p>
        </w:tc>
        <w:tc>
          <w:tcPr>
            <w:tcW w:w="2552" w:type="dxa"/>
          </w:tcPr>
          <w:p w:rsidR="00D47442" w:rsidRPr="00D46D74" w:rsidRDefault="00085871">
            <w:pPr>
              <w:rPr>
                <w:rFonts w:ascii="Times New Roman" w:hAnsi="Times New Roman"/>
              </w:rPr>
            </w:pPr>
            <w:r w:rsidRPr="00D46D74">
              <w:rPr>
                <w:rFonts w:ascii="Times New Roman" w:hAnsi="Times New Roman"/>
                <w:bCs/>
              </w:rPr>
              <w:t>Основное</w:t>
            </w:r>
          </w:p>
        </w:tc>
        <w:tc>
          <w:tcPr>
            <w:tcW w:w="2835" w:type="dxa"/>
            <w:shd w:val="clear" w:color="auto" w:fill="auto"/>
          </w:tcPr>
          <w:p w:rsidR="00D47442" w:rsidRPr="00D46D74" w:rsidRDefault="00085871">
            <w:pPr>
              <w:widowControl w:val="0"/>
              <w:ind w:hanging="2"/>
              <w:rPr>
                <w:rFonts w:ascii="Times New Roman" w:hAnsi="Times New Roman"/>
                <w:color w:val="000000"/>
              </w:rPr>
            </w:pPr>
            <w:r w:rsidRPr="00D46D74">
              <w:rPr>
                <w:rFonts w:ascii="Times New Roman" w:hAnsi="Times New Roman"/>
                <w:color w:val="000000"/>
              </w:rPr>
              <w:t>На усмотрение ОО</w:t>
            </w:r>
          </w:p>
        </w:tc>
      </w:tr>
      <w:tr w:rsidR="00D47442" w:rsidRPr="00D46D74" w:rsidTr="00085871">
        <w:tc>
          <w:tcPr>
            <w:tcW w:w="518"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4</w:t>
            </w:r>
          </w:p>
        </w:tc>
        <w:tc>
          <w:tcPr>
            <w:tcW w:w="2425" w:type="dxa"/>
            <w:shd w:val="clear" w:color="auto" w:fill="auto"/>
          </w:tcPr>
          <w:p w:rsidR="00D47442" w:rsidRPr="00D46D74" w:rsidRDefault="00085871">
            <w:pPr>
              <w:widowControl w:val="0"/>
              <w:ind w:hanging="2"/>
              <w:rPr>
                <w:rFonts w:ascii="Times New Roman" w:hAnsi="Times New Roman"/>
                <w:color w:val="000000"/>
              </w:rPr>
            </w:pPr>
            <w:r w:rsidRPr="00D46D74">
              <w:rPr>
                <w:rFonts w:ascii="Times New Roman" w:hAnsi="Times New Roman"/>
                <w:color w:val="000000"/>
              </w:rPr>
              <w:t>Доска маркерная</w:t>
            </w:r>
          </w:p>
        </w:tc>
        <w:tc>
          <w:tcPr>
            <w:tcW w:w="1134" w:type="dxa"/>
            <w:shd w:val="clear" w:color="auto" w:fill="auto"/>
          </w:tcPr>
          <w:p w:rsidR="00D47442" w:rsidRPr="00D46D74" w:rsidRDefault="00085871">
            <w:pPr>
              <w:rPr>
                <w:rFonts w:ascii="Times New Roman" w:hAnsi="Times New Roman"/>
                <w:bCs/>
              </w:rPr>
            </w:pPr>
            <w:r w:rsidRPr="00D46D74">
              <w:rPr>
                <w:rFonts w:ascii="Times New Roman" w:hAnsi="Times New Roman"/>
                <w:bCs/>
              </w:rPr>
              <w:t>Мебель</w:t>
            </w:r>
          </w:p>
        </w:tc>
        <w:tc>
          <w:tcPr>
            <w:tcW w:w="2552" w:type="dxa"/>
          </w:tcPr>
          <w:p w:rsidR="00D47442" w:rsidRPr="00D46D74" w:rsidRDefault="00085871">
            <w:pPr>
              <w:rPr>
                <w:rFonts w:ascii="Times New Roman" w:hAnsi="Times New Roman"/>
              </w:rPr>
            </w:pPr>
            <w:r w:rsidRPr="00D46D74">
              <w:rPr>
                <w:rFonts w:ascii="Times New Roman" w:hAnsi="Times New Roman"/>
                <w:bCs/>
              </w:rPr>
              <w:t>Основное</w:t>
            </w:r>
          </w:p>
        </w:tc>
        <w:tc>
          <w:tcPr>
            <w:tcW w:w="2835" w:type="dxa"/>
            <w:shd w:val="clear" w:color="auto" w:fill="auto"/>
          </w:tcPr>
          <w:p w:rsidR="00D47442" w:rsidRPr="00D46D74" w:rsidRDefault="00085871">
            <w:pPr>
              <w:widowControl w:val="0"/>
              <w:ind w:hanging="2"/>
              <w:rPr>
                <w:rFonts w:ascii="Times New Roman" w:hAnsi="Times New Roman"/>
                <w:color w:val="000000"/>
              </w:rPr>
            </w:pPr>
            <w:r w:rsidRPr="00D46D74">
              <w:rPr>
                <w:rFonts w:ascii="Times New Roman" w:hAnsi="Times New Roman"/>
                <w:color w:val="000000"/>
              </w:rPr>
              <w:t>На усмотрение ОО</w:t>
            </w:r>
          </w:p>
        </w:tc>
      </w:tr>
      <w:tr w:rsidR="00D47442" w:rsidRPr="00D46D74" w:rsidTr="00085871">
        <w:tc>
          <w:tcPr>
            <w:tcW w:w="518"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5</w:t>
            </w:r>
          </w:p>
        </w:tc>
        <w:tc>
          <w:tcPr>
            <w:tcW w:w="2425" w:type="dxa"/>
            <w:shd w:val="clear" w:color="auto" w:fill="auto"/>
          </w:tcPr>
          <w:p w:rsidR="00D47442" w:rsidRPr="00D46D74" w:rsidRDefault="00085871">
            <w:pPr>
              <w:rPr>
                <w:rFonts w:ascii="Times New Roman" w:hAnsi="Times New Roman"/>
                <w:color w:val="000000"/>
              </w:rPr>
            </w:pPr>
            <w:r w:rsidRPr="00D46D74">
              <w:rPr>
                <w:rFonts w:ascii="Times New Roman" w:hAnsi="Times New Roman"/>
                <w:color w:val="000000"/>
              </w:rPr>
              <w:t>ПК преподавателя (системный блок, монитор, клавиатура, мышь)</w:t>
            </w:r>
          </w:p>
          <w:p w:rsidR="00D47442" w:rsidRPr="00D46D74" w:rsidRDefault="00D47442">
            <w:pPr>
              <w:rPr>
                <w:rFonts w:ascii="Times New Roman" w:hAnsi="Times New Roman"/>
              </w:rPr>
            </w:pPr>
          </w:p>
          <w:p w:rsidR="00D47442" w:rsidRPr="00D46D74" w:rsidRDefault="00D47442">
            <w:pPr>
              <w:rPr>
                <w:rFonts w:ascii="Times New Roman" w:hAnsi="Times New Roman"/>
              </w:rPr>
            </w:pPr>
          </w:p>
          <w:p w:rsidR="00D47442" w:rsidRPr="00D46D74" w:rsidRDefault="00D47442">
            <w:pPr>
              <w:rPr>
                <w:rFonts w:ascii="Times New Roman" w:hAnsi="Times New Roman"/>
              </w:rPr>
            </w:pPr>
          </w:p>
          <w:p w:rsidR="00D47442" w:rsidRPr="00D46D74" w:rsidRDefault="00D47442">
            <w:pPr>
              <w:rPr>
                <w:rFonts w:ascii="Times New Roman" w:hAnsi="Times New Roman"/>
              </w:rPr>
            </w:pPr>
          </w:p>
          <w:p w:rsidR="00D47442" w:rsidRPr="00D46D74" w:rsidRDefault="00D47442">
            <w:pPr>
              <w:rPr>
                <w:rFonts w:ascii="Times New Roman" w:hAnsi="Times New Roman"/>
              </w:rPr>
            </w:pPr>
          </w:p>
          <w:p w:rsidR="00D47442" w:rsidRPr="00D46D74" w:rsidRDefault="00D47442">
            <w:pPr>
              <w:rPr>
                <w:rFonts w:ascii="Times New Roman" w:hAnsi="Times New Roman"/>
              </w:rPr>
            </w:pPr>
          </w:p>
          <w:p w:rsidR="00D47442" w:rsidRPr="00D46D74" w:rsidRDefault="00D47442">
            <w:pPr>
              <w:rPr>
                <w:rFonts w:ascii="Times New Roman" w:hAnsi="Times New Roman"/>
              </w:rPr>
            </w:pPr>
          </w:p>
        </w:tc>
        <w:tc>
          <w:tcPr>
            <w:tcW w:w="1134" w:type="dxa"/>
            <w:shd w:val="clear" w:color="auto" w:fill="auto"/>
          </w:tcPr>
          <w:p w:rsidR="00D47442" w:rsidRPr="00D46D74" w:rsidRDefault="00085871">
            <w:pPr>
              <w:rPr>
                <w:rFonts w:ascii="Times New Roman" w:hAnsi="Times New Roman"/>
              </w:rPr>
            </w:pPr>
            <w:r w:rsidRPr="00D46D74">
              <w:rPr>
                <w:rFonts w:ascii="Times New Roman" w:hAnsi="Times New Roman"/>
                <w:bCs/>
              </w:rPr>
              <w:t>ТС</w:t>
            </w:r>
          </w:p>
        </w:tc>
        <w:tc>
          <w:tcPr>
            <w:tcW w:w="2552" w:type="dxa"/>
          </w:tcPr>
          <w:p w:rsidR="00D47442" w:rsidRPr="00D46D74" w:rsidRDefault="00085871">
            <w:pPr>
              <w:rPr>
                <w:rFonts w:ascii="Times New Roman" w:hAnsi="Times New Roman"/>
              </w:rPr>
            </w:pPr>
            <w:r w:rsidRPr="00D46D74">
              <w:rPr>
                <w:rFonts w:ascii="Times New Roman" w:hAnsi="Times New Roman"/>
                <w:bCs/>
              </w:rPr>
              <w:t>Основное</w:t>
            </w:r>
          </w:p>
        </w:tc>
        <w:tc>
          <w:tcPr>
            <w:tcW w:w="2835" w:type="dxa"/>
            <w:shd w:val="clear" w:color="auto" w:fill="auto"/>
          </w:tcPr>
          <w:p w:rsidR="00D47442" w:rsidRPr="00D46D74" w:rsidRDefault="00085871">
            <w:pPr>
              <w:rPr>
                <w:rFonts w:ascii="Times New Roman" w:hAnsi="Times New Roman"/>
                <w:lang w:val="en-US"/>
              </w:rPr>
            </w:pPr>
            <w:r w:rsidRPr="00D46D74">
              <w:rPr>
                <w:rFonts w:ascii="Times New Roman" w:hAnsi="Times New Roman"/>
              </w:rPr>
              <w:t>ЦПУ</w:t>
            </w:r>
            <w:r w:rsidRPr="00D46D74">
              <w:rPr>
                <w:rFonts w:ascii="Times New Roman" w:hAnsi="Times New Roman"/>
                <w:lang w:val="en-US"/>
              </w:rPr>
              <w:t>:</w:t>
            </w:r>
          </w:p>
          <w:p w:rsidR="00D47442" w:rsidRPr="00D46D74" w:rsidRDefault="00085871">
            <w:pPr>
              <w:rPr>
                <w:rFonts w:ascii="Times New Roman" w:hAnsi="Times New Roman"/>
                <w:lang w:val="en-US"/>
              </w:rPr>
            </w:pPr>
            <w:r w:rsidRPr="00D46D74">
              <w:rPr>
                <w:rFonts w:ascii="Times New Roman" w:hAnsi="Times New Roman"/>
                <w:lang w:val="en-US"/>
              </w:rPr>
              <w:t>- Intel(R) Core(TM) i3-10100</w:t>
            </w:r>
          </w:p>
          <w:p w:rsidR="00D47442" w:rsidRPr="00D46D74" w:rsidRDefault="00085871">
            <w:pPr>
              <w:rPr>
                <w:rFonts w:ascii="Times New Roman" w:hAnsi="Times New Roman"/>
              </w:rPr>
            </w:pPr>
            <w:r w:rsidRPr="00D46D74">
              <w:rPr>
                <w:rFonts w:ascii="Times New Roman" w:hAnsi="Times New Roman"/>
              </w:rPr>
              <w:t>- количество физических ядер - 4</w:t>
            </w:r>
          </w:p>
          <w:p w:rsidR="00D47442" w:rsidRPr="00D46D74" w:rsidRDefault="00085871">
            <w:pPr>
              <w:rPr>
                <w:rFonts w:ascii="Times New Roman" w:hAnsi="Times New Roman"/>
              </w:rPr>
            </w:pPr>
            <w:r w:rsidRPr="00D46D74">
              <w:rPr>
                <w:rFonts w:ascii="Times New Roman" w:hAnsi="Times New Roman"/>
              </w:rPr>
              <w:t>- количество потоков - 8</w:t>
            </w:r>
          </w:p>
          <w:p w:rsidR="00D47442" w:rsidRPr="00D46D74" w:rsidRDefault="00085871">
            <w:pPr>
              <w:rPr>
                <w:rFonts w:ascii="Times New Roman" w:hAnsi="Times New Roman"/>
              </w:rPr>
            </w:pPr>
            <w:r w:rsidRPr="00D46D74">
              <w:rPr>
                <w:rFonts w:ascii="Times New Roman" w:hAnsi="Times New Roman"/>
              </w:rPr>
              <w:t>Сетевой адаптер:</w:t>
            </w:r>
          </w:p>
          <w:p w:rsidR="00D47442" w:rsidRPr="00D46D74" w:rsidRDefault="00085871">
            <w:pPr>
              <w:rPr>
                <w:rFonts w:ascii="Times New Roman" w:hAnsi="Times New Roman"/>
              </w:rPr>
            </w:pPr>
            <w:r w:rsidRPr="00D46D74">
              <w:rPr>
                <w:rFonts w:ascii="Times New Roman" w:hAnsi="Times New Roman"/>
              </w:rPr>
              <w:t>- технология Ethernet - 10/100/1000 mbps</w:t>
            </w:r>
          </w:p>
          <w:p w:rsidR="00D47442" w:rsidRPr="00D46D74" w:rsidRDefault="00085871">
            <w:pPr>
              <w:rPr>
                <w:rFonts w:ascii="Times New Roman" w:hAnsi="Times New Roman"/>
              </w:rPr>
            </w:pPr>
            <w:r w:rsidRPr="00D46D74">
              <w:rPr>
                <w:rFonts w:ascii="Times New Roman" w:hAnsi="Times New Roman"/>
              </w:rPr>
              <w:t>ОЗУ: - 8 ГБ</w:t>
            </w:r>
          </w:p>
          <w:p w:rsidR="00D47442" w:rsidRPr="00D46D74" w:rsidRDefault="00085871">
            <w:pPr>
              <w:rPr>
                <w:rFonts w:ascii="Times New Roman" w:hAnsi="Times New Roman"/>
              </w:rPr>
            </w:pPr>
            <w:r w:rsidRPr="00D46D74">
              <w:rPr>
                <w:rFonts w:ascii="Times New Roman" w:hAnsi="Times New Roman"/>
              </w:rPr>
              <w:t>Графический адаптер:</w:t>
            </w:r>
          </w:p>
          <w:p w:rsidR="00D47442" w:rsidRPr="00D46D74" w:rsidRDefault="00085871">
            <w:pPr>
              <w:rPr>
                <w:rFonts w:ascii="Times New Roman" w:hAnsi="Times New Roman"/>
              </w:rPr>
            </w:pPr>
            <w:r w:rsidRPr="00D46D74">
              <w:rPr>
                <w:rFonts w:ascii="Times New Roman" w:hAnsi="Times New Roman"/>
              </w:rPr>
              <w:t>- NVIDIA GeForce GT730</w:t>
            </w:r>
          </w:p>
          <w:p w:rsidR="00D47442" w:rsidRPr="00D46D74" w:rsidRDefault="00085871">
            <w:pPr>
              <w:rPr>
                <w:rFonts w:ascii="Times New Roman" w:hAnsi="Times New Roman"/>
              </w:rPr>
            </w:pPr>
            <w:r w:rsidRPr="00D46D74">
              <w:rPr>
                <w:rFonts w:ascii="Times New Roman" w:hAnsi="Times New Roman"/>
              </w:rPr>
              <w:t>ПЗУ:- SSD 256 ГБ</w:t>
            </w:r>
          </w:p>
        </w:tc>
      </w:tr>
      <w:tr w:rsidR="00D47442" w:rsidRPr="00D46D74" w:rsidTr="00085871">
        <w:tc>
          <w:tcPr>
            <w:tcW w:w="518"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6</w:t>
            </w:r>
          </w:p>
        </w:tc>
        <w:tc>
          <w:tcPr>
            <w:tcW w:w="2425" w:type="dxa"/>
            <w:shd w:val="clear" w:color="auto" w:fill="auto"/>
          </w:tcPr>
          <w:p w:rsidR="00D47442" w:rsidRPr="00D46D74" w:rsidRDefault="00085871">
            <w:pPr>
              <w:rPr>
                <w:rFonts w:ascii="Times New Roman" w:hAnsi="Times New Roman"/>
                <w:color w:val="000000"/>
              </w:rPr>
            </w:pPr>
            <w:r w:rsidRPr="00D46D74">
              <w:rPr>
                <w:rFonts w:ascii="Times New Roman" w:hAnsi="Times New Roman"/>
                <w:color w:val="000000"/>
              </w:rPr>
              <w:t xml:space="preserve">ПК (системный блок, монитор, клавиатура, </w:t>
            </w:r>
            <w:r w:rsidRPr="00D46D74">
              <w:rPr>
                <w:rFonts w:ascii="Times New Roman" w:hAnsi="Times New Roman"/>
                <w:color w:val="000000"/>
              </w:rPr>
              <w:lastRenderedPageBreak/>
              <w:t xml:space="preserve">мышь) по количеству обучающихся </w:t>
            </w:r>
          </w:p>
        </w:tc>
        <w:tc>
          <w:tcPr>
            <w:tcW w:w="1134" w:type="dxa"/>
            <w:shd w:val="clear" w:color="auto" w:fill="auto"/>
          </w:tcPr>
          <w:p w:rsidR="00D47442" w:rsidRPr="00D46D74" w:rsidRDefault="00085871">
            <w:pPr>
              <w:rPr>
                <w:rFonts w:ascii="Times New Roman" w:hAnsi="Times New Roman"/>
                <w:bCs/>
              </w:rPr>
            </w:pPr>
            <w:r w:rsidRPr="00D46D74">
              <w:rPr>
                <w:rFonts w:ascii="Times New Roman" w:hAnsi="Times New Roman"/>
                <w:bCs/>
              </w:rPr>
              <w:lastRenderedPageBreak/>
              <w:t>ТС</w:t>
            </w:r>
          </w:p>
        </w:tc>
        <w:tc>
          <w:tcPr>
            <w:tcW w:w="2552" w:type="dxa"/>
          </w:tcPr>
          <w:p w:rsidR="00D47442" w:rsidRPr="00D46D74" w:rsidRDefault="00085871">
            <w:pPr>
              <w:rPr>
                <w:rFonts w:ascii="Times New Roman" w:hAnsi="Times New Roman"/>
                <w:bCs/>
              </w:rPr>
            </w:pPr>
            <w:r w:rsidRPr="00D46D74">
              <w:rPr>
                <w:rFonts w:ascii="Times New Roman" w:hAnsi="Times New Roman"/>
                <w:bCs/>
              </w:rPr>
              <w:t>Основное</w:t>
            </w:r>
          </w:p>
        </w:tc>
        <w:tc>
          <w:tcPr>
            <w:tcW w:w="2835" w:type="dxa"/>
            <w:shd w:val="clear" w:color="auto" w:fill="auto"/>
          </w:tcPr>
          <w:p w:rsidR="00D47442" w:rsidRPr="00D46D74" w:rsidRDefault="00085871">
            <w:pPr>
              <w:rPr>
                <w:rFonts w:ascii="Times New Roman" w:hAnsi="Times New Roman"/>
                <w:lang w:val="en-US"/>
              </w:rPr>
            </w:pPr>
            <w:r w:rsidRPr="00D46D74">
              <w:rPr>
                <w:rFonts w:ascii="Times New Roman" w:hAnsi="Times New Roman"/>
              </w:rPr>
              <w:t>ЦПУ</w:t>
            </w:r>
            <w:r w:rsidRPr="00D46D74">
              <w:rPr>
                <w:rFonts w:ascii="Times New Roman" w:hAnsi="Times New Roman"/>
                <w:lang w:val="en-US"/>
              </w:rPr>
              <w:t>:</w:t>
            </w:r>
          </w:p>
          <w:p w:rsidR="00D47442" w:rsidRPr="00D46D74" w:rsidRDefault="00085871">
            <w:pPr>
              <w:rPr>
                <w:rFonts w:ascii="Times New Roman" w:hAnsi="Times New Roman"/>
                <w:lang w:val="en-US"/>
              </w:rPr>
            </w:pPr>
            <w:r w:rsidRPr="00D46D74">
              <w:rPr>
                <w:rFonts w:ascii="Times New Roman" w:hAnsi="Times New Roman"/>
                <w:lang w:val="en-US"/>
              </w:rPr>
              <w:lastRenderedPageBreak/>
              <w:t>- Intel(R) Core(TM) i3-10100</w:t>
            </w:r>
          </w:p>
          <w:p w:rsidR="00D47442" w:rsidRPr="00D46D74" w:rsidRDefault="00085871">
            <w:pPr>
              <w:rPr>
                <w:rFonts w:ascii="Times New Roman" w:hAnsi="Times New Roman"/>
              </w:rPr>
            </w:pPr>
            <w:r w:rsidRPr="00D46D74">
              <w:rPr>
                <w:rFonts w:ascii="Times New Roman" w:hAnsi="Times New Roman"/>
              </w:rPr>
              <w:t>- количество физических ядер - 4</w:t>
            </w:r>
          </w:p>
          <w:p w:rsidR="00D47442" w:rsidRPr="00D46D74" w:rsidRDefault="00085871">
            <w:pPr>
              <w:rPr>
                <w:rFonts w:ascii="Times New Roman" w:hAnsi="Times New Roman"/>
              </w:rPr>
            </w:pPr>
            <w:r w:rsidRPr="00D46D74">
              <w:rPr>
                <w:rFonts w:ascii="Times New Roman" w:hAnsi="Times New Roman"/>
              </w:rPr>
              <w:t>- количество потоков - 8</w:t>
            </w:r>
          </w:p>
          <w:p w:rsidR="00D47442" w:rsidRPr="00D46D74" w:rsidRDefault="00085871">
            <w:pPr>
              <w:rPr>
                <w:rFonts w:ascii="Times New Roman" w:hAnsi="Times New Roman"/>
              </w:rPr>
            </w:pPr>
            <w:r w:rsidRPr="00D46D74">
              <w:rPr>
                <w:rFonts w:ascii="Times New Roman" w:hAnsi="Times New Roman"/>
              </w:rPr>
              <w:t>Сетевой адаптер:</w:t>
            </w:r>
          </w:p>
          <w:p w:rsidR="00D47442" w:rsidRPr="00D46D74" w:rsidRDefault="00085871">
            <w:pPr>
              <w:rPr>
                <w:rFonts w:ascii="Times New Roman" w:hAnsi="Times New Roman"/>
              </w:rPr>
            </w:pPr>
            <w:r w:rsidRPr="00D46D74">
              <w:rPr>
                <w:rFonts w:ascii="Times New Roman" w:hAnsi="Times New Roman"/>
              </w:rPr>
              <w:t>- технология Ethernet - 10/100/1000 mbps</w:t>
            </w:r>
          </w:p>
          <w:p w:rsidR="00D47442" w:rsidRPr="00D46D74" w:rsidRDefault="00085871">
            <w:pPr>
              <w:rPr>
                <w:rFonts w:ascii="Times New Roman" w:hAnsi="Times New Roman"/>
              </w:rPr>
            </w:pPr>
            <w:r w:rsidRPr="00D46D74">
              <w:rPr>
                <w:rFonts w:ascii="Times New Roman" w:hAnsi="Times New Roman"/>
              </w:rPr>
              <w:t>ОЗУ: - 8 ГБ</w:t>
            </w:r>
          </w:p>
          <w:p w:rsidR="00D47442" w:rsidRPr="00D46D74" w:rsidRDefault="00085871">
            <w:pPr>
              <w:rPr>
                <w:rFonts w:ascii="Times New Roman" w:hAnsi="Times New Roman"/>
              </w:rPr>
            </w:pPr>
            <w:r w:rsidRPr="00D46D74">
              <w:rPr>
                <w:rFonts w:ascii="Times New Roman" w:hAnsi="Times New Roman"/>
              </w:rPr>
              <w:t>Графический адаптер:</w:t>
            </w:r>
          </w:p>
          <w:p w:rsidR="00D47442" w:rsidRPr="00D46D74" w:rsidRDefault="00085871">
            <w:pPr>
              <w:rPr>
                <w:rFonts w:ascii="Times New Roman" w:hAnsi="Times New Roman"/>
              </w:rPr>
            </w:pPr>
            <w:r w:rsidRPr="00D46D74">
              <w:rPr>
                <w:rFonts w:ascii="Times New Roman" w:hAnsi="Times New Roman"/>
              </w:rPr>
              <w:t>- NVIDIA GeForce GT730</w:t>
            </w:r>
          </w:p>
          <w:p w:rsidR="00D47442" w:rsidRPr="00D46D74" w:rsidRDefault="00085871">
            <w:pPr>
              <w:rPr>
                <w:rFonts w:ascii="Times New Roman" w:hAnsi="Times New Roman"/>
              </w:rPr>
            </w:pPr>
            <w:r w:rsidRPr="00D46D74">
              <w:rPr>
                <w:rFonts w:ascii="Times New Roman" w:hAnsi="Times New Roman"/>
              </w:rPr>
              <w:t>ПЗУ:- SSD 256 ГБ</w:t>
            </w:r>
          </w:p>
        </w:tc>
      </w:tr>
      <w:tr w:rsidR="00D47442" w:rsidRPr="00D46D74" w:rsidTr="00085871">
        <w:tc>
          <w:tcPr>
            <w:tcW w:w="518"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7</w:t>
            </w:r>
          </w:p>
        </w:tc>
        <w:tc>
          <w:tcPr>
            <w:tcW w:w="2425" w:type="dxa"/>
            <w:shd w:val="clear" w:color="auto" w:fill="auto"/>
          </w:tcPr>
          <w:p w:rsidR="00D47442" w:rsidRPr="00D46D74" w:rsidRDefault="00085871">
            <w:pPr>
              <w:widowControl w:val="0"/>
              <w:ind w:hanging="2"/>
              <w:rPr>
                <w:rFonts w:ascii="Times New Roman" w:hAnsi="Times New Roman"/>
                <w:color w:val="000000"/>
              </w:rPr>
            </w:pPr>
            <w:r w:rsidRPr="00D46D74">
              <w:rPr>
                <w:rFonts w:ascii="Times New Roman" w:hAnsi="Times New Roman"/>
              </w:rPr>
              <w:t>Мультимедийный проектор</w:t>
            </w:r>
          </w:p>
        </w:tc>
        <w:tc>
          <w:tcPr>
            <w:tcW w:w="1134" w:type="dxa"/>
            <w:shd w:val="clear" w:color="auto" w:fill="auto"/>
          </w:tcPr>
          <w:p w:rsidR="00D47442" w:rsidRPr="00D46D74" w:rsidRDefault="00085871">
            <w:pPr>
              <w:rPr>
                <w:rFonts w:ascii="Times New Roman" w:hAnsi="Times New Roman"/>
                <w:bCs/>
              </w:rPr>
            </w:pPr>
            <w:r w:rsidRPr="00D46D74">
              <w:rPr>
                <w:rFonts w:ascii="Times New Roman" w:hAnsi="Times New Roman"/>
                <w:bCs/>
              </w:rPr>
              <w:t>ТС</w:t>
            </w:r>
          </w:p>
        </w:tc>
        <w:tc>
          <w:tcPr>
            <w:tcW w:w="2552" w:type="dxa"/>
          </w:tcPr>
          <w:p w:rsidR="00D47442" w:rsidRPr="00D46D74" w:rsidRDefault="00085871">
            <w:pPr>
              <w:rPr>
                <w:rFonts w:ascii="Times New Roman" w:hAnsi="Times New Roman"/>
                <w:bCs/>
              </w:rPr>
            </w:pPr>
            <w:r w:rsidRPr="00D46D74">
              <w:rPr>
                <w:rFonts w:ascii="Times New Roman" w:hAnsi="Times New Roman"/>
                <w:bCs/>
              </w:rPr>
              <w:t>Основное</w:t>
            </w:r>
          </w:p>
        </w:tc>
        <w:tc>
          <w:tcPr>
            <w:tcW w:w="2835" w:type="dxa"/>
            <w:shd w:val="clear" w:color="auto" w:fill="auto"/>
          </w:tcPr>
          <w:p w:rsidR="00D47442" w:rsidRPr="00D46D74" w:rsidRDefault="00085871">
            <w:pPr>
              <w:rPr>
                <w:rFonts w:ascii="Times New Roman" w:hAnsi="Times New Roman"/>
              </w:rPr>
            </w:pPr>
            <w:r w:rsidRPr="00D46D74">
              <w:rPr>
                <w:rFonts w:ascii="Times New Roman" w:hAnsi="Times New Roman"/>
                <w:color w:val="000000"/>
              </w:rPr>
              <w:t>На усмотрение ОО</w:t>
            </w:r>
          </w:p>
        </w:tc>
      </w:tr>
      <w:tr w:rsidR="00D47442" w:rsidRPr="00D46D74" w:rsidTr="00085871">
        <w:tc>
          <w:tcPr>
            <w:tcW w:w="518"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8</w:t>
            </w:r>
          </w:p>
        </w:tc>
        <w:tc>
          <w:tcPr>
            <w:tcW w:w="2425" w:type="dxa"/>
            <w:shd w:val="clear" w:color="auto" w:fill="auto"/>
          </w:tcPr>
          <w:p w:rsidR="00D47442" w:rsidRPr="00D46D74" w:rsidRDefault="00085871">
            <w:pPr>
              <w:rPr>
                <w:rFonts w:ascii="Times New Roman" w:hAnsi="Times New Roman"/>
              </w:rPr>
            </w:pPr>
            <w:r w:rsidRPr="00D46D74">
              <w:rPr>
                <w:rFonts w:ascii="Times New Roman" w:hAnsi="Times New Roman"/>
              </w:rPr>
              <w:t>Аудио- и видеооборудование</w:t>
            </w:r>
          </w:p>
        </w:tc>
        <w:tc>
          <w:tcPr>
            <w:tcW w:w="1134" w:type="dxa"/>
            <w:shd w:val="clear" w:color="auto" w:fill="auto"/>
          </w:tcPr>
          <w:p w:rsidR="00D47442" w:rsidRPr="00D46D74" w:rsidRDefault="00085871">
            <w:pPr>
              <w:rPr>
                <w:rFonts w:ascii="Times New Roman" w:hAnsi="Times New Roman"/>
                <w:bCs/>
              </w:rPr>
            </w:pPr>
            <w:r w:rsidRPr="00D46D74">
              <w:rPr>
                <w:rFonts w:ascii="Times New Roman" w:hAnsi="Times New Roman"/>
                <w:bCs/>
              </w:rPr>
              <w:t>ТС</w:t>
            </w:r>
          </w:p>
        </w:tc>
        <w:tc>
          <w:tcPr>
            <w:tcW w:w="2552" w:type="dxa"/>
          </w:tcPr>
          <w:p w:rsidR="00D47442" w:rsidRPr="00D46D74" w:rsidRDefault="00085871">
            <w:pPr>
              <w:rPr>
                <w:rFonts w:ascii="Times New Roman" w:hAnsi="Times New Roman"/>
                <w:bCs/>
              </w:rPr>
            </w:pPr>
            <w:r w:rsidRPr="00D46D74">
              <w:rPr>
                <w:rFonts w:ascii="Times New Roman" w:hAnsi="Times New Roman"/>
                <w:bCs/>
              </w:rPr>
              <w:t>Основное</w:t>
            </w:r>
          </w:p>
        </w:tc>
        <w:tc>
          <w:tcPr>
            <w:tcW w:w="2835" w:type="dxa"/>
            <w:shd w:val="clear" w:color="auto" w:fill="auto"/>
          </w:tcPr>
          <w:p w:rsidR="00D47442" w:rsidRPr="00D46D74" w:rsidRDefault="00085871">
            <w:pPr>
              <w:rPr>
                <w:rFonts w:ascii="Times New Roman" w:hAnsi="Times New Roman"/>
              </w:rPr>
            </w:pPr>
            <w:r w:rsidRPr="00D46D74">
              <w:rPr>
                <w:rFonts w:ascii="Times New Roman" w:hAnsi="Times New Roman"/>
                <w:color w:val="000000"/>
              </w:rPr>
              <w:t>На усмотрение ОО</w:t>
            </w:r>
          </w:p>
        </w:tc>
      </w:tr>
      <w:tr w:rsidR="00D47442" w:rsidRPr="00D46D74" w:rsidTr="00085871">
        <w:tc>
          <w:tcPr>
            <w:tcW w:w="518"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9</w:t>
            </w:r>
          </w:p>
        </w:tc>
        <w:tc>
          <w:tcPr>
            <w:tcW w:w="2425" w:type="dxa"/>
            <w:shd w:val="clear" w:color="auto" w:fill="auto"/>
          </w:tcPr>
          <w:p w:rsidR="00D47442" w:rsidRPr="00D46D74" w:rsidRDefault="00085871">
            <w:pPr>
              <w:widowControl w:val="0"/>
              <w:ind w:hanging="2"/>
              <w:rPr>
                <w:rFonts w:ascii="Times New Roman" w:hAnsi="Times New Roman"/>
              </w:rPr>
            </w:pPr>
            <w:r w:rsidRPr="00D46D74">
              <w:rPr>
                <w:rFonts w:ascii="Times New Roman" w:hAnsi="Times New Roman"/>
              </w:rPr>
              <w:t>Комплект учебно-методических материалов</w:t>
            </w:r>
          </w:p>
        </w:tc>
        <w:tc>
          <w:tcPr>
            <w:tcW w:w="1134" w:type="dxa"/>
            <w:shd w:val="clear" w:color="auto" w:fill="auto"/>
          </w:tcPr>
          <w:p w:rsidR="00D47442" w:rsidRPr="00D46D74" w:rsidRDefault="00085871">
            <w:pPr>
              <w:rPr>
                <w:rFonts w:ascii="Times New Roman" w:hAnsi="Times New Roman"/>
                <w:bCs/>
              </w:rPr>
            </w:pPr>
            <w:r w:rsidRPr="00D46D74">
              <w:rPr>
                <w:rFonts w:ascii="Times New Roman" w:hAnsi="Times New Roman"/>
                <w:bCs/>
              </w:rPr>
              <w:t>УМК</w:t>
            </w:r>
          </w:p>
        </w:tc>
        <w:tc>
          <w:tcPr>
            <w:tcW w:w="2552" w:type="dxa"/>
          </w:tcPr>
          <w:p w:rsidR="00D47442" w:rsidRPr="00D46D74" w:rsidRDefault="00085871">
            <w:pPr>
              <w:rPr>
                <w:rFonts w:ascii="Times New Roman" w:hAnsi="Times New Roman"/>
                <w:bCs/>
              </w:rPr>
            </w:pPr>
            <w:r w:rsidRPr="00D46D74">
              <w:rPr>
                <w:rFonts w:ascii="Times New Roman" w:hAnsi="Times New Roman"/>
                <w:bCs/>
              </w:rPr>
              <w:t>Основное</w:t>
            </w:r>
          </w:p>
        </w:tc>
        <w:tc>
          <w:tcPr>
            <w:tcW w:w="2835" w:type="dxa"/>
            <w:shd w:val="clear" w:color="auto" w:fill="auto"/>
          </w:tcPr>
          <w:p w:rsidR="00D47442" w:rsidRPr="00D46D74" w:rsidRDefault="00085871">
            <w:pPr>
              <w:rPr>
                <w:rFonts w:ascii="Times New Roman" w:hAnsi="Times New Roman"/>
              </w:rPr>
            </w:pPr>
            <w:r w:rsidRPr="00D46D74">
              <w:rPr>
                <w:rFonts w:ascii="Times New Roman" w:hAnsi="Times New Roman"/>
                <w:color w:val="000000"/>
              </w:rPr>
              <w:t>На усмотрение ОО</w:t>
            </w:r>
          </w:p>
        </w:tc>
      </w:tr>
    </w:tbl>
    <w:p w:rsidR="00D47442" w:rsidRPr="00D46D74" w:rsidRDefault="00D47442">
      <w:pPr>
        <w:ind w:firstLine="567"/>
        <w:contextualSpacing/>
        <w:jc w:val="both"/>
        <w:rPr>
          <w:rFonts w:ascii="Times New Roman" w:hAnsi="Times New Roman"/>
          <w:bCs/>
          <w:sz w:val="28"/>
          <w:szCs w:val="28"/>
          <w:lang w:val="en-US"/>
        </w:rPr>
      </w:pPr>
    </w:p>
    <w:p w:rsidR="00D47442" w:rsidRPr="00D46D74"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pPr>
      <w:r w:rsidRPr="00D46D74">
        <w:rPr>
          <w:b/>
          <w:sz w:val="28"/>
          <w:szCs w:val="28"/>
        </w:rPr>
        <w:t>4. ИНФОРМАЦИОННОЕ ОБЕСПЕЧЕНИЕ ОБУЧЕНИЯ</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b/>
          <w:bCs/>
          <w:sz w:val="28"/>
          <w:szCs w:val="28"/>
        </w:rPr>
      </w:pPr>
      <w:r w:rsidRPr="00D46D74">
        <w:rPr>
          <w:rFonts w:ascii="Times New Roman" w:hAnsi="Times New Roman"/>
          <w:b/>
          <w:bCs/>
          <w:sz w:val="28"/>
          <w:szCs w:val="28"/>
        </w:rPr>
        <w:t>4.1 Основные печатные и (или) электронные издания:</w:t>
      </w:r>
    </w:p>
    <w:p w:rsidR="00D47442" w:rsidRPr="00D46D74" w:rsidRDefault="00085871">
      <w:pPr>
        <w:tabs>
          <w:tab w:val="left" w:pos="335"/>
        </w:tabs>
        <w:ind w:firstLine="851"/>
        <w:contextualSpacing/>
        <w:jc w:val="both"/>
        <w:rPr>
          <w:rFonts w:ascii="Times New Roman" w:hAnsi="Times New Roman"/>
          <w:color w:val="000000"/>
          <w:sz w:val="28"/>
          <w:szCs w:val="28"/>
        </w:rPr>
      </w:pPr>
      <w:r w:rsidRPr="00D46D74">
        <w:rPr>
          <w:rFonts w:ascii="Times New Roman" w:hAnsi="Times New Roman"/>
          <w:color w:val="000000"/>
          <w:sz w:val="28"/>
          <w:szCs w:val="28"/>
        </w:rPr>
        <w:t xml:space="preserve">О-1. </w:t>
      </w:r>
      <w:r w:rsidRPr="00D46D74">
        <w:rPr>
          <w:rFonts w:ascii="Times New Roman" w:hAnsi="Times New Roman"/>
          <w:sz w:val="28"/>
          <w:szCs w:val="28"/>
        </w:rPr>
        <w:t xml:space="preserve"> </w:t>
      </w:r>
      <w:r w:rsidRPr="00D46D74">
        <w:rPr>
          <w:rFonts w:ascii="Times New Roman" w:hAnsi="Times New Roman"/>
          <w:color w:val="000000"/>
          <w:sz w:val="28"/>
          <w:szCs w:val="28"/>
        </w:rPr>
        <w:t>Илюшечкин, В. М.  Основы использования и проектирования баз данных: учебник для среднего профессионального образования / В. М. Илюшечкин. — испр. и доп. — Москва: Издательство Юрайт, 2025. — 213 с. — (Профессиональное образование). — ISBN 978-5-534-01283-5. — Текст: электронный // Образовательная платформа Юрайт [сайт]. — URL: https://urait.ru/bcode/538545 (дата обращения: 02.05.2025).</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b/>
          <w:bCs/>
          <w:sz w:val="28"/>
          <w:szCs w:val="28"/>
        </w:rPr>
      </w:pPr>
      <w:r w:rsidRPr="00D46D74">
        <w:rPr>
          <w:rFonts w:ascii="Times New Roman" w:hAnsi="Times New Roman"/>
          <w:b/>
          <w:bCs/>
          <w:sz w:val="28"/>
          <w:szCs w:val="28"/>
        </w:rPr>
        <w:t>4.2 Дополнительные печатные и (или) электронные издания (электронные ресурсы):</w:t>
      </w:r>
    </w:p>
    <w:p w:rsidR="00D47442" w:rsidRPr="00D46D74" w:rsidRDefault="00085871">
      <w:pPr>
        <w:tabs>
          <w:tab w:val="left" w:pos="317"/>
        </w:tabs>
        <w:ind w:firstLine="851"/>
        <w:contextualSpacing/>
        <w:jc w:val="both"/>
        <w:rPr>
          <w:rFonts w:ascii="Times New Roman" w:hAnsi="Times New Roman"/>
          <w:sz w:val="28"/>
          <w:szCs w:val="28"/>
        </w:rPr>
      </w:pPr>
      <w:r w:rsidRPr="00D46D74">
        <w:rPr>
          <w:rFonts w:ascii="Times New Roman" w:hAnsi="Times New Roman"/>
          <w:sz w:val="28"/>
          <w:szCs w:val="28"/>
        </w:rPr>
        <w:t xml:space="preserve">Д-1. Карпова, Т.С. Базы данных: модели, разработка, реализация: учебное пособие/ Т.С. Карпова. –  М.: Питер, 2001. – 304 с.  </w:t>
      </w:r>
    </w:p>
    <w:p w:rsidR="00D47442" w:rsidRPr="00D46D74" w:rsidRDefault="00085871">
      <w:pPr>
        <w:tabs>
          <w:tab w:val="left" w:pos="317"/>
        </w:tabs>
        <w:ind w:firstLine="851"/>
        <w:contextualSpacing/>
        <w:jc w:val="both"/>
        <w:rPr>
          <w:rFonts w:ascii="Times New Roman" w:hAnsi="Times New Roman"/>
          <w:sz w:val="28"/>
          <w:szCs w:val="28"/>
        </w:rPr>
      </w:pPr>
      <w:r w:rsidRPr="00D46D74">
        <w:rPr>
          <w:rFonts w:ascii="Times New Roman" w:hAnsi="Times New Roman"/>
          <w:sz w:val="28"/>
          <w:szCs w:val="28"/>
        </w:rPr>
        <w:lastRenderedPageBreak/>
        <w:t xml:space="preserve">Д-2. Риккарди, Г., Системы баз данных. Теория и практика использования в Интернет и среде Java. - М.: Вильямс, 2001. – 480 с. </w:t>
      </w:r>
    </w:p>
    <w:p w:rsidR="00D47442" w:rsidRPr="00D46D74" w:rsidRDefault="00085871">
      <w:pPr>
        <w:tabs>
          <w:tab w:val="left" w:pos="317"/>
        </w:tabs>
        <w:ind w:firstLine="851"/>
        <w:contextualSpacing/>
        <w:jc w:val="both"/>
        <w:rPr>
          <w:rFonts w:ascii="Times New Roman" w:hAnsi="Times New Roman"/>
          <w:sz w:val="28"/>
          <w:szCs w:val="28"/>
        </w:rPr>
      </w:pPr>
      <w:r w:rsidRPr="00D46D74">
        <w:rPr>
          <w:rFonts w:ascii="Times New Roman" w:hAnsi="Times New Roman"/>
          <w:sz w:val="28"/>
          <w:szCs w:val="28"/>
        </w:rPr>
        <w:t xml:space="preserve">Д-3. Малыхина, М.П. Базы данных: основы, проектирование, использование/ М.П. Малыхина. – М.: БХВ-Петербург, 2004. – 512 с. </w:t>
      </w:r>
    </w:p>
    <w:p w:rsidR="00D47442" w:rsidRPr="00D46D74" w:rsidRDefault="00085871">
      <w:pPr>
        <w:tabs>
          <w:tab w:val="left" w:pos="317"/>
        </w:tabs>
        <w:ind w:firstLine="851"/>
        <w:contextualSpacing/>
        <w:jc w:val="both"/>
        <w:rPr>
          <w:rFonts w:ascii="Times New Roman" w:hAnsi="Times New Roman"/>
          <w:sz w:val="28"/>
          <w:szCs w:val="28"/>
        </w:rPr>
      </w:pPr>
      <w:r w:rsidRPr="00D46D74">
        <w:rPr>
          <w:rFonts w:ascii="Times New Roman" w:hAnsi="Times New Roman"/>
          <w:sz w:val="28"/>
          <w:szCs w:val="28"/>
        </w:rPr>
        <w:t xml:space="preserve">Д-4. Глушаков, С.В., Ломотько Д.В. Базы данных: основы, проектирование, использование/ С.В. Глушаков, Д.В Ломотько: учебный курс. – М.: Абрис, 2000. – 504 с. </w:t>
      </w:r>
    </w:p>
    <w:p w:rsidR="00D47442" w:rsidRPr="00D46D74" w:rsidRDefault="00085871">
      <w:pPr>
        <w:tabs>
          <w:tab w:val="left" w:pos="317"/>
        </w:tabs>
        <w:ind w:firstLine="851"/>
        <w:contextualSpacing/>
        <w:jc w:val="both"/>
        <w:rPr>
          <w:rFonts w:ascii="Times New Roman" w:hAnsi="Times New Roman"/>
          <w:sz w:val="28"/>
          <w:szCs w:val="28"/>
        </w:rPr>
      </w:pPr>
      <w:r w:rsidRPr="00D46D74">
        <w:rPr>
          <w:rFonts w:ascii="Times New Roman" w:hAnsi="Times New Roman"/>
          <w:sz w:val="28"/>
          <w:szCs w:val="28"/>
        </w:rPr>
        <w:t>Д-5. Хомоненко, А.Д., Цыганков В.М., Мальцев М.Г. Базы данных/ А.Д. Хомоненко, В.М. Цыганков, М.Г. Мальцев: учебник– М.: Корона, 2003. – 672 с.</w:t>
      </w:r>
    </w:p>
    <w:p w:rsidR="00D47442" w:rsidRPr="00D46D74" w:rsidRDefault="00085871">
      <w:pPr>
        <w:tabs>
          <w:tab w:val="left" w:pos="317"/>
        </w:tabs>
        <w:ind w:firstLine="851"/>
        <w:contextualSpacing/>
        <w:jc w:val="both"/>
        <w:rPr>
          <w:rFonts w:ascii="Times New Roman" w:hAnsi="Times New Roman"/>
          <w:sz w:val="28"/>
          <w:szCs w:val="28"/>
        </w:rPr>
      </w:pPr>
      <w:r w:rsidRPr="00D46D74">
        <w:rPr>
          <w:rFonts w:ascii="Times New Roman" w:hAnsi="Times New Roman"/>
          <w:sz w:val="28"/>
          <w:szCs w:val="28"/>
        </w:rPr>
        <w:t xml:space="preserve">Д-6. Золотова, С.И. Практикум по Assess/ С.И. Золотова: Практикум – М.: Финансы и статистика, 2000. – 144 с. </w:t>
      </w:r>
    </w:p>
    <w:p w:rsidR="00D47442" w:rsidRPr="00D46D74" w:rsidRDefault="00085871">
      <w:pPr>
        <w:tabs>
          <w:tab w:val="left" w:pos="317"/>
        </w:tabs>
        <w:ind w:firstLine="851"/>
        <w:contextualSpacing/>
        <w:jc w:val="both"/>
        <w:rPr>
          <w:rFonts w:ascii="Times New Roman" w:hAnsi="Times New Roman"/>
          <w:sz w:val="28"/>
          <w:szCs w:val="28"/>
        </w:rPr>
      </w:pPr>
      <w:r w:rsidRPr="00D46D74">
        <w:rPr>
          <w:rFonts w:ascii="Times New Roman" w:hAnsi="Times New Roman"/>
          <w:sz w:val="28"/>
          <w:szCs w:val="28"/>
        </w:rPr>
        <w:t xml:space="preserve">Д-7.  Голицына, О.Л., Максимов Н.В., Попов И.И. Базы данных: учебник/ О.Л.Голицына, Н.В.Максимов, И.И. Попов - М.: ИД "ФОРУМ"-ИНФРА-М, 2004. – 352 с. </w:t>
      </w:r>
    </w:p>
    <w:p w:rsidR="00D47442" w:rsidRPr="00D46D74" w:rsidRDefault="00085871">
      <w:pPr>
        <w:tabs>
          <w:tab w:val="left" w:pos="317"/>
        </w:tabs>
        <w:ind w:firstLine="851"/>
        <w:contextualSpacing/>
        <w:jc w:val="both"/>
        <w:rPr>
          <w:rFonts w:ascii="Times New Roman" w:hAnsi="Times New Roman"/>
          <w:sz w:val="28"/>
          <w:szCs w:val="28"/>
        </w:rPr>
      </w:pPr>
      <w:r w:rsidRPr="00D46D74">
        <w:rPr>
          <w:rFonts w:ascii="Times New Roman" w:hAnsi="Times New Roman"/>
          <w:sz w:val="28"/>
          <w:szCs w:val="28"/>
        </w:rPr>
        <w:t xml:space="preserve">Д-8. Кузин, А.В., Демин В.М. Разработка баз данных в системе Mikrossoft Assess: учебник/ А.В. Кузин, В.М.Демин. - М.: ИД "ФОРУМ"-ИНФРА-М, 2005. – 224 с. </w:t>
      </w:r>
    </w:p>
    <w:p w:rsidR="00D47442" w:rsidRPr="00D46D74" w:rsidRDefault="00085871">
      <w:pPr>
        <w:tabs>
          <w:tab w:val="left" w:pos="317"/>
        </w:tabs>
        <w:ind w:firstLine="851"/>
        <w:contextualSpacing/>
        <w:jc w:val="both"/>
        <w:rPr>
          <w:rFonts w:ascii="Times New Roman" w:hAnsi="Times New Roman"/>
          <w:sz w:val="28"/>
          <w:szCs w:val="28"/>
        </w:rPr>
      </w:pPr>
      <w:r w:rsidRPr="00D46D74">
        <w:rPr>
          <w:rFonts w:ascii="Times New Roman" w:hAnsi="Times New Roman"/>
          <w:sz w:val="28"/>
          <w:szCs w:val="28"/>
        </w:rPr>
        <w:t>Д-9. Кузин, А.В., Демин В.М. Разработка баз данных в системе Mikrossoft Assess: учебник/ А.В. Кузин, В.М.Демин. - М.: ИД "ФОРУМ"-ИНФРА-М, 2007. – 224 с.</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
          <w:bCs/>
          <w:sz w:val="28"/>
          <w:szCs w:val="28"/>
        </w:rPr>
      </w:pPr>
    </w:p>
    <w:p w:rsidR="00D47442" w:rsidRPr="00D46D74" w:rsidRDefault="00085871">
      <w:pPr>
        <w:shd w:val="clear" w:color="auto" w:fill="FFFFFF"/>
        <w:ind w:firstLine="567"/>
        <w:contextualSpacing/>
        <w:jc w:val="both"/>
        <w:rPr>
          <w:rFonts w:ascii="Times New Roman" w:hAnsi="Times New Roman"/>
          <w:bCs/>
          <w:sz w:val="28"/>
          <w:szCs w:val="28"/>
        </w:rPr>
        <w:sectPr w:rsidR="00D47442" w:rsidRPr="00D46D74" w:rsidSect="00085871">
          <w:pgSz w:w="11906" w:h="16838"/>
          <w:pgMar w:top="1134" w:right="851" w:bottom="1134" w:left="1701" w:header="709" w:footer="709" w:gutter="0"/>
          <w:cols w:space="708"/>
          <w:docGrid w:linePitch="360"/>
        </w:sectPr>
      </w:pPr>
      <w:r w:rsidRPr="00D46D74">
        <w:rPr>
          <w:rFonts w:ascii="Times New Roman" w:hAnsi="Times New Roman"/>
          <w:bCs/>
          <w:sz w:val="28"/>
          <w:szCs w:val="28"/>
        </w:rPr>
        <w:t xml:space="preserve"> </w:t>
      </w:r>
    </w:p>
    <w:p w:rsidR="00D47442" w:rsidRPr="00D46D74"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D46D74">
        <w:rPr>
          <w:b/>
          <w:caps/>
          <w:sz w:val="28"/>
          <w:szCs w:val="28"/>
        </w:rPr>
        <w:lastRenderedPageBreak/>
        <w:t>5.  Контроль и оценка результатов освоения УЧЕБНОЙ Дисциплины</w:t>
      </w:r>
    </w:p>
    <w:p w:rsidR="00D47442" w:rsidRPr="00D46D74" w:rsidRDefault="00D47442">
      <w:pPr>
        <w:contextualSpacing/>
        <w:rPr>
          <w:rFonts w:ascii="Times New Roman" w:hAnsi="Times New Roman"/>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5553"/>
        <w:gridCol w:w="4407"/>
      </w:tblGrid>
      <w:tr w:rsidR="00D47442" w:rsidRPr="00D46D74" w:rsidTr="00085871">
        <w:trPr>
          <w:trHeight w:val="519"/>
        </w:trPr>
        <w:tc>
          <w:tcPr>
            <w:tcW w:w="1592" w:type="pct"/>
            <w:vAlign w:val="center"/>
          </w:tcPr>
          <w:p w:rsidR="00D47442" w:rsidRPr="00D46D74" w:rsidRDefault="00085871">
            <w:pPr>
              <w:suppressAutoHyphens/>
              <w:contextualSpacing/>
              <w:jc w:val="center"/>
              <w:rPr>
                <w:rFonts w:ascii="Times New Roman" w:hAnsi="Times New Roman"/>
                <w:b/>
                <w:iCs/>
              </w:rPr>
            </w:pPr>
            <w:r w:rsidRPr="00D46D74">
              <w:rPr>
                <w:rFonts w:ascii="Times New Roman" w:hAnsi="Times New Roman"/>
                <w:b/>
                <w:iCs/>
              </w:rPr>
              <w:t>Результаты обучения</w:t>
            </w:r>
          </w:p>
        </w:tc>
        <w:tc>
          <w:tcPr>
            <w:tcW w:w="1900" w:type="pct"/>
            <w:vAlign w:val="center"/>
          </w:tcPr>
          <w:p w:rsidR="00D47442" w:rsidRPr="00D46D74" w:rsidRDefault="00085871">
            <w:pPr>
              <w:suppressAutoHyphens/>
              <w:contextualSpacing/>
              <w:jc w:val="center"/>
              <w:rPr>
                <w:rFonts w:ascii="Times New Roman" w:hAnsi="Times New Roman"/>
                <w:b/>
              </w:rPr>
            </w:pPr>
            <w:r w:rsidRPr="00D46D74">
              <w:rPr>
                <w:rFonts w:ascii="Times New Roman" w:hAnsi="Times New Roman"/>
                <w:b/>
                <w:iCs/>
              </w:rPr>
              <w:t>Показатели освоенности компетенций</w:t>
            </w:r>
          </w:p>
        </w:tc>
        <w:tc>
          <w:tcPr>
            <w:tcW w:w="1508" w:type="pct"/>
            <w:vAlign w:val="center"/>
          </w:tcPr>
          <w:p w:rsidR="00D47442" w:rsidRPr="00D46D74" w:rsidRDefault="00085871">
            <w:pPr>
              <w:suppressAutoHyphens/>
              <w:contextualSpacing/>
              <w:jc w:val="center"/>
              <w:rPr>
                <w:rFonts w:ascii="Times New Roman" w:hAnsi="Times New Roman"/>
                <w:b/>
              </w:rPr>
            </w:pPr>
            <w:r w:rsidRPr="00D46D74">
              <w:rPr>
                <w:rFonts w:ascii="Times New Roman" w:hAnsi="Times New Roman"/>
                <w:b/>
              </w:rPr>
              <w:t>Методы оценки</w:t>
            </w:r>
          </w:p>
        </w:tc>
      </w:tr>
      <w:tr w:rsidR="00D47442" w:rsidRPr="00D46D74" w:rsidTr="00085871">
        <w:trPr>
          <w:trHeight w:val="90"/>
        </w:trPr>
        <w:tc>
          <w:tcPr>
            <w:tcW w:w="1592" w:type="pct"/>
          </w:tcPr>
          <w:p w:rsidR="00D47442" w:rsidRPr="00D46D74" w:rsidRDefault="00085871" w:rsidP="00D03AE8">
            <w:pPr>
              <w:numPr>
                <w:ilvl w:val="0"/>
                <w:numId w:val="48"/>
              </w:numPr>
              <w:suppressAutoHyphens/>
              <w:contextualSpacing/>
              <w:rPr>
                <w:rFonts w:ascii="Times New Roman" w:hAnsi="Times New Roman"/>
                <w:iCs/>
              </w:rPr>
            </w:pPr>
            <w:r w:rsidRPr="00D46D74">
              <w:rPr>
                <w:rFonts w:ascii="Times New Roman" w:hAnsi="Times New Roman"/>
                <w:iCs/>
                <w:lang w:eastAsia="zh-CN"/>
              </w:rPr>
              <w:t>Выбирать способы решения задач профессиональной деятельности, применительно к различным контекстам.</w:t>
            </w:r>
          </w:p>
          <w:p w:rsidR="00D47442" w:rsidRPr="00D46D74" w:rsidRDefault="00085871" w:rsidP="00D03AE8">
            <w:pPr>
              <w:numPr>
                <w:ilvl w:val="0"/>
                <w:numId w:val="48"/>
              </w:numPr>
              <w:suppressAutoHyphens/>
              <w:contextualSpacing/>
              <w:rPr>
                <w:rFonts w:ascii="Times New Roman" w:hAnsi="Times New Roman"/>
                <w:iCs/>
                <w:lang w:eastAsia="zh-CN"/>
              </w:rPr>
            </w:pPr>
            <w:r w:rsidRPr="00D46D74">
              <w:rPr>
                <w:rFonts w:ascii="Times New Roman" w:hAnsi="Times New Roman"/>
                <w:iCs/>
                <w:lang w:eastAsia="zh-CN"/>
              </w:rPr>
              <w:t>Осуществлять поиск, анализ и интерпретацию информации, необходимой для выполнения задач профессиональной деятельности.</w:t>
            </w:r>
          </w:p>
          <w:p w:rsidR="00D47442" w:rsidRPr="00D46D74" w:rsidRDefault="00085871" w:rsidP="00D03AE8">
            <w:pPr>
              <w:numPr>
                <w:ilvl w:val="0"/>
                <w:numId w:val="48"/>
              </w:numPr>
              <w:suppressAutoHyphens/>
              <w:contextualSpacing/>
              <w:rPr>
                <w:rFonts w:ascii="Times New Roman" w:hAnsi="Times New Roman"/>
                <w:iCs/>
                <w:lang w:eastAsia="zh-CN"/>
              </w:rPr>
            </w:pPr>
            <w:r w:rsidRPr="00D46D74">
              <w:rPr>
                <w:rFonts w:ascii="Times New Roman" w:hAnsi="Times New Roman"/>
                <w:iCs/>
                <w:lang w:eastAsia="zh-CN"/>
              </w:rPr>
              <w:t>Планировать и реализовывать собственное профессиональное и личностное развитие.</w:t>
            </w:r>
          </w:p>
          <w:p w:rsidR="00D47442" w:rsidRPr="00D46D74" w:rsidRDefault="00085871" w:rsidP="00D03AE8">
            <w:pPr>
              <w:numPr>
                <w:ilvl w:val="0"/>
                <w:numId w:val="48"/>
              </w:numPr>
              <w:suppressAutoHyphens/>
              <w:contextualSpacing/>
              <w:rPr>
                <w:rFonts w:ascii="Times New Roman" w:hAnsi="Times New Roman"/>
                <w:iCs/>
                <w:lang w:eastAsia="zh-CN"/>
              </w:rPr>
            </w:pPr>
            <w:r w:rsidRPr="00D46D74">
              <w:rPr>
                <w:rFonts w:ascii="Times New Roman" w:hAnsi="Times New Roman"/>
                <w:iCs/>
                <w:lang w:eastAsia="zh-CN"/>
              </w:rPr>
              <w:t>Работать в коллективе и команде, эффективно взаимодействовать с коллегами, руководством, клиентами.</w:t>
            </w:r>
          </w:p>
          <w:p w:rsidR="00D47442" w:rsidRPr="00D46D74" w:rsidRDefault="00085871" w:rsidP="00D03AE8">
            <w:pPr>
              <w:numPr>
                <w:ilvl w:val="0"/>
                <w:numId w:val="48"/>
              </w:numPr>
              <w:suppressAutoHyphens/>
              <w:contextualSpacing/>
              <w:rPr>
                <w:rFonts w:ascii="Times New Roman" w:hAnsi="Times New Roman"/>
                <w:iCs/>
                <w:lang w:eastAsia="zh-CN"/>
              </w:rPr>
            </w:pPr>
            <w:r w:rsidRPr="00D46D74">
              <w:rPr>
                <w:rFonts w:ascii="Times New Roman" w:hAnsi="Times New Roman"/>
                <w:iCs/>
                <w:lang w:eastAsia="zh-CN"/>
              </w:rPr>
              <w:t>Осуществлять устную и письменную коммуникацию на государственном языке с учетом особенностей социального и культурного контекста.</w:t>
            </w:r>
          </w:p>
          <w:p w:rsidR="00D47442" w:rsidRPr="00D46D74" w:rsidRDefault="00085871" w:rsidP="00D03AE8">
            <w:pPr>
              <w:numPr>
                <w:ilvl w:val="0"/>
                <w:numId w:val="48"/>
              </w:numPr>
              <w:suppressAutoHyphens/>
              <w:contextualSpacing/>
              <w:rPr>
                <w:rFonts w:ascii="Times New Roman" w:hAnsi="Times New Roman"/>
                <w:iCs/>
                <w:lang w:eastAsia="zh-CN"/>
              </w:rPr>
            </w:pPr>
            <w:r w:rsidRPr="00D46D74">
              <w:rPr>
                <w:rFonts w:ascii="Times New Roman" w:hAnsi="Times New Roman"/>
                <w:iCs/>
                <w:lang w:eastAsia="zh-CN"/>
              </w:rPr>
              <w:t>Проявлять гражданско- патриотическую позицию, демонстрировать осознанное поведение на основе традиционных общечеловеческих ценностей.</w:t>
            </w:r>
          </w:p>
          <w:p w:rsidR="00D47442" w:rsidRPr="00D46D74" w:rsidRDefault="00085871" w:rsidP="00D03AE8">
            <w:pPr>
              <w:numPr>
                <w:ilvl w:val="0"/>
                <w:numId w:val="48"/>
              </w:numPr>
              <w:suppressAutoHyphens/>
              <w:contextualSpacing/>
              <w:rPr>
                <w:rFonts w:ascii="Times New Roman" w:hAnsi="Times New Roman"/>
                <w:iCs/>
              </w:rPr>
            </w:pPr>
            <w:r w:rsidRPr="00D46D74">
              <w:rPr>
                <w:rFonts w:ascii="Times New Roman" w:hAnsi="Times New Roman"/>
                <w:iCs/>
                <w:lang w:eastAsia="zh-CN"/>
              </w:rPr>
              <w:t>Использовать информационные технологии в профессиональной деятельности.</w:t>
            </w:r>
          </w:p>
        </w:tc>
        <w:tc>
          <w:tcPr>
            <w:tcW w:w="1900" w:type="pct"/>
            <w:shd w:val="clear" w:color="auto" w:fill="auto"/>
          </w:tcPr>
          <w:p w:rsidR="00D47442" w:rsidRPr="00D46D74" w:rsidRDefault="00085871" w:rsidP="00D03AE8">
            <w:pPr>
              <w:numPr>
                <w:ilvl w:val="0"/>
                <w:numId w:val="49"/>
              </w:numPr>
              <w:suppressAutoHyphens/>
              <w:contextualSpacing/>
              <w:rPr>
                <w:rFonts w:ascii="Times New Roman" w:hAnsi="Times New Roman"/>
              </w:rPr>
            </w:pPr>
            <w:r w:rsidRPr="00D46D74">
              <w:rPr>
                <w:rFonts w:ascii="Times New Roman" w:hAnsi="Times New Roman"/>
              </w:rPr>
              <w:t xml:space="preserve">обоснованность постановки цели, выбора и применения методов и способов </w:t>
            </w:r>
          </w:p>
          <w:p w:rsidR="00D47442" w:rsidRPr="00D46D74" w:rsidRDefault="00085871" w:rsidP="00D03AE8">
            <w:pPr>
              <w:numPr>
                <w:ilvl w:val="0"/>
                <w:numId w:val="49"/>
              </w:numPr>
              <w:suppressAutoHyphens/>
              <w:contextualSpacing/>
              <w:rPr>
                <w:rFonts w:ascii="Times New Roman" w:hAnsi="Times New Roman"/>
              </w:rPr>
            </w:pPr>
            <w:r w:rsidRPr="00D46D74">
              <w:rPr>
                <w:rFonts w:ascii="Times New Roman" w:hAnsi="Times New Roman"/>
              </w:rPr>
              <w:t xml:space="preserve">решения профессиональных задач; </w:t>
            </w:r>
          </w:p>
          <w:p w:rsidR="00D47442" w:rsidRPr="00D46D74" w:rsidRDefault="00085871" w:rsidP="00D03AE8">
            <w:pPr>
              <w:numPr>
                <w:ilvl w:val="0"/>
                <w:numId w:val="49"/>
              </w:numPr>
              <w:suppressAutoHyphens/>
              <w:contextualSpacing/>
              <w:rPr>
                <w:rFonts w:ascii="Times New Roman" w:hAnsi="Times New Roman"/>
              </w:rPr>
            </w:pPr>
            <w:r w:rsidRPr="00D46D74">
              <w:rPr>
                <w:rFonts w:ascii="Times New Roman" w:hAnsi="Times New Roman"/>
              </w:rPr>
              <w:t xml:space="preserve">адекватная оценка и самооценка </w:t>
            </w:r>
          </w:p>
          <w:p w:rsidR="00D47442" w:rsidRPr="00D46D74" w:rsidRDefault="00085871" w:rsidP="00D03AE8">
            <w:pPr>
              <w:numPr>
                <w:ilvl w:val="0"/>
                <w:numId w:val="49"/>
              </w:numPr>
              <w:suppressAutoHyphens/>
              <w:contextualSpacing/>
              <w:rPr>
                <w:rFonts w:ascii="Times New Roman" w:hAnsi="Times New Roman"/>
              </w:rPr>
            </w:pPr>
            <w:r w:rsidRPr="00D46D74">
              <w:rPr>
                <w:rFonts w:ascii="Times New Roman" w:hAnsi="Times New Roman"/>
              </w:rPr>
              <w:t>эффективности и качества выполнения профессиональных задач;</w:t>
            </w:r>
          </w:p>
          <w:p w:rsidR="00D47442" w:rsidRPr="00D46D74" w:rsidRDefault="00085871" w:rsidP="00D03AE8">
            <w:pPr>
              <w:numPr>
                <w:ilvl w:val="0"/>
                <w:numId w:val="49"/>
              </w:numPr>
              <w:suppressAutoHyphens/>
              <w:contextualSpacing/>
              <w:rPr>
                <w:rFonts w:ascii="Times New Roman" w:hAnsi="Times New Roman"/>
              </w:rPr>
            </w:pPr>
            <w:r w:rsidRPr="00D46D74">
              <w:rPr>
                <w:rFonts w:ascii="Times New Roman" w:hAnsi="Times New Roman"/>
              </w:rPr>
              <w:t xml:space="preserve">использование различных источников, включая электронные ресурсы, </w:t>
            </w:r>
          </w:p>
          <w:p w:rsidR="00D47442" w:rsidRPr="00D46D74" w:rsidRDefault="00085871" w:rsidP="00D03AE8">
            <w:pPr>
              <w:numPr>
                <w:ilvl w:val="0"/>
                <w:numId w:val="49"/>
              </w:numPr>
              <w:suppressAutoHyphens/>
              <w:contextualSpacing/>
              <w:rPr>
                <w:rFonts w:ascii="Times New Roman" w:hAnsi="Times New Roman"/>
              </w:rPr>
            </w:pPr>
            <w:r w:rsidRPr="00D46D74">
              <w:rPr>
                <w:rFonts w:ascii="Times New Roman" w:hAnsi="Times New Roman"/>
              </w:rPr>
              <w:t>медиаресурсы, Интернет-ресурсы, периодические издания по специальности для решения профессиональных задач;</w:t>
            </w:r>
          </w:p>
          <w:p w:rsidR="00D47442" w:rsidRPr="00D46D74" w:rsidRDefault="00085871" w:rsidP="00D03AE8">
            <w:pPr>
              <w:numPr>
                <w:ilvl w:val="0"/>
                <w:numId w:val="49"/>
              </w:numPr>
              <w:suppressAutoHyphens/>
              <w:contextualSpacing/>
              <w:rPr>
                <w:rFonts w:ascii="Times New Roman" w:hAnsi="Times New Roman"/>
              </w:rPr>
            </w:pPr>
            <w:r w:rsidRPr="00D46D74">
              <w:rPr>
                <w:rFonts w:ascii="Times New Roman" w:hAnsi="Times New Roman"/>
              </w:rPr>
              <w:t>демонстрация ответственности за принятые решения;</w:t>
            </w:r>
          </w:p>
          <w:p w:rsidR="00D47442" w:rsidRPr="00D46D74" w:rsidRDefault="00085871" w:rsidP="00D03AE8">
            <w:pPr>
              <w:numPr>
                <w:ilvl w:val="0"/>
                <w:numId w:val="49"/>
              </w:numPr>
              <w:suppressAutoHyphens/>
              <w:contextualSpacing/>
              <w:rPr>
                <w:rFonts w:ascii="Times New Roman" w:hAnsi="Times New Roman"/>
              </w:rPr>
            </w:pPr>
            <w:r w:rsidRPr="00D46D74">
              <w:rPr>
                <w:rFonts w:ascii="Times New Roman" w:hAnsi="Times New Roman"/>
              </w:rPr>
              <w:t>обоснованность самоанализа и коррекция результатов собственной работы;</w:t>
            </w:r>
          </w:p>
          <w:p w:rsidR="00D47442" w:rsidRPr="00D46D74" w:rsidRDefault="00085871" w:rsidP="00D03AE8">
            <w:pPr>
              <w:numPr>
                <w:ilvl w:val="0"/>
                <w:numId w:val="49"/>
              </w:numPr>
              <w:suppressAutoHyphens/>
              <w:contextualSpacing/>
              <w:rPr>
                <w:rFonts w:ascii="Times New Roman" w:hAnsi="Times New Roman"/>
              </w:rPr>
            </w:pPr>
            <w:r w:rsidRPr="00D46D74">
              <w:rPr>
                <w:rFonts w:ascii="Times New Roman" w:hAnsi="Times New Roman"/>
              </w:rPr>
              <w:t xml:space="preserve">взаимодействовать с обучающимися, преподавателями и мастерами в ходе обучения, с руководителями учебной и </w:t>
            </w:r>
          </w:p>
          <w:p w:rsidR="00D47442" w:rsidRPr="00D46D74" w:rsidRDefault="00085871" w:rsidP="00D03AE8">
            <w:pPr>
              <w:numPr>
                <w:ilvl w:val="0"/>
                <w:numId w:val="49"/>
              </w:numPr>
              <w:suppressAutoHyphens/>
              <w:contextualSpacing/>
              <w:rPr>
                <w:rFonts w:ascii="Times New Roman" w:hAnsi="Times New Roman"/>
              </w:rPr>
            </w:pPr>
            <w:r w:rsidRPr="00D46D74">
              <w:rPr>
                <w:rFonts w:ascii="Times New Roman" w:hAnsi="Times New Roman"/>
              </w:rPr>
              <w:t>производственной практик;</w:t>
            </w:r>
          </w:p>
          <w:p w:rsidR="00D47442" w:rsidRPr="00D46D74" w:rsidRDefault="00085871" w:rsidP="00D03AE8">
            <w:pPr>
              <w:numPr>
                <w:ilvl w:val="0"/>
                <w:numId w:val="49"/>
              </w:numPr>
              <w:suppressAutoHyphens/>
              <w:contextualSpacing/>
              <w:rPr>
                <w:rFonts w:ascii="Times New Roman" w:hAnsi="Times New Roman"/>
              </w:rPr>
            </w:pPr>
            <w:r w:rsidRPr="00D46D74">
              <w:rPr>
                <w:rFonts w:ascii="Times New Roman" w:hAnsi="Times New Roman"/>
              </w:rPr>
              <w:t>обоснованность анализа работы членов команды (подчиненных).</w:t>
            </w:r>
          </w:p>
        </w:tc>
        <w:tc>
          <w:tcPr>
            <w:tcW w:w="1508" w:type="pct"/>
          </w:tcPr>
          <w:p w:rsidR="00D47442" w:rsidRPr="00D46D74" w:rsidRDefault="00085871">
            <w:pPr>
              <w:rPr>
                <w:rFonts w:ascii="Times New Roman" w:hAnsi="Times New Roman"/>
                <w:bCs/>
                <w:lang w:eastAsia="zh-CN"/>
              </w:rPr>
            </w:pPr>
            <w:r w:rsidRPr="00D46D74">
              <w:rPr>
                <w:rFonts w:ascii="Times New Roman" w:hAnsi="Times New Roman"/>
                <w:bCs/>
                <w:lang w:eastAsia="zh-CN"/>
              </w:rPr>
              <w:t>Экзамен.</w:t>
            </w:r>
          </w:p>
          <w:p w:rsidR="00D47442" w:rsidRPr="00D46D74" w:rsidRDefault="00085871">
            <w:pPr>
              <w:rPr>
                <w:rFonts w:ascii="Times New Roman" w:hAnsi="Times New Roman"/>
                <w:bCs/>
              </w:rPr>
            </w:pPr>
            <w:r w:rsidRPr="00D46D74">
              <w:rPr>
                <w:rFonts w:ascii="Times New Roman" w:hAnsi="Times New Roman"/>
                <w:bCs/>
                <w:lang w:eastAsia="zh-CN"/>
              </w:rPr>
              <w:t xml:space="preserve">Практическое </w:t>
            </w:r>
          </w:p>
          <w:p w:rsidR="00D47442" w:rsidRPr="00D46D74" w:rsidRDefault="00085871">
            <w:pPr>
              <w:rPr>
                <w:rFonts w:ascii="Times New Roman" w:hAnsi="Times New Roman"/>
                <w:bCs/>
              </w:rPr>
            </w:pPr>
            <w:r w:rsidRPr="00D46D74">
              <w:rPr>
                <w:rFonts w:ascii="Times New Roman" w:hAnsi="Times New Roman"/>
                <w:bCs/>
                <w:lang w:eastAsia="zh-CN"/>
              </w:rPr>
              <w:t xml:space="preserve">задание по проектированию </w:t>
            </w:r>
          </w:p>
          <w:p w:rsidR="00D47442" w:rsidRPr="00D46D74" w:rsidRDefault="00085871">
            <w:pPr>
              <w:rPr>
                <w:rFonts w:ascii="Times New Roman" w:hAnsi="Times New Roman"/>
                <w:bCs/>
              </w:rPr>
            </w:pPr>
            <w:r w:rsidRPr="00D46D74">
              <w:rPr>
                <w:rFonts w:ascii="Times New Roman" w:hAnsi="Times New Roman"/>
                <w:bCs/>
                <w:lang w:eastAsia="zh-CN"/>
              </w:rPr>
              <w:t>БД .</w:t>
            </w:r>
          </w:p>
          <w:p w:rsidR="00D47442" w:rsidRPr="00D46D74" w:rsidRDefault="00085871">
            <w:pPr>
              <w:rPr>
                <w:rFonts w:ascii="Times New Roman" w:hAnsi="Times New Roman"/>
                <w:bCs/>
              </w:rPr>
            </w:pPr>
            <w:r w:rsidRPr="00D46D74">
              <w:rPr>
                <w:rFonts w:ascii="Times New Roman" w:hAnsi="Times New Roman"/>
                <w:bCs/>
                <w:lang w:eastAsia="zh-CN"/>
              </w:rPr>
              <w:t xml:space="preserve">Защита отчетов по </w:t>
            </w:r>
          </w:p>
          <w:p w:rsidR="00D47442" w:rsidRPr="00D46D74" w:rsidRDefault="00085871">
            <w:pPr>
              <w:rPr>
                <w:rFonts w:ascii="Times New Roman" w:hAnsi="Times New Roman"/>
                <w:bCs/>
              </w:rPr>
            </w:pPr>
            <w:r w:rsidRPr="00D46D74">
              <w:rPr>
                <w:rFonts w:ascii="Times New Roman" w:hAnsi="Times New Roman"/>
                <w:bCs/>
                <w:lang w:eastAsia="zh-CN"/>
              </w:rPr>
              <w:t xml:space="preserve">практическим и </w:t>
            </w:r>
          </w:p>
          <w:p w:rsidR="00D47442" w:rsidRPr="00D46D74" w:rsidRDefault="00085871">
            <w:pPr>
              <w:rPr>
                <w:rFonts w:ascii="Times New Roman" w:hAnsi="Times New Roman"/>
                <w:bCs/>
              </w:rPr>
            </w:pPr>
            <w:r w:rsidRPr="00D46D74">
              <w:rPr>
                <w:rFonts w:ascii="Times New Roman" w:hAnsi="Times New Roman"/>
                <w:bCs/>
                <w:lang w:eastAsia="zh-CN"/>
              </w:rPr>
              <w:t xml:space="preserve">лабораторным работам. </w:t>
            </w:r>
          </w:p>
          <w:p w:rsidR="00D47442" w:rsidRPr="00D46D74" w:rsidRDefault="00D47442">
            <w:pPr>
              <w:rPr>
                <w:rFonts w:ascii="Times New Roman" w:hAnsi="Times New Roman"/>
              </w:rPr>
            </w:pPr>
          </w:p>
        </w:tc>
      </w:tr>
    </w:tbl>
    <w:p w:rsidR="00D47442" w:rsidRPr="00D46D74" w:rsidRDefault="00D47442">
      <w:pPr>
        <w:contextualSpacing/>
        <w:rPr>
          <w:rFonts w:ascii="Times New Roman" w:hAnsi="Times New Roman"/>
        </w:rPr>
        <w:sectPr w:rsidR="00D47442" w:rsidRPr="00D46D74" w:rsidSect="00085871">
          <w:pgSz w:w="16838" w:h="11906" w:orient="landscape"/>
          <w:pgMar w:top="1701" w:right="1134" w:bottom="851" w:left="1134" w:header="709" w:footer="709" w:gutter="0"/>
          <w:cols w:space="708"/>
          <w:docGrid w:linePitch="360"/>
        </w:sectPr>
      </w:pPr>
    </w:p>
    <w:p w:rsidR="00D47442" w:rsidRPr="00D46D74" w:rsidRDefault="00085871">
      <w:pPr>
        <w:contextualSpacing/>
        <w:jc w:val="center"/>
        <w:rPr>
          <w:rFonts w:ascii="Times New Roman" w:hAnsi="Times New Roman"/>
          <w:b/>
          <w:sz w:val="28"/>
          <w:szCs w:val="28"/>
        </w:rPr>
      </w:pPr>
      <w:r w:rsidRPr="00D46D74">
        <w:rPr>
          <w:rFonts w:ascii="Times New Roman" w:hAnsi="Times New Roman"/>
          <w:b/>
          <w:sz w:val="28"/>
          <w:szCs w:val="28"/>
        </w:rPr>
        <w:lastRenderedPageBreak/>
        <w:t>ЛИСТ ИЗМЕНЕНИЙ И ДОПОЛНЕНИЙ, ВНЕСЕННЫХ В РАБОЧУЮ ПРОГРАММУ</w:t>
      </w:r>
    </w:p>
    <w:p w:rsidR="00D47442" w:rsidRPr="00D46D74" w:rsidRDefault="00D47442">
      <w:pPr>
        <w:contextualSpacing/>
        <w:rPr>
          <w:rFonts w:ascii="Times New Roman" w:hAnsi="Times New Roman"/>
          <w:b/>
        </w:rPr>
      </w:pPr>
    </w:p>
    <w:p w:rsidR="00D47442" w:rsidRPr="00D46D74" w:rsidRDefault="00D47442">
      <w:pPr>
        <w:contextualSpacing/>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4"/>
      </w:tblGrid>
      <w:tr w:rsidR="00D47442" w:rsidRPr="00D46D74" w:rsidTr="00085871">
        <w:tc>
          <w:tcPr>
            <w:tcW w:w="9853" w:type="dxa"/>
            <w:gridSpan w:val="2"/>
          </w:tcPr>
          <w:p w:rsidR="00D47442" w:rsidRPr="00D46D74" w:rsidRDefault="00085871">
            <w:pPr>
              <w:contextualSpacing/>
              <w:rPr>
                <w:rFonts w:ascii="Times New Roman" w:hAnsi="Times New Roman"/>
                <w:b/>
              </w:rPr>
            </w:pPr>
            <w:r w:rsidRPr="00D46D74">
              <w:rPr>
                <w:rFonts w:ascii="Times New Roman" w:hAnsi="Times New Roman"/>
                <w:b/>
              </w:rPr>
              <w:t>№ изменения, дата внесения, № страницы с изменением</w:t>
            </w:r>
          </w:p>
        </w:tc>
      </w:tr>
      <w:tr w:rsidR="00D47442" w:rsidRPr="00D46D74" w:rsidTr="00085871">
        <w:tc>
          <w:tcPr>
            <w:tcW w:w="4926" w:type="dxa"/>
          </w:tcPr>
          <w:p w:rsidR="00D47442" w:rsidRPr="00D46D74" w:rsidRDefault="00D47442">
            <w:pPr>
              <w:contextualSpacing/>
              <w:rPr>
                <w:rFonts w:ascii="Times New Roman" w:hAnsi="Times New Roman"/>
                <w:b/>
              </w:rPr>
            </w:pPr>
          </w:p>
          <w:p w:rsidR="00D47442" w:rsidRPr="00D46D74" w:rsidRDefault="00085871">
            <w:pPr>
              <w:contextualSpacing/>
              <w:rPr>
                <w:rFonts w:ascii="Times New Roman" w:hAnsi="Times New Roman"/>
                <w:b/>
              </w:rPr>
            </w:pPr>
            <w:r w:rsidRPr="00D46D74">
              <w:rPr>
                <w:rFonts w:ascii="Times New Roman" w:hAnsi="Times New Roman"/>
                <w:b/>
              </w:rPr>
              <w:t>Было</w:t>
            </w:r>
          </w:p>
          <w:p w:rsidR="00D47442" w:rsidRPr="00D46D74" w:rsidRDefault="00D47442">
            <w:pPr>
              <w:contextualSpacing/>
              <w:rPr>
                <w:rFonts w:ascii="Times New Roman" w:hAnsi="Times New Roman"/>
                <w:b/>
              </w:rPr>
            </w:pPr>
          </w:p>
        </w:tc>
        <w:tc>
          <w:tcPr>
            <w:tcW w:w="4927" w:type="dxa"/>
          </w:tcPr>
          <w:p w:rsidR="00D47442" w:rsidRPr="00D46D74" w:rsidRDefault="00D47442">
            <w:pPr>
              <w:contextualSpacing/>
              <w:rPr>
                <w:rFonts w:ascii="Times New Roman" w:hAnsi="Times New Roman"/>
                <w:b/>
              </w:rPr>
            </w:pPr>
          </w:p>
          <w:p w:rsidR="00D47442" w:rsidRPr="00D46D74" w:rsidRDefault="00085871">
            <w:pPr>
              <w:contextualSpacing/>
              <w:rPr>
                <w:rFonts w:ascii="Times New Roman" w:hAnsi="Times New Roman"/>
                <w:b/>
              </w:rPr>
            </w:pPr>
            <w:r w:rsidRPr="00D46D74">
              <w:rPr>
                <w:rFonts w:ascii="Times New Roman" w:hAnsi="Times New Roman"/>
                <w:b/>
              </w:rPr>
              <w:t>Стало</w:t>
            </w:r>
          </w:p>
        </w:tc>
      </w:tr>
      <w:tr w:rsidR="00D47442" w:rsidRPr="00D46D74" w:rsidTr="00085871">
        <w:tc>
          <w:tcPr>
            <w:tcW w:w="9853" w:type="dxa"/>
            <w:gridSpan w:val="2"/>
          </w:tcPr>
          <w:p w:rsidR="00D47442" w:rsidRPr="00D46D74" w:rsidRDefault="00D47442">
            <w:pPr>
              <w:contextualSpacing/>
              <w:rPr>
                <w:rFonts w:ascii="Times New Roman" w:hAnsi="Times New Roman"/>
                <w:b/>
              </w:rPr>
            </w:pPr>
          </w:p>
          <w:p w:rsidR="00D47442" w:rsidRPr="00D46D74" w:rsidRDefault="00085871">
            <w:pPr>
              <w:contextualSpacing/>
              <w:rPr>
                <w:rFonts w:ascii="Times New Roman" w:hAnsi="Times New Roman"/>
                <w:b/>
              </w:rPr>
            </w:pPr>
            <w:r w:rsidRPr="00D46D74">
              <w:rPr>
                <w:rFonts w:ascii="Times New Roman" w:hAnsi="Times New Roman"/>
                <w:b/>
              </w:rPr>
              <w:t xml:space="preserve">Основание: </w:t>
            </w:r>
          </w:p>
          <w:p w:rsidR="00D47442" w:rsidRPr="00D46D74" w:rsidRDefault="00D47442">
            <w:pPr>
              <w:contextualSpacing/>
              <w:rPr>
                <w:rFonts w:ascii="Times New Roman" w:hAnsi="Times New Roman"/>
                <w:b/>
              </w:rPr>
            </w:pPr>
          </w:p>
          <w:p w:rsidR="00D47442" w:rsidRPr="00D46D74" w:rsidRDefault="00085871">
            <w:pPr>
              <w:contextualSpacing/>
              <w:rPr>
                <w:rFonts w:ascii="Times New Roman" w:hAnsi="Times New Roman"/>
                <w:b/>
              </w:rPr>
            </w:pPr>
            <w:r w:rsidRPr="00D46D74">
              <w:rPr>
                <w:rFonts w:ascii="Times New Roman" w:hAnsi="Times New Roman"/>
                <w:b/>
              </w:rPr>
              <w:t>Подпись лица, внесшего изменения</w:t>
            </w:r>
          </w:p>
        </w:tc>
      </w:tr>
    </w:tbl>
    <w:p w:rsidR="00D47442" w:rsidRPr="00D46D74" w:rsidRDefault="00D47442">
      <w:pPr>
        <w:contextualSpacing/>
        <w:rPr>
          <w:rFonts w:ascii="Times New Roman" w:hAnsi="Times New Roman"/>
          <w:b/>
        </w:rPr>
      </w:pPr>
    </w:p>
    <w:p w:rsidR="00D47442" w:rsidRPr="00D46D74" w:rsidRDefault="00D47442">
      <w:pPr>
        <w:contextualSpacing/>
        <w:rPr>
          <w:rFonts w:ascii="Times New Roman" w:hAnsi="Times New Roman"/>
        </w:rPr>
      </w:pPr>
    </w:p>
    <w:p w:rsidR="00D47442" w:rsidRPr="00D46D74" w:rsidRDefault="00D47442">
      <w:pPr>
        <w:contextualSpacing/>
        <w:rPr>
          <w:rFonts w:ascii="Times New Roman" w:hAnsi="Times New Roman"/>
        </w:rPr>
      </w:pPr>
    </w:p>
    <w:p w:rsidR="00D47442" w:rsidRPr="00D46D74" w:rsidRDefault="00D47442">
      <w:pPr>
        <w:contextualSpacing/>
        <w:rPr>
          <w:rFonts w:ascii="Times New Roman" w:hAnsi="Times New Roman"/>
        </w:rPr>
        <w:sectPr w:rsidR="00D47442" w:rsidRPr="00D46D74" w:rsidSect="00085871">
          <w:pgSz w:w="11906" w:h="16838"/>
          <w:pgMar w:top="1134" w:right="1701" w:bottom="1134" w:left="851" w:header="709" w:footer="709" w:gutter="0"/>
          <w:cols w:space="708"/>
          <w:docGrid w:linePitch="360"/>
        </w:sectPr>
      </w:pPr>
    </w:p>
    <w:p w:rsidR="00D47442" w:rsidRPr="00D46D74" w:rsidRDefault="00085871">
      <w:pPr>
        <w:tabs>
          <w:tab w:val="left" w:pos="-284"/>
        </w:tabs>
        <w:ind w:left="-284"/>
        <w:jc w:val="center"/>
        <w:rPr>
          <w:rFonts w:ascii="Times New Roman" w:hAnsi="Times New Roman"/>
          <w:b/>
          <w:sz w:val="28"/>
        </w:rPr>
      </w:pPr>
      <w:r w:rsidRPr="00D46D74">
        <w:rPr>
          <w:rFonts w:ascii="Times New Roman" w:hAnsi="Times New Roman"/>
          <w:b/>
          <w:sz w:val="28"/>
        </w:rPr>
        <w:lastRenderedPageBreak/>
        <w:t xml:space="preserve">ГОСУДАРСТВЕННОЕ БЮДЖЕТНОЕ ПРОФЕССИОНАЛЬНОЕ </w:t>
      </w:r>
    </w:p>
    <w:p w:rsidR="00D47442" w:rsidRPr="00D46D74" w:rsidRDefault="00085871">
      <w:pPr>
        <w:tabs>
          <w:tab w:val="left" w:pos="-284"/>
        </w:tabs>
        <w:ind w:left="-284"/>
        <w:jc w:val="center"/>
        <w:rPr>
          <w:rFonts w:ascii="Times New Roman" w:hAnsi="Times New Roman"/>
          <w:b/>
          <w:sz w:val="28"/>
        </w:rPr>
      </w:pPr>
      <w:r w:rsidRPr="00D46D74">
        <w:rPr>
          <w:rFonts w:ascii="Times New Roman" w:hAnsi="Times New Roman"/>
          <w:b/>
          <w:sz w:val="28"/>
        </w:rPr>
        <w:t>ОБРАЗОВАТЕЛЬНОЕ УЧРЕЖДЕНИЕ ИРКУТСКОЙ ОБЛАСТИ</w:t>
      </w:r>
    </w:p>
    <w:p w:rsidR="00D47442" w:rsidRPr="00D46D74" w:rsidRDefault="00085871">
      <w:pPr>
        <w:tabs>
          <w:tab w:val="left" w:pos="-284"/>
        </w:tabs>
        <w:ind w:left="-284"/>
        <w:jc w:val="center"/>
        <w:rPr>
          <w:rFonts w:ascii="Times New Roman" w:hAnsi="Times New Roman"/>
          <w:b/>
          <w:sz w:val="28"/>
        </w:rPr>
      </w:pPr>
      <w:r w:rsidRPr="00D46D74">
        <w:rPr>
          <w:rFonts w:ascii="Times New Roman" w:hAnsi="Times New Roman"/>
          <w:b/>
          <w:sz w:val="28"/>
        </w:rPr>
        <w:t xml:space="preserve">«ЧЕРЕМХОВСКИЙ ГОРНОТЕХНИЧЕСКИЙ КОЛЛЕДЖ ИМ. М.И. ЩАДОВА»       </w:t>
      </w:r>
    </w:p>
    <w:p w:rsidR="00D47442" w:rsidRPr="00D46D74" w:rsidRDefault="00D47442">
      <w:pPr>
        <w:tabs>
          <w:tab w:val="left" w:pos="-284"/>
        </w:tabs>
        <w:jc w:val="center"/>
        <w:rPr>
          <w:rFonts w:ascii="Times New Roman" w:hAnsi="Times New Roman"/>
          <w:b/>
          <w:sz w:val="28"/>
          <w:szCs w:val="28"/>
        </w:rPr>
      </w:pPr>
    </w:p>
    <w:p w:rsidR="00D47442" w:rsidRPr="00D46D74" w:rsidRDefault="00D47442">
      <w:pPr>
        <w:tabs>
          <w:tab w:val="left" w:pos="-284"/>
        </w:tabs>
        <w:jc w:val="center"/>
        <w:rPr>
          <w:rFonts w:ascii="Times New Roman" w:hAnsi="Times New Roman"/>
          <w:b/>
          <w:sz w:val="28"/>
          <w:szCs w:val="28"/>
        </w:rPr>
      </w:pPr>
    </w:p>
    <w:p w:rsidR="00D47442" w:rsidRPr="00D46D74" w:rsidRDefault="00D47442">
      <w:pPr>
        <w:tabs>
          <w:tab w:val="left" w:pos="-284"/>
        </w:tabs>
        <w:ind w:left="-284"/>
        <w:jc w:val="center"/>
        <w:rPr>
          <w:rFonts w:ascii="Times New Roman" w:hAnsi="Times New Roman"/>
          <w:b/>
        </w:rPr>
      </w:pPr>
    </w:p>
    <w:p w:rsidR="00D47442" w:rsidRPr="00D46D74" w:rsidRDefault="00D47442">
      <w:pPr>
        <w:tabs>
          <w:tab w:val="left" w:pos="-284"/>
        </w:tabs>
        <w:ind w:left="-284"/>
        <w:jc w:val="center"/>
        <w:rPr>
          <w:rFonts w:ascii="Times New Roman" w:hAnsi="Times New Roman"/>
          <w:b/>
          <w:sz w:val="28"/>
          <w:szCs w:val="28"/>
        </w:rPr>
      </w:pPr>
    </w:p>
    <w:tbl>
      <w:tblPr>
        <w:tblW w:w="0" w:type="auto"/>
        <w:tblLook w:val="01E0" w:firstRow="1" w:lastRow="1" w:firstColumn="1" w:lastColumn="1" w:noHBand="0" w:noVBand="0"/>
      </w:tblPr>
      <w:tblGrid>
        <w:gridCol w:w="5353"/>
        <w:gridCol w:w="3992"/>
      </w:tblGrid>
      <w:tr w:rsidR="00D47442" w:rsidRPr="00D46D74" w:rsidTr="00085871">
        <w:tc>
          <w:tcPr>
            <w:tcW w:w="5353" w:type="dxa"/>
          </w:tcPr>
          <w:p w:rsidR="00D47442" w:rsidRPr="00D46D74" w:rsidRDefault="00D47442">
            <w:pPr>
              <w:widowControl w:val="0"/>
              <w:rPr>
                <w:rFonts w:ascii="Times New Roman" w:hAnsi="Times New Roman"/>
                <w:b/>
                <w:color w:val="000000"/>
                <w:sz w:val="28"/>
                <w:szCs w:val="28"/>
              </w:rPr>
            </w:pPr>
          </w:p>
        </w:tc>
        <w:tc>
          <w:tcPr>
            <w:tcW w:w="3992" w:type="dxa"/>
          </w:tcPr>
          <w:p w:rsidR="00D47442" w:rsidRPr="00D46D74" w:rsidRDefault="00085871" w:rsidP="00D46D74">
            <w:pPr>
              <w:widowControl w:val="0"/>
              <w:spacing w:after="0"/>
              <w:jc w:val="right"/>
              <w:rPr>
                <w:rFonts w:ascii="Times New Roman" w:hAnsi="Times New Roman"/>
                <w:color w:val="000000"/>
                <w:sz w:val="28"/>
              </w:rPr>
            </w:pPr>
            <w:r w:rsidRPr="00D46D74">
              <w:rPr>
                <w:rFonts w:ascii="Times New Roman" w:hAnsi="Times New Roman"/>
                <w:b/>
                <w:color w:val="000000"/>
                <w:sz w:val="28"/>
              </w:rPr>
              <w:t xml:space="preserve">                    Утверждаю:</w:t>
            </w:r>
            <w:r w:rsidRPr="00D46D74">
              <w:rPr>
                <w:rFonts w:ascii="Times New Roman" w:hAnsi="Times New Roman"/>
                <w:color w:val="000000"/>
                <w:sz w:val="28"/>
              </w:rPr>
              <w:t xml:space="preserve"> Директор ГБПОУ «ЧГТК </w:t>
            </w:r>
          </w:p>
          <w:p w:rsidR="00D47442" w:rsidRPr="00D46D74" w:rsidRDefault="00085871" w:rsidP="00D46D74">
            <w:pPr>
              <w:widowControl w:val="0"/>
              <w:spacing w:after="0"/>
              <w:jc w:val="right"/>
              <w:rPr>
                <w:rFonts w:ascii="Times New Roman" w:hAnsi="Times New Roman"/>
                <w:b/>
                <w:color w:val="000000"/>
                <w:sz w:val="28"/>
              </w:rPr>
            </w:pPr>
            <w:r w:rsidRPr="00D46D74">
              <w:rPr>
                <w:rFonts w:ascii="Times New Roman" w:hAnsi="Times New Roman"/>
                <w:color w:val="000000"/>
                <w:sz w:val="28"/>
              </w:rPr>
              <w:t>им. М.И. Щадова»</w:t>
            </w:r>
          </w:p>
          <w:p w:rsidR="00D47442" w:rsidRPr="00D46D74" w:rsidRDefault="00085871" w:rsidP="00D46D74">
            <w:pPr>
              <w:widowControl w:val="0"/>
              <w:spacing w:after="0"/>
              <w:jc w:val="right"/>
              <w:rPr>
                <w:rFonts w:ascii="Times New Roman" w:hAnsi="Times New Roman"/>
                <w:color w:val="000000"/>
                <w:sz w:val="28"/>
              </w:rPr>
            </w:pPr>
            <w:r w:rsidRPr="00D46D74">
              <w:rPr>
                <w:rFonts w:ascii="Times New Roman" w:hAnsi="Times New Roman"/>
                <w:color w:val="000000"/>
                <w:sz w:val="28"/>
              </w:rPr>
              <w:t xml:space="preserve">                 С.Н. Сычев </w:t>
            </w:r>
          </w:p>
          <w:p w:rsidR="00D47442" w:rsidRPr="00D46D74" w:rsidRDefault="00085871" w:rsidP="00D46D74">
            <w:pPr>
              <w:widowControl w:val="0"/>
              <w:spacing w:after="0"/>
              <w:jc w:val="right"/>
              <w:rPr>
                <w:rFonts w:ascii="Times New Roman" w:hAnsi="Times New Roman"/>
                <w:b/>
                <w:color w:val="000000"/>
                <w:sz w:val="28"/>
                <w:szCs w:val="28"/>
              </w:rPr>
            </w:pPr>
            <w:r w:rsidRPr="00D46D74">
              <w:rPr>
                <w:rFonts w:ascii="Times New Roman" w:hAnsi="Times New Roman"/>
                <w:color w:val="000000"/>
                <w:sz w:val="28"/>
              </w:rPr>
              <w:t xml:space="preserve">                  </w:t>
            </w:r>
            <w:r w:rsidRPr="00D46D74">
              <w:rPr>
                <w:rFonts w:ascii="Times New Roman" w:hAnsi="Times New Roman"/>
                <w:sz w:val="28"/>
              </w:rPr>
              <w:t>«26» ноября 20</w:t>
            </w:r>
            <w:r w:rsidRPr="00D46D74">
              <w:rPr>
                <w:rFonts w:ascii="Times New Roman" w:hAnsi="Times New Roman"/>
                <w:sz w:val="28"/>
                <w:u w:val="single"/>
              </w:rPr>
              <w:t>25</w:t>
            </w:r>
            <w:r w:rsidRPr="00D46D74">
              <w:rPr>
                <w:rFonts w:ascii="Times New Roman" w:hAnsi="Times New Roman"/>
                <w:sz w:val="28"/>
              </w:rPr>
              <w:t xml:space="preserve"> г.</w:t>
            </w:r>
          </w:p>
        </w:tc>
      </w:tr>
    </w:tbl>
    <w:p w:rsidR="00D47442" w:rsidRPr="00D46D74" w:rsidRDefault="00D47442">
      <w:pPr>
        <w:tabs>
          <w:tab w:val="left" w:pos="-284"/>
        </w:tabs>
        <w:ind w:left="-284"/>
        <w:jc w:val="center"/>
        <w:rPr>
          <w:rFonts w:ascii="Times New Roman" w:hAnsi="Times New Roman"/>
          <w:b/>
          <w:sz w:val="28"/>
          <w:szCs w:val="28"/>
        </w:rPr>
      </w:pPr>
    </w:p>
    <w:p w:rsidR="00D47442" w:rsidRPr="00D46D74" w:rsidRDefault="00D47442">
      <w:pPr>
        <w:tabs>
          <w:tab w:val="left" w:pos="-284"/>
        </w:tabs>
        <w:ind w:left="-284"/>
        <w:jc w:val="center"/>
        <w:rPr>
          <w:rFonts w:ascii="Times New Roman" w:hAnsi="Times New Roman"/>
        </w:rPr>
      </w:pPr>
    </w:p>
    <w:p w:rsidR="00D47442" w:rsidRPr="00D46D74" w:rsidRDefault="00D47442">
      <w:pPr>
        <w:tabs>
          <w:tab w:val="left" w:pos="-284"/>
        </w:tabs>
        <w:spacing w:line="360" w:lineRule="auto"/>
        <w:ind w:left="-284"/>
        <w:jc w:val="center"/>
        <w:rPr>
          <w:rFonts w:ascii="Times New Roman" w:hAnsi="Times New Roman"/>
          <w:b/>
        </w:rPr>
      </w:pPr>
    </w:p>
    <w:p w:rsidR="00D47442" w:rsidRPr="00D46D74" w:rsidRDefault="00085871">
      <w:pPr>
        <w:tabs>
          <w:tab w:val="left" w:pos="-284"/>
        </w:tabs>
        <w:spacing w:line="360" w:lineRule="auto"/>
        <w:ind w:left="-284"/>
        <w:contextualSpacing/>
        <w:jc w:val="center"/>
        <w:rPr>
          <w:rFonts w:ascii="Times New Roman" w:hAnsi="Times New Roman"/>
          <w:b/>
          <w:sz w:val="28"/>
          <w:szCs w:val="28"/>
        </w:rPr>
      </w:pPr>
      <w:r w:rsidRPr="00D46D74">
        <w:rPr>
          <w:rFonts w:ascii="Times New Roman" w:hAnsi="Times New Roman"/>
          <w:b/>
          <w:sz w:val="28"/>
          <w:szCs w:val="28"/>
        </w:rPr>
        <w:t>РАБОЧАЯ ПРОГРАММА УЧЕБНОЙ ДИСЦИПЛИНЫ</w:t>
      </w:r>
    </w:p>
    <w:p w:rsidR="00D47442" w:rsidRPr="00D46D74" w:rsidRDefault="00085871">
      <w:pPr>
        <w:tabs>
          <w:tab w:val="left" w:pos="-284"/>
        </w:tabs>
        <w:spacing w:line="360" w:lineRule="auto"/>
        <w:ind w:left="-284"/>
        <w:contextualSpacing/>
        <w:jc w:val="center"/>
        <w:rPr>
          <w:rFonts w:ascii="Times New Roman" w:hAnsi="Times New Roman"/>
          <w:b/>
          <w:i/>
          <w:iCs/>
          <w:sz w:val="28"/>
          <w:szCs w:val="28"/>
        </w:rPr>
      </w:pPr>
      <w:r w:rsidRPr="00D46D74">
        <w:rPr>
          <w:rFonts w:ascii="Times New Roman" w:hAnsi="Times New Roman"/>
          <w:b/>
          <w:i/>
          <w:iCs/>
          <w:sz w:val="28"/>
          <w:szCs w:val="28"/>
        </w:rPr>
        <w:t xml:space="preserve">ОП. 05 Информационные технологии в профессиональной деятельности </w:t>
      </w:r>
    </w:p>
    <w:p w:rsidR="00D47442" w:rsidRPr="00D46D74" w:rsidRDefault="00085871">
      <w:pPr>
        <w:spacing w:line="360" w:lineRule="auto"/>
        <w:contextualSpacing/>
        <w:jc w:val="center"/>
        <w:rPr>
          <w:rFonts w:ascii="Times New Roman" w:hAnsi="Times New Roman"/>
          <w:b/>
          <w:i/>
          <w:sz w:val="28"/>
          <w:szCs w:val="28"/>
        </w:rPr>
      </w:pPr>
      <w:r w:rsidRPr="00D46D74">
        <w:rPr>
          <w:rFonts w:ascii="Times New Roman" w:hAnsi="Times New Roman"/>
          <w:b/>
          <w:i/>
          <w:sz w:val="28"/>
          <w:szCs w:val="28"/>
        </w:rPr>
        <w:t xml:space="preserve">общепрофессионального цикла </w:t>
      </w:r>
    </w:p>
    <w:p w:rsidR="00D47442" w:rsidRPr="00D46D74" w:rsidRDefault="00085871">
      <w:pPr>
        <w:tabs>
          <w:tab w:val="left" w:pos="-284"/>
        </w:tabs>
        <w:spacing w:line="360" w:lineRule="auto"/>
        <w:ind w:left="-284"/>
        <w:contextualSpacing/>
        <w:jc w:val="center"/>
        <w:rPr>
          <w:rFonts w:ascii="Times New Roman" w:hAnsi="Times New Roman"/>
          <w:b/>
          <w:sz w:val="28"/>
          <w:szCs w:val="28"/>
        </w:rPr>
      </w:pPr>
      <w:r w:rsidRPr="00D46D74">
        <w:rPr>
          <w:rFonts w:ascii="Times New Roman" w:hAnsi="Times New Roman"/>
          <w:b/>
          <w:sz w:val="28"/>
          <w:szCs w:val="28"/>
        </w:rPr>
        <w:t xml:space="preserve"> программы подготовки специалистов среднего звена </w:t>
      </w:r>
    </w:p>
    <w:p w:rsidR="00D47442" w:rsidRPr="00D46D74" w:rsidRDefault="00085871">
      <w:pPr>
        <w:tabs>
          <w:tab w:val="left" w:pos="-284"/>
        </w:tabs>
        <w:spacing w:line="360" w:lineRule="auto"/>
        <w:ind w:left="-284"/>
        <w:contextualSpacing/>
        <w:jc w:val="center"/>
        <w:rPr>
          <w:rFonts w:ascii="Times New Roman" w:hAnsi="Times New Roman"/>
          <w:b/>
          <w:sz w:val="28"/>
          <w:szCs w:val="28"/>
        </w:rPr>
      </w:pPr>
      <w:r w:rsidRPr="00D46D74">
        <w:rPr>
          <w:rFonts w:ascii="Times New Roman" w:hAnsi="Times New Roman"/>
          <w:b/>
          <w:sz w:val="28"/>
          <w:szCs w:val="28"/>
        </w:rPr>
        <w:t>по специальности</w:t>
      </w:r>
    </w:p>
    <w:p w:rsidR="00D47442" w:rsidRPr="00D46D74" w:rsidRDefault="00085871">
      <w:pPr>
        <w:tabs>
          <w:tab w:val="left" w:pos="-284"/>
        </w:tabs>
        <w:ind w:left="-284"/>
        <w:jc w:val="center"/>
        <w:rPr>
          <w:rFonts w:ascii="Times New Roman" w:hAnsi="Times New Roman"/>
          <w:b/>
        </w:rPr>
      </w:pPr>
      <w:r w:rsidRPr="00D46D74">
        <w:rPr>
          <w:rFonts w:ascii="Times New Roman" w:hAnsi="Times New Roman"/>
          <w:b/>
          <w:i/>
          <w:iCs/>
          <w:sz w:val="28"/>
          <w:szCs w:val="28"/>
        </w:rPr>
        <w:t>09.02.12 Техническая эксплуатация и сопровождение информационных систем</w:t>
      </w:r>
    </w:p>
    <w:p w:rsidR="00D47442" w:rsidRPr="00D46D74" w:rsidRDefault="00D47442">
      <w:pPr>
        <w:tabs>
          <w:tab w:val="left" w:pos="-284"/>
        </w:tabs>
        <w:ind w:left="-284"/>
        <w:jc w:val="center"/>
        <w:rPr>
          <w:rFonts w:ascii="Times New Roman" w:hAnsi="Times New Roman"/>
          <w:b/>
        </w:rPr>
      </w:pPr>
    </w:p>
    <w:p w:rsidR="00D47442" w:rsidRPr="00D46D74"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6D74" w:rsidRPr="00D46D74" w:rsidRDefault="00D46D74">
      <w:pPr>
        <w:tabs>
          <w:tab w:val="left" w:pos="-284"/>
        </w:tabs>
        <w:ind w:left="-284"/>
        <w:jc w:val="center"/>
        <w:rPr>
          <w:rFonts w:ascii="Times New Roman" w:hAnsi="Times New Roman"/>
          <w:b/>
        </w:rPr>
      </w:pPr>
    </w:p>
    <w:p w:rsidR="00D47442" w:rsidRPr="00D46D74" w:rsidRDefault="00D47442">
      <w:pPr>
        <w:tabs>
          <w:tab w:val="left" w:pos="-284"/>
        </w:tabs>
        <w:ind w:left="-284"/>
        <w:jc w:val="center"/>
        <w:rPr>
          <w:rFonts w:ascii="Times New Roman" w:hAnsi="Times New Roman"/>
          <w:b/>
        </w:rPr>
      </w:pPr>
    </w:p>
    <w:p w:rsidR="00D47442" w:rsidRPr="00D46D74" w:rsidRDefault="00085871">
      <w:pPr>
        <w:tabs>
          <w:tab w:val="left" w:pos="-284"/>
        </w:tabs>
        <w:jc w:val="center"/>
        <w:rPr>
          <w:rFonts w:ascii="Times New Roman" w:hAnsi="Times New Roman"/>
          <w:b/>
          <w:sz w:val="24"/>
        </w:rPr>
      </w:pPr>
      <w:r w:rsidRPr="00D46D74">
        <w:rPr>
          <w:rFonts w:ascii="Times New Roman" w:hAnsi="Times New Roman"/>
          <w:b/>
          <w:sz w:val="24"/>
        </w:rPr>
        <w:t>Черемхово, 2025</w:t>
      </w:r>
    </w:p>
    <w:tbl>
      <w:tblPr>
        <w:tblW w:w="0" w:type="auto"/>
        <w:tblInd w:w="-284" w:type="dxa"/>
        <w:tblLook w:val="00A0" w:firstRow="1" w:lastRow="0" w:firstColumn="1" w:lastColumn="0" w:noHBand="0" w:noVBand="0"/>
      </w:tblPr>
      <w:tblGrid>
        <w:gridCol w:w="4928"/>
        <w:gridCol w:w="4701"/>
      </w:tblGrid>
      <w:tr w:rsidR="00D47442" w:rsidRPr="00D46D74" w:rsidTr="00085871">
        <w:tc>
          <w:tcPr>
            <w:tcW w:w="4928" w:type="dxa"/>
          </w:tcPr>
          <w:p w:rsidR="00D47442" w:rsidRPr="00D46D74" w:rsidRDefault="00085871">
            <w:pPr>
              <w:widowControl w:val="0"/>
              <w:tabs>
                <w:tab w:val="left" w:pos="-284"/>
              </w:tabs>
              <w:contextualSpacing/>
              <w:rPr>
                <w:rFonts w:ascii="Times New Roman" w:hAnsi="Times New Roman"/>
                <w:b/>
                <w:color w:val="000000"/>
                <w:sz w:val="28"/>
              </w:rPr>
            </w:pPr>
            <w:r w:rsidRPr="00D46D74">
              <w:rPr>
                <w:rFonts w:ascii="Times New Roman" w:hAnsi="Times New Roman"/>
                <w:b/>
                <w:color w:val="000000"/>
                <w:sz w:val="28"/>
              </w:rPr>
              <w:lastRenderedPageBreak/>
              <w:t>РАССМОТРЕНА</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 xml:space="preserve"> на заседании ЦК </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«Информатики и ВТ»</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Протокол № 3</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«11» ноября 2025 г.</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Председатель: Н.С. Коровина</w:t>
            </w:r>
          </w:p>
        </w:tc>
        <w:tc>
          <w:tcPr>
            <w:tcW w:w="4701" w:type="dxa"/>
          </w:tcPr>
          <w:p w:rsidR="00D47442" w:rsidRPr="00D46D74" w:rsidRDefault="00085871">
            <w:pPr>
              <w:widowControl w:val="0"/>
              <w:tabs>
                <w:tab w:val="left" w:pos="-284"/>
              </w:tabs>
              <w:contextualSpacing/>
              <w:rPr>
                <w:rFonts w:ascii="Times New Roman" w:hAnsi="Times New Roman"/>
                <w:b/>
                <w:color w:val="000000"/>
                <w:sz w:val="28"/>
              </w:rPr>
            </w:pPr>
            <w:r w:rsidRPr="00D46D74">
              <w:rPr>
                <w:rFonts w:ascii="Times New Roman" w:hAnsi="Times New Roman"/>
                <w:b/>
                <w:color w:val="000000"/>
                <w:sz w:val="28"/>
              </w:rPr>
              <w:t>ОДОБРЕНА</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Методическим советом                               колледжа</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Протокол № 2</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от «12» ноября 2025 года</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Председатель МС: Е.А. Литвинцева</w:t>
            </w:r>
          </w:p>
          <w:p w:rsidR="00D47442" w:rsidRPr="00D46D74" w:rsidRDefault="00D47442">
            <w:pPr>
              <w:widowControl w:val="0"/>
              <w:tabs>
                <w:tab w:val="left" w:pos="-284"/>
              </w:tabs>
              <w:contextualSpacing/>
              <w:rPr>
                <w:rFonts w:ascii="Times New Roman" w:hAnsi="Times New Roman"/>
                <w:color w:val="000000"/>
                <w:sz w:val="28"/>
              </w:rPr>
            </w:pPr>
          </w:p>
          <w:p w:rsidR="00D47442" w:rsidRPr="00D46D74" w:rsidRDefault="00D47442">
            <w:pPr>
              <w:widowControl w:val="0"/>
              <w:tabs>
                <w:tab w:val="left" w:pos="-284"/>
              </w:tabs>
              <w:contextualSpacing/>
              <w:rPr>
                <w:rFonts w:ascii="Times New Roman" w:hAnsi="Times New Roman"/>
                <w:color w:val="000000"/>
                <w:sz w:val="28"/>
              </w:rPr>
            </w:pPr>
          </w:p>
        </w:tc>
      </w:tr>
    </w:tbl>
    <w:p w:rsidR="00D47442" w:rsidRPr="00D46D74" w:rsidRDefault="00D47442">
      <w:pPr>
        <w:tabs>
          <w:tab w:val="left" w:pos="-284"/>
        </w:tabs>
        <w:ind w:left="-284" w:firstLine="284"/>
        <w:jc w:val="both"/>
        <w:rPr>
          <w:rFonts w:ascii="Times New Roman" w:hAnsi="Times New Roman"/>
          <w:sz w:val="28"/>
          <w:szCs w:val="28"/>
        </w:rPr>
      </w:pPr>
    </w:p>
    <w:p w:rsidR="00D47442" w:rsidRPr="00D46D74" w:rsidRDefault="00D47442">
      <w:pPr>
        <w:tabs>
          <w:tab w:val="left" w:pos="-284"/>
        </w:tabs>
        <w:ind w:left="-284" w:firstLine="284"/>
        <w:jc w:val="both"/>
        <w:rPr>
          <w:rFonts w:ascii="Times New Roman" w:hAnsi="Times New Roman"/>
          <w:sz w:val="28"/>
          <w:szCs w:val="28"/>
        </w:rPr>
      </w:pPr>
    </w:p>
    <w:p w:rsidR="00D47442" w:rsidRPr="00D46D74" w:rsidRDefault="00D47442">
      <w:pPr>
        <w:tabs>
          <w:tab w:val="left" w:pos="-284"/>
        </w:tabs>
        <w:ind w:left="-284" w:firstLine="284"/>
        <w:jc w:val="both"/>
        <w:rPr>
          <w:rFonts w:ascii="Times New Roman" w:hAnsi="Times New Roman"/>
          <w:sz w:val="28"/>
          <w:szCs w:val="28"/>
        </w:rPr>
      </w:pPr>
    </w:p>
    <w:p w:rsidR="00D47442" w:rsidRPr="00D46D74" w:rsidRDefault="00085871">
      <w:pPr>
        <w:tabs>
          <w:tab w:val="left" w:pos="-284"/>
        </w:tabs>
        <w:ind w:left="-284" w:firstLine="284"/>
        <w:jc w:val="both"/>
        <w:rPr>
          <w:rFonts w:ascii="Times New Roman" w:hAnsi="Times New Roman"/>
          <w:sz w:val="28"/>
          <w:szCs w:val="28"/>
        </w:rPr>
      </w:pPr>
      <w:r w:rsidRPr="00D46D74">
        <w:rPr>
          <w:rFonts w:ascii="Times New Roman" w:hAnsi="Times New Roman"/>
          <w:sz w:val="28"/>
          <w:szCs w:val="28"/>
        </w:rPr>
        <w:t xml:space="preserve">Рабочая программа учебной дисциплины </w:t>
      </w:r>
      <w:r w:rsidRPr="00D46D74">
        <w:rPr>
          <w:rFonts w:ascii="Times New Roman" w:hAnsi="Times New Roman"/>
          <w:b/>
          <w:i/>
          <w:sz w:val="28"/>
          <w:szCs w:val="28"/>
        </w:rPr>
        <w:t>ОП. 05 Информационные технологии в профессиональной деятельности</w:t>
      </w:r>
      <w:r w:rsidRPr="00D46D74">
        <w:rPr>
          <w:rFonts w:ascii="Times New Roman" w:hAnsi="Times New Roman"/>
          <w:sz w:val="28"/>
          <w:szCs w:val="28"/>
        </w:rPr>
        <w:t xml:space="preserve"> общепрофессионального цикла </w:t>
      </w:r>
      <w:r w:rsidRPr="00D46D74">
        <w:rPr>
          <w:rFonts w:ascii="Times New Roman" w:hAnsi="Times New Roman"/>
          <w:bCs/>
          <w:sz w:val="28"/>
        </w:rPr>
        <w:t xml:space="preserve">разработана в соответствии с ФГОС СПО по специальности </w:t>
      </w:r>
      <w:r w:rsidRPr="00D46D74">
        <w:rPr>
          <w:rFonts w:ascii="Times New Roman" w:hAnsi="Times New Roman"/>
          <w:b/>
          <w:bCs/>
          <w:sz w:val="28"/>
        </w:rPr>
        <w:t>09.02.12 Техническая эксплуатация и сопровождение информационных систем</w:t>
      </w:r>
      <w:r w:rsidRPr="00D46D74">
        <w:rPr>
          <w:rFonts w:ascii="Times New Roman" w:hAnsi="Times New Roman"/>
          <w:bCs/>
          <w:sz w:val="28"/>
        </w:rPr>
        <w:t xml:space="preserve"> с учетом примерной программы учебной дисциплины </w:t>
      </w:r>
      <w:r w:rsidRPr="00D46D74">
        <w:rPr>
          <w:rFonts w:ascii="Times New Roman" w:hAnsi="Times New Roman"/>
          <w:bCs/>
          <w:i/>
          <w:sz w:val="28"/>
        </w:rPr>
        <w:t>«Информационные технологии в профессиональной деятельности»</w:t>
      </w:r>
      <w:r w:rsidRPr="00D46D74">
        <w:rPr>
          <w:rFonts w:ascii="Times New Roman" w:hAnsi="Times New Roman"/>
          <w:bCs/>
          <w:sz w:val="28"/>
        </w:rPr>
        <w:t xml:space="preserve"> по специальности 09.02.12 Техническая эксплуатация и сопровождение информационных систем.</w:t>
      </w:r>
    </w:p>
    <w:p w:rsidR="00D47442" w:rsidRPr="00D46D74" w:rsidRDefault="00D47442">
      <w:pPr>
        <w:ind w:left="-284"/>
        <w:jc w:val="both"/>
        <w:rPr>
          <w:rFonts w:ascii="Times New Roman" w:hAnsi="Times New Roman"/>
          <w:bCs/>
          <w:sz w:val="28"/>
          <w:szCs w:val="28"/>
        </w:rPr>
      </w:pPr>
    </w:p>
    <w:p w:rsidR="00D47442" w:rsidRPr="00D46D74" w:rsidRDefault="00D47442">
      <w:pPr>
        <w:tabs>
          <w:tab w:val="left" w:pos="-284"/>
        </w:tabs>
        <w:ind w:left="-284"/>
        <w:jc w:val="both"/>
        <w:rPr>
          <w:rFonts w:ascii="Times New Roman" w:hAnsi="Times New Roman"/>
          <w:i/>
          <w:sz w:val="28"/>
          <w:szCs w:val="28"/>
        </w:rPr>
      </w:pPr>
    </w:p>
    <w:p w:rsidR="00D47442" w:rsidRPr="00D46D74" w:rsidRDefault="00D47442">
      <w:pPr>
        <w:tabs>
          <w:tab w:val="left" w:pos="-284"/>
        </w:tabs>
        <w:ind w:left="-284"/>
        <w:jc w:val="center"/>
        <w:rPr>
          <w:rFonts w:ascii="Times New Roman" w:hAnsi="Times New Roman"/>
          <w:b/>
          <w:i/>
          <w:sz w:val="28"/>
          <w:szCs w:val="28"/>
        </w:rPr>
      </w:pPr>
    </w:p>
    <w:p w:rsidR="00D47442" w:rsidRPr="00D46D74" w:rsidRDefault="00085871">
      <w:pPr>
        <w:tabs>
          <w:tab w:val="left" w:pos="-284"/>
        </w:tabs>
        <w:ind w:left="-284"/>
        <w:rPr>
          <w:rFonts w:ascii="Times New Roman" w:hAnsi="Times New Roman"/>
          <w:b/>
          <w:sz w:val="28"/>
          <w:szCs w:val="28"/>
        </w:rPr>
      </w:pPr>
      <w:r w:rsidRPr="00D46D74">
        <w:rPr>
          <w:rFonts w:ascii="Times New Roman" w:hAnsi="Times New Roman"/>
          <w:b/>
          <w:sz w:val="28"/>
          <w:szCs w:val="28"/>
        </w:rPr>
        <w:t xml:space="preserve"> </w:t>
      </w:r>
    </w:p>
    <w:p w:rsidR="00D47442" w:rsidRPr="00D46D74" w:rsidRDefault="00D47442">
      <w:pPr>
        <w:tabs>
          <w:tab w:val="left" w:pos="-284"/>
        </w:tabs>
        <w:ind w:left="-284"/>
        <w:rPr>
          <w:rFonts w:ascii="Times New Roman" w:hAnsi="Times New Roman"/>
          <w:b/>
          <w:sz w:val="28"/>
          <w:szCs w:val="28"/>
        </w:rPr>
      </w:pPr>
    </w:p>
    <w:p w:rsidR="00D47442" w:rsidRPr="00D46D74" w:rsidRDefault="00085871">
      <w:pPr>
        <w:tabs>
          <w:tab w:val="left" w:pos="-284"/>
        </w:tabs>
        <w:ind w:left="-284"/>
        <w:rPr>
          <w:rFonts w:ascii="Times New Roman" w:hAnsi="Times New Roman"/>
          <w:b/>
          <w:sz w:val="28"/>
          <w:szCs w:val="28"/>
        </w:rPr>
      </w:pPr>
      <w:r w:rsidRPr="00D46D74">
        <w:rPr>
          <w:rFonts w:ascii="Times New Roman" w:hAnsi="Times New Roman"/>
          <w:b/>
          <w:sz w:val="28"/>
          <w:szCs w:val="28"/>
        </w:rPr>
        <w:t>Разработчик</w:t>
      </w:r>
      <w:r w:rsidRPr="00D46D74">
        <w:rPr>
          <w:rFonts w:ascii="Times New Roman" w:hAnsi="Times New Roman"/>
          <w:sz w:val="28"/>
          <w:szCs w:val="28"/>
        </w:rPr>
        <w:t>: Разгильдеева Полина Павловна  – преподаватель ГБПОУ ИО «ЧГТК им. М.И.Щадова»</w:t>
      </w:r>
    </w:p>
    <w:p w:rsidR="00D47442" w:rsidRPr="00D46D74" w:rsidRDefault="00D47442">
      <w:pPr>
        <w:tabs>
          <w:tab w:val="left" w:pos="-284"/>
        </w:tabs>
        <w:ind w:left="-284"/>
        <w:rPr>
          <w:rFonts w:ascii="Times New Roman" w:hAnsi="Times New Roman"/>
          <w:b/>
        </w:rPr>
      </w:pPr>
    </w:p>
    <w:p w:rsidR="00D47442" w:rsidRPr="00D46D74" w:rsidRDefault="00D47442">
      <w:pPr>
        <w:tabs>
          <w:tab w:val="left" w:pos="-284"/>
        </w:tabs>
        <w:ind w:left="-284"/>
        <w:rPr>
          <w:rFonts w:ascii="Times New Roman" w:hAnsi="Times New Roman"/>
        </w:rPr>
      </w:pPr>
    </w:p>
    <w:p w:rsidR="00D47442" w:rsidRDefault="00D47442">
      <w:pPr>
        <w:tabs>
          <w:tab w:val="left" w:pos="-284"/>
        </w:tabs>
        <w:ind w:left="-284"/>
        <w:rPr>
          <w:rFonts w:ascii="Times New Roman" w:hAnsi="Times New Roman"/>
          <w:b/>
        </w:rPr>
      </w:pPr>
    </w:p>
    <w:p w:rsidR="00D46D74" w:rsidRPr="00D46D74" w:rsidRDefault="00D46D74">
      <w:pPr>
        <w:tabs>
          <w:tab w:val="left" w:pos="-284"/>
        </w:tabs>
        <w:ind w:left="-284"/>
        <w:rPr>
          <w:rFonts w:ascii="Times New Roman" w:hAnsi="Times New Roman"/>
          <w:b/>
        </w:rPr>
      </w:pPr>
    </w:p>
    <w:p w:rsidR="00D47442" w:rsidRPr="00D46D74" w:rsidRDefault="00D47442">
      <w:pPr>
        <w:tabs>
          <w:tab w:val="left" w:pos="-284"/>
        </w:tabs>
        <w:ind w:left="-284"/>
        <w:rPr>
          <w:rFonts w:ascii="Times New Roman" w:hAnsi="Times New Roman"/>
          <w:b/>
        </w:rPr>
      </w:pPr>
    </w:p>
    <w:p w:rsidR="00D47442" w:rsidRPr="00D46D74" w:rsidRDefault="00D47442">
      <w:pPr>
        <w:tabs>
          <w:tab w:val="left" w:pos="-284"/>
        </w:tabs>
        <w:ind w:left="-284"/>
        <w:rPr>
          <w:rFonts w:ascii="Times New Roman" w:hAnsi="Times New Roman"/>
          <w:b/>
        </w:rPr>
      </w:pPr>
    </w:p>
    <w:p w:rsidR="00D47442" w:rsidRPr="00D46D74" w:rsidRDefault="00085871">
      <w:pPr>
        <w:widowControl w:val="0"/>
        <w:jc w:val="center"/>
        <w:rPr>
          <w:rFonts w:ascii="Times New Roman" w:hAnsi="Times New Roman"/>
          <w:b/>
          <w:sz w:val="28"/>
          <w:szCs w:val="28"/>
        </w:rPr>
      </w:pPr>
      <w:r w:rsidRPr="00D46D74">
        <w:rPr>
          <w:rFonts w:ascii="Times New Roman" w:hAnsi="Times New Roman"/>
          <w:b/>
          <w:sz w:val="28"/>
          <w:szCs w:val="28"/>
        </w:rPr>
        <w:lastRenderedPageBreak/>
        <w:t>СОДЕРЖАНИЕ</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bl>
      <w:tblPr>
        <w:tblW w:w="0" w:type="auto"/>
        <w:tblLook w:val="01E0" w:firstRow="1" w:lastRow="1" w:firstColumn="1" w:lastColumn="1" w:noHBand="0" w:noVBand="0"/>
      </w:tblPr>
      <w:tblGrid>
        <w:gridCol w:w="7502"/>
        <w:gridCol w:w="1853"/>
      </w:tblGrid>
      <w:tr w:rsidR="00D47442" w:rsidRPr="00D46D74" w:rsidTr="00085871">
        <w:tc>
          <w:tcPr>
            <w:tcW w:w="7668" w:type="dxa"/>
          </w:tcPr>
          <w:p w:rsidR="00D47442" w:rsidRPr="00D46D74" w:rsidRDefault="00D47442">
            <w:pPr>
              <w:pStyle w:val="1"/>
              <w:ind w:left="284" w:firstLine="0"/>
              <w:jc w:val="both"/>
              <w:rPr>
                <w:b/>
                <w:caps/>
                <w:sz w:val="28"/>
                <w:szCs w:val="28"/>
              </w:rPr>
            </w:pPr>
          </w:p>
        </w:tc>
        <w:tc>
          <w:tcPr>
            <w:tcW w:w="1903" w:type="dxa"/>
          </w:tcPr>
          <w:p w:rsidR="00D47442" w:rsidRPr="00D46D74" w:rsidRDefault="00085871">
            <w:pPr>
              <w:jc w:val="center"/>
              <w:rPr>
                <w:rFonts w:ascii="Times New Roman" w:hAnsi="Times New Roman"/>
                <w:b/>
                <w:sz w:val="28"/>
                <w:szCs w:val="28"/>
              </w:rPr>
            </w:pPr>
            <w:r w:rsidRPr="00D46D74">
              <w:rPr>
                <w:rFonts w:ascii="Times New Roman" w:hAnsi="Times New Roman"/>
                <w:b/>
                <w:sz w:val="28"/>
                <w:szCs w:val="28"/>
              </w:rPr>
              <w:t>стр.</w:t>
            </w:r>
          </w:p>
        </w:tc>
      </w:tr>
      <w:tr w:rsidR="00D47442" w:rsidRPr="00D46D74" w:rsidTr="00085871">
        <w:tc>
          <w:tcPr>
            <w:tcW w:w="7668" w:type="dxa"/>
          </w:tcPr>
          <w:p w:rsidR="00D47442" w:rsidRPr="00D46D74" w:rsidRDefault="00085871" w:rsidP="00D03AE8">
            <w:pPr>
              <w:pStyle w:val="1"/>
              <w:numPr>
                <w:ilvl w:val="0"/>
                <w:numId w:val="85"/>
              </w:numPr>
              <w:jc w:val="both"/>
              <w:rPr>
                <w:bCs/>
                <w:caps/>
                <w:sz w:val="28"/>
                <w:szCs w:val="28"/>
              </w:rPr>
            </w:pPr>
            <w:r w:rsidRPr="00D46D74">
              <w:rPr>
                <w:bCs/>
                <w:caps/>
                <w:sz w:val="28"/>
                <w:szCs w:val="28"/>
              </w:rPr>
              <w:t>ПАСПОРТ ПРОГРАММЫ УЧЕБНОЙ ДИСЦИПЛИНЫ</w:t>
            </w:r>
          </w:p>
          <w:p w:rsidR="00D47442" w:rsidRPr="00D46D74" w:rsidRDefault="00D47442">
            <w:pPr>
              <w:rPr>
                <w:rFonts w:ascii="Times New Roman" w:hAnsi="Times New Roman"/>
                <w:bCs/>
                <w:sz w:val="28"/>
                <w:szCs w:val="28"/>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4</w:t>
            </w:r>
          </w:p>
        </w:tc>
      </w:tr>
      <w:tr w:rsidR="00D47442" w:rsidRPr="00D46D74" w:rsidTr="00085871">
        <w:tc>
          <w:tcPr>
            <w:tcW w:w="7668" w:type="dxa"/>
          </w:tcPr>
          <w:p w:rsidR="00D47442" w:rsidRPr="00D46D74" w:rsidRDefault="00085871" w:rsidP="00D03AE8">
            <w:pPr>
              <w:pStyle w:val="1"/>
              <w:numPr>
                <w:ilvl w:val="0"/>
                <w:numId w:val="85"/>
              </w:numPr>
              <w:jc w:val="both"/>
              <w:rPr>
                <w:bCs/>
                <w:caps/>
                <w:sz w:val="28"/>
                <w:szCs w:val="28"/>
              </w:rPr>
            </w:pPr>
            <w:r w:rsidRPr="00D46D74">
              <w:rPr>
                <w:bCs/>
                <w:caps/>
                <w:sz w:val="28"/>
                <w:szCs w:val="28"/>
              </w:rPr>
              <w:t>СТРУКТУРА и содержание УЧЕБНОЙ ДИСЦИПЛИНЫ</w:t>
            </w:r>
          </w:p>
          <w:p w:rsidR="00D47442" w:rsidRPr="00D46D74" w:rsidRDefault="00D47442">
            <w:pPr>
              <w:pStyle w:val="1"/>
              <w:ind w:left="284" w:firstLine="0"/>
              <w:jc w:val="both"/>
              <w:rPr>
                <w:bCs/>
                <w:caps/>
                <w:sz w:val="28"/>
                <w:szCs w:val="28"/>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6</w:t>
            </w:r>
          </w:p>
        </w:tc>
      </w:tr>
      <w:tr w:rsidR="00D47442" w:rsidRPr="00D46D74" w:rsidTr="00085871">
        <w:trPr>
          <w:trHeight w:val="670"/>
        </w:trPr>
        <w:tc>
          <w:tcPr>
            <w:tcW w:w="7668" w:type="dxa"/>
          </w:tcPr>
          <w:p w:rsidR="00D47442" w:rsidRPr="00D46D74" w:rsidRDefault="00085871" w:rsidP="00D03AE8">
            <w:pPr>
              <w:pStyle w:val="1"/>
              <w:numPr>
                <w:ilvl w:val="0"/>
                <w:numId w:val="85"/>
              </w:numPr>
              <w:jc w:val="both"/>
              <w:rPr>
                <w:bCs/>
                <w:caps/>
                <w:sz w:val="28"/>
                <w:szCs w:val="28"/>
              </w:rPr>
            </w:pPr>
            <w:r w:rsidRPr="00D46D74">
              <w:rPr>
                <w:bCs/>
                <w:caps/>
                <w:sz w:val="28"/>
                <w:szCs w:val="28"/>
              </w:rPr>
              <w:t>условия реализации ПРОГРАММЫ ДИСЦИПЛИНЫ</w:t>
            </w:r>
          </w:p>
          <w:p w:rsidR="00D47442" w:rsidRPr="00D46D74" w:rsidRDefault="00D47442">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0"/>
              <w:rPr>
                <w:bCs/>
                <w:caps/>
                <w:sz w:val="28"/>
                <w:szCs w:val="28"/>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10</w:t>
            </w:r>
          </w:p>
          <w:p w:rsidR="00D47442" w:rsidRPr="00D46D74" w:rsidRDefault="00D47442">
            <w:pPr>
              <w:jc w:val="center"/>
              <w:rPr>
                <w:rFonts w:ascii="Times New Roman" w:hAnsi="Times New Roman"/>
                <w:sz w:val="28"/>
                <w:szCs w:val="28"/>
              </w:rPr>
            </w:pPr>
          </w:p>
        </w:tc>
      </w:tr>
      <w:tr w:rsidR="00D47442" w:rsidRPr="00D46D74" w:rsidTr="00085871">
        <w:tc>
          <w:tcPr>
            <w:tcW w:w="7668" w:type="dxa"/>
          </w:tcPr>
          <w:p w:rsidR="00D47442" w:rsidRPr="00D46D74" w:rsidRDefault="00085871" w:rsidP="00D03AE8">
            <w:pPr>
              <w:pStyle w:val="1"/>
              <w:numPr>
                <w:ilvl w:val="0"/>
                <w:numId w:val="85"/>
              </w:numPr>
              <w:jc w:val="both"/>
              <w:rPr>
                <w:bCs/>
                <w:sz w:val="28"/>
                <w:szCs w:val="28"/>
                <w:lang w:val="en-US"/>
              </w:rPr>
            </w:pPr>
            <w:r w:rsidRPr="00D46D74">
              <w:rPr>
                <w:bCs/>
                <w:sz w:val="28"/>
                <w:szCs w:val="28"/>
              </w:rPr>
              <w:t>ИНФОРМАЦИОННОЕ ОБЕСПЕЧЕНИЕ РЕАЛИЗАЦИИ ПРОГРАММЫ</w:t>
            </w:r>
          </w:p>
          <w:p w:rsidR="00D47442" w:rsidRPr="00D46D74" w:rsidRDefault="00D47442">
            <w:pPr>
              <w:rPr>
                <w:rFonts w:ascii="Times New Roman" w:hAnsi="Times New Roman"/>
                <w:bCs/>
                <w:lang w:val="en-US"/>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10</w:t>
            </w:r>
          </w:p>
        </w:tc>
      </w:tr>
      <w:tr w:rsidR="00D47442" w:rsidRPr="00D46D74" w:rsidTr="00085871">
        <w:tc>
          <w:tcPr>
            <w:tcW w:w="7668" w:type="dxa"/>
          </w:tcPr>
          <w:p w:rsidR="00D47442" w:rsidRPr="00D46D74" w:rsidRDefault="00085871" w:rsidP="00D03AE8">
            <w:pPr>
              <w:pStyle w:val="1"/>
              <w:numPr>
                <w:ilvl w:val="0"/>
                <w:numId w:val="85"/>
              </w:numPr>
              <w:jc w:val="both"/>
              <w:rPr>
                <w:bCs/>
                <w:caps/>
                <w:sz w:val="28"/>
                <w:szCs w:val="28"/>
              </w:rPr>
            </w:pPr>
            <w:r w:rsidRPr="00D46D74">
              <w:rPr>
                <w:bCs/>
                <w:caps/>
                <w:sz w:val="28"/>
                <w:szCs w:val="28"/>
              </w:rPr>
              <w:t>Контроль и оценка результатов Освоения учебной дисциплины</w:t>
            </w:r>
          </w:p>
          <w:p w:rsidR="00D47442" w:rsidRPr="00D46D74" w:rsidRDefault="00D47442">
            <w:pPr>
              <w:pStyle w:val="1"/>
              <w:ind w:left="284" w:firstLine="0"/>
              <w:jc w:val="both"/>
              <w:rPr>
                <w:bCs/>
                <w:sz w:val="28"/>
                <w:szCs w:val="28"/>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12</w:t>
            </w:r>
          </w:p>
        </w:tc>
      </w:tr>
      <w:tr w:rsidR="00D47442" w:rsidRPr="00D46D74" w:rsidTr="00085871">
        <w:tc>
          <w:tcPr>
            <w:tcW w:w="7668" w:type="dxa"/>
          </w:tcPr>
          <w:p w:rsidR="00D47442" w:rsidRPr="00D46D74" w:rsidRDefault="00085871">
            <w:pPr>
              <w:pStyle w:val="1"/>
              <w:ind w:left="644" w:firstLine="0"/>
              <w:jc w:val="both"/>
              <w:rPr>
                <w:bCs/>
                <w:caps/>
                <w:sz w:val="28"/>
                <w:szCs w:val="28"/>
              </w:rPr>
            </w:pPr>
            <w:r w:rsidRPr="00D46D74">
              <w:rPr>
                <w:bCs/>
                <w:caps/>
                <w:sz w:val="28"/>
                <w:szCs w:val="28"/>
              </w:rPr>
              <w:t>лист изменений и дополнений, внесенных в рабочую программу</w:t>
            </w:r>
          </w:p>
        </w:tc>
        <w:tc>
          <w:tcPr>
            <w:tcW w:w="1903" w:type="dxa"/>
          </w:tcPr>
          <w:p w:rsidR="00D47442" w:rsidRPr="00D46D74" w:rsidRDefault="00085871">
            <w:pPr>
              <w:jc w:val="center"/>
              <w:rPr>
                <w:rFonts w:ascii="Times New Roman" w:hAnsi="Times New Roman"/>
                <w:sz w:val="28"/>
                <w:szCs w:val="28"/>
                <w:lang w:val="en-US"/>
              </w:rPr>
            </w:pPr>
            <w:r w:rsidRPr="00D46D74">
              <w:rPr>
                <w:rFonts w:ascii="Times New Roman" w:hAnsi="Times New Roman"/>
                <w:sz w:val="28"/>
                <w:szCs w:val="28"/>
              </w:rPr>
              <w:t>14</w:t>
            </w:r>
          </w:p>
        </w:tc>
      </w:tr>
    </w:tbl>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rPr>
      </w:pPr>
    </w:p>
    <w:p w:rsidR="00D47442" w:rsidRPr="00D46D74" w:rsidRDefault="00085871" w:rsidP="00D03AE8">
      <w:pPr>
        <w:widowControl w:val="0"/>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rFonts w:ascii="Times New Roman" w:hAnsi="Times New Roman"/>
          <w:b/>
          <w:caps/>
          <w:sz w:val="28"/>
          <w:szCs w:val="28"/>
        </w:rPr>
      </w:pPr>
      <w:r w:rsidRPr="00D46D74">
        <w:rPr>
          <w:rFonts w:ascii="Times New Roman" w:hAnsi="Times New Roman"/>
        </w:rPr>
        <w:br w:type="page"/>
      </w:r>
      <w:r w:rsidRPr="00D46D74">
        <w:rPr>
          <w:rFonts w:ascii="Times New Roman" w:hAnsi="Times New Roman"/>
          <w:b/>
          <w:caps/>
          <w:sz w:val="28"/>
          <w:szCs w:val="28"/>
        </w:rPr>
        <w:lastRenderedPageBreak/>
        <w:t xml:space="preserve">паспорт ПРОГРАММЫ УЧЕБНОЙ ДИСЦИПЛИНЫ </w:t>
      </w:r>
    </w:p>
    <w:p w:rsidR="00D47442" w:rsidRPr="00D46D74"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contextualSpacing/>
        <w:jc w:val="center"/>
        <w:rPr>
          <w:rFonts w:ascii="Times New Roman" w:hAnsi="Times New Roman"/>
          <w:b/>
          <w:iCs/>
          <w:caps/>
          <w:sz w:val="28"/>
          <w:szCs w:val="28"/>
        </w:rPr>
      </w:pPr>
      <w:r w:rsidRPr="00D46D74">
        <w:rPr>
          <w:rFonts w:ascii="Times New Roman" w:hAnsi="Times New Roman"/>
          <w:b/>
          <w:iCs/>
          <w:caps/>
          <w:sz w:val="28"/>
          <w:szCs w:val="28"/>
        </w:rPr>
        <w:t>ОСНОВЫ ПРОЕКТИРОВАНИЯ БАЗ ДАННЫХ</w:t>
      </w:r>
    </w:p>
    <w:p w:rsidR="00D47442" w:rsidRPr="00D46D7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contextualSpacing/>
        <w:jc w:val="center"/>
        <w:rPr>
          <w:rFonts w:ascii="Times New Roman" w:hAnsi="Times New Roman"/>
          <w:b/>
          <w:iCs/>
          <w:caps/>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contextualSpacing/>
        <w:jc w:val="center"/>
        <w:rPr>
          <w:rFonts w:ascii="Times New Roman" w:hAnsi="Times New Roman"/>
          <w:b/>
          <w:sz w:val="28"/>
          <w:szCs w:val="28"/>
        </w:rPr>
      </w:pPr>
      <w:r w:rsidRPr="00D46D74">
        <w:rPr>
          <w:rFonts w:ascii="Times New Roman" w:hAnsi="Times New Roman"/>
          <w:b/>
          <w:sz w:val="28"/>
          <w:szCs w:val="28"/>
        </w:rPr>
        <w:t>1.1. Область применения программы</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67"/>
        <w:contextualSpacing/>
        <w:jc w:val="both"/>
        <w:rPr>
          <w:rFonts w:ascii="Times New Roman" w:hAnsi="Times New Roman"/>
          <w:iCs/>
          <w:sz w:val="28"/>
          <w:szCs w:val="28"/>
        </w:rPr>
      </w:pPr>
      <w:r w:rsidRPr="00D46D74">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sidRPr="00D46D74">
        <w:rPr>
          <w:rFonts w:ascii="Times New Roman" w:hAnsi="Times New Roman"/>
          <w:b/>
          <w:sz w:val="28"/>
          <w:szCs w:val="28"/>
        </w:rPr>
        <w:t>09.02.12 Техническая эксплуатация и сопровождение информационных систем</w:t>
      </w:r>
      <w:r w:rsidRPr="00D46D74">
        <w:rPr>
          <w:rFonts w:ascii="Times New Roman" w:hAnsi="Times New Roman"/>
          <w:sz w:val="28"/>
          <w:szCs w:val="28"/>
        </w:rPr>
        <w:t xml:space="preserve">, входящей в укрупненную группу специальностей </w:t>
      </w:r>
      <w:r w:rsidRPr="00D46D74">
        <w:rPr>
          <w:rFonts w:ascii="Times New Roman" w:hAnsi="Times New Roman"/>
          <w:iCs/>
          <w:sz w:val="28"/>
          <w:szCs w:val="28"/>
        </w:rPr>
        <w:t>09.00.00 Информатика и вычислительная техника.</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67"/>
        <w:contextualSpacing/>
        <w:jc w:val="both"/>
        <w:rPr>
          <w:rFonts w:ascii="Times New Roman" w:hAnsi="Times New Roman"/>
          <w:sz w:val="28"/>
          <w:szCs w:val="28"/>
        </w:rPr>
      </w:pPr>
      <w:r w:rsidRPr="00D46D74">
        <w:rPr>
          <w:rFonts w:ascii="Times New Roman" w:hAnsi="Times New Roman"/>
          <w:sz w:val="28"/>
          <w:szCs w:val="28"/>
        </w:rPr>
        <w:t>Рабочая программа учебной дисциплины может быть использована</w:t>
      </w:r>
      <w:r w:rsidRPr="00D46D74">
        <w:rPr>
          <w:rFonts w:ascii="Times New Roman" w:hAnsi="Times New Roman"/>
          <w:b/>
          <w:sz w:val="28"/>
          <w:szCs w:val="28"/>
        </w:rPr>
        <w:t xml:space="preserve"> </w:t>
      </w:r>
      <w:r w:rsidRPr="00D46D74">
        <w:rPr>
          <w:rFonts w:ascii="Times New Roman" w:hAnsi="Times New Roman"/>
          <w:sz w:val="28"/>
          <w:szCs w:val="28"/>
        </w:rPr>
        <w:t xml:space="preserve">в дополнительном профессиональном образовании работников в области веб-разработки. </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contextualSpacing/>
        <w:jc w:val="both"/>
        <w:rPr>
          <w:rFonts w:ascii="Times New Roman" w:hAnsi="Times New Roman"/>
          <w:b/>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D46D74">
        <w:rPr>
          <w:rFonts w:ascii="Times New Roman" w:hAnsi="Times New Roman"/>
          <w:b/>
          <w:sz w:val="28"/>
          <w:szCs w:val="28"/>
        </w:rPr>
        <w:t>1.2. Место дисциплины в структуре программы подготовки специалистов среднего звена</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contextualSpacing/>
        <w:jc w:val="both"/>
        <w:rPr>
          <w:rFonts w:ascii="Times New Roman" w:hAnsi="Times New Roman"/>
          <w:sz w:val="28"/>
          <w:szCs w:val="28"/>
        </w:rPr>
      </w:pPr>
      <w:r w:rsidRPr="00D46D74">
        <w:rPr>
          <w:rFonts w:ascii="Times New Roman" w:hAnsi="Times New Roman"/>
          <w:sz w:val="28"/>
          <w:szCs w:val="28"/>
        </w:rPr>
        <w:t xml:space="preserve">Учебная дисциплина </w:t>
      </w:r>
      <w:r w:rsidRPr="00D46D74">
        <w:rPr>
          <w:rFonts w:ascii="Times New Roman" w:hAnsi="Times New Roman"/>
          <w:b/>
          <w:sz w:val="28"/>
          <w:szCs w:val="28"/>
        </w:rPr>
        <w:t xml:space="preserve">Информационные технологии в профессиональной деятельности  </w:t>
      </w:r>
      <w:r w:rsidRPr="00D46D74">
        <w:rPr>
          <w:rFonts w:ascii="Times New Roman" w:hAnsi="Times New Roman"/>
          <w:sz w:val="28"/>
          <w:szCs w:val="28"/>
        </w:rPr>
        <w:t xml:space="preserve">входит в </w:t>
      </w:r>
      <w:r w:rsidRPr="00D46D74">
        <w:rPr>
          <w:rFonts w:ascii="Times New Roman" w:hAnsi="Times New Roman"/>
          <w:b/>
          <w:sz w:val="28"/>
          <w:szCs w:val="28"/>
        </w:rPr>
        <w:t>общепрофессиональный цикл</w:t>
      </w:r>
      <w:r w:rsidRPr="00D46D74">
        <w:rPr>
          <w:rFonts w:ascii="Times New Roman" w:hAnsi="Times New Roman"/>
          <w:sz w:val="28"/>
          <w:szCs w:val="28"/>
        </w:rPr>
        <w:t xml:space="preserve"> учебного плана.</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contextualSpacing/>
        <w:jc w:val="both"/>
        <w:rPr>
          <w:rFonts w:ascii="Times New Roman" w:hAnsi="Times New Roman"/>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D46D74">
        <w:rPr>
          <w:rFonts w:ascii="Times New Roman" w:hAnsi="Times New Roman"/>
          <w:b/>
          <w:sz w:val="28"/>
          <w:szCs w:val="28"/>
        </w:rPr>
        <w:t>1.3. Цели и задачи учебной дисциплины – требования к результатам освоения учебной дисциплины</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u w:val="single"/>
        </w:rPr>
      </w:pPr>
      <w:r w:rsidRPr="00D46D74">
        <w:rPr>
          <w:rFonts w:ascii="Times New Roman" w:hAnsi="Times New Roman"/>
          <w:b/>
          <w:sz w:val="28"/>
          <w:szCs w:val="28"/>
          <w:u w:val="single"/>
        </w:rPr>
        <w:t>Базовая часть</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 xml:space="preserve">В результате освоения дисциплины студент должен </w:t>
      </w:r>
      <w:r w:rsidRPr="00D46D74">
        <w:rPr>
          <w:rFonts w:ascii="Times New Roman" w:hAnsi="Times New Roman"/>
          <w:b/>
          <w:sz w:val="28"/>
          <w:szCs w:val="28"/>
        </w:rPr>
        <w:t>знать:</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w:t>
      </w:r>
      <w:r w:rsidRPr="00D46D74">
        <w:rPr>
          <w:rFonts w:ascii="Times New Roman" w:hAnsi="Times New Roman"/>
          <w:sz w:val="28"/>
          <w:szCs w:val="28"/>
        </w:rPr>
        <w:tab/>
        <w:t>номенклатура информационных источников, применяемых в профессиональной деятельности;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w:t>
      </w:r>
      <w:r w:rsidRPr="00D46D74">
        <w:rPr>
          <w:rFonts w:ascii="Times New Roman" w:hAnsi="Times New Roman"/>
          <w:sz w:val="28"/>
          <w:szCs w:val="28"/>
        </w:rPr>
        <w:tab/>
        <w:t>современные средства и устройства информатизации, порядок их применения;</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w:t>
      </w:r>
      <w:r w:rsidRPr="00D46D74">
        <w:rPr>
          <w:rFonts w:ascii="Times New Roman" w:hAnsi="Times New Roman"/>
          <w:sz w:val="28"/>
          <w:szCs w:val="28"/>
        </w:rPr>
        <w:tab/>
        <w:t>программное обеспечение в профессиональной деятельности, в том числе цифровые средства.</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 xml:space="preserve">- </w:t>
      </w:r>
      <w:r w:rsidRPr="00D46D74">
        <w:rPr>
          <w:rFonts w:ascii="Times New Roman" w:hAnsi="Times New Roman"/>
          <w:sz w:val="28"/>
          <w:szCs w:val="28"/>
        </w:rPr>
        <w:tab/>
        <w:t>возможные траектории профессионального развития и самообразования;</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w:t>
      </w:r>
      <w:r w:rsidRPr="00D46D74">
        <w:rPr>
          <w:rFonts w:ascii="Times New Roman" w:hAnsi="Times New Roman"/>
          <w:sz w:val="28"/>
          <w:szCs w:val="28"/>
        </w:rPr>
        <w:tab/>
        <w:t>основы предпринимательской деятельности, правовой и финансовой грамотности;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w:t>
      </w:r>
      <w:r w:rsidRPr="00D46D74">
        <w:rPr>
          <w:rFonts w:ascii="Times New Roman" w:hAnsi="Times New Roman"/>
          <w:sz w:val="28"/>
          <w:szCs w:val="28"/>
        </w:rPr>
        <w:tab/>
        <w:t>основные этапы разработки и реализации проекта.</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 xml:space="preserve">В результате освоения дисциплины студент должен </w:t>
      </w:r>
      <w:r w:rsidRPr="00D46D74">
        <w:rPr>
          <w:rFonts w:ascii="Times New Roman" w:hAnsi="Times New Roman"/>
          <w:b/>
          <w:sz w:val="28"/>
          <w:szCs w:val="28"/>
        </w:rPr>
        <w:t>уметь:</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t>-</w:t>
      </w:r>
      <w:r w:rsidRPr="00D46D74">
        <w:rPr>
          <w:rFonts w:ascii="Times New Roman" w:hAnsi="Times New Roman"/>
          <w:color w:val="000000"/>
          <w:sz w:val="28"/>
          <w:szCs w:val="28"/>
        </w:rPr>
        <w:tab/>
        <w:t>определять задачи для поиска информации, планировать процесс поиска, выбирать необходимые источники информации;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lastRenderedPageBreak/>
        <w:t>-</w:t>
      </w:r>
      <w:r w:rsidRPr="00D46D74">
        <w:rPr>
          <w:rFonts w:ascii="Times New Roman" w:hAnsi="Times New Roman"/>
          <w:color w:val="000000"/>
          <w:sz w:val="28"/>
          <w:szCs w:val="28"/>
        </w:rPr>
        <w:tab/>
        <w:t>применять средства информационных технологий для решения профессиональных задач;</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t>-</w:t>
      </w:r>
      <w:r w:rsidRPr="00D46D74">
        <w:rPr>
          <w:rFonts w:ascii="Times New Roman" w:hAnsi="Times New Roman"/>
          <w:color w:val="000000"/>
          <w:sz w:val="28"/>
          <w:szCs w:val="28"/>
        </w:rPr>
        <w:tab/>
        <w:t>использовать современное программное обеспечение в профессиональной деятельности.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t>-</w:t>
      </w:r>
      <w:r w:rsidRPr="00D46D74">
        <w:rPr>
          <w:rFonts w:ascii="Times New Roman" w:hAnsi="Times New Roman"/>
          <w:color w:val="000000"/>
          <w:sz w:val="28"/>
          <w:szCs w:val="28"/>
        </w:rPr>
        <w:tab/>
        <w:t>определять траектории профессионального развития и самообразования.</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t>-</w:t>
      </w:r>
      <w:r w:rsidRPr="00D46D74">
        <w:rPr>
          <w:rFonts w:ascii="Times New Roman" w:hAnsi="Times New Roman"/>
          <w:color w:val="000000"/>
          <w:sz w:val="28"/>
          <w:szCs w:val="28"/>
        </w:rPr>
        <w:tab/>
        <w:t>применять современную научную профессиональную терминологию.</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t>-</w:t>
      </w:r>
      <w:r w:rsidRPr="00D46D74">
        <w:rPr>
          <w:rFonts w:ascii="Times New Roman" w:hAnsi="Times New Roman"/>
          <w:color w:val="000000"/>
          <w:sz w:val="28"/>
          <w:szCs w:val="28"/>
        </w:rPr>
        <w:tab/>
        <w:t>оценивать жизнеспособность проектной идеи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u w:val="single"/>
        </w:rPr>
      </w:pPr>
      <w:r w:rsidRPr="00D46D74">
        <w:rPr>
          <w:rFonts w:ascii="Times New Roman" w:hAnsi="Times New Roman"/>
          <w:b/>
          <w:sz w:val="28"/>
          <w:szCs w:val="28"/>
          <w:u w:val="single"/>
        </w:rPr>
        <w:t>Вариативная часть</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 xml:space="preserve">В результате освоения дисциплины студент должен </w:t>
      </w:r>
      <w:r w:rsidRPr="00D46D74">
        <w:rPr>
          <w:rFonts w:ascii="Times New Roman" w:hAnsi="Times New Roman"/>
          <w:b/>
          <w:sz w:val="28"/>
          <w:szCs w:val="28"/>
        </w:rPr>
        <w:t>знать:</w:t>
      </w:r>
    </w:p>
    <w:p w:rsidR="00D47442" w:rsidRPr="00D46D74" w:rsidRDefault="00085871" w:rsidP="00D03AE8">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t xml:space="preserve">Принципы работы с генеративными ИИ‑моделями в разработке ПО. </w:t>
      </w:r>
    </w:p>
    <w:p w:rsidR="00D47442" w:rsidRPr="00D46D74" w:rsidRDefault="00085871" w:rsidP="00D03AE8">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t xml:space="preserve">Продвинутые стратегии ветвления и автоматизации в Git. </w:t>
      </w:r>
    </w:p>
    <w:p w:rsidR="00D47442" w:rsidRPr="00D46D74" w:rsidRDefault="00085871" w:rsidP="00D03AE8">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t>Основы микросервисной и бессерверной архитектуры в облачных средах.</w:t>
      </w:r>
    </w:p>
    <w:p w:rsidR="00D47442" w:rsidRPr="00D46D74" w:rsidRDefault="00085871" w:rsidP="00D03AE8">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t>Управление контейнерами: Docker и Kubernetes в производственной среде.</w:t>
      </w:r>
    </w:p>
    <w:p w:rsidR="00D47442" w:rsidRPr="00D46D74" w:rsidRDefault="00085871" w:rsidP="00D03AE8">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t>основные методы и средства защиты данных в базе данных.</w:t>
      </w:r>
    </w:p>
    <w:p w:rsidR="00D47442" w:rsidRPr="00D46D74" w:rsidRDefault="00085871" w:rsidP="00D03AE8">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r w:rsidRPr="00D46D74">
        <w:rPr>
          <w:rFonts w:ascii="Times New Roman" w:hAnsi="Times New Roman"/>
          <w:color w:val="000000"/>
          <w:sz w:val="28"/>
          <w:szCs w:val="28"/>
        </w:rPr>
        <w:t>Методы статического и динамического анализа кода (SAST/DAST)</w:t>
      </w:r>
    </w:p>
    <w:p w:rsidR="00D47442" w:rsidRPr="00D46D74" w:rsidRDefault="00D4744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rPr>
      </w:pPr>
      <w:r w:rsidRPr="00D46D74">
        <w:rPr>
          <w:rFonts w:ascii="Times New Roman" w:hAnsi="Times New Roman"/>
          <w:sz w:val="28"/>
          <w:szCs w:val="28"/>
        </w:rPr>
        <w:t xml:space="preserve">В результате освоения дисциплины студент должен </w:t>
      </w:r>
      <w:r w:rsidRPr="00D46D74">
        <w:rPr>
          <w:rFonts w:ascii="Times New Roman" w:hAnsi="Times New Roman"/>
          <w:b/>
          <w:sz w:val="28"/>
          <w:szCs w:val="28"/>
        </w:rPr>
        <w:t>уметь:</w:t>
      </w:r>
    </w:p>
    <w:p w:rsidR="00D47442" w:rsidRPr="00D46D74" w:rsidRDefault="00085871" w:rsidP="00D03AE8">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Использовать ИИ-инструменты (ChatGPT, Copilot) для генерации кода, тестов, документации и ревью.</w:t>
      </w:r>
    </w:p>
    <w:p w:rsidR="00D47442" w:rsidRPr="00D46D74" w:rsidRDefault="00085871" w:rsidP="00D03AE8">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Работать в команде с помощью Git: управлять ветками, создавать пул-реквесты и вести документацию в Markdown.</w:t>
      </w:r>
    </w:p>
    <w:p w:rsidR="00D47442" w:rsidRPr="00D46D74" w:rsidRDefault="00085871" w:rsidP="00D03AE8">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Развертывать и настраивать приложения в облачной среде (Яндекс.Облако/VK Cloud), используя базовые сервисы.</w:t>
      </w:r>
    </w:p>
    <w:p w:rsidR="00D47442" w:rsidRPr="00D46D74" w:rsidRDefault="00085871" w:rsidP="00D03AE8">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Автоматизировать задачи с помощью bash-скриптов и настраивать эффективную среду разработки в IDE (VS Code).</w:t>
      </w:r>
    </w:p>
    <w:p w:rsidR="00D47442" w:rsidRPr="00D46D74" w:rsidRDefault="00085871" w:rsidP="00D03AE8">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Применять основные принципы кибербезопасности: работать с SSH.</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highlight w:val="yellow"/>
        </w:rPr>
      </w:pPr>
      <w:r w:rsidRPr="00D46D74">
        <w:rPr>
          <w:rFonts w:ascii="Times New Roman" w:hAnsi="Times New Roman"/>
          <w:sz w:val="28"/>
          <w:szCs w:val="28"/>
        </w:rPr>
        <w:tab/>
        <w:t xml:space="preserve">Содержание дисциплины ориентировано на подготовку студентов к освоению профессиональных модулей по специальности </w:t>
      </w:r>
      <w:r w:rsidRPr="00D46D74">
        <w:rPr>
          <w:rFonts w:ascii="Times New Roman" w:hAnsi="Times New Roman"/>
          <w:b/>
          <w:sz w:val="28"/>
          <w:szCs w:val="28"/>
        </w:rPr>
        <w:t xml:space="preserve">09.02.12 Техническая эксплуатация и сопровождение информационных систем </w:t>
      </w:r>
      <w:r w:rsidRPr="00D46D74">
        <w:rPr>
          <w:rFonts w:ascii="Times New Roman" w:hAnsi="Times New Roman"/>
          <w:sz w:val="28"/>
          <w:szCs w:val="28"/>
        </w:rPr>
        <w:t>и овладению профессиональными компетенциями (ПК) :</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ПК 1.3. Осуществлять написание программного кода информационных систем использованием ИИ-ассистентов.</w:t>
      </w:r>
    </w:p>
    <w:p w:rsidR="00D47442" w:rsidRPr="00D46D74" w:rsidRDefault="00085871">
      <w:pPr>
        <w:widowControl w:val="0"/>
        <w:suppressAutoHyphens/>
        <w:contextualSpacing/>
        <w:jc w:val="both"/>
        <w:rPr>
          <w:rFonts w:ascii="Times New Roman" w:hAnsi="Times New Roman"/>
          <w:sz w:val="28"/>
          <w:szCs w:val="28"/>
        </w:rPr>
      </w:pPr>
      <w:r w:rsidRPr="00D46D74">
        <w:rPr>
          <w:rFonts w:ascii="Times New Roman" w:hAnsi="Times New Roman"/>
          <w:sz w:val="28"/>
          <w:szCs w:val="28"/>
        </w:rPr>
        <w:t>ПК 1.5. Исправлять дефекты и несоответствия в коде информационных систем и документации .</w:t>
      </w:r>
    </w:p>
    <w:p w:rsidR="00D47442" w:rsidRPr="00D46D74" w:rsidRDefault="00085871">
      <w:pPr>
        <w:widowControl w:val="0"/>
        <w:suppressAutoHyphens/>
        <w:contextualSpacing/>
        <w:jc w:val="both"/>
        <w:rPr>
          <w:rFonts w:ascii="Times New Roman" w:hAnsi="Times New Roman"/>
          <w:sz w:val="28"/>
          <w:szCs w:val="28"/>
        </w:rPr>
      </w:pPr>
      <w:r w:rsidRPr="00D46D74">
        <w:rPr>
          <w:rFonts w:ascii="Times New Roman" w:hAnsi="Times New Roman"/>
          <w:sz w:val="28"/>
          <w:szCs w:val="28"/>
        </w:rPr>
        <w:t>ПК 1.6. Развертывать рабочие места информационных систем у заказчика.</w:t>
      </w:r>
    </w:p>
    <w:p w:rsidR="00D47442" w:rsidRPr="00D46D74" w:rsidRDefault="00085871">
      <w:pPr>
        <w:widowControl w:val="0"/>
        <w:suppressAutoHyphens/>
        <w:contextualSpacing/>
        <w:jc w:val="both"/>
        <w:rPr>
          <w:rFonts w:ascii="Times New Roman" w:hAnsi="Times New Roman"/>
          <w:sz w:val="28"/>
          <w:szCs w:val="28"/>
        </w:rPr>
      </w:pPr>
      <w:r w:rsidRPr="00D46D74">
        <w:rPr>
          <w:rFonts w:ascii="Times New Roman" w:hAnsi="Times New Roman"/>
          <w:sz w:val="28"/>
          <w:szCs w:val="28"/>
        </w:rPr>
        <w:lastRenderedPageBreak/>
        <w:t>ПК 1.7. Обнаруживать инциденты информационной безопасности, связанные с работой информационных систем.</w:t>
      </w:r>
    </w:p>
    <w:p w:rsidR="00D47442" w:rsidRPr="00D46D74" w:rsidRDefault="00085871">
      <w:pPr>
        <w:widowControl w:val="0"/>
        <w:suppressAutoHyphens/>
        <w:contextualSpacing/>
        <w:jc w:val="both"/>
        <w:rPr>
          <w:rFonts w:ascii="Times New Roman" w:hAnsi="Times New Roman"/>
          <w:sz w:val="28"/>
          <w:szCs w:val="28"/>
        </w:rPr>
      </w:pPr>
      <w:r w:rsidRPr="00D46D74">
        <w:rPr>
          <w:rFonts w:ascii="Times New Roman" w:hAnsi="Times New Roman"/>
          <w:sz w:val="28"/>
          <w:szCs w:val="28"/>
        </w:rPr>
        <w:t>ПК 2.6. Обрабатывать данные с использованием языка запросов.</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В процессе освоения дисциплины студент должен овладеть общими компетенциями: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D46D74">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sidRPr="00D46D74">
        <w:rPr>
          <w:rFonts w:ascii="Times New Roman" w:hAnsi="Times New Roman"/>
        </w:rPr>
        <w:cr/>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rPr>
      </w:pPr>
      <w:r w:rsidRPr="00D46D74">
        <w:rPr>
          <w:rFonts w:ascii="Times New Roman" w:hAnsi="Times New Roman"/>
          <w:b/>
          <w:sz w:val="28"/>
          <w:szCs w:val="28"/>
        </w:rPr>
        <w:t>1.4. Количество часов на освоение программы учебной дисциплины</w:t>
      </w:r>
    </w:p>
    <w:p w:rsidR="00D47442" w:rsidRPr="00D46D74" w:rsidRDefault="00085871">
      <w:pPr>
        <w:contextualSpacing/>
        <w:jc w:val="both"/>
        <w:rPr>
          <w:rFonts w:ascii="Times New Roman" w:hAnsi="Times New Roman"/>
          <w:sz w:val="28"/>
          <w:szCs w:val="28"/>
        </w:rPr>
      </w:pPr>
      <w:r w:rsidRPr="00D46D74">
        <w:rPr>
          <w:rFonts w:ascii="Times New Roman" w:hAnsi="Times New Roman"/>
          <w:sz w:val="28"/>
          <w:szCs w:val="28"/>
        </w:rPr>
        <w:t xml:space="preserve">Объем образовательной программы </w:t>
      </w:r>
      <w:r w:rsidRPr="00D46D74">
        <w:rPr>
          <w:rFonts w:ascii="Times New Roman" w:hAnsi="Times New Roman"/>
          <w:b/>
          <w:sz w:val="28"/>
          <w:szCs w:val="28"/>
          <w:u w:val="single"/>
        </w:rPr>
        <w:t xml:space="preserve">70 </w:t>
      </w:r>
      <w:r w:rsidRPr="00D46D74">
        <w:rPr>
          <w:rFonts w:ascii="Times New Roman" w:hAnsi="Times New Roman"/>
          <w:b/>
          <w:sz w:val="28"/>
          <w:szCs w:val="28"/>
        </w:rPr>
        <w:t>часов</w:t>
      </w:r>
      <w:r w:rsidRPr="00D46D74">
        <w:rPr>
          <w:rFonts w:ascii="Times New Roman" w:hAnsi="Times New Roman"/>
          <w:sz w:val="28"/>
          <w:szCs w:val="28"/>
        </w:rPr>
        <w:t>:</w:t>
      </w:r>
    </w:p>
    <w:p w:rsidR="00D47442" w:rsidRPr="00D46D74" w:rsidRDefault="00085871" w:rsidP="00D03AE8">
      <w:pPr>
        <w:numPr>
          <w:ilvl w:val="0"/>
          <w:numId w:val="51"/>
        </w:numPr>
        <w:tabs>
          <w:tab w:val="left" w:pos="1134"/>
        </w:tabs>
        <w:ind w:left="1418" w:hanging="709"/>
        <w:contextualSpacing/>
        <w:jc w:val="both"/>
        <w:rPr>
          <w:rFonts w:ascii="Times New Roman" w:hAnsi="Times New Roman"/>
          <w:sz w:val="28"/>
          <w:szCs w:val="28"/>
        </w:rPr>
      </w:pPr>
      <w:r w:rsidRPr="00D46D74">
        <w:rPr>
          <w:rFonts w:ascii="Times New Roman" w:hAnsi="Times New Roman"/>
          <w:sz w:val="28"/>
          <w:szCs w:val="28"/>
        </w:rPr>
        <w:t xml:space="preserve">учебные занятия </w:t>
      </w:r>
      <w:r w:rsidRPr="00D46D74">
        <w:rPr>
          <w:rFonts w:ascii="Times New Roman" w:hAnsi="Times New Roman"/>
          <w:b/>
          <w:color w:val="000000"/>
          <w:sz w:val="28"/>
          <w:szCs w:val="28"/>
          <w:u w:val="single"/>
        </w:rPr>
        <w:t>60</w:t>
      </w:r>
      <w:r w:rsidRPr="00D46D74">
        <w:rPr>
          <w:rFonts w:ascii="Times New Roman" w:hAnsi="Times New Roman"/>
          <w:b/>
          <w:color w:val="000000"/>
          <w:sz w:val="28"/>
          <w:szCs w:val="28"/>
        </w:rPr>
        <w:t xml:space="preserve"> </w:t>
      </w:r>
      <w:r w:rsidRPr="00D46D74">
        <w:rPr>
          <w:rFonts w:ascii="Times New Roman" w:hAnsi="Times New Roman"/>
          <w:b/>
          <w:sz w:val="28"/>
          <w:szCs w:val="28"/>
        </w:rPr>
        <w:t>часа</w:t>
      </w:r>
      <w:r w:rsidRPr="00D46D74">
        <w:rPr>
          <w:rFonts w:ascii="Times New Roman" w:hAnsi="Times New Roman"/>
          <w:sz w:val="28"/>
          <w:szCs w:val="28"/>
        </w:rPr>
        <w:t xml:space="preserve">, в том числе на практические, лабораторные занятия </w:t>
      </w:r>
      <w:r w:rsidRPr="00D46D74">
        <w:rPr>
          <w:rFonts w:ascii="Times New Roman" w:hAnsi="Times New Roman"/>
          <w:b/>
          <w:sz w:val="28"/>
          <w:szCs w:val="28"/>
          <w:u w:val="single"/>
        </w:rPr>
        <w:t>14</w:t>
      </w:r>
      <w:r w:rsidRPr="00D46D74">
        <w:rPr>
          <w:rFonts w:ascii="Times New Roman" w:hAnsi="Times New Roman"/>
          <w:b/>
          <w:sz w:val="28"/>
          <w:szCs w:val="28"/>
        </w:rPr>
        <w:t xml:space="preserve"> часов</w:t>
      </w:r>
      <w:r w:rsidRPr="00D46D74">
        <w:rPr>
          <w:rFonts w:ascii="Times New Roman" w:hAnsi="Times New Roman"/>
          <w:sz w:val="28"/>
          <w:szCs w:val="28"/>
        </w:rPr>
        <w:t>, курсовые работы (проекты) 0 часов;</w:t>
      </w:r>
    </w:p>
    <w:p w:rsidR="00D47442" w:rsidRPr="00D46D74" w:rsidRDefault="00085871" w:rsidP="00D03AE8">
      <w:pPr>
        <w:numPr>
          <w:ilvl w:val="0"/>
          <w:numId w:val="51"/>
        </w:numPr>
        <w:tabs>
          <w:tab w:val="left" w:pos="1134"/>
        </w:tabs>
        <w:ind w:left="1418" w:hanging="709"/>
        <w:contextualSpacing/>
        <w:jc w:val="both"/>
        <w:rPr>
          <w:rFonts w:ascii="Times New Roman" w:hAnsi="Times New Roman"/>
          <w:sz w:val="28"/>
          <w:szCs w:val="28"/>
        </w:rPr>
      </w:pPr>
      <w:r w:rsidRPr="00D46D74">
        <w:rPr>
          <w:rFonts w:ascii="Times New Roman" w:hAnsi="Times New Roman"/>
          <w:sz w:val="28"/>
          <w:szCs w:val="28"/>
        </w:rPr>
        <w:t xml:space="preserve">самостоятельные работы </w:t>
      </w:r>
      <w:r w:rsidRPr="00D46D74">
        <w:rPr>
          <w:rFonts w:ascii="Times New Roman" w:hAnsi="Times New Roman"/>
          <w:b/>
          <w:sz w:val="28"/>
          <w:szCs w:val="28"/>
          <w:u w:val="single"/>
        </w:rPr>
        <w:t>0</w:t>
      </w:r>
      <w:r w:rsidRPr="00D46D74">
        <w:rPr>
          <w:rFonts w:ascii="Times New Roman" w:hAnsi="Times New Roman"/>
          <w:b/>
          <w:sz w:val="28"/>
          <w:szCs w:val="28"/>
        </w:rPr>
        <w:t xml:space="preserve"> часов</w:t>
      </w:r>
      <w:r w:rsidRPr="00D46D74">
        <w:rPr>
          <w:rFonts w:ascii="Times New Roman" w:hAnsi="Times New Roman"/>
          <w:sz w:val="28"/>
          <w:szCs w:val="28"/>
        </w:rPr>
        <w:t>;</w:t>
      </w:r>
    </w:p>
    <w:p w:rsidR="00D47442" w:rsidRPr="00D46D74" w:rsidRDefault="00085871" w:rsidP="00D03AE8">
      <w:pPr>
        <w:numPr>
          <w:ilvl w:val="0"/>
          <w:numId w:val="51"/>
        </w:numPr>
        <w:tabs>
          <w:tab w:val="left" w:pos="1134"/>
        </w:tabs>
        <w:ind w:left="1418" w:hanging="709"/>
        <w:contextualSpacing/>
        <w:jc w:val="both"/>
        <w:rPr>
          <w:rFonts w:ascii="Times New Roman" w:hAnsi="Times New Roman"/>
          <w:sz w:val="28"/>
          <w:szCs w:val="28"/>
        </w:rPr>
      </w:pPr>
      <w:r w:rsidRPr="00D46D74">
        <w:rPr>
          <w:rFonts w:ascii="Times New Roman" w:hAnsi="Times New Roman"/>
          <w:sz w:val="28"/>
          <w:szCs w:val="28"/>
        </w:rPr>
        <w:t xml:space="preserve">консультация </w:t>
      </w:r>
      <w:r w:rsidRPr="00D46D74">
        <w:rPr>
          <w:rFonts w:ascii="Times New Roman" w:hAnsi="Times New Roman"/>
          <w:b/>
          <w:sz w:val="28"/>
          <w:szCs w:val="28"/>
          <w:u w:val="single"/>
        </w:rPr>
        <w:t>2</w:t>
      </w:r>
      <w:r w:rsidRPr="00D46D74">
        <w:rPr>
          <w:rFonts w:ascii="Times New Roman" w:hAnsi="Times New Roman"/>
          <w:b/>
          <w:sz w:val="28"/>
          <w:szCs w:val="28"/>
        </w:rPr>
        <w:t xml:space="preserve"> часа</w:t>
      </w:r>
      <w:r w:rsidRPr="00D46D74">
        <w:rPr>
          <w:rFonts w:ascii="Times New Roman" w:hAnsi="Times New Roman"/>
          <w:sz w:val="28"/>
          <w:szCs w:val="28"/>
        </w:rPr>
        <w:t>;</w:t>
      </w:r>
    </w:p>
    <w:p w:rsidR="00D47442" w:rsidRPr="00D46D74" w:rsidRDefault="00085871" w:rsidP="00D03AE8">
      <w:pPr>
        <w:numPr>
          <w:ilvl w:val="0"/>
          <w:numId w:val="51"/>
        </w:numPr>
        <w:tabs>
          <w:tab w:val="left" w:pos="1134"/>
        </w:tabs>
        <w:ind w:left="1418" w:hanging="709"/>
        <w:contextualSpacing/>
        <w:jc w:val="both"/>
        <w:rPr>
          <w:rFonts w:ascii="Times New Roman" w:hAnsi="Times New Roman"/>
          <w:sz w:val="28"/>
          <w:szCs w:val="28"/>
        </w:rPr>
      </w:pPr>
      <w:r w:rsidRPr="00D46D74">
        <w:rPr>
          <w:rFonts w:ascii="Times New Roman" w:hAnsi="Times New Roman"/>
          <w:sz w:val="28"/>
          <w:szCs w:val="28"/>
        </w:rPr>
        <w:t xml:space="preserve">промежуточная аттестация </w:t>
      </w:r>
      <w:r w:rsidRPr="00D46D74">
        <w:rPr>
          <w:rFonts w:ascii="Times New Roman" w:hAnsi="Times New Roman"/>
          <w:b/>
          <w:sz w:val="28"/>
          <w:szCs w:val="28"/>
          <w:u w:val="single"/>
        </w:rPr>
        <w:t>8</w:t>
      </w:r>
      <w:r w:rsidRPr="00D46D74">
        <w:rPr>
          <w:rFonts w:ascii="Times New Roman" w:hAnsi="Times New Roman"/>
          <w:b/>
          <w:sz w:val="28"/>
          <w:szCs w:val="28"/>
        </w:rPr>
        <w:t xml:space="preserve"> часов</w:t>
      </w:r>
      <w:r w:rsidRPr="00D46D74">
        <w:rPr>
          <w:rFonts w:ascii="Times New Roman" w:hAnsi="Times New Roman"/>
          <w:sz w:val="28"/>
          <w:szCs w:val="28"/>
        </w:rPr>
        <w:t xml:space="preserve"> </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D46D74">
        <w:rPr>
          <w:rFonts w:ascii="Times New Roman" w:hAnsi="Times New Roman"/>
          <w:b/>
          <w:sz w:val="28"/>
          <w:szCs w:val="28"/>
        </w:rPr>
        <w:t>2. СТРУКТУРА И СОДЕРЖАНИЕ УЧЕБНОЙ ДИСЦИПЛИНЫ</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contextualSpacing/>
        <w:jc w:val="both"/>
        <w:rPr>
          <w:rFonts w:ascii="Times New Roman" w:hAnsi="Times New Roman"/>
          <w:b/>
          <w:sz w:val="28"/>
          <w:szCs w:val="28"/>
        </w:rPr>
      </w:pPr>
      <w:r w:rsidRPr="00D46D74">
        <w:rPr>
          <w:rFonts w:ascii="Times New Roman" w:hAnsi="Times New Roman"/>
          <w:b/>
          <w:sz w:val="28"/>
          <w:szCs w:val="28"/>
        </w:rPr>
        <w:t>2.1. Объем учебной дисциплины и виды учебной работы</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60"/>
        <w:gridCol w:w="2292"/>
      </w:tblGrid>
      <w:tr w:rsidR="00D47442" w:rsidRPr="00D46D74" w:rsidTr="00085871">
        <w:tc>
          <w:tcPr>
            <w:tcW w:w="3748" w:type="pct"/>
          </w:tcPr>
          <w:p w:rsidR="00D47442" w:rsidRPr="00D46D74" w:rsidRDefault="00085871">
            <w:pPr>
              <w:contextualSpacing/>
              <w:jc w:val="center"/>
              <w:rPr>
                <w:rFonts w:ascii="Times New Roman" w:hAnsi="Times New Roman"/>
                <w:b/>
                <w:szCs w:val="28"/>
              </w:rPr>
            </w:pPr>
            <w:r w:rsidRPr="00D46D74">
              <w:rPr>
                <w:rFonts w:ascii="Times New Roman" w:hAnsi="Times New Roman"/>
                <w:b/>
                <w:szCs w:val="28"/>
              </w:rPr>
              <w:t>Вид учебной работы</w:t>
            </w:r>
          </w:p>
        </w:tc>
        <w:tc>
          <w:tcPr>
            <w:tcW w:w="1252" w:type="pct"/>
          </w:tcPr>
          <w:p w:rsidR="00D47442" w:rsidRPr="00D46D74" w:rsidRDefault="00085871">
            <w:pPr>
              <w:contextualSpacing/>
              <w:jc w:val="center"/>
              <w:rPr>
                <w:rFonts w:ascii="Times New Roman" w:hAnsi="Times New Roman"/>
                <w:b/>
                <w:szCs w:val="28"/>
              </w:rPr>
            </w:pPr>
            <w:r w:rsidRPr="00D46D74">
              <w:rPr>
                <w:rFonts w:ascii="Times New Roman" w:hAnsi="Times New Roman"/>
                <w:b/>
                <w:szCs w:val="28"/>
              </w:rPr>
              <w:t>Объем часов</w:t>
            </w:r>
          </w:p>
        </w:tc>
      </w:tr>
      <w:tr w:rsidR="00D47442" w:rsidRPr="00D46D74" w:rsidTr="00085871">
        <w:trPr>
          <w:trHeight w:val="377"/>
        </w:trPr>
        <w:tc>
          <w:tcPr>
            <w:tcW w:w="3748"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Объем образовательной программы (ВСЕГО)</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70</w:t>
            </w:r>
          </w:p>
        </w:tc>
      </w:tr>
      <w:tr w:rsidR="00D47442" w:rsidRPr="00D46D74" w:rsidTr="00085871">
        <w:trPr>
          <w:trHeight w:val="377"/>
        </w:trPr>
        <w:tc>
          <w:tcPr>
            <w:tcW w:w="3748" w:type="pct"/>
          </w:tcPr>
          <w:p w:rsidR="00D47442" w:rsidRPr="00D46D74" w:rsidRDefault="00085871">
            <w:pPr>
              <w:ind w:left="601"/>
              <w:contextualSpacing/>
              <w:rPr>
                <w:rFonts w:ascii="Times New Roman" w:hAnsi="Times New Roman"/>
                <w:b/>
                <w:szCs w:val="28"/>
              </w:rPr>
            </w:pPr>
            <w:r w:rsidRPr="00D46D74">
              <w:rPr>
                <w:rFonts w:ascii="Times New Roman" w:hAnsi="Times New Roman"/>
                <w:b/>
                <w:szCs w:val="28"/>
              </w:rPr>
              <w:t>Всего учебных занятий,</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60</w:t>
            </w:r>
          </w:p>
        </w:tc>
      </w:tr>
      <w:tr w:rsidR="00D47442" w:rsidRPr="00D46D74" w:rsidTr="00085871">
        <w:tc>
          <w:tcPr>
            <w:tcW w:w="3748" w:type="pct"/>
          </w:tcPr>
          <w:p w:rsidR="00D47442" w:rsidRPr="00D46D74" w:rsidRDefault="00085871">
            <w:pPr>
              <w:ind w:left="885"/>
              <w:contextualSpacing/>
              <w:rPr>
                <w:rFonts w:ascii="Times New Roman" w:hAnsi="Times New Roman"/>
                <w:szCs w:val="28"/>
              </w:rPr>
            </w:pPr>
            <w:r w:rsidRPr="00D46D74">
              <w:rPr>
                <w:rFonts w:ascii="Times New Roman" w:hAnsi="Times New Roman"/>
                <w:szCs w:val="28"/>
              </w:rPr>
              <w:t>в том числе:</w:t>
            </w:r>
          </w:p>
        </w:tc>
        <w:tc>
          <w:tcPr>
            <w:tcW w:w="1252" w:type="pct"/>
          </w:tcPr>
          <w:p w:rsidR="00D47442" w:rsidRPr="00D46D74" w:rsidRDefault="00D47442">
            <w:pPr>
              <w:contextualSpacing/>
              <w:rPr>
                <w:rFonts w:ascii="Times New Roman" w:hAnsi="Times New Roman"/>
                <w:b/>
                <w:szCs w:val="28"/>
              </w:rPr>
            </w:pP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теоретическое обучение</w:t>
            </w:r>
          </w:p>
        </w:tc>
        <w:tc>
          <w:tcPr>
            <w:tcW w:w="1252" w:type="pct"/>
          </w:tcPr>
          <w:p w:rsidR="00D47442" w:rsidRPr="00D46D74" w:rsidRDefault="00085871">
            <w:pPr>
              <w:contextualSpacing/>
              <w:rPr>
                <w:rFonts w:ascii="Times New Roman" w:hAnsi="Times New Roman"/>
                <w:szCs w:val="28"/>
              </w:rPr>
            </w:pPr>
            <w:r w:rsidRPr="00D46D74">
              <w:rPr>
                <w:rFonts w:ascii="Times New Roman" w:hAnsi="Times New Roman"/>
                <w:szCs w:val="28"/>
                <w:lang w:val="en-US"/>
              </w:rPr>
              <w:t>4</w:t>
            </w:r>
            <w:r w:rsidRPr="00D46D74">
              <w:rPr>
                <w:rFonts w:ascii="Times New Roman" w:hAnsi="Times New Roman"/>
                <w:szCs w:val="28"/>
              </w:rPr>
              <w:t>6</w:t>
            </w: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лабораторные занятия</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w:t>
            </w: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практические занятия</w:t>
            </w:r>
          </w:p>
        </w:tc>
        <w:tc>
          <w:tcPr>
            <w:tcW w:w="1252" w:type="pct"/>
          </w:tcPr>
          <w:p w:rsidR="00D47442" w:rsidRPr="00D46D74" w:rsidRDefault="00085871">
            <w:pPr>
              <w:contextualSpacing/>
              <w:rPr>
                <w:rFonts w:ascii="Times New Roman" w:hAnsi="Times New Roman"/>
                <w:szCs w:val="28"/>
              </w:rPr>
            </w:pPr>
            <w:r w:rsidRPr="00D46D74">
              <w:rPr>
                <w:rFonts w:ascii="Times New Roman" w:hAnsi="Times New Roman"/>
                <w:szCs w:val="28"/>
              </w:rPr>
              <w:t>14</w:t>
            </w: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контрольные работы</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w:t>
            </w: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 xml:space="preserve">курсовая работа (проект) </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w:t>
            </w:r>
          </w:p>
        </w:tc>
      </w:tr>
      <w:tr w:rsidR="00D47442" w:rsidRPr="00D46D74" w:rsidTr="00085871">
        <w:tc>
          <w:tcPr>
            <w:tcW w:w="3748" w:type="pct"/>
          </w:tcPr>
          <w:p w:rsidR="00D47442" w:rsidRPr="00D46D74" w:rsidRDefault="00085871">
            <w:pPr>
              <w:ind w:left="601"/>
              <w:contextualSpacing/>
              <w:rPr>
                <w:rFonts w:ascii="Times New Roman" w:hAnsi="Times New Roman"/>
                <w:b/>
                <w:szCs w:val="28"/>
              </w:rPr>
            </w:pPr>
            <w:r w:rsidRPr="00D46D74">
              <w:rPr>
                <w:rFonts w:ascii="Times New Roman" w:hAnsi="Times New Roman"/>
                <w:b/>
                <w:szCs w:val="28"/>
              </w:rPr>
              <w:t xml:space="preserve">Самостоятельные работы </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0</w:t>
            </w:r>
          </w:p>
        </w:tc>
      </w:tr>
      <w:tr w:rsidR="00D47442" w:rsidRPr="00D46D74" w:rsidTr="00085871">
        <w:tc>
          <w:tcPr>
            <w:tcW w:w="3748" w:type="pct"/>
          </w:tcPr>
          <w:p w:rsidR="00D47442" w:rsidRPr="00D46D74" w:rsidRDefault="00085871">
            <w:pPr>
              <w:ind w:left="885"/>
              <w:contextualSpacing/>
              <w:rPr>
                <w:rFonts w:ascii="Times New Roman" w:hAnsi="Times New Roman"/>
                <w:szCs w:val="28"/>
              </w:rPr>
            </w:pPr>
            <w:r w:rsidRPr="00D46D74">
              <w:rPr>
                <w:rFonts w:ascii="Times New Roman" w:hAnsi="Times New Roman"/>
                <w:szCs w:val="28"/>
              </w:rPr>
              <w:t>в том числе:</w:t>
            </w:r>
          </w:p>
        </w:tc>
        <w:tc>
          <w:tcPr>
            <w:tcW w:w="1252" w:type="pct"/>
          </w:tcPr>
          <w:p w:rsidR="00D47442" w:rsidRPr="00D46D74" w:rsidRDefault="00D47442">
            <w:pPr>
              <w:contextualSpacing/>
              <w:rPr>
                <w:rFonts w:ascii="Times New Roman" w:hAnsi="Times New Roman"/>
                <w:b/>
                <w:szCs w:val="28"/>
              </w:rPr>
            </w:pPr>
          </w:p>
        </w:tc>
      </w:tr>
      <w:tr w:rsidR="00D47442" w:rsidRPr="00D46D74" w:rsidTr="00085871">
        <w:tc>
          <w:tcPr>
            <w:tcW w:w="3748" w:type="pct"/>
          </w:tcPr>
          <w:p w:rsidR="00D47442" w:rsidRPr="00D46D74" w:rsidRDefault="00085871">
            <w:pPr>
              <w:ind w:left="1452"/>
              <w:contextualSpacing/>
              <w:rPr>
                <w:rFonts w:ascii="Times New Roman" w:hAnsi="Times New Roman"/>
                <w:szCs w:val="28"/>
              </w:rPr>
            </w:pPr>
            <w:r w:rsidRPr="00D46D74">
              <w:rPr>
                <w:rFonts w:ascii="Times New Roman" w:hAnsi="Times New Roman"/>
                <w:szCs w:val="28"/>
              </w:rPr>
              <w:t>самостоятельная работа над курсовой работой (проектом)</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w:t>
            </w:r>
          </w:p>
        </w:tc>
      </w:tr>
      <w:tr w:rsidR="00D47442" w:rsidRPr="00D46D74" w:rsidTr="00085871">
        <w:tc>
          <w:tcPr>
            <w:tcW w:w="3748" w:type="pct"/>
          </w:tcPr>
          <w:p w:rsidR="00D47442" w:rsidRPr="00D46D74" w:rsidRDefault="00085871">
            <w:pPr>
              <w:ind w:left="1452"/>
              <w:contextualSpacing/>
              <w:jc w:val="right"/>
              <w:rPr>
                <w:rFonts w:ascii="Times New Roman" w:hAnsi="Times New Roman"/>
                <w:szCs w:val="28"/>
              </w:rPr>
            </w:pPr>
            <w:r w:rsidRPr="00D46D74">
              <w:rPr>
                <w:rFonts w:ascii="Times New Roman" w:hAnsi="Times New Roman"/>
                <w:szCs w:val="28"/>
              </w:rPr>
              <w:t>Консультация</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2</w:t>
            </w:r>
          </w:p>
        </w:tc>
      </w:tr>
      <w:tr w:rsidR="00D47442" w:rsidRPr="00D46D74" w:rsidTr="00085871">
        <w:tc>
          <w:tcPr>
            <w:tcW w:w="3748" w:type="pct"/>
          </w:tcPr>
          <w:p w:rsidR="00D47442" w:rsidRPr="00D46D74" w:rsidRDefault="00085871">
            <w:pPr>
              <w:ind w:left="601"/>
              <w:contextualSpacing/>
              <w:jc w:val="right"/>
              <w:rPr>
                <w:rFonts w:ascii="Times New Roman" w:hAnsi="Times New Roman"/>
                <w:szCs w:val="28"/>
              </w:rPr>
            </w:pPr>
            <w:r w:rsidRPr="00D46D74">
              <w:rPr>
                <w:rFonts w:ascii="Times New Roman" w:hAnsi="Times New Roman"/>
                <w:b/>
                <w:iCs/>
                <w:szCs w:val="28"/>
              </w:rPr>
              <w:t xml:space="preserve">Промежуточная аттестация: </w:t>
            </w:r>
            <w:r w:rsidRPr="00D46D74">
              <w:rPr>
                <w:rFonts w:ascii="Times New Roman" w:hAnsi="Times New Roman"/>
                <w:iCs/>
                <w:szCs w:val="28"/>
              </w:rPr>
              <w:t>Дифференцированный зачет</w:t>
            </w:r>
          </w:p>
        </w:tc>
        <w:tc>
          <w:tcPr>
            <w:tcW w:w="1252" w:type="pct"/>
          </w:tcPr>
          <w:p w:rsidR="00D47442" w:rsidRPr="00D46D74" w:rsidRDefault="00085871">
            <w:pPr>
              <w:contextualSpacing/>
              <w:rPr>
                <w:rFonts w:ascii="Times New Roman" w:hAnsi="Times New Roman"/>
                <w:b/>
                <w:szCs w:val="28"/>
              </w:rPr>
            </w:pPr>
            <w:r w:rsidRPr="00D46D74">
              <w:rPr>
                <w:rFonts w:ascii="Times New Roman" w:hAnsi="Times New Roman"/>
                <w:b/>
                <w:szCs w:val="28"/>
              </w:rPr>
              <w:t>8</w:t>
            </w:r>
          </w:p>
        </w:tc>
      </w:tr>
    </w:tbl>
    <w:p w:rsidR="00D47442" w:rsidRDefault="00D47442">
      <w:pPr>
        <w:contextualSpacing/>
        <w:sectPr w:rsidR="00D47442" w:rsidSect="00085871">
          <w:footerReference w:type="even" r:id="rId39"/>
          <w:footerReference w:type="default" r:id="rId40"/>
          <w:pgSz w:w="11906" w:h="16838"/>
          <w:pgMar w:top="851" w:right="850" w:bottom="1134" w:left="1701" w:header="708" w:footer="708" w:gutter="0"/>
          <w:cols w:space="720"/>
          <w:titlePg/>
        </w:sect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i/>
          <w:sz w:val="28"/>
          <w:szCs w:val="28"/>
        </w:rPr>
      </w:pPr>
      <w:r w:rsidRPr="00D46D74">
        <w:rPr>
          <w:rFonts w:ascii="Times New Roman" w:hAnsi="Times New Roman"/>
          <w:b/>
          <w:sz w:val="28"/>
          <w:szCs w:val="28"/>
        </w:rPr>
        <w:lastRenderedPageBreak/>
        <w:t>2.2. Тематический план и содержание учебной дисциплины</w:t>
      </w:r>
      <w:r w:rsidRPr="00D46D74">
        <w:rPr>
          <w:rFonts w:ascii="Times New Roman" w:hAnsi="Times New Roman"/>
          <w:b/>
          <w:caps/>
          <w:sz w:val="28"/>
          <w:szCs w:val="28"/>
        </w:rPr>
        <w:t xml:space="preserve"> </w:t>
      </w:r>
      <w:r w:rsidRPr="00D46D74">
        <w:rPr>
          <w:rFonts w:ascii="Times New Roman" w:hAnsi="Times New Roman"/>
          <w:i/>
          <w:sz w:val="28"/>
          <w:szCs w:val="28"/>
        </w:rPr>
        <w:t>Информационные технологии в профессиональной деятельности общепрофессионального цикла</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885"/>
        <w:gridCol w:w="7371"/>
        <w:gridCol w:w="992"/>
        <w:gridCol w:w="1276"/>
        <w:gridCol w:w="2126"/>
      </w:tblGrid>
      <w:tr w:rsidR="00D47442" w:rsidRPr="00D46D74" w:rsidTr="00085871">
        <w:tc>
          <w:tcPr>
            <w:tcW w:w="2802" w:type="dxa"/>
            <w:shd w:val="clear" w:color="auto" w:fill="auto"/>
          </w:tcPr>
          <w:p w:rsidR="00D47442" w:rsidRPr="00D46D74" w:rsidRDefault="00085871">
            <w:pPr>
              <w:jc w:val="center"/>
              <w:rPr>
                <w:rFonts w:ascii="Times New Roman" w:hAnsi="Times New Roman"/>
                <w:b/>
              </w:rPr>
            </w:pPr>
            <w:r w:rsidRPr="00D46D74">
              <w:rPr>
                <w:rFonts w:ascii="Times New Roman" w:hAnsi="Times New Roman"/>
                <w:b/>
              </w:rPr>
              <w:t>Наименование разделов и тем</w:t>
            </w:r>
          </w:p>
        </w:tc>
        <w:tc>
          <w:tcPr>
            <w:tcW w:w="885" w:type="dxa"/>
            <w:shd w:val="clear" w:color="auto" w:fill="auto"/>
          </w:tcPr>
          <w:p w:rsidR="00D47442" w:rsidRPr="00D46D74" w:rsidRDefault="00085871">
            <w:pPr>
              <w:jc w:val="center"/>
              <w:rPr>
                <w:rFonts w:ascii="Times New Roman" w:hAnsi="Times New Roman"/>
                <w:b/>
              </w:rPr>
            </w:pPr>
            <w:r w:rsidRPr="00D46D74">
              <w:rPr>
                <w:rFonts w:ascii="Times New Roman" w:hAnsi="Times New Roman"/>
                <w:b/>
              </w:rPr>
              <w:t>Номер учебного занятия</w:t>
            </w:r>
          </w:p>
        </w:tc>
        <w:tc>
          <w:tcPr>
            <w:tcW w:w="7371" w:type="dxa"/>
            <w:shd w:val="clear" w:color="auto" w:fill="auto"/>
          </w:tcPr>
          <w:p w:rsidR="00D47442" w:rsidRPr="00D46D74" w:rsidRDefault="00085871">
            <w:pPr>
              <w:jc w:val="center"/>
              <w:rPr>
                <w:rFonts w:ascii="Times New Roman" w:hAnsi="Times New Roman"/>
                <w:b/>
              </w:rPr>
            </w:pPr>
            <w:r w:rsidRPr="00D46D74">
              <w:rPr>
                <w:rFonts w:ascii="Times New Roman" w:hAnsi="Times New Roman"/>
                <w:b/>
              </w:rPr>
              <w:t>Содержание учебного материала, лабораторные и практические занятия, самостоятельные работы студентов</w:t>
            </w:r>
          </w:p>
        </w:tc>
        <w:tc>
          <w:tcPr>
            <w:tcW w:w="992" w:type="dxa"/>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D46D74">
              <w:rPr>
                <w:rFonts w:ascii="Times New Roman" w:hAnsi="Times New Roman"/>
                <w:b/>
                <w:bCs/>
              </w:rPr>
              <w:t>Объем часов</w:t>
            </w:r>
          </w:p>
        </w:tc>
        <w:tc>
          <w:tcPr>
            <w:tcW w:w="1276" w:type="dxa"/>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D46D74">
              <w:rPr>
                <w:rFonts w:ascii="Times New Roman" w:hAnsi="Times New Roman"/>
                <w:b/>
              </w:rPr>
              <w:t>Уровень освоения</w:t>
            </w:r>
          </w:p>
        </w:tc>
        <w:tc>
          <w:tcPr>
            <w:tcW w:w="2126" w:type="dxa"/>
            <w:shd w:val="clear" w:color="auto" w:fill="auto"/>
          </w:tcPr>
          <w:p w:rsidR="00D47442" w:rsidRPr="00D46D74" w:rsidRDefault="00085871">
            <w:pPr>
              <w:jc w:val="center"/>
              <w:rPr>
                <w:rFonts w:ascii="Times New Roman" w:hAnsi="Times New Roman"/>
              </w:rPr>
            </w:pPr>
            <w:r w:rsidRPr="00D46D74">
              <w:rPr>
                <w:rFonts w:ascii="Times New Roman" w:hAnsi="Times New Roman"/>
                <w:b/>
              </w:rPr>
              <w:t>Коды компетенций, формированию которых способствует элемент программы</w:t>
            </w:r>
          </w:p>
        </w:tc>
      </w:tr>
      <w:tr w:rsidR="00D47442" w:rsidRPr="00D46D74" w:rsidTr="00085871">
        <w:tc>
          <w:tcPr>
            <w:tcW w:w="11058" w:type="dxa"/>
            <w:gridSpan w:val="3"/>
            <w:shd w:val="clear" w:color="auto" w:fill="D9D9D9"/>
          </w:tcPr>
          <w:p w:rsidR="00D47442" w:rsidRPr="00D46D74" w:rsidRDefault="00085871">
            <w:pPr>
              <w:ind w:firstLine="851"/>
              <w:jc w:val="center"/>
              <w:rPr>
                <w:rFonts w:ascii="Times New Roman" w:hAnsi="Times New Roman"/>
              </w:rPr>
            </w:pPr>
            <w:r w:rsidRPr="00D46D74">
              <w:rPr>
                <w:rFonts w:ascii="Times New Roman" w:hAnsi="Times New Roman"/>
                <w:b/>
              </w:rPr>
              <w:t>Семестр №3</w:t>
            </w:r>
          </w:p>
        </w:tc>
        <w:tc>
          <w:tcPr>
            <w:tcW w:w="992" w:type="dxa"/>
            <w:shd w:val="clear" w:color="auto" w:fill="D9D9D9"/>
          </w:tcPr>
          <w:p w:rsidR="00D47442" w:rsidRPr="00D46D74" w:rsidRDefault="00085871">
            <w:pPr>
              <w:jc w:val="center"/>
              <w:rPr>
                <w:rFonts w:ascii="Times New Roman" w:hAnsi="Times New Roman"/>
                <w:b/>
              </w:rPr>
            </w:pPr>
            <w:r w:rsidRPr="00D46D74">
              <w:rPr>
                <w:rFonts w:ascii="Times New Roman" w:hAnsi="Times New Roman"/>
                <w:b/>
              </w:rPr>
              <w:t>60</w:t>
            </w:r>
          </w:p>
        </w:tc>
        <w:tc>
          <w:tcPr>
            <w:tcW w:w="1276" w:type="dxa"/>
            <w:shd w:val="clear" w:color="auto" w:fill="D9D9D9"/>
          </w:tcPr>
          <w:p w:rsidR="00D47442" w:rsidRPr="00D46D74" w:rsidRDefault="00D47442">
            <w:pPr>
              <w:jc w:val="both"/>
              <w:rPr>
                <w:rFonts w:ascii="Times New Roman" w:hAnsi="Times New Roman"/>
              </w:rPr>
            </w:pPr>
          </w:p>
        </w:tc>
        <w:tc>
          <w:tcPr>
            <w:tcW w:w="2126" w:type="dxa"/>
            <w:shd w:val="clear" w:color="auto" w:fill="D9D9D9"/>
          </w:tcPr>
          <w:p w:rsidR="00D47442" w:rsidRPr="00D46D74" w:rsidRDefault="00D47442">
            <w:pPr>
              <w:jc w:val="both"/>
              <w:rPr>
                <w:rFonts w:ascii="Times New Roman" w:hAnsi="Times New Roman"/>
              </w:rPr>
            </w:pPr>
          </w:p>
        </w:tc>
      </w:tr>
      <w:tr w:rsidR="00D47442" w:rsidRPr="00D46D74" w:rsidTr="00085871">
        <w:tc>
          <w:tcPr>
            <w:tcW w:w="2802" w:type="dxa"/>
            <w:vMerge w:val="restart"/>
            <w:shd w:val="clear" w:color="auto" w:fill="auto"/>
          </w:tcPr>
          <w:p w:rsidR="00D47442" w:rsidRPr="00D46D74" w:rsidRDefault="00085871">
            <w:pPr>
              <w:rPr>
                <w:rFonts w:ascii="Times New Roman" w:hAnsi="Times New Roman"/>
                <w:bCs/>
              </w:rPr>
            </w:pPr>
            <w:r w:rsidRPr="00D46D74">
              <w:rPr>
                <w:rFonts w:ascii="Times New Roman" w:hAnsi="Times New Roman"/>
                <w:bCs/>
              </w:rPr>
              <w:t>Тема 1.1. Искусственный интеллект как инструмент программиста</w:t>
            </w:r>
          </w:p>
        </w:tc>
        <w:tc>
          <w:tcPr>
            <w:tcW w:w="885" w:type="dxa"/>
            <w:vMerge w:val="restart"/>
            <w:shd w:val="clear" w:color="auto" w:fill="auto"/>
          </w:tcPr>
          <w:p w:rsidR="00D47442" w:rsidRPr="00D46D74" w:rsidRDefault="00085871">
            <w:pPr>
              <w:jc w:val="center"/>
              <w:rPr>
                <w:rFonts w:ascii="Times New Roman" w:hAnsi="Times New Roman"/>
              </w:rPr>
            </w:pPr>
            <w:r w:rsidRPr="00D46D74">
              <w:rPr>
                <w:rFonts w:ascii="Times New Roman" w:hAnsi="Times New Roman"/>
              </w:rPr>
              <w:t>1</w:t>
            </w:r>
          </w:p>
        </w:tc>
        <w:tc>
          <w:tcPr>
            <w:tcW w:w="7371" w:type="dxa"/>
            <w:shd w:val="clear" w:color="auto" w:fill="auto"/>
          </w:tcPr>
          <w:p w:rsidR="00D47442" w:rsidRPr="00D46D74" w:rsidRDefault="00085871">
            <w:pPr>
              <w:jc w:val="center"/>
              <w:rPr>
                <w:rFonts w:ascii="Times New Roman" w:hAnsi="Times New Roman"/>
                <w:b/>
              </w:rPr>
            </w:pPr>
            <w:r w:rsidRPr="00D46D74">
              <w:rPr>
                <w:rFonts w:ascii="Times New Roman" w:hAnsi="Times New Roman"/>
                <w:b/>
              </w:rPr>
              <w:t>Содержание учебного материала</w:t>
            </w:r>
          </w:p>
        </w:tc>
        <w:tc>
          <w:tcPr>
            <w:tcW w:w="992" w:type="dxa"/>
            <w:shd w:val="clear" w:color="auto" w:fill="auto"/>
          </w:tcPr>
          <w:p w:rsidR="00D47442" w:rsidRPr="00D46D74" w:rsidRDefault="00085871">
            <w:pPr>
              <w:jc w:val="center"/>
              <w:rPr>
                <w:rFonts w:ascii="Times New Roman" w:hAnsi="Times New Roman"/>
                <w:b/>
              </w:rPr>
            </w:pPr>
            <w:r w:rsidRPr="00D46D74">
              <w:rPr>
                <w:rFonts w:ascii="Times New Roman" w:hAnsi="Times New Roman"/>
                <w:b/>
              </w:rPr>
              <w:t>12</w:t>
            </w:r>
          </w:p>
        </w:tc>
        <w:tc>
          <w:tcPr>
            <w:tcW w:w="1276" w:type="dxa"/>
            <w:shd w:val="clear" w:color="auto" w:fill="auto"/>
          </w:tcPr>
          <w:p w:rsidR="00D47442" w:rsidRPr="00D46D74" w:rsidRDefault="00D47442">
            <w:pPr>
              <w:jc w:val="both"/>
              <w:rPr>
                <w:rFonts w:ascii="Times New Roman" w:hAnsi="Times New Roman"/>
              </w:rPr>
            </w:pPr>
          </w:p>
        </w:tc>
        <w:tc>
          <w:tcPr>
            <w:tcW w:w="2126" w:type="dxa"/>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vMerge/>
            <w:shd w:val="clear" w:color="auto" w:fill="auto"/>
          </w:tcPr>
          <w:p w:rsidR="00D47442" w:rsidRPr="00D46D74" w:rsidRDefault="00D47442">
            <w:pPr>
              <w:jc w:val="center"/>
              <w:rPr>
                <w:rFonts w:ascii="Times New Roman" w:hAnsi="Times New Roman"/>
              </w:rPr>
            </w:pPr>
          </w:p>
        </w:tc>
        <w:tc>
          <w:tcPr>
            <w:tcW w:w="7371" w:type="dxa"/>
            <w:shd w:val="clear" w:color="auto" w:fill="auto"/>
          </w:tcPr>
          <w:p w:rsidR="00D47442" w:rsidRPr="00D46D74" w:rsidRDefault="00085871">
            <w:pPr>
              <w:rPr>
                <w:rFonts w:ascii="Times New Roman" w:hAnsi="Times New Roman"/>
              </w:rPr>
            </w:pPr>
            <w:r w:rsidRPr="00D46D74">
              <w:rPr>
                <w:rFonts w:ascii="Times New Roman" w:hAnsi="Times New Roman"/>
              </w:rPr>
              <w:t>ИИ и LLM: зачем они нужны разработчику,Обзор популярных ИИ-инструментов (GitHub Copilot, ChatGPT, Codeium), ИИ и написание кода: кейсы и ограничения</w:t>
            </w:r>
          </w:p>
        </w:tc>
        <w:tc>
          <w:tcPr>
            <w:tcW w:w="992" w:type="dxa"/>
            <w:shd w:val="clear" w:color="auto" w:fill="auto"/>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val="restart"/>
            <w:shd w:val="clear" w:color="auto" w:fill="auto"/>
          </w:tcPr>
          <w:p w:rsidR="00D47442" w:rsidRPr="00D46D74" w:rsidRDefault="00085871">
            <w:pPr>
              <w:jc w:val="center"/>
              <w:rPr>
                <w:rFonts w:ascii="Times New Roman" w:hAnsi="Times New Roman"/>
              </w:rPr>
            </w:pPr>
            <w:r w:rsidRPr="00D46D74">
              <w:rPr>
                <w:rFonts w:ascii="Times New Roman" w:hAnsi="Times New Roman"/>
              </w:rPr>
              <w:t>2</w:t>
            </w:r>
          </w:p>
        </w:tc>
        <w:tc>
          <w:tcPr>
            <w:tcW w:w="2126" w:type="dxa"/>
            <w:vMerge w:val="restart"/>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ОК 02</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ПК 1.3</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ПК 1.5</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Использование ИИ для генерации тестов, SQL-запросов, Промпт-инжиниринг: формулировка запросов</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3</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Ревью кода с ИИ: плюсы и минусы, Генерация документации к проекту</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4</w:t>
            </w:r>
          </w:p>
        </w:tc>
        <w:tc>
          <w:tcPr>
            <w:tcW w:w="7371" w:type="dxa"/>
            <w:shd w:val="clear" w:color="auto" w:fill="auto"/>
          </w:tcPr>
          <w:p w:rsidR="00D47442" w:rsidRPr="00D46D74" w:rsidRDefault="00085871">
            <w:pPr>
              <w:rPr>
                <w:rFonts w:ascii="Times New Roman" w:hAnsi="Times New Roman"/>
              </w:rPr>
            </w:pPr>
            <w:r w:rsidRPr="00D46D74">
              <w:rPr>
                <w:rFonts w:ascii="Times New Roman" w:hAnsi="Times New Roman"/>
              </w:rPr>
              <w:t>ИИ в CI/CD пайплайнах (оптимизация шагов), ChatOps: использование ботов в командной разработке</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tcPr>
          <w:p w:rsidR="00D47442" w:rsidRPr="00D46D74" w:rsidRDefault="00085871">
            <w:pPr>
              <w:jc w:val="center"/>
              <w:rPr>
                <w:rFonts w:ascii="Times New Roman" w:hAnsi="Times New Roman"/>
              </w:rPr>
            </w:pPr>
            <w:r w:rsidRPr="00D46D74">
              <w:rPr>
                <w:rFonts w:ascii="Times New Roman" w:hAnsi="Times New Roman"/>
              </w:rPr>
              <w:t>5</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b/>
              </w:rPr>
              <w:t xml:space="preserve">Практическое занятие № 1: </w:t>
            </w:r>
            <w:r w:rsidRPr="00D46D74">
              <w:rPr>
                <w:rFonts w:ascii="Times New Roman" w:hAnsi="Times New Roman"/>
              </w:rPr>
              <w:t>Подключение и использование ChatGPT для генерации кода</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rPr>
          <w:trHeight w:val="220"/>
        </w:trPr>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6</w:t>
            </w:r>
          </w:p>
        </w:tc>
        <w:tc>
          <w:tcPr>
            <w:tcW w:w="7371" w:type="dxa"/>
            <w:shd w:val="clear" w:color="auto" w:fill="auto"/>
          </w:tcPr>
          <w:p w:rsidR="00D47442" w:rsidRPr="00D46D74" w:rsidRDefault="00085871">
            <w:pPr>
              <w:jc w:val="both"/>
              <w:rPr>
                <w:rFonts w:ascii="Times New Roman" w:hAnsi="Times New Roman"/>
                <w:b/>
              </w:rPr>
            </w:pPr>
            <w:r w:rsidRPr="00D46D74">
              <w:rPr>
                <w:rFonts w:ascii="Times New Roman" w:hAnsi="Times New Roman"/>
                <w:b/>
              </w:rPr>
              <w:t xml:space="preserve">Практическое занятие № 2: </w:t>
            </w:r>
            <w:r w:rsidRPr="00D46D74">
              <w:rPr>
                <w:rFonts w:ascii="Times New Roman" w:hAnsi="Times New Roman"/>
              </w:rPr>
              <w:t>Разработка промптов для сложных запросов</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both"/>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rPr>
          <w:trHeight w:val="220"/>
        </w:trPr>
        <w:tc>
          <w:tcPr>
            <w:tcW w:w="2802" w:type="dxa"/>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D47442">
            <w:pPr>
              <w:jc w:val="center"/>
              <w:rPr>
                <w:rFonts w:ascii="Times New Roman" w:hAnsi="Times New Roman"/>
              </w:rPr>
            </w:pPr>
          </w:p>
        </w:tc>
        <w:tc>
          <w:tcPr>
            <w:tcW w:w="7371" w:type="dxa"/>
            <w:shd w:val="clear" w:color="auto" w:fill="auto"/>
          </w:tcPr>
          <w:p w:rsidR="00D47442" w:rsidRPr="00D46D74" w:rsidRDefault="00085871">
            <w:pPr>
              <w:jc w:val="center"/>
              <w:rPr>
                <w:rFonts w:ascii="Times New Roman" w:hAnsi="Times New Roman"/>
                <w:b/>
              </w:rPr>
            </w:pPr>
            <w:r w:rsidRPr="00D46D74">
              <w:rPr>
                <w:rFonts w:ascii="Times New Roman" w:hAnsi="Times New Roman"/>
                <w:b/>
              </w:rPr>
              <w:t>Содержание учебного материала</w:t>
            </w:r>
          </w:p>
        </w:tc>
        <w:tc>
          <w:tcPr>
            <w:tcW w:w="992" w:type="dxa"/>
            <w:shd w:val="clear" w:color="auto" w:fill="auto"/>
            <w:vAlign w:val="center"/>
          </w:tcPr>
          <w:p w:rsidR="00D47442" w:rsidRPr="00D46D74" w:rsidRDefault="00085871">
            <w:pPr>
              <w:jc w:val="center"/>
              <w:rPr>
                <w:rFonts w:ascii="Times New Roman" w:hAnsi="Times New Roman"/>
                <w:b/>
              </w:rPr>
            </w:pPr>
            <w:r w:rsidRPr="00D46D74">
              <w:rPr>
                <w:rFonts w:ascii="Times New Roman" w:hAnsi="Times New Roman"/>
                <w:b/>
              </w:rPr>
              <w:t>12</w:t>
            </w:r>
          </w:p>
        </w:tc>
        <w:tc>
          <w:tcPr>
            <w:tcW w:w="1276" w:type="dxa"/>
            <w:shd w:val="clear" w:color="auto" w:fill="auto"/>
          </w:tcPr>
          <w:p w:rsidR="00D47442" w:rsidRPr="00D46D74" w:rsidRDefault="00D47442">
            <w:pPr>
              <w:jc w:val="both"/>
              <w:rPr>
                <w:rFonts w:ascii="Times New Roman" w:hAnsi="Times New Roman"/>
              </w:rPr>
            </w:pPr>
          </w:p>
        </w:tc>
        <w:tc>
          <w:tcPr>
            <w:tcW w:w="2126" w:type="dxa"/>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val="restart"/>
            <w:shd w:val="clear" w:color="auto" w:fill="auto"/>
          </w:tcPr>
          <w:p w:rsidR="00D47442" w:rsidRPr="00D46D74" w:rsidRDefault="00D47442">
            <w:pPr>
              <w:rPr>
                <w:rFonts w:ascii="Times New Roman" w:hAnsi="Times New Roman"/>
                <w:bCs/>
              </w:rPr>
            </w:pPr>
          </w:p>
          <w:p w:rsidR="00D47442" w:rsidRPr="00D46D74" w:rsidRDefault="00D47442">
            <w:pPr>
              <w:rPr>
                <w:rFonts w:ascii="Times New Roman" w:hAnsi="Times New Roman"/>
                <w:bCs/>
              </w:rPr>
            </w:pPr>
          </w:p>
          <w:p w:rsidR="00D47442" w:rsidRPr="00D46D74" w:rsidRDefault="00D47442">
            <w:pPr>
              <w:rPr>
                <w:rFonts w:ascii="Times New Roman" w:hAnsi="Times New Roman"/>
                <w:bCs/>
              </w:rPr>
            </w:pPr>
          </w:p>
          <w:p w:rsidR="00D47442" w:rsidRPr="00D46D74" w:rsidRDefault="00085871">
            <w:pPr>
              <w:rPr>
                <w:rFonts w:ascii="Times New Roman" w:hAnsi="Times New Roman"/>
                <w:bCs/>
              </w:rPr>
            </w:pPr>
            <w:r w:rsidRPr="00D46D74">
              <w:rPr>
                <w:rFonts w:ascii="Times New Roman" w:hAnsi="Times New Roman"/>
                <w:bCs/>
              </w:rPr>
              <w:t>Тема 1.2. Git и Markdown в командной разработке</w:t>
            </w:r>
          </w:p>
        </w:tc>
        <w:tc>
          <w:tcPr>
            <w:tcW w:w="885" w:type="dxa"/>
            <w:shd w:val="clear" w:color="auto" w:fill="auto"/>
          </w:tcPr>
          <w:p w:rsidR="00D47442" w:rsidRPr="00D46D74" w:rsidRDefault="00085871">
            <w:pPr>
              <w:jc w:val="center"/>
              <w:rPr>
                <w:rFonts w:ascii="Times New Roman" w:hAnsi="Times New Roman"/>
              </w:rPr>
            </w:pPr>
            <w:r w:rsidRPr="00D46D74">
              <w:rPr>
                <w:rFonts w:ascii="Times New Roman" w:hAnsi="Times New Roman"/>
              </w:rPr>
              <w:t>7</w:t>
            </w:r>
          </w:p>
        </w:tc>
        <w:tc>
          <w:tcPr>
            <w:tcW w:w="7371" w:type="dxa"/>
            <w:shd w:val="clear" w:color="auto" w:fill="auto"/>
            <w:vAlign w:val="center"/>
          </w:tcPr>
          <w:p w:rsidR="00D47442" w:rsidRPr="00D46D74" w:rsidRDefault="00085871">
            <w:pPr>
              <w:rPr>
                <w:rFonts w:ascii="Times New Roman" w:hAnsi="Times New Roman"/>
                <w:b/>
              </w:rPr>
            </w:pPr>
            <w:r w:rsidRPr="00D46D74">
              <w:rPr>
                <w:rFonts w:ascii="Times New Roman" w:hAnsi="Times New Roman"/>
              </w:rPr>
              <w:t>Контроль версий: зачем нужен Git,Git: базовые команды, концепция веток</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val="restart"/>
            <w:shd w:val="clear" w:color="auto" w:fill="auto"/>
          </w:tcPr>
          <w:p w:rsidR="00D47442" w:rsidRPr="00D46D74" w:rsidRDefault="00085871">
            <w:pPr>
              <w:jc w:val="center"/>
              <w:rPr>
                <w:rFonts w:ascii="Times New Roman" w:hAnsi="Times New Roman"/>
              </w:rPr>
            </w:pPr>
            <w:r w:rsidRPr="00D46D74">
              <w:rPr>
                <w:rFonts w:ascii="Times New Roman" w:hAnsi="Times New Roman"/>
              </w:rPr>
              <w:t>2</w:t>
            </w:r>
          </w:p>
        </w:tc>
        <w:tc>
          <w:tcPr>
            <w:tcW w:w="2126" w:type="dxa"/>
            <w:vMerge w:val="restart"/>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ОК 02</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ПК 1.5</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tcPr>
          <w:p w:rsidR="00D47442" w:rsidRPr="00D46D74" w:rsidRDefault="00085871">
            <w:pPr>
              <w:jc w:val="center"/>
              <w:rPr>
                <w:rFonts w:ascii="Times New Roman" w:hAnsi="Times New Roman"/>
              </w:rPr>
            </w:pPr>
            <w:r w:rsidRPr="00D46D74">
              <w:rPr>
                <w:rFonts w:ascii="Times New Roman" w:hAnsi="Times New Roman"/>
              </w:rPr>
              <w:t>8</w:t>
            </w:r>
          </w:p>
        </w:tc>
        <w:tc>
          <w:tcPr>
            <w:tcW w:w="7371" w:type="dxa"/>
            <w:shd w:val="clear" w:color="auto" w:fill="auto"/>
            <w:vAlign w:val="center"/>
          </w:tcPr>
          <w:p w:rsidR="00D47442" w:rsidRPr="00D46D74" w:rsidRDefault="00085871">
            <w:pPr>
              <w:rPr>
                <w:rFonts w:ascii="Times New Roman" w:hAnsi="Times New Roman"/>
              </w:rPr>
            </w:pPr>
            <w:r w:rsidRPr="00D46D74">
              <w:rPr>
                <w:rFonts w:ascii="Times New Roman" w:hAnsi="Times New Roman"/>
              </w:rPr>
              <w:t>Ветки, мержи, pull request и конфликты</w:t>
            </w:r>
          </w:p>
          <w:p w:rsidR="00D47442" w:rsidRPr="00D46D74" w:rsidRDefault="00085871">
            <w:pPr>
              <w:rPr>
                <w:rFonts w:ascii="Times New Roman" w:hAnsi="Times New Roman"/>
              </w:rPr>
            </w:pPr>
            <w:r w:rsidRPr="00D46D74">
              <w:rPr>
                <w:rFonts w:ascii="Times New Roman" w:hAnsi="Times New Roman"/>
              </w:rPr>
              <w:t>GitHub/GitLab: интерфейс, CI, багтрекеры</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9</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Markdown: синтаксис, структура, назначение</w:t>
            </w:r>
          </w:p>
          <w:p w:rsidR="00D47442" w:rsidRPr="00D46D74" w:rsidRDefault="00085871">
            <w:pPr>
              <w:jc w:val="both"/>
              <w:rPr>
                <w:rFonts w:ascii="Times New Roman" w:hAnsi="Times New Roman"/>
              </w:rPr>
            </w:pPr>
            <w:r w:rsidRPr="00D46D74">
              <w:rPr>
                <w:rFonts w:ascii="Times New Roman" w:hAnsi="Times New Roman"/>
              </w:rPr>
              <w:t>Документирование API в Markdown</w:t>
            </w:r>
          </w:p>
          <w:p w:rsidR="00D47442" w:rsidRPr="00D46D74" w:rsidRDefault="00085871">
            <w:pPr>
              <w:jc w:val="both"/>
              <w:rPr>
                <w:rFonts w:ascii="Times New Roman" w:hAnsi="Times New Roman"/>
              </w:rPr>
            </w:pPr>
            <w:r w:rsidRPr="00D46D74">
              <w:rPr>
                <w:rFonts w:ascii="Times New Roman" w:hAnsi="Times New Roman"/>
              </w:rPr>
              <w:t>README.md как витрина проекта</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10</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Документирование API в Markdown</w:t>
            </w:r>
          </w:p>
          <w:p w:rsidR="00D47442" w:rsidRPr="00D46D74" w:rsidRDefault="00085871">
            <w:pPr>
              <w:jc w:val="both"/>
              <w:rPr>
                <w:rFonts w:ascii="Times New Roman" w:hAnsi="Times New Roman"/>
              </w:rPr>
            </w:pPr>
            <w:r w:rsidRPr="00D46D74">
              <w:rPr>
                <w:rFonts w:ascii="Times New Roman" w:hAnsi="Times New Roman"/>
              </w:rPr>
              <w:t>README.md как витрина проекта</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11</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Использование GitHub Pages и Wiki,Рецензирование кода через pull request,Практика оформления задач и описаний</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12</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b/>
              </w:rPr>
              <w:t>Практическое занятие № 3:</w:t>
            </w:r>
            <w:r w:rsidRPr="00D46D74">
              <w:rPr>
                <w:rFonts w:ascii="Times New Roman" w:hAnsi="Times New Roman"/>
              </w:rPr>
              <w:t xml:space="preserve"> </w:t>
            </w:r>
            <w:r w:rsidRPr="00D46D74">
              <w:rPr>
                <w:rFonts w:ascii="Times New Roman" w:hAnsi="Times New Roman"/>
                <w:b/>
              </w:rPr>
              <w:t>Создание и клонирование репозитория</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D47442">
            <w:pPr>
              <w:jc w:val="center"/>
              <w:rPr>
                <w:rFonts w:ascii="Times New Roman" w:hAnsi="Times New Roman"/>
              </w:rPr>
            </w:pPr>
          </w:p>
        </w:tc>
        <w:tc>
          <w:tcPr>
            <w:tcW w:w="7371" w:type="dxa"/>
            <w:shd w:val="clear" w:color="auto" w:fill="auto"/>
          </w:tcPr>
          <w:p w:rsidR="00D47442" w:rsidRPr="00D46D74" w:rsidRDefault="00085871">
            <w:pPr>
              <w:jc w:val="both"/>
              <w:rPr>
                <w:rFonts w:ascii="Times New Roman" w:hAnsi="Times New Roman"/>
                <w:b/>
              </w:rPr>
            </w:pPr>
            <w:r w:rsidRPr="00D46D74">
              <w:rPr>
                <w:rFonts w:ascii="Times New Roman" w:hAnsi="Times New Roman"/>
                <w:b/>
              </w:rPr>
              <w:t>Содержание учебного материала</w:t>
            </w:r>
          </w:p>
        </w:tc>
        <w:tc>
          <w:tcPr>
            <w:tcW w:w="992" w:type="dxa"/>
            <w:shd w:val="clear" w:color="auto" w:fill="auto"/>
            <w:vAlign w:val="center"/>
          </w:tcPr>
          <w:p w:rsidR="00D47442" w:rsidRPr="00D46D74" w:rsidRDefault="00085871">
            <w:pPr>
              <w:jc w:val="center"/>
              <w:rPr>
                <w:rFonts w:ascii="Times New Roman" w:hAnsi="Times New Roman"/>
                <w:b/>
              </w:rPr>
            </w:pPr>
            <w:r w:rsidRPr="00D46D74">
              <w:rPr>
                <w:rFonts w:ascii="Times New Roman" w:hAnsi="Times New Roman"/>
                <w:b/>
              </w:rPr>
              <w:t>12</w:t>
            </w:r>
          </w:p>
        </w:tc>
        <w:tc>
          <w:tcPr>
            <w:tcW w:w="1276" w:type="dxa"/>
            <w:shd w:val="clear" w:color="auto" w:fill="auto"/>
          </w:tcPr>
          <w:p w:rsidR="00D47442" w:rsidRPr="00D46D74" w:rsidRDefault="00D47442">
            <w:pPr>
              <w:jc w:val="center"/>
              <w:rPr>
                <w:rFonts w:ascii="Times New Roman" w:hAnsi="Times New Roman"/>
              </w:rPr>
            </w:pPr>
          </w:p>
        </w:tc>
        <w:tc>
          <w:tcPr>
            <w:tcW w:w="2126" w:type="dxa"/>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val="restart"/>
            <w:shd w:val="clear" w:color="auto" w:fill="auto"/>
          </w:tcPr>
          <w:p w:rsidR="00D47442" w:rsidRPr="00D46D74" w:rsidRDefault="00085871">
            <w:pPr>
              <w:rPr>
                <w:rFonts w:ascii="Times New Roman" w:hAnsi="Times New Roman"/>
                <w:bCs/>
              </w:rPr>
            </w:pPr>
            <w:r w:rsidRPr="00D46D74">
              <w:rPr>
                <w:rFonts w:ascii="Times New Roman" w:hAnsi="Times New Roman"/>
                <w:bCs/>
              </w:rPr>
              <w:t>Тема 1.3. Облачные сервисы и инструменты разработчика</w:t>
            </w: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13</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Основы работы с облаками: IaaS, PaaS, SaaS,Яндекс Облако / VK Cloud / Selectel: обзор и интерфейс</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val="restart"/>
            <w:shd w:val="clear" w:color="auto" w:fill="auto"/>
          </w:tcPr>
          <w:p w:rsidR="00D47442" w:rsidRPr="00D46D74" w:rsidRDefault="00085871">
            <w:pPr>
              <w:jc w:val="center"/>
              <w:rPr>
                <w:rFonts w:ascii="Times New Roman" w:hAnsi="Times New Roman"/>
              </w:rPr>
            </w:pPr>
            <w:r w:rsidRPr="00D46D74">
              <w:rPr>
                <w:rFonts w:ascii="Times New Roman" w:hAnsi="Times New Roman"/>
              </w:rPr>
              <w:t>2</w:t>
            </w:r>
          </w:p>
        </w:tc>
        <w:tc>
          <w:tcPr>
            <w:tcW w:w="2126" w:type="dxa"/>
            <w:vMerge w:val="restart"/>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ОК 02</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 xml:space="preserve"> ПК 1.6</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ПК 1.7</w:t>
            </w: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14</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Хранилище, вычисления, базы данных в облаке, Развёртывание приложения на облачном сервере</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15</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Terraform / IaC: автоматизация инфраструктуры</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16</w:t>
            </w:r>
          </w:p>
        </w:tc>
        <w:tc>
          <w:tcPr>
            <w:tcW w:w="7371" w:type="dxa"/>
            <w:shd w:val="clear" w:color="auto" w:fill="auto"/>
          </w:tcPr>
          <w:p w:rsidR="00D47442" w:rsidRPr="00D46D74" w:rsidRDefault="00085871">
            <w:pPr>
              <w:jc w:val="both"/>
              <w:rPr>
                <w:rFonts w:ascii="Times New Roman" w:hAnsi="Times New Roman"/>
                <w:lang w:val="en-US"/>
              </w:rPr>
            </w:pPr>
            <w:r w:rsidRPr="00D46D74">
              <w:rPr>
                <w:rFonts w:ascii="Times New Roman" w:hAnsi="Times New Roman"/>
                <w:lang w:val="en-US"/>
              </w:rPr>
              <w:t xml:space="preserve">GitLab CI/CD + </w:t>
            </w:r>
            <w:r w:rsidRPr="00D46D74">
              <w:rPr>
                <w:rFonts w:ascii="Times New Roman" w:hAnsi="Times New Roman"/>
              </w:rPr>
              <w:t>облако</w:t>
            </w:r>
            <w:r w:rsidRPr="00D46D74">
              <w:rPr>
                <w:rFonts w:ascii="Times New Roman" w:hAnsi="Times New Roman"/>
                <w:lang w:val="en-US"/>
              </w:rPr>
              <w:t xml:space="preserve">, </w:t>
            </w:r>
            <w:r w:rsidRPr="00D46D74">
              <w:rPr>
                <w:rFonts w:ascii="Times New Roman" w:hAnsi="Times New Roman"/>
              </w:rPr>
              <w:t>Облачные</w:t>
            </w:r>
            <w:r w:rsidRPr="00D46D74">
              <w:rPr>
                <w:rFonts w:ascii="Times New Roman" w:hAnsi="Times New Roman"/>
                <w:lang w:val="en-US"/>
              </w:rPr>
              <w:t xml:space="preserve"> IDE (Replit, GitHub Codespaces)</w:t>
            </w:r>
          </w:p>
          <w:p w:rsidR="00D47442" w:rsidRPr="00D46D74" w:rsidRDefault="00085871">
            <w:pPr>
              <w:jc w:val="both"/>
              <w:rPr>
                <w:rFonts w:ascii="Times New Roman" w:hAnsi="Times New Roman"/>
              </w:rPr>
            </w:pPr>
            <w:r w:rsidRPr="00D46D74">
              <w:rPr>
                <w:rFonts w:ascii="Times New Roman" w:hAnsi="Times New Roman"/>
              </w:rPr>
              <w:lastRenderedPageBreak/>
              <w:t>S3-хранилище и автоматизация бэкапов</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lastRenderedPageBreak/>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17</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Логирование и мониторинг в облаке, Безопасность облачных сред</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18</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b/>
              </w:rPr>
              <w:t>Практическое занятие № 4:</w:t>
            </w:r>
            <w:r w:rsidRPr="00D46D74">
              <w:rPr>
                <w:rFonts w:ascii="Times New Roman" w:hAnsi="Times New Roman"/>
              </w:rPr>
              <w:t xml:space="preserve"> </w:t>
            </w:r>
            <w:r w:rsidRPr="00D46D74">
              <w:rPr>
                <w:rFonts w:ascii="Times New Roman" w:hAnsi="Times New Roman"/>
                <w:b/>
              </w:rPr>
              <w:t>Регистрация и запуск виртуальной машины в Яндекс.Облаке</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D47442">
            <w:pPr>
              <w:jc w:val="center"/>
              <w:rPr>
                <w:rFonts w:ascii="Times New Roman" w:hAnsi="Times New Roman"/>
              </w:rPr>
            </w:pPr>
          </w:p>
        </w:tc>
        <w:tc>
          <w:tcPr>
            <w:tcW w:w="7371" w:type="dxa"/>
            <w:shd w:val="clear" w:color="auto" w:fill="auto"/>
          </w:tcPr>
          <w:p w:rsidR="00D47442" w:rsidRPr="00D46D74" w:rsidRDefault="00085871">
            <w:pPr>
              <w:jc w:val="center"/>
              <w:rPr>
                <w:rFonts w:ascii="Times New Roman" w:hAnsi="Times New Roman"/>
                <w:b/>
              </w:rPr>
            </w:pPr>
            <w:r w:rsidRPr="00D46D74">
              <w:rPr>
                <w:rFonts w:ascii="Times New Roman" w:hAnsi="Times New Roman"/>
                <w:b/>
              </w:rPr>
              <w:t>Содержание учебного материала</w:t>
            </w:r>
          </w:p>
        </w:tc>
        <w:tc>
          <w:tcPr>
            <w:tcW w:w="992" w:type="dxa"/>
            <w:shd w:val="clear" w:color="auto" w:fill="auto"/>
            <w:vAlign w:val="center"/>
          </w:tcPr>
          <w:p w:rsidR="00D47442" w:rsidRPr="00D46D74" w:rsidRDefault="00085871">
            <w:pPr>
              <w:jc w:val="center"/>
              <w:rPr>
                <w:rFonts w:ascii="Times New Roman" w:hAnsi="Times New Roman"/>
                <w:b/>
              </w:rPr>
            </w:pPr>
            <w:r w:rsidRPr="00D46D74">
              <w:rPr>
                <w:rFonts w:ascii="Times New Roman" w:hAnsi="Times New Roman"/>
                <w:b/>
              </w:rPr>
              <w:t>14</w:t>
            </w:r>
          </w:p>
        </w:tc>
        <w:tc>
          <w:tcPr>
            <w:tcW w:w="1276" w:type="dxa"/>
            <w:shd w:val="clear" w:color="auto" w:fill="auto"/>
          </w:tcPr>
          <w:p w:rsidR="00D47442" w:rsidRPr="00D46D74" w:rsidRDefault="00D47442">
            <w:pPr>
              <w:jc w:val="center"/>
              <w:rPr>
                <w:rFonts w:ascii="Times New Roman" w:hAnsi="Times New Roman"/>
              </w:rPr>
            </w:pPr>
          </w:p>
        </w:tc>
        <w:tc>
          <w:tcPr>
            <w:tcW w:w="2126" w:type="dxa"/>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val="restart"/>
            <w:shd w:val="clear" w:color="auto" w:fill="auto"/>
          </w:tcPr>
          <w:p w:rsidR="00D47442" w:rsidRPr="00D46D74" w:rsidRDefault="00085871">
            <w:pPr>
              <w:rPr>
                <w:rFonts w:ascii="Times New Roman" w:hAnsi="Times New Roman"/>
                <w:bCs/>
              </w:rPr>
            </w:pPr>
            <w:r w:rsidRPr="00D46D74">
              <w:rPr>
                <w:rFonts w:ascii="Times New Roman" w:hAnsi="Times New Roman"/>
                <w:bCs/>
              </w:rPr>
              <w:t>Тема 1.4. Цифровые инструменты и экосистема разработчика</w:t>
            </w: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19</w:t>
            </w:r>
          </w:p>
        </w:tc>
        <w:tc>
          <w:tcPr>
            <w:tcW w:w="7371" w:type="dxa"/>
            <w:shd w:val="clear" w:color="auto" w:fill="auto"/>
            <w:vAlign w:val="center"/>
          </w:tcPr>
          <w:p w:rsidR="00D47442" w:rsidRPr="00D46D74" w:rsidRDefault="00085871">
            <w:pPr>
              <w:rPr>
                <w:rFonts w:ascii="Times New Roman" w:hAnsi="Times New Roman"/>
              </w:rPr>
            </w:pPr>
            <w:r w:rsidRPr="00D46D74">
              <w:rPr>
                <w:rFonts w:ascii="Times New Roman" w:hAnsi="Times New Roman"/>
              </w:rPr>
              <w:t xml:space="preserve">IDE, расширения, сборщики: VS Code, JetBrains,Bash и командная,строка как инструмент Утилиты </w:t>
            </w:r>
            <w:r w:rsidRPr="00D46D74">
              <w:rPr>
                <w:rFonts w:ascii="Times New Roman" w:hAnsi="Times New Roman"/>
                <w:lang w:val="en-US"/>
              </w:rPr>
              <w:t>curl</w:t>
            </w:r>
            <w:r w:rsidRPr="00D46D74">
              <w:rPr>
                <w:rFonts w:ascii="Times New Roman" w:hAnsi="Times New Roman"/>
              </w:rPr>
              <w:t xml:space="preserve">, </w:t>
            </w:r>
            <w:r w:rsidRPr="00D46D74">
              <w:rPr>
                <w:rFonts w:ascii="Times New Roman" w:hAnsi="Times New Roman"/>
                <w:lang w:val="en-US"/>
              </w:rPr>
              <w:t>wget</w:t>
            </w:r>
            <w:r w:rsidRPr="00D46D74">
              <w:rPr>
                <w:rFonts w:ascii="Times New Roman" w:hAnsi="Times New Roman"/>
              </w:rPr>
              <w:t xml:space="preserve">, </w:t>
            </w:r>
            <w:r w:rsidRPr="00D46D74">
              <w:rPr>
                <w:rFonts w:ascii="Times New Roman" w:hAnsi="Times New Roman"/>
                <w:lang w:val="en-US"/>
              </w:rPr>
              <w:t>ping</w:t>
            </w:r>
            <w:r w:rsidRPr="00D46D74">
              <w:rPr>
                <w:rFonts w:ascii="Times New Roman" w:hAnsi="Times New Roman"/>
              </w:rPr>
              <w:t xml:space="preserve">, </w:t>
            </w:r>
            <w:r w:rsidRPr="00D46D74">
              <w:rPr>
                <w:rFonts w:ascii="Times New Roman" w:hAnsi="Times New Roman"/>
                <w:lang w:val="en-US"/>
              </w:rPr>
              <w:t>telnet</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val="restart"/>
            <w:shd w:val="clear" w:color="auto" w:fill="auto"/>
          </w:tcPr>
          <w:p w:rsidR="00D47442" w:rsidRPr="00D46D74" w:rsidRDefault="00085871">
            <w:pPr>
              <w:jc w:val="center"/>
              <w:rPr>
                <w:rFonts w:ascii="Times New Roman" w:hAnsi="Times New Roman"/>
              </w:rPr>
            </w:pPr>
            <w:r w:rsidRPr="00D46D74">
              <w:rPr>
                <w:rFonts w:ascii="Times New Roman" w:hAnsi="Times New Roman"/>
              </w:rPr>
              <w:t>2</w:t>
            </w:r>
          </w:p>
        </w:tc>
        <w:tc>
          <w:tcPr>
            <w:tcW w:w="2126" w:type="dxa"/>
            <w:vMerge w:val="restart"/>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 xml:space="preserve">ОК 02, </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ПК 1.3</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ПК 2.6</w:t>
            </w:r>
          </w:p>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20</w:t>
            </w:r>
          </w:p>
        </w:tc>
        <w:tc>
          <w:tcPr>
            <w:tcW w:w="7371" w:type="dxa"/>
            <w:shd w:val="clear" w:color="auto" w:fill="auto"/>
            <w:vAlign w:val="center"/>
          </w:tcPr>
          <w:p w:rsidR="00D47442" w:rsidRPr="00D46D74" w:rsidRDefault="00085871">
            <w:pPr>
              <w:rPr>
                <w:rFonts w:ascii="Times New Roman" w:hAnsi="Times New Roman"/>
              </w:rPr>
            </w:pPr>
            <w:r w:rsidRPr="00D46D74">
              <w:rPr>
                <w:rFonts w:ascii="Times New Roman" w:hAnsi="Times New Roman"/>
              </w:rPr>
              <w:t>Форматы данных: JSON, YAML, XML</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21</w:t>
            </w:r>
          </w:p>
        </w:tc>
        <w:tc>
          <w:tcPr>
            <w:tcW w:w="7371" w:type="dxa"/>
            <w:shd w:val="clear" w:color="auto" w:fill="auto"/>
            <w:vAlign w:val="center"/>
          </w:tcPr>
          <w:p w:rsidR="00D47442" w:rsidRPr="00D46D74" w:rsidRDefault="00085871">
            <w:pPr>
              <w:rPr>
                <w:rFonts w:ascii="Times New Roman" w:hAnsi="Times New Roman"/>
              </w:rPr>
            </w:pPr>
            <w:r w:rsidRPr="00D46D74">
              <w:rPr>
                <w:rFonts w:ascii="Times New Roman" w:hAnsi="Times New Roman"/>
              </w:rPr>
              <w:t>Конфигурационные файлы и шаблоны,DevTools в браузере и веб-отладка</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rPr>
          <w:trHeight w:val="455"/>
        </w:trPr>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22</w:t>
            </w:r>
          </w:p>
        </w:tc>
        <w:tc>
          <w:tcPr>
            <w:tcW w:w="7371" w:type="dxa"/>
            <w:shd w:val="clear" w:color="auto" w:fill="auto"/>
            <w:vAlign w:val="center"/>
          </w:tcPr>
          <w:p w:rsidR="00D47442" w:rsidRPr="00D46D74" w:rsidRDefault="00085871">
            <w:pPr>
              <w:rPr>
                <w:rFonts w:ascii="Times New Roman" w:hAnsi="Times New Roman"/>
              </w:rPr>
            </w:pPr>
            <w:r w:rsidRPr="00D46D74">
              <w:rPr>
                <w:rFonts w:ascii="Times New Roman" w:hAnsi="Times New Roman"/>
              </w:rPr>
              <w:t>Task-менеджеры и трекеры: Trello, YouTrack</w:t>
            </w:r>
          </w:p>
          <w:p w:rsidR="00D47442" w:rsidRPr="00D46D74" w:rsidRDefault="00085871">
            <w:pPr>
              <w:rPr>
                <w:rFonts w:ascii="Times New Roman" w:hAnsi="Times New Roman"/>
              </w:rPr>
            </w:pPr>
            <w:r w:rsidRPr="00D46D74">
              <w:rPr>
                <w:rFonts w:ascii="Times New Roman" w:hAnsi="Times New Roman"/>
              </w:rPr>
              <w:t>Работа с docker-образами</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23</w:t>
            </w:r>
          </w:p>
        </w:tc>
        <w:tc>
          <w:tcPr>
            <w:tcW w:w="7371" w:type="dxa"/>
            <w:shd w:val="clear" w:color="auto" w:fill="auto"/>
          </w:tcPr>
          <w:p w:rsidR="00D47442" w:rsidRPr="00D46D74" w:rsidRDefault="00085871">
            <w:pPr>
              <w:rPr>
                <w:rFonts w:ascii="Times New Roman" w:hAnsi="Times New Roman"/>
              </w:rPr>
            </w:pPr>
            <w:r w:rsidRPr="00D46D74">
              <w:rPr>
                <w:rFonts w:ascii="Times New Roman" w:hAnsi="Times New Roman"/>
              </w:rPr>
              <w:t>Инструменты тестирования API: Postman</w:t>
            </w:r>
          </w:p>
          <w:p w:rsidR="00D47442" w:rsidRPr="00D46D74" w:rsidRDefault="00085871">
            <w:pPr>
              <w:jc w:val="both"/>
              <w:rPr>
                <w:rFonts w:ascii="Times New Roman" w:hAnsi="Times New Roman"/>
                <w:b/>
              </w:rPr>
            </w:pPr>
            <w:r w:rsidRPr="00D46D74">
              <w:rPr>
                <w:rFonts w:ascii="Times New Roman" w:hAnsi="Times New Roman"/>
              </w:rPr>
              <w:t>Автоматизация повседневных задач</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24</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b/>
              </w:rPr>
              <w:t>Практическое занятие 5:</w:t>
            </w:r>
            <w:r w:rsidRPr="00D46D74">
              <w:rPr>
                <w:rFonts w:ascii="Times New Roman" w:hAnsi="Times New Roman"/>
              </w:rPr>
              <w:t xml:space="preserve"> Работа в VS Code: настройка расширений</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25</w:t>
            </w:r>
          </w:p>
        </w:tc>
        <w:tc>
          <w:tcPr>
            <w:tcW w:w="7371" w:type="dxa"/>
            <w:shd w:val="clear" w:color="auto" w:fill="auto"/>
          </w:tcPr>
          <w:p w:rsidR="00D47442" w:rsidRPr="00D46D74" w:rsidRDefault="00085871">
            <w:pPr>
              <w:rPr>
                <w:rFonts w:ascii="Times New Roman" w:hAnsi="Times New Roman"/>
                <w:b/>
              </w:rPr>
            </w:pPr>
            <w:r w:rsidRPr="00D46D74">
              <w:rPr>
                <w:rFonts w:ascii="Times New Roman" w:hAnsi="Times New Roman"/>
                <w:b/>
              </w:rPr>
              <w:t>Практическое занятие 6:</w:t>
            </w:r>
            <w:r w:rsidRPr="00D46D74">
              <w:rPr>
                <w:rFonts w:ascii="Times New Roman" w:hAnsi="Times New Roman"/>
              </w:rPr>
              <w:t>Написание bash-скрипта для автоматизации</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D47442">
            <w:pPr>
              <w:jc w:val="center"/>
              <w:rPr>
                <w:rFonts w:ascii="Times New Roman" w:hAnsi="Times New Roman"/>
              </w:rPr>
            </w:pPr>
          </w:p>
        </w:tc>
        <w:tc>
          <w:tcPr>
            <w:tcW w:w="7371" w:type="dxa"/>
            <w:shd w:val="clear" w:color="auto" w:fill="auto"/>
          </w:tcPr>
          <w:p w:rsidR="00D47442" w:rsidRPr="00D46D74" w:rsidRDefault="00085871">
            <w:pPr>
              <w:jc w:val="center"/>
              <w:rPr>
                <w:rFonts w:ascii="Times New Roman" w:hAnsi="Times New Roman"/>
                <w:b/>
              </w:rPr>
            </w:pPr>
            <w:r w:rsidRPr="00D46D74">
              <w:rPr>
                <w:rFonts w:ascii="Times New Roman" w:hAnsi="Times New Roman"/>
                <w:b/>
              </w:rPr>
              <w:t>Содержание учебного материала</w:t>
            </w:r>
          </w:p>
        </w:tc>
        <w:tc>
          <w:tcPr>
            <w:tcW w:w="992" w:type="dxa"/>
            <w:shd w:val="clear" w:color="auto" w:fill="auto"/>
            <w:vAlign w:val="center"/>
          </w:tcPr>
          <w:p w:rsidR="00D47442" w:rsidRPr="00D46D74" w:rsidRDefault="00085871">
            <w:pPr>
              <w:jc w:val="center"/>
              <w:rPr>
                <w:rFonts w:ascii="Times New Roman" w:hAnsi="Times New Roman"/>
                <w:b/>
              </w:rPr>
            </w:pPr>
            <w:r w:rsidRPr="00D46D74">
              <w:rPr>
                <w:rFonts w:ascii="Times New Roman" w:hAnsi="Times New Roman"/>
                <w:b/>
              </w:rPr>
              <w:t>10</w:t>
            </w:r>
          </w:p>
        </w:tc>
        <w:tc>
          <w:tcPr>
            <w:tcW w:w="1276" w:type="dxa"/>
            <w:shd w:val="clear" w:color="auto" w:fill="auto"/>
          </w:tcPr>
          <w:p w:rsidR="00D47442" w:rsidRPr="00D46D74" w:rsidRDefault="00D47442">
            <w:pPr>
              <w:jc w:val="center"/>
              <w:rPr>
                <w:rFonts w:ascii="Times New Roman" w:hAnsi="Times New Roman"/>
              </w:rPr>
            </w:pPr>
          </w:p>
        </w:tc>
        <w:tc>
          <w:tcPr>
            <w:tcW w:w="2126" w:type="dxa"/>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val="restart"/>
            <w:shd w:val="clear" w:color="auto" w:fill="auto"/>
          </w:tcPr>
          <w:p w:rsidR="00D47442" w:rsidRPr="00D46D74" w:rsidRDefault="00085871">
            <w:pPr>
              <w:rPr>
                <w:rFonts w:ascii="Times New Roman" w:hAnsi="Times New Roman"/>
                <w:bCs/>
              </w:rPr>
            </w:pPr>
            <w:r w:rsidRPr="00D46D74">
              <w:rPr>
                <w:rFonts w:ascii="Times New Roman" w:hAnsi="Times New Roman"/>
                <w:bCs/>
              </w:rPr>
              <w:t xml:space="preserve">Тема 1.5. Кибербезопасность и </w:t>
            </w:r>
            <w:r w:rsidRPr="00D46D74">
              <w:rPr>
                <w:rFonts w:ascii="Times New Roman" w:hAnsi="Times New Roman"/>
                <w:bCs/>
              </w:rPr>
              <w:lastRenderedPageBreak/>
              <w:t>цифровая гигиена ИТ-специалиста</w:t>
            </w: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lastRenderedPageBreak/>
              <w:t>26</w:t>
            </w:r>
          </w:p>
        </w:tc>
        <w:tc>
          <w:tcPr>
            <w:tcW w:w="7371" w:type="dxa"/>
            <w:shd w:val="clear" w:color="auto" w:fill="auto"/>
            <w:vAlign w:val="center"/>
          </w:tcPr>
          <w:p w:rsidR="00D47442" w:rsidRPr="00D46D74" w:rsidRDefault="00085871">
            <w:pPr>
              <w:rPr>
                <w:rFonts w:ascii="Times New Roman" w:hAnsi="Times New Roman"/>
              </w:rPr>
            </w:pPr>
            <w:r w:rsidRPr="00D46D74">
              <w:rPr>
                <w:rFonts w:ascii="Times New Roman" w:hAnsi="Times New Roman"/>
              </w:rPr>
              <w:t>Угрозы в разработке: инъекции, XSS, MITM</w:t>
            </w:r>
          </w:p>
          <w:p w:rsidR="00D47442" w:rsidRPr="00D46D74" w:rsidRDefault="00085871">
            <w:pPr>
              <w:rPr>
                <w:rFonts w:ascii="Times New Roman" w:hAnsi="Times New Roman"/>
              </w:rPr>
            </w:pPr>
            <w:r w:rsidRPr="00D46D74">
              <w:rPr>
                <w:rFonts w:ascii="Times New Roman" w:hAnsi="Times New Roman"/>
              </w:rPr>
              <w:t>Безопасные пароли, ключи, доступы</w:t>
            </w:r>
          </w:p>
          <w:p w:rsidR="00D47442" w:rsidRPr="00D46D74" w:rsidRDefault="00085871">
            <w:pPr>
              <w:rPr>
                <w:rFonts w:ascii="Times New Roman" w:hAnsi="Times New Roman"/>
                <w:b/>
              </w:rPr>
            </w:pPr>
            <w:r w:rsidRPr="00D46D74">
              <w:rPr>
                <w:rFonts w:ascii="Times New Roman" w:hAnsi="Times New Roman"/>
              </w:rPr>
              <w:lastRenderedPageBreak/>
              <w:t>Работа с .env-файлами и секретами</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lastRenderedPageBreak/>
              <w:t>2</w:t>
            </w:r>
          </w:p>
        </w:tc>
        <w:tc>
          <w:tcPr>
            <w:tcW w:w="1276" w:type="dxa"/>
            <w:vMerge w:val="restart"/>
            <w:shd w:val="clear" w:color="auto" w:fill="auto"/>
          </w:tcPr>
          <w:p w:rsidR="00D47442" w:rsidRPr="00D46D74" w:rsidRDefault="00085871">
            <w:pPr>
              <w:jc w:val="center"/>
              <w:rPr>
                <w:rFonts w:ascii="Times New Roman" w:hAnsi="Times New Roman"/>
              </w:rPr>
            </w:pPr>
            <w:r w:rsidRPr="00D46D74">
              <w:rPr>
                <w:rFonts w:ascii="Times New Roman" w:hAnsi="Times New Roman"/>
              </w:rPr>
              <w:t>2</w:t>
            </w:r>
          </w:p>
        </w:tc>
        <w:tc>
          <w:tcPr>
            <w:tcW w:w="2126" w:type="dxa"/>
            <w:vMerge w:val="restart"/>
            <w:shd w:val="clear" w:color="auto" w:fill="auto"/>
          </w:tcPr>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ОК 02</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D46D74">
              <w:rPr>
                <w:rFonts w:ascii="Times New Roman" w:hAnsi="Times New Roman"/>
              </w:rPr>
              <w:t>ПК 1.7</w:t>
            </w: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27</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Проверка зависимостей: Snyk, Dependabot</w:t>
            </w:r>
          </w:p>
          <w:p w:rsidR="00D47442" w:rsidRPr="00D46D74" w:rsidRDefault="00085871">
            <w:pPr>
              <w:jc w:val="both"/>
              <w:rPr>
                <w:rFonts w:ascii="Times New Roman" w:hAnsi="Times New Roman"/>
              </w:rPr>
            </w:pPr>
            <w:r w:rsidRPr="00D46D74">
              <w:rPr>
                <w:rFonts w:ascii="Times New Roman" w:hAnsi="Times New Roman"/>
              </w:rPr>
              <w:t>Шифрование, хеширование и токены</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28</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VPN, SSH и туннелирование</w:t>
            </w:r>
          </w:p>
          <w:p w:rsidR="00D47442" w:rsidRPr="00D46D74" w:rsidRDefault="00085871">
            <w:pPr>
              <w:jc w:val="both"/>
              <w:rPr>
                <w:rFonts w:ascii="Times New Roman" w:hAnsi="Times New Roman"/>
              </w:rPr>
            </w:pPr>
            <w:r w:rsidRPr="00D46D74">
              <w:rPr>
                <w:rFonts w:ascii="Times New Roman" w:hAnsi="Times New Roman"/>
              </w:rPr>
              <w:t>Анонимизация и защита данных</w:t>
            </w:r>
          </w:p>
        </w:tc>
        <w:tc>
          <w:tcPr>
            <w:tcW w:w="992"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29</w:t>
            </w:r>
          </w:p>
        </w:tc>
        <w:tc>
          <w:tcPr>
            <w:tcW w:w="7371" w:type="dxa"/>
            <w:shd w:val="clear" w:color="auto" w:fill="auto"/>
          </w:tcPr>
          <w:p w:rsidR="00D47442" w:rsidRPr="00D46D74" w:rsidRDefault="00085871">
            <w:pPr>
              <w:jc w:val="both"/>
              <w:rPr>
                <w:rFonts w:ascii="Times New Roman" w:hAnsi="Times New Roman"/>
              </w:rPr>
            </w:pPr>
            <w:r w:rsidRPr="00D46D74">
              <w:rPr>
                <w:rFonts w:ascii="Times New Roman" w:hAnsi="Times New Roman"/>
              </w:rPr>
              <w:t>Правила цифровой гигиены и GDPR</w:t>
            </w:r>
          </w:p>
          <w:p w:rsidR="00D47442" w:rsidRPr="00D46D74" w:rsidRDefault="00085871">
            <w:pPr>
              <w:jc w:val="both"/>
              <w:rPr>
                <w:rFonts w:ascii="Times New Roman" w:hAnsi="Times New Roman"/>
              </w:rPr>
            </w:pPr>
            <w:r w:rsidRPr="00D46D74">
              <w:rPr>
                <w:rFonts w:ascii="Times New Roman" w:hAnsi="Times New Roman"/>
              </w:rPr>
              <w:t>Атаки на open-source проекты</w:t>
            </w:r>
          </w:p>
          <w:p w:rsidR="00D47442" w:rsidRPr="00D46D74" w:rsidRDefault="00085871">
            <w:pPr>
              <w:jc w:val="both"/>
              <w:rPr>
                <w:rFonts w:ascii="Times New Roman" w:hAnsi="Times New Roman"/>
              </w:rPr>
            </w:pPr>
            <w:r w:rsidRPr="00D46D74">
              <w:rPr>
                <w:rFonts w:ascii="Times New Roman" w:hAnsi="Times New Roman"/>
              </w:rPr>
              <w:t>Повседневная безопасность в DevOps</w:t>
            </w:r>
          </w:p>
        </w:tc>
        <w:tc>
          <w:tcPr>
            <w:tcW w:w="992" w:type="dxa"/>
            <w:shd w:val="clear" w:color="auto" w:fill="auto"/>
            <w:vAlign w:val="center"/>
          </w:tcPr>
          <w:p w:rsidR="00D47442" w:rsidRPr="00D46D74" w:rsidRDefault="00085871">
            <w:pPr>
              <w:jc w:val="center"/>
              <w:rPr>
                <w:rFonts w:ascii="Times New Roman" w:hAnsi="Times New Roman"/>
                <w:b/>
              </w:rPr>
            </w:pPr>
            <w:r w:rsidRPr="00D46D74">
              <w:rPr>
                <w:rFonts w:ascii="Times New Roman" w:hAnsi="Times New Roman"/>
                <w:b/>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vMerge/>
            <w:shd w:val="clear" w:color="auto" w:fill="auto"/>
          </w:tcPr>
          <w:p w:rsidR="00D47442" w:rsidRPr="00D46D74" w:rsidRDefault="00D47442">
            <w:pPr>
              <w:rPr>
                <w:rFonts w:ascii="Times New Roman" w:hAnsi="Times New Roman"/>
                <w:bCs/>
              </w:rPr>
            </w:pPr>
          </w:p>
        </w:tc>
        <w:tc>
          <w:tcPr>
            <w:tcW w:w="885" w:type="dxa"/>
            <w:shd w:val="clear" w:color="auto" w:fill="auto"/>
            <w:vAlign w:val="center"/>
          </w:tcPr>
          <w:p w:rsidR="00D47442" w:rsidRPr="00D46D74" w:rsidRDefault="00085871">
            <w:pPr>
              <w:jc w:val="center"/>
              <w:rPr>
                <w:rFonts w:ascii="Times New Roman" w:hAnsi="Times New Roman"/>
              </w:rPr>
            </w:pPr>
            <w:r w:rsidRPr="00D46D74">
              <w:rPr>
                <w:rFonts w:ascii="Times New Roman" w:hAnsi="Times New Roman"/>
              </w:rPr>
              <w:t>30</w:t>
            </w:r>
          </w:p>
        </w:tc>
        <w:tc>
          <w:tcPr>
            <w:tcW w:w="7371" w:type="dxa"/>
            <w:shd w:val="clear" w:color="auto" w:fill="auto"/>
            <w:vAlign w:val="center"/>
          </w:tcPr>
          <w:p w:rsidR="00D47442" w:rsidRPr="00D46D74" w:rsidRDefault="00085871">
            <w:pPr>
              <w:rPr>
                <w:rFonts w:ascii="Times New Roman" w:hAnsi="Times New Roman"/>
                <w:b/>
              </w:rPr>
            </w:pPr>
            <w:r w:rsidRPr="00D46D74">
              <w:rPr>
                <w:rFonts w:ascii="Times New Roman" w:hAnsi="Times New Roman"/>
                <w:b/>
              </w:rPr>
              <w:t>Практическое занятие 7:</w:t>
            </w:r>
            <w:r w:rsidRPr="00D46D74">
              <w:rPr>
                <w:rFonts w:ascii="Times New Roman" w:hAnsi="Times New Roman"/>
              </w:rPr>
              <w:t xml:space="preserve"> </w:t>
            </w:r>
            <w:r w:rsidRPr="00D46D74">
              <w:rPr>
                <w:rFonts w:ascii="Times New Roman" w:hAnsi="Times New Roman"/>
                <w:b/>
              </w:rPr>
              <w:t>Настройка SSH-ключей и безопасного подключения</w:t>
            </w:r>
          </w:p>
        </w:tc>
        <w:tc>
          <w:tcPr>
            <w:tcW w:w="992" w:type="dxa"/>
            <w:shd w:val="clear" w:color="auto" w:fill="auto"/>
            <w:vAlign w:val="center"/>
          </w:tcPr>
          <w:p w:rsidR="00D47442" w:rsidRPr="00D46D74" w:rsidRDefault="00085871">
            <w:pPr>
              <w:jc w:val="center"/>
              <w:rPr>
                <w:rFonts w:ascii="Times New Roman" w:hAnsi="Times New Roman"/>
                <w:b/>
              </w:rPr>
            </w:pPr>
            <w:r w:rsidRPr="00D46D74">
              <w:rPr>
                <w:rFonts w:ascii="Times New Roman" w:hAnsi="Times New Roman"/>
                <w:b/>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11058" w:type="dxa"/>
            <w:gridSpan w:val="3"/>
            <w:shd w:val="clear" w:color="auto" w:fill="auto"/>
          </w:tcPr>
          <w:p w:rsidR="00D47442" w:rsidRPr="00D46D74" w:rsidRDefault="00085871">
            <w:pPr>
              <w:rPr>
                <w:rFonts w:ascii="Times New Roman" w:hAnsi="Times New Roman"/>
                <w:b/>
              </w:rPr>
            </w:pPr>
            <w:r w:rsidRPr="00D46D74">
              <w:rPr>
                <w:rFonts w:ascii="Times New Roman" w:hAnsi="Times New Roman"/>
                <w:b/>
              </w:rPr>
              <w:t>Консультация</w:t>
            </w:r>
          </w:p>
        </w:tc>
        <w:tc>
          <w:tcPr>
            <w:tcW w:w="992" w:type="dxa"/>
            <w:shd w:val="clear" w:color="auto" w:fill="auto"/>
            <w:vAlign w:val="center"/>
          </w:tcPr>
          <w:p w:rsidR="00D47442" w:rsidRPr="00D46D74" w:rsidRDefault="00085871">
            <w:pPr>
              <w:jc w:val="center"/>
              <w:rPr>
                <w:rFonts w:ascii="Times New Roman" w:hAnsi="Times New Roman"/>
                <w:b/>
              </w:rPr>
            </w:pPr>
            <w:r w:rsidRPr="00D46D74">
              <w:rPr>
                <w:rFonts w:ascii="Times New Roman" w:hAnsi="Times New Roman"/>
                <w:b/>
              </w:rPr>
              <w:t>2</w:t>
            </w:r>
          </w:p>
        </w:tc>
        <w:tc>
          <w:tcPr>
            <w:tcW w:w="1276" w:type="dxa"/>
            <w:vMerge/>
            <w:shd w:val="clear" w:color="auto" w:fill="auto"/>
          </w:tcPr>
          <w:p w:rsidR="00D47442" w:rsidRPr="00D46D74" w:rsidRDefault="00D47442">
            <w:pPr>
              <w:jc w:val="center"/>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11058" w:type="dxa"/>
            <w:gridSpan w:val="3"/>
            <w:shd w:val="clear" w:color="auto" w:fill="auto"/>
          </w:tcPr>
          <w:p w:rsidR="00D47442" w:rsidRPr="00D46D74" w:rsidRDefault="00085871">
            <w:pPr>
              <w:jc w:val="both"/>
              <w:rPr>
                <w:rFonts w:ascii="Times New Roman" w:hAnsi="Times New Roman"/>
                <w:b/>
              </w:rPr>
            </w:pPr>
            <w:r w:rsidRPr="00D46D74">
              <w:rPr>
                <w:rFonts w:ascii="Times New Roman" w:hAnsi="Times New Roman"/>
                <w:b/>
                <w:bCs/>
              </w:rPr>
              <w:t>Промежуточная аттестация: экзамен</w:t>
            </w:r>
          </w:p>
        </w:tc>
        <w:tc>
          <w:tcPr>
            <w:tcW w:w="992" w:type="dxa"/>
            <w:shd w:val="clear" w:color="auto" w:fill="auto"/>
          </w:tcPr>
          <w:p w:rsidR="00D47442" w:rsidRPr="00D46D74" w:rsidRDefault="00085871">
            <w:pPr>
              <w:jc w:val="center"/>
              <w:rPr>
                <w:rFonts w:ascii="Times New Roman" w:hAnsi="Times New Roman"/>
                <w:b/>
              </w:rPr>
            </w:pPr>
            <w:r w:rsidRPr="00D46D74">
              <w:rPr>
                <w:rFonts w:ascii="Times New Roman" w:hAnsi="Times New Roman"/>
                <w:b/>
              </w:rPr>
              <w:t>8</w:t>
            </w:r>
          </w:p>
        </w:tc>
        <w:tc>
          <w:tcPr>
            <w:tcW w:w="1276" w:type="dxa"/>
            <w:vMerge/>
            <w:shd w:val="clear" w:color="auto" w:fill="auto"/>
          </w:tcPr>
          <w:p w:rsidR="00D47442" w:rsidRPr="00D46D74" w:rsidRDefault="00D47442">
            <w:pPr>
              <w:jc w:val="both"/>
              <w:rPr>
                <w:rFonts w:ascii="Times New Roman" w:hAnsi="Times New Roman"/>
              </w:rPr>
            </w:pPr>
          </w:p>
        </w:tc>
        <w:tc>
          <w:tcPr>
            <w:tcW w:w="2126" w:type="dxa"/>
            <w:vMerge/>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D47442" w:rsidRPr="00D46D74" w:rsidTr="00085871">
        <w:tc>
          <w:tcPr>
            <w:tcW w:w="2802" w:type="dxa"/>
            <w:shd w:val="clear" w:color="auto" w:fill="auto"/>
          </w:tcPr>
          <w:p w:rsidR="00D47442" w:rsidRPr="00D46D74" w:rsidRDefault="00085871">
            <w:pPr>
              <w:rPr>
                <w:rFonts w:ascii="Times New Roman" w:hAnsi="Times New Roman"/>
                <w:b/>
                <w:bCs/>
              </w:rPr>
            </w:pPr>
            <w:r w:rsidRPr="00D46D74">
              <w:rPr>
                <w:rFonts w:ascii="Times New Roman" w:hAnsi="Times New Roman"/>
                <w:b/>
                <w:bCs/>
              </w:rPr>
              <w:t>Всего:</w:t>
            </w:r>
          </w:p>
        </w:tc>
        <w:tc>
          <w:tcPr>
            <w:tcW w:w="885" w:type="dxa"/>
            <w:shd w:val="clear" w:color="auto" w:fill="auto"/>
          </w:tcPr>
          <w:p w:rsidR="00D47442" w:rsidRPr="00D46D74" w:rsidRDefault="00D47442">
            <w:pPr>
              <w:jc w:val="center"/>
              <w:rPr>
                <w:rFonts w:ascii="Times New Roman" w:hAnsi="Times New Roman"/>
              </w:rPr>
            </w:pPr>
          </w:p>
        </w:tc>
        <w:tc>
          <w:tcPr>
            <w:tcW w:w="7371" w:type="dxa"/>
            <w:shd w:val="clear" w:color="auto" w:fill="auto"/>
          </w:tcPr>
          <w:p w:rsidR="00D47442" w:rsidRPr="00D46D74" w:rsidRDefault="00D47442">
            <w:pPr>
              <w:jc w:val="both"/>
              <w:rPr>
                <w:rFonts w:ascii="Times New Roman" w:hAnsi="Times New Roman"/>
                <w:b/>
              </w:rPr>
            </w:pPr>
          </w:p>
        </w:tc>
        <w:tc>
          <w:tcPr>
            <w:tcW w:w="992" w:type="dxa"/>
            <w:shd w:val="clear" w:color="auto" w:fill="auto"/>
          </w:tcPr>
          <w:p w:rsidR="00D47442" w:rsidRPr="00D46D74" w:rsidRDefault="00085871">
            <w:pPr>
              <w:jc w:val="center"/>
              <w:rPr>
                <w:rFonts w:ascii="Times New Roman" w:hAnsi="Times New Roman"/>
              </w:rPr>
            </w:pPr>
            <w:r w:rsidRPr="00D46D74">
              <w:rPr>
                <w:rFonts w:ascii="Times New Roman" w:hAnsi="Times New Roman"/>
                <w:b/>
              </w:rPr>
              <w:t>70</w:t>
            </w:r>
          </w:p>
        </w:tc>
        <w:tc>
          <w:tcPr>
            <w:tcW w:w="1276" w:type="dxa"/>
            <w:shd w:val="clear" w:color="auto" w:fill="auto"/>
          </w:tcPr>
          <w:p w:rsidR="00D47442" w:rsidRPr="00D46D74" w:rsidRDefault="00D47442">
            <w:pPr>
              <w:jc w:val="both"/>
              <w:rPr>
                <w:rFonts w:ascii="Times New Roman" w:hAnsi="Times New Roman"/>
              </w:rPr>
            </w:pPr>
          </w:p>
        </w:tc>
        <w:tc>
          <w:tcPr>
            <w:tcW w:w="2126" w:type="dxa"/>
            <w:shd w:val="clear" w:color="auto" w:fill="auto"/>
          </w:tcPr>
          <w:p w:rsidR="00D47442" w:rsidRPr="00D46D74"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bl>
    <w:p w:rsidR="00D47442" w:rsidRPr="00D46D74" w:rsidRDefault="00D47442">
      <w:pPr>
        <w:tabs>
          <w:tab w:val="left" w:pos="4215"/>
        </w:tabs>
        <w:rPr>
          <w:rFonts w:ascii="Times New Roman" w:hAnsi="Times New Roman"/>
        </w:rPr>
        <w:sectPr w:rsidR="00D47442" w:rsidRPr="00D46D74">
          <w:type w:val="continuous"/>
          <w:pgSz w:w="16838" w:h="11906" w:orient="landscape"/>
          <w:pgMar w:top="1701" w:right="1134" w:bottom="567" w:left="1134" w:header="709" w:footer="709" w:gutter="0"/>
          <w:cols w:space="720"/>
        </w:sectPr>
      </w:pPr>
    </w:p>
    <w:p w:rsidR="00D47442" w:rsidRPr="00D46D74"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D46D74">
        <w:rPr>
          <w:b/>
          <w:caps/>
          <w:sz w:val="28"/>
          <w:szCs w:val="28"/>
        </w:rPr>
        <w:lastRenderedPageBreak/>
        <w:t>3. условия реализации ПРОГРАММЫ УЧЕБНОЙ дисциплины</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contextualSpacing/>
        <w:jc w:val="both"/>
        <w:rPr>
          <w:rFonts w:ascii="Times New Roman" w:hAnsi="Times New Roman"/>
          <w:sz w:val="28"/>
          <w:szCs w:val="28"/>
        </w:rPr>
      </w:pPr>
      <w:r w:rsidRPr="00D46D74">
        <w:rPr>
          <w:rFonts w:ascii="Times New Roman" w:hAnsi="Times New Roman"/>
          <w:b/>
          <w:bCs/>
          <w:sz w:val="28"/>
          <w:szCs w:val="28"/>
        </w:rPr>
        <w:t xml:space="preserve">3.1. Требования к минимальному материально-техническому </w:t>
      </w:r>
      <w:r w:rsidRPr="00D46D74">
        <w:rPr>
          <w:rFonts w:ascii="Times New Roman" w:hAnsi="Times New Roman"/>
          <w:sz w:val="28"/>
          <w:szCs w:val="28"/>
        </w:rPr>
        <w:t xml:space="preserve">Реализация программы дисциплины осуществляется в кабинете информатики и лаборатории информационных технологий в профессиональной деятельности. </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D46D74">
        <w:rPr>
          <w:rFonts w:ascii="Times New Roman" w:hAnsi="Times New Roman"/>
          <w:bCs/>
          <w:sz w:val="28"/>
          <w:szCs w:val="28"/>
        </w:rPr>
        <w:t xml:space="preserve">Оборудование учебного кабинета: </w:t>
      </w:r>
    </w:p>
    <w:p w:rsidR="00D47442" w:rsidRPr="00D46D74" w:rsidRDefault="00085871" w:rsidP="00D03AE8">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D46D74">
        <w:rPr>
          <w:rFonts w:ascii="Times New Roman" w:hAnsi="Times New Roman"/>
          <w:bCs/>
          <w:sz w:val="28"/>
          <w:szCs w:val="28"/>
        </w:rPr>
        <w:t>рабочие места по количеству обучающихся;</w:t>
      </w:r>
    </w:p>
    <w:p w:rsidR="00D47442" w:rsidRPr="00D46D74" w:rsidRDefault="00085871" w:rsidP="00D03AE8">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D46D74">
        <w:rPr>
          <w:rFonts w:ascii="Times New Roman" w:hAnsi="Times New Roman"/>
          <w:bCs/>
          <w:sz w:val="28"/>
          <w:szCs w:val="28"/>
        </w:rPr>
        <w:t>рабочее место преподавателя;</w:t>
      </w:r>
    </w:p>
    <w:p w:rsidR="00D47442" w:rsidRPr="00D46D74" w:rsidRDefault="00085871" w:rsidP="00D03AE8">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D46D74">
        <w:rPr>
          <w:rFonts w:ascii="Times New Roman" w:hAnsi="Times New Roman"/>
          <w:bCs/>
          <w:sz w:val="28"/>
          <w:szCs w:val="28"/>
        </w:rPr>
        <w:t>комплект учебно-методических материалов.</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D46D74">
        <w:rPr>
          <w:rFonts w:ascii="Times New Roman" w:hAnsi="Times New Roman"/>
          <w:bCs/>
          <w:sz w:val="28"/>
          <w:szCs w:val="28"/>
        </w:rPr>
        <w:t>Технические средства обучения:</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contextualSpacing/>
        <w:jc w:val="both"/>
        <w:rPr>
          <w:rFonts w:ascii="Times New Roman" w:hAnsi="Times New Roman"/>
          <w:sz w:val="28"/>
          <w:szCs w:val="28"/>
        </w:rPr>
      </w:pPr>
      <w:r w:rsidRPr="00D46D74">
        <w:rPr>
          <w:rFonts w:ascii="Times New Roman" w:hAnsi="Times New Roman"/>
          <w:sz w:val="28"/>
          <w:szCs w:val="28"/>
        </w:rPr>
        <w:t>- компьютер с лицензионным программным обеспечением и мультимедиа проектор</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contextualSpacing/>
        <w:jc w:val="both"/>
        <w:rPr>
          <w:rFonts w:ascii="Times New Roman" w:hAnsi="Times New Roman"/>
          <w:bCs/>
          <w:sz w:val="28"/>
          <w:szCs w:val="28"/>
        </w:rPr>
      </w:pPr>
      <w:r w:rsidRPr="00D46D74">
        <w:rPr>
          <w:rFonts w:ascii="Times New Roman" w:hAnsi="Times New Roman"/>
          <w:bCs/>
          <w:sz w:val="28"/>
          <w:szCs w:val="28"/>
        </w:rPr>
        <w:t xml:space="preserve">Оборудование </w:t>
      </w:r>
      <w:r w:rsidRPr="00D46D74">
        <w:rPr>
          <w:rFonts w:ascii="Times New Roman" w:hAnsi="Times New Roman"/>
          <w:sz w:val="28"/>
          <w:szCs w:val="28"/>
        </w:rPr>
        <w:t xml:space="preserve">лаборатории </w:t>
      </w:r>
      <w:r w:rsidRPr="00D46D74">
        <w:rPr>
          <w:rFonts w:ascii="Times New Roman" w:hAnsi="Times New Roman"/>
          <w:bCs/>
          <w:sz w:val="28"/>
          <w:szCs w:val="28"/>
        </w:rPr>
        <w:t xml:space="preserve">информационных технологий в профессиональной деятельности: </w:t>
      </w:r>
    </w:p>
    <w:p w:rsidR="00D47442" w:rsidRPr="00D46D74" w:rsidRDefault="00085871" w:rsidP="00D03AE8">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D46D74">
        <w:rPr>
          <w:rFonts w:ascii="Times New Roman" w:hAnsi="Times New Roman"/>
          <w:bCs/>
          <w:sz w:val="28"/>
          <w:szCs w:val="28"/>
        </w:rPr>
        <w:t>автоматизированное рабочее место преподавателя;</w:t>
      </w:r>
    </w:p>
    <w:p w:rsidR="00D47442" w:rsidRPr="00D46D74" w:rsidRDefault="00085871" w:rsidP="00D03AE8">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D46D74">
        <w:rPr>
          <w:rFonts w:ascii="Times New Roman" w:hAnsi="Times New Roman"/>
          <w:bCs/>
          <w:sz w:val="28"/>
          <w:szCs w:val="28"/>
        </w:rPr>
        <w:t>автоматизированное рабочие места обучающихся (по количеству обучающихся);</w:t>
      </w:r>
    </w:p>
    <w:p w:rsidR="00D47442" w:rsidRPr="00D46D74" w:rsidRDefault="00085871" w:rsidP="00D03AE8">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D46D74">
        <w:rPr>
          <w:rFonts w:ascii="Times New Roman" w:hAnsi="Times New Roman"/>
          <w:bCs/>
          <w:sz w:val="28"/>
          <w:szCs w:val="28"/>
        </w:rPr>
        <w:t>сетевое периферийное оборудование;</w:t>
      </w:r>
    </w:p>
    <w:p w:rsidR="00D47442" w:rsidRPr="00D46D74" w:rsidRDefault="00085871" w:rsidP="00D03AE8">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D46D74">
        <w:rPr>
          <w:rFonts w:ascii="Times New Roman" w:hAnsi="Times New Roman"/>
          <w:bCs/>
          <w:sz w:val="28"/>
          <w:szCs w:val="28"/>
        </w:rPr>
        <w:t>периферийное оборудование для ввода и вывода информации;</w:t>
      </w:r>
    </w:p>
    <w:p w:rsidR="00D47442" w:rsidRPr="00D46D74" w:rsidRDefault="00085871" w:rsidP="00D03AE8">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D46D74">
        <w:rPr>
          <w:rFonts w:ascii="Times New Roman" w:hAnsi="Times New Roman"/>
          <w:bCs/>
          <w:sz w:val="28"/>
          <w:szCs w:val="28"/>
        </w:rPr>
        <w:t>мультимедийное оборудование.</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sz w:val="28"/>
          <w:szCs w:val="28"/>
          <w:lang w:val="en-US"/>
        </w:rPr>
      </w:pPr>
      <w:r w:rsidRPr="00D46D74">
        <w:rPr>
          <w:rFonts w:ascii="Times New Roman" w:hAnsi="Times New Roman"/>
          <w:bCs/>
          <w:sz w:val="28"/>
          <w:szCs w:val="28"/>
          <w:lang w:val="en-US"/>
        </w:rPr>
        <w:t>.</w:t>
      </w:r>
    </w:p>
    <w:p w:rsidR="00D47442" w:rsidRPr="00D46D74" w:rsidRDefault="00D47442">
      <w:pPr>
        <w:ind w:firstLine="567"/>
        <w:contextualSpacing/>
        <w:jc w:val="both"/>
        <w:rPr>
          <w:rFonts w:ascii="Times New Roman" w:hAnsi="Times New Roman"/>
          <w:bCs/>
          <w:sz w:val="28"/>
          <w:szCs w:val="28"/>
          <w:lang w:val="en-US"/>
        </w:rPr>
      </w:pPr>
    </w:p>
    <w:p w:rsidR="00D47442" w:rsidRPr="00D46D74"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
          <w:sz w:val="28"/>
          <w:szCs w:val="28"/>
        </w:rPr>
      </w:pPr>
      <w:r w:rsidRPr="00D46D74">
        <w:rPr>
          <w:b/>
          <w:sz w:val="28"/>
          <w:szCs w:val="28"/>
        </w:rPr>
        <w:t>4. ИНФОРМАЦИОННОЕ ОБЕСПЕЧЕНИЕ ОБУЧЕНИЯ</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b/>
          <w:bCs/>
          <w:sz w:val="28"/>
          <w:szCs w:val="28"/>
        </w:rPr>
      </w:pPr>
      <w:r w:rsidRPr="00D46D74">
        <w:rPr>
          <w:rFonts w:ascii="Times New Roman" w:hAnsi="Times New Roman"/>
          <w:b/>
          <w:bCs/>
          <w:sz w:val="28"/>
          <w:szCs w:val="28"/>
        </w:rPr>
        <w:t>4.1 Основные печатные и (или) электронные издания:</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color w:val="000000"/>
          <w:sz w:val="28"/>
          <w:szCs w:val="28"/>
        </w:rPr>
      </w:pPr>
      <w:r w:rsidRPr="00D46D74">
        <w:rPr>
          <w:rFonts w:ascii="Times New Roman" w:hAnsi="Times New Roman"/>
          <w:color w:val="000000"/>
          <w:sz w:val="28"/>
          <w:szCs w:val="28"/>
        </w:rPr>
        <w:t>О-1. Гохберг, Г.С. Информационные технологии: учеб. для студ. учреждений сред. проф. образования / Г.С. Гохберг, А.В. Зафиевский, А.А. Короткин. – 6-е изд., стер. – М.: Образовательно-издательский центр «Академия», 2025. - 272 c. – URL:  https://academia-moscow.ru/catalogue/5546/765712/. – Режим доступа: Электронная библиотека «Academia-moscow». –  Текст: электронный.</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color w:val="000000"/>
          <w:sz w:val="28"/>
          <w:szCs w:val="28"/>
        </w:rPr>
      </w:pPr>
      <w:r w:rsidRPr="00D46D74">
        <w:rPr>
          <w:rFonts w:ascii="Times New Roman" w:hAnsi="Times New Roman"/>
          <w:color w:val="000000"/>
          <w:sz w:val="28"/>
          <w:szCs w:val="28"/>
        </w:rPr>
        <w:t>О-2.  Федотов, Г. В. Информационные технологии в профессиональной деятельности / Г. В. Федотов. — Санкт-Петербург : Лань, 2024. — 136 с. — ISBN 978-5-507-48044-9. — Текст : электронный // Лань : электронно-библиотечная система. — URL: https://e.lanbook.com/book/362834 (дата обращения: 30.09.2025). — Режим доступа: для авториз. пользователей.</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b/>
          <w:bCs/>
          <w:sz w:val="28"/>
          <w:szCs w:val="28"/>
        </w:rPr>
      </w:pPr>
      <w:r w:rsidRPr="00D46D74">
        <w:rPr>
          <w:rFonts w:ascii="Times New Roman" w:hAnsi="Times New Roman"/>
          <w:b/>
          <w:bCs/>
          <w:sz w:val="28"/>
          <w:szCs w:val="28"/>
        </w:rPr>
        <w:t>4.2 Дополнительные печатные и (или) электронные издания (электронные ресурсы):</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sz w:val="28"/>
          <w:szCs w:val="28"/>
        </w:rPr>
      </w:pPr>
      <w:r w:rsidRPr="00D46D74">
        <w:rPr>
          <w:rFonts w:ascii="Times New Roman" w:hAnsi="Times New Roman"/>
          <w:sz w:val="28"/>
          <w:szCs w:val="28"/>
        </w:rPr>
        <w:lastRenderedPageBreak/>
        <w:t>Д-1. Михеева, Е.В. Практикум по информатике: учеб. пособие для студ. учреждений сред. проф. образования / Е.В. Михеева. – 13-е изд. стер. – М.: Издательский центр «Академия», 2015. – 192 с.</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sz w:val="28"/>
          <w:szCs w:val="28"/>
        </w:rPr>
      </w:pPr>
      <w:r w:rsidRPr="00D46D74">
        <w:rPr>
          <w:rFonts w:ascii="Times New Roman" w:hAnsi="Times New Roman"/>
          <w:sz w:val="28"/>
          <w:szCs w:val="28"/>
        </w:rPr>
        <w:t>Д-2. Цветкова, М.С. Информатика и ИКТ. Практикум для профессий и специальностей естественно-научного и гуманитарного профилей: учеб. пособие для сред. проф. образования / М.С. Цветкова, И.Ю. Хлобыстова. – 3-е изд., стер. – М.: Издательский центр «Академия», 2015. – 240 с.</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sz w:val="28"/>
          <w:szCs w:val="28"/>
        </w:rPr>
      </w:pPr>
      <w:r w:rsidRPr="00D46D74">
        <w:rPr>
          <w:rFonts w:ascii="Times New Roman" w:hAnsi="Times New Roman"/>
          <w:sz w:val="28"/>
          <w:szCs w:val="28"/>
        </w:rPr>
        <w:t xml:space="preserve">Д-3. Цветкова, М.С. Информатика и ИКТ: учебник для сред. проф. образования / М.С. Цветкова, Л.С. Великович. – 6-е изд., стер. – М.: Издательский центр «Академия», 2014. – 352 с., [8] л. цв. </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sz w:val="28"/>
          <w:szCs w:val="28"/>
        </w:rPr>
      </w:pPr>
      <w:r w:rsidRPr="00D46D74">
        <w:rPr>
          <w:rFonts w:ascii="Times New Roman" w:hAnsi="Times New Roman"/>
          <w:sz w:val="28"/>
          <w:szCs w:val="28"/>
        </w:rPr>
        <w:t xml:space="preserve">Д-4. Сергеева, И.И. Информатика: учебник / И.И. Сергеева, А.А. Музалевская, Н.В. Тарасова. – М.: ИД «ФОРУМ»: ИНФРА-М, 2007. – 336 с.: ил. – (Профессиональное образование). </w:t>
      </w: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
          <w:bCs/>
          <w:sz w:val="28"/>
          <w:szCs w:val="28"/>
        </w:rPr>
      </w:pPr>
      <w:r w:rsidRPr="00D46D74">
        <w:rPr>
          <w:rFonts w:ascii="Times New Roman" w:hAnsi="Times New Roman"/>
          <w:sz w:val="28"/>
          <w:szCs w:val="28"/>
        </w:rPr>
        <w:t>Д-5. Угринович, Н.Д. Практикум по информатике и информационным технологиям: учебное пособие для общеобразовательных учреждений / Н.Д. Угринович, Л.Л. Босова, Н.И. Михайлова. – 4-е изд. – М.: БИНОМ. Лаборатория знаний, 2006. – 394 с.: ил.</w:t>
      </w:r>
    </w:p>
    <w:p w:rsidR="00D47442" w:rsidRDefault="00085871">
      <w:pPr>
        <w:shd w:val="clear" w:color="auto" w:fill="FFFFFF"/>
        <w:ind w:firstLine="567"/>
        <w:contextualSpacing/>
        <w:jc w:val="both"/>
        <w:rPr>
          <w:bCs/>
          <w:sz w:val="28"/>
          <w:szCs w:val="28"/>
        </w:rPr>
        <w:sectPr w:rsidR="00D47442" w:rsidSect="00085871">
          <w:pgSz w:w="11906" w:h="16838"/>
          <w:pgMar w:top="1134" w:right="851" w:bottom="1134" w:left="1701" w:header="709" w:footer="709" w:gutter="0"/>
          <w:cols w:space="708"/>
          <w:docGrid w:linePitch="360"/>
        </w:sectPr>
      </w:pPr>
      <w:r w:rsidRPr="00D46D74">
        <w:rPr>
          <w:rFonts w:ascii="Times New Roman" w:hAnsi="Times New Roman"/>
          <w:bCs/>
          <w:sz w:val="28"/>
          <w:szCs w:val="28"/>
        </w:rPr>
        <w:t xml:space="preserve"> </w:t>
      </w:r>
    </w:p>
    <w:p w:rsidR="00D47442" w:rsidRPr="00D46D74"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Pr>
          <w:b/>
          <w:caps/>
          <w:sz w:val="28"/>
          <w:szCs w:val="28"/>
        </w:rPr>
        <w:lastRenderedPageBreak/>
        <w:t>5</w:t>
      </w:r>
      <w:r w:rsidRPr="00D46D74">
        <w:rPr>
          <w:b/>
          <w:caps/>
          <w:sz w:val="28"/>
          <w:szCs w:val="28"/>
        </w:rPr>
        <w:t>.  Контроль и оценка результатов освоения УЧЕБНОЙ 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4880"/>
        <w:gridCol w:w="5227"/>
      </w:tblGrid>
      <w:tr w:rsidR="00D47442" w:rsidRPr="00D46D74" w:rsidTr="00085871">
        <w:trPr>
          <w:trHeight w:val="519"/>
        </w:trPr>
        <w:tc>
          <w:tcPr>
            <w:tcW w:w="1684" w:type="pct"/>
            <w:vAlign w:val="center"/>
          </w:tcPr>
          <w:p w:rsidR="00D47442" w:rsidRPr="00D46D74" w:rsidRDefault="00085871">
            <w:pPr>
              <w:suppressAutoHyphens/>
              <w:contextualSpacing/>
              <w:jc w:val="center"/>
              <w:rPr>
                <w:rFonts w:ascii="Times New Roman" w:hAnsi="Times New Roman"/>
                <w:b/>
                <w:iCs/>
              </w:rPr>
            </w:pPr>
            <w:r w:rsidRPr="00D46D74">
              <w:rPr>
                <w:rFonts w:ascii="Times New Roman" w:hAnsi="Times New Roman"/>
                <w:b/>
                <w:iCs/>
              </w:rPr>
              <w:t>Результаты обучения</w:t>
            </w:r>
          </w:p>
        </w:tc>
        <w:tc>
          <w:tcPr>
            <w:tcW w:w="1601" w:type="pct"/>
            <w:vAlign w:val="center"/>
          </w:tcPr>
          <w:p w:rsidR="00D47442" w:rsidRPr="00D46D74" w:rsidRDefault="00085871">
            <w:pPr>
              <w:suppressAutoHyphens/>
              <w:contextualSpacing/>
              <w:jc w:val="center"/>
              <w:rPr>
                <w:rFonts w:ascii="Times New Roman" w:hAnsi="Times New Roman"/>
                <w:b/>
              </w:rPr>
            </w:pPr>
            <w:r w:rsidRPr="00D46D74">
              <w:rPr>
                <w:rFonts w:ascii="Times New Roman" w:hAnsi="Times New Roman"/>
                <w:b/>
                <w:iCs/>
              </w:rPr>
              <w:t>Показатели освоенности компетенций</w:t>
            </w:r>
          </w:p>
        </w:tc>
        <w:tc>
          <w:tcPr>
            <w:tcW w:w="1715" w:type="pct"/>
            <w:vAlign w:val="center"/>
          </w:tcPr>
          <w:p w:rsidR="00D47442" w:rsidRPr="00D46D74" w:rsidRDefault="00085871">
            <w:pPr>
              <w:suppressAutoHyphens/>
              <w:contextualSpacing/>
              <w:jc w:val="center"/>
              <w:rPr>
                <w:rFonts w:ascii="Times New Roman" w:hAnsi="Times New Roman"/>
                <w:b/>
              </w:rPr>
            </w:pPr>
            <w:r w:rsidRPr="00D46D74">
              <w:rPr>
                <w:rFonts w:ascii="Times New Roman" w:hAnsi="Times New Roman"/>
                <w:b/>
              </w:rPr>
              <w:t>Методы оценки</w:t>
            </w:r>
          </w:p>
        </w:tc>
      </w:tr>
      <w:tr w:rsidR="00D47442" w:rsidRPr="00D46D74" w:rsidTr="00085871">
        <w:trPr>
          <w:trHeight w:val="698"/>
        </w:trPr>
        <w:tc>
          <w:tcPr>
            <w:tcW w:w="1684" w:type="pct"/>
          </w:tcPr>
          <w:p w:rsidR="00D47442" w:rsidRPr="00D46D74" w:rsidRDefault="00085871">
            <w:pPr>
              <w:suppressAutoHyphens/>
              <w:contextualSpacing/>
              <w:rPr>
                <w:rFonts w:ascii="Times New Roman" w:hAnsi="Times New Roman"/>
                <w:bCs/>
                <w:iCs/>
              </w:rPr>
            </w:pPr>
            <w:r w:rsidRPr="00D46D74">
              <w:rPr>
                <w:rFonts w:ascii="Times New Roman" w:hAnsi="Times New Roman"/>
                <w:bCs/>
                <w:iCs/>
              </w:rPr>
              <w:t xml:space="preserve">Знает: </w:t>
            </w:r>
          </w:p>
          <w:p w:rsidR="00D47442" w:rsidRPr="00D46D74" w:rsidRDefault="00085871" w:rsidP="00D03AE8">
            <w:pPr>
              <w:pStyle w:val="ListParagraph5"/>
              <w:numPr>
                <w:ilvl w:val="0"/>
                <w:numId w:val="53"/>
              </w:numPr>
              <w:suppressAutoHyphens/>
              <w:contextualSpacing/>
              <w:rPr>
                <w:rFonts w:ascii="Times New Roman" w:hAnsi="Times New Roman"/>
                <w:bCs/>
                <w:iCs/>
              </w:rPr>
            </w:pPr>
            <w:r w:rsidRPr="00D46D74">
              <w:rPr>
                <w:rFonts w:ascii="Times New Roman" w:hAnsi="Times New Roman"/>
                <w:bCs/>
                <w:iCs/>
              </w:rPr>
              <w:t xml:space="preserve">основные понятия, функции, состав и принципы работы операционных систем; </w:t>
            </w:r>
          </w:p>
          <w:p w:rsidR="00D47442" w:rsidRPr="00D46D74" w:rsidRDefault="00085871" w:rsidP="00D03AE8">
            <w:pPr>
              <w:pStyle w:val="ListParagraph5"/>
              <w:numPr>
                <w:ilvl w:val="0"/>
                <w:numId w:val="53"/>
              </w:numPr>
              <w:suppressAutoHyphens/>
              <w:contextualSpacing/>
              <w:rPr>
                <w:rFonts w:ascii="Times New Roman" w:hAnsi="Times New Roman"/>
                <w:bCs/>
                <w:iCs/>
              </w:rPr>
            </w:pPr>
            <w:r w:rsidRPr="00D46D74">
              <w:rPr>
                <w:rFonts w:ascii="Times New Roman" w:hAnsi="Times New Roman"/>
                <w:bCs/>
                <w:iCs/>
              </w:rPr>
              <w:t>архитектуры современных операционных систем</w:t>
            </w:r>
            <w:r w:rsidRPr="00D46D74">
              <w:rPr>
                <w:rFonts w:ascii="Times New Roman" w:hAnsi="Times New Roman"/>
                <w:bCs/>
                <w:iCs/>
                <w:lang w:val="en-US"/>
              </w:rPr>
              <w:t>;</w:t>
            </w:r>
            <w:r w:rsidRPr="00D46D74">
              <w:rPr>
                <w:rFonts w:ascii="Times New Roman" w:hAnsi="Times New Roman"/>
                <w:bCs/>
                <w:iCs/>
              </w:rPr>
              <w:t xml:space="preserve"> </w:t>
            </w:r>
          </w:p>
          <w:p w:rsidR="00D47442" w:rsidRPr="00D46D74" w:rsidRDefault="00085871" w:rsidP="00D03AE8">
            <w:pPr>
              <w:pStyle w:val="ListParagraph5"/>
              <w:numPr>
                <w:ilvl w:val="0"/>
                <w:numId w:val="53"/>
              </w:numPr>
              <w:suppressAutoHyphens/>
              <w:contextualSpacing/>
              <w:rPr>
                <w:rFonts w:ascii="Times New Roman" w:hAnsi="Times New Roman"/>
                <w:bCs/>
                <w:iCs/>
              </w:rPr>
            </w:pPr>
            <w:r w:rsidRPr="00D46D74">
              <w:rPr>
                <w:rFonts w:ascii="Times New Roman" w:hAnsi="Times New Roman"/>
                <w:bCs/>
                <w:iCs/>
              </w:rPr>
              <w:t xml:space="preserve">особенности построения и функционирования семейств операционных систем "Unix" и "Windows"; </w:t>
            </w:r>
          </w:p>
          <w:p w:rsidR="00D47442" w:rsidRPr="00D46D74" w:rsidRDefault="00085871" w:rsidP="00D03AE8">
            <w:pPr>
              <w:pStyle w:val="ListParagraph5"/>
              <w:numPr>
                <w:ilvl w:val="0"/>
                <w:numId w:val="53"/>
              </w:numPr>
              <w:suppressAutoHyphens/>
              <w:contextualSpacing/>
              <w:rPr>
                <w:rFonts w:ascii="Times New Roman" w:hAnsi="Times New Roman"/>
                <w:bCs/>
                <w:iCs/>
              </w:rPr>
            </w:pPr>
            <w:r w:rsidRPr="00D46D74">
              <w:rPr>
                <w:rFonts w:ascii="Times New Roman" w:hAnsi="Times New Roman"/>
                <w:bCs/>
                <w:iCs/>
              </w:rPr>
              <w:t xml:space="preserve">принципы управления ресурсами в операционной системе; </w:t>
            </w:r>
          </w:p>
          <w:p w:rsidR="00D47442" w:rsidRPr="00D46D74" w:rsidRDefault="00085871" w:rsidP="00D03AE8">
            <w:pPr>
              <w:pStyle w:val="ListParagraph5"/>
              <w:numPr>
                <w:ilvl w:val="0"/>
                <w:numId w:val="53"/>
              </w:numPr>
              <w:suppressAutoHyphens/>
              <w:contextualSpacing/>
              <w:rPr>
                <w:rFonts w:ascii="Times New Roman" w:hAnsi="Times New Roman"/>
                <w:bCs/>
                <w:iCs/>
              </w:rPr>
            </w:pPr>
            <w:r w:rsidRPr="00D46D74">
              <w:rPr>
                <w:rFonts w:ascii="Times New Roman" w:hAnsi="Times New Roman"/>
                <w:bCs/>
                <w:iCs/>
              </w:rPr>
              <w:t xml:space="preserve">основные задачи администрирования и способы их выполнения в изучаемых операционные системах. </w:t>
            </w:r>
          </w:p>
          <w:p w:rsidR="00D47442" w:rsidRPr="00D46D74" w:rsidRDefault="00085871" w:rsidP="00D03AE8">
            <w:pPr>
              <w:numPr>
                <w:ilvl w:val="0"/>
                <w:numId w:val="5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D46D74">
              <w:rPr>
                <w:rFonts w:ascii="Times New Roman" w:hAnsi="Times New Roman"/>
                <w:color w:val="000000"/>
              </w:rPr>
              <w:t xml:space="preserve">Принципы работы с генеративными ИИ‑моделями в разработке ПО. </w:t>
            </w:r>
          </w:p>
          <w:p w:rsidR="00D47442" w:rsidRPr="00D46D74" w:rsidRDefault="00085871" w:rsidP="00D03AE8">
            <w:pPr>
              <w:numPr>
                <w:ilvl w:val="0"/>
                <w:numId w:val="5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D46D74">
              <w:rPr>
                <w:rFonts w:ascii="Times New Roman" w:hAnsi="Times New Roman"/>
                <w:color w:val="000000"/>
              </w:rPr>
              <w:t xml:space="preserve">Продвинутые стратегии ветвления и автоматизации в Git. </w:t>
            </w:r>
          </w:p>
          <w:p w:rsidR="00D47442" w:rsidRPr="00D46D74" w:rsidRDefault="00085871" w:rsidP="00D03AE8">
            <w:pPr>
              <w:numPr>
                <w:ilvl w:val="0"/>
                <w:numId w:val="5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D46D74">
              <w:rPr>
                <w:rFonts w:ascii="Times New Roman" w:hAnsi="Times New Roman"/>
                <w:color w:val="000000"/>
              </w:rPr>
              <w:t>Основы микросервисной и бессерверной архитектуры в облачных средах.</w:t>
            </w:r>
          </w:p>
          <w:p w:rsidR="00D47442" w:rsidRPr="00D46D74" w:rsidRDefault="00085871" w:rsidP="00D03AE8">
            <w:pPr>
              <w:numPr>
                <w:ilvl w:val="0"/>
                <w:numId w:val="5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D46D74">
              <w:rPr>
                <w:rFonts w:ascii="Times New Roman" w:hAnsi="Times New Roman"/>
                <w:color w:val="000000"/>
              </w:rPr>
              <w:t>Управление контейнерами: Docker и Kubernetes в производственной среде.</w:t>
            </w:r>
          </w:p>
          <w:p w:rsidR="00D47442" w:rsidRPr="00D46D74" w:rsidRDefault="00085871" w:rsidP="00D03AE8">
            <w:pPr>
              <w:numPr>
                <w:ilvl w:val="0"/>
                <w:numId w:val="5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D46D74">
              <w:rPr>
                <w:rFonts w:ascii="Times New Roman" w:hAnsi="Times New Roman"/>
                <w:color w:val="000000"/>
              </w:rPr>
              <w:t>основные методы и средства защиты данных в базе данных.</w:t>
            </w:r>
          </w:p>
          <w:p w:rsidR="00D47442" w:rsidRPr="00D46D74" w:rsidRDefault="00085871" w:rsidP="00D03AE8">
            <w:pPr>
              <w:numPr>
                <w:ilvl w:val="0"/>
                <w:numId w:val="5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D46D74">
              <w:rPr>
                <w:rFonts w:ascii="Times New Roman" w:hAnsi="Times New Roman"/>
                <w:color w:val="000000"/>
              </w:rPr>
              <w:t>Методы статического и динамического анализа кода (SAST/DAST)</w:t>
            </w:r>
          </w:p>
          <w:p w:rsidR="00D47442" w:rsidRPr="00D46D74" w:rsidRDefault="00085871">
            <w:pPr>
              <w:suppressAutoHyphens/>
              <w:contextualSpacing/>
              <w:rPr>
                <w:rFonts w:ascii="Times New Roman" w:hAnsi="Times New Roman"/>
                <w:bCs/>
                <w:iCs/>
              </w:rPr>
            </w:pPr>
            <w:r w:rsidRPr="00D46D74">
              <w:rPr>
                <w:rFonts w:ascii="Times New Roman" w:hAnsi="Times New Roman"/>
                <w:bCs/>
                <w:iCs/>
              </w:rPr>
              <w:lastRenderedPageBreak/>
              <w:t xml:space="preserve">Умеет: </w:t>
            </w:r>
          </w:p>
          <w:p w:rsidR="00D47442" w:rsidRPr="00D46D74" w:rsidRDefault="00085871" w:rsidP="00D03AE8">
            <w:pPr>
              <w:pStyle w:val="ListParagraph5"/>
              <w:numPr>
                <w:ilvl w:val="0"/>
                <w:numId w:val="53"/>
              </w:numPr>
              <w:suppressAutoHyphens/>
              <w:contextualSpacing/>
              <w:rPr>
                <w:rFonts w:ascii="Times New Roman" w:hAnsi="Times New Roman"/>
                <w:bCs/>
                <w:iCs/>
              </w:rPr>
            </w:pPr>
            <w:r w:rsidRPr="00D46D74">
              <w:rPr>
                <w:rFonts w:ascii="Times New Roman" w:hAnsi="Times New Roman"/>
                <w:bCs/>
                <w:iCs/>
              </w:rPr>
              <w:t xml:space="preserve">управлять параметрами загрузки операционной системы; </w:t>
            </w:r>
          </w:p>
          <w:p w:rsidR="00D47442" w:rsidRPr="00D46D74" w:rsidRDefault="00085871" w:rsidP="00D03AE8">
            <w:pPr>
              <w:pStyle w:val="ListParagraph5"/>
              <w:numPr>
                <w:ilvl w:val="0"/>
                <w:numId w:val="53"/>
              </w:numPr>
              <w:suppressAutoHyphens/>
              <w:contextualSpacing/>
              <w:rPr>
                <w:rFonts w:ascii="Times New Roman" w:hAnsi="Times New Roman"/>
                <w:bCs/>
                <w:iCs/>
              </w:rPr>
            </w:pPr>
            <w:r w:rsidRPr="00D46D74">
              <w:rPr>
                <w:rFonts w:ascii="Times New Roman" w:hAnsi="Times New Roman"/>
                <w:bCs/>
                <w:iCs/>
              </w:rPr>
              <w:t>выполнять конфигурирование аппаратных устройств</w:t>
            </w:r>
            <w:r w:rsidRPr="00D46D74">
              <w:rPr>
                <w:rFonts w:ascii="Times New Roman" w:hAnsi="Times New Roman"/>
                <w:bCs/>
                <w:iCs/>
                <w:lang w:val="en-US"/>
              </w:rPr>
              <w:t>;</w:t>
            </w:r>
            <w:r w:rsidRPr="00D46D74">
              <w:rPr>
                <w:rFonts w:ascii="Times New Roman" w:hAnsi="Times New Roman"/>
                <w:bCs/>
                <w:iCs/>
              </w:rPr>
              <w:t xml:space="preserve"> </w:t>
            </w:r>
          </w:p>
          <w:p w:rsidR="00D47442" w:rsidRPr="00D46D74" w:rsidRDefault="00085871" w:rsidP="00D03AE8">
            <w:pPr>
              <w:pStyle w:val="ListParagraph5"/>
              <w:numPr>
                <w:ilvl w:val="0"/>
                <w:numId w:val="53"/>
              </w:numPr>
              <w:suppressAutoHyphens/>
              <w:contextualSpacing/>
              <w:rPr>
                <w:rFonts w:ascii="Times New Roman" w:hAnsi="Times New Roman"/>
                <w:bCs/>
                <w:iCs/>
              </w:rPr>
            </w:pPr>
            <w:r w:rsidRPr="00D46D74">
              <w:rPr>
                <w:rFonts w:ascii="Times New Roman" w:hAnsi="Times New Roman"/>
                <w:bCs/>
                <w:iCs/>
              </w:rPr>
              <w:t xml:space="preserve">управлять учетными записями, настраивать параметры рабочей среды пользователей; </w:t>
            </w:r>
          </w:p>
          <w:p w:rsidR="00D47442" w:rsidRPr="00D46D74" w:rsidRDefault="00085871" w:rsidP="00D03AE8">
            <w:pPr>
              <w:pStyle w:val="ListParagraph5"/>
              <w:numPr>
                <w:ilvl w:val="0"/>
                <w:numId w:val="53"/>
              </w:numPr>
              <w:suppressAutoHyphens/>
              <w:contextualSpacing/>
              <w:rPr>
                <w:rFonts w:ascii="Times New Roman" w:hAnsi="Times New Roman"/>
                <w:i/>
              </w:rPr>
            </w:pPr>
            <w:r w:rsidRPr="00D46D74">
              <w:rPr>
                <w:rFonts w:ascii="Times New Roman" w:hAnsi="Times New Roman"/>
                <w:bCs/>
                <w:iCs/>
              </w:rPr>
              <w:t>управлять дисками и файловыми системами, настраивать сетевые параметры, управлять разделением ресурсов в локальной сети.</w:t>
            </w:r>
          </w:p>
          <w:p w:rsidR="00D47442" w:rsidRPr="00D46D74" w:rsidRDefault="00085871" w:rsidP="00D03AE8">
            <w:pPr>
              <w:numPr>
                <w:ilvl w:val="0"/>
                <w:numId w:val="5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D46D74">
              <w:rPr>
                <w:rFonts w:ascii="Times New Roman" w:hAnsi="Times New Roman"/>
              </w:rPr>
              <w:t>Использовать ИИ-инструменты (ChatGPT, Copilot) для генерации кода, тестов, документации и ревью.</w:t>
            </w:r>
          </w:p>
          <w:p w:rsidR="00D47442" w:rsidRPr="00D46D74" w:rsidRDefault="00085871" w:rsidP="00D03AE8">
            <w:pPr>
              <w:numPr>
                <w:ilvl w:val="0"/>
                <w:numId w:val="5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D46D74">
              <w:rPr>
                <w:rFonts w:ascii="Times New Roman" w:hAnsi="Times New Roman"/>
              </w:rPr>
              <w:t>Работать в команде с помощью Git: управлять ветками, создавать пул-реквесты и вести документацию в Markdown.</w:t>
            </w:r>
          </w:p>
          <w:p w:rsidR="00D47442" w:rsidRPr="00D46D74" w:rsidRDefault="00085871" w:rsidP="00D03AE8">
            <w:pPr>
              <w:numPr>
                <w:ilvl w:val="0"/>
                <w:numId w:val="5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D46D74">
              <w:rPr>
                <w:rFonts w:ascii="Times New Roman" w:hAnsi="Times New Roman"/>
              </w:rPr>
              <w:t>Развертывать и настраивать приложения в облачной среде (Яндекс.Облако/VK Cloud), используя базовые сервисы.</w:t>
            </w:r>
          </w:p>
          <w:p w:rsidR="00D47442" w:rsidRPr="00D46D74" w:rsidRDefault="00085871" w:rsidP="00D03AE8">
            <w:pPr>
              <w:numPr>
                <w:ilvl w:val="0"/>
                <w:numId w:val="5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D46D74">
              <w:rPr>
                <w:rFonts w:ascii="Times New Roman" w:hAnsi="Times New Roman"/>
              </w:rPr>
              <w:t>Автоматизировать задачи с помощью bash-скриптов и настраивать эффективную среду разработки в IDE (VS Code).</w:t>
            </w:r>
          </w:p>
          <w:p w:rsidR="00D47442" w:rsidRPr="00D46D74" w:rsidRDefault="00085871" w:rsidP="00D03AE8">
            <w:pPr>
              <w:numPr>
                <w:ilvl w:val="0"/>
                <w:numId w:val="5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D46D74">
              <w:rPr>
                <w:rFonts w:ascii="Times New Roman" w:hAnsi="Times New Roman"/>
              </w:rPr>
              <w:t>Применять основные принципы кибербезопасности: работать с SSH.</w:t>
            </w:r>
          </w:p>
          <w:p w:rsidR="00D47442" w:rsidRPr="00D46D74" w:rsidRDefault="00D47442">
            <w:pPr>
              <w:pStyle w:val="ListParagraph5"/>
              <w:suppressAutoHyphens/>
              <w:ind w:left="360"/>
              <w:contextualSpacing/>
              <w:rPr>
                <w:rFonts w:ascii="Times New Roman" w:hAnsi="Times New Roman"/>
                <w:i/>
              </w:rPr>
            </w:pPr>
          </w:p>
        </w:tc>
        <w:tc>
          <w:tcPr>
            <w:tcW w:w="1601" w:type="pct"/>
          </w:tcPr>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lastRenderedPageBreak/>
              <w:t>способность применять теоретические знания на практике при работе с различными операционными системами;</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умение анализировать и решать задачи системного администрирования;</w:t>
            </w:r>
          </w:p>
          <w:p w:rsidR="00D47442" w:rsidRPr="00D46D74" w:rsidRDefault="00085871" w:rsidP="00D03AE8">
            <w:pPr>
              <w:pStyle w:val="ListParagraph5"/>
              <w:numPr>
                <w:ilvl w:val="0"/>
                <w:numId w:val="53"/>
              </w:numPr>
              <w:suppressAutoHyphens/>
              <w:ind w:left="306"/>
              <w:contextualSpacing/>
              <w:rPr>
                <w:rFonts w:ascii="Times New Roman" w:hAnsi="Times New Roman"/>
                <w:i/>
              </w:rPr>
            </w:pPr>
            <w:r w:rsidRPr="00D46D74">
              <w:rPr>
                <w:rFonts w:ascii="Times New Roman" w:hAnsi="Times New Roman"/>
                <w:bCs/>
                <w:iCs/>
              </w:rPr>
              <w:t>готовность к освоению новых технологий в области операционных систем и сред.</w:t>
            </w:r>
          </w:p>
        </w:tc>
        <w:tc>
          <w:tcPr>
            <w:tcW w:w="1715" w:type="pct"/>
          </w:tcPr>
          <w:p w:rsidR="00D47442" w:rsidRPr="00D46D74" w:rsidRDefault="00085871">
            <w:pPr>
              <w:suppressAutoHyphens/>
              <w:contextualSpacing/>
              <w:rPr>
                <w:rFonts w:ascii="Times New Roman" w:hAnsi="Times New Roman"/>
                <w:iCs/>
              </w:rPr>
            </w:pPr>
            <w:r w:rsidRPr="00D46D74">
              <w:rPr>
                <w:rFonts w:ascii="Times New Roman" w:hAnsi="Times New Roman"/>
                <w:iCs/>
              </w:rPr>
              <w:t xml:space="preserve">Примеры форм и методов контроля и оценки </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 xml:space="preserve">Компьютерное тестирование на знание терминологии по теме; </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 xml:space="preserve">Тестирование…. </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 xml:space="preserve">Контрольная работа …. </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 xml:space="preserve">Самостоятельная работа. </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 xml:space="preserve">Защита реферата…. </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 xml:space="preserve">Семинар </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 xml:space="preserve">Защита курсовой работы (проекта) </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 xml:space="preserve">Выполнение проекта; </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 xml:space="preserve">Наблюдение за выполнением практического задания. (деятельностью студента) </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 xml:space="preserve">Оценка выполнения практического задания(работы) </w:t>
            </w:r>
          </w:p>
          <w:p w:rsidR="00D47442" w:rsidRPr="00D46D74" w:rsidRDefault="00085871" w:rsidP="00D03AE8">
            <w:pPr>
              <w:pStyle w:val="ListParagraph5"/>
              <w:numPr>
                <w:ilvl w:val="0"/>
                <w:numId w:val="53"/>
              </w:numPr>
              <w:suppressAutoHyphens/>
              <w:ind w:left="306"/>
              <w:contextualSpacing/>
              <w:rPr>
                <w:rFonts w:ascii="Times New Roman" w:hAnsi="Times New Roman"/>
                <w:bCs/>
                <w:iCs/>
              </w:rPr>
            </w:pPr>
            <w:r w:rsidRPr="00D46D74">
              <w:rPr>
                <w:rFonts w:ascii="Times New Roman" w:hAnsi="Times New Roman"/>
                <w:bCs/>
                <w:iCs/>
              </w:rPr>
              <w:t xml:space="preserve">Подготовка и выступление с докладом, сообщением, презентацией… </w:t>
            </w:r>
          </w:p>
          <w:p w:rsidR="00D47442" w:rsidRPr="00D46D74" w:rsidRDefault="00085871" w:rsidP="00D03AE8">
            <w:pPr>
              <w:pStyle w:val="ListParagraph5"/>
              <w:numPr>
                <w:ilvl w:val="0"/>
                <w:numId w:val="53"/>
              </w:numPr>
              <w:suppressAutoHyphens/>
              <w:ind w:left="306"/>
              <w:contextualSpacing/>
              <w:rPr>
                <w:rFonts w:ascii="Times New Roman" w:hAnsi="Times New Roman"/>
                <w:i/>
              </w:rPr>
            </w:pPr>
            <w:r w:rsidRPr="00D46D74">
              <w:rPr>
                <w:rFonts w:ascii="Times New Roman" w:hAnsi="Times New Roman"/>
                <w:bCs/>
                <w:iCs/>
              </w:rPr>
              <w:t>Решение ситуационной задачи….</w:t>
            </w:r>
          </w:p>
        </w:tc>
      </w:tr>
    </w:tbl>
    <w:p w:rsidR="00D47442" w:rsidRPr="00D46D74" w:rsidRDefault="00D47442">
      <w:pPr>
        <w:suppressAutoHyphens/>
        <w:contextualSpacing/>
        <w:rPr>
          <w:rFonts w:ascii="Times New Roman" w:hAnsi="Times New Roman"/>
          <w:sz w:val="28"/>
          <w:szCs w:val="28"/>
        </w:rPr>
        <w:sectPr w:rsidR="00D47442" w:rsidRPr="00D46D74" w:rsidSect="00085871">
          <w:pgSz w:w="16838" w:h="11906" w:orient="landscape"/>
          <w:pgMar w:top="1701" w:right="1134" w:bottom="567" w:left="902" w:header="709" w:footer="709" w:gutter="0"/>
          <w:cols w:space="720"/>
        </w:sectPr>
      </w:pPr>
    </w:p>
    <w:p w:rsidR="00D47442" w:rsidRPr="00D46D74" w:rsidRDefault="00085871">
      <w:pPr>
        <w:contextualSpacing/>
        <w:rPr>
          <w:rFonts w:ascii="Times New Roman" w:hAnsi="Times New Roman"/>
          <w:b/>
          <w:sz w:val="28"/>
          <w:szCs w:val="28"/>
        </w:rPr>
      </w:pPr>
      <w:r w:rsidRPr="00D46D74">
        <w:rPr>
          <w:rFonts w:ascii="Times New Roman" w:hAnsi="Times New Roman"/>
          <w:b/>
          <w:sz w:val="28"/>
          <w:szCs w:val="28"/>
        </w:rPr>
        <w:lastRenderedPageBreak/>
        <w:t>ЛИСТ ИЗМЕНЕНИЙ И ДОПОЛНЕНИЙ, ВНЕСЕННЫХ В РАБОЧУЮ ПРОГРАММУ</w:t>
      </w:r>
    </w:p>
    <w:p w:rsidR="00D47442" w:rsidRPr="00D46D74" w:rsidRDefault="00D47442">
      <w:pPr>
        <w:contextualSpacing/>
        <w:rPr>
          <w:rFonts w:ascii="Times New Roman" w:hAnsi="Times New Roman"/>
          <w:b/>
        </w:rPr>
      </w:pPr>
    </w:p>
    <w:p w:rsidR="00D47442" w:rsidRPr="00D46D74" w:rsidRDefault="00D47442">
      <w:pPr>
        <w:contextualSpacing/>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4"/>
      </w:tblGrid>
      <w:tr w:rsidR="00D47442" w:rsidRPr="00D46D74" w:rsidTr="00085871">
        <w:tc>
          <w:tcPr>
            <w:tcW w:w="9853" w:type="dxa"/>
            <w:gridSpan w:val="2"/>
          </w:tcPr>
          <w:p w:rsidR="00D47442" w:rsidRPr="00D46D74" w:rsidRDefault="00085871">
            <w:pPr>
              <w:contextualSpacing/>
              <w:rPr>
                <w:rFonts w:ascii="Times New Roman" w:hAnsi="Times New Roman"/>
                <w:b/>
              </w:rPr>
            </w:pPr>
            <w:r w:rsidRPr="00D46D74">
              <w:rPr>
                <w:rFonts w:ascii="Times New Roman" w:hAnsi="Times New Roman"/>
                <w:b/>
              </w:rPr>
              <w:t>№ изменения, дата внесения, № страницы с изменением</w:t>
            </w:r>
          </w:p>
        </w:tc>
      </w:tr>
      <w:tr w:rsidR="00D47442" w:rsidRPr="00D46D74" w:rsidTr="00085871">
        <w:tc>
          <w:tcPr>
            <w:tcW w:w="4926" w:type="dxa"/>
          </w:tcPr>
          <w:p w:rsidR="00D47442" w:rsidRPr="00D46D74" w:rsidRDefault="00D47442">
            <w:pPr>
              <w:contextualSpacing/>
              <w:rPr>
                <w:rFonts w:ascii="Times New Roman" w:hAnsi="Times New Roman"/>
                <w:b/>
              </w:rPr>
            </w:pPr>
          </w:p>
          <w:p w:rsidR="00D47442" w:rsidRPr="00D46D74" w:rsidRDefault="00085871">
            <w:pPr>
              <w:contextualSpacing/>
              <w:rPr>
                <w:rFonts w:ascii="Times New Roman" w:hAnsi="Times New Roman"/>
                <w:b/>
              </w:rPr>
            </w:pPr>
            <w:r w:rsidRPr="00D46D74">
              <w:rPr>
                <w:rFonts w:ascii="Times New Roman" w:hAnsi="Times New Roman"/>
                <w:b/>
              </w:rPr>
              <w:t>Было</w:t>
            </w:r>
          </w:p>
          <w:p w:rsidR="00D47442" w:rsidRPr="00D46D74" w:rsidRDefault="00D47442">
            <w:pPr>
              <w:contextualSpacing/>
              <w:rPr>
                <w:rFonts w:ascii="Times New Roman" w:hAnsi="Times New Roman"/>
                <w:b/>
              </w:rPr>
            </w:pPr>
          </w:p>
        </w:tc>
        <w:tc>
          <w:tcPr>
            <w:tcW w:w="4927" w:type="dxa"/>
          </w:tcPr>
          <w:p w:rsidR="00D47442" w:rsidRPr="00D46D74" w:rsidRDefault="00D47442">
            <w:pPr>
              <w:contextualSpacing/>
              <w:rPr>
                <w:rFonts w:ascii="Times New Roman" w:hAnsi="Times New Roman"/>
                <w:b/>
              </w:rPr>
            </w:pPr>
          </w:p>
          <w:p w:rsidR="00D47442" w:rsidRPr="00D46D74" w:rsidRDefault="00085871">
            <w:pPr>
              <w:contextualSpacing/>
              <w:rPr>
                <w:rFonts w:ascii="Times New Roman" w:hAnsi="Times New Roman"/>
                <w:b/>
              </w:rPr>
            </w:pPr>
            <w:r w:rsidRPr="00D46D74">
              <w:rPr>
                <w:rFonts w:ascii="Times New Roman" w:hAnsi="Times New Roman"/>
                <w:b/>
              </w:rPr>
              <w:t>Стало</w:t>
            </w:r>
          </w:p>
        </w:tc>
      </w:tr>
      <w:tr w:rsidR="00D47442" w:rsidRPr="00D46D74" w:rsidTr="00085871">
        <w:tc>
          <w:tcPr>
            <w:tcW w:w="9853" w:type="dxa"/>
            <w:gridSpan w:val="2"/>
          </w:tcPr>
          <w:p w:rsidR="00D47442" w:rsidRPr="00D46D74" w:rsidRDefault="00D47442">
            <w:pPr>
              <w:contextualSpacing/>
              <w:rPr>
                <w:rFonts w:ascii="Times New Roman" w:hAnsi="Times New Roman"/>
                <w:b/>
              </w:rPr>
            </w:pPr>
          </w:p>
          <w:p w:rsidR="00D47442" w:rsidRPr="00D46D74" w:rsidRDefault="00085871">
            <w:pPr>
              <w:contextualSpacing/>
              <w:rPr>
                <w:rFonts w:ascii="Times New Roman" w:hAnsi="Times New Roman"/>
                <w:b/>
              </w:rPr>
            </w:pPr>
            <w:r w:rsidRPr="00D46D74">
              <w:rPr>
                <w:rFonts w:ascii="Times New Roman" w:hAnsi="Times New Roman"/>
                <w:b/>
              </w:rPr>
              <w:t xml:space="preserve">Основание: </w:t>
            </w:r>
          </w:p>
          <w:p w:rsidR="00D47442" w:rsidRPr="00D46D74" w:rsidRDefault="00D47442">
            <w:pPr>
              <w:contextualSpacing/>
              <w:rPr>
                <w:rFonts w:ascii="Times New Roman" w:hAnsi="Times New Roman"/>
                <w:b/>
              </w:rPr>
            </w:pPr>
          </w:p>
          <w:p w:rsidR="00D47442" w:rsidRPr="00D46D74" w:rsidRDefault="00085871">
            <w:pPr>
              <w:contextualSpacing/>
              <w:rPr>
                <w:rFonts w:ascii="Times New Roman" w:hAnsi="Times New Roman"/>
                <w:b/>
              </w:rPr>
            </w:pPr>
            <w:r w:rsidRPr="00D46D74">
              <w:rPr>
                <w:rFonts w:ascii="Times New Roman" w:hAnsi="Times New Roman"/>
                <w:b/>
              </w:rPr>
              <w:t>Подпись лица, внесшего изменения</w:t>
            </w:r>
          </w:p>
        </w:tc>
      </w:tr>
    </w:tbl>
    <w:p w:rsidR="00D47442" w:rsidRPr="00D46D74" w:rsidRDefault="00D47442">
      <w:pPr>
        <w:contextualSpacing/>
        <w:rPr>
          <w:rFonts w:ascii="Times New Roman" w:hAnsi="Times New Roman"/>
          <w:b/>
        </w:rPr>
      </w:pPr>
    </w:p>
    <w:p w:rsidR="00D47442" w:rsidRPr="00D46D74" w:rsidRDefault="00D47442">
      <w:pPr>
        <w:contextualSpacing/>
        <w:rPr>
          <w:rFonts w:ascii="Times New Roman" w:hAnsi="Times New Roman"/>
        </w:rPr>
      </w:pPr>
    </w:p>
    <w:p w:rsidR="00D47442" w:rsidRPr="00D46D74" w:rsidRDefault="00D47442">
      <w:pPr>
        <w:contextualSpacing/>
        <w:rPr>
          <w:rFonts w:ascii="Times New Roman" w:hAnsi="Times New Roman"/>
        </w:rPr>
      </w:pPr>
    </w:p>
    <w:p w:rsidR="00D47442" w:rsidRDefault="00D47442">
      <w:pPr>
        <w:contextualSpacing/>
        <w:sectPr w:rsidR="00D47442" w:rsidSect="00085871">
          <w:pgSz w:w="11906" w:h="16838"/>
          <w:pgMar w:top="1134" w:right="1701" w:bottom="1134" w:left="851" w:header="709" w:footer="709" w:gutter="0"/>
          <w:cols w:space="708"/>
          <w:docGrid w:linePitch="360"/>
        </w:sectPr>
      </w:pPr>
    </w:p>
    <w:p w:rsidR="00D47442" w:rsidRPr="00D46D74" w:rsidRDefault="00085871" w:rsidP="00D46D74">
      <w:pPr>
        <w:tabs>
          <w:tab w:val="left" w:pos="-284"/>
        </w:tabs>
        <w:spacing w:after="0"/>
        <w:ind w:left="-284"/>
        <w:jc w:val="center"/>
        <w:rPr>
          <w:rFonts w:ascii="Times New Roman" w:hAnsi="Times New Roman"/>
          <w:b/>
          <w:sz w:val="28"/>
        </w:rPr>
      </w:pPr>
      <w:r w:rsidRPr="00D46D74">
        <w:rPr>
          <w:rFonts w:ascii="Times New Roman" w:hAnsi="Times New Roman"/>
          <w:b/>
          <w:sz w:val="28"/>
        </w:rPr>
        <w:lastRenderedPageBreak/>
        <w:t xml:space="preserve">ГОСУДАРСТВЕННОЕ БЮДЖЕТНОЕ ПРОФЕССИОНАЛЬНОЕ </w:t>
      </w:r>
    </w:p>
    <w:p w:rsidR="00D47442" w:rsidRPr="00D46D74" w:rsidRDefault="00085871" w:rsidP="00D46D74">
      <w:pPr>
        <w:tabs>
          <w:tab w:val="left" w:pos="-284"/>
        </w:tabs>
        <w:spacing w:after="0"/>
        <w:ind w:left="-284"/>
        <w:jc w:val="center"/>
        <w:rPr>
          <w:rFonts w:ascii="Times New Roman" w:hAnsi="Times New Roman"/>
          <w:b/>
          <w:sz w:val="28"/>
        </w:rPr>
      </w:pPr>
      <w:r w:rsidRPr="00D46D74">
        <w:rPr>
          <w:rFonts w:ascii="Times New Roman" w:hAnsi="Times New Roman"/>
          <w:b/>
          <w:sz w:val="28"/>
        </w:rPr>
        <w:t>ОБРАЗОВАТЕЛЬНОЕ УЧРЕЖДЕНИЕ ИРКУТСКОЙ ОБЛАСТИ</w:t>
      </w:r>
    </w:p>
    <w:p w:rsidR="00D47442" w:rsidRPr="00D46D74" w:rsidRDefault="00085871" w:rsidP="00D46D74">
      <w:pPr>
        <w:tabs>
          <w:tab w:val="left" w:pos="-284"/>
        </w:tabs>
        <w:spacing w:after="0"/>
        <w:ind w:left="-284"/>
        <w:jc w:val="center"/>
        <w:rPr>
          <w:rFonts w:ascii="Times New Roman" w:hAnsi="Times New Roman"/>
          <w:b/>
          <w:sz w:val="28"/>
        </w:rPr>
      </w:pPr>
      <w:r w:rsidRPr="00D46D74">
        <w:rPr>
          <w:rFonts w:ascii="Times New Roman" w:hAnsi="Times New Roman"/>
          <w:b/>
          <w:sz w:val="28"/>
        </w:rPr>
        <w:t xml:space="preserve">«ЧЕРЕМХОВСКИЙ ГОРНОТЕХНИЧЕСКИЙ КОЛЛЕДЖ ИМ. М.И. ЩАДОВА»       </w:t>
      </w:r>
    </w:p>
    <w:p w:rsidR="00D47442" w:rsidRPr="00D46D74" w:rsidRDefault="00D47442">
      <w:pPr>
        <w:tabs>
          <w:tab w:val="left" w:pos="-284"/>
        </w:tabs>
        <w:jc w:val="center"/>
        <w:rPr>
          <w:rFonts w:ascii="Times New Roman" w:hAnsi="Times New Roman"/>
          <w:b/>
          <w:sz w:val="28"/>
          <w:szCs w:val="28"/>
        </w:rPr>
      </w:pPr>
    </w:p>
    <w:p w:rsidR="00D47442" w:rsidRPr="00D46D74" w:rsidRDefault="00D47442">
      <w:pPr>
        <w:tabs>
          <w:tab w:val="left" w:pos="-284"/>
        </w:tabs>
        <w:jc w:val="center"/>
        <w:rPr>
          <w:rFonts w:ascii="Times New Roman" w:hAnsi="Times New Roman"/>
          <w:b/>
          <w:sz w:val="28"/>
          <w:szCs w:val="28"/>
        </w:rPr>
      </w:pPr>
    </w:p>
    <w:p w:rsidR="00D47442" w:rsidRPr="00D46D74" w:rsidRDefault="00D47442">
      <w:pPr>
        <w:tabs>
          <w:tab w:val="left" w:pos="-284"/>
        </w:tabs>
        <w:ind w:left="-284"/>
        <w:jc w:val="center"/>
        <w:rPr>
          <w:rFonts w:ascii="Times New Roman" w:hAnsi="Times New Roman"/>
          <w:b/>
        </w:rPr>
      </w:pPr>
    </w:p>
    <w:p w:rsidR="00D47442" w:rsidRPr="00D46D74" w:rsidRDefault="00D47442">
      <w:pPr>
        <w:tabs>
          <w:tab w:val="left" w:pos="-284"/>
        </w:tabs>
        <w:ind w:left="-284"/>
        <w:jc w:val="center"/>
        <w:rPr>
          <w:rFonts w:ascii="Times New Roman" w:hAnsi="Times New Roman"/>
          <w:b/>
          <w:sz w:val="28"/>
          <w:szCs w:val="28"/>
        </w:rPr>
      </w:pPr>
    </w:p>
    <w:tbl>
      <w:tblPr>
        <w:tblW w:w="0" w:type="auto"/>
        <w:tblLook w:val="01E0" w:firstRow="1" w:lastRow="1" w:firstColumn="1" w:lastColumn="1" w:noHBand="0" w:noVBand="0"/>
      </w:tblPr>
      <w:tblGrid>
        <w:gridCol w:w="5353"/>
        <w:gridCol w:w="3992"/>
      </w:tblGrid>
      <w:tr w:rsidR="00D47442" w:rsidRPr="00D46D74" w:rsidTr="00085871">
        <w:tc>
          <w:tcPr>
            <w:tcW w:w="5353" w:type="dxa"/>
          </w:tcPr>
          <w:p w:rsidR="00D47442" w:rsidRPr="00D46D74" w:rsidRDefault="00D47442" w:rsidP="001A0B27">
            <w:pPr>
              <w:widowControl w:val="0"/>
              <w:spacing w:after="0" w:line="240" w:lineRule="auto"/>
              <w:rPr>
                <w:rFonts w:ascii="Times New Roman" w:hAnsi="Times New Roman"/>
                <w:b/>
                <w:sz w:val="24"/>
                <w:szCs w:val="24"/>
              </w:rPr>
            </w:pPr>
          </w:p>
        </w:tc>
        <w:tc>
          <w:tcPr>
            <w:tcW w:w="3992" w:type="dxa"/>
          </w:tcPr>
          <w:p w:rsidR="00D47442" w:rsidRPr="00D46D74" w:rsidRDefault="00085871" w:rsidP="001A0B27">
            <w:pPr>
              <w:widowControl w:val="0"/>
              <w:spacing w:after="0" w:line="240" w:lineRule="auto"/>
              <w:jc w:val="right"/>
              <w:rPr>
                <w:rFonts w:ascii="Times New Roman" w:hAnsi="Times New Roman"/>
                <w:sz w:val="24"/>
                <w:szCs w:val="24"/>
              </w:rPr>
            </w:pPr>
            <w:r w:rsidRPr="00D46D74">
              <w:rPr>
                <w:rFonts w:ascii="Times New Roman" w:hAnsi="Times New Roman"/>
                <w:b/>
                <w:sz w:val="24"/>
                <w:szCs w:val="24"/>
              </w:rPr>
              <w:t xml:space="preserve">                    Утверждаю:</w:t>
            </w:r>
            <w:r w:rsidRPr="00D46D74">
              <w:rPr>
                <w:rFonts w:ascii="Times New Roman" w:hAnsi="Times New Roman"/>
                <w:sz w:val="24"/>
                <w:szCs w:val="24"/>
              </w:rPr>
              <w:t xml:space="preserve"> Директор ГБПОУ «ЧГТК </w:t>
            </w:r>
          </w:p>
          <w:p w:rsidR="00D47442" w:rsidRPr="00D46D74" w:rsidRDefault="00085871" w:rsidP="001A0B27">
            <w:pPr>
              <w:widowControl w:val="0"/>
              <w:spacing w:after="0" w:line="240" w:lineRule="auto"/>
              <w:jc w:val="right"/>
              <w:rPr>
                <w:rFonts w:ascii="Times New Roman" w:hAnsi="Times New Roman"/>
                <w:b/>
                <w:sz w:val="24"/>
                <w:szCs w:val="24"/>
              </w:rPr>
            </w:pPr>
            <w:r w:rsidRPr="00D46D74">
              <w:rPr>
                <w:rFonts w:ascii="Times New Roman" w:hAnsi="Times New Roman"/>
                <w:sz w:val="24"/>
                <w:szCs w:val="24"/>
              </w:rPr>
              <w:t>им. М.И. Щадова»</w:t>
            </w:r>
          </w:p>
          <w:p w:rsidR="00D47442" w:rsidRPr="00D46D74" w:rsidRDefault="00085871" w:rsidP="001A0B27">
            <w:pPr>
              <w:widowControl w:val="0"/>
              <w:spacing w:after="0" w:line="240" w:lineRule="auto"/>
              <w:jc w:val="right"/>
              <w:rPr>
                <w:rFonts w:ascii="Times New Roman" w:hAnsi="Times New Roman"/>
                <w:sz w:val="24"/>
                <w:szCs w:val="24"/>
              </w:rPr>
            </w:pPr>
            <w:r w:rsidRPr="00D46D74">
              <w:rPr>
                <w:rFonts w:ascii="Times New Roman" w:hAnsi="Times New Roman"/>
                <w:sz w:val="24"/>
                <w:szCs w:val="24"/>
              </w:rPr>
              <w:t xml:space="preserve">                 С.Н. Сычев </w:t>
            </w:r>
          </w:p>
          <w:p w:rsidR="00D47442" w:rsidRPr="00D46D74" w:rsidRDefault="00085871" w:rsidP="001A0B27">
            <w:pPr>
              <w:widowControl w:val="0"/>
              <w:spacing w:after="0" w:line="240" w:lineRule="auto"/>
              <w:jc w:val="right"/>
              <w:rPr>
                <w:rFonts w:ascii="Times New Roman" w:hAnsi="Times New Roman"/>
                <w:b/>
                <w:sz w:val="24"/>
                <w:szCs w:val="24"/>
              </w:rPr>
            </w:pPr>
            <w:r w:rsidRPr="00D46D74">
              <w:rPr>
                <w:rFonts w:ascii="Times New Roman" w:hAnsi="Times New Roman"/>
                <w:sz w:val="24"/>
                <w:szCs w:val="24"/>
              </w:rPr>
              <w:t xml:space="preserve">                  </w:t>
            </w:r>
            <w:r w:rsidRPr="00D46D74">
              <w:rPr>
                <w:rFonts w:ascii="Times New Roman" w:hAnsi="Times New Roman"/>
                <w:color w:val="000000"/>
                <w:sz w:val="24"/>
                <w:szCs w:val="24"/>
              </w:rPr>
              <w:t>«26» ноября 20</w:t>
            </w:r>
            <w:r w:rsidRPr="00D46D74">
              <w:rPr>
                <w:rFonts w:ascii="Times New Roman" w:hAnsi="Times New Roman"/>
                <w:color w:val="000000"/>
                <w:sz w:val="24"/>
                <w:szCs w:val="24"/>
                <w:u w:val="single"/>
              </w:rPr>
              <w:t>25</w:t>
            </w:r>
            <w:r w:rsidRPr="00D46D74">
              <w:rPr>
                <w:rFonts w:ascii="Times New Roman" w:hAnsi="Times New Roman"/>
                <w:color w:val="000000"/>
                <w:sz w:val="24"/>
                <w:szCs w:val="24"/>
              </w:rPr>
              <w:t xml:space="preserve"> г.</w:t>
            </w:r>
          </w:p>
        </w:tc>
      </w:tr>
    </w:tbl>
    <w:p w:rsidR="00D47442" w:rsidRPr="00D46D74" w:rsidRDefault="00D47442">
      <w:pPr>
        <w:tabs>
          <w:tab w:val="left" w:pos="-284"/>
        </w:tabs>
        <w:ind w:left="-284"/>
        <w:jc w:val="center"/>
        <w:rPr>
          <w:rFonts w:ascii="Times New Roman" w:hAnsi="Times New Roman"/>
          <w:b/>
          <w:sz w:val="28"/>
          <w:szCs w:val="28"/>
        </w:rPr>
      </w:pPr>
    </w:p>
    <w:p w:rsidR="00D47442" w:rsidRDefault="00D47442">
      <w:pPr>
        <w:tabs>
          <w:tab w:val="left" w:pos="-284"/>
        </w:tabs>
        <w:ind w:left="-284"/>
        <w:jc w:val="center"/>
        <w:rPr>
          <w:rFonts w:ascii="Times New Roman" w:hAnsi="Times New Roman"/>
          <w:b/>
          <w:sz w:val="28"/>
          <w:szCs w:val="28"/>
        </w:rPr>
      </w:pPr>
    </w:p>
    <w:p w:rsidR="00D46D74" w:rsidRDefault="00D46D74">
      <w:pPr>
        <w:tabs>
          <w:tab w:val="left" w:pos="-284"/>
        </w:tabs>
        <w:ind w:left="-284"/>
        <w:jc w:val="center"/>
        <w:rPr>
          <w:rFonts w:ascii="Times New Roman" w:hAnsi="Times New Roman"/>
          <w:b/>
          <w:sz w:val="28"/>
          <w:szCs w:val="28"/>
        </w:rPr>
      </w:pPr>
    </w:p>
    <w:p w:rsidR="00D46D74" w:rsidRPr="00D46D74" w:rsidRDefault="00D46D74">
      <w:pPr>
        <w:tabs>
          <w:tab w:val="left" w:pos="-284"/>
        </w:tabs>
        <w:ind w:left="-284"/>
        <w:jc w:val="center"/>
        <w:rPr>
          <w:rFonts w:ascii="Times New Roman" w:hAnsi="Times New Roman"/>
          <w:b/>
          <w:sz w:val="28"/>
          <w:szCs w:val="28"/>
        </w:rPr>
      </w:pPr>
    </w:p>
    <w:p w:rsidR="00D47442" w:rsidRPr="00D46D74" w:rsidRDefault="00085871" w:rsidP="001A0B27">
      <w:pPr>
        <w:tabs>
          <w:tab w:val="left" w:pos="-284"/>
        </w:tabs>
        <w:spacing w:after="0" w:line="240" w:lineRule="auto"/>
        <w:ind w:left="-284"/>
        <w:jc w:val="center"/>
        <w:rPr>
          <w:rFonts w:ascii="Times New Roman" w:hAnsi="Times New Roman"/>
          <w:b/>
          <w:sz w:val="28"/>
          <w:szCs w:val="28"/>
        </w:rPr>
      </w:pPr>
      <w:r w:rsidRPr="00D46D74">
        <w:rPr>
          <w:rFonts w:ascii="Times New Roman" w:hAnsi="Times New Roman"/>
          <w:b/>
          <w:sz w:val="28"/>
          <w:szCs w:val="28"/>
        </w:rPr>
        <w:t>РАБОЧАЯ ПРОГРАММА УЧЕБНОЙ ДИСЦИПЛИНЫ</w:t>
      </w:r>
    </w:p>
    <w:p w:rsidR="00D47442" w:rsidRPr="00D46D74" w:rsidRDefault="00085871" w:rsidP="001A0B27">
      <w:pPr>
        <w:tabs>
          <w:tab w:val="left" w:pos="-284"/>
        </w:tabs>
        <w:spacing w:after="0" w:line="240" w:lineRule="auto"/>
        <w:ind w:left="-284"/>
        <w:jc w:val="center"/>
        <w:rPr>
          <w:rFonts w:ascii="Times New Roman" w:hAnsi="Times New Roman"/>
          <w:b/>
          <w:i/>
          <w:iCs/>
          <w:sz w:val="28"/>
          <w:szCs w:val="28"/>
        </w:rPr>
      </w:pPr>
      <w:r w:rsidRPr="00D46D74">
        <w:rPr>
          <w:rFonts w:ascii="Times New Roman" w:hAnsi="Times New Roman"/>
          <w:b/>
          <w:i/>
          <w:iCs/>
          <w:sz w:val="28"/>
          <w:szCs w:val="28"/>
        </w:rPr>
        <w:t>ОП. 06 Основы информационной безопасности</w:t>
      </w:r>
    </w:p>
    <w:p w:rsidR="00D47442" w:rsidRPr="00D46D74" w:rsidRDefault="00085871" w:rsidP="001A0B27">
      <w:pPr>
        <w:spacing w:after="0" w:line="240" w:lineRule="auto"/>
        <w:jc w:val="center"/>
        <w:rPr>
          <w:rFonts w:ascii="Times New Roman" w:hAnsi="Times New Roman"/>
          <w:b/>
          <w:sz w:val="28"/>
          <w:szCs w:val="28"/>
        </w:rPr>
      </w:pPr>
      <w:r w:rsidRPr="00D46D74">
        <w:rPr>
          <w:rFonts w:ascii="Times New Roman" w:hAnsi="Times New Roman"/>
          <w:b/>
          <w:sz w:val="28"/>
          <w:szCs w:val="28"/>
        </w:rPr>
        <w:t xml:space="preserve">общепрофессионального цикла </w:t>
      </w:r>
    </w:p>
    <w:p w:rsidR="00D47442" w:rsidRPr="00D46D74" w:rsidRDefault="00085871" w:rsidP="001A0B27">
      <w:pPr>
        <w:tabs>
          <w:tab w:val="left" w:pos="-284"/>
        </w:tabs>
        <w:spacing w:after="0" w:line="240" w:lineRule="auto"/>
        <w:ind w:left="-284"/>
        <w:jc w:val="center"/>
        <w:rPr>
          <w:rFonts w:ascii="Times New Roman" w:hAnsi="Times New Roman"/>
          <w:b/>
          <w:sz w:val="28"/>
          <w:szCs w:val="28"/>
        </w:rPr>
      </w:pPr>
      <w:r w:rsidRPr="00D46D74">
        <w:rPr>
          <w:rFonts w:ascii="Times New Roman" w:hAnsi="Times New Roman"/>
          <w:b/>
          <w:sz w:val="28"/>
          <w:szCs w:val="28"/>
        </w:rPr>
        <w:t xml:space="preserve"> программы подготовки специалистов среднего звена </w:t>
      </w:r>
    </w:p>
    <w:p w:rsidR="00D47442" w:rsidRPr="00D46D74" w:rsidRDefault="00085871" w:rsidP="001A0B27">
      <w:pPr>
        <w:tabs>
          <w:tab w:val="left" w:pos="-284"/>
        </w:tabs>
        <w:spacing w:after="0" w:line="240" w:lineRule="auto"/>
        <w:ind w:left="-284"/>
        <w:jc w:val="center"/>
        <w:rPr>
          <w:rFonts w:ascii="Times New Roman" w:hAnsi="Times New Roman"/>
          <w:b/>
          <w:sz w:val="28"/>
          <w:szCs w:val="28"/>
        </w:rPr>
      </w:pPr>
      <w:r w:rsidRPr="00D46D74">
        <w:rPr>
          <w:rFonts w:ascii="Times New Roman" w:hAnsi="Times New Roman"/>
          <w:b/>
          <w:sz w:val="28"/>
          <w:szCs w:val="28"/>
        </w:rPr>
        <w:t>по специальности</w:t>
      </w:r>
    </w:p>
    <w:p w:rsidR="00D47442" w:rsidRPr="00D46D74" w:rsidRDefault="00085871" w:rsidP="001A0B27">
      <w:pPr>
        <w:spacing w:after="0" w:line="240" w:lineRule="auto"/>
        <w:jc w:val="center"/>
        <w:rPr>
          <w:rFonts w:ascii="Times New Roman" w:hAnsi="Times New Roman"/>
          <w:i/>
          <w:iCs/>
          <w:sz w:val="28"/>
          <w:szCs w:val="28"/>
        </w:rPr>
      </w:pPr>
      <w:r w:rsidRPr="00D46D74">
        <w:rPr>
          <w:rFonts w:ascii="Times New Roman" w:hAnsi="Times New Roman"/>
          <w:b/>
          <w:i/>
          <w:iCs/>
          <w:sz w:val="28"/>
          <w:szCs w:val="28"/>
        </w:rPr>
        <w:t>09.02.12</w:t>
      </w:r>
      <w:r w:rsidRPr="00D46D74">
        <w:rPr>
          <w:rFonts w:ascii="Times New Roman" w:hAnsi="Times New Roman"/>
          <w:i/>
          <w:iCs/>
          <w:sz w:val="28"/>
          <w:szCs w:val="28"/>
        </w:rPr>
        <w:t xml:space="preserve"> </w:t>
      </w:r>
      <w:r w:rsidRPr="00D46D74">
        <w:rPr>
          <w:rFonts w:ascii="Times New Roman" w:hAnsi="Times New Roman"/>
          <w:b/>
          <w:bCs/>
          <w:i/>
          <w:iCs/>
          <w:color w:val="000000"/>
          <w:sz w:val="28"/>
          <w:szCs w:val="28"/>
        </w:rPr>
        <w:t>Техническая эксплуатация и сопровождение информационных систем</w:t>
      </w:r>
    </w:p>
    <w:p w:rsidR="00D47442" w:rsidRPr="00D46D74" w:rsidRDefault="00D47442">
      <w:pPr>
        <w:tabs>
          <w:tab w:val="left" w:pos="-284"/>
        </w:tabs>
        <w:ind w:left="-284"/>
        <w:jc w:val="center"/>
        <w:rPr>
          <w:rFonts w:ascii="Times New Roman" w:hAnsi="Times New Roman"/>
          <w:b/>
        </w:rPr>
      </w:pPr>
    </w:p>
    <w:p w:rsidR="00D47442" w:rsidRPr="00D46D74" w:rsidRDefault="00D47442">
      <w:pPr>
        <w:tabs>
          <w:tab w:val="left" w:pos="-284"/>
        </w:tabs>
        <w:ind w:left="-284"/>
        <w:jc w:val="center"/>
        <w:rPr>
          <w:rFonts w:ascii="Times New Roman" w:hAnsi="Times New Roman"/>
          <w:b/>
        </w:rPr>
      </w:pPr>
    </w:p>
    <w:p w:rsidR="00D47442" w:rsidRPr="00D46D74" w:rsidRDefault="00D47442">
      <w:pPr>
        <w:tabs>
          <w:tab w:val="left" w:pos="-284"/>
        </w:tabs>
        <w:ind w:left="-284"/>
        <w:jc w:val="center"/>
        <w:rPr>
          <w:rFonts w:ascii="Times New Roman" w:hAnsi="Times New Roman"/>
          <w:b/>
        </w:rPr>
      </w:pPr>
    </w:p>
    <w:p w:rsidR="00D47442" w:rsidRPr="00D46D74" w:rsidRDefault="00D47442">
      <w:pPr>
        <w:tabs>
          <w:tab w:val="left" w:pos="-284"/>
        </w:tabs>
        <w:ind w:left="-284"/>
        <w:jc w:val="center"/>
        <w:rPr>
          <w:rFonts w:ascii="Times New Roman" w:hAnsi="Times New Roman"/>
          <w:b/>
        </w:rPr>
      </w:pPr>
    </w:p>
    <w:p w:rsidR="00D47442" w:rsidRPr="00D46D74" w:rsidRDefault="00D47442">
      <w:pPr>
        <w:tabs>
          <w:tab w:val="left" w:pos="-284"/>
        </w:tabs>
        <w:ind w:left="-284"/>
        <w:jc w:val="center"/>
        <w:rPr>
          <w:rFonts w:ascii="Times New Roman" w:hAnsi="Times New Roman"/>
          <w:b/>
        </w:rPr>
      </w:pPr>
    </w:p>
    <w:p w:rsidR="00D47442" w:rsidRPr="00D46D74" w:rsidRDefault="00D47442">
      <w:pPr>
        <w:tabs>
          <w:tab w:val="left" w:pos="-284"/>
        </w:tabs>
        <w:ind w:left="-284"/>
        <w:jc w:val="center"/>
        <w:rPr>
          <w:rFonts w:ascii="Times New Roman" w:hAnsi="Times New Roman"/>
          <w:b/>
        </w:rPr>
      </w:pPr>
    </w:p>
    <w:p w:rsidR="00D47442" w:rsidRPr="00D46D74" w:rsidRDefault="00D47442">
      <w:pPr>
        <w:tabs>
          <w:tab w:val="left" w:pos="-284"/>
        </w:tabs>
        <w:ind w:left="-284"/>
        <w:jc w:val="center"/>
        <w:rPr>
          <w:rFonts w:ascii="Times New Roman" w:hAnsi="Times New Roman"/>
          <w:b/>
        </w:rPr>
      </w:pPr>
    </w:p>
    <w:p w:rsidR="00D47442" w:rsidRPr="00D46D74" w:rsidRDefault="00D47442">
      <w:pPr>
        <w:tabs>
          <w:tab w:val="left" w:pos="-284"/>
        </w:tabs>
        <w:ind w:left="-284"/>
        <w:jc w:val="center"/>
        <w:rPr>
          <w:rFonts w:ascii="Times New Roman" w:hAnsi="Times New Roman"/>
          <w:b/>
        </w:rPr>
      </w:pPr>
    </w:p>
    <w:p w:rsidR="00D47442" w:rsidRPr="00D46D74" w:rsidRDefault="00085871">
      <w:pPr>
        <w:tabs>
          <w:tab w:val="left" w:pos="-284"/>
        </w:tabs>
        <w:jc w:val="center"/>
        <w:rPr>
          <w:rFonts w:ascii="Times New Roman" w:hAnsi="Times New Roman"/>
          <w:b/>
          <w:sz w:val="28"/>
          <w:szCs w:val="28"/>
        </w:rPr>
      </w:pPr>
      <w:r w:rsidRPr="00D46D74">
        <w:rPr>
          <w:rFonts w:ascii="Times New Roman" w:hAnsi="Times New Roman"/>
          <w:b/>
          <w:sz w:val="28"/>
          <w:szCs w:val="28"/>
        </w:rPr>
        <w:t>Черемхово, 2025</w:t>
      </w:r>
    </w:p>
    <w:p w:rsidR="00D47442" w:rsidRPr="00D46D74" w:rsidRDefault="00D47442">
      <w:pPr>
        <w:widowControl w:val="0"/>
        <w:jc w:val="both"/>
        <w:rPr>
          <w:rFonts w:ascii="Times New Roman" w:hAnsi="Times New Roman"/>
        </w:rPr>
      </w:pPr>
    </w:p>
    <w:p w:rsidR="00D47442" w:rsidRPr="00D46D74" w:rsidRDefault="00D47442">
      <w:pPr>
        <w:tabs>
          <w:tab w:val="left" w:pos="-284"/>
        </w:tabs>
        <w:ind w:left="-284"/>
        <w:rPr>
          <w:rFonts w:ascii="Times New Roman" w:hAnsi="Times New Roman"/>
          <w:sz w:val="28"/>
          <w:szCs w:val="28"/>
        </w:rPr>
      </w:pPr>
    </w:p>
    <w:tbl>
      <w:tblPr>
        <w:tblW w:w="0" w:type="auto"/>
        <w:tblInd w:w="-284" w:type="dxa"/>
        <w:tblLook w:val="00A0" w:firstRow="1" w:lastRow="0" w:firstColumn="1" w:lastColumn="0" w:noHBand="0" w:noVBand="0"/>
      </w:tblPr>
      <w:tblGrid>
        <w:gridCol w:w="5070"/>
        <w:gridCol w:w="4559"/>
      </w:tblGrid>
      <w:tr w:rsidR="00D47442" w:rsidRPr="00D46D74" w:rsidTr="00085871">
        <w:tc>
          <w:tcPr>
            <w:tcW w:w="5070" w:type="dxa"/>
          </w:tcPr>
          <w:p w:rsidR="00D47442" w:rsidRPr="00D46D74" w:rsidRDefault="00085871" w:rsidP="001A0B27">
            <w:pPr>
              <w:widowControl w:val="0"/>
              <w:tabs>
                <w:tab w:val="left" w:pos="-284"/>
              </w:tabs>
              <w:spacing w:after="0" w:line="240" w:lineRule="auto"/>
              <w:rPr>
                <w:rFonts w:ascii="Times New Roman" w:hAnsi="Times New Roman"/>
                <w:b/>
                <w:color w:val="000000"/>
                <w:sz w:val="28"/>
              </w:rPr>
            </w:pPr>
            <w:r w:rsidRPr="00D46D74">
              <w:rPr>
                <w:rFonts w:ascii="Times New Roman" w:hAnsi="Times New Roman"/>
                <w:b/>
                <w:color w:val="000000"/>
                <w:sz w:val="28"/>
              </w:rPr>
              <w:lastRenderedPageBreak/>
              <w:t>РАССМОТРЕНА</w:t>
            </w:r>
          </w:p>
          <w:p w:rsidR="00D47442" w:rsidRPr="00D46D74" w:rsidRDefault="00085871" w:rsidP="001A0B27">
            <w:pPr>
              <w:widowControl w:val="0"/>
              <w:spacing w:after="0" w:line="240" w:lineRule="auto"/>
              <w:rPr>
                <w:rFonts w:ascii="Times New Roman" w:hAnsi="Times New Roman"/>
                <w:color w:val="000000"/>
                <w:sz w:val="28"/>
              </w:rPr>
            </w:pPr>
            <w:r w:rsidRPr="00D46D74">
              <w:rPr>
                <w:rFonts w:ascii="Times New Roman" w:hAnsi="Times New Roman"/>
                <w:color w:val="000000"/>
                <w:sz w:val="28"/>
              </w:rPr>
              <w:t xml:space="preserve"> на заседании ЦК </w:t>
            </w:r>
          </w:p>
          <w:p w:rsidR="00D47442" w:rsidRPr="00D46D74" w:rsidRDefault="00085871" w:rsidP="001A0B27">
            <w:pPr>
              <w:widowControl w:val="0"/>
              <w:tabs>
                <w:tab w:val="left" w:pos="-284"/>
              </w:tabs>
              <w:spacing w:after="0" w:line="240" w:lineRule="auto"/>
              <w:rPr>
                <w:rFonts w:ascii="Times New Roman" w:hAnsi="Times New Roman"/>
                <w:color w:val="000000"/>
                <w:sz w:val="28"/>
              </w:rPr>
            </w:pPr>
            <w:r w:rsidRPr="00D46D74">
              <w:rPr>
                <w:rFonts w:ascii="Times New Roman" w:hAnsi="Times New Roman"/>
                <w:color w:val="000000"/>
                <w:sz w:val="28"/>
              </w:rPr>
              <w:t>«Информатики и ВТ»</w:t>
            </w:r>
          </w:p>
          <w:p w:rsidR="00D47442" w:rsidRPr="00D46D74" w:rsidRDefault="00085871" w:rsidP="001A0B27">
            <w:pPr>
              <w:widowControl w:val="0"/>
              <w:spacing w:after="0" w:line="240" w:lineRule="auto"/>
              <w:rPr>
                <w:rFonts w:ascii="Times New Roman" w:hAnsi="Times New Roman"/>
                <w:color w:val="000000"/>
                <w:sz w:val="28"/>
              </w:rPr>
            </w:pPr>
            <w:r w:rsidRPr="00D46D74">
              <w:rPr>
                <w:rFonts w:ascii="Times New Roman" w:hAnsi="Times New Roman"/>
                <w:color w:val="000000"/>
                <w:sz w:val="28"/>
              </w:rPr>
              <w:t>Протокол №</w:t>
            </w:r>
            <w:r w:rsidRPr="00D46D74">
              <w:rPr>
                <w:rFonts w:ascii="Times New Roman" w:hAnsi="Times New Roman"/>
                <w:color w:val="000000"/>
                <w:sz w:val="28"/>
                <w:u w:val="single"/>
              </w:rPr>
              <w:t xml:space="preserve"> 3</w:t>
            </w:r>
          </w:p>
          <w:p w:rsidR="00D47442" w:rsidRPr="00D46D74" w:rsidRDefault="00085871" w:rsidP="001A0B27">
            <w:pPr>
              <w:widowControl w:val="0"/>
              <w:spacing w:after="0" w:line="240" w:lineRule="auto"/>
              <w:rPr>
                <w:rFonts w:ascii="Times New Roman" w:hAnsi="Times New Roman"/>
                <w:color w:val="000000"/>
                <w:sz w:val="28"/>
              </w:rPr>
            </w:pPr>
            <w:r w:rsidRPr="00D46D74">
              <w:rPr>
                <w:rFonts w:ascii="Times New Roman" w:hAnsi="Times New Roman"/>
                <w:color w:val="000000"/>
                <w:sz w:val="28"/>
              </w:rPr>
              <w:t>«11» ноября 20</w:t>
            </w:r>
            <w:r w:rsidRPr="00D46D74">
              <w:rPr>
                <w:rFonts w:ascii="Times New Roman" w:hAnsi="Times New Roman"/>
                <w:color w:val="000000"/>
                <w:sz w:val="28"/>
                <w:u w:val="single"/>
              </w:rPr>
              <w:t>25</w:t>
            </w:r>
            <w:r w:rsidRPr="00D46D74">
              <w:rPr>
                <w:rFonts w:ascii="Times New Roman" w:hAnsi="Times New Roman"/>
                <w:color w:val="000000"/>
                <w:sz w:val="28"/>
              </w:rPr>
              <w:t xml:space="preserve"> г.</w:t>
            </w:r>
          </w:p>
          <w:p w:rsidR="00D47442" w:rsidRPr="00D46D74" w:rsidRDefault="00085871" w:rsidP="001A0B27">
            <w:pPr>
              <w:widowControl w:val="0"/>
              <w:spacing w:after="0" w:line="240" w:lineRule="auto"/>
              <w:rPr>
                <w:rFonts w:ascii="Times New Roman" w:hAnsi="Times New Roman"/>
                <w:b/>
                <w:color w:val="000000"/>
                <w:sz w:val="28"/>
              </w:rPr>
            </w:pPr>
            <w:r w:rsidRPr="00D46D74">
              <w:rPr>
                <w:rFonts w:ascii="Times New Roman" w:hAnsi="Times New Roman"/>
                <w:color w:val="000000"/>
                <w:sz w:val="28"/>
              </w:rPr>
              <w:t xml:space="preserve">Председатель: </w:t>
            </w:r>
            <w:r w:rsidRPr="00D46D74">
              <w:rPr>
                <w:rFonts w:ascii="Times New Roman" w:hAnsi="Times New Roman"/>
                <w:sz w:val="28"/>
                <w:szCs w:val="28"/>
              </w:rPr>
              <w:t>Н.С. Коровина</w:t>
            </w:r>
          </w:p>
        </w:tc>
        <w:tc>
          <w:tcPr>
            <w:tcW w:w="4559" w:type="dxa"/>
          </w:tcPr>
          <w:p w:rsidR="00D47442" w:rsidRPr="00D46D74" w:rsidRDefault="00085871" w:rsidP="001A0B27">
            <w:pPr>
              <w:widowControl w:val="0"/>
              <w:tabs>
                <w:tab w:val="left" w:pos="-284"/>
              </w:tabs>
              <w:spacing w:after="0" w:line="240" w:lineRule="auto"/>
              <w:rPr>
                <w:rFonts w:ascii="Times New Roman" w:hAnsi="Times New Roman"/>
                <w:b/>
                <w:color w:val="000000"/>
                <w:sz w:val="28"/>
              </w:rPr>
            </w:pPr>
            <w:r w:rsidRPr="00D46D74">
              <w:rPr>
                <w:rFonts w:ascii="Times New Roman" w:hAnsi="Times New Roman"/>
                <w:b/>
                <w:color w:val="000000"/>
                <w:sz w:val="28"/>
              </w:rPr>
              <w:t>ОДОБРЕНА</w:t>
            </w:r>
          </w:p>
          <w:p w:rsidR="00D47442" w:rsidRPr="00D46D74" w:rsidRDefault="00085871" w:rsidP="001A0B27">
            <w:pPr>
              <w:widowControl w:val="0"/>
              <w:tabs>
                <w:tab w:val="left" w:pos="-284"/>
              </w:tabs>
              <w:spacing w:after="0" w:line="240" w:lineRule="auto"/>
              <w:rPr>
                <w:rFonts w:ascii="Times New Roman" w:hAnsi="Times New Roman"/>
                <w:b/>
                <w:color w:val="000000"/>
                <w:sz w:val="28"/>
              </w:rPr>
            </w:pPr>
            <w:r w:rsidRPr="00D46D74">
              <w:rPr>
                <w:rFonts w:ascii="Times New Roman" w:hAnsi="Times New Roman"/>
                <w:color w:val="000000"/>
                <w:sz w:val="28"/>
              </w:rPr>
              <w:t>Методическим советом                               колледжа</w:t>
            </w:r>
          </w:p>
          <w:p w:rsidR="00D47442" w:rsidRPr="00D46D74" w:rsidRDefault="00085871" w:rsidP="001A0B27">
            <w:pPr>
              <w:widowControl w:val="0"/>
              <w:tabs>
                <w:tab w:val="left" w:pos="-284"/>
              </w:tabs>
              <w:spacing w:after="0" w:line="240" w:lineRule="auto"/>
              <w:rPr>
                <w:rFonts w:ascii="Times New Roman" w:hAnsi="Times New Roman"/>
                <w:b/>
                <w:color w:val="000000"/>
                <w:sz w:val="28"/>
              </w:rPr>
            </w:pPr>
            <w:r w:rsidRPr="00D46D74">
              <w:rPr>
                <w:rFonts w:ascii="Times New Roman" w:hAnsi="Times New Roman"/>
                <w:color w:val="000000"/>
                <w:sz w:val="28"/>
              </w:rPr>
              <w:t>Протокол № 2</w:t>
            </w:r>
          </w:p>
          <w:p w:rsidR="00D47442" w:rsidRPr="00D46D74" w:rsidRDefault="00085871" w:rsidP="001A0B27">
            <w:pPr>
              <w:widowControl w:val="0"/>
              <w:tabs>
                <w:tab w:val="left" w:pos="-284"/>
              </w:tabs>
              <w:spacing w:after="0" w:line="240" w:lineRule="auto"/>
              <w:rPr>
                <w:rFonts w:ascii="Times New Roman" w:hAnsi="Times New Roman"/>
                <w:b/>
                <w:color w:val="000000"/>
                <w:sz w:val="28"/>
              </w:rPr>
            </w:pPr>
            <w:r w:rsidRPr="00D46D74">
              <w:rPr>
                <w:rFonts w:ascii="Times New Roman" w:hAnsi="Times New Roman"/>
                <w:color w:val="000000"/>
                <w:sz w:val="28"/>
              </w:rPr>
              <w:t>от «12» ноября 20</w:t>
            </w:r>
            <w:r w:rsidRPr="00D46D74">
              <w:rPr>
                <w:rFonts w:ascii="Times New Roman" w:hAnsi="Times New Roman"/>
                <w:color w:val="000000"/>
                <w:sz w:val="28"/>
                <w:u w:val="single"/>
              </w:rPr>
              <w:t>25</w:t>
            </w:r>
            <w:r w:rsidRPr="00D46D74">
              <w:rPr>
                <w:rFonts w:ascii="Times New Roman" w:hAnsi="Times New Roman"/>
                <w:color w:val="000000"/>
                <w:sz w:val="28"/>
              </w:rPr>
              <w:t xml:space="preserve"> года</w:t>
            </w:r>
          </w:p>
          <w:p w:rsidR="00D47442" w:rsidRPr="00D46D74" w:rsidRDefault="00085871" w:rsidP="001A0B27">
            <w:pPr>
              <w:widowControl w:val="0"/>
              <w:tabs>
                <w:tab w:val="left" w:pos="-284"/>
              </w:tabs>
              <w:spacing w:after="0" w:line="240" w:lineRule="auto"/>
              <w:rPr>
                <w:rFonts w:ascii="Times New Roman" w:hAnsi="Times New Roman"/>
                <w:color w:val="000000"/>
                <w:sz w:val="28"/>
              </w:rPr>
            </w:pPr>
            <w:r w:rsidRPr="00D46D74">
              <w:rPr>
                <w:rFonts w:ascii="Times New Roman" w:hAnsi="Times New Roman"/>
                <w:color w:val="000000"/>
                <w:sz w:val="28"/>
              </w:rPr>
              <w:t>Председатель МС: Е.А. Литвинцева</w:t>
            </w:r>
          </w:p>
          <w:p w:rsidR="00D47442" w:rsidRPr="00D46D74" w:rsidRDefault="00D47442" w:rsidP="001A0B27">
            <w:pPr>
              <w:widowControl w:val="0"/>
              <w:tabs>
                <w:tab w:val="left" w:pos="-284"/>
              </w:tabs>
              <w:spacing w:after="0" w:line="240" w:lineRule="auto"/>
              <w:jc w:val="right"/>
              <w:rPr>
                <w:rFonts w:ascii="Times New Roman" w:hAnsi="Times New Roman"/>
                <w:color w:val="000000"/>
                <w:sz w:val="28"/>
              </w:rPr>
            </w:pPr>
          </w:p>
          <w:p w:rsidR="00D47442" w:rsidRPr="00D46D74" w:rsidRDefault="00D47442" w:rsidP="001A0B27">
            <w:pPr>
              <w:widowControl w:val="0"/>
              <w:tabs>
                <w:tab w:val="left" w:pos="-284"/>
              </w:tabs>
              <w:spacing w:after="0" w:line="240" w:lineRule="auto"/>
              <w:rPr>
                <w:rFonts w:ascii="Times New Roman" w:hAnsi="Times New Roman"/>
                <w:b/>
                <w:color w:val="000000"/>
                <w:sz w:val="28"/>
              </w:rPr>
            </w:pPr>
          </w:p>
        </w:tc>
      </w:tr>
    </w:tbl>
    <w:p w:rsidR="00D47442" w:rsidRPr="00D46D74" w:rsidRDefault="00D47442">
      <w:pPr>
        <w:tabs>
          <w:tab w:val="left" w:pos="-284"/>
        </w:tabs>
        <w:ind w:left="-284" w:firstLine="284"/>
        <w:jc w:val="both"/>
        <w:rPr>
          <w:rFonts w:ascii="Times New Roman" w:hAnsi="Times New Roman"/>
          <w:sz w:val="28"/>
          <w:szCs w:val="28"/>
        </w:rPr>
      </w:pPr>
    </w:p>
    <w:p w:rsidR="00D47442" w:rsidRPr="00D46D74" w:rsidRDefault="00D47442">
      <w:pPr>
        <w:tabs>
          <w:tab w:val="left" w:pos="-284"/>
        </w:tabs>
        <w:ind w:left="-284" w:firstLine="284"/>
        <w:jc w:val="both"/>
        <w:rPr>
          <w:rFonts w:ascii="Times New Roman" w:hAnsi="Times New Roman"/>
          <w:sz w:val="28"/>
          <w:szCs w:val="28"/>
        </w:rPr>
      </w:pPr>
    </w:p>
    <w:p w:rsidR="00D47442" w:rsidRPr="00D46D74" w:rsidRDefault="00D47442">
      <w:pPr>
        <w:tabs>
          <w:tab w:val="left" w:pos="-284"/>
        </w:tabs>
        <w:ind w:left="-284" w:firstLine="284"/>
        <w:jc w:val="both"/>
        <w:rPr>
          <w:rFonts w:ascii="Times New Roman" w:hAnsi="Times New Roman"/>
          <w:sz w:val="28"/>
          <w:szCs w:val="28"/>
        </w:rPr>
      </w:pPr>
    </w:p>
    <w:p w:rsidR="00D47442" w:rsidRPr="00D46D74" w:rsidRDefault="00085871">
      <w:pPr>
        <w:tabs>
          <w:tab w:val="left" w:pos="-284"/>
        </w:tabs>
        <w:ind w:firstLine="284"/>
        <w:jc w:val="both"/>
        <w:rPr>
          <w:rFonts w:ascii="Times New Roman" w:hAnsi="Times New Roman"/>
          <w:i/>
          <w:sz w:val="28"/>
          <w:szCs w:val="28"/>
        </w:rPr>
      </w:pPr>
      <w:r w:rsidRPr="00D46D74">
        <w:rPr>
          <w:rFonts w:ascii="Times New Roman" w:hAnsi="Times New Roman"/>
          <w:sz w:val="28"/>
          <w:szCs w:val="28"/>
        </w:rPr>
        <w:t xml:space="preserve">Рабочая программа учебной дисциплины </w:t>
      </w:r>
      <w:r w:rsidRPr="00D46D74">
        <w:rPr>
          <w:rFonts w:ascii="Times New Roman" w:hAnsi="Times New Roman"/>
          <w:b/>
          <w:sz w:val="28"/>
          <w:szCs w:val="28"/>
        </w:rPr>
        <w:t>Основы информационной безопасности</w:t>
      </w:r>
      <w:r w:rsidRPr="00D46D74">
        <w:rPr>
          <w:rFonts w:ascii="Times New Roman" w:hAnsi="Times New Roman"/>
          <w:sz w:val="28"/>
          <w:szCs w:val="28"/>
        </w:rPr>
        <w:t xml:space="preserve"> разработана в соответствии с ФГОС СПО с учетом примерной программы учебной дисциплины «Основы информационной безопасности» по специальности 09.02.12 Техническая эксплуатация и сопровождение информационных систем </w:t>
      </w:r>
    </w:p>
    <w:p w:rsidR="00D47442" w:rsidRPr="00D46D74" w:rsidRDefault="00D47442">
      <w:pPr>
        <w:tabs>
          <w:tab w:val="left" w:pos="-284"/>
        </w:tabs>
        <w:ind w:left="-284" w:firstLine="284"/>
        <w:jc w:val="both"/>
        <w:rPr>
          <w:rFonts w:ascii="Times New Roman" w:hAnsi="Times New Roman"/>
          <w:i/>
          <w:sz w:val="28"/>
          <w:szCs w:val="28"/>
        </w:rPr>
      </w:pPr>
    </w:p>
    <w:p w:rsidR="00D47442" w:rsidRPr="00D46D74" w:rsidRDefault="00D47442">
      <w:pPr>
        <w:tabs>
          <w:tab w:val="left" w:pos="-284"/>
        </w:tabs>
        <w:ind w:left="-284"/>
        <w:jc w:val="center"/>
        <w:rPr>
          <w:rFonts w:ascii="Times New Roman" w:hAnsi="Times New Roman"/>
          <w:b/>
          <w:i/>
          <w:sz w:val="28"/>
          <w:szCs w:val="28"/>
        </w:rPr>
      </w:pPr>
    </w:p>
    <w:p w:rsidR="00D47442" w:rsidRPr="00D46D74" w:rsidRDefault="00085871">
      <w:pPr>
        <w:tabs>
          <w:tab w:val="left" w:pos="-284"/>
        </w:tabs>
        <w:ind w:left="-284"/>
        <w:rPr>
          <w:rFonts w:ascii="Times New Roman" w:hAnsi="Times New Roman"/>
          <w:i/>
          <w:sz w:val="28"/>
          <w:szCs w:val="28"/>
        </w:rPr>
      </w:pPr>
      <w:r w:rsidRPr="00D46D74">
        <w:rPr>
          <w:rFonts w:ascii="Times New Roman" w:hAnsi="Times New Roman"/>
          <w:b/>
          <w:sz w:val="28"/>
          <w:szCs w:val="28"/>
        </w:rPr>
        <w:t xml:space="preserve"> </w:t>
      </w:r>
    </w:p>
    <w:p w:rsidR="00D47442" w:rsidRPr="00D46D74" w:rsidRDefault="00D47442">
      <w:pPr>
        <w:tabs>
          <w:tab w:val="left" w:pos="-284"/>
        </w:tabs>
        <w:ind w:left="-284"/>
        <w:rPr>
          <w:rFonts w:ascii="Times New Roman" w:hAnsi="Times New Roman"/>
          <w:i/>
          <w:sz w:val="28"/>
          <w:szCs w:val="28"/>
        </w:rPr>
      </w:pPr>
    </w:p>
    <w:p w:rsidR="00D47442" w:rsidRPr="00D46D74" w:rsidRDefault="00D47442">
      <w:pPr>
        <w:tabs>
          <w:tab w:val="left" w:pos="-284"/>
        </w:tabs>
        <w:ind w:left="-284"/>
        <w:rPr>
          <w:rFonts w:ascii="Times New Roman" w:hAnsi="Times New Roman"/>
          <w:sz w:val="28"/>
          <w:szCs w:val="28"/>
        </w:rPr>
      </w:pPr>
    </w:p>
    <w:p w:rsidR="00D47442" w:rsidRPr="00D46D74" w:rsidRDefault="00D47442">
      <w:pPr>
        <w:tabs>
          <w:tab w:val="left" w:pos="-284"/>
        </w:tabs>
        <w:ind w:left="-284"/>
        <w:rPr>
          <w:rFonts w:ascii="Times New Roman" w:hAnsi="Times New Roman"/>
          <w:b/>
          <w:sz w:val="28"/>
          <w:szCs w:val="28"/>
        </w:rPr>
      </w:pPr>
    </w:p>
    <w:p w:rsidR="00D47442" w:rsidRPr="00D46D74" w:rsidRDefault="00D47442">
      <w:pPr>
        <w:tabs>
          <w:tab w:val="left" w:pos="-284"/>
        </w:tabs>
        <w:ind w:left="-284"/>
        <w:rPr>
          <w:rFonts w:ascii="Times New Roman" w:hAnsi="Times New Roman"/>
          <w:b/>
          <w:sz w:val="28"/>
          <w:szCs w:val="28"/>
        </w:rPr>
      </w:pPr>
    </w:p>
    <w:p w:rsidR="00D47442" w:rsidRPr="00D46D74" w:rsidRDefault="00D47442">
      <w:pPr>
        <w:tabs>
          <w:tab w:val="left" w:pos="-284"/>
        </w:tabs>
        <w:ind w:left="-284"/>
        <w:rPr>
          <w:rFonts w:ascii="Times New Roman" w:hAnsi="Times New Roman"/>
          <w:b/>
          <w:sz w:val="28"/>
          <w:szCs w:val="28"/>
        </w:rPr>
      </w:pPr>
    </w:p>
    <w:p w:rsidR="00D47442" w:rsidRPr="00D46D74" w:rsidRDefault="00085871">
      <w:pPr>
        <w:tabs>
          <w:tab w:val="left" w:pos="-284"/>
        </w:tabs>
        <w:ind w:left="-284"/>
        <w:rPr>
          <w:rFonts w:ascii="Times New Roman" w:hAnsi="Times New Roman"/>
          <w:b/>
          <w:sz w:val="28"/>
          <w:szCs w:val="28"/>
        </w:rPr>
      </w:pPr>
      <w:r w:rsidRPr="00D46D74">
        <w:rPr>
          <w:rFonts w:ascii="Times New Roman" w:hAnsi="Times New Roman"/>
          <w:b/>
          <w:sz w:val="28"/>
          <w:szCs w:val="28"/>
        </w:rPr>
        <w:t>Разработчик</w:t>
      </w:r>
      <w:r w:rsidRPr="00D46D74">
        <w:rPr>
          <w:rFonts w:ascii="Times New Roman" w:hAnsi="Times New Roman"/>
          <w:sz w:val="28"/>
          <w:szCs w:val="28"/>
        </w:rPr>
        <w:t>: Папанова Оксана Викторовна – преподаватель ГБПОУ  «ЧГТК им. М.И.Щадова»</w:t>
      </w:r>
    </w:p>
    <w:p w:rsidR="00D47442" w:rsidRPr="00D46D74" w:rsidRDefault="00D47442">
      <w:pPr>
        <w:tabs>
          <w:tab w:val="left" w:pos="-284"/>
        </w:tabs>
        <w:ind w:left="-284"/>
        <w:rPr>
          <w:rFonts w:ascii="Times New Roman" w:hAnsi="Times New Roman"/>
          <w:b/>
        </w:rPr>
      </w:pPr>
    </w:p>
    <w:p w:rsidR="00D47442" w:rsidRDefault="00D47442">
      <w:pPr>
        <w:tabs>
          <w:tab w:val="left" w:pos="-284"/>
        </w:tabs>
        <w:ind w:left="-284"/>
        <w:rPr>
          <w:rFonts w:ascii="Times New Roman" w:hAnsi="Times New Roman"/>
        </w:rPr>
      </w:pPr>
    </w:p>
    <w:p w:rsidR="00D46D74" w:rsidRPr="00D46D74" w:rsidRDefault="00D46D74">
      <w:pPr>
        <w:tabs>
          <w:tab w:val="left" w:pos="-284"/>
        </w:tabs>
        <w:ind w:left="-284"/>
        <w:rPr>
          <w:rFonts w:ascii="Times New Roman" w:hAnsi="Times New Roman"/>
        </w:rPr>
      </w:pPr>
    </w:p>
    <w:p w:rsidR="00D47442" w:rsidRPr="00D46D74" w:rsidRDefault="00D47442">
      <w:pPr>
        <w:tabs>
          <w:tab w:val="left" w:pos="-284"/>
        </w:tabs>
        <w:ind w:left="-284"/>
        <w:rPr>
          <w:rFonts w:ascii="Times New Roman" w:hAnsi="Times New Roman"/>
          <w:b/>
        </w:rPr>
      </w:pPr>
    </w:p>
    <w:p w:rsidR="00D47442" w:rsidRPr="00D46D74" w:rsidRDefault="00D47442">
      <w:pPr>
        <w:tabs>
          <w:tab w:val="left" w:pos="-284"/>
        </w:tabs>
        <w:ind w:left="-284"/>
        <w:rPr>
          <w:rFonts w:ascii="Times New Roman" w:hAnsi="Times New Roman"/>
          <w:b/>
        </w:rPr>
      </w:pPr>
    </w:p>
    <w:p w:rsidR="00D47442" w:rsidRPr="001A0B27" w:rsidRDefault="00085871" w:rsidP="001A0B27">
      <w:pPr>
        <w:widowControl w:val="0"/>
        <w:spacing w:after="0" w:line="240" w:lineRule="auto"/>
        <w:jc w:val="center"/>
        <w:rPr>
          <w:rFonts w:ascii="Times New Roman" w:hAnsi="Times New Roman"/>
          <w:b/>
          <w:sz w:val="28"/>
          <w:szCs w:val="28"/>
        </w:rPr>
      </w:pPr>
      <w:r w:rsidRPr="001A0B27">
        <w:rPr>
          <w:rFonts w:ascii="Times New Roman" w:hAnsi="Times New Roman"/>
          <w:b/>
          <w:sz w:val="28"/>
          <w:szCs w:val="28"/>
        </w:rPr>
        <w:lastRenderedPageBreak/>
        <w:t>СОДЕРЖАНИЕ</w:t>
      </w:r>
    </w:p>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bl>
      <w:tblPr>
        <w:tblW w:w="0" w:type="auto"/>
        <w:tblLook w:val="01E0" w:firstRow="1" w:lastRow="1" w:firstColumn="1" w:lastColumn="1" w:noHBand="0" w:noVBand="0"/>
      </w:tblPr>
      <w:tblGrid>
        <w:gridCol w:w="7668"/>
        <w:gridCol w:w="1903"/>
      </w:tblGrid>
      <w:tr w:rsidR="00D47442" w:rsidTr="00085871">
        <w:tc>
          <w:tcPr>
            <w:tcW w:w="7668" w:type="dxa"/>
          </w:tcPr>
          <w:p w:rsidR="00D47442" w:rsidRDefault="00D47442" w:rsidP="001A0B27">
            <w:pPr>
              <w:pStyle w:val="1"/>
              <w:ind w:left="284" w:firstLine="0"/>
              <w:jc w:val="both"/>
              <w:rPr>
                <w:caps/>
                <w:sz w:val="28"/>
                <w:szCs w:val="28"/>
              </w:rPr>
            </w:pPr>
          </w:p>
        </w:tc>
        <w:tc>
          <w:tcPr>
            <w:tcW w:w="1903" w:type="dxa"/>
          </w:tcPr>
          <w:p w:rsidR="00D47442" w:rsidRDefault="00085871" w:rsidP="001A0B27">
            <w:pPr>
              <w:spacing w:after="0" w:line="240" w:lineRule="auto"/>
              <w:jc w:val="center"/>
              <w:rPr>
                <w:sz w:val="28"/>
                <w:szCs w:val="28"/>
              </w:rPr>
            </w:pPr>
            <w:r w:rsidRPr="00AE72DB">
              <w:rPr>
                <w:sz w:val="28"/>
                <w:szCs w:val="28"/>
              </w:rPr>
              <w:t>стр.</w:t>
            </w:r>
          </w:p>
        </w:tc>
      </w:tr>
      <w:tr w:rsidR="00D47442" w:rsidTr="00085871">
        <w:tc>
          <w:tcPr>
            <w:tcW w:w="7668" w:type="dxa"/>
          </w:tcPr>
          <w:p w:rsidR="00D47442" w:rsidRDefault="00085871" w:rsidP="00D03AE8">
            <w:pPr>
              <w:pStyle w:val="1"/>
              <w:numPr>
                <w:ilvl w:val="0"/>
                <w:numId w:val="87"/>
              </w:numPr>
              <w:jc w:val="both"/>
              <w:rPr>
                <w:b/>
                <w:bCs/>
                <w:caps/>
                <w:sz w:val="28"/>
                <w:szCs w:val="28"/>
              </w:rPr>
            </w:pPr>
            <w:r w:rsidRPr="0040128F">
              <w:rPr>
                <w:b/>
                <w:bCs/>
                <w:caps/>
                <w:sz w:val="28"/>
                <w:szCs w:val="28"/>
              </w:rPr>
              <w:t>ПАСПОРТ ПРОГРАММЫ УЧЕБНОЙ ДИСЦИПЛИНЫ</w:t>
            </w:r>
          </w:p>
          <w:p w:rsidR="00D47442" w:rsidRDefault="00D47442" w:rsidP="001A0B27">
            <w:pPr>
              <w:spacing w:after="0" w:line="240" w:lineRule="auto"/>
              <w:rPr>
                <w:b/>
                <w:bCs/>
                <w:sz w:val="28"/>
                <w:szCs w:val="28"/>
              </w:rPr>
            </w:pPr>
          </w:p>
        </w:tc>
        <w:tc>
          <w:tcPr>
            <w:tcW w:w="1903" w:type="dxa"/>
          </w:tcPr>
          <w:p w:rsidR="00D47442" w:rsidRDefault="00085871" w:rsidP="001A0B27">
            <w:pPr>
              <w:spacing w:after="0" w:line="240" w:lineRule="auto"/>
              <w:jc w:val="center"/>
              <w:rPr>
                <w:sz w:val="28"/>
                <w:szCs w:val="28"/>
              </w:rPr>
            </w:pPr>
            <w:r w:rsidRPr="00AE72DB">
              <w:rPr>
                <w:sz w:val="28"/>
                <w:szCs w:val="28"/>
              </w:rPr>
              <w:t>4</w:t>
            </w:r>
          </w:p>
        </w:tc>
      </w:tr>
      <w:tr w:rsidR="00D47442" w:rsidTr="00085871">
        <w:tc>
          <w:tcPr>
            <w:tcW w:w="7668" w:type="dxa"/>
          </w:tcPr>
          <w:p w:rsidR="00D47442" w:rsidRDefault="00085871" w:rsidP="00D03AE8">
            <w:pPr>
              <w:pStyle w:val="1"/>
              <w:numPr>
                <w:ilvl w:val="0"/>
                <w:numId w:val="87"/>
              </w:numPr>
              <w:jc w:val="both"/>
              <w:rPr>
                <w:b/>
                <w:bCs/>
                <w:caps/>
                <w:sz w:val="28"/>
                <w:szCs w:val="28"/>
              </w:rPr>
            </w:pPr>
            <w:r w:rsidRPr="0040128F">
              <w:rPr>
                <w:b/>
                <w:bCs/>
                <w:caps/>
                <w:sz w:val="28"/>
                <w:szCs w:val="28"/>
              </w:rPr>
              <w:t>СТРУКТУРА и содержание УЧЕБНОЙ ДИСЦИПЛИНЫ</w:t>
            </w:r>
          </w:p>
          <w:p w:rsidR="00D47442" w:rsidRDefault="00D47442" w:rsidP="001A0B27">
            <w:pPr>
              <w:pStyle w:val="1"/>
              <w:ind w:left="284" w:firstLine="0"/>
              <w:jc w:val="both"/>
              <w:rPr>
                <w:b/>
                <w:bCs/>
                <w:caps/>
                <w:sz w:val="28"/>
                <w:szCs w:val="28"/>
              </w:rPr>
            </w:pPr>
          </w:p>
        </w:tc>
        <w:tc>
          <w:tcPr>
            <w:tcW w:w="1903" w:type="dxa"/>
          </w:tcPr>
          <w:p w:rsidR="00D47442" w:rsidRDefault="00085871" w:rsidP="001A0B27">
            <w:pPr>
              <w:spacing w:after="0" w:line="240" w:lineRule="auto"/>
              <w:jc w:val="center"/>
              <w:rPr>
                <w:sz w:val="28"/>
                <w:szCs w:val="28"/>
              </w:rPr>
            </w:pPr>
            <w:r>
              <w:rPr>
                <w:sz w:val="28"/>
                <w:szCs w:val="28"/>
              </w:rPr>
              <w:t>5</w:t>
            </w:r>
          </w:p>
        </w:tc>
      </w:tr>
      <w:tr w:rsidR="00D47442" w:rsidTr="00085871">
        <w:trPr>
          <w:trHeight w:val="670"/>
        </w:trPr>
        <w:tc>
          <w:tcPr>
            <w:tcW w:w="7668" w:type="dxa"/>
          </w:tcPr>
          <w:p w:rsidR="00D47442" w:rsidRDefault="00085871" w:rsidP="00D03AE8">
            <w:pPr>
              <w:pStyle w:val="1"/>
              <w:numPr>
                <w:ilvl w:val="0"/>
                <w:numId w:val="87"/>
              </w:numPr>
              <w:jc w:val="both"/>
              <w:rPr>
                <w:b/>
                <w:bCs/>
                <w:caps/>
                <w:sz w:val="28"/>
                <w:szCs w:val="28"/>
              </w:rPr>
            </w:pPr>
            <w:r w:rsidRPr="0040128F">
              <w:rPr>
                <w:b/>
                <w:bCs/>
                <w:caps/>
                <w:sz w:val="28"/>
                <w:szCs w:val="28"/>
              </w:rPr>
              <w:t>условия реализации программы дисциплины</w:t>
            </w:r>
          </w:p>
          <w:p w:rsidR="00D47442" w:rsidRDefault="00D47442" w:rsidP="001A0B27">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0"/>
              <w:rPr>
                <w:b/>
                <w:bCs/>
                <w:caps/>
                <w:sz w:val="28"/>
                <w:szCs w:val="28"/>
              </w:rPr>
            </w:pPr>
          </w:p>
        </w:tc>
        <w:tc>
          <w:tcPr>
            <w:tcW w:w="1903" w:type="dxa"/>
          </w:tcPr>
          <w:p w:rsidR="00D47442" w:rsidRDefault="00085871" w:rsidP="001A0B27">
            <w:pPr>
              <w:spacing w:after="0" w:line="240" w:lineRule="auto"/>
              <w:jc w:val="center"/>
              <w:rPr>
                <w:sz w:val="28"/>
                <w:szCs w:val="28"/>
              </w:rPr>
            </w:pPr>
            <w:r>
              <w:rPr>
                <w:sz w:val="28"/>
                <w:szCs w:val="28"/>
              </w:rPr>
              <w:t>11</w:t>
            </w:r>
          </w:p>
          <w:p w:rsidR="00D47442" w:rsidRDefault="00D47442" w:rsidP="001A0B27">
            <w:pPr>
              <w:spacing w:after="0" w:line="240" w:lineRule="auto"/>
              <w:jc w:val="center"/>
              <w:rPr>
                <w:sz w:val="28"/>
                <w:szCs w:val="28"/>
              </w:rPr>
            </w:pPr>
          </w:p>
        </w:tc>
      </w:tr>
      <w:tr w:rsidR="00D47442" w:rsidTr="00085871">
        <w:tc>
          <w:tcPr>
            <w:tcW w:w="7668" w:type="dxa"/>
          </w:tcPr>
          <w:p w:rsidR="00D47442" w:rsidRDefault="00085871" w:rsidP="00D03AE8">
            <w:pPr>
              <w:pStyle w:val="1"/>
              <w:numPr>
                <w:ilvl w:val="0"/>
                <w:numId w:val="87"/>
              </w:numPr>
              <w:jc w:val="both"/>
              <w:rPr>
                <w:b/>
                <w:bCs/>
                <w:sz w:val="28"/>
                <w:szCs w:val="28"/>
                <w:lang w:val="en-US"/>
              </w:rPr>
            </w:pPr>
            <w:r w:rsidRPr="0040128F">
              <w:rPr>
                <w:b/>
                <w:bCs/>
                <w:sz w:val="28"/>
                <w:szCs w:val="28"/>
              </w:rPr>
              <w:t>ИНФОРМАЦИОННОЕ ОБЕСПЕЧЕНИЕ РЕАЛИЗАЦИИ ПРОГРАММЫ</w:t>
            </w:r>
          </w:p>
          <w:p w:rsidR="00D47442" w:rsidRDefault="00D47442" w:rsidP="001A0B27">
            <w:pPr>
              <w:spacing w:after="0" w:line="240" w:lineRule="auto"/>
              <w:rPr>
                <w:b/>
                <w:bCs/>
                <w:lang w:val="en-US"/>
              </w:rPr>
            </w:pPr>
          </w:p>
        </w:tc>
        <w:tc>
          <w:tcPr>
            <w:tcW w:w="1903" w:type="dxa"/>
          </w:tcPr>
          <w:p w:rsidR="00D47442" w:rsidRDefault="00085871" w:rsidP="001A0B27">
            <w:pPr>
              <w:spacing w:after="0" w:line="240" w:lineRule="auto"/>
              <w:jc w:val="center"/>
              <w:rPr>
                <w:sz w:val="28"/>
                <w:szCs w:val="28"/>
              </w:rPr>
            </w:pPr>
            <w:r>
              <w:rPr>
                <w:sz w:val="28"/>
                <w:szCs w:val="28"/>
              </w:rPr>
              <w:t>12</w:t>
            </w:r>
          </w:p>
        </w:tc>
      </w:tr>
      <w:tr w:rsidR="00D47442" w:rsidTr="00085871">
        <w:tc>
          <w:tcPr>
            <w:tcW w:w="7668" w:type="dxa"/>
          </w:tcPr>
          <w:p w:rsidR="00D47442" w:rsidRDefault="00085871" w:rsidP="00D03AE8">
            <w:pPr>
              <w:pStyle w:val="1"/>
              <w:numPr>
                <w:ilvl w:val="0"/>
                <w:numId w:val="87"/>
              </w:numPr>
              <w:jc w:val="both"/>
              <w:rPr>
                <w:b/>
                <w:bCs/>
                <w:caps/>
                <w:sz w:val="28"/>
                <w:szCs w:val="28"/>
              </w:rPr>
            </w:pPr>
            <w:r w:rsidRPr="0040128F">
              <w:rPr>
                <w:b/>
                <w:bCs/>
                <w:caps/>
                <w:sz w:val="28"/>
                <w:szCs w:val="28"/>
              </w:rPr>
              <w:t>Контроль и оценка результатов Освоения учебной дисциплины</w:t>
            </w:r>
          </w:p>
          <w:p w:rsidR="00D47442" w:rsidRDefault="00D47442" w:rsidP="001A0B27">
            <w:pPr>
              <w:pStyle w:val="1"/>
              <w:ind w:left="284" w:firstLine="0"/>
              <w:jc w:val="both"/>
              <w:rPr>
                <w:b/>
                <w:bCs/>
                <w:sz w:val="28"/>
                <w:szCs w:val="28"/>
              </w:rPr>
            </w:pPr>
          </w:p>
        </w:tc>
        <w:tc>
          <w:tcPr>
            <w:tcW w:w="1903" w:type="dxa"/>
          </w:tcPr>
          <w:p w:rsidR="00D47442" w:rsidRDefault="00085871" w:rsidP="001A0B27">
            <w:pPr>
              <w:spacing w:after="0" w:line="240" w:lineRule="auto"/>
              <w:jc w:val="center"/>
              <w:rPr>
                <w:sz w:val="28"/>
                <w:szCs w:val="28"/>
              </w:rPr>
            </w:pPr>
            <w:r w:rsidRPr="00AE72DB">
              <w:rPr>
                <w:sz w:val="28"/>
                <w:szCs w:val="28"/>
              </w:rPr>
              <w:t>1</w:t>
            </w:r>
            <w:r>
              <w:rPr>
                <w:sz w:val="28"/>
                <w:szCs w:val="28"/>
              </w:rPr>
              <w:t>3</w:t>
            </w:r>
          </w:p>
        </w:tc>
      </w:tr>
      <w:tr w:rsidR="00D47442" w:rsidTr="00085871">
        <w:tc>
          <w:tcPr>
            <w:tcW w:w="7668" w:type="dxa"/>
          </w:tcPr>
          <w:p w:rsidR="00D47442" w:rsidRDefault="00085871" w:rsidP="001A0B27">
            <w:pPr>
              <w:pStyle w:val="1"/>
              <w:ind w:left="644" w:firstLine="0"/>
              <w:jc w:val="both"/>
              <w:rPr>
                <w:b/>
                <w:bCs/>
                <w:caps/>
                <w:sz w:val="28"/>
                <w:szCs w:val="28"/>
              </w:rPr>
            </w:pPr>
            <w:r w:rsidRPr="0040128F">
              <w:rPr>
                <w:b/>
                <w:bCs/>
                <w:caps/>
                <w:sz w:val="28"/>
                <w:szCs w:val="28"/>
              </w:rPr>
              <w:t>лист изменений и дополнений, внесенных в рабочую программу</w:t>
            </w:r>
          </w:p>
        </w:tc>
        <w:tc>
          <w:tcPr>
            <w:tcW w:w="1903" w:type="dxa"/>
          </w:tcPr>
          <w:p w:rsidR="00D47442" w:rsidRDefault="00085871" w:rsidP="001A0B27">
            <w:pPr>
              <w:spacing w:after="0" w:line="240" w:lineRule="auto"/>
              <w:jc w:val="center"/>
              <w:rPr>
                <w:sz w:val="28"/>
                <w:szCs w:val="28"/>
                <w:lang w:val="en-US"/>
              </w:rPr>
            </w:pPr>
            <w:r w:rsidRPr="00AE72DB">
              <w:rPr>
                <w:sz w:val="28"/>
                <w:szCs w:val="28"/>
              </w:rPr>
              <w:t>1</w:t>
            </w:r>
            <w:r>
              <w:rPr>
                <w:sz w:val="28"/>
                <w:szCs w:val="28"/>
              </w:rPr>
              <w:t>9</w:t>
            </w:r>
          </w:p>
        </w:tc>
      </w:tr>
    </w:tbl>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D47442" w:rsidRPr="001A0B27" w:rsidRDefault="00085871" w:rsidP="00D03AE8">
      <w:pPr>
        <w:widowControl w:val="0"/>
        <w:numPr>
          <w:ilvl w:val="0"/>
          <w:numId w:val="88"/>
        </w:numPr>
        <w:tabs>
          <w:tab w:val="clear" w:pos="720"/>
        </w:tabs>
        <w:suppressAutoHyphens/>
        <w:autoSpaceDE w:val="0"/>
        <w:autoSpaceDN w:val="0"/>
        <w:adjustRightInd w:val="0"/>
        <w:spacing w:after="0" w:line="240" w:lineRule="auto"/>
        <w:jc w:val="center"/>
        <w:rPr>
          <w:rFonts w:ascii="Times New Roman" w:hAnsi="Times New Roman"/>
          <w:b/>
          <w:caps/>
          <w:sz w:val="28"/>
          <w:szCs w:val="28"/>
        </w:rPr>
      </w:pPr>
      <w:r>
        <w:br w:type="page"/>
      </w:r>
      <w:r w:rsidRPr="001A0B27">
        <w:rPr>
          <w:rFonts w:ascii="Times New Roman" w:hAnsi="Times New Roman"/>
          <w:b/>
          <w:caps/>
          <w:sz w:val="28"/>
          <w:szCs w:val="28"/>
        </w:rPr>
        <w:lastRenderedPageBreak/>
        <w:t xml:space="preserve">паспорт ПРОГРАММЫ УЧЕБНОЙ ДИСЦИПЛИНЫ </w:t>
      </w:r>
    </w:p>
    <w:p w:rsidR="00D47442" w:rsidRPr="001A0B27" w:rsidRDefault="00085871" w:rsidP="001A0B27">
      <w:pPr>
        <w:widowControl w:val="0"/>
        <w:suppressAutoHyphens/>
        <w:autoSpaceDE w:val="0"/>
        <w:autoSpaceDN w:val="0"/>
        <w:adjustRightInd w:val="0"/>
        <w:spacing w:after="0" w:line="240" w:lineRule="auto"/>
        <w:ind w:left="720"/>
        <w:jc w:val="center"/>
        <w:rPr>
          <w:rFonts w:ascii="Times New Roman" w:hAnsi="Times New Roman"/>
          <w:b/>
          <w:iCs/>
          <w:caps/>
          <w:sz w:val="28"/>
          <w:szCs w:val="28"/>
        </w:rPr>
      </w:pPr>
      <w:r w:rsidRPr="001A0B27">
        <w:rPr>
          <w:rFonts w:ascii="Times New Roman" w:hAnsi="Times New Roman"/>
          <w:b/>
          <w:iCs/>
          <w:caps/>
          <w:sz w:val="28"/>
          <w:szCs w:val="28"/>
        </w:rPr>
        <w:t>ОСНОВЫ ПРОЕКТИРОВАНИЯ БАЗ ДАННЫХ</w:t>
      </w:r>
    </w:p>
    <w:p w:rsidR="00D47442" w:rsidRPr="001A0B27" w:rsidRDefault="00085871" w:rsidP="001A0B27">
      <w:pPr>
        <w:spacing w:after="0" w:line="240" w:lineRule="auto"/>
        <w:ind w:right="-187"/>
        <w:jc w:val="center"/>
        <w:rPr>
          <w:rFonts w:ascii="Times New Roman" w:hAnsi="Times New Roman"/>
          <w:b/>
          <w:sz w:val="28"/>
          <w:szCs w:val="28"/>
        </w:rPr>
      </w:pPr>
      <w:r w:rsidRPr="001A0B27">
        <w:rPr>
          <w:rFonts w:ascii="Times New Roman" w:hAnsi="Times New Roman"/>
          <w:b/>
          <w:sz w:val="28"/>
          <w:szCs w:val="28"/>
        </w:rPr>
        <w:t>1.1. Область применения программы</w:t>
      </w:r>
    </w:p>
    <w:p w:rsidR="001A0B27" w:rsidRDefault="001A0B27" w:rsidP="001A0B27">
      <w:pPr>
        <w:spacing w:after="0" w:line="240" w:lineRule="auto"/>
        <w:ind w:right="-185" w:firstLine="567"/>
        <w:jc w:val="both"/>
        <w:rPr>
          <w:rFonts w:ascii="Times New Roman" w:hAnsi="Times New Roman"/>
          <w:sz w:val="28"/>
          <w:szCs w:val="28"/>
        </w:rPr>
      </w:pPr>
    </w:p>
    <w:p w:rsidR="00D47442" w:rsidRPr="001A0B27" w:rsidRDefault="00085871" w:rsidP="001A0B27">
      <w:pPr>
        <w:spacing w:after="0" w:line="240" w:lineRule="auto"/>
        <w:ind w:right="-185" w:firstLine="567"/>
        <w:jc w:val="both"/>
        <w:rPr>
          <w:rFonts w:ascii="Times New Roman" w:hAnsi="Times New Roman"/>
          <w:iCs/>
          <w:sz w:val="28"/>
          <w:szCs w:val="28"/>
        </w:rPr>
      </w:pPr>
      <w:r w:rsidRPr="001A0B27">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по специальности </w:t>
      </w:r>
      <w:r w:rsidRPr="001A0B27">
        <w:rPr>
          <w:rFonts w:ascii="Times New Roman" w:hAnsi="Times New Roman"/>
          <w:b/>
          <w:bCs/>
          <w:sz w:val="28"/>
          <w:szCs w:val="28"/>
        </w:rPr>
        <w:t>09.02.12 Техническая эксплуатация и сопровождение информационных систем</w:t>
      </w:r>
      <w:r w:rsidRPr="001A0B27">
        <w:rPr>
          <w:rFonts w:ascii="Times New Roman" w:hAnsi="Times New Roman"/>
          <w:sz w:val="28"/>
          <w:szCs w:val="28"/>
        </w:rPr>
        <w:t xml:space="preserve">, входящей в укрупненную группу специальностей </w:t>
      </w:r>
      <w:r w:rsidRPr="001A0B27">
        <w:rPr>
          <w:rFonts w:ascii="Times New Roman" w:hAnsi="Times New Roman"/>
          <w:iCs/>
          <w:sz w:val="28"/>
          <w:szCs w:val="28"/>
        </w:rPr>
        <w:t>09.00.00 Информатика и вычислительная техника.</w:t>
      </w:r>
    </w:p>
    <w:p w:rsidR="00D47442" w:rsidRPr="001A0B27" w:rsidRDefault="00085871" w:rsidP="001A0B27">
      <w:pPr>
        <w:spacing w:after="0" w:line="240" w:lineRule="auto"/>
        <w:ind w:right="-185" w:firstLine="567"/>
        <w:jc w:val="both"/>
        <w:rPr>
          <w:rFonts w:ascii="Times New Roman" w:hAnsi="Times New Roman"/>
          <w:sz w:val="28"/>
          <w:szCs w:val="28"/>
        </w:rPr>
      </w:pPr>
      <w:r w:rsidRPr="001A0B27">
        <w:rPr>
          <w:rFonts w:ascii="Times New Roman" w:hAnsi="Times New Roman"/>
          <w:sz w:val="28"/>
          <w:szCs w:val="28"/>
        </w:rPr>
        <w:t>Рабочая программа учебной дисциплины может быть использована</w:t>
      </w:r>
      <w:r w:rsidRPr="001A0B27">
        <w:rPr>
          <w:rFonts w:ascii="Times New Roman" w:hAnsi="Times New Roman"/>
          <w:b/>
          <w:sz w:val="28"/>
          <w:szCs w:val="28"/>
        </w:rPr>
        <w:t xml:space="preserve"> </w:t>
      </w:r>
      <w:r w:rsidRPr="001A0B27">
        <w:rPr>
          <w:rFonts w:ascii="Times New Roman" w:hAnsi="Times New Roman"/>
          <w:sz w:val="28"/>
          <w:szCs w:val="28"/>
        </w:rPr>
        <w:t xml:space="preserve">в дополнительном профессиональном образовании работников в области веб-разработки. </w:t>
      </w:r>
    </w:p>
    <w:p w:rsidR="00D47442" w:rsidRPr="001A0B27" w:rsidRDefault="00D47442" w:rsidP="001A0B27">
      <w:pPr>
        <w:spacing w:after="0" w:line="240" w:lineRule="auto"/>
        <w:ind w:right="-185"/>
        <w:jc w:val="both"/>
        <w:rPr>
          <w:rFonts w:ascii="Times New Roman" w:hAnsi="Times New Roman"/>
          <w:b/>
          <w:sz w:val="28"/>
          <w:szCs w:val="28"/>
        </w:rPr>
      </w:pPr>
    </w:p>
    <w:p w:rsidR="00D47442" w:rsidRPr="001A0B27" w:rsidRDefault="00085871" w:rsidP="001A0B27">
      <w:pPr>
        <w:spacing w:after="0" w:line="240" w:lineRule="auto"/>
        <w:jc w:val="center"/>
        <w:rPr>
          <w:rFonts w:ascii="Times New Roman" w:hAnsi="Times New Roman"/>
          <w:b/>
          <w:sz w:val="28"/>
          <w:szCs w:val="28"/>
        </w:rPr>
      </w:pPr>
      <w:r w:rsidRPr="001A0B27">
        <w:rPr>
          <w:rFonts w:ascii="Times New Roman" w:hAnsi="Times New Roman"/>
          <w:b/>
          <w:sz w:val="28"/>
          <w:szCs w:val="28"/>
        </w:rPr>
        <w:t>1.2. Место дисциплины в структуре программы подготовки специалистов среднего звена</w:t>
      </w:r>
    </w:p>
    <w:p w:rsidR="00D47442" w:rsidRPr="001A0B27" w:rsidRDefault="00085871" w:rsidP="001A0B27">
      <w:pPr>
        <w:spacing w:after="0" w:line="240" w:lineRule="auto"/>
        <w:ind w:firstLine="919"/>
        <w:rPr>
          <w:rFonts w:ascii="Times New Roman" w:hAnsi="Times New Roman"/>
          <w:sz w:val="28"/>
          <w:szCs w:val="28"/>
        </w:rPr>
      </w:pPr>
      <w:r w:rsidRPr="001A0B27">
        <w:rPr>
          <w:rFonts w:ascii="Times New Roman" w:hAnsi="Times New Roman"/>
          <w:sz w:val="28"/>
          <w:szCs w:val="28"/>
        </w:rPr>
        <w:t xml:space="preserve">Учебная дисциплина </w:t>
      </w:r>
      <w:r w:rsidRPr="001A0B27">
        <w:rPr>
          <w:rFonts w:ascii="Times New Roman" w:hAnsi="Times New Roman"/>
          <w:b/>
          <w:sz w:val="28"/>
          <w:szCs w:val="28"/>
        </w:rPr>
        <w:t xml:space="preserve">Основы информационной безопасности </w:t>
      </w:r>
      <w:r w:rsidRPr="001A0B27">
        <w:rPr>
          <w:rFonts w:ascii="Times New Roman" w:hAnsi="Times New Roman"/>
          <w:sz w:val="28"/>
          <w:szCs w:val="28"/>
        </w:rPr>
        <w:t xml:space="preserve">входит в </w:t>
      </w:r>
      <w:r w:rsidRPr="001A0B27">
        <w:rPr>
          <w:rFonts w:ascii="Times New Roman" w:hAnsi="Times New Roman"/>
          <w:b/>
          <w:sz w:val="28"/>
          <w:szCs w:val="28"/>
        </w:rPr>
        <w:t>общепрофессиональный цикл</w:t>
      </w:r>
      <w:r w:rsidRPr="001A0B27">
        <w:rPr>
          <w:rFonts w:ascii="Times New Roman" w:hAnsi="Times New Roman"/>
          <w:sz w:val="28"/>
          <w:szCs w:val="28"/>
        </w:rPr>
        <w:t xml:space="preserve"> учебного цикла.</w:t>
      </w:r>
    </w:p>
    <w:p w:rsidR="00D47442" w:rsidRPr="001A0B27" w:rsidRDefault="00D47442" w:rsidP="001A0B27">
      <w:pPr>
        <w:spacing w:after="0" w:line="240" w:lineRule="auto"/>
        <w:ind w:firstLine="919"/>
        <w:rPr>
          <w:rFonts w:ascii="Times New Roman" w:hAnsi="Times New Roman"/>
          <w:sz w:val="28"/>
          <w:szCs w:val="28"/>
        </w:rPr>
      </w:pPr>
    </w:p>
    <w:p w:rsidR="00D47442" w:rsidRPr="001A0B27" w:rsidRDefault="00085871" w:rsidP="001A0B27">
      <w:pPr>
        <w:spacing w:after="0" w:line="240" w:lineRule="auto"/>
        <w:contextualSpacing/>
        <w:jc w:val="center"/>
        <w:rPr>
          <w:rFonts w:ascii="Times New Roman" w:hAnsi="Times New Roman"/>
          <w:b/>
          <w:sz w:val="28"/>
          <w:szCs w:val="28"/>
        </w:rPr>
      </w:pPr>
      <w:r w:rsidRPr="001A0B27">
        <w:rPr>
          <w:rFonts w:ascii="Times New Roman" w:hAnsi="Times New Roman"/>
          <w:b/>
          <w:sz w:val="28"/>
          <w:szCs w:val="28"/>
        </w:rPr>
        <w:t>1.3. Цели и задачи дисциплины – требования к результатам освоения дисциплины</w:t>
      </w:r>
    </w:p>
    <w:p w:rsidR="00D47442" w:rsidRPr="001A0B27" w:rsidRDefault="00085871" w:rsidP="001A0B27">
      <w:pPr>
        <w:spacing w:after="0" w:line="240" w:lineRule="auto"/>
        <w:contextualSpacing/>
        <w:jc w:val="both"/>
        <w:rPr>
          <w:rFonts w:ascii="Times New Roman" w:hAnsi="Times New Roman"/>
          <w:b/>
          <w:sz w:val="28"/>
          <w:szCs w:val="28"/>
          <w:u w:val="single"/>
        </w:rPr>
      </w:pPr>
      <w:r w:rsidRPr="001A0B27">
        <w:rPr>
          <w:rFonts w:ascii="Times New Roman" w:hAnsi="Times New Roman"/>
          <w:b/>
          <w:sz w:val="28"/>
          <w:szCs w:val="28"/>
          <w:u w:val="single"/>
        </w:rPr>
        <w:t>Базовая часть</w:t>
      </w:r>
    </w:p>
    <w:p w:rsidR="00D47442" w:rsidRPr="001A0B27" w:rsidRDefault="00085871" w:rsidP="001A0B27">
      <w:pPr>
        <w:spacing w:after="0" w:line="240" w:lineRule="auto"/>
        <w:jc w:val="both"/>
        <w:rPr>
          <w:rFonts w:ascii="Times New Roman" w:hAnsi="Times New Roman"/>
          <w:b/>
          <w:sz w:val="28"/>
          <w:szCs w:val="28"/>
        </w:rPr>
      </w:pPr>
      <w:r w:rsidRPr="001A0B27">
        <w:rPr>
          <w:rFonts w:ascii="Times New Roman" w:hAnsi="Times New Roman"/>
          <w:sz w:val="28"/>
          <w:szCs w:val="28"/>
        </w:rPr>
        <w:t xml:space="preserve">Освоение содержания учебной дисциплины, обеспечивает достижение студентами следующих </w:t>
      </w:r>
      <w:r w:rsidRPr="001A0B27">
        <w:rPr>
          <w:rFonts w:ascii="Times New Roman" w:hAnsi="Times New Roman"/>
          <w:b/>
          <w:sz w:val="28"/>
          <w:szCs w:val="28"/>
        </w:rPr>
        <w:t>результатов:</w:t>
      </w:r>
    </w:p>
    <w:p w:rsidR="00D47442" w:rsidRPr="001A0B27" w:rsidRDefault="00085871" w:rsidP="001A0B27">
      <w:pPr>
        <w:suppressAutoHyphens/>
        <w:spacing w:after="0" w:line="240" w:lineRule="auto"/>
        <w:contextualSpacing/>
        <w:rPr>
          <w:rFonts w:ascii="Times New Roman" w:eastAsia="Calibri" w:hAnsi="Times New Roman"/>
          <w:b/>
          <w:bCs/>
          <w:i/>
          <w:sz w:val="28"/>
          <w:szCs w:val="28"/>
        </w:rPr>
      </w:pPr>
      <w:r w:rsidRPr="001A0B27">
        <w:rPr>
          <w:rFonts w:ascii="Times New Roman" w:hAnsi="Times New Roman"/>
          <w:b/>
          <w:i/>
          <w:sz w:val="28"/>
          <w:szCs w:val="28"/>
        </w:rPr>
        <w:t>В результате освоения учебной дисциплины обучающийся должен уметь:</w:t>
      </w:r>
      <w:r w:rsidRPr="001A0B27">
        <w:rPr>
          <w:rFonts w:ascii="Times New Roman" w:eastAsia="Calibri" w:hAnsi="Times New Roman"/>
          <w:b/>
          <w:bCs/>
          <w:i/>
          <w:sz w:val="28"/>
          <w:szCs w:val="28"/>
        </w:rPr>
        <w:t xml:space="preserve">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-распознавать задачу и/или проблему в профессиональном и/или социальном контексте;</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-анализировать задачу и/или проблему и выделять её составные части;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определять этапы решения задачи;</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выявлять и эффективно искать информацию, необходимую для решения задачи и/или проблемы;</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-составлять план действия;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определять необходимые ресурсы;</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владеть актуальными методами работы в профессиональной и смежных сферах;</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реализовывать составленный план;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оценивать результат и последствия своих действий (самостоятельно или с помощью наставника);</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определять задачи для поиска информации;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определять необходимые источники информации;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планировать процесс поиска;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структурировать получаемую информацию; - выделять наиболее значимое в перечне информации;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оценивать практическую значимость результатов поиска;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оформлять результаты поиска, применять средства информационных технологий для решения профессиональных задач;</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lastRenderedPageBreak/>
        <w:t xml:space="preserve">- использовать современное программное обеспечение;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использовать различные цифровые средства для решения профессиональных задач;</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понимать тексты на базовые профессиональные темы;</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шифрование данных и обеспечивает их конфиденциальность;</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анализировать требования безопасности информационных систем;</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разрабатывать и реализовывать меры безопасности;</w:t>
      </w:r>
    </w:p>
    <w:p w:rsidR="00D47442" w:rsidRPr="001A0B27" w:rsidRDefault="00085871" w:rsidP="001A0B27">
      <w:pPr>
        <w:spacing w:after="0" w:line="240" w:lineRule="auto"/>
        <w:jc w:val="both"/>
        <w:rPr>
          <w:rFonts w:ascii="Times New Roman" w:hAnsi="Times New Roman"/>
          <w:b/>
          <w:i/>
          <w:sz w:val="28"/>
          <w:szCs w:val="28"/>
        </w:rPr>
      </w:pPr>
      <w:r w:rsidRPr="001A0B27">
        <w:rPr>
          <w:rFonts w:ascii="Times New Roman" w:eastAsia="Calibri" w:hAnsi="Times New Roman"/>
          <w:bCs/>
          <w:sz w:val="28"/>
          <w:szCs w:val="28"/>
        </w:rPr>
        <w:t>- реализовывать хэширование паролей, сессионные токены и двухфакторную аутентификацию.</w:t>
      </w:r>
    </w:p>
    <w:p w:rsidR="00D47442" w:rsidRPr="001A0B27" w:rsidRDefault="00085871" w:rsidP="001A0B27">
      <w:pPr>
        <w:spacing w:after="0" w:line="240" w:lineRule="auto"/>
        <w:jc w:val="both"/>
        <w:rPr>
          <w:rFonts w:ascii="Times New Roman" w:hAnsi="Times New Roman"/>
          <w:sz w:val="28"/>
          <w:szCs w:val="28"/>
        </w:rPr>
      </w:pPr>
      <w:r w:rsidRPr="001A0B27">
        <w:rPr>
          <w:rFonts w:ascii="Times New Roman" w:hAnsi="Times New Roman"/>
          <w:b/>
          <w:i/>
          <w:sz w:val="28"/>
          <w:szCs w:val="28"/>
        </w:rPr>
        <w:t>В результате освоения учебной дисциплины обучающийся должен знать:</w:t>
      </w:r>
      <w:r w:rsidRPr="001A0B27">
        <w:rPr>
          <w:rFonts w:ascii="Times New Roman" w:hAnsi="Times New Roman"/>
          <w:sz w:val="28"/>
          <w:szCs w:val="28"/>
        </w:rPr>
        <w:t xml:space="preserve">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актуальный профессиональный и социальный контекст, в котором приходится работать и жить;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-основные источники информации и ресурсы для решения задач и проблем в профессиональном и/или социальном контексте;</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алгоритмы выполнения работ в профессиональной и смежных областях;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методы работы в профессиональной и смежных сферах;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структуру плана для решения задач;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порядок оценки результатов решения задач профессиональной деятельности</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номенклатуру информационных источников, применяемых в профессиональной деятельности;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приемы структурирования информации;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xml:space="preserve">- формат оформления результатов поиска информации, современные средства и устройства информатизации; </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порядок применения современных средств и устройств информатизации и программное обеспечение в профессиональной деятельности в том числе с использованием цифровых средств;</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лексический минимум, относящийся к описанию предметов, средств и процессов профессиональной деятельности;</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принципы безопасности хранения данных;</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методы защиты баз данных от внешних угроз</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принципы криптографии и методов шифрования данных;</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стандарты и протоколы безопасности, таких как SSL/TLS, SSH, Kerberos и др.;</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методы аутентификации и авторизации пользователей, включая использование паролей, сертификатов и биометрических данных</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законодательство и стандарты безопасности, такие как GDPR, HIPAA, PCI DSS и др.;</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отраслевую нормативную техническую документацию и</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источники информации, необходимые для профессиональной деятельности;</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современный отечественный и зарубежный опыт в профессиональной деятельности;</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принципы и методы обеспечения безопасности информационных систем;</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принципы безопасности информационных систем;</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современные методы и технологии в области безопасности информационных систем;</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lastRenderedPageBreak/>
        <w:t>- законодательные и нормативные акты в области безопасности информационных систем;</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-источники угроз информационной безопасности и меры по их предотвращению;</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основные угрозы безопасности мобильных приложений;</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принципы криптографии и шифрования данных;</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стандарты и протоколы безопасности, такие как HTTPS, OAuth и OpenID Connect;</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законодательные и регуляторные требования к защите данных, включая GDPR и HIPAA;</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основные принципы безопасности информации и методов ее защиты;</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стандартные криптографические алгоритмы для шифрования данных;</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принципы обеспечения безопасности передачи данных по сети;</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основы безопасности приложений и инфраструктуры;</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методы анализа на уязвимости и мониторинга безопасности;</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знание основных принципов и методов обеспечения безопасности ИТ-инфраструктуры и веб-приложений;</w:t>
      </w:r>
    </w:p>
    <w:p w:rsidR="00D47442" w:rsidRPr="001A0B27" w:rsidRDefault="00085871" w:rsidP="001A0B27">
      <w:pPr>
        <w:suppressAutoHyphens/>
        <w:spacing w:after="0" w:line="240" w:lineRule="auto"/>
        <w:contextualSpacing/>
        <w:jc w:val="both"/>
        <w:rPr>
          <w:rFonts w:ascii="Times New Roman" w:eastAsia="Calibri" w:hAnsi="Times New Roman"/>
          <w:bCs/>
          <w:sz w:val="28"/>
          <w:szCs w:val="28"/>
        </w:rPr>
      </w:pPr>
      <w:r w:rsidRPr="001A0B27">
        <w:rPr>
          <w:rFonts w:ascii="Times New Roman" w:eastAsia="Calibri" w:hAnsi="Times New Roman"/>
          <w:bCs/>
          <w:sz w:val="28"/>
          <w:szCs w:val="28"/>
        </w:rPr>
        <w:t>- понимание различных уязвимостей и угроз безопасности, а также способов их предотвращения и обнаружения;</w:t>
      </w:r>
    </w:p>
    <w:p w:rsidR="00D47442" w:rsidRPr="001A0B27" w:rsidRDefault="00085871" w:rsidP="001A0B27">
      <w:pPr>
        <w:spacing w:after="0" w:line="240" w:lineRule="auto"/>
        <w:jc w:val="both"/>
        <w:rPr>
          <w:rFonts w:ascii="Times New Roman" w:hAnsi="Times New Roman"/>
          <w:sz w:val="28"/>
          <w:szCs w:val="28"/>
        </w:rPr>
      </w:pPr>
      <w:r w:rsidRPr="001A0B27">
        <w:rPr>
          <w:rFonts w:ascii="Times New Roman" w:eastAsia="Calibri" w:hAnsi="Times New Roman"/>
          <w:bCs/>
          <w:sz w:val="28"/>
          <w:szCs w:val="28"/>
        </w:rPr>
        <w:t>- знание инструментов и технологий для обеспечения безопасности ИТ-инфраструктуры и веб-приложений, таких как брандмауэры, системы обнаружения вторжений и антивирусные программы.</w:t>
      </w:r>
    </w:p>
    <w:p w:rsidR="00D47442" w:rsidRPr="001A0B27" w:rsidRDefault="00D47442" w:rsidP="001A0B27">
      <w:pPr>
        <w:spacing w:after="0" w:line="240" w:lineRule="auto"/>
        <w:jc w:val="both"/>
        <w:rPr>
          <w:rFonts w:ascii="Times New Roman" w:hAnsi="Times New Roman"/>
          <w:sz w:val="28"/>
          <w:szCs w:val="28"/>
        </w:rPr>
      </w:pPr>
    </w:p>
    <w:p w:rsidR="00D47442" w:rsidRPr="001A0B27" w:rsidRDefault="00085871" w:rsidP="001A0B27">
      <w:pPr>
        <w:spacing w:after="0" w:line="240" w:lineRule="auto"/>
        <w:jc w:val="both"/>
        <w:rPr>
          <w:rFonts w:ascii="Times New Roman" w:hAnsi="Times New Roman"/>
          <w:sz w:val="28"/>
          <w:szCs w:val="28"/>
        </w:rPr>
      </w:pPr>
      <w:r w:rsidRPr="001A0B27">
        <w:rPr>
          <w:rFonts w:ascii="Times New Roman" w:hAnsi="Times New Roman"/>
          <w:sz w:val="28"/>
          <w:szCs w:val="28"/>
        </w:rPr>
        <w:t xml:space="preserve">Содержание дисциплины ориентировано на подготовку студентов к освоению профессиональных модулей по специальности </w:t>
      </w:r>
      <w:r w:rsidRPr="001A0B27">
        <w:rPr>
          <w:rFonts w:ascii="Times New Roman" w:hAnsi="Times New Roman"/>
          <w:bCs/>
          <w:sz w:val="28"/>
          <w:szCs w:val="28"/>
        </w:rPr>
        <w:t>09.02.12 Техническая эксплуатация и сопровождение информационных систем</w:t>
      </w:r>
      <w:r w:rsidRPr="001A0B27">
        <w:rPr>
          <w:rFonts w:ascii="Times New Roman" w:hAnsi="Times New Roman"/>
          <w:sz w:val="28"/>
          <w:szCs w:val="28"/>
        </w:rPr>
        <w:t xml:space="preserve"> и овладению профессиональных компетенции:</w:t>
      </w:r>
    </w:p>
    <w:p w:rsidR="00D47442" w:rsidRPr="001A0B27" w:rsidRDefault="00D47442" w:rsidP="001A0B27">
      <w:pPr>
        <w:widowControl w:val="0"/>
        <w:suppressAutoHyphens/>
        <w:spacing w:after="0" w:line="240" w:lineRule="auto"/>
        <w:jc w:val="both"/>
        <w:rPr>
          <w:rFonts w:ascii="Times New Roman" w:hAnsi="Times New Roman"/>
          <w:sz w:val="28"/>
          <w:szCs w:val="28"/>
        </w:rPr>
      </w:pPr>
    </w:p>
    <w:p w:rsidR="00D47442" w:rsidRPr="001A0B27" w:rsidRDefault="00085871" w:rsidP="001A0B27">
      <w:pPr>
        <w:widowControl w:val="0"/>
        <w:suppressAutoHyphens/>
        <w:spacing w:after="0" w:line="240" w:lineRule="auto"/>
        <w:jc w:val="both"/>
        <w:rPr>
          <w:rFonts w:ascii="Times New Roman" w:hAnsi="Times New Roman"/>
          <w:sz w:val="28"/>
          <w:szCs w:val="28"/>
        </w:rPr>
      </w:pPr>
      <w:r w:rsidRPr="001A0B27">
        <w:rPr>
          <w:rFonts w:ascii="Times New Roman" w:hAnsi="Times New Roman"/>
          <w:sz w:val="28"/>
          <w:szCs w:val="28"/>
        </w:rPr>
        <w:t>ПК 1.7. Обнаруживать инциденты информационной безопасности, связанные с работой информационных систем.</w:t>
      </w:r>
    </w:p>
    <w:p w:rsidR="00D47442" w:rsidRPr="001A0B27" w:rsidRDefault="00085871" w:rsidP="001A0B27">
      <w:pPr>
        <w:spacing w:after="0" w:line="240" w:lineRule="auto"/>
        <w:jc w:val="both"/>
        <w:rPr>
          <w:rFonts w:ascii="Times New Roman" w:hAnsi="Times New Roman"/>
          <w:sz w:val="28"/>
          <w:szCs w:val="28"/>
        </w:rPr>
      </w:pPr>
      <w:r w:rsidRPr="001A0B27">
        <w:rPr>
          <w:rFonts w:ascii="Times New Roman" w:hAnsi="Times New Roman"/>
          <w:sz w:val="28"/>
          <w:szCs w:val="28"/>
        </w:rPr>
        <w:t>ПК 2.5. Выявлять инциденты информационной безопасности при обеспечении функционирования баз данных.</w:t>
      </w:r>
    </w:p>
    <w:p w:rsidR="00D47442" w:rsidRPr="001A0B27" w:rsidRDefault="00D47442" w:rsidP="001A0B27">
      <w:pPr>
        <w:spacing w:after="0" w:line="240" w:lineRule="auto"/>
        <w:jc w:val="both"/>
        <w:rPr>
          <w:rFonts w:ascii="Times New Roman" w:hAnsi="Times New Roman"/>
          <w:sz w:val="28"/>
          <w:szCs w:val="28"/>
        </w:rPr>
      </w:pPr>
    </w:p>
    <w:p w:rsidR="00D47442" w:rsidRPr="001A0B27" w:rsidRDefault="00085871" w:rsidP="001A0B27">
      <w:pPr>
        <w:spacing w:after="0" w:line="240" w:lineRule="auto"/>
        <w:jc w:val="both"/>
        <w:rPr>
          <w:rFonts w:ascii="Times New Roman" w:hAnsi="Times New Roman"/>
          <w:sz w:val="28"/>
          <w:szCs w:val="28"/>
        </w:rPr>
      </w:pPr>
      <w:r w:rsidRPr="001A0B27">
        <w:rPr>
          <w:rFonts w:ascii="Times New Roman" w:hAnsi="Times New Roman"/>
          <w:sz w:val="28"/>
          <w:szCs w:val="28"/>
        </w:rPr>
        <w:t>В процессе освоения дисциплины студент должен овладеть общими компетенциями:</w:t>
      </w:r>
    </w:p>
    <w:p w:rsidR="00D47442" w:rsidRPr="001A0B27" w:rsidRDefault="00085871" w:rsidP="001A0B27">
      <w:pPr>
        <w:spacing w:after="0" w:line="240" w:lineRule="auto"/>
        <w:jc w:val="both"/>
        <w:rPr>
          <w:rFonts w:ascii="Times New Roman" w:hAnsi="Times New Roman"/>
          <w:sz w:val="28"/>
          <w:szCs w:val="28"/>
        </w:rPr>
      </w:pPr>
      <w:r w:rsidRPr="001A0B27">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p w:rsidR="00D47442" w:rsidRPr="001A0B27" w:rsidRDefault="00085871" w:rsidP="001A0B27">
      <w:pPr>
        <w:spacing w:after="0" w:line="240" w:lineRule="auto"/>
        <w:jc w:val="both"/>
        <w:rPr>
          <w:rFonts w:ascii="Times New Roman" w:hAnsi="Times New Roman"/>
          <w:sz w:val="28"/>
          <w:szCs w:val="28"/>
        </w:rPr>
      </w:pPr>
      <w:r w:rsidRPr="001A0B27">
        <w:rPr>
          <w:rFonts w:ascii="Times New Roman" w:hAnsi="Times New Roman"/>
          <w:sz w:val="28"/>
          <w:szCs w:val="28"/>
        </w:rPr>
        <w:t xml:space="preserve">ОК 02. Использовать современные средства поиска, анализа и </w:t>
      </w:r>
      <w:r w:rsidR="00D46D74" w:rsidRPr="001A0B27">
        <w:rPr>
          <w:rFonts w:ascii="Times New Roman" w:hAnsi="Times New Roman"/>
          <w:sz w:val="28"/>
          <w:szCs w:val="28"/>
        </w:rPr>
        <w:t>интерпретации информации,</w:t>
      </w:r>
      <w:r w:rsidRPr="001A0B27">
        <w:rPr>
          <w:rFonts w:ascii="Times New Roman" w:hAnsi="Times New Roman"/>
          <w:sz w:val="28"/>
          <w:szCs w:val="28"/>
        </w:rPr>
        <w:t xml:space="preserve"> и информационные технологии для выполнения задач профессиональной деятельности;</w:t>
      </w:r>
    </w:p>
    <w:p w:rsidR="00D47442" w:rsidRPr="001A0B27" w:rsidRDefault="00085871" w:rsidP="001A0B27">
      <w:pPr>
        <w:spacing w:after="0" w:line="240" w:lineRule="auto"/>
        <w:jc w:val="both"/>
        <w:rPr>
          <w:rFonts w:ascii="Times New Roman" w:hAnsi="Times New Roman"/>
          <w:sz w:val="28"/>
          <w:szCs w:val="28"/>
        </w:rPr>
      </w:pPr>
      <w:r w:rsidRPr="001A0B27">
        <w:rPr>
          <w:rFonts w:ascii="Times New Roman" w:hAnsi="Times New Roman"/>
          <w:sz w:val="28"/>
          <w:szCs w:val="28"/>
        </w:rPr>
        <w:t>ОК 09. Пользоваться профессиональной документацией на государственном и иностранном языках.</w:t>
      </w:r>
    </w:p>
    <w:p w:rsidR="00D47442" w:rsidRPr="001A0B27" w:rsidRDefault="00085871" w:rsidP="001A0B27">
      <w:pPr>
        <w:spacing w:after="0" w:line="240" w:lineRule="auto"/>
        <w:contextualSpacing/>
        <w:jc w:val="center"/>
        <w:rPr>
          <w:rFonts w:ascii="Times New Roman" w:hAnsi="Times New Roman"/>
          <w:b/>
          <w:sz w:val="28"/>
          <w:szCs w:val="28"/>
        </w:rPr>
      </w:pPr>
      <w:r w:rsidRPr="001A0B27">
        <w:rPr>
          <w:rFonts w:ascii="Times New Roman" w:hAnsi="Times New Roman"/>
          <w:b/>
          <w:sz w:val="28"/>
          <w:szCs w:val="28"/>
        </w:rPr>
        <w:t>1.4. Количество часов на освоение программы учебной дисциплины</w:t>
      </w:r>
    </w:p>
    <w:p w:rsidR="00D47442" w:rsidRPr="001A0B27" w:rsidRDefault="00085871" w:rsidP="001A0B27">
      <w:pPr>
        <w:spacing w:after="0" w:line="240" w:lineRule="auto"/>
        <w:contextualSpacing/>
        <w:jc w:val="both"/>
        <w:rPr>
          <w:rFonts w:ascii="Times New Roman" w:hAnsi="Times New Roman"/>
          <w:sz w:val="28"/>
          <w:szCs w:val="28"/>
        </w:rPr>
      </w:pPr>
      <w:r w:rsidRPr="001A0B27">
        <w:rPr>
          <w:rFonts w:ascii="Times New Roman" w:hAnsi="Times New Roman"/>
          <w:sz w:val="28"/>
          <w:szCs w:val="28"/>
        </w:rPr>
        <w:t xml:space="preserve">Объем образовательной программы </w:t>
      </w:r>
      <w:r w:rsidRPr="001A0B27">
        <w:rPr>
          <w:rFonts w:ascii="Times New Roman" w:hAnsi="Times New Roman"/>
          <w:b/>
          <w:sz w:val="28"/>
          <w:szCs w:val="28"/>
          <w:u w:val="single"/>
        </w:rPr>
        <w:t xml:space="preserve">36 </w:t>
      </w:r>
      <w:r w:rsidRPr="001A0B27">
        <w:rPr>
          <w:rFonts w:ascii="Times New Roman" w:hAnsi="Times New Roman"/>
          <w:b/>
          <w:sz w:val="28"/>
          <w:szCs w:val="28"/>
        </w:rPr>
        <w:t xml:space="preserve">часов, </w:t>
      </w:r>
      <w:r w:rsidRPr="001A0B27">
        <w:rPr>
          <w:rFonts w:ascii="Times New Roman" w:hAnsi="Times New Roman"/>
          <w:sz w:val="28"/>
          <w:szCs w:val="28"/>
        </w:rPr>
        <w:t>в том числе:</w:t>
      </w:r>
    </w:p>
    <w:p w:rsidR="00D47442" w:rsidRPr="001A0B27" w:rsidRDefault="00085871" w:rsidP="00D03AE8">
      <w:pPr>
        <w:numPr>
          <w:ilvl w:val="0"/>
          <w:numId w:val="55"/>
        </w:numPr>
        <w:spacing w:after="0" w:line="240" w:lineRule="auto"/>
        <w:ind w:left="1134" w:hanging="425"/>
        <w:contextualSpacing/>
        <w:jc w:val="both"/>
        <w:rPr>
          <w:rFonts w:ascii="Times New Roman" w:hAnsi="Times New Roman"/>
          <w:sz w:val="28"/>
          <w:szCs w:val="28"/>
        </w:rPr>
      </w:pPr>
      <w:r w:rsidRPr="001A0B27">
        <w:rPr>
          <w:rFonts w:ascii="Times New Roman" w:hAnsi="Times New Roman"/>
          <w:sz w:val="28"/>
          <w:szCs w:val="28"/>
        </w:rPr>
        <w:t xml:space="preserve">учебные занятия </w:t>
      </w:r>
      <w:r w:rsidRPr="001A0B27">
        <w:rPr>
          <w:rFonts w:ascii="Times New Roman" w:hAnsi="Times New Roman"/>
          <w:b/>
          <w:sz w:val="28"/>
          <w:szCs w:val="28"/>
          <w:u w:val="single"/>
        </w:rPr>
        <w:t>36</w:t>
      </w:r>
      <w:r w:rsidRPr="001A0B27">
        <w:rPr>
          <w:rFonts w:ascii="Times New Roman" w:hAnsi="Times New Roman"/>
          <w:b/>
          <w:sz w:val="28"/>
          <w:szCs w:val="28"/>
        </w:rPr>
        <w:t xml:space="preserve"> часов</w:t>
      </w:r>
      <w:r w:rsidRPr="001A0B27">
        <w:rPr>
          <w:rFonts w:ascii="Times New Roman" w:hAnsi="Times New Roman"/>
          <w:sz w:val="28"/>
          <w:szCs w:val="28"/>
        </w:rPr>
        <w:t xml:space="preserve">, в том числе на практические, лабораторные занятия </w:t>
      </w:r>
      <w:r w:rsidRPr="001A0B27">
        <w:rPr>
          <w:rFonts w:ascii="Times New Roman" w:hAnsi="Times New Roman"/>
          <w:b/>
          <w:sz w:val="28"/>
          <w:szCs w:val="28"/>
          <w:u w:val="single"/>
        </w:rPr>
        <w:t xml:space="preserve">10 </w:t>
      </w:r>
      <w:r w:rsidRPr="001A0B27">
        <w:rPr>
          <w:rFonts w:ascii="Times New Roman" w:hAnsi="Times New Roman"/>
          <w:b/>
          <w:sz w:val="28"/>
          <w:szCs w:val="28"/>
        </w:rPr>
        <w:t>часов</w:t>
      </w:r>
      <w:r w:rsidRPr="001A0B27">
        <w:rPr>
          <w:rFonts w:ascii="Times New Roman" w:hAnsi="Times New Roman"/>
          <w:sz w:val="28"/>
          <w:szCs w:val="28"/>
        </w:rPr>
        <w:t xml:space="preserve">, </w:t>
      </w:r>
    </w:p>
    <w:p w:rsidR="00D47442" w:rsidRPr="001A0B27" w:rsidRDefault="00085871" w:rsidP="00D03AE8">
      <w:pPr>
        <w:numPr>
          <w:ilvl w:val="0"/>
          <w:numId w:val="55"/>
        </w:numPr>
        <w:spacing w:after="0" w:line="240" w:lineRule="auto"/>
        <w:ind w:left="1134" w:hanging="425"/>
        <w:contextualSpacing/>
        <w:jc w:val="both"/>
        <w:rPr>
          <w:rFonts w:ascii="Times New Roman" w:hAnsi="Times New Roman"/>
          <w:sz w:val="28"/>
          <w:szCs w:val="28"/>
        </w:rPr>
      </w:pPr>
      <w:r w:rsidRPr="001A0B27">
        <w:rPr>
          <w:rFonts w:ascii="Times New Roman" w:hAnsi="Times New Roman"/>
          <w:sz w:val="28"/>
          <w:szCs w:val="28"/>
        </w:rPr>
        <w:lastRenderedPageBreak/>
        <w:t xml:space="preserve">курсовые работы (проекты) </w:t>
      </w:r>
      <w:r w:rsidRPr="001A0B27">
        <w:rPr>
          <w:rFonts w:ascii="Times New Roman" w:hAnsi="Times New Roman"/>
          <w:b/>
          <w:sz w:val="28"/>
          <w:szCs w:val="28"/>
          <w:u w:val="single"/>
        </w:rPr>
        <w:t>0</w:t>
      </w:r>
      <w:r w:rsidRPr="001A0B27">
        <w:rPr>
          <w:rFonts w:ascii="Times New Roman" w:hAnsi="Times New Roman"/>
          <w:sz w:val="28"/>
          <w:szCs w:val="28"/>
        </w:rPr>
        <w:t xml:space="preserve"> часов;</w:t>
      </w:r>
    </w:p>
    <w:p w:rsidR="00D47442" w:rsidRPr="001A0B27" w:rsidRDefault="00085871" w:rsidP="00D03AE8">
      <w:pPr>
        <w:numPr>
          <w:ilvl w:val="0"/>
          <w:numId w:val="55"/>
        </w:numPr>
        <w:spacing w:after="0" w:line="240" w:lineRule="auto"/>
        <w:ind w:left="1418" w:hanging="709"/>
        <w:contextualSpacing/>
        <w:jc w:val="both"/>
        <w:rPr>
          <w:rFonts w:ascii="Times New Roman" w:hAnsi="Times New Roman"/>
          <w:sz w:val="28"/>
          <w:szCs w:val="28"/>
        </w:rPr>
      </w:pPr>
      <w:r w:rsidRPr="001A0B27">
        <w:rPr>
          <w:rFonts w:ascii="Times New Roman" w:hAnsi="Times New Roman"/>
          <w:sz w:val="28"/>
          <w:szCs w:val="28"/>
        </w:rPr>
        <w:t xml:space="preserve">самостоятельные работы </w:t>
      </w:r>
      <w:r w:rsidRPr="001A0B27">
        <w:rPr>
          <w:rFonts w:ascii="Times New Roman" w:hAnsi="Times New Roman"/>
          <w:b/>
          <w:sz w:val="28"/>
          <w:szCs w:val="28"/>
          <w:u w:val="single"/>
        </w:rPr>
        <w:t>0</w:t>
      </w:r>
      <w:r w:rsidRPr="001A0B27">
        <w:rPr>
          <w:rFonts w:ascii="Times New Roman" w:hAnsi="Times New Roman"/>
          <w:b/>
          <w:sz w:val="28"/>
          <w:szCs w:val="28"/>
        </w:rPr>
        <w:t xml:space="preserve"> часов</w:t>
      </w:r>
      <w:r w:rsidRPr="001A0B27">
        <w:rPr>
          <w:rFonts w:ascii="Times New Roman" w:hAnsi="Times New Roman"/>
          <w:sz w:val="28"/>
          <w:szCs w:val="28"/>
        </w:rPr>
        <w:t>;</w:t>
      </w:r>
    </w:p>
    <w:p w:rsidR="00D47442" w:rsidRPr="001A0B27" w:rsidRDefault="00085871" w:rsidP="00D03AE8">
      <w:pPr>
        <w:numPr>
          <w:ilvl w:val="0"/>
          <w:numId w:val="55"/>
        </w:numPr>
        <w:spacing w:after="0" w:line="240" w:lineRule="auto"/>
        <w:ind w:left="1418" w:hanging="709"/>
        <w:contextualSpacing/>
        <w:jc w:val="both"/>
        <w:rPr>
          <w:rFonts w:ascii="Times New Roman" w:hAnsi="Times New Roman"/>
          <w:sz w:val="28"/>
          <w:szCs w:val="28"/>
        </w:rPr>
      </w:pPr>
      <w:r w:rsidRPr="001A0B27">
        <w:rPr>
          <w:rFonts w:ascii="Times New Roman" w:hAnsi="Times New Roman"/>
          <w:sz w:val="28"/>
          <w:szCs w:val="28"/>
        </w:rPr>
        <w:t xml:space="preserve">консультация </w:t>
      </w:r>
      <w:r w:rsidRPr="001A0B27">
        <w:rPr>
          <w:rFonts w:ascii="Times New Roman" w:hAnsi="Times New Roman"/>
          <w:b/>
          <w:sz w:val="28"/>
          <w:szCs w:val="28"/>
          <w:u w:val="single"/>
        </w:rPr>
        <w:t>0</w:t>
      </w:r>
      <w:r w:rsidRPr="001A0B27">
        <w:rPr>
          <w:rFonts w:ascii="Times New Roman" w:hAnsi="Times New Roman"/>
          <w:b/>
          <w:sz w:val="28"/>
          <w:szCs w:val="28"/>
        </w:rPr>
        <w:t xml:space="preserve"> часа</w:t>
      </w:r>
      <w:r w:rsidRPr="001A0B27">
        <w:rPr>
          <w:rFonts w:ascii="Times New Roman" w:hAnsi="Times New Roman"/>
          <w:sz w:val="28"/>
          <w:szCs w:val="28"/>
        </w:rPr>
        <w:t>;</w:t>
      </w:r>
    </w:p>
    <w:p w:rsidR="00D47442" w:rsidRPr="001A0B27" w:rsidRDefault="00085871" w:rsidP="00D03AE8">
      <w:pPr>
        <w:numPr>
          <w:ilvl w:val="0"/>
          <w:numId w:val="55"/>
        </w:numPr>
        <w:spacing w:after="0" w:line="240" w:lineRule="auto"/>
        <w:ind w:left="1418" w:hanging="709"/>
        <w:contextualSpacing/>
        <w:jc w:val="both"/>
        <w:rPr>
          <w:rFonts w:ascii="Times New Roman" w:hAnsi="Times New Roman"/>
          <w:sz w:val="28"/>
          <w:szCs w:val="28"/>
        </w:rPr>
      </w:pPr>
      <w:r w:rsidRPr="001A0B27">
        <w:rPr>
          <w:rFonts w:ascii="Times New Roman" w:hAnsi="Times New Roman"/>
          <w:sz w:val="28"/>
          <w:szCs w:val="28"/>
        </w:rPr>
        <w:t xml:space="preserve">промежуточная аттестация </w:t>
      </w:r>
      <w:r w:rsidRPr="001A0B27">
        <w:rPr>
          <w:rFonts w:ascii="Times New Roman" w:hAnsi="Times New Roman"/>
          <w:b/>
          <w:sz w:val="28"/>
          <w:szCs w:val="28"/>
          <w:u w:val="single"/>
        </w:rPr>
        <w:t>2</w:t>
      </w:r>
      <w:r w:rsidRPr="001A0B27">
        <w:rPr>
          <w:rFonts w:ascii="Times New Roman" w:hAnsi="Times New Roman"/>
          <w:b/>
          <w:sz w:val="28"/>
          <w:szCs w:val="28"/>
        </w:rPr>
        <w:t xml:space="preserve"> часа</w:t>
      </w:r>
      <w:r w:rsidRPr="001A0B27">
        <w:rPr>
          <w:rFonts w:ascii="Times New Roman" w:hAnsi="Times New Roman"/>
          <w:sz w:val="28"/>
          <w:szCs w:val="28"/>
        </w:rPr>
        <w:t xml:space="preserve"> </w:t>
      </w:r>
    </w:p>
    <w:p w:rsidR="00D47442" w:rsidRPr="001A0B27" w:rsidRDefault="00D47442" w:rsidP="001A0B27">
      <w:pPr>
        <w:spacing w:after="0" w:line="240" w:lineRule="auto"/>
        <w:ind w:left="1418"/>
        <w:contextualSpacing/>
        <w:jc w:val="both"/>
        <w:rPr>
          <w:rFonts w:ascii="Times New Roman" w:hAnsi="Times New Roman"/>
          <w:sz w:val="28"/>
          <w:szCs w:val="28"/>
        </w:rPr>
      </w:pPr>
    </w:p>
    <w:p w:rsidR="00D47442" w:rsidRPr="001A0B27" w:rsidRDefault="00085871" w:rsidP="001A0B27">
      <w:pPr>
        <w:spacing w:after="0" w:line="240" w:lineRule="auto"/>
        <w:jc w:val="center"/>
        <w:rPr>
          <w:rFonts w:ascii="Times New Roman" w:hAnsi="Times New Roman"/>
          <w:b/>
          <w:sz w:val="28"/>
          <w:szCs w:val="28"/>
        </w:rPr>
      </w:pPr>
      <w:r w:rsidRPr="001A0B27">
        <w:rPr>
          <w:rFonts w:ascii="Times New Roman" w:hAnsi="Times New Roman"/>
          <w:b/>
          <w:sz w:val="28"/>
          <w:szCs w:val="28"/>
        </w:rPr>
        <w:t>2. СТРУКТУРА И СОДЕРЖАНИЕ УЧЕБНОЙ ДИСЦИПЛИНЫ</w:t>
      </w:r>
    </w:p>
    <w:p w:rsidR="00D47442" w:rsidRPr="001A0B27" w:rsidRDefault="00085871" w:rsidP="001A0B27">
      <w:pPr>
        <w:spacing w:after="0" w:line="240" w:lineRule="auto"/>
        <w:ind w:left="-180"/>
        <w:jc w:val="center"/>
        <w:rPr>
          <w:rFonts w:ascii="Times New Roman" w:hAnsi="Times New Roman"/>
          <w:b/>
          <w:sz w:val="28"/>
          <w:szCs w:val="28"/>
        </w:rPr>
      </w:pPr>
      <w:r w:rsidRPr="001A0B27">
        <w:rPr>
          <w:rFonts w:ascii="Times New Roman" w:hAnsi="Times New Roman"/>
          <w:b/>
          <w:sz w:val="28"/>
          <w:szCs w:val="28"/>
        </w:rPr>
        <w:t>2.1. Объем учебной дисциплины и виды учебной работы</w:t>
      </w:r>
    </w:p>
    <w:p w:rsidR="00D47442" w:rsidRPr="001A0B27" w:rsidRDefault="00D47442" w:rsidP="001A0B27">
      <w:pPr>
        <w:spacing w:after="0" w:line="240" w:lineRule="auto"/>
        <w:ind w:left="-180"/>
        <w:jc w:val="both"/>
        <w:rPr>
          <w:rFonts w:ascii="Times New Roman" w:hAnsi="Times New Roman"/>
          <w:b/>
          <w:sz w:val="28"/>
          <w:szCs w:val="28"/>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1"/>
        <w:gridCol w:w="2466"/>
      </w:tblGrid>
      <w:tr w:rsidR="00D47442" w:rsidRPr="001A0B27" w:rsidTr="00085871">
        <w:tc>
          <w:tcPr>
            <w:tcW w:w="3748" w:type="pct"/>
          </w:tcPr>
          <w:p w:rsidR="00D47442" w:rsidRPr="001A0B27" w:rsidRDefault="00085871" w:rsidP="001A0B27">
            <w:pPr>
              <w:spacing w:after="0" w:line="240" w:lineRule="auto"/>
              <w:jc w:val="center"/>
              <w:rPr>
                <w:rFonts w:ascii="Times New Roman" w:hAnsi="Times New Roman"/>
                <w:b/>
                <w:sz w:val="28"/>
                <w:szCs w:val="28"/>
              </w:rPr>
            </w:pPr>
            <w:r w:rsidRPr="001A0B27">
              <w:rPr>
                <w:rFonts w:ascii="Times New Roman" w:hAnsi="Times New Roman"/>
                <w:b/>
                <w:sz w:val="28"/>
                <w:szCs w:val="28"/>
              </w:rPr>
              <w:t>Вид учебной работы</w:t>
            </w:r>
          </w:p>
        </w:tc>
        <w:tc>
          <w:tcPr>
            <w:tcW w:w="1252" w:type="pct"/>
          </w:tcPr>
          <w:p w:rsidR="00D47442" w:rsidRPr="001A0B27" w:rsidRDefault="00085871" w:rsidP="001A0B27">
            <w:pPr>
              <w:spacing w:after="0" w:line="240" w:lineRule="auto"/>
              <w:jc w:val="center"/>
              <w:rPr>
                <w:rFonts w:ascii="Times New Roman" w:hAnsi="Times New Roman"/>
                <w:b/>
                <w:sz w:val="28"/>
                <w:szCs w:val="28"/>
              </w:rPr>
            </w:pPr>
            <w:r w:rsidRPr="001A0B27">
              <w:rPr>
                <w:rFonts w:ascii="Times New Roman" w:hAnsi="Times New Roman"/>
                <w:b/>
                <w:sz w:val="28"/>
                <w:szCs w:val="28"/>
              </w:rPr>
              <w:t>Объем часов</w:t>
            </w:r>
          </w:p>
        </w:tc>
      </w:tr>
      <w:tr w:rsidR="00D47442" w:rsidRPr="001A0B27" w:rsidTr="00085871">
        <w:trPr>
          <w:trHeight w:val="377"/>
        </w:trPr>
        <w:tc>
          <w:tcPr>
            <w:tcW w:w="3748" w:type="pct"/>
          </w:tcPr>
          <w:p w:rsidR="00D47442" w:rsidRPr="001A0B27" w:rsidRDefault="00085871" w:rsidP="001A0B27">
            <w:pPr>
              <w:spacing w:after="0" w:line="240" w:lineRule="auto"/>
              <w:rPr>
                <w:rFonts w:ascii="Times New Roman" w:hAnsi="Times New Roman"/>
                <w:b/>
                <w:sz w:val="28"/>
                <w:szCs w:val="28"/>
              </w:rPr>
            </w:pPr>
            <w:r w:rsidRPr="001A0B27">
              <w:rPr>
                <w:rFonts w:ascii="Times New Roman" w:hAnsi="Times New Roman"/>
                <w:b/>
                <w:sz w:val="28"/>
                <w:szCs w:val="28"/>
              </w:rPr>
              <w:t>Объем образовательной программы (ВСЕГО)</w:t>
            </w:r>
          </w:p>
        </w:tc>
        <w:tc>
          <w:tcPr>
            <w:tcW w:w="1252" w:type="pct"/>
          </w:tcPr>
          <w:p w:rsidR="00D47442" w:rsidRPr="001A0B27" w:rsidRDefault="00085871" w:rsidP="001A0B27">
            <w:pPr>
              <w:spacing w:after="0" w:line="240" w:lineRule="auto"/>
              <w:rPr>
                <w:rFonts w:ascii="Times New Roman" w:hAnsi="Times New Roman"/>
                <w:b/>
                <w:sz w:val="28"/>
                <w:szCs w:val="28"/>
              </w:rPr>
            </w:pPr>
            <w:r w:rsidRPr="001A0B27">
              <w:rPr>
                <w:rFonts w:ascii="Times New Roman" w:hAnsi="Times New Roman"/>
                <w:b/>
                <w:sz w:val="28"/>
                <w:szCs w:val="28"/>
              </w:rPr>
              <w:t>36</w:t>
            </w:r>
          </w:p>
        </w:tc>
      </w:tr>
      <w:tr w:rsidR="00D47442" w:rsidRPr="001A0B27" w:rsidTr="00085871">
        <w:trPr>
          <w:trHeight w:val="377"/>
        </w:trPr>
        <w:tc>
          <w:tcPr>
            <w:tcW w:w="3748" w:type="pct"/>
          </w:tcPr>
          <w:p w:rsidR="00D47442" w:rsidRPr="001A0B27" w:rsidRDefault="00085871" w:rsidP="001A0B27">
            <w:pPr>
              <w:spacing w:after="0" w:line="240" w:lineRule="auto"/>
              <w:ind w:left="601"/>
              <w:rPr>
                <w:rFonts w:ascii="Times New Roman" w:hAnsi="Times New Roman"/>
                <w:b/>
                <w:sz w:val="28"/>
                <w:szCs w:val="28"/>
              </w:rPr>
            </w:pPr>
            <w:r w:rsidRPr="001A0B27">
              <w:rPr>
                <w:rFonts w:ascii="Times New Roman" w:hAnsi="Times New Roman"/>
                <w:b/>
                <w:sz w:val="28"/>
                <w:szCs w:val="28"/>
              </w:rPr>
              <w:t>Всего учебных занятий,</w:t>
            </w:r>
          </w:p>
        </w:tc>
        <w:tc>
          <w:tcPr>
            <w:tcW w:w="1252" w:type="pct"/>
            <w:shd w:val="clear" w:color="auto" w:fill="auto"/>
          </w:tcPr>
          <w:p w:rsidR="00D47442" w:rsidRPr="001A0B27" w:rsidRDefault="00085871" w:rsidP="001A0B27">
            <w:pPr>
              <w:spacing w:after="0" w:line="240" w:lineRule="auto"/>
              <w:rPr>
                <w:rFonts w:ascii="Times New Roman" w:hAnsi="Times New Roman"/>
                <w:b/>
                <w:sz w:val="28"/>
                <w:szCs w:val="28"/>
                <w:highlight w:val="yellow"/>
              </w:rPr>
            </w:pPr>
            <w:r w:rsidRPr="001A0B27">
              <w:rPr>
                <w:rFonts w:ascii="Times New Roman" w:hAnsi="Times New Roman"/>
                <w:b/>
                <w:sz w:val="28"/>
                <w:szCs w:val="28"/>
              </w:rPr>
              <w:t>36</w:t>
            </w:r>
          </w:p>
        </w:tc>
      </w:tr>
      <w:tr w:rsidR="00D47442" w:rsidRPr="001A0B27" w:rsidTr="00085871">
        <w:tc>
          <w:tcPr>
            <w:tcW w:w="3748" w:type="pct"/>
          </w:tcPr>
          <w:p w:rsidR="00D47442" w:rsidRPr="001A0B27" w:rsidRDefault="00085871" w:rsidP="001A0B27">
            <w:pPr>
              <w:spacing w:after="0" w:line="240" w:lineRule="auto"/>
              <w:ind w:left="885"/>
              <w:rPr>
                <w:rFonts w:ascii="Times New Roman" w:hAnsi="Times New Roman"/>
                <w:sz w:val="28"/>
                <w:szCs w:val="28"/>
              </w:rPr>
            </w:pPr>
            <w:r w:rsidRPr="001A0B27">
              <w:rPr>
                <w:rFonts w:ascii="Times New Roman" w:hAnsi="Times New Roman"/>
                <w:sz w:val="28"/>
                <w:szCs w:val="28"/>
              </w:rPr>
              <w:t>в том числе:</w:t>
            </w:r>
          </w:p>
        </w:tc>
        <w:tc>
          <w:tcPr>
            <w:tcW w:w="1252" w:type="pct"/>
          </w:tcPr>
          <w:p w:rsidR="00D47442" w:rsidRPr="001A0B27" w:rsidRDefault="00D47442" w:rsidP="001A0B27">
            <w:pPr>
              <w:spacing w:after="0" w:line="240" w:lineRule="auto"/>
              <w:rPr>
                <w:rFonts w:ascii="Times New Roman" w:hAnsi="Times New Roman"/>
                <w:b/>
                <w:sz w:val="28"/>
                <w:szCs w:val="28"/>
              </w:rPr>
            </w:pPr>
          </w:p>
        </w:tc>
      </w:tr>
      <w:tr w:rsidR="00D47442" w:rsidRPr="001A0B27" w:rsidTr="00085871">
        <w:tc>
          <w:tcPr>
            <w:tcW w:w="3748" w:type="pct"/>
          </w:tcPr>
          <w:p w:rsidR="00D47442" w:rsidRPr="001A0B27" w:rsidRDefault="00085871" w:rsidP="001A0B27">
            <w:pPr>
              <w:spacing w:after="0" w:line="240" w:lineRule="auto"/>
              <w:ind w:left="1452"/>
              <w:rPr>
                <w:rFonts w:ascii="Times New Roman" w:hAnsi="Times New Roman"/>
                <w:sz w:val="28"/>
                <w:szCs w:val="28"/>
              </w:rPr>
            </w:pPr>
            <w:r w:rsidRPr="001A0B27">
              <w:rPr>
                <w:rFonts w:ascii="Times New Roman" w:hAnsi="Times New Roman"/>
                <w:sz w:val="28"/>
                <w:szCs w:val="28"/>
              </w:rPr>
              <w:t>теоретическое обучение</w:t>
            </w:r>
          </w:p>
        </w:tc>
        <w:tc>
          <w:tcPr>
            <w:tcW w:w="1252" w:type="pct"/>
          </w:tcPr>
          <w:p w:rsidR="00D47442" w:rsidRPr="001A0B27" w:rsidRDefault="00085871" w:rsidP="001A0B27">
            <w:pPr>
              <w:spacing w:after="0" w:line="240" w:lineRule="auto"/>
              <w:rPr>
                <w:rFonts w:ascii="Times New Roman" w:hAnsi="Times New Roman"/>
                <w:sz w:val="28"/>
                <w:szCs w:val="28"/>
              </w:rPr>
            </w:pPr>
            <w:r w:rsidRPr="001A0B27">
              <w:rPr>
                <w:rFonts w:ascii="Times New Roman" w:hAnsi="Times New Roman"/>
                <w:sz w:val="28"/>
                <w:szCs w:val="28"/>
              </w:rPr>
              <w:t>24</w:t>
            </w:r>
          </w:p>
        </w:tc>
      </w:tr>
      <w:tr w:rsidR="00D47442" w:rsidRPr="001A0B27" w:rsidTr="00085871">
        <w:tc>
          <w:tcPr>
            <w:tcW w:w="3748" w:type="pct"/>
          </w:tcPr>
          <w:p w:rsidR="00D47442" w:rsidRPr="001A0B27" w:rsidRDefault="00085871" w:rsidP="001A0B27">
            <w:pPr>
              <w:spacing w:after="0" w:line="240" w:lineRule="auto"/>
              <w:ind w:left="1452"/>
              <w:rPr>
                <w:rFonts w:ascii="Times New Roman" w:hAnsi="Times New Roman"/>
                <w:sz w:val="28"/>
                <w:szCs w:val="28"/>
              </w:rPr>
            </w:pPr>
            <w:r w:rsidRPr="001A0B27">
              <w:rPr>
                <w:rFonts w:ascii="Times New Roman" w:hAnsi="Times New Roman"/>
                <w:sz w:val="28"/>
                <w:szCs w:val="28"/>
              </w:rPr>
              <w:t>лабораторные занятия</w:t>
            </w:r>
          </w:p>
        </w:tc>
        <w:tc>
          <w:tcPr>
            <w:tcW w:w="1252" w:type="pct"/>
          </w:tcPr>
          <w:p w:rsidR="00D47442" w:rsidRPr="001A0B27" w:rsidRDefault="00085871" w:rsidP="001A0B27">
            <w:pPr>
              <w:spacing w:after="0" w:line="240" w:lineRule="auto"/>
              <w:rPr>
                <w:rFonts w:ascii="Times New Roman" w:hAnsi="Times New Roman"/>
                <w:sz w:val="28"/>
                <w:szCs w:val="28"/>
              </w:rPr>
            </w:pPr>
            <w:r w:rsidRPr="001A0B27">
              <w:rPr>
                <w:rFonts w:ascii="Times New Roman" w:hAnsi="Times New Roman"/>
                <w:sz w:val="28"/>
                <w:szCs w:val="28"/>
              </w:rPr>
              <w:t>-</w:t>
            </w:r>
          </w:p>
        </w:tc>
      </w:tr>
      <w:tr w:rsidR="00D47442" w:rsidRPr="001A0B27" w:rsidTr="00085871">
        <w:tc>
          <w:tcPr>
            <w:tcW w:w="3748" w:type="pct"/>
          </w:tcPr>
          <w:p w:rsidR="00D47442" w:rsidRPr="001A0B27" w:rsidRDefault="00085871" w:rsidP="001A0B27">
            <w:pPr>
              <w:spacing w:after="0" w:line="240" w:lineRule="auto"/>
              <w:ind w:left="1452"/>
              <w:rPr>
                <w:rFonts w:ascii="Times New Roman" w:hAnsi="Times New Roman"/>
                <w:sz w:val="28"/>
                <w:szCs w:val="28"/>
              </w:rPr>
            </w:pPr>
            <w:r w:rsidRPr="001A0B27">
              <w:rPr>
                <w:rFonts w:ascii="Times New Roman" w:hAnsi="Times New Roman"/>
                <w:sz w:val="28"/>
                <w:szCs w:val="28"/>
              </w:rPr>
              <w:t>практические занятия</w:t>
            </w:r>
          </w:p>
        </w:tc>
        <w:tc>
          <w:tcPr>
            <w:tcW w:w="1252" w:type="pct"/>
          </w:tcPr>
          <w:p w:rsidR="00D47442" w:rsidRPr="001A0B27" w:rsidRDefault="00085871" w:rsidP="001A0B27">
            <w:pPr>
              <w:spacing w:after="0" w:line="240" w:lineRule="auto"/>
              <w:rPr>
                <w:rFonts w:ascii="Times New Roman" w:hAnsi="Times New Roman"/>
                <w:sz w:val="28"/>
                <w:szCs w:val="28"/>
              </w:rPr>
            </w:pPr>
            <w:r w:rsidRPr="001A0B27">
              <w:rPr>
                <w:rFonts w:ascii="Times New Roman" w:hAnsi="Times New Roman"/>
                <w:sz w:val="28"/>
                <w:szCs w:val="28"/>
              </w:rPr>
              <w:t>10</w:t>
            </w:r>
          </w:p>
        </w:tc>
      </w:tr>
      <w:tr w:rsidR="00D47442" w:rsidRPr="001A0B27" w:rsidTr="00085871">
        <w:tc>
          <w:tcPr>
            <w:tcW w:w="3748" w:type="pct"/>
          </w:tcPr>
          <w:p w:rsidR="00D47442" w:rsidRPr="001A0B27" w:rsidRDefault="00085871" w:rsidP="001A0B27">
            <w:pPr>
              <w:spacing w:after="0" w:line="240" w:lineRule="auto"/>
              <w:ind w:left="1452"/>
              <w:rPr>
                <w:rFonts w:ascii="Times New Roman" w:hAnsi="Times New Roman"/>
                <w:sz w:val="28"/>
                <w:szCs w:val="28"/>
              </w:rPr>
            </w:pPr>
            <w:r w:rsidRPr="001A0B27">
              <w:rPr>
                <w:rFonts w:ascii="Times New Roman" w:hAnsi="Times New Roman"/>
                <w:sz w:val="28"/>
                <w:szCs w:val="28"/>
              </w:rPr>
              <w:t>контрольные работы</w:t>
            </w:r>
          </w:p>
        </w:tc>
        <w:tc>
          <w:tcPr>
            <w:tcW w:w="1252" w:type="pct"/>
          </w:tcPr>
          <w:p w:rsidR="00D47442" w:rsidRPr="001A0B27" w:rsidRDefault="00085871" w:rsidP="001A0B27">
            <w:pPr>
              <w:spacing w:after="0" w:line="240" w:lineRule="auto"/>
              <w:rPr>
                <w:rFonts w:ascii="Times New Roman" w:hAnsi="Times New Roman"/>
                <w:b/>
                <w:sz w:val="28"/>
                <w:szCs w:val="28"/>
              </w:rPr>
            </w:pPr>
            <w:r w:rsidRPr="001A0B27">
              <w:rPr>
                <w:rFonts w:ascii="Times New Roman" w:hAnsi="Times New Roman"/>
                <w:b/>
                <w:sz w:val="28"/>
                <w:szCs w:val="28"/>
              </w:rPr>
              <w:t>-</w:t>
            </w:r>
          </w:p>
        </w:tc>
      </w:tr>
      <w:tr w:rsidR="00D47442" w:rsidRPr="001A0B27" w:rsidTr="00085871">
        <w:tc>
          <w:tcPr>
            <w:tcW w:w="3748" w:type="pct"/>
          </w:tcPr>
          <w:p w:rsidR="00D47442" w:rsidRPr="001A0B27" w:rsidRDefault="00085871" w:rsidP="001A0B27">
            <w:pPr>
              <w:spacing w:after="0" w:line="240" w:lineRule="auto"/>
              <w:ind w:left="1452"/>
              <w:rPr>
                <w:rFonts w:ascii="Times New Roman" w:hAnsi="Times New Roman"/>
                <w:sz w:val="28"/>
                <w:szCs w:val="28"/>
              </w:rPr>
            </w:pPr>
            <w:r w:rsidRPr="001A0B27">
              <w:rPr>
                <w:rFonts w:ascii="Times New Roman" w:hAnsi="Times New Roman"/>
                <w:sz w:val="28"/>
                <w:szCs w:val="28"/>
              </w:rPr>
              <w:t xml:space="preserve">курсовая работа (проект) </w:t>
            </w:r>
          </w:p>
        </w:tc>
        <w:tc>
          <w:tcPr>
            <w:tcW w:w="1252" w:type="pct"/>
          </w:tcPr>
          <w:p w:rsidR="00D47442" w:rsidRPr="001A0B27" w:rsidRDefault="00085871" w:rsidP="001A0B27">
            <w:pPr>
              <w:spacing w:after="0" w:line="240" w:lineRule="auto"/>
              <w:rPr>
                <w:rFonts w:ascii="Times New Roman" w:hAnsi="Times New Roman"/>
                <w:b/>
                <w:sz w:val="28"/>
                <w:szCs w:val="28"/>
              </w:rPr>
            </w:pPr>
            <w:r w:rsidRPr="001A0B27">
              <w:rPr>
                <w:rFonts w:ascii="Times New Roman" w:hAnsi="Times New Roman"/>
                <w:b/>
                <w:sz w:val="28"/>
                <w:szCs w:val="28"/>
              </w:rPr>
              <w:t>-</w:t>
            </w:r>
          </w:p>
        </w:tc>
      </w:tr>
      <w:tr w:rsidR="00D47442" w:rsidRPr="001A0B27" w:rsidTr="00085871">
        <w:tc>
          <w:tcPr>
            <w:tcW w:w="3748" w:type="pct"/>
          </w:tcPr>
          <w:p w:rsidR="00D47442" w:rsidRPr="001A0B27" w:rsidRDefault="00085871" w:rsidP="001A0B27">
            <w:pPr>
              <w:spacing w:after="0" w:line="240" w:lineRule="auto"/>
              <w:ind w:left="601"/>
              <w:rPr>
                <w:rFonts w:ascii="Times New Roman" w:hAnsi="Times New Roman"/>
                <w:b/>
                <w:sz w:val="28"/>
                <w:szCs w:val="28"/>
              </w:rPr>
            </w:pPr>
            <w:r w:rsidRPr="001A0B27">
              <w:rPr>
                <w:rFonts w:ascii="Times New Roman" w:hAnsi="Times New Roman"/>
                <w:b/>
                <w:sz w:val="28"/>
                <w:szCs w:val="28"/>
              </w:rPr>
              <w:t xml:space="preserve">Самостоятельные работы </w:t>
            </w:r>
          </w:p>
        </w:tc>
        <w:tc>
          <w:tcPr>
            <w:tcW w:w="1252" w:type="pct"/>
          </w:tcPr>
          <w:p w:rsidR="00D47442" w:rsidRPr="001A0B27" w:rsidRDefault="00085871" w:rsidP="001A0B27">
            <w:pPr>
              <w:spacing w:after="0" w:line="240" w:lineRule="auto"/>
              <w:rPr>
                <w:rFonts w:ascii="Times New Roman" w:hAnsi="Times New Roman"/>
                <w:b/>
                <w:sz w:val="28"/>
                <w:szCs w:val="28"/>
              </w:rPr>
            </w:pPr>
            <w:r w:rsidRPr="001A0B27">
              <w:rPr>
                <w:rFonts w:ascii="Times New Roman" w:hAnsi="Times New Roman"/>
                <w:b/>
                <w:sz w:val="28"/>
                <w:szCs w:val="28"/>
              </w:rPr>
              <w:t>-</w:t>
            </w:r>
          </w:p>
        </w:tc>
      </w:tr>
      <w:tr w:rsidR="00D47442" w:rsidRPr="001A0B27" w:rsidTr="00085871">
        <w:tc>
          <w:tcPr>
            <w:tcW w:w="3748" w:type="pct"/>
          </w:tcPr>
          <w:p w:rsidR="00D47442" w:rsidRPr="001A0B27" w:rsidRDefault="00085871" w:rsidP="001A0B27">
            <w:pPr>
              <w:spacing w:after="0" w:line="240" w:lineRule="auto"/>
              <w:ind w:left="885"/>
              <w:rPr>
                <w:rFonts w:ascii="Times New Roman" w:hAnsi="Times New Roman"/>
                <w:sz w:val="28"/>
                <w:szCs w:val="28"/>
              </w:rPr>
            </w:pPr>
            <w:r w:rsidRPr="001A0B27">
              <w:rPr>
                <w:rFonts w:ascii="Times New Roman" w:hAnsi="Times New Roman"/>
                <w:sz w:val="28"/>
                <w:szCs w:val="28"/>
              </w:rPr>
              <w:t>в том числе:</w:t>
            </w:r>
          </w:p>
        </w:tc>
        <w:tc>
          <w:tcPr>
            <w:tcW w:w="1252" w:type="pct"/>
          </w:tcPr>
          <w:p w:rsidR="00D47442" w:rsidRPr="001A0B27" w:rsidRDefault="00D47442" w:rsidP="001A0B27">
            <w:pPr>
              <w:spacing w:after="0" w:line="240" w:lineRule="auto"/>
              <w:rPr>
                <w:rFonts w:ascii="Times New Roman" w:hAnsi="Times New Roman"/>
                <w:b/>
                <w:sz w:val="28"/>
                <w:szCs w:val="28"/>
              </w:rPr>
            </w:pPr>
          </w:p>
        </w:tc>
      </w:tr>
      <w:tr w:rsidR="00D47442" w:rsidRPr="001A0B27" w:rsidTr="00085871">
        <w:tc>
          <w:tcPr>
            <w:tcW w:w="3748" w:type="pct"/>
          </w:tcPr>
          <w:p w:rsidR="00D47442" w:rsidRPr="001A0B27" w:rsidRDefault="00085871" w:rsidP="001A0B27">
            <w:pPr>
              <w:spacing w:after="0" w:line="240" w:lineRule="auto"/>
              <w:ind w:left="1452"/>
              <w:rPr>
                <w:rFonts w:ascii="Times New Roman" w:hAnsi="Times New Roman"/>
                <w:sz w:val="28"/>
                <w:szCs w:val="28"/>
              </w:rPr>
            </w:pPr>
            <w:r w:rsidRPr="001A0B27">
              <w:rPr>
                <w:rFonts w:ascii="Times New Roman" w:hAnsi="Times New Roman"/>
                <w:sz w:val="28"/>
                <w:szCs w:val="28"/>
              </w:rPr>
              <w:t>самостоятельная работа над курсовой работой (проектом)</w:t>
            </w:r>
          </w:p>
        </w:tc>
        <w:tc>
          <w:tcPr>
            <w:tcW w:w="1252" w:type="pct"/>
          </w:tcPr>
          <w:p w:rsidR="00D47442" w:rsidRPr="001A0B27" w:rsidRDefault="00085871" w:rsidP="001A0B27">
            <w:pPr>
              <w:spacing w:after="0" w:line="240" w:lineRule="auto"/>
              <w:rPr>
                <w:rFonts w:ascii="Times New Roman" w:hAnsi="Times New Roman"/>
                <w:b/>
                <w:sz w:val="28"/>
                <w:szCs w:val="28"/>
              </w:rPr>
            </w:pPr>
            <w:r w:rsidRPr="001A0B27">
              <w:rPr>
                <w:rFonts w:ascii="Times New Roman" w:hAnsi="Times New Roman"/>
                <w:b/>
                <w:sz w:val="28"/>
                <w:szCs w:val="28"/>
              </w:rPr>
              <w:t>-</w:t>
            </w:r>
          </w:p>
        </w:tc>
      </w:tr>
      <w:tr w:rsidR="00D47442" w:rsidRPr="001A0B27" w:rsidTr="00085871">
        <w:trPr>
          <w:trHeight w:val="255"/>
        </w:trPr>
        <w:tc>
          <w:tcPr>
            <w:tcW w:w="3748" w:type="pct"/>
          </w:tcPr>
          <w:p w:rsidR="00D47442" w:rsidRPr="001A0B27" w:rsidRDefault="00D47442" w:rsidP="001A0B27">
            <w:pPr>
              <w:spacing w:after="0" w:line="240" w:lineRule="auto"/>
              <w:ind w:left="1452"/>
              <w:rPr>
                <w:rFonts w:ascii="Times New Roman" w:hAnsi="Times New Roman"/>
                <w:sz w:val="28"/>
                <w:szCs w:val="28"/>
              </w:rPr>
            </w:pPr>
          </w:p>
        </w:tc>
        <w:tc>
          <w:tcPr>
            <w:tcW w:w="1252" w:type="pct"/>
          </w:tcPr>
          <w:p w:rsidR="00D47442" w:rsidRPr="001A0B27" w:rsidRDefault="00D47442" w:rsidP="001A0B27">
            <w:pPr>
              <w:spacing w:after="0" w:line="240" w:lineRule="auto"/>
              <w:rPr>
                <w:rFonts w:ascii="Times New Roman" w:hAnsi="Times New Roman"/>
                <w:b/>
                <w:sz w:val="28"/>
                <w:szCs w:val="28"/>
              </w:rPr>
            </w:pPr>
          </w:p>
          <w:p w:rsidR="00D47442" w:rsidRPr="001A0B27" w:rsidRDefault="00D47442" w:rsidP="001A0B27">
            <w:pPr>
              <w:spacing w:after="0" w:line="240" w:lineRule="auto"/>
              <w:rPr>
                <w:rFonts w:ascii="Times New Roman" w:hAnsi="Times New Roman"/>
                <w:b/>
                <w:sz w:val="28"/>
                <w:szCs w:val="28"/>
              </w:rPr>
            </w:pPr>
          </w:p>
        </w:tc>
      </w:tr>
      <w:tr w:rsidR="00D47442" w:rsidRPr="001A0B27" w:rsidTr="00085871">
        <w:tc>
          <w:tcPr>
            <w:tcW w:w="3748" w:type="pct"/>
          </w:tcPr>
          <w:p w:rsidR="00D47442" w:rsidRPr="001A0B27" w:rsidRDefault="00085871" w:rsidP="001A0B27">
            <w:pPr>
              <w:spacing w:after="0" w:line="240" w:lineRule="auto"/>
              <w:ind w:left="601"/>
              <w:rPr>
                <w:rFonts w:ascii="Times New Roman" w:hAnsi="Times New Roman"/>
                <w:b/>
                <w:sz w:val="28"/>
                <w:szCs w:val="28"/>
              </w:rPr>
            </w:pPr>
            <w:r w:rsidRPr="001A0B27">
              <w:rPr>
                <w:rFonts w:ascii="Times New Roman" w:hAnsi="Times New Roman"/>
                <w:b/>
                <w:sz w:val="28"/>
                <w:szCs w:val="28"/>
              </w:rPr>
              <w:t>Консультация</w:t>
            </w:r>
          </w:p>
        </w:tc>
        <w:tc>
          <w:tcPr>
            <w:tcW w:w="1252" w:type="pct"/>
            <w:shd w:val="clear" w:color="auto" w:fill="auto"/>
          </w:tcPr>
          <w:p w:rsidR="00D47442" w:rsidRPr="001A0B27" w:rsidRDefault="00085871" w:rsidP="001A0B27">
            <w:pPr>
              <w:spacing w:after="0" w:line="240" w:lineRule="auto"/>
              <w:rPr>
                <w:rFonts w:ascii="Times New Roman" w:hAnsi="Times New Roman"/>
                <w:b/>
                <w:sz w:val="28"/>
                <w:szCs w:val="28"/>
              </w:rPr>
            </w:pPr>
            <w:r w:rsidRPr="001A0B27">
              <w:rPr>
                <w:rFonts w:ascii="Times New Roman" w:hAnsi="Times New Roman"/>
                <w:b/>
                <w:sz w:val="28"/>
                <w:szCs w:val="28"/>
              </w:rPr>
              <w:t>-</w:t>
            </w:r>
          </w:p>
        </w:tc>
      </w:tr>
      <w:tr w:rsidR="00D47442" w:rsidRPr="001A0B27" w:rsidTr="00085871">
        <w:tc>
          <w:tcPr>
            <w:tcW w:w="3748" w:type="pct"/>
          </w:tcPr>
          <w:p w:rsidR="00D47442" w:rsidRPr="001A0B27" w:rsidRDefault="00085871" w:rsidP="001A0B27">
            <w:pPr>
              <w:spacing w:after="0" w:line="240" w:lineRule="auto"/>
              <w:ind w:left="601"/>
              <w:rPr>
                <w:rFonts w:ascii="Times New Roman" w:hAnsi="Times New Roman"/>
                <w:sz w:val="28"/>
                <w:szCs w:val="28"/>
              </w:rPr>
            </w:pPr>
            <w:r w:rsidRPr="001A0B27">
              <w:rPr>
                <w:rFonts w:ascii="Times New Roman" w:hAnsi="Times New Roman"/>
                <w:b/>
                <w:iCs/>
                <w:sz w:val="28"/>
                <w:szCs w:val="28"/>
              </w:rPr>
              <w:t xml:space="preserve">Промежуточная аттестация: </w:t>
            </w:r>
            <w:r w:rsidRPr="001A0B27">
              <w:rPr>
                <w:rFonts w:ascii="Times New Roman" w:hAnsi="Times New Roman"/>
                <w:iCs/>
                <w:sz w:val="28"/>
                <w:szCs w:val="28"/>
              </w:rPr>
              <w:t>дифференцированный зачет</w:t>
            </w:r>
          </w:p>
        </w:tc>
        <w:tc>
          <w:tcPr>
            <w:tcW w:w="1252" w:type="pct"/>
            <w:shd w:val="clear" w:color="auto" w:fill="auto"/>
          </w:tcPr>
          <w:p w:rsidR="00D47442" w:rsidRPr="001A0B27" w:rsidRDefault="00085871" w:rsidP="001A0B27">
            <w:pPr>
              <w:spacing w:after="0" w:line="240" w:lineRule="auto"/>
              <w:rPr>
                <w:rFonts w:ascii="Times New Roman" w:hAnsi="Times New Roman"/>
                <w:b/>
                <w:sz w:val="28"/>
                <w:szCs w:val="28"/>
              </w:rPr>
            </w:pPr>
            <w:r w:rsidRPr="001A0B27">
              <w:rPr>
                <w:rFonts w:ascii="Times New Roman" w:hAnsi="Times New Roman"/>
                <w:b/>
                <w:sz w:val="28"/>
                <w:szCs w:val="28"/>
              </w:rPr>
              <w:t>2</w:t>
            </w:r>
          </w:p>
        </w:tc>
      </w:tr>
    </w:tbl>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sz w:val="28"/>
          <w:szCs w:val="28"/>
          <w:highlight w:val="red"/>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7442" w:rsidRDefault="00D47442"/>
    <w:p w:rsidR="00D47442" w:rsidRDefault="00D47442"/>
    <w:p w:rsidR="00D47442" w:rsidRDefault="00D47442"/>
    <w:p w:rsidR="00D47442" w:rsidRDefault="00D47442">
      <w:pPr>
        <w:jc w:val="center"/>
      </w:pPr>
    </w:p>
    <w:p w:rsidR="00D47442" w:rsidRDefault="00D47442">
      <w:pPr>
        <w:sectPr w:rsidR="00D47442" w:rsidSect="001A0B27">
          <w:footerReference w:type="even" r:id="rId41"/>
          <w:footerReference w:type="default" r:id="rId42"/>
          <w:pgSz w:w="11906" w:h="16838"/>
          <w:pgMar w:top="851" w:right="566" w:bottom="1134" w:left="1276" w:header="708" w:footer="708" w:gutter="0"/>
          <w:cols w:space="720"/>
          <w:titlePg/>
        </w:sectPr>
      </w:pPr>
    </w:p>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A0B27">
        <w:rPr>
          <w:rFonts w:ascii="Times New Roman" w:hAnsi="Times New Roman"/>
          <w:b/>
          <w:sz w:val="24"/>
          <w:szCs w:val="24"/>
        </w:rPr>
        <w:lastRenderedPageBreak/>
        <w:t>2.2. Тематический план и содержание учебной дисциплины</w:t>
      </w:r>
      <w:r w:rsidRPr="001A0B27">
        <w:rPr>
          <w:rFonts w:ascii="Times New Roman" w:hAnsi="Times New Roman"/>
          <w:b/>
          <w:caps/>
          <w:sz w:val="24"/>
          <w:szCs w:val="24"/>
        </w:rPr>
        <w:t xml:space="preserve"> </w:t>
      </w:r>
      <w:r w:rsidRPr="001A0B27">
        <w:rPr>
          <w:rFonts w:ascii="Times New Roman" w:hAnsi="Times New Roman"/>
          <w:b/>
          <w:sz w:val="24"/>
          <w:szCs w:val="24"/>
        </w:rPr>
        <w:t>Основы проектирования баз данных</w:t>
      </w:r>
    </w:p>
    <w:tbl>
      <w:tblPr>
        <w:tblW w:w="152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06"/>
        <w:gridCol w:w="9275"/>
        <w:gridCol w:w="872"/>
        <w:gridCol w:w="1166"/>
        <w:gridCol w:w="1620"/>
      </w:tblGrid>
      <w:tr w:rsidR="00D47442" w:rsidRPr="001A0B27" w:rsidTr="00085871">
        <w:trPr>
          <w:trHeight w:val="1794"/>
        </w:trPr>
        <w:tc>
          <w:tcPr>
            <w:tcW w:w="1843"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Наименование разделов и тем</w:t>
            </w:r>
          </w:p>
        </w:tc>
        <w:tc>
          <w:tcPr>
            <w:tcW w:w="506"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right="-131"/>
              <w:jc w:val="center"/>
              <w:rPr>
                <w:rFonts w:ascii="Times New Roman" w:hAnsi="Times New Roman"/>
                <w:b/>
                <w:bCs/>
                <w:sz w:val="24"/>
                <w:szCs w:val="24"/>
              </w:rPr>
            </w:pPr>
            <w:r w:rsidRPr="001A0B27">
              <w:rPr>
                <w:rFonts w:ascii="Times New Roman" w:hAnsi="Times New Roman"/>
                <w:b/>
                <w:bCs/>
                <w:sz w:val="24"/>
                <w:szCs w:val="24"/>
              </w:rPr>
              <w:t>№ учебного занятия</w:t>
            </w:r>
          </w:p>
        </w:tc>
        <w:tc>
          <w:tcPr>
            <w:tcW w:w="9275"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Содержание учебного материала, лабораторные и практические занятия, самостоятельные работы студентов</w:t>
            </w:r>
          </w:p>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72"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7" w:right="-59"/>
              <w:jc w:val="center"/>
              <w:rPr>
                <w:rFonts w:ascii="Times New Roman" w:hAnsi="Times New Roman"/>
                <w:b/>
                <w:bCs/>
                <w:sz w:val="24"/>
                <w:szCs w:val="24"/>
              </w:rPr>
            </w:pPr>
            <w:r w:rsidRPr="001A0B27">
              <w:rPr>
                <w:rFonts w:ascii="Times New Roman" w:hAnsi="Times New Roman"/>
                <w:b/>
                <w:bCs/>
                <w:sz w:val="24"/>
                <w:szCs w:val="24"/>
              </w:rPr>
              <w:t>Объем часов</w:t>
            </w:r>
          </w:p>
        </w:tc>
        <w:tc>
          <w:tcPr>
            <w:tcW w:w="1166"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Уровень освоения</w:t>
            </w:r>
          </w:p>
        </w:tc>
        <w:tc>
          <w:tcPr>
            <w:tcW w:w="1620" w:type="dxa"/>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Коды компетенций, формированию которых способствует элемент программы</w:t>
            </w:r>
          </w:p>
        </w:tc>
      </w:tr>
      <w:tr w:rsidR="00D47442" w:rsidRPr="001A0B27" w:rsidTr="00085871">
        <w:tc>
          <w:tcPr>
            <w:tcW w:w="11624" w:type="dxa"/>
            <w:gridSpan w:val="3"/>
            <w:shd w:val="clear" w:color="auto" w:fill="D9D9D9"/>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Семестр №6</w:t>
            </w:r>
          </w:p>
        </w:tc>
        <w:tc>
          <w:tcPr>
            <w:tcW w:w="872" w:type="dxa"/>
            <w:shd w:val="clear" w:color="auto" w:fill="D9D9D9"/>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36 часов</w:t>
            </w:r>
          </w:p>
        </w:tc>
        <w:tc>
          <w:tcPr>
            <w:tcW w:w="2786" w:type="dxa"/>
            <w:gridSpan w:val="2"/>
            <w:shd w:val="clear" w:color="auto" w:fill="D9D9D9"/>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47442" w:rsidRPr="001A0B27" w:rsidTr="00085871">
        <w:trPr>
          <w:trHeight w:val="183"/>
        </w:trPr>
        <w:tc>
          <w:tcPr>
            <w:tcW w:w="1843" w:type="dxa"/>
            <w:vMerge w:val="restart"/>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A0B27">
              <w:rPr>
                <w:rFonts w:ascii="Times New Roman" w:hAnsi="Times New Roman"/>
                <w:b/>
                <w:bCs/>
                <w:sz w:val="24"/>
                <w:szCs w:val="24"/>
              </w:rPr>
              <w:t>Тема 1. Введение в информационную безопасность</w:t>
            </w:r>
          </w:p>
        </w:tc>
        <w:tc>
          <w:tcPr>
            <w:tcW w:w="9781" w:type="dxa"/>
            <w:gridSpan w:val="2"/>
            <w:shd w:val="clear" w:color="auto" w:fill="auto"/>
            <w:vAlign w:val="center"/>
          </w:tcPr>
          <w:p w:rsidR="00D47442" w:rsidRPr="001A0B27" w:rsidRDefault="00085871" w:rsidP="001A0B27">
            <w:pPr>
              <w:spacing w:after="0" w:line="240" w:lineRule="auto"/>
              <w:jc w:val="center"/>
              <w:rPr>
                <w:rFonts w:ascii="Times New Roman" w:hAnsi="Times New Roman"/>
                <w:sz w:val="24"/>
                <w:szCs w:val="24"/>
              </w:rPr>
            </w:pPr>
            <w:r w:rsidRPr="001A0B27">
              <w:rPr>
                <w:rFonts w:ascii="Times New Roman" w:hAnsi="Times New Roman"/>
                <w:bCs/>
                <w:sz w:val="24"/>
                <w:szCs w:val="24"/>
              </w:rPr>
              <w:t>Содержание учебного материала</w:t>
            </w:r>
          </w:p>
        </w:tc>
        <w:tc>
          <w:tcPr>
            <w:tcW w:w="872" w:type="dxa"/>
            <w:tcBorders>
              <w:bottom w:val="single" w:sz="4" w:space="0" w:color="auto"/>
            </w:tcBorders>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2</w:t>
            </w:r>
          </w:p>
        </w:tc>
        <w:tc>
          <w:tcPr>
            <w:tcW w:w="1166" w:type="dxa"/>
            <w:shd w:val="clear" w:color="auto" w:fill="808080"/>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val="restart"/>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A0B27">
              <w:rPr>
                <w:rFonts w:ascii="Times New Roman" w:hAnsi="Times New Roman"/>
                <w:sz w:val="24"/>
                <w:szCs w:val="24"/>
              </w:rPr>
              <w:t xml:space="preserve">ОК 01, ОК 02, ОК 09, </w:t>
            </w:r>
          </w:p>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sz w:val="24"/>
                <w:szCs w:val="24"/>
              </w:rPr>
              <w:t>ПК 1.7, ПК 2.5</w:t>
            </w:r>
          </w:p>
        </w:tc>
      </w:tr>
      <w:tr w:rsidR="00D47442" w:rsidRPr="001A0B27" w:rsidTr="00085871">
        <w:trPr>
          <w:trHeight w:val="755"/>
        </w:trPr>
        <w:tc>
          <w:tcPr>
            <w:tcW w:w="1843"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506" w:type="dxa"/>
            <w:shd w:val="clear" w:color="auto" w:fill="auto"/>
          </w:tcPr>
          <w:p w:rsidR="00D47442" w:rsidRPr="001A0B27" w:rsidRDefault="00085871" w:rsidP="001A0B27">
            <w:pPr>
              <w:spacing w:after="0" w:line="240" w:lineRule="auto"/>
              <w:jc w:val="both"/>
              <w:rPr>
                <w:rFonts w:ascii="Times New Roman" w:hAnsi="Times New Roman"/>
                <w:bCs/>
                <w:sz w:val="24"/>
                <w:szCs w:val="24"/>
              </w:rPr>
            </w:pPr>
            <w:r w:rsidRPr="001A0B27">
              <w:rPr>
                <w:rFonts w:ascii="Times New Roman" w:hAnsi="Times New Roman"/>
                <w:bCs/>
                <w:sz w:val="24"/>
                <w:szCs w:val="24"/>
              </w:rPr>
              <w:t>1</w:t>
            </w:r>
          </w:p>
        </w:tc>
        <w:tc>
          <w:tcPr>
            <w:tcW w:w="9275" w:type="dxa"/>
            <w:shd w:val="clear" w:color="auto" w:fill="auto"/>
          </w:tcPr>
          <w:p w:rsidR="00D47442" w:rsidRPr="001A0B27" w:rsidRDefault="00085871" w:rsidP="001A0B27">
            <w:pPr>
              <w:spacing w:after="0" w:line="240" w:lineRule="auto"/>
              <w:jc w:val="both"/>
              <w:rPr>
                <w:rFonts w:ascii="Times New Roman" w:hAnsi="Times New Roman"/>
                <w:sz w:val="24"/>
                <w:szCs w:val="24"/>
              </w:rPr>
            </w:pPr>
            <w:r w:rsidRPr="001A0B27">
              <w:rPr>
                <w:rFonts w:ascii="Times New Roman" w:hAnsi="Times New Roman"/>
                <w:sz w:val="24"/>
                <w:szCs w:val="24"/>
              </w:rPr>
              <w:t>Основные понятия и определения. История и развитие информационной безопасности. Актуальные угрозы и риски в информационной безопасности</w:t>
            </w:r>
          </w:p>
        </w:tc>
        <w:tc>
          <w:tcPr>
            <w:tcW w:w="872" w:type="dxa"/>
            <w:tcBorders>
              <w:bottom w:val="single" w:sz="4" w:space="0" w:color="auto"/>
            </w:tcBorders>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218"/>
        </w:trPr>
        <w:tc>
          <w:tcPr>
            <w:tcW w:w="1843" w:type="dxa"/>
            <w:vMerge w:val="restart"/>
            <w:tcBorders>
              <w:bottom w:val="single" w:sz="4" w:space="0" w:color="auto"/>
            </w:tcBorders>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A0B27">
              <w:rPr>
                <w:rFonts w:ascii="Times New Roman" w:hAnsi="Times New Roman"/>
                <w:b/>
                <w:bCs/>
                <w:sz w:val="24"/>
                <w:szCs w:val="24"/>
              </w:rPr>
              <w:t>Тема 2. Управление безопасностью информации</w:t>
            </w:r>
          </w:p>
        </w:tc>
        <w:tc>
          <w:tcPr>
            <w:tcW w:w="9781" w:type="dxa"/>
            <w:gridSpan w:val="2"/>
            <w:tcBorders>
              <w:bottom w:val="single" w:sz="4" w:space="0" w:color="auto"/>
            </w:tcBorders>
            <w:shd w:val="clear" w:color="auto" w:fill="auto"/>
            <w:vAlign w:val="center"/>
          </w:tcPr>
          <w:p w:rsidR="00D47442" w:rsidRPr="001A0B27" w:rsidRDefault="00085871" w:rsidP="001A0B27">
            <w:pPr>
              <w:spacing w:after="0" w:line="240" w:lineRule="auto"/>
              <w:jc w:val="center"/>
              <w:rPr>
                <w:rFonts w:ascii="Times New Roman" w:hAnsi="Times New Roman"/>
                <w:bCs/>
                <w:sz w:val="24"/>
                <w:szCs w:val="24"/>
              </w:rPr>
            </w:pPr>
            <w:r w:rsidRPr="001A0B27">
              <w:rPr>
                <w:rFonts w:ascii="Times New Roman" w:hAnsi="Times New Roman"/>
                <w:bCs/>
                <w:sz w:val="24"/>
                <w:szCs w:val="24"/>
              </w:rPr>
              <w:t>Содержание учебного материала</w:t>
            </w:r>
          </w:p>
        </w:tc>
        <w:tc>
          <w:tcPr>
            <w:tcW w:w="872" w:type="dxa"/>
            <w:tcBorders>
              <w:bottom w:val="single" w:sz="4" w:space="0" w:color="auto"/>
            </w:tcBorders>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
                <w:bCs/>
                <w:sz w:val="24"/>
                <w:szCs w:val="24"/>
              </w:rPr>
              <w:t>2</w:t>
            </w:r>
          </w:p>
        </w:tc>
        <w:tc>
          <w:tcPr>
            <w:tcW w:w="1166" w:type="dxa"/>
            <w:tcBorders>
              <w:bottom w:val="single" w:sz="4" w:space="0" w:color="auto"/>
            </w:tcBorders>
            <w:shd w:val="clear" w:color="auto" w:fill="A6A6A6"/>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val="restart"/>
            <w:tcBorders>
              <w:bottom w:val="single" w:sz="4" w:space="0" w:color="auto"/>
            </w:tcBorders>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A0B27">
              <w:rPr>
                <w:rFonts w:ascii="Times New Roman" w:hAnsi="Times New Roman"/>
                <w:sz w:val="24"/>
                <w:szCs w:val="24"/>
              </w:rPr>
              <w:t xml:space="preserve">ОК 01, ОК 02, ОК 09, </w:t>
            </w:r>
          </w:p>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sz w:val="24"/>
                <w:szCs w:val="24"/>
              </w:rPr>
              <w:t>ПК 1.7, ПК 2.5</w:t>
            </w:r>
          </w:p>
        </w:tc>
      </w:tr>
      <w:tr w:rsidR="00D47442" w:rsidRPr="001A0B27" w:rsidTr="00085871">
        <w:trPr>
          <w:trHeight w:val="774"/>
        </w:trPr>
        <w:tc>
          <w:tcPr>
            <w:tcW w:w="1843"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506" w:type="dxa"/>
            <w:shd w:val="clear" w:color="auto" w:fill="auto"/>
          </w:tcPr>
          <w:p w:rsidR="00D47442" w:rsidRPr="001A0B27" w:rsidRDefault="00085871" w:rsidP="001A0B27">
            <w:pPr>
              <w:spacing w:after="0" w:line="240" w:lineRule="auto"/>
              <w:jc w:val="both"/>
              <w:rPr>
                <w:rFonts w:ascii="Times New Roman" w:hAnsi="Times New Roman"/>
                <w:bCs/>
                <w:sz w:val="24"/>
                <w:szCs w:val="24"/>
              </w:rPr>
            </w:pPr>
            <w:r w:rsidRPr="001A0B27">
              <w:rPr>
                <w:rFonts w:ascii="Times New Roman" w:hAnsi="Times New Roman"/>
                <w:bCs/>
                <w:sz w:val="24"/>
                <w:szCs w:val="24"/>
              </w:rPr>
              <w:t>2</w:t>
            </w:r>
          </w:p>
        </w:tc>
        <w:tc>
          <w:tcPr>
            <w:tcW w:w="9275" w:type="dxa"/>
            <w:shd w:val="clear" w:color="auto" w:fill="auto"/>
          </w:tcPr>
          <w:p w:rsidR="00D47442" w:rsidRPr="001A0B27" w:rsidRDefault="00085871" w:rsidP="001A0B27">
            <w:pPr>
              <w:spacing w:after="0" w:line="240" w:lineRule="auto"/>
              <w:jc w:val="both"/>
              <w:rPr>
                <w:rFonts w:ascii="Times New Roman" w:hAnsi="Times New Roman"/>
                <w:bCs/>
                <w:sz w:val="24"/>
                <w:szCs w:val="24"/>
              </w:rPr>
            </w:pPr>
            <w:r w:rsidRPr="001A0B27">
              <w:rPr>
                <w:rFonts w:ascii="Times New Roman" w:hAnsi="Times New Roman"/>
                <w:bCs/>
                <w:sz w:val="24"/>
                <w:szCs w:val="24"/>
              </w:rPr>
              <w:t>Нормативно-правовое регулирование в области ИБ. Политики и процедуры безопасности. Оценка рисков и управление ими. Соответствие стандартам и нормативам (ISO 27001, GDPR и др.)</w:t>
            </w:r>
          </w:p>
        </w:tc>
        <w:tc>
          <w:tcPr>
            <w:tcW w:w="872"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284"/>
        </w:trPr>
        <w:tc>
          <w:tcPr>
            <w:tcW w:w="1843" w:type="dxa"/>
            <w:vMerge w:val="restart"/>
            <w:shd w:val="clear" w:color="auto" w:fill="auto"/>
          </w:tcPr>
          <w:p w:rsidR="00D47442" w:rsidRPr="001A0B27" w:rsidRDefault="00085871" w:rsidP="001A0B27">
            <w:pPr>
              <w:spacing w:after="0" w:line="240" w:lineRule="auto"/>
              <w:rPr>
                <w:rFonts w:ascii="Times New Roman" w:hAnsi="Times New Roman"/>
                <w:b/>
                <w:bCs/>
                <w:sz w:val="24"/>
                <w:szCs w:val="24"/>
              </w:rPr>
            </w:pPr>
            <w:r w:rsidRPr="001A0B27">
              <w:rPr>
                <w:rFonts w:ascii="Times New Roman" w:hAnsi="Times New Roman"/>
                <w:b/>
                <w:bCs/>
                <w:sz w:val="24"/>
                <w:szCs w:val="24"/>
              </w:rPr>
              <w:t xml:space="preserve">Тема 3. </w:t>
            </w:r>
            <w:r w:rsidRPr="001A0B27">
              <w:rPr>
                <w:rFonts w:ascii="Times New Roman" w:hAnsi="Times New Roman"/>
                <w:b/>
                <w:sz w:val="24"/>
                <w:szCs w:val="24"/>
              </w:rPr>
              <w:t>Крипторгафия</w:t>
            </w:r>
          </w:p>
        </w:tc>
        <w:tc>
          <w:tcPr>
            <w:tcW w:w="9781" w:type="dxa"/>
            <w:gridSpan w:val="2"/>
            <w:shd w:val="clear" w:color="auto" w:fill="auto"/>
          </w:tcPr>
          <w:p w:rsidR="00D47442" w:rsidRPr="001A0B27" w:rsidRDefault="00085871" w:rsidP="001A0B27">
            <w:pPr>
              <w:spacing w:after="0" w:line="240" w:lineRule="auto"/>
              <w:jc w:val="center"/>
              <w:rPr>
                <w:rFonts w:ascii="Times New Roman" w:hAnsi="Times New Roman"/>
                <w:color w:val="000000"/>
                <w:spacing w:val="1"/>
                <w:sz w:val="24"/>
                <w:szCs w:val="24"/>
              </w:rPr>
            </w:pPr>
            <w:r w:rsidRPr="001A0B27">
              <w:rPr>
                <w:rFonts w:ascii="Times New Roman" w:hAnsi="Times New Roman"/>
                <w:bCs/>
                <w:sz w:val="24"/>
                <w:szCs w:val="24"/>
              </w:rPr>
              <w:t>Содержание учебного материала</w:t>
            </w:r>
          </w:p>
        </w:tc>
        <w:tc>
          <w:tcPr>
            <w:tcW w:w="872" w:type="dxa"/>
            <w:shd w:val="clear" w:color="auto" w:fill="auto"/>
            <w:vAlign w:val="center"/>
          </w:tcPr>
          <w:p w:rsidR="00D47442" w:rsidRPr="001A0B27" w:rsidRDefault="00085871" w:rsidP="001A0B27">
            <w:pPr>
              <w:spacing w:after="0" w:line="240" w:lineRule="auto"/>
              <w:jc w:val="center"/>
              <w:rPr>
                <w:rFonts w:ascii="Times New Roman" w:hAnsi="Times New Roman"/>
                <w:b/>
                <w:bCs/>
                <w:sz w:val="24"/>
                <w:szCs w:val="24"/>
              </w:rPr>
            </w:pPr>
            <w:r w:rsidRPr="001A0B27">
              <w:rPr>
                <w:rFonts w:ascii="Times New Roman" w:hAnsi="Times New Roman"/>
                <w:b/>
                <w:bCs/>
                <w:sz w:val="24"/>
                <w:szCs w:val="24"/>
              </w:rPr>
              <w:t>4</w:t>
            </w:r>
          </w:p>
        </w:tc>
        <w:tc>
          <w:tcPr>
            <w:tcW w:w="1166" w:type="dxa"/>
            <w:shd w:val="clear" w:color="auto" w:fill="A6A6A6"/>
          </w:tcPr>
          <w:p w:rsidR="00D47442" w:rsidRPr="001A0B27" w:rsidRDefault="00D47442" w:rsidP="001A0B27">
            <w:pPr>
              <w:spacing w:after="0" w:line="240" w:lineRule="auto"/>
              <w:jc w:val="center"/>
              <w:rPr>
                <w:rFonts w:ascii="Times New Roman" w:hAnsi="Times New Roman"/>
                <w:bCs/>
                <w:sz w:val="24"/>
                <w:szCs w:val="24"/>
              </w:rPr>
            </w:pPr>
          </w:p>
        </w:tc>
        <w:tc>
          <w:tcPr>
            <w:tcW w:w="1620" w:type="dxa"/>
            <w:vMerge w:val="restart"/>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A0B27">
              <w:rPr>
                <w:rFonts w:ascii="Times New Roman" w:hAnsi="Times New Roman"/>
                <w:sz w:val="24"/>
                <w:szCs w:val="24"/>
              </w:rPr>
              <w:t xml:space="preserve">ОК 01, ОК 02, ОК 09, </w:t>
            </w:r>
          </w:p>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sz w:val="24"/>
                <w:szCs w:val="24"/>
              </w:rPr>
              <w:t>ПК 1.7, ПК 2.5</w:t>
            </w:r>
          </w:p>
        </w:tc>
      </w:tr>
      <w:tr w:rsidR="00D47442" w:rsidRPr="001A0B27" w:rsidTr="00085871">
        <w:trPr>
          <w:trHeight w:val="197"/>
        </w:trPr>
        <w:tc>
          <w:tcPr>
            <w:tcW w:w="1843" w:type="dxa"/>
            <w:vMerge/>
            <w:shd w:val="clear" w:color="auto" w:fill="auto"/>
          </w:tcPr>
          <w:p w:rsidR="00D47442" w:rsidRPr="001A0B27" w:rsidRDefault="00D47442" w:rsidP="001A0B27">
            <w:pPr>
              <w:spacing w:after="0" w:line="240" w:lineRule="auto"/>
              <w:rPr>
                <w:rFonts w:ascii="Times New Roman" w:hAnsi="Times New Roman"/>
                <w:sz w:val="24"/>
                <w:szCs w:val="24"/>
              </w:rPr>
            </w:pPr>
          </w:p>
        </w:tc>
        <w:tc>
          <w:tcPr>
            <w:tcW w:w="506" w:type="dxa"/>
            <w:shd w:val="clear" w:color="auto" w:fill="auto"/>
          </w:tcPr>
          <w:p w:rsidR="00D47442" w:rsidRPr="001A0B27" w:rsidRDefault="00085871" w:rsidP="001A0B27">
            <w:pPr>
              <w:spacing w:after="0" w:line="240" w:lineRule="auto"/>
              <w:jc w:val="both"/>
              <w:rPr>
                <w:rFonts w:ascii="Times New Roman" w:hAnsi="Times New Roman"/>
                <w:bCs/>
                <w:sz w:val="24"/>
                <w:szCs w:val="24"/>
              </w:rPr>
            </w:pPr>
            <w:r w:rsidRPr="001A0B27">
              <w:rPr>
                <w:rFonts w:ascii="Times New Roman" w:hAnsi="Times New Roman"/>
                <w:bCs/>
                <w:sz w:val="24"/>
                <w:szCs w:val="24"/>
              </w:rPr>
              <w:t>3</w:t>
            </w:r>
          </w:p>
        </w:tc>
        <w:tc>
          <w:tcPr>
            <w:tcW w:w="9275" w:type="dxa"/>
            <w:tcBorders>
              <w:top w:val="single" w:sz="4" w:space="0" w:color="auto"/>
              <w:left w:val="single" w:sz="4" w:space="0" w:color="auto"/>
              <w:bottom w:val="single" w:sz="4" w:space="0" w:color="auto"/>
              <w:right w:val="single" w:sz="4" w:space="0" w:color="auto"/>
            </w:tcBorders>
            <w:shd w:val="clear" w:color="auto" w:fill="auto"/>
            <w:vAlign w:val="bottom"/>
          </w:tcPr>
          <w:p w:rsidR="00D47442" w:rsidRPr="001A0B27" w:rsidRDefault="00085871" w:rsidP="001A0B27">
            <w:pPr>
              <w:spacing w:after="0" w:line="240" w:lineRule="auto"/>
              <w:rPr>
                <w:rFonts w:ascii="Times New Roman" w:hAnsi="Times New Roman"/>
                <w:sz w:val="24"/>
                <w:szCs w:val="24"/>
              </w:rPr>
            </w:pPr>
            <w:r w:rsidRPr="001A0B27">
              <w:rPr>
                <w:rFonts w:ascii="Times New Roman" w:hAnsi="Times New Roman"/>
                <w:sz w:val="24"/>
                <w:szCs w:val="24"/>
              </w:rPr>
              <w:t>Основы криптографии: симметричные и асимметричные алгоритмы. Хэширование и цифровые подписи. Применение криптографии в приложениях. Стеганография.</w:t>
            </w:r>
          </w:p>
        </w:tc>
        <w:tc>
          <w:tcPr>
            <w:tcW w:w="872" w:type="dxa"/>
            <w:shd w:val="clear" w:color="auto" w:fill="auto"/>
            <w:vAlign w:val="center"/>
          </w:tcPr>
          <w:p w:rsidR="00D47442" w:rsidRPr="001A0B27" w:rsidRDefault="00085871" w:rsidP="001A0B27">
            <w:pPr>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tcPr>
          <w:p w:rsidR="00D47442" w:rsidRPr="001A0B27" w:rsidRDefault="00085871" w:rsidP="001A0B27">
            <w:pPr>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spacing w:after="0" w:line="240" w:lineRule="auto"/>
              <w:jc w:val="center"/>
              <w:rPr>
                <w:rFonts w:ascii="Times New Roman" w:hAnsi="Times New Roman"/>
                <w:bCs/>
                <w:sz w:val="24"/>
                <w:szCs w:val="24"/>
              </w:rPr>
            </w:pPr>
          </w:p>
        </w:tc>
      </w:tr>
      <w:tr w:rsidR="00D47442" w:rsidRPr="001A0B27" w:rsidTr="00085871">
        <w:trPr>
          <w:trHeight w:val="409"/>
        </w:trPr>
        <w:tc>
          <w:tcPr>
            <w:tcW w:w="1843" w:type="dxa"/>
            <w:vMerge/>
            <w:shd w:val="clear" w:color="auto" w:fill="auto"/>
          </w:tcPr>
          <w:p w:rsidR="00D47442" w:rsidRPr="001A0B27" w:rsidRDefault="00D47442" w:rsidP="001A0B27">
            <w:pPr>
              <w:spacing w:after="0" w:line="240" w:lineRule="auto"/>
              <w:rPr>
                <w:rFonts w:ascii="Times New Roman" w:hAnsi="Times New Roman"/>
                <w:sz w:val="24"/>
                <w:szCs w:val="24"/>
              </w:rPr>
            </w:pPr>
          </w:p>
        </w:tc>
        <w:tc>
          <w:tcPr>
            <w:tcW w:w="506" w:type="dxa"/>
            <w:shd w:val="clear" w:color="auto" w:fill="auto"/>
          </w:tcPr>
          <w:p w:rsidR="00D47442" w:rsidRPr="001A0B27" w:rsidRDefault="00085871" w:rsidP="001A0B27">
            <w:pPr>
              <w:spacing w:after="0" w:line="240" w:lineRule="auto"/>
              <w:jc w:val="both"/>
              <w:rPr>
                <w:rFonts w:ascii="Times New Roman" w:hAnsi="Times New Roman"/>
                <w:bCs/>
                <w:sz w:val="24"/>
                <w:szCs w:val="24"/>
              </w:rPr>
            </w:pPr>
            <w:r w:rsidRPr="001A0B27">
              <w:rPr>
                <w:rFonts w:ascii="Times New Roman" w:hAnsi="Times New Roman"/>
                <w:bCs/>
                <w:sz w:val="24"/>
                <w:szCs w:val="24"/>
              </w:rPr>
              <w:t>4</w:t>
            </w:r>
          </w:p>
        </w:tc>
        <w:tc>
          <w:tcPr>
            <w:tcW w:w="9275" w:type="dxa"/>
            <w:shd w:val="clear" w:color="auto" w:fill="auto"/>
            <w:vAlign w:val="bottom"/>
          </w:tcPr>
          <w:p w:rsidR="00D47442" w:rsidRPr="001A0B27" w:rsidRDefault="00085871" w:rsidP="001A0B27">
            <w:pPr>
              <w:spacing w:after="0" w:line="240" w:lineRule="auto"/>
              <w:rPr>
                <w:rFonts w:ascii="Times New Roman" w:hAnsi="Times New Roman"/>
                <w:b/>
                <w:bCs/>
                <w:sz w:val="24"/>
                <w:szCs w:val="24"/>
              </w:rPr>
            </w:pPr>
            <w:r w:rsidRPr="001A0B27">
              <w:rPr>
                <w:rFonts w:ascii="Times New Roman" w:hAnsi="Times New Roman"/>
                <w:b/>
                <w:sz w:val="24"/>
                <w:szCs w:val="24"/>
              </w:rPr>
              <w:t>Практическая работа №1</w:t>
            </w:r>
            <w:r w:rsidRPr="001A0B27">
              <w:rPr>
                <w:rFonts w:ascii="Times New Roman" w:hAnsi="Times New Roman"/>
                <w:sz w:val="24"/>
                <w:szCs w:val="24"/>
              </w:rPr>
              <w:t xml:space="preserve"> Симметричные криптосистемы. Система шифрования Цезаря. Шифры перестановки.</w:t>
            </w:r>
          </w:p>
        </w:tc>
        <w:tc>
          <w:tcPr>
            <w:tcW w:w="872" w:type="dxa"/>
            <w:shd w:val="clear" w:color="auto" w:fill="auto"/>
            <w:vAlign w:val="center"/>
          </w:tcPr>
          <w:p w:rsidR="00D47442" w:rsidRPr="001A0B27" w:rsidRDefault="00085871" w:rsidP="001A0B27">
            <w:pPr>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tcPr>
          <w:p w:rsidR="00D47442" w:rsidRPr="001A0B27" w:rsidRDefault="00085871" w:rsidP="001A0B27">
            <w:pPr>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spacing w:after="0" w:line="240" w:lineRule="auto"/>
              <w:jc w:val="center"/>
              <w:rPr>
                <w:rFonts w:ascii="Times New Roman" w:hAnsi="Times New Roman"/>
                <w:bCs/>
                <w:sz w:val="24"/>
                <w:szCs w:val="24"/>
              </w:rPr>
            </w:pPr>
          </w:p>
        </w:tc>
      </w:tr>
      <w:tr w:rsidR="00D47442" w:rsidRPr="001A0B27" w:rsidTr="00085871">
        <w:tc>
          <w:tcPr>
            <w:tcW w:w="1843" w:type="dxa"/>
            <w:vMerge w:val="restart"/>
            <w:shd w:val="clear" w:color="auto" w:fill="auto"/>
          </w:tcPr>
          <w:p w:rsidR="00D47442" w:rsidRPr="001A0B27" w:rsidRDefault="00085871" w:rsidP="001A0B27">
            <w:pPr>
              <w:spacing w:after="0" w:line="240" w:lineRule="auto"/>
              <w:rPr>
                <w:rFonts w:ascii="Times New Roman" w:hAnsi="Times New Roman"/>
                <w:b/>
                <w:bCs/>
                <w:sz w:val="24"/>
                <w:szCs w:val="24"/>
              </w:rPr>
            </w:pPr>
            <w:r w:rsidRPr="001A0B27">
              <w:rPr>
                <w:rFonts w:ascii="Times New Roman" w:hAnsi="Times New Roman"/>
                <w:b/>
                <w:bCs/>
                <w:sz w:val="24"/>
                <w:szCs w:val="24"/>
              </w:rPr>
              <w:t>Тема 4. Защита сетевой инфраструктуры</w:t>
            </w:r>
          </w:p>
        </w:tc>
        <w:tc>
          <w:tcPr>
            <w:tcW w:w="9781" w:type="dxa"/>
            <w:gridSpan w:val="2"/>
            <w:shd w:val="clear" w:color="auto" w:fill="auto"/>
          </w:tcPr>
          <w:p w:rsidR="00D47442" w:rsidRPr="001A0B27" w:rsidRDefault="00085871" w:rsidP="001A0B27">
            <w:pPr>
              <w:spacing w:after="0" w:line="240" w:lineRule="auto"/>
              <w:jc w:val="center"/>
              <w:rPr>
                <w:rFonts w:ascii="Times New Roman" w:hAnsi="Times New Roman"/>
                <w:sz w:val="24"/>
                <w:szCs w:val="24"/>
              </w:rPr>
            </w:pPr>
            <w:r w:rsidRPr="001A0B27">
              <w:rPr>
                <w:rFonts w:ascii="Times New Roman" w:hAnsi="Times New Roman"/>
                <w:bCs/>
                <w:sz w:val="24"/>
                <w:szCs w:val="24"/>
              </w:rPr>
              <w:t>Содержание учебного материала</w:t>
            </w:r>
          </w:p>
        </w:tc>
        <w:tc>
          <w:tcPr>
            <w:tcW w:w="872" w:type="dxa"/>
            <w:shd w:val="clear" w:color="auto" w:fill="auto"/>
            <w:vAlign w:val="center"/>
          </w:tcPr>
          <w:p w:rsidR="00D47442" w:rsidRPr="001A0B27" w:rsidRDefault="00085871" w:rsidP="001A0B27">
            <w:pPr>
              <w:spacing w:after="0" w:line="240" w:lineRule="auto"/>
              <w:jc w:val="center"/>
              <w:rPr>
                <w:rFonts w:ascii="Times New Roman" w:hAnsi="Times New Roman"/>
                <w:b/>
                <w:bCs/>
                <w:sz w:val="24"/>
                <w:szCs w:val="24"/>
              </w:rPr>
            </w:pPr>
            <w:r w:rsidRPr="001A0B27">
              <w:rPr>
                <w:rFonts w:ascii="Times New Roman" w:hAnsi="Times New Roman"/>
                <w:b/>
                <w:bCs/>
                <w:sz w:val="24"/>
                <w:szCs w:val="24"/>
              </w:rPr>
              <w:t>4</w:t>
            </w:r>
          </w:p>
        </w:tc>
        <w:tc>
          <w:tcPr>
            <w:tcW w:w="1166" w:type="dxa"/>
            <w:shd w:val="clear" w:color="auto" w:fill="A6A6A6"/>
            <w:vAlign w:val="center"/>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val="restart"/>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A0B27">
              <w:rPr>
                <w:rFonts w:ascii="Times New Roman" w:hAnsi="Times New Roman"/>
                <w:sz w:val="24"/>
                <w:szCs w:val="24"/>
              </w:rPr>
              <w:t xml:space="preserve">ОК 01, ОК 02, ОК 09, </w:t>
            </w:r>
          </w:p>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sz w:val="24"/>
                <w:szCs w:val="24"/>
              </w:rPr>
              <w:t>ПК 1.7, ПК 2.5</w:t>
            </w:r>
          </w:p>
        </w:tc>
      </w:tr>
      <w:tr w:rsidR="00D47442" w:rsidRPr="001A0B27" w:rsidTr="00085871">
        <w:tc>
          <w:tcPr>
            <w:tcW w:w="1843"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506" w:type="dxa"/>
            <w:shd w:val="clear" w:color="auto" w:fill="auto"/>
          </w:tcPr>
          <w:p w:rsidR="00D47442" w:rsidRPr="001A0B27" w:rsidRDefault="00085871" w:rsidP="001A0B27">
            <w:pPr>
              <w:spacing w:after="0" w:line="240" w:lineRule="auto"/>
              <w:jc w:val="both"/>
              <w:rPr>
                <w:rFonts w:ascii="Times New Roman" w:hAnsi="Times New Roman"/>
                <w:bCs/>
                <w:color w:val="000000"/>
                <w:sz w:val="24"/>
                <w:szCs w:val="24"/>
              </w:rPr>
            </w:pPr>
            <w:r w:rsidRPr="001A0B27">
              <w:rPr>
                <w:rFonts w:ascii="Times New Roman" w:hAnsi="Times New Roman"/>
                <w:bCs/>
                <w:color w:val="000000"/>
                <w:sz w:val="24"/>
                <w:szCs w:val="24"/>
              </w:rPr>
              <w:t>5</w:t>
            </w:r>
          </w:p>
        </w:tc>
        <w:tc>
          <w:tcPr>
            <w:tcW w:w="9275" w:type="dxa"/>
            <w:tcBorders>
              <w:top w:val="single" w:sz="4" w:space="0" w:color="auto"/>
              <w:left w:val="single" w:sz="4" w:space="0" w:color="auto"/>
              <w:bottom w:val="single" w:sz="4" w:space="0" w:color="auto"/>
              <w:right w:val="single" w:sz="4" w:space="0" w:color="auto"/>
            </w:tcBorders>
            <w:shd w:val="clear" w:color="auto" w:fill="auto"/>
            <w:vAlign w:val="bottom"/>
          </w:tcPr>
          <w:p w:rsidR="00D47442" w:rsidRPr="001A0B27" w:rsidRDefault="00085871" w:rsidP="001A0B27">
            <w:pPr>
              <w:spacing w:after="0" w:line="240" w:lineRule="auto"/>
              <w:rPr>
                <w:rFonts w:ascii="Times New Roman" w:hAnsi="Times New Roman"/>
                <w:sz w:val="24"/>
                <w:szCs w:val="24"/>
              </w:rPr>
            </w:pPr>
            <w:r w:rsidRPr="001A0B27">
              <w:rPr>
                <w:rFonts w:ascii="Times New Roman" w:hAnsi="Times New Roman"/>
                <w:sz w:val="24"/>
                <w:szCs w:val="24"/>
              </w:rPr>
              <w:t>Основы сетевой безопасности. Защита от атак (DDoS, MITM и др.) Использование VPN и межсетевых экранов</w:t>
            </w:r>
          </w:p>
        </w:tc>
        <w:tc>
          <w:tcPr>
            <w:tcW w:w="872" w:type="dxa"/>
            <w:shd w:val="clear" w:color="auto" w:fill="auto"/>
            <w:vAlign w:val="center"/>
          </w:tcPr>
          <w:p w:rsidR="00D47442" w:rsidRPr="001A0B27" w:rsidRDefault="00085871" w:rsidP="001A0B27">
            <w:pPr>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c>
          <w:tcPr>
            <w:tcW w:w="1843"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506" w:type="dxa"/>
            <w:shd w:val="clear" w:color="auto" w:fill="auto"/>
          </w:tcPr>
          <w:p w:rsidR="00D47442" w:rsidRPr="001A0B27" w:rsidRDefault="00085871" w:rsidP="001A0B27">
            <w:pPr>
              <w:spacing w:after="0" w:line="240" w:lineRule="auto"/>
              <w:jc w:val="both"/>
              <w:rPr>
                <w:rFonts w:ascii="Times New Roman" w:hAnsi="Times New Roman"/>
                <w:bCs/>
                <w:color w:val="000000"/>
                <w:sz w:val="24"/>
                <w:szCs w:val="24"/>
              </w:rPr>
            </w:pPr>
            <w:r w:rsidRPr="001A0B27">
              <w:rPr>
                <w:rFonts w:ascii="Times New Roman" w:hAnsi="Times New Roman"/>
                <w:bCs/>
                <w:color w:val="000000"/>
                <w:sz w:val="24"/>
                <w:szCs w:val="24"/>
              </w:rPr>
              <w:t>6</w:t>
            </w:r>
          </w:p>
        </w:tc>
        <w:tc>
          <w:tcPr>
            <w:tcW w:w="9275" w:type="dxa"/>
            <w:shd w:val="clear" w:color="auto" w:fill="auto"/>
          </w:tcPr>
          <w:p w:rsidR="00D47442" w:rsidRPr="001A0B27" w:rsidRDefault="00085871" w:rsidP="001A0B27">
            <w:pPr>
              <w:pStyle w:val="Default"/>
              <w:spacing w:after="0" w:line="240" w:lineRule="auto"/>
              <w:rPr>
                <w:rFonts w:ascii="Times New Roman" w:hAnsi="Times New Roman"/>
              </w:rPr>
            </w:pPr>
            <w:r w:rsidRPr="001A0B27">
              <w:rPr>
                <w:rFonts w:ascii="Times New Roman" w:hAnsi="Times New Roman"/>
                <w:b/>
              </w:rPr>
              <w:t xml:space="preserve">Практическое занятие № 2 </w:t>
            </w:r>
            <w:r w:rsidRPr="001A0B27">
              <w:rPr>
                <w:rFonts w:ascii="Times New Roman" w:hAnsi="Times New Roman"/>
              </w:rPr>
              <w:t>Организация защиты от атак. Организация работы VPN и межсетевого экрана</w:t>
            </w:r>
          </w:p>
        </w:tc>
        <w:tc>
          <w:tcPr>
            <w:tcW w:w="872" w:type="dxa"/>
            <w:shd w:val="clear" w:color="auto" w:fill="auto"/>
            <w:vAlign w:val="center"/>
          </w:tcPr>
          <w:p w:rsidR="00D47442" w:rsidRPr="001A0B27" w:rsidRDefault="00085871" w:rsidP="001A0B27">
            <w:pPr>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107"/>
        </w:trPr>
        <w:tc>
          <w:tcPr>
            <w:tcW w:w="1843" w:type="dxa"/>
            <w:vMerge w:val="restart"/>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A0B27">
              <w:rPr>
                <w:rFonts w:ascii="Times New Roman" w:hAnsi="Times New Roman"/>
                <w:b/>
                <w:bCs/>
                <w:sz w:val="24"/>
                <w:szCs w:val="24"/>
              </w:rPr>
              <w:t>Тема 5. Безопасность приложений</w:t>
            </w:r>
          </w:p>
        </w:tc>
        <w:tc>
          <w:tcPr>
            <w:tcW w:w="9781" w:type="dxa"/>
            <w:gridSpan w:val="2"/>
            <w:shd w:val="clear" w:color="auto" w:fill="auto"/>
            <w:vAlign w:val="center"/>
          </w:tcPr>
          <w:p w:rsidR="00D47442" w:rsidRPr="001A0B27" w:rsidRDefault="00085871" w:rsidP="001A0B27">
            <w:pPr>
              <w:spacing w:after="0" w:line="240" w:lineRule="auto"/>
              <w:jc w:val="center"/>
              <w:rPr>
                <w:rFonts w:ascii="Times New Roman" w:hAnsi="Times New Roman"/>
                <w:bCs/>
                <w:sz w:val="24"/>
                <w:szCs w:val="24"/>
              </w:rPr>
            </w:pPr>
            <w:r w:rsidRPr="001A0B27">
              <w:rPr>
                <w:rFonts w:ascii="Times New Roman" w:hAnsi="Times New Roman"/>
                <w:bCs/>
                <w:sz w:val="24"/>
                <w:szCs w:val="24"/>
              </w:rPr>
              <w:t>Содержание учебного материала</w:t>
            </w:r>
          </w:p>
        </w:tc>
        <w:tc>
          <w:tcPr>
            <w:tcW w:w="872" w:type="dxa"/>
            <w:shd w:val="clear" w:color="auto" w:fill="auto"/>
          </w:tcPr>
          <w:p w:rsidR="00D47442" w:rsidRPr="001A0B27" w:rsidRDefault="00085871" w:rsidP="001A0B27">
            <w:pPr>
              <w:spacing w:after="0" w:line="240" w:lineRule="auto"/>
              <w:jc w:val="center"/>
              <w:rPr>
                <w:rFonts w:ascii="Times New Roman" w:hAnsi="Times New Roman"/>
                <w:b/>
                <w:bCs/>
                <w:sz w:val="24"/>
                <w:szCs w:val="24"/>
              </w:rPr>
            </w:pPr>
            <w:r w:rsidRPr="001A0B27">
              <w:rPr>
                <w:rFonts w:ascii="Times New Roman" w:hAnsi="Times New Roman"/>
                <w:b/>
                <w:bCs/>
                <w:sz w:val="24"/>
                <w:szCs w:val="24"/>
              </w:rPr>
              <w:t>6</w:t>
            </w:r>
          </w:p>
        </w:tc>
        <w:tc>
          <w:tcPr>
            <w:tcW w:w="1166" w:type="dxa"/>
            <w:shd w:val="clear" w:color="auto" w:fill="FFFFFF"/>
            <w:vAlign w:val="center"/>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val="restart"/>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A0B27">
              <w:rPr>
                <w:rFonts w:ascii="Times New Roman" w:hAnsi="Times New Roman"/>
                <w:sz w:val="24"/>
                <w:szCs w:val="24"/>
              </w:rPr>
              <w:t xml:space="preserve">ОК 01, ОК 02, ОК 09, </w:t>
            </w:r>
          </w:p>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sz w:val="24"/>
                <w:szCs w:val="24"/>
              </w:rPr>
              <w:lastRenderedPageBreak/>
              <w:t>ПК 1.7, ПК 2.5</w:t>
            </w:r>
          </w:p>
        </w:tc>
      </w:tr>
      <w:tr w:rsidR="00D47442" w:rsidRPr="001A0B27" w:rsidTr="00085871">
        <w:trPr>
          <w:trHeight w:val="103"/>
        </w:trPr>
        <w:tc>
          <w:tcPr>
            <w:tcW w:w="1843"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506" w:type="dxa"/>
            <w:tcBorders>
              <w:right w:val="single" w:sz="4" w:space="0" w:color="auto"/>
            </w:tcBorders>
            <w:shd w:val="clear" w:color="auto" w:fill="auto"/>
          </w:tcPr>
          <w:p w:rsidR="00D47442" w:rsidRPr="001A0B27" w:rsidRDefault="00085871" w:rsidP="001A0B27">
            <w:pPr>
              <w:shd w:val="clear" w:color="auto" w:fill="FFFFFF"/>
              <w:spacing w:after="0" w:line="240" w:lineRule="auto"/>
              <w:rPr>
                <w:rFonts w:ascii="Times New Roman" w:hAnsi="Times New Roman"/>
                <w:color w:val="000000"/>
                <w:spacing w:val="-1"/>
                <w:sz w:val="24"/>
                <w:szCs w:val="24"/>
              </w:rPr>
            </w:pPr>
            <w:r w:rsidRPr="001A0B27">
              <w:rPr>
                <w:rFonts w:ascii="Times New Roman" w:hAnsi="Times New Roman"/>
                <w:color w:val="000000"/>
                <w:spacing w:val="-1"/>
                <w:sz w:val="24"/>
                <w:szCs w:val="24"/>
              </w:rPr>
              <w:t>7</w:t>
            </w:r>
          </w:p>
        </w:tc>
        <w:tc>
          <w:tcPr>
            <w:tcW w:w="9275" w:type="dxa"/>
            <w:tcBorders>
              <w:top w:val="single" w:sz="4" w:space="0" w:color="auto"/>
              <w:left w:val="single" w:sz="4" w:space="0" w:color="auto"/>
              <w:bottom w:val="single" w:sz="4" w:space="0" w:color="auto"/>
              <w:right w:val="single" w:sz="4" w:space="0" w:color="auto"/>
            </w:tcBorders>
            <w:shd w:val="clear" w:color="auto" w:fill="auto"/>
            <w:vAlign w:val="bottom"/>
          </w:tcPr>
          <w:p w:rsidR="00D47442" w:rsidRPr="001A0B27" w:rsidRDefault="00085871" w:rsidP="001A0B27">
            <w:pPr>
              <w:spacing w:after="0" w:line="240" w:lineRule="auto"/>
              <w:rPr>
                <w:rFonts w:ascii="Times New Roman" w:hAnsi="Times New Roman"/>
                <w:sz w:val="24"/>
                <w:szCs w:val="24"/>
              </w:rPr>
            </w:pPr>
            <w:r w:rsidRPr="001A0B27">
              <w:rPr>
                <w:rFonts w:ascii="Times New Roman" w:hAnsi="Times New Roman"/>
                <w:sz w:val="24"/>
                <w:szCs w:val="24"/>
              </w:rPr>
              <w:t>Уязвимости веб-приложений (OWASP Top Ten). Безопасное программирование: лучшие практики. Тестирование на проникновение и анализ уязвимостей.</w:t>
            </w:r>
          </w:p>
        </w:tc>
        <w:tc>
          <w:tcPr>
            <w:tcW w:w="872" w:type="dxa"/>
            <w:shd w:val="clear" w:color="auto" w:fill="auto"/>
          </w:tcPr>
          <w:p w:rsidR="00D47442" w:rsidRPr="001A0B27" w:rsidRDefault="00085871" w:rsidP="001A0B27">
            <w:pPr>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103"/>
        </w:trPr>
        <w:tc>
          <w:tcPr>
            <w:tcW w:w="1843"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506" w:type="dxa"/>
            <w:tcBorders>
              <w:right w:val="single" w:sz="4" w:space="0" w:color="auto"/>
            </w:tcBorders>
            <w:shd w:val="clear" w:color="auto" w:fill="auto"/>
          </w:tcPr>
          <w:p w:rsidR="00D47442" w:rsidRPr="001A0B27" w:rsidRDefault="00085871" w:rsidP="001A0B27">
            <w:pPr>
              <w:shd w:val="clear" w:color="auto" w:fill="FFFFFF"/>
              <w:spacing w:after="0" w:line="240" w:lineRule="auto"/>
              <w:rPr>
                <w:rFonts w:ascii="Times New Roman" w:hAnsi="Times New Roman"/>
                <w:color w:val="000000"/>
                <w:spacing w:val="-1"/>
                <w:sz w:val="24"/>
                <w:szCs w:val="24"/>
              </w:rPr>
            </w:pPr>
            <w:r w:rsidRPr="001A0B27">
              <w:rPr>
                <w:rFonts w:ascii="Times New Roman" w:hAnsi="Times New Roman"/>
                <w:color w:val="000000"/>
                <w:spacing w:val="-1"/>
                <w:sz w:val="24"/>
                <w:szCs w:val="24"/>
              </w:rPr>
              <w:t>8</w:t>
            </w:r>
          </w:p>
        </w:tc>
        <w:tc>
          <w:tcPr>
            <w:tcW w:w="9275" w:type="dxa"/>
            <w:tcBorders>
              <w:top w:val="single" w:sz="4" w:space="0" w:color="auto"/>
              <w:left w:val="single" w:sz="4" w:space="0" w:color="auto"/>
              <w:bottom w:val="single" w:sz="4" w:space="0" w:color="auto"/>
              <w:right w:val="single" w:sz="4" w:space="0" w:color="auto"/>
            </w:tcBorders>
            <w:shd w:val="clear" w:color="auto" w:fill="auto"/>
            <w:vAlign w:val="bottom"/>
          </w:tcPr>
          <w:p w:rsidR="00D47442" w:rsidRPr="001A0B27" w:rsidRDefault="00085871" w:rsidP="001A0B27">
            <w:pPr>
              <w:spacing w:after="0" w:line="240" w:lineRule="auto"/>
              <w:rPr>
                <w:rFonts w:ascii="Times New Roman" w:hAnsi="Times New Roman"/>
                <w:sz w:val="24"/>
                <w:szCs w:val="24"/>
              </w:rPr>
            </w:pPr>
            <w:r w:rsidRPr="001A0B27">
              <w:rPr>
                <w:rFonts w:ascii="Times New Roman" w:hAnsi="Times New Roman"/>
                <w:sz w:val="24"/>
                <w:szCs w:val="24"/>
              </w:rPr>
              <w:t>Уязвимости веб-приложений (OWASP Top Ten). Безопасное программирование: лучшие практики. Тестирование на проникновение и анализ уязвимостей.</w:t>
            </w:r>
          </w:p>
        </w:tc>
        <w:tc>
          <w:tcPr>
            <w:tcW w:w="872" w:type="dxa"/>
            <w:shd w:val="clear" w:color="auto" w:fill="auto"/>
          </w:tcPr>
          <w:p w:rsidR="00D47442" w:rsidRPr="001A0B27" w:rsidRDefault="00085871" w:rsidP="001A0B27">
            <w:pPr>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vAlign w:val="center"/>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103"/>
        </w:trPr>
        <w:tc>
          <w:tcPr>
            <w:tcW w:w="1843"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506" w:type="dxa"/>
            <w:shd w:val="clear" w:color="auto" w:fill="auto"/>
          </w:tcPr>
          <w:p w:rsidR="00D47442" w:rsidRPr="001A0B27" w:rsidRDefault="00085871" w:rsidP="001A0B27">
            <w:pPr>
              <w:shd w:val="clear" w:color="auto" w:fill="FFFFFF"/>
              <w:spacing w:after="0" w:line="240" w:lineRule="auto"/>
              <w:rPr>
                <w:rFonts w:ascii="Times New Roman" w:hAnsi="Times New Roman"/>
                <w:color w:val="000000"/>
                <w:spacing w:val="-1"/>
                <w:sz w:val="24"/>
                <w:szCs w:val="24"/>
              </w:rPr>
            </w:pPr>
            <w:r w:rsidRPr="001A0B27">
              <w:rPr>
                <w:rFonts w:ascii="Times New Roman" w:hAnsi="Times New Roman"/>
                <w:color w:val="000000"/>
                <w:spacing w:val="-1"/>
                <w:sz w:val="24"/>
                <w:szCs w:val="24"/>
              </w:rPr>
              <w:t>9</w:t>
            </w:r>
          </w:p>
        </w:tc>
        <w:tc>
          <w:tcPr>
            <w:tcW w:w="9275" w:type="dxa"/>
            <w:tcBorders>
              <w:top w:val="single" w:sz="4" w:space="0" w:color="auto"/>
              <w:left w:val="single" w:sz="4" w:space="0" w:color="auto"/>
              <w:bottom w:val="single" w:sz="4" w:space="0" w:color="auto"/>
              <w:right w:val="single" w:sz="4" w:space="0" w:color="auto"/>
            </w:tcBorders>
            <w:shd w:val="clear" w:color="auto" w:fill="auto"/>
          </w:tcPr>
          <w:p w:rsidR="00D47442" w:rsidRPr="001A0B27" w:rsidRDefault="00085871" w:rsidP="001A0B27">
            <w:pPr>
              <w:spacing w:after="0" w:line="240" w:lineRule="auto"/>
              <w:rPr>
                <w:rFonts w:ascii="Times New Roman" w:hAnsi="Times New Roman"/>
                <w:sz w:val="24"/>
                <w:szCs w:val="24"/>
              </w:rPr>
            </w:pPr>
            <w:r w:rsidRPr="001A0B27">
              <w:rPr>
                <w:rFonts w:ascii="Times New Roman" w:hAnsi="Times New Roman"/>
                <w:b/>
                <w:bCs/>
                <w:sz w:val="24"/>
                <w:szCs w:val="24"/>
              </w:rPr>
              <w:t xml:space="preserve">Практическая работа №3 </w:t>
            </w:r>
            <w:r w:rsidRPr="001A0B27">
              <w:rPr>
                <w:rFonts w:ascii="Times New Roman" w:hAnsi="Times New Roman"/>
                <w:sz w:val="24"/>
                <w:szCs w:val="24"/>
              </w:rPr>
              <w:t>Процедура аутентификации пользователя на основе пароля</w:t>
            </w:r>
          </w:p>
        </w:tc>
        <w:tc>
          <w:tcPr>
            <w:tcW w:w="872" w:type="dxa"/>
            <w:shd w:val="clear" w:color="auto" w:fill="auto"/>
          </w:tcPr>
          <w:p w:rsidR="00D47442" w:rsidRPr="001A0B27" w:rsidRDefault="00085871" w:rsidP="001A0B27">
            <w:pPr>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vAlign w:val="center"/>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198"/>
        </w:trPr>
        <w:tc>
          <w:tcPr>
            <w:tcW w:w="1843" w:type="dxa"/>
            <w:vMerge w:val="restart"/>
            <w:shd w:val="clear" w:color="auto" w:fill="auto"/>
          </w:tcPr>
          <w:p w:rsidR="00D47442" w:rsidRPr="001A0B27" w:rsidRDefault="00085871" w:rsidP="001A0B27">
            <w:pPr>
              <w:spacing w:after="0" w:line="240" w:lineRule="auto"/>
              <w:rPr>
                <w:rFonts w:ascii="Times New Roman" w:hAnsi="Times New Roman"/>
                <w:b/>
                <w:bCs/>
                <w:sz w:val="24"/>
                <w:szCs w:val="24"/>
              </w:rPr>
            </w:pPr>
            <w:r w:rsidRPr="001A0B27">
              <w:rPr>
                <w:rFonts w:ascii="Times New Roman" w:hAnsi="Times New Roman"/>
                <w:b/>
                <w:bCs/>
                <w:sz w:val="24"/>
                <w:szCs w:val="24"/>
              </w:rPr>
              <w:t>Тема 6. Защита данных</w:t>
            </w:r>
          </w:p>
        </w:tc>
        <w:tc>
          <w:tcPr>
            <w:tcW w:w="9781" w:type="dxa"/>
            <w:gridSpan w:val="2"/>
            <w:shd w:val="clear" w:color="auto" w:fill="auto"/>
          </w:tcPr>
          <w:p w:rsidR="00D47442" w:rsidRPr="001A0B27" w:rsidRDefault="00085871" w:rsidP="001A0B27">
            <w:pPr>
              <w:shd w:val="clear" w:color="auto" w:fill="FFFFFF"/>
              <w:spacing w:after="0" w:line="240" w:lineRule="auto"/>
              <w:jc w:val="center"/>
              <w:rPr>
                <w:rFonts w:ascii="Times New Roman" w:hAnsi="Times New Roman"/>
                <w:color w:val="000000"/>
                <w:spacing w:val="-1"/>
                <w:sz w:val="24"/>
                <w:szCs w:val="24"/>
              </w:rPr>
            </w:pPr>
            <w:r w:rsidRPr="001A0B27">
              <w:rPr>
                <w:rFonts w:ascii="Times New Roman" w:hAnsi="Times New Roman"/>
                <w:bCs/>
                <w:sz w:val="24"/>
                <w:szCs w:val="24"/>
              </w:rPr>
              <w:t>Содержание учебного материала</w:t>
            </w:r>
          </w:p>
        </w:tc>
        <w:tc>
          <w:tcPr>
            <w:tcW w:w="872"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4</w:t>
            </w:r>
          </w:p>
        </w:tc>
        <w:tc>
          <w:tcPr>
            <w:tcW w:w="1166" w:type="dxa"/>
            <w:shd w:val="clear" w:color="auto" w:fill="FFFFFF"/>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val="restart"/>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A0B27">
              <w:rPr>
                <w:rFonts w:ascii="Times New Roman" w:hAnsi="Times New Roman"/>
                <w:sz w:val="24"/>
                <w:szCs w:val="24"/>
              </w:rPr>
              <w:t xml:space="preserve">ОК 01, ОК 02, ОК 09, </w:t>
            </w:r>
          </w:p>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sz w:val="24"/>
                <w:szCs w:val="24"/>
              </w:rPr>
              <w:t>ПК 1.7, ПК 2.5</w:t>
            </w:r>
          </w:p>
        </w:tc>
      </w:tr>
      <w:tr w:rsidR="00D47442" w:rsidRPr="001A0B27" w:rsidTr="00085871">
        <w:trPr>
          <w:trHeight w:val="230"/>
        </w:trPr>
        <w:tc>
          <w:tcPr>
            <w:tcW w:w="1843" w:type="dxa"/>
            <w:vMerge/>
            <w:shd w:val="clear" w:color="auto" w:fill="auto"/>
          </w:tcPr>
          <w:p w:rsidR="00D47442" w:rsidRPr="001A0B27" w:rsidRDefault="00D47442" w:rsidP="001A0B27">
            <w:pPr>
              <w:shd w:val="clear" w:color="auto" w:fill="FFFFFF"/>
              <w:spacing w:after="0" w:line="240" w:lineRule="auto"/>
              <w:ind w:left="10"/>
              <w:rPr>
                <w:rFonts w:ascii="Times New Roman" w:hAnsi="Times New Roman"/>
                <w:bCs/>
                <w:color w:val="000000"/>
                <w:sz w:val="24"/>
                <w:szCs w:val="24"/>
              </w:rPr>
            </w:pPr>
          </w:p>
        </w:tc>
        <w:tc>
          <w:tcPr>
            <w:tcW w:w="506" w:type="dxa"/>
            <w:shd w:val="clear" w:color="auto" w:fill="auto"/>
          </w:tcPr>
          <w:p w:rsidR="00D47442" w:rsidRPr="001A0B27" w:rsidRDefault="00085871" w:rsidP="001A0B27">
            <w:pPr>
              <w:shd w:val="clear" w:color="auto" w:fill="FFFFFF"/>
              <w:spacing w:after="0" w:line="240" w:lineRule="auto"/>
              <w:rPr>
                <w:rFonts w:ascii="Times New Roman" w:hAnsi="Times New Roman"/>
                <w:color w:val="000000"/>
                <w:spacing w:val="-1"/>
                <w:sz w:val="24"/>
                <w:szCs w:val="24"/>
              </w:rPr>
            </w:pPr>
            <w:r w:rsidRPr="001A0B27">
              <w:rPr>
                <w:rFonts w:ascii="Times New Roman" w:hAnsi="Times New Roman"/>
                <w:color w:val="000000"/>
                <w:spacing w:val="-1"/>
                <w:sz w:val="24"/>
                <w:szCs w:val="24"/>
              </w:rPr>
              <w:t>10</w:t>
            </w:r>
          </w:p>
        </w:tc>
        <w:tc>
          <w:tcPr>
            <w:tcW w:w="9275" w:type="dxa"/>
            <w:tcBorders>
              <w:top w:val="single" w:sz="4" w:space="0" w:color="auto"/>
              <w:left w:val="single" w:sz="4" w:space="0" w:color="auto"/>
              <w:bottom w:val="single" w:sz="4" w:space="0" w:color="auto"/>
              <w:right w:val="single" w:sz="4" w:space="0" w:color="auto"/>
            </w:tcBorders>
            <w:shd w:val="clear" w:color="auto" w:fill="auto"/>
            <w:vAlign w:val="bottom"/>
          </w:tcPr>
          <w:p w:rsidR="00D47442" w:rsidRPr="001A0B27" w:rsidRDefault="00085871" w:rsidP="001A0B27">
            <w:pPr>
              <w:spacing w:after="0" w:line="240" w:lineRule="auto"/>
              <w:rPr>
                <w:rFonts w:ascii="Times New Roman" w:hAnsi="Times New Roman"/>
                <w:sz w:val="24"/>
                <w:szCs w:val="24"/>
              </w:rPr>
            </w:pPr>
            <w:r w:rsidRPr="001A0B27">
              <w:rPr>
                <w:rFonts w:ascii="Times New Roman" w:hAnsi="Times New Roman"/>
                <w:sz w:val="24"/>
                <w:szCs w:val="24"/>
              </w:rPr>
              <w:t>Шифрование данных в покое и в транзите. Резервное копирование и восстановление данных. Управление доступом к данным</w:t>
            </w:r>
          </w:p>
        </w:tc>
        <w:tc>
          <w:tcPr>
            <w:tcW w:w="872" w:type="dxa"/>
            <w:shd w:val="clear" w:color="auto" w:fill="auto"/>
            <w:vAlign w:val="center"/>
          </w:tcPr>
          <w:p w:rsidR="00D47442" w:rsidRPr="001A0B27" w:rsidRDefault="00085871" w:rsidP="001A0B27">
            <w:pPr>
              <w:shd w:val="clear" w:color="auto" w:fill="FFFFFF"/>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275"/>
        </w:trPr>
        <w:tc>
          <w:tcPr>
            <w:tcW w:w="1843" w:type="dxa"/>
            <w:vMerge/>
            <w:shd w:val="clear" w:color="auto" w:fill="auto"/>
          </w:tcPr>
          <w:p w:rsidR="00D47442" w:rsidRPr="001A0B27" w:rsidRDefault="00D47442" w:rsidP="001A0B27">
            <w:pPr>
              <w:shd w:val="clear" w:color="auto" w:fill="FFFFFF"/>
              <w:spacing w:after="0" w:line="240" w:lineRule="auto"/>
              <w:ind w:left="10"/>
              <w:rPr>
                <w:rFonts w:ascii="Times New Roman" w:hAnsi="Times New Roman"/>
                <w:bCs/>
                <w:color w:val="000000"/>
                <w:sz w:val="24"/>
                <w:szCs w:val="24"/>
              </w:rPr>
            </w:pPr>
          </w:p>
        </w:tc>
        <w:tc>
          <w:tcPr>
            <w:tcW w:w="506" w:type="dxa"/>
            <w:shd w:val="clear" w:color="auto" w:fill="auto"/>
          </w:tcPr>
          <w:p w:rsidR="00D47442" w:rsidRPr="001A0B27" w:rsidRDefault="00085871" w:rsidP="001A0B27">
            <w:pPr>
              <w:shd w:val="clear" w:color="auto" w:fill="FFFFFF"/>
              <w:spacing w:after="0" w:line="240" w:lineRule="auto"/>
              <w:rPr>
                <w:rFonts w:ascii="Times New Roman" w:hAnsi="Times New Roman"/>
                <w:bCs/>
                <w:sz w:val="24"/>
                <w:szCs w:val="24"/>
              </w:rPr>
            </w:pPr>
            <w:r w:rsidRPr="001A0B27">
              <w:rPr>
                <w:rFonts w:ascii="Times New Roman" w:hAnsi="Times New Roman"/>
                <w:bCs/>
                <w:sz w:val="24"/>
                <w:szCs w:val="24"/>
              </w:rPr>
              <w:t>11</w:t>
            </w:r>
          </w:p>
        </w:tc>
        <w:tc>
          <w:tcPr>
            <w:tcW w:w="9275" w:type="dxa"/>
            <w:tcBorders>
              <w:top w:val="single" w:sz="4" w:space="0" w:color="auto"/>
              <w:left w:val="single" w:sz="4" w:space="0" w:color="auto"/>
              <w:bottom w:val="single" w:sz="4" w:space="0" w:color="auto"/>
              <w:right w:val="single" w:sz="4" w:space="0" w:color="auto"/>
            </w:tcBorders>
            <w:shd w:val="clear" w:color="auto" w:fill="auto"/>
            <w:vAlign w:val="bottom"/>
          </w:tcPr>
          <w:p w:rsidR="00D47442" w:rsidRPr="001A0B27" w:rsidRDefault="00085871" w:rsidP="001A0B27">
            <w:pPr>
              <w:spacing w:after="0" w:line="240" w:lineRule="auto"/>
              <w:rPr>
                <w:rFonts w:ascii="Times New Roman" w:hAnsi="Times New Roman"/>
                <w:sz w:val="24"/>
                <w:szCs w:val="24"/>
              </w:rPr>
            </w:pPr>
            <w:r w:rsidRPr="001A0B27">
              <w:rPr>
                <w:rFonts w:ascii="Times New Roman" w:hAnsi="Times New Roman"/>
                <w:b/>
                <w:bCs/>
                <w:sz w:val="24"/>
                <w:szCs w:val="24"/>
              </w:rPr>
              <w:t>Практическое занятие №</w:t>
            </w:r>
            <w:proofErr w:type="gramStart"/>
            <w:r w:rsidRPr="001A0B27">
              <w:rPr>
                <w:rFonts w:ascii="Times New Roman" w:hAnsi="Times New Roman"/>
                <w:b/>
                <w:bCs/>
                <w:sz w:val="24"/>
                <w:szCs w:val="24"/>
              </w:rPr>
              <w:t xml:space="preserve">4  </w:t>
            </w:r>
            <w:r w:rsidRPr="001A0B27">
              <w:rPr>
                <w:rFonts w:ascii="Times New Roman" w:hAnsi="Times New Roman"/>
                <w:sz w:val="24"/>
                <w:szCs w:val="24"/>
              </w:rPr>
              <w:t>Выполнение</w:t>
            </w:r>
            <w:proofErr w:type="gramEnd"/>
            <w:r w:rsidRPr="001A0B27">
              <w:rPr>
                <w:rFonts w:ascii="Times New Roman" w:hAnsi="Times New Roman"/>
                <w:sz w:val="24"/>
                <w:szCs w:val="24"/>
              </w:rPr>
              <w:t xml:space="preserve"> резервного копирования и восстановления данных. Управление доступом к данным. Управление доступом к данным</w:t>
            </w:r>
          </w:p>
        </w:tc>
        <w:tc>
          <w:tcPr>
            <w:tcW w:w="872"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272"/>
        </w:trPr>
        <w:tc>
          <w:tcPr>
            <w:tcW w:w="1843" w:type="dxa"/>
            <w:vMerge w:val="restart"/>
            <w:shd w:val="clear" w:color="auto" w:fill="auto"/>
          </w:tcPr>
          <w:p w:rsidR="00D47442" w:rsidRPr="001A0B27" w:rsidRDefault="00085871" w:rsidP="001A0B27">
            <w:pPr>
              <w:spacing w:after="0" w:line="240" w:lineRule="auto"/>
              <w:rPr>
                <w:rFonts w:ascii="Times New Roman" w:hAnsi="Times New Roman"/>
                <w:b/>
                <w:bCs/>
                <w:sz w:val="24"/>
                <w:szCs w:val="24"/>
              </w:rPr>
            </w:pPr>
            <w:r w:rsidRPr="001A0B27">
              <w:rPr>
                <w:rFonts w:ascii="Times New Roman" w:hAnsi="Times New Roman"/>
                <w:b/>
                <w:bCs/>
                <w:sz w:val="24"/>
                <w:szCs w:val="24"/>
              </w:rPr>
              <w:t>Тема 7. Безопасность облачных технологий</w:t>
            </w:r>
          </w:p>
        </w:tc>
        <w:tc>
          <w:tcPr>
            <w:tcW w:w="9781" w:type="dxa"/>
            <w:gridSpan w:val="2"/>
            <w:shd w:val="clear" w:color="auto" w:fill="auto"/>
          </w:tcPr>
          <w:p w:rsidR="00D47442" w:rsidRPr="001A0B27" w:rsidRDefault="00085871" w:rsidP="001A0B27">
            <w:pPr>
              <w:shd w:val="clear" w:color="auto" w:fill="FFFFFF"/>
              <w:spacing w:after="0" w:line="240" w:lineRule="auto"/>
              <w:jc w:val="center"/>
              <w:rPr>
                <w:rFonts w:ascii="Times New Roman" w:hAnsi="Times New Roman"/>
                <w:color w:val="000000"/>
                <w:spacing w:val="-1"/>
                <w:sz w:val="24"/>
                <w:szCs w:val="24"/>
              </w:rPr>
            </w:pPr>
            <w:r w:rsidRPr="001A0B27">
              <w:rPr>
                <w:rFonts w:ascii="Times New Roman" w:hAnsi="Times New Roman"/>
                <w:bCs/>
                <w:sz w:val="24"/>
                <w:szCs w:val="24"/>
              </w:rPr>
              <w:t>Содержание учебного материала</w:t>
            </w:r>
          </w:p>
        </w:tc>
        <w:tc>
          <w:tcPr>
            <w:tcW w:w="872"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4</w:t>
            </w:r>
          </w:p>
        </w:tc>
        <w:tc>
          <w:tcPr>
            <w:tcW w:w="1166"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272"/>
        </w:trPr>
        <w:tc>
          <w:tcPr>
            <w:tcW w:w="1843" w:type="dxa"/>
            <w:vMerge/>
            <w:shd w:val="clear" w:color="auto" w:fill="auto"/>
          </w:tcPr>
          <w:p w:rsidR="00D47442" w:rsidRPr="001A0B27" w:rsidRDefault="00D47442" w:rsidP="001A0B27">
            <w:pPr>
              <w:shd w:val="clear" w:color="auto" w:fill="FFFFFF"/>
              <w:spacing w:after="0" w:line="240" w:lineRule="auto"/>
              <w:ind w:left="10"/>
              <w:rPr>
                <w:rFonts w:ascii="Times New Roman" w:hAnsi="Times New Roman"/>
                <w:bCs/>
                <w:color w:val="000000"/>
                <w:sz w:val="24"/>
                <w:szCs w:val="24"/>
              </w:rPr>
            </w:pPr>
          </w:p>
        </w:tc>
        <w:tc>
          <w:tcPr>
            <w:tcW w:w="506" w:type="dxa"/>
            <w:shd w:val="clear" w:color="auto" w:fill="auto"/>
          </w:tcPr>
          <w:p w:rsidR="00D47442" w:rsidRPr="001A0B27" w:rsidRDefault="00085871" w:rsidP="001A0B27">
            <w:pPr>
              <w:shd w:val="clear" w:color="auto" w:fill="FFFFFF"/>
              <w:spacing w:after="0" w:line="240" w:lineRule="auto"/>
              <w:rPr>
                <w:rFonts w:ascii="Times New Roman" w:hAnsi="Times New Roman"/>
                <w:sz w:val="24"/>
                <w:szCs w:val="24"/>
              </w:rPr>
            </w:pPr>
            <w:r w:rsidRPr="001A0B27">
              <w:rPr>
                <w:rFonts w:ascii="Times New Roman" w:hAnsi="Times New Roman"/>
                <w:sz w:val="24"/>
                <w:szCs w:val="24"/>
              </w:rPr>
              <w:t>12</w:t>
            </w:r>
          </w:p>
        </w:tc>
        <w:tc>
          <w:tcPr>
            <w:tcW w:w="9275" w:type="dxa"/>
            <w:tcBorders>
              <w:top w:val="single" w:sz="4" w:space="0" w:color="auto"/>
              <w:left w:val="single" w:sz="4" w:space="0" w:color="auto"/>
              <w:bottom w:val="single" w:sz="4" w:space="0" w:color="auto"/>
              <w:right w:val="single" w:sz="4" w:space="0" w:color="auto"/>
            </w:tcBorders>
            <w:shd w:val="clear" w:color="auto" w:fill="auto"/>
            <w:vAlign w:val="bottom"/>
          </w:tcPr>
          <w:p w:rsidR="00D47442" w:rsidRPr="001A0B27" w:rsidRDefault="00085871" w:rsidP="001A0B27">
            <w:pPr>
              <w:spacing w:after="0" w:line="240" w:lineRule="auto"/>
              <w:rPr>
                <w:rFonts w:ascii="Times New Roman" w:hAnsi="Times New Roman"/>
                <w:sz w:val="24"/>
                <w:szCs w:val="24"/>
              </w:rPr>
            </w:pPr>
            <w:r w:rsidRPr="001A0B27">
              <w:rPr>
                <w:rFonts w:ascii="Times New Roman" w:hAnsi="Times New Roman"/>
                <w:sz w:val="24"/>
                <w:szCs w:val="24"/>
              </w:rPr>
              <w:t>Особенности безопасности в облачных средах. Модели облачных услуг (IaaS, PaaS, SaaS) и их безопасности</w:t>
            </w:r>
          </w:p>
        </w:tc>
        <w:tc>
          <w:tcPr>
            <w:tcW w:w="872"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272"/>
        </w:trPr>
        <w:tc>
          <w:tcPr>
            <w:tcW w:w="1843" w:type="dxa"/>
            <w:vMerge/>
            <w:shd w:val="clear" w:color="auto" w:fill="auto"/>
          </w:tcPr>
          <w:p w:rsidR="00D47442" w:rsidRPr="001A0B27" w:rsidRDefault="00D47442" w:rsidP="001A0B27">
            <w:pPr>
              <w:shd w:val="clear" w:color="auto" w:fill="FFFFFF"/>
              <w:spacing w:after="0" w:line="240" w:lineRule="auto"/>
              <w:ind w:left="10"/>
              <w:rPr>
                <w:rFonts w:ascii="Times New Roman" w:hAnsi="Times New Roman"/>
                <w:bCs/>
                <w:color w:val="000000"/>
                <w:sz w:val="24"/>
                <w:szCs w:val="24"/>
              </w:rPr>
            </w:pPr>
          </w:p>
        </w:tc>
        <w:tc>
          <w:tcPr>
            <w:tcW w:w="506" w:type="dxa"/>
            <w:shd w:val="clear" w:color="auto" w:fill="auto"/>
          </w:tcPr>
          <w:p w:rsidR="00D47442" w:rsidRPr="001A0B27" w:rsidRDefault="00085871" w:rsidP="001A0B27">
            <w:pPr>
              <w:shd w:val="clear" w:color="auto" w:fill="FFFFFF"/>
              <w:spacing w:after="0" w:line="240" w:lineRule="auto"/>
              <w:rPr>
                <w:rFonts w:ascii="Times New Roman" w:hAnsi="Times New Roman"/>
                <w:sz w:val="24"/>
                <w:szCs w:val="24"/>
              </w:rPr>
            </w:pPr>
            <w:r w:rsidRPr="001A0B27">
              <w:rPr>
                <w:rFonts w:ascii="Times New Roman" w:hAnsi="Times New Roman"/>
                <w:sz w:val="24"/>
                <w:szCs w:val="24"/>
              </w:rPr>
              <w:t>13</w:t>
            </w:r>
          </w:p>
        </w:tc>
        <w:tc>
          <w:tcPr>
            <w:tcW w:w="9275" w:type="dxa"/>
            <w:tcBorders>
              <w:top w:val="single" w:sz="4" w:space="0" w:color="auto"/>
              <w:left w:val="single" w:sz="4" w:space="0" w:color="auto"/>
              <w:bottom w:val="single" w:sz="4" w:space="0" w:color="auto"/>
              <w:right w:val="single" w:sz="4" w:space="0" w:color="auto"/>
            </w:tcBorders>
            <w:shd w:val="clear" w:color="auto" w:fill="auto"/>
            <w:vAlign w:val="bottom"/>
          </w:tcPr>
          <w:p w:rsidR="00D47442" w:rsidRPr="001A0B27" w:rsidRDefault="00085871" w:rsidP="001A0B27">
            <w:pPr>
              <w:spacing w:after="0" w:line="240" w:lineRule="auto"/>
              <w:rPr>
                <w:rFonts w:ascii="Times New Roman" w:hAnsi="Times New Roman"/>
                <w:sz w:val="24"/>
                <w:szCs w:val="24"/>
              </w:rPr>
            </w:pPr>
            <w:r w:rsidRPr="001A0B27">
              <w:rPr>
                <w:rFonts w:ascii="Times New Roman" w:hAnsi="Times New Roman"/>
                <w:sz w:val="24"/>
                <w:szCs w:val="24"/>
              </w:rPr>
              <w:t>Особенности безопасности в облачных средах. Модели облачных услуг (IaaS, PaaS, SaaS) и их безопасности</w:t>
            </w:r>
          </w:p>
        </w:tc>
        <w:tc>
          <w:tcPr>
            <w:tcW w:w="872" w:type="dxa"/>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166"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276"/>
        </w:trPr>
        <w:tc>
          <w:tcPr>
            <w:tcW w:w="1843" w:type="dxa"/>
            <w:vMerge/>
            <w:shd w:val="clear" w:color="auto" w:fill="auto"/>
          </w:tcPr>
          <w:p w:rsidR="00D47442" w:rsidRPr="001A0B27" w:rsidRDefault="00D47442" w:rsidP="001A0B27">
            <w:pPr>
              <w:shd w:val="clear" w:color="auto" w:fill="FFFFFF"/>
              <w:spacing w:after="0" w:line="240" w:lineRule="auto"/>
              <w:ind w:left="10"/>
              <w:rPr>
                <w:rFonts w:ascii="Times New Roman" w:hAnsi="Times New Roman"/>
                <w:bCs/>
                <w:color w:val="000000"/>
                <w:sz w:val="24"/>
                <w:szCs w:val="24"/>
              </w:rPr>
            </w:pPr>
          </w:p>
        </w:tc>
        <w:tc>
          <w:tcPr>
            <w:tcW w:w="506" w:type="dxa"/>
            <w:shd w:val="clear" w:color="auto" w:fill="auto"/>
          </w:tcPr>
          <w:p w:rsidR="00D47442" w:rsidRPr="001A0B27" w:rsidRDefault="00085871" w:rsidP="001A0B27">
            <w:pPr>
              <w:shd w:val="clear" w:color="auto" w:fill="FFFFFF"/>
              <w:spacing w:after="0" w:line="240" w:lineRule="auto"/>
              <w:rPr>
                <w:rFonts w:ascii="Times New Roman" w:hAnsi="Times New Roman"/>
                <w:iCs/>
                <w:sz w:val="24"/>
                <w:szCs w:val="24"/>
              </w:rPr>
            </w:pPr>
            <w:r w:rsidRPr="001A0B27">
              <w:rPr>
                <w:rFonts w:ascii="Times New Roman" w:hAnsi="Times New Roman"/>
                <w:iCs/>
                <w:sz w:val="24"/>
                <w:szCs w:val="24"/>
              </w:rPr>
              <w:t>14</w:t>
            </w:r>
          </w:p>
        </w:tc>
        <w:tc>
          <w:tcPr>
            <w:tcW w:w="9275" w:type="dxa"/>
            <w:tcBorders>
              <w:top w:val="single" w:sz="4" w:space="0" w:color="auto"/>
              <w:left w:val="single" w:sz="4" w:space="0" w:color="auto"/>
              <w:bottom w:val="single" w:sz="4" w:space="0" w:color="auto"/>
              <w:right w:val="single" w:sz="4" w:space="0" w:color="auto"/>
            </w:tcBorders>
            <w:shd w:val="clear" w:color="auto" w:fill="auto"/>
            <w:vAlign w:val="bottom"/>
          </w:tcPr>
          <w:p w:rsidR="00D47442" w:rsidRPr="001A0B27" w:rsidRDefault="00085871" w:rsidP="001A0B27">
            <w:pPr>
              <w:spacing w:after="0" w:line="240" w:lineRule="auto"/>
              <w:rPr>
                <w:rFonts w:ascii="Times New Roman" w:hAnsi="Times New Roman"/>
                <w:sz w:val="24"/>
                <w:szCs w:val="24"/>
              </w:rPr>
            </w:pPr>
            <w:r w:rsidRPr="001A0B27">
              <w:rPr>
                <w:rFonts w:ascii="Times New Roman" w:hAnsi="Times New Roman"/>
                <w:b/>
                <w:sz w:val="24"/>
                <w:szCs w:val="24"/>
              </w:rPr>
              <w:t>Практическое занятие №5</w:t>
            </w:r>
            <w:r w:rsidRPr="001A0B27">
              <w:rPr>
                <w:rFonts w:ascii="Times New Roman" w:hAnsi="Times New Roman"/>
                <w:sz w:val="24"/>
                <w:szCs w:val="24"/>
              </w:rPr>
              <w:t xml:space="preserve"> Изучение модели облачных услуг и их безопасности</w:t>
            </w:r>
          </w:p>
        </w:tc>
        <w:tc>
          <w:tcPr>
            <w:tcW w:w="872"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194"/>
        </w:trPr>
        <w:tc>
          <w:tcPr>
            <w:tcW w:w="1843" w:type="dxa"/>
            <w:vMerge w:val="restart"/>
            <w:shd w:val="clear" w:color="auto" w:fill="auto"/>
          </w:tcPr>
          <w:p w:rsidR="00D47442" w:rsidRPr="001A0B27" w:rsidRDefault="00085871" w:rsidP="001A0B27">
            <w:pPr>
              <w:spacing w:after="0" w:line="240" w:lineRule="auto"/>
              <w:rPr>
                <w:rFonts w:ascii="Times New Roman" w:hAnsi="Times New Roman"/>
                <w:b/>
                <w:bCs/>
                <w:sz w:val="24"/>
                <w:szCs w:val="24"/>
              </w:rPr>
            </w:pPr>
            <w:r w:rsidRPr="001A0B27">
              <w:rPr>
                <w:rFonts w:ascii="Times New Roman" w:hAnsi="Times New Roman"/>
                <w:b/>
                <w:bCs/>
                <w:sz w:val="24"/>
                <w:szCs w:val="24"/>
              </w:rPr>
              <w:t>Тема 8. Инциденты безопасности</w:t>
            </w:r>
          </w:p>
        </w:tc>
        <w:tc>
          <w:tcPr>
            <w:tcW w:w="9781" w:type="dxa"/>
            <w:gridSpan w:val="2"/>
            <w:shd w:val="clear" w:color="auto" w:fill="auto"/>
          </w:tcPr>
          <w:p w:rsidR="00D47442" w:rsidRPr="001A0B27" w:rsidRDefault="00085871" w:rsidP="001A0B27">
            <w:pPr>
              <w:shd w:val="clear" w:color="auto" w:fill="FFFFFF"/>
              <w:spacing w:after="0" w:line="240" w:lineRule="auto"/>
              <w:jc w:val="center"/>
              <w:rPr>
                <w:rFonts w:ascii="Times New Roman" w:hAnsi="Times New Roman"/>
                <w:sz w:val="24"/>
                <w:szCs w:val="24"/>
              </w:rPr>
            </w:pPr>
            <w:r w:rsidRPr="001A0B27">
              <w:rPr>
                <w:rFonts w:ascii="Times New Roman" w:hAnsi="Times New Roman"/>
                <w:bCs/>
                <w:sz w:val="24"/>
                <w:szCs w:val="24"/>
              </w:rPr>
              <w:t>Содержание учебного материала</w:t>
            </w:r>
          </w:p>
        </w:tc>
        <w:tc>
          <w:tcPr>
            <w:tcW w:w="872"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4</w:t>
            </w:r>
          </w:p>
        </w:tc>
        <w:tc>
          <w:tcPr>
            <w:tcW w:w="1166" w:type="dxa"/>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val="restart"/>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A0B27">
              <w:rPr>
                <w:rFonts w:ascii="Times New Roman" w:hAnsi="Times New Roman"/>
                <w:sz w:val="24"/>
                <w:szCs w:val="24"/>
              </w:rPr>
              <w:t xml:space="preserve">ОК 01, ОК 02, ОК 09, </w:t>
            </w:r>
          </w:p>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sz w:val="24"/>
                <w:szCs w:val="24"/>
              </w:rPr>
              <w:t>ПК 1.7, ПК 2.5</w:t>
            </w:r>
          </w:p>
        </w:tc>
      </w:tr>
      <w:tr w:rsidR="00D47442" w:rsidRPr="001A0B27" w:rsidTr="00085871">
        <w:trPr>
          <w:trHeight w:val="194"/>
        </w:trPr>
        <w:tc>
          <w:tcPr>
            <w:tcW w:w="1843" w:type="dxa"/>
            <w:vMerge/>
            <w:shd w:val="clear" w:color="auto" w:fill="auto"/>
          </w:tcPr>
          <w:p w:rsidR="00D47442" w:rsidRPr="001A0B27" w:rsidRDefault="00D47442" w:rsidP="001A0B27">
            <w:pPr>
              <w:shd w:val="clear" w:color="auto" w:fill="FFFFFF"/>
              <w:spacing w:after="0" w:line="240" w:lineRule="auto"/>
              <w:ind w:left="10"/>
              <w:rPr>
                <w:rFonts w:ascii="Times New Roman" w:hAnsi="Times New Roman"/>
                <w:bCs/>
                <w:color w:val="000000"/>
                <w:sz w:val="24"/>
                <w:szCs w:val="24"/>
              </w:rPr>
            </w:pPr>
          </w:p>
        </w:tc>
        <w:tc>
          <w:tcPr>
            <w:tcW w:w="506" w:type="dxa"/>
            <w:shd w:val="clear" w:color="auto" w:fill="auto"/>
          </w:tcPr>
          <w:p w:rsidR="00D47442" w:rsidRPr="001A0B27" w:rsidRDefault="00085871" w:rsidP="001A0B27">
            <w:pPr>
              <w:shd w:val="clear" w:color="auto" w:fill="FFFFFF"/>
              <w:spacing w:after="0" w:line="240" w:lineRule="auto"/>
              <w:rPr>
                <w:rFonts w:ascii="Times New Roman" w:hAnsi="Times New Roman"/>
                <w:iCs/>
                <w:sz w:val="24"/>
                <w:szCs w:val="24"/>
              </w:rPr>
            </w:pPr>
            <w:r w:rsidRPr="001A0B27">
              <w:rPr>
                <w:rFonts w:ascii="Times New Roman" w:hAnsi="Times New Roman"/>
                <w:iCs/>
                <w:sz w:val="24"/>
                <w:szCs w:val="24"/>
              </w:rPr>
              <w:t>15</w:t>
            </w:r>
          </w:p>
        </w:tc>
        <w:tc>
          <w:tcPr>
            <w:tcW w:w="9275" w:type="dxa"/>
            <w:tcBorders>
              <w:top w:val="single" w:sz="4" w:space="0" w:color="auto"/>
              <w:left w:val="single" w:sz="4" w:space="0" w:color="auto"/>
              <w:bottom w:val="single" w:sz="4" w:space="0" w:color="auto"/>
              <w:right w:val="single" w:sz="4" w:space="0" w:color="auto"/>
            </w:tcBorders>
            <w:shd w:val="clear" w:color="auto" w:fill="auto"/>
            <w:vAlign w:val="bottom"/>
          </w:tcPr>
          <w:p w:rsidR="00D47442" w:rsidRPr="001A0B27" w:rsidRDefault="00085871" w:rsidP="001A0B27">
            <w:pPr>
              <w:spacing w:after="0" w:line="240" w:lineRule="auto"/>
              <w:jc w:val="both"/>
              <w:rPr>
                <w:rFonts w:ascii="Times New Roman" w:hAnsi="Times New Roman"/>
                <w:sz w:val="24"/>
                <w:szCs w:val="24"/>
              </w:rPr>
            </w:pPr>
            <w:r w:rsidRPr="001A0B27">
              <w:rPr>
                <w:rFonts w:ascii="Times New Roman" w:hAnsi="Times New Roman"/>
                <w:sz w:val="24"/>
                <w:szCs w:val="24"/>
              </w:rPr>
              <w:t>Реакция на инциденты и управление ими. Анализ инцидентов и цифровая криминалистика. Восстановление после инцидента. Кибербезопасность. Промышленный шпионаж. OSINT. Форензика</w:t>
            </w:r>
          </w:p>
        </w:tc>
        <w:tc>
          <w:tcPr>
            <w:tcW w:w="872"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194"/>
        </w:trPr>
        <w:tc>
          <w:tcPr>
            <w:tcW w:w="1843" w:type="dxa"/>
            <w:vMerge w:val="restart"/>
            <w:shd w:val="clear" w:color="auto" w:fill="auto"/>
          </w:tcPr>
          <w:p w:rsidR="00D47442" w:rsidRPr="001A0B27" w:rsidRDefault="00085871" w:rsidP="001A0B27">
            <w:pPr>
              <w:shd w:val="clear" w:color="auto" w:fill="FFFFFF"/>
              <w:spacing w:after="0" w:line="240" w:lineRule="auto"/>
              <w:ind w:left="10"/>
              <w:rPr>
                <w:rFonts w:ascii="Times New Roman" w:hAnsi="Times New Roman"/>
                <w:bCs/>
                <w:color w:val="000000"/>
                <w:sz w:val="24"/>
                <w:szCs w:val="24"/>
              </w:rPr>
            </w:pPr>
            <w:r w:rsidRPr="001A0B27">
              <w:rPr>
                <w:rFonts w:ascii="Times New Roman" w:hAnsi="Times New Roman"/>
                <w:b/>
                <w:bCs/>
                <w:sz w:val="24"/>
                <w:szCs w:val="24"/>
              </w:rPr>
              <w:t>Тема 9. Социальная инженерия и человеческий фактор</w:t>
            </w:r>
          </w:p>
        </w:tc>
        <w:tc>
          <w:tcPr>
            <w:tcW w:w="9781" w:type="dxa"/>
            <w:gridSpan w:val="2"/>
            <w:shd w:val="clear" w:color="auto" w:fill="auto"/>
          </w:tcPr>
          <w:p w:rsidR="00D47442" w:rsidRPr="001A0B27" w:rsidRDefault="00085871" w:rsidP="001A0B27">
            <w:pPr>
              <w:shd w:val="clear" w:color="auto" w:fill="FFFFFF"/>
              <w:spacing w:after="0" w:line="240" w:lineRule="auto"/>
              <w:jc w:val="center"/>
              <w:rPr>
                <w:rFonts w:ascii="Times New Roman" w:hAnsi="Times New Roman"/>
                <w:sz w:val="24"/>
                <w:szCs w:val="24"/>
              </w:rPr>
            </w:pPr>
            <w:r w:rsidRPr="001A0B27">
              <w:rPr>
                <w:rFonts w:ascii="Times New Roman" w:hAnsi="Times New Roman"/>
                <w:bCs/>
                <w:sz w:val="24"/>
                <w:szCs w:val="24"/>
              </w:rPr>
              <w:t>Содержание учебного материала</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rsidR="00D47442" w:rsidRPr="001A0B27" w:rsidRDefault="00085871" w:rsidP="001A0B27">
            <w:pPr>
              <w:spacing w:after="0" w:line="240" w:lineRule="auto"/>
              <w:jc w:val="center"/>
              <w:rPr>
                <w:rFonts w:ascii="Times New Roman" w:hAnsi="Times New Roman"/>
                <w:b/>
                <w:sz w:val="24"/>
                <w:szCs w:val="24"/>
              </w:rPr>
            </w:pPr>
            <w:r w:rsidRPr="001A0B27">
              <w:rPr>
                <w:rFonts w:ascii="Times New Roman" w:hAnsi="Times New Roman"/>
                <w:b/>
                <w:sz w:val="24"/>
                <w:szCs w:val="24"/>
              </w:rPr>
              <w:t>4</w:t>
            </w:r>
          </w:p>
        </w:tc>
        <w:tc>
          <w:tcPr>
            <w:tcW w:w="1166" w:type="dxa"/>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val="restart"/>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A0B27">
              <w:rPr>
                <w:rFonts w:ascii="Times New Roman" w:hAnsi="Times New Roman"/>
                <w:sz w:val="24"/>
                <w:szCs w:val="24"/>
              </w:rPr>
              <w:t xml:space="preserve">ОК 01, ОК 02, ОК 09, </w:t>
            </w:r>
          </w:p>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sz w:val="24"/>
                <w:szCs w:val="24"/>
              </w:rPr>
              <w:t>ПК 1.7, ПК 2.5</w:t>
            </w:r>
          </w:p>
        </w:tc>
      </w:tr>
      <w:tr w:rsidR="00D47442" w:rsidRPr="001A0B27" w:rsidTr="00085871">
        <w:trPr>
          <w:trHeight w:val="194"/>
        </w:trPr>
        <w:tc>
          <w:tcPr>
            <w:tcW w:w="1843" w:type="dxa"/>
            <w:vMerge/>
            <w:shd w:val="clear" w:color="auto" w:fill="auto"/>
          </w:tcPr>
          <w:p w:rsidR="00D47442" w:rsidRPr="001A0B27" w:rsidRDefault="00D47442" w:rsidP="001A0B27">
            <w:pPr>
              <w:shd w:val="clear" w:color="auto" w:fill="FFFFFF"/>
              <w:spacing w:after="0" w:line="240" w:lineRule="auto"/>
              <w:ind w:left="10"/>
              <w:rPr>
                <w:rFonts w:ascii="Times New Roman" w:hAnsi="Times New Roman"/>
                <w:bCs/>
                <w:color w:val="000000"/>
                <w:sz w:val="24"/>
                <w:szCs w:val="24"/>
              </w:rPr>
            </w:pPr>
          </w:p>
        </w:tc>
        <w:tc>
          <w:tcPr>
            <w:tcW w:w="506" w:type="dxa"/>
            <w:shd w:val="clear" w:color="auto" w:fill="auto"/>
          </w:tcPr>
          <w:p w:rsidR="00D47442" w:rsidRPr="001A0B27" w:rsidRDefault="00085871" w:rsidP="001A0B27">
            <w:pPr>
              <w:shd w:val="clear" w:color="auto" w:fill="FFFFFF"/>
              <w:spacing w:after="0" w:line="240" w:lineRule="auto"/>
              <w:rPr>
                <w:rFonts w:ascii="Times New Roman" w:hAnsi="Times New Roman"/>
                <w:iCs/>
                <w:sz w:val="24"/>
                <w:szCs w:val="24"/>
              </w:rPr>
            </w:pPr>
            <w:r w:rsidRPr="001A0B27">
              <w:rPr>
                <w:rFonts w:ascii="Times New Roman" w:hAnsi="Times New Roman"/>
                <w:iCs/>
                <w:sz w:val="24"/>
                <w:szCs w:val="24"/>
              </w:rPr>
              <w:t>16</w:t>
            </w:r>
          </w:p>
        </w:tc>
        <w:tc>
          <w:tcPr>
            <w:tcW w:w="9275" w:type="dxa"/>
            <w:tcBorders>
              <w:top w:val="single" w:sz="4" w:space="0" w:color="auto"/>
              <w:left w:val="single" w:sz="4" w:space="0" w:color="auto"/>
              <w:bottom w:val="single" w:sz="4" w:space="0" w:color="auto"/>
              <w:right w:val="single" w:sz="4" w:space="0" w:color="auto"/>
            </w:tcBorders>
            <w:shd w:val="clear" w:color="auto" w:fill="auto"/>
          </w:tcPr>
          <w:p w:rsidR="00D47442" w:rsidRPr="001A0B27" w:rsidRDefault="00085871" w:rsidP="001A0B27">
            <w:pPr>
              <w:spacing w:after="0" w:line="240" w:lineRule="auto"/>
              <w:rPr>
                <w:rFonts w:ascii="Times New Roman" w:hAnsi="Times New Roman"/>
                <w:sz w:val="24"/>
                <w:szCs w:val="24"/>
              </w:rPr>
            </w:pPr>
            <w:r w:rsidRPr="001A0B27">
              <w:rPr>
                <w:rFonts w:ascii="Times New Roman" w:hAnsi="Times New Roman"/>
                <w:sz w:val="24"/>
                <w:szCs w:val="24"/>
              </w:rPr>
              <w:t xml:space="preserve">Психология атак: социальная инженерия. Обучение сотрудников информационной безопасности </w:t>
            </w:r>
          </w:p>
        </w:tc>
        <w:tc>
          <w:tcPr>
            <w:tcW w:w="872"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194"/>
        </w:trPr>
        <w:tc>
          <w:tcPr>
            <w:tcW w:w="1843" w:type="dxa"/>
            <w:vMerge w:val="restart"/>
            <w:shd w:val="clear" w:color="auto" w:fill="auto"/>
          </w:tcPr>
          <w:p w:rsidR="00D47442" w:rsidRPr="001A0B27" w:rsidRDefault="00085871" w:rsidP="001A0B27">
            <w:pPr>
              <w:spacing w:after="0" w:line="240" w:lineRule="auto"/>
              <w:rPr>
                <w:rFonts w:ascii="Times New Roman" w:hAnsi="Times New Roman"/>
                <w:b/>
                <w:bCs/>
                <w:sz w:val="24"/>
                <w:szCs w:val="24"/>
              </w:rPr>
            </w:pPr>
            <w:r w:rsidRPr="001A0B27">
              <w:rPr>
                <w:rFonts w:ascii="Times New Roman" w:hAnsi="Times New Roman"/>
                <w:b/>
                <w:bCs/>
                <w:sz w:val="24"/>
                <w:szCs w:val="24"/>
              </w:rPr>
              <w:t>Тема 10. Будущее информационной безопасности</w:t>
            </w:r>
          </w:p>
        </w:tc>
        <w:tc>
          <w:tcPr>
            <w:tcW w:w="9781" w:type="dxa"/>
            <w:gridSpan w:val="2"/>
            <w:shd w:val="clear" w:color="auto" w:fill="auto"/>
          </w:tcPr>
          <w:p w:rsidR="00D47442" w:rsidRPr="001A0B27" w:rsidRDefault="00085871" w:rsidP="001A0B27">
            <w:pPr>
              <w:shd w:val="clear" w:color="auto" w:fill="FFFFFF"/>
              <w:spacing w:after="0" w:line="240" w:lineRule="auto"/>
              <w:jc w:val="center"/>
              <w:rPr>
                <w:rFonts w:ascii="Times New Roman" w:hAnsi="Times New Roman"/>
                <w:sz w:val="24"/>
                <w:szCs w:val="24"/>
              </w:rPr>
            </w:pPr>
            <w:r w:rsidRPr="001A0B27">
              <w:rPr>
                <w:rFonts w:ascii="Times New Roman" w:hAnsi="Times New Roman"/>
                <w:bCs/>
                <w:sz w:val="24"/>
                <w:szCs w:val="24"/>
              </w:rPr>
              <w:t>Содержание учебного материала</w:t>
            </w:r>
          </w:p>
        </w:tc>
        <w:tc>
          <w:tcPr>
            <w:tcW w:w="872"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
                <w:bCs/>
                <w:sz w:val="24"/>
                <w:szCs w:val="24"/>
              </w:rPr>
              <w:t>2</w:t>
            </w:r>
          </w:p>
        </w:tc>
        <w:tc>
          <w:tcPr>
            <w:tcW w:w="1166" w:type="dxa"/>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194"/>
        </w:trPr>
        <w:tc>
          <w:tcPr>
            <w:tcW w:w="1843" w:type="dxa"/>
            <w:vMerge/>
            <w:shd w:val="clear" w:color="auto" w:fill="auto"/>
          </w:tcPr>
          <w:p w:rsidR="00D47442" w:rsidRPr="001A0B27" w:rsidRDefault="00D47442" w:rsidP="001A0B27">
            <w:pPr>
              <w:shd w:val="clear" w:color="auto" w:fill="FFFFFF"/>
              <w:spacing w:after="0" w:line="240" w:lineRule="auto"/>
              <w:ind w:left="10"/>
              <w:rPr>
                <w:rFonts w:ascii="Times New Roman" w:hAnsi="Times New Roman"/>
                <w:bCs/>
                <w:color w:val="000000"/>
                <w:sz w:val="24"/>
                <w:szCs w:val="24"/>
              </w:rPr>
            </w:pPr>
          </w:p>
        </w:tc>
        <w:tc>
          <w:tcPr>
            <w:tcW w:w="506" w:type="dxa"/>
            <w:shd w:val="clear" w:color="auto" w:fill="auto"/>
          </w:tcPr>
          <w:p w:rsidR="00D47442" w:rsidRPr="001A0B27" w:rsidRDefault="00085871" w:rsidP="001A0B27">
            <w:pPr>
              <w:shd w:val="clear" w:color="auto" w:fill="FFFFFF"/>
              <w:spacing w:after="0" w:line="240" w:lineRule="auto"/>
              <w:rPr>
                <w:rFonts w:ascii="Times New Roman" w:hAnsi="Times New Roman"/>
                <w:iCs/>
                <w:sz w:val="24"/>
                <w:szCs w:val="24"/>
              </w:rPr>
            </w:pPr>
            <w:r w:rsidRPr="001A0B27">
              <w:rPr>
                <w:rFonts w:ascii="Times New Roman" w:hAnsi="Times New Roman"/>
                <w:iCs/>
                <w:sz w:val="24"/>
                <w:szCs w:val="24"/>
              </w:rPr>
              <w:t>17</w:t>
            </w:r>
          </w:p>
        </w:tc>
        <w:tc>
          <w:tcPr>
            <w:tcW w:w="9275" w:type="dxa"/>
            <w:tcBorders>
              <w:top w:val="single" w:sz="4" w:space="0" w:color="auto"/>
              <w:left w:val="single" w:sz="4" w:space="0" w:color="auto"/>
              <w:bottom w:val="single" w:sz="4" w:space="0" w:color="auto"/>
              <w:right w:val="single" w:sz="4" w:space="0" w:color="auto"/>
            </w:tcBorders>
            <w:shd w:val="clear" w:color="auto" w:fill="auto"/>
          </w:tcPr>
          <w:p w:rsidR="00D47442" w:rsidRPr="001A0B27" w:rsidRDefault="00085871" w:rsidP="001A0B27">
            <w:pPr>
              <w:spacing w:after="0" w:line="240" w:lineRule="auto"/>
              <w:rPr>
                <w:rFonts w:ascii="Times New Roman" w:hAnsi="Times New Roman"/>
                <w:b/>
                <w:bCs/>
                <w:sz w:val="24"/>
                <w:szCs w:val="24"/>
              </w:rPr>
            </w:pPr>
            <w:r w:rsidRPr="001A0B27">
              <w:rPr>
                <w:rFonts w:ascii="Times New Roman" w:hAnsi="Times New Roman"/>
                <w:bCs/>
                <w:sz w:val="24"/>
                <w:szCs w:val="24"/>
              </w:rPr>
              <w:t>Тенденции и новые технологии в области безопасности (AI, ML, блокчейн). Этические аспекты информационной безопасности</w:t>
            </w:r>
          </w:p>
        </w:tc>
        <w:tc>
          <w:tcPr>
            <w:tcW w:w="872"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166" w:type="dxa"/>
            <w:shd w:val="clear" w:color="auto" w:fill="auto"/>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bCs/>
                <w:sz w:val="24"/>
                <w:szCs w:val="24"/>
              </w:rPr>
              <w:t>2</w:t>
            </w:r>
          </w:p>
        </w:tc>
        <w:tc>
          <w:tcPr>
            <w:tcW w:w="1620"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A0B27">
              <w:rPr>
                <w:rFonts w:ascii="Times New Roman" w:hAnsi="Times New Roman"/>
                <w:sz w:val="24"/>
                <w:szCs w:val="24"/>
              </w:rPr>
              <w:t xml:space="preserve">ОК 01, ОК 02, ОК 09, </w:t>
            </w:r>
          </w:p>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A0B27">
              <w:rPr>
                <w:rFonts w:ascii="Times New Roman" w:hAnsi="Times New Roman"/>
                <w:sz w:val="24"/>
                <w:szCs w:val="24"/>
              </w:rPr>
              <w:t>ПК 1.7, ПК 2.5</w:t>
            </w:r>
          </w:p>
        </w:tc>
      </w:tr>
      <w:tr w:rsidR="00D47442" w:rsidRPr="001A0B27" w:rsidTr="00085871">
        <w:trPr>
          <w:trHeight w:val="311"/>
        </w:trPr>
        <w:tc>
          <w:tcPr>
            <w:tcW w:w="11624" w:type="dxa"/>
            <w:gridSpan w:val="3"/>
            <w:shd w:val="clear" w:color="auto" w:fill="auto"/>
          </w:tcPr>
          <w:p w:rsidR="00D47442" w:rsidRPr="001A0B27" w:rsidRDefault="00085871" w:rsidP="001A0B27">
            <w:pPr>
              <w:pStyle w:val="Default"/>
              <w:spacing w:after="0" w:line="240" w:lineRule="auto"/>
              <w:rPr>
                <w:rFonts w:ascii="Times New Roman" w:hAnsi="Times New Roman"/>
                <w:b/>
              </w:rPr>
            </w:pPr>
            <w:r w:rsidRPr="001A0B27">
              <w:rPr>
                <w:rFonts w:ascii="Times New Roman" w:hAnsi="Times New Roman"/>
                <w:b/>
                <w:bCs/>
              </w:rPr>
              <w:t xml:space="preserve">Консультация </w:t>
            </w:r>
          </w:p>
        </w:tc>
        <w:tc>
          <w:tcPr>
            <w:tcW w:w="872"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w:t>
            </w:r>
          </w:p>
        </w:tc>
        <w:tc>
          <w:tcPr>
            <w:tcW w:w="1166" w:type="dxa"/>
            <w:vMerge w:val="restart"/>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val="restart"/>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rPr>
          <w:trHeight w:val="166"/>
        </w:trPr>
        <w:tc>
          <w:tcPr>
            <w:tcW w:w="11624" w:type="dxa"/>
            <w:gridSpan w:val="3"/>
            <w:shd w:val="clear" w:color="auto" w:fill="auto"/>
          </w:tcPr>
          <w:p w:rsidR="00D47442" w:rsidRPr="001A0B27" w:rsidRDefault="00085871" w:rsidP="001A0B27">
            <w:pPr>
              <w:pStyle w:val="Default"/>
              <w:spacing w:after="0" w:line="240" w:lineRule="auto"/>
              <w:rPr>
                <w:rFonts w:ascii="Times New Roman" w:hAnsi="Times New Roman"/>
                <w:b/>
                <w:bCs/>
              </w:rPr>
            </w:pPr>
            <w:r w:rsidRPr="001A0B27">
              <w:rPr>
                <w:rFonts w:ascii="Times New Roman" w:hAnsi="Times New Roman"/>
                <w:b/>
                <w:bCs/>
              </w:rPr>
              <w:t>Промежуточная аттестация: дифференцированный зачет</w:t>
            </w:r>
          </w:p>
        </w:tc>
        <w:tc>
          <w:tcPr>
            <w:tcW w:w="872" w:type="dxa"/>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2</w:t>
            </w:r>
          </w:p>
        </w:tc>
        <w:tc>
          <w:tcPr>
            <w:tcW w:w="1166"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47442" w:rsidRPr="001A0B27" w:rsidTr="00085871">
        <w:tc>
          <w:tcPr>
            <w:tcW w:w="11624" w:type="dxa"/>
            <w:gridSpan w:val="3"/>
            <w:shd w:val="clear" w:color="auto" w:fill="auto"/>
            <w:vAlign w:val="center"/>
          </w:tcPr>
          <w:p w:rsidR="00D47442" w:rsidRPr="001A0B27" w:rsidRDefault="00085871" w:rsidP="001A0B27">
            <w:pPr>
              <w:widowControl w:val="0"/>
              <w:spacing w:after="0" w:line="240" w:lineRule="auto"/>
              <w:rPr>
                <w:rFonts w:ascii="Times New Roman" w:hAnsi="Times New Roman"/>
                <w:b/>
                <w:bCs/>
                <w:sz w:val="24"/>
                <w:szCs w:val="24"/>
              </w:rPr>
            </w:pPr>
            <w:r w:rsidRPr="001A0B27">
              <w:rPr>
                <w:rFonts w:ascii="Times New Roman" w:hAnsi="Times New Roman"/>
                <w:b/>
                <w:bCs/>
                <w:sz w:val="24"/>
                <w:szCs w:val="24"/>
              </w:rPr>
              <w:t>Всего:</w:t>
            </w:r>
          </w:p>
        </w:tc>
        <w:tc>
          <w:tcPr>
            <w:tcW w:w="872" w:type="dxa"/>
            <w:tcBorders>
              <w:bottom w:val="single" w:sz="4" w:space="0" w:color="auto"/>
            </w:tcBorders>
            <w:shd w:val="clear" w:color="auto" w:fill="auto"/>
            <w:vAlign w:val="center"/>
          </w:tcPr>
          <w:p w:rsidR="00D47442" w:rsidRPr="001A0B27" w:rsidRDefault="00085871"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A0B27">
              <w:rPr>
                <w:rFonts w:ascii="Times New Roman" w:hAnsi="Times New Roman"/>
                <w:b/>
                <w:bCs/>
                <w:sz w:val="24"/>
                <w:szCs w:val="24"/>
              </w:rPr>
              <w:t>36</w:t>
            </w:r>
          </w:p>
        </w:tc>
        <w:tc>
          <w:tcPr>
            <w:tcW w:w="1166" w:type="dxa"/>
            <w:vMerge/>
            <w:tcBorders>
              <w:bottom w:val="single" w:sz="4" w:space="0" w:color="auto"/>
            </w:tcBorders>
            <w:shd w:val="clear" w:color="auto" w:fill="auto"/>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0" w:type="dxa"/>
            <w:vMerge/>
            <w:tcBorders>
              <w:bottom w:val="single" w:sz="4" w:space="0" w:color="auto"/>
            </w:tcBorders>
            <w:shd w:val="clear" w:color="auto" w:fill="BFBFBF"/>
          </w:tcPr>
          <w:p w:rsidR="00D47442" w:rsidRPr="001A0B27" w:rsidRDefault="00D47442" w:rsidP="001A0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sectPr w:rsidR="00D47442" w:rsidSect="00085871">
          <w:type w:val="continuous"/>
          <w:pgSz w:w="16838" w:h="11906" w:orient="landscape"/>
          <w:pgMar w:top="1134" w:right="1134" w:bottom="567" w:left="1134" w:header="709" w:footer="709" w:gutter="0"/>
          <w:cols w:space="720"/>
        </w:sectPr>
      </w:pPr>
    </w:p>
    <w:p w:rsidR="00D47442" w:rsidRPr="00D46D74" w:rsidRDefault="00085871" w:rsidP="00D46D74">
      <w:pPr>
        <w:tabs>
          <w:tab w:val="left" w:pos="4215"/>
        </w:tabs>
        <w:jc w:val="center"/>
        <w:rPr>
          <w:rFonts w:ascii="Times New Roman" w:hAnsi="Times New Roman"/>
          <w:b/>
          <w:caps/>
          <w:sz w:val="28"/>
          <w:szCs w:val="28"/>
        </w:rPr>
      </w:pPr>
      <w:r w:rsidRPr="00D46D74">
        <w:rPr>
          <w:rFonts w:ascii="Times New Roman" w:hAnsi="Times New Roman"/>
          <w:b/>
          <w:caps/>
          <w:sz w:val="28"/>
          <w:szCs w:val="28"/>
        </w:rPr>
        <w:lastRenderedPageBreak/>
        <w:t>3. условия реализации ПРОГРАММЫ УЧЕБНОЙ дисциплины</w:t>
      </w:r>
    </w:p>
    <w:p w:rsidR="00D47442" w:rsidRPr="001A0B2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8"/>
          <w:szCs w:val="28"/>
        </w:rPr>
      </w:pPr>
      <w:r w:rsidRPr="001A0B27">
        <w:rPr>
          <w:rFonts w:ascii="Times New Roman" w:hAnsi="Times New Roman"/>
          <w:b/>
          <w:bCs/>
          <w:sz w:val="28"/>
          <w:szCs w:val="28"/>
        </w:rPr>
        <w:t>3.1. Требования к материально-техническому обеспечению</w:t>
      </w:r>
    </w:p>
    <w:p w:rsidR="00D47442" w:rsidRPr="001A0B27" w:rsidRDefault="00085871">
      <w:pPr>
        <w:ind w:firstLine="567"/>
        <w:contextualSpacing/>
        <w:jc w:val="both"/>
        <w:rPr>
          <w:rFonts w:ascii="Times New Roman" w:hAnsi="Times New Roman"/>
          <w:sz w:val="28"/>
          <w:szCs w:val="28"/>
        </w:rPr>
      </w:pPr>
      <w:r w:rsidRPr="001A0B27">
        <w:rPr>
          <w:rFonts w:ascii="Times New Roman" w:hAnsi="Times New Roman"/>
          <w:sz w:val="28"/>
          <w:szCs w:val="28"/>
        </w:rPr>
        <w:t xml:space="preserve">Реализация программы дисциплины проходит в лаборатории «Программирования </w:t>
      </w:r>
      <w:proofErr w:type="gramStart"/>
      <w:r w:rsidRPr="001A0B27">
        <w:rPr>
          <w:rFonts w:ascii="Times New Roman" w:hAnsi="Times New Roman"/>
          <w:sz w:val="28"/>
          <w:szCs w:val="28"/>
        </w:rPr>
        <w:t>и  баз</w:t>
      </w:r>
      <w:proofErr w:type="gramEnd"/>
      <w:r w:rsidRPr="001A0B27">
        <w:rPr>
          <w:rFonts w:ascii="Times New Roman" w:hAnsi="Times New Roman"/>
          <w:sz w:val="28"/>
          <w:szCs w:val="28"/>
        </w:rPr>
        <w:t xml:space="preserve"> данных».</w:t>
      </w:r>
    </w:p>
    <w:p w:rsidR="00D47442" w:rsidRPr="001A0B27" w:rsidRDefault="00085871">
      <w:pPr>
        <w:ind w:firstLine="567"/>
        <w:contextualSpacing/>
        <w:jc w:val="both"/>
        <w:rPr>
          <w:rFonts w:ascii="Times New Roman" w:hAnsi="Times New Roman"/>
          <w:bCs/>
          <w:sz w:val="28"/>
          <w:szCs w:val="28"/>
        </w:rPr>
      </w:pPr>
      <w:r w:rsidRPr="001A0B27">
        <w:rPr>
          <w:rFonts w:ascii="Times New Roman" w:hAnsi="Times New Roman"/>
          <w:bCs/>
          <w:sz w:val="28"/>
          <w:szCs w:val="28"/>
        </w:rPr>
        <w:t>Оборудование учебной лаборатории:</w:t>
      </w:r>
    </w:p>
    <w:p w:rsidR="00D47442" w:rsidRPr="001A0B27" w:rsidRDefault="00085871">
      <w:pPr>
        <w:ind w:firstLine="567"/>
        <w:contextualSpacing/>
        <w:jc w:val="both"/>
        <w:rPr>
          <w:rFonts w:ascii="Times New Roman" w:hAnsi="Times New Roman"/>
          <w:bCs/>
          <w:sz w:val="28"/>
          <w:szCs w:val="28"/>
        </w:rPr>
      </w:pPr>
      <w:r w:rsidRPr="001A0B27">
        <w:rPr>
          <w:rFonts w:ascii="Times New Roman" w:hAnsi="Times New Roman"/>
          <w:bCs/>
          <w:sz w:val="28"/>
          <w:szCs w:val="28"/>
        </w:rPr>
        <w:t>− Автоматизированные рабочие места на 12-15 обучающихся (процессор не ниже Core i3, оперативная память объемом не менее 8 Гб) или аналоги;</w:t>
      </w:r>
    </w:p>
    <w:p w:rsidR="00D47442" w:rsidRPr="001A0B27" w:rsidRDefault="00085871">
      <w:pPr>
        <w:ind w:firstLine="567"/>
        <w:contextualSpacing/>
        <w:jc w:val="both"/>
        <w:rPr>
          <w:rFonts w:ascii="Times New Roman" w:hAnsi="Times New Roman"/>
          <w:bCs/>
          <w:sz w:val="28"/>
          <w:szCs w:val="28"/>
        </w:rPr>
      </w:pPr>
      <w:r w:rsidRPr="001A0B27">
        <w:rPr>
          <w:rFonts w:ascii="Times New Roman" w:hAnsi="Times New Roman"/>
          <w:bCs/>
          <w:sz w:val="28"/>
          <w:szCs w:val="28"/>
        </w:rPr>
        <w:t>− Автоматизированное рабочее место преподавателя (процессор не ниже Core i3, оперативная память объемом не менее 8 Гб) или аналоги;</w:t>
      </w:r>
    </w:p>
    <w:p w:rsidR="00D47442" w:rsidRPr="001A0B27" w:rsidRDefault="00085871">
      <w:pPr>
        <w:ind w:firstLine="567"/>
        <w:contextualSpacing/>
        <w:jc w:val="both"/>
        <w:rPr>
          <w:rFonts w:ascii="Times New Roman" w:hAnsi="Times New Roman"/>
          <w:bCs/>
          <w:sz w:val="28"/>
          <w:szCs w:val="28"/>
        </w:rPr>
      </w:pPr>
      <w:r w:rsidRPr="001A0B27">
        <w:rPr>
          <w:rFonts w:ascii="Times New Roman" w:hAnsi="Times New Roman"/>
          <w:bCs/>
          <w:sz w:val="28"/>
          <w:szCs w:val="28"/>
        </w:rPr>
        <w:t xml:space="preserve">− Сервер в лаборатории (8-ядерный процессор с частотой не менее 3 ГГц, </w:t>
      </w:r>
      <w:proofErr w:type="gramStart"/>
      <w:r w:rsidRPr="001A0B27">
        <w:rPr>
          <w:rFonts w:ascii="Times New Roman" w:hAnsi="Times New Roman"/>
          <w:bCs/>
          <w:sz w:val="28"/>
          <w:szCs w:val="28"/>
        </w:rPr>
        <w:t>опе-ративная</w:t>
      </w:r>
      <w:proofErr w:type="gramEnd"/>
      <w:r w:rsidRPr="001A0B27">
        <w:rPr>
          <w:rFonts w:ascii="Times New Roman" w:hAnsi="Times New Roman"/>
          <w:bCs/>
          <w:sz w:val="28"/>
          <w:szCs w:val="28"/>
        </w:rPr>
        <w:t xml:space="preserve"> память объемом не менее 16 Гб, жесткие диски общим объемом не менее 1 Тб, программное обеспечение: WindowsServer 2012 или более новая версия) или выделение аналогичного по характеристикам виртуального сервера из общей фермы серверов</w:t>
      </w:r>
    </w:p>
    <w:p w:rsidR="00D47442" w:rsidRPr="001A0B27" w:rsidRDefault="00085871">
      <w:pPr>
        <w:ind w:firstLine="567"/>
        <w:contextualSpacing/>
        <w:jc w:val="both"/>
        <w:rPr>
          <w:rFonts w:ascii="Times New Roman" w:hAnsi="Times New Roman"/>
          <w:bCs/>
          <w:sz w:val="28"/>
          <w:szCs w:val="28"/>
        </w:rPr>
      </w:pPr>
      <w:r w:rsidRPr="001A0B27">
        <w:rPr>
          <w:rFonts w:ascii="Times New Roman" w:hAnsi="Times New Roman"/>
          <w:bCs/>
          <w:sz w:val="28"/>
          <w:szCs w:val="28"/>
        </w:rPr>
        <w:t>− Проектор и экран;</w:t>
      </w:r>
    </w:p>
    <w:p w:rsidR="00D47442" w:rsidRPr="001A0B27" w:rsidRDefault="00085871">
      <w:pPr>
        <w:ind w:firstLine="567"/>
        <w:contextualSpacing/>
        <w:jc w:val="both"/>
        <w:rPr>
          <w:rFonts w:ascii="Times New Roman" w:hAnsi="Times New Roman"/>
          <w:bCs/>
          <w:sz w:val="28"/>
          <w:szCs w:val="28"/>
        </w:rPr>
      </w:pPr>
      <w:r w:rsidRPr="001A0B27">
        <w:rPr>
          <w:rFonts w:ascii="Times New Roman" w:hAnsi="Times New Roman"/>
          <w:bCs/>
          <w:sz w:val="28"/>
          <w:szCs w:val="28"/>
        </w:rPr>
        <w:t>− Маркерная доска;</w:t>
      </w:r>
    </w:p>
    <w:p w:rsidR="00D47442" w:rsidRPr="001A0B27" w:rsidRDefault="00085871">
      <w:pPr>
        <w:ind w:firstLine="567"/>
        <w:contextualSpacing/>
        <w:jc w:val="both"/>
        <w:rPr>
          <w:rFonts w:ascii="Times New Roman" w:hAnsi="Times New Roman"/>
          <w:bCs/>
          <w:sz w:val="28"/>
          <w:szCs w:val="28"/>
        </w:rPr>
      </w:pPr>
      <w:r w:rsidRPr="001A0B27">
        <w:rPr>
          <w:rFonts w:ascii="Times New Roman" w:hAnsi="Times New Roman"/>
          <w:bCs/>
          <w:sz w:val="28"/>
          <w:szCs w:val="28"/>
        </w:rPr>
        <w:t>− Программное обеспечение общего и профессионального назначения, в том числе включающее в себя следующее ПО:</w:t>
      </w:r>
    </w:p>
    <w:p w:rsidR="00D47442" w:rsidRPr="001A0B27" w:rsidRDefault="00085871">
      <w:pPr>
        <w:ind w:firstLine="567"/>
        <w:contextualSpacing/>
        <w:jc w:val="both"/>
        <w:rPr>
          <w:rFonts w:ascii="Times New Roman" w:hAnsi="Times New Roman"/>
          <w:bCs/>
          <w:sz w:val="28"/>
          <w:szCs w:val="28"/>
          <w:lang w:val="en-US"/>
        </w:rPr>
      </w:pPr>
      <w:r w:rsidRPr="001A0B27">
        <w:rPr>
          <w:rFonts w:ascii="Times New Roman" w:hAnsi="Times New Roman"/>
          <w:bCs/>
          <w:sz w:val="28"/>
          <w:szCs w:val="28"/>
          <w:lang w:val="en-US"/>
        </w:rPr>
        <w:t>EclipseIDEforJavaEEDevelopers</w:t>
      </w:r>
      <w:proofErr w:type="gramStart"/>
      <w:r w:rsidRPr="001A0B27">
        <w:rPr>
          <w:rFonts w:ascii="Times New Roman" w:hAnsi="Times New Roman"/>
          <w:bCs/>
          <w:sz w:val="28"/>
          <w:szCs w:val="28"/>
          <w:lang w:val="en-US"/>
        </w:rPr>
        <w:t>, .NETFrameworkJDK</w:t>
      </w:r>
      <w:proofErr w:type="gramEnd"/>
      <w:r w:rsidRPr="001A0B27">
        <w:rPr>
          <w:rFonts w:ascii="Times New Roman" w:hAnsi="Times New Roman"/>
          <w:bCs/>
          <w:sz w:val="28"/>
          <w:szCs w:val="28"/>
          <w:lang w:val="en-US"/>
        </w:rPr>
        <w:t xml:space="preserve"> 8, MicrosoftSQLServerEx-pressEdition, MicrosoftVisioProfessional, MicrosoftVisualStudio, MySQLInstallerforWindows, NetBeans, SQLServerManagementStudio, MicrosoftSQLServerJavaConnector, AndroidStudio, IntelliJIDEA.</w:t>
      </w: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D47442">
      <w:pPr>
        <w:ind w:firstLine="567"/>
        <w:contextualSpacing/>
        <w:jc w:val="both"/>
        <w:rPr>
          <w:rFonts w:ascii="Times New Roman" w:hAnsi="Times New Roman"/>
          <w:bCs/>
          <w:sz w:val="28"/>
          <w:szCs w:val="28"/>
          <w:lang w:val="en-US"/>
        </w:rPr>
      </w:pPr>
    </w:p>
    <w:p w:rsidR="00D47442" w:rsidRPr="001A0B27"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pPr>
      <w:r w:rsidRPr="001A0B27">
        <w:rPr>
          <w:b/>
          <w:sz w:val="28"/>
          <w:szCs w:val="28"/>
        </w:rPr>
        <w:t>4. ИНФОРМАЦИОННОЕ ОБЕСПЕЧЕНИЕ ОБУЧЕНИЯ</w:t>
      </w:r>
    </w:p>
    <w:p w:rsidR="00D47442" w:rsidRPr="001A0B2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b/>
          <w:bCs/>
          <w:sz w:val="28"/>
          <w:szCs w:val="28"/>
        </w:rPr>
      </w:pPr>
      <w:r w:rsidRPr="001A0B27">
        <w:rPr>
          <w:rFonts w:ascii="Times New Roman" w:hAnsi="Times New Roman"/>
          <w:b/>
          <w:bCs/>
          <w:sz w:val="28"/>
          <w:szCs w:val="28"/>
        </w:rPr>
        <w:t>4.1 Основные печатные и (или) электронные издания:</w:t>
      </w:r>
    </w:p>
    <w:p w:rsidR="00D47442" w:rsidRPr="001A0B27" w:rsidRDefault="00085871">
      <w:pPr>
        <w:ind w:firstLine="709"/>
        <w:contextualSpacing/>
        <w:jc w:val="both"/>
        <w:rPr>
          <w:rFonts w:ascii="Times New Roman" w:eastAsia="Calibri" w:hAnsi="Times New Roman"/>
          <w:color w:val="202023"/>
          <w:sz w:val="28"/>
          <w:szCs w:val="28"/>
          <w:shd w:val="clear" w:color="auto" w:fill="FFFFFF"/>
        </w:rPr>
      </w:pPr>
      <w:r w:rsidRPr="001A0B27">
        <w:rPr>
          <w:rFonts w:ascii="Times New Roman" w:eastAsia="Calibri" w:hAnsi="Times New Roman"/>
          <w:color w:val="202023"/>
          <w:sz w:val="28"/>
          <w:szCs w:val="28"/>
          <w:shd w:val="clear" w:color="auto" w:fill="FFFFFF"/>
        </w:rPr>
        <w:t xml:space="preserve">О-1. Баланов, А. Н. Защита информационных систем. </w:t>
      </w:r>
      <w:proofErr w:type="gramStart"/>
      <w:r w:rsidRPr="001A0B27">
        <w:rPr>
          <w:rFonts w:ascii="Times New Roman" w:eastAsia="Calibri" w:hAnsi="Times New Roman"/>
          <w:color w:val="202023"/>
          <w:sz w:val="28"/>
          <w:szCs w:val="28"/>
          <w:shd w:val="clear" w:color="auto" w:fill="FFFFFF"/>
        </w:rPr>
        <w:t>Кибербезопасность :</w:t>
      </w:r>
      <w:proofErr w:type="gramEnd"/>
      <w:r w:rsidRPr="001A0B27">
        <w:rPr>
          <w:rFonts w:ascii="Times New Roman" w:eastAsia="Calibri" w:hAnsi="Times New Roman"/>
          <w:color w:val="202023"/>
          <w:sz w:val="28"/>
          <w:szCs w:val="28"/>
          <w:shd w:val="clear" w:color="auto" w:fill="FFFFFF"/>
        </w:rPr>
        <w:t xml:space="preserve"> учебное пособие для спо / А. Н. Баланов. — Санкт-</w:t>
      </w:r>
      <w:proofErr w:type="gramStart"/>
      <w:r w:rsidRPr="001A0B27">
        <w:rPr>
          <w:rFonts w:ascii="Times New Roman" w:eastAsia="Calibri" w:hAnsi="Times New Roman"/>
          <w:color w:val="202023"/>
          <w:sz w:val="28"/>
          <w:szCs w:val="28"/>
          <w:shd w:val="clear" w:color="auto" w:fill="FFFFFF"/>
        </w:rPr>
        <w:t>Петербург :</w:t>
      </w:r>
      <w:proofErr w:type="gramEnd"/>
      <w:r w:rsidRPr="001A0B27">
        <w:rPr>
          <w:rFonts w:ascii="Times New Roman" w:eastAsia="Calibri" w:hAnsi="Times New Roman"/>
          <w:color w:val="202023"/>
          <w:sz w:val="28"/>
          <w:szCs w:val="28"/>
          <w:shd w:val="clear" w:color="auto" w:fill="FFFFFF"/>
        </w:rPr>
        <w:t xml:space="preserve"> Лань, 2024. — 84 с. — ISBN 978-5-507-48808-7. — </w:t>
      </w:r>
      <w:proofErr w:type="gramStart"/>
      <w:r w:rsidRPr="001A0B27">
        <w:rPr>
          <w:rFonts w:ascii="Times New Roman" w:eastAsia="Calibri" w:hAnsi="Times New Roman"/>
          <w:color w:val="202023"/>
          <w:sz w:val="28"/>
          <w:szCs w:val="28"/>
          <w:shd w:val="clear" w:color="auto" w:fill="FFFFFF"/>
        </w:rPr>
        <w:t>Текст :</w:t>
      </w:r>
      <w:proofErr w:type="gramEnd"/>
      <w:r w:rsidRPr="001A0B27">
        <w:rPr>
          <w:rFonts w:ascii="Times New Roman" w:eastAsia="Calibri" w:hAnsi="Times New Roman"/>
          <w:color w:val="202023"/>
          <w:sz w:val="28"/>
          <w:szCs w:val="28"/>
          <w:shd w:val="clear" w:color="auto" w:fill="FFFFFF"/>
        </w:rPr>
        <w:t xml:space="preserve"> электронный // Лань : электронно-библиотечная система. — URL: https://e.lanbook.com/book/394547 (дата обращения: 16.11.2024). </w:t>
      </w:r>
    </w:p>
    <w:p w:rsidR="00D47442" w:rsidRPr="001A0B27" w:rsidRDefault="00085871">
      <w:pPr>
        <w:ind w:firstLine="709"/>
        <w:contextualSpacing/>
        <w:jc w:val="both"/>
        <w:rPr>
          <w:rFonts w:ascii="Times New Roman" w:eastAsia="Calibri" w:hAnsi="Times New Roman"/>
          <w:color w:val="202023"/>
          <w:sz w:val="28"/>
          <w:szCs w:val="28"/>
          <w:shd w:val="clear" w:color="auto" w:fill="FFFFFF"/>
        </w:rPr>
      </w:pPr>
      <w:r w:rsidRPr="001A0B27">
        <w:rPr>
          <w:rFonts w:ascii="Times New Roman" w:eastAsia="Calibri" w:hAnsi="Times New Roman"/>
          <w:color w:val="202023"/>
          <w:sz w:val="28"/>
          <w:szCs w:val="28"/>
          <w:shd w:val="clear" w:color="auto" w:fill="FFFFFF"/>
        </w:rPr>
        <w:t xml:space="preserve">О-2. Баланов, А. Н. Комплексная информационная </w:t>
      </w:r>
      <w:proofErr w:type="gramStart"/>
      <w:r w:rsidRPr="001A0B27">
        <w:rPr>
          <w:rFonts w:ascii="Times New Roman" w:eastAsia="Calibri" w:hAnsi="Times New Roman"/>
          <w:color w:val="202023"/>
          <w:sz w:val="28"/>
          <w:szCs w:val="28"/>
          <w:shd w:val="clear" w:color="auto" w:fill="FFFFFF"/>
        </w:rPr>
        <w:t>безопасность :</w:t>
      </w:r>
      <w:proofErr w:type="gramEnd"/>
      <w:r w:rsidRPr="001A0B27">
        <w:rPr>
          <w:rFonts w:ascii="Times New Roman" w:eastAsia="Calibri" w:hAnsi="Times New Roman"/>
          <w:color w:val="202023"/>
          <w:sz w:val="28"/>
          <w:szCs w:val="28"/>
          <w:shd w:val="clear" w:color="auto" w:fill="FFFFFF"/>
        </w:rPr>
        <w:t xml:space="preserve"> учебное пособие для спо / А. Н. Баланов. — Санкт-</w:t>
      </w:r>
      <w:proofErr w:type="gramStart"/>
      <w:r w:rsidRPr="001A0B27">
        <w:rPr>
          <w:rFonts w:ascii="Times New Roman" w:eastAsia="Calibri" w:hAnsi="Times New Roman"/>
          <w:color w:val="202023"/>
          <w:sz w:val="28"/>
          <w:szCs w:val="28"/>
          <w:shd w:val="clear" w:color="auto" w:fill="FFFFFF"/>
        </w:rPr>
        <w:t>Петербург :</w:t>
      </w:r>
      <w:proofErr w:type="gramEnd"/>
      <w:r w:rsidRPr="001A0B27">
        <w:rPr>
          <w:rFonts w:ascii="Times New Roman" w:eastAsia="Calibri" w:hAnsi="Times New Roman"/>
          <w:color w:val="202023"/>
          <w:sz w:val="28"/>
          <w:szCs w:val="28"/>
          <w:shd w:val="clear" w:color="auto" w:fill="FFFFFF"/>
        </w:rPr>
        <w:t xml:space="preserve"> Лань, 2024. — 284 с. — ISBN 978-5-507-49251-0. — </w:t>
      </w:r>
      <w:proofErr w:type="gramStart"/>
      <w:r w:rsidRPr="001A0B27">
        <w:rPr>
          <w:rFonts w:ascii="Times New Roman" w:eastAsia="Calibri" w:hAnsi="Times New Roman"/>
          <w:color w:val="202023"/>
          <w:sz w:val="28"/>
          <w:szCs w:val="28"/>
          <w:shd w:val="clear" w:color="auto" w:fill="FFFFFF"/>
        </w:rPr>
        <w:t>Текст :</w:t>
      </w:r>
      <w:proofErr w:type="gramEnd"/>
      <w:r w:rsidRPr="001A0B27">
        <w:rPr>
          <w:rFonts w:ascii="Times New Roman" w:eastAsia="Calibri" w:hAnsi="Times New Roman"/>
          <w:color w:val="202023"/>
          <w:sz w:val="28"/>
          <w:szCs w:val="28"/>
          <w:shd w:val="clear" w:color="auto" w:fill="FFFFFF"/>
        </w:rPr>
        <w:t xml:space="preserve"> электронный // Лань : электронно-библиотечная система. — URL: https://e.lanbook.com/book/414950 (дата обращения: 16.11.2024).</w:t>
      </w:r>
    </w:p>
    <w:p w:rsidR="00D47442" w:rsidRPr="001A0B27" w:rsidRDefault="00085871">
      <w:pPr>
        <w:ind w:firstLine="709"/>
        <w:contextualSpacing/>
        <w:jc w:val="both"/>
        <w:rPr>
          <w:rFonts w:ascii="Times New Roman" w:eastAsia="Calibri" w:hAnsi="Times New Roman"/>
          <w:iCs/>
          <w:sz w:val="28"/>
          <w:szCs w:val="28"/>
        </w:rPr>
      </w:pPr>
      <w:r w:rsidRPr="001A0B27">
        <w:rPr>
          <w:rFonts w:ascii="Times New Roman" w:eastAsia="Calibri" w:hAnsi="Times New Roman"/>
          <w:iCs/>
          <w:sz w:val="28"/>
          <w:szCs w:val="28"/>
        </w:rPr>
        <w:t xml:space="preserve">О-3. Нестеров, С. А. Основы информационной </w:t>
      </w:r>
      <w:proofErr w:type="gramStart"/>
      <w:r w:rsidRPr="001A0B27">
        <w:rPr>
          <w:rFonts w:ascii="Times New Roman" w:eastAsia="Calibri" w:hAnsi="Times New Roman"/>
          <w:iCs/>
          <w:sz w:val="28"/>
          <w:szCs w:val="28"/>
        </w:rPr>
        <w:t>безопасности :</w:t>
      </w:r>
      <w:proofErr w:type="gramEnd"/>
      <w:r w:rsidRPr="001A0B27">
        <w:rPr>
          <w:rFonts w:ascii="Times New Roman" w:eastAsia="Calibri" w:hAnsi="Times New Roman"/>
          <w:iCs/>
          <w:sz w:val="28"/>
          <w:szCs w:val="28"/>
        </w:rPr>
        <w:t xml:space="preserve"> учебник для спо / С. А. Нестеров. — 2-е изд., стер. — Санкт-</w:t>
      </w:r>
      <w:proofErr w:type="gramStart"/>
      <w:r w:rsidRPr="001A0B27">
        <w:rPr>
          <w:rFonts w:ascii="Times New Roman" w:eastAsia="Calibri" w:hAnsi="Times New Roman"/>
          <w:iCs/>
          <w:sz w:val="28"/>
          <w:szCs w:val="28"/>
        </w:rPr>
        <w:t>Петербург :</w:t>
      </w:r>
      <w:proofErr w:type="gramEnd"/>
      <w:r w:rsidRPr="001A0B27">
        <w:rPr>
          <w:rFonts w:ascii="Times New Roman" w:eastAsia="Calibri" w:hAnsi="Times New Roman"/>
          <w:iCs/>
          <w:sz w:val="28"/>
          <w:szCs w:val="28"/>
        </w:rPr>
        <w:t xml:space="preserve"> Лань, 2022. — 324 с. — ISBN 978-5-8114-9489-7. — </w:t>
      </w:r>
      <w:proofErr w:type="gramStart"/>
      <w:r w:rsidRPr="001A0B27">
        <w:rPr>
          <w:rFonts w:ascii="Times New Roman" w:eastAsia="Calibri" w:hAnsi="Times New Roman"/>
          <w:iCs/>
          <w:sz w:val="28"/>
          <w:szCs w:val="28"/>
        </w:rPr>
        <w:t>Текст :</w:t>
      </w:r>
      <w:proofErr w:type="gramEnd"/>
      <w:r w:rsidRPr="001A0B27">
        <w:rPr>
          <w:rFonts w:ascii="Times New Roman" w:eastAsia="Calibri" w:hAnsi="Times New Roman"/>
          <w:iCs/>
          <w:sz w:val="28"/>
          <w:szCs w:val="28"/>
        </w:rPr>
        <w:t xml:space="preserve"> электронный // Лань : электронно-библиотечная система. — URL: https://e.lanbook.com/book/195510 (дата обращения: 16.11.2024)</w:t>
      </w:r>
    </w:p>
    <w:p w:rsidR="00D47442" w:rsidRPr="001A0B27" w:rsidRDefault="00085871">
      <w:pPr>
        <w:ind w:firstLine="709"/>
        <w:contextualSpacing/>
        <w:jc w:val="both"/>
        <w:rPr>
          <w:rFonts w:ascii="Times New Roman" w:eastAsia="Calibri" w:hAnsi="Times New Roman"/>
          <w:iCs/>
          <w:sz w:val="28"/>
          <w:szCs w:val="28"/>
        </w:rPr>
      </w:pPr>
      <w:r w:rsidRPr="001A0B27">
        <w:rPr>
          <w:rFonts w:ascii="Times New Roman" w:eastAsia="Calibri" w:hAnsi="Times New Roman"/>
          <w:bCs/>
          <w:iCs/>
          <w:sz w:val="28"/>
          <w:szCs w:val="28"/>
        </w:rPr>
        <w:t>О-4.</w:t>
      </w:r>
      <w:r w:rsidRPr="001A0B27">
        <w:rPr>
          <w:rFonts w:ascii="Times New Roman" w:eastAsia="Calibri" w:hAnsi="Times New Roman"/>
          <w:iCs/>
          <w:sz w:val="28"/>
          <w:szCs w:val="28"/>
        </w:rPr>
        <w:t xml:space="preserve"> Прохорова, О. В. Информационная безопасность и защита </w:t>
      </w:r>
      <w:proofErr w:type="gramStart"/>
      <w:r w:rsidRPr="001A0B27">
        <w:rPr>
          <w:rFonts w:ascii="Times New Roman" w:eastAsia="Calibri" w:hAnsi="Times New Roman"/>
          <w:iCs/>
          <w:sz w:val="28"/>
          <w:szCs w:val="28"/>
        </w:rPr>
        <w:t>информации :</w:t>
      </w:r>
      <w:proofErr w:type="gramEnd"/>
      <w:r w:rsidRPr="001A0B27">
        <w:rPr>
          <w:rFonts w:ascii="Times New Roman" w:eastAsia="Calibri" w:hAnsi="Times New Roman"/>
          <w:iCs/>
          <w:sz w:val="28"/>
          <w:szCs w:val="28"/>
        </w:rPr>
        <w:t xml:space="preserve"> учебник для спо / О. В. Прохорова. — 5-е изд., стер. — Санкт-</w:t>
      </w:r>
      <w:proofErr w:type="gramStart"/>
      <w:r w:rsidRPr="001A0B27">
        <w:rPr>
          <w:rFonts w:ascii="Times New Roman" w:eastAsia="Calibri" w:hAnsi="Times New Roman"/>
          <w:iCs/>
          <w:sz w:val="28"/>
          <w:szCs w:val="28"/>
        </w:rPr>
        <w:t>Петербург :</w:t>
      </w:r>
      <w:proofErr w:type="gramEnd"/>
      <w:r w:rsidRPr="001A0B27">
        <w:rPr>
          <w:rFonts w:ascii="Times New Roman" w:eastAsia="Calibri" w:hAnsi="Times New Roman"/>
          <w:iCs/>
          <w:sz w:val="28"/>
          <w:szCs w:val="28"/>
        </w:rPr>
        <w:t xml:space="preserve"> Лань, 2024. — 124 с. — ISBN 978-5-507-47517-9. — </w:t>
      </w:r>
      <w:proofErr w:type="gramStart"/>
      <w:r w:rsidRPr="001A0B27">
        <w:rPr>
          <w:rFonts w:ascii="Times New Roman" w:eastAsia="Calibri" w:hAnsi="Times New Roman"/>
          <w:iCs/>
          <w:sz w:val="28"/>
          <w:szCs w:val="28"/>
        </w:rPr>
        <w:t>Текст :</w:t>
      </w:r>
      <w:proofErr w:type="gramEnd"/>
      <w:r w:rsidRPr="001A0B27">
        <w:rPr>
          <w:rFonts w:ascii="Times New Roman" w:eastAsia="Calibri" w:hAnsi="Times New Roman"/>
          <w:iCs/>
          <w:sz w:val="28"/>
          <w:szCs w:val="28"/>
        </w:rPr>
        <w:t xml:space="preserve"> электронный // Лань : электронно-библиотечная система. — URL: https://e.lanbook.com/book/385082 (дата обращения: 16.11.2024)</w:t>
      </w:r>
    </w:p>
    <w:p w:rsidR="00D47442" w:rsidRPr="001A0B2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b/>
          <w:bCs/>
          <w:sz w:val="28"/>
          <w:szCs w:val="28"/>
        </w:rPr>
      </w:pPr>
      <w:r w:rsidRPr="001A0B27">
        <w:rPr>
          <w:rFonts w:ascii="Times New Roman" w:hAnsi="Times New Roman"/>
          <w:b/>
          <w:bCs/>
          <w:sz w:val="28"/>
          <w:szCs w:val="28"/>
        </w:rPr>
        <w:t>4.2 Дополнительные печатные и (или) электронные издания (электронные ресурсы):</w:t>
      </w:r>
    </w:p>
    <w:p w:rsidR="00D47442" w:rsidRDefault="00085871">
      <w:pPr>
        <w:tabs>
          <w:tab w:val="left" w:pos="916"/>
        </w:tabs>
        <w:ind w:firstLine="851"/>
        <w:jc w:val="both"/>
        <w:rPr>
          <w:sz w:val="28"/>
          <w:szCs w:val="28"/>
        </w:rPr>
        <w:sectPr w:rsidR="00D47442" w:rsidSect="00085871">
          <w:pgSz w:w="11906" w:h="16838"/>
          <w:pgMar w:top="1134" w:right="851" w:bottom="1134" w:left="1701" w:header="709" w:footer="709" w:gutter="0"/>
          <w:cols w:space="708"/>
          <w:docGrid w:linePitch="360"/>
        </w:sectPr>
      </w:pPr>
      <w:r w:rsidRPr="001A0B27">
        <w:rPr>
          <w:rFonts w:ascii="Times New Roman" w:hAnsi="Times New Roman"/>
          <w:sz w:val="28"/>
          <w:szCs w:val="28"/>
        </w:rPr>
        <w:t xml:space="preserve">Д-1. Информационные технологии в управлении качеством и защита </w:t>
      </w:r>
      <w:proofErr w:type="gramStart"/>
      <w:r w:rsidRPr="001A0B27">
        <w:rPr>
          <w:rFonts w:ascii="Times New Roman" w:hAnsi="Times New Roman"/>
          <w:sz w:val="28"/>
          <w:szCs w:val="28"/>
        </w:rPr>
        <w:t>информации :</w:t>
      </w:r>
      <w:proofErr w:type="gramEnd"/>
      <w:r w:rsidRPr="001A0B27">
        <w:rPr>
          <w:rFonts w:ascii="Times New Roman" w:hAnsi="Times New Roman"/>
          <w:sz w:val="28"/>
          <w:szCs w:val="28"/>
        </w:rPr>
        <w:t xml:space="preserve"> учебное пособие для СПО / Я. А. Вавилин, В. Г. Солдатов, И. Г. Манкевич, . — Санкт-</w:t>
      </w:r>
      <w:proofErr w:type="gramStart"/>
      <w:r w:rsidRPr="001A0B27">
        <w:rPr>
          <w:rFonts w:ascii="Times New Roman" w:hAnsi="Times New Roman"/>
          <w:sz w:val="28"/>
          <w:szCs w:val="28"/>
        </w:rPr>
        <w:t>Петербург :</w:t>
      </w:r>
      <w:proofErr w:type="gramEnd"/>
      <w:r w:rsidRPr="001A0B27">
        <w:rPr>
          <w:rFonts w:ascii="Times New Roman" w:hAnsi="Times New Roman"/>
          <w:sz w:val="28"/>
          <w:szCs w:val="28"/>
        </w:rPr>
        <w:t xml:space="preserve"> Лань, 2025. — 196 с. — ISBN 978-5-507-51438-0. — </w:t>
      </w:r>
      <w:proofErr w:type="gramStart"/>
      <w:r w:rsidRPr="001A0B27">
        <w:rPr>
          <w:rFonts w:ascii="Times New Roman" w:hAnsi="Times New Roman"/>
          <w:sz w:val="28"/>
          <w:szCs w:val="28"/>
        </w:rPr>
        <w:t>Текст :</w:t>
      </w:r>
      <w:proofErr w:type="gramEnd"/>
      <w:r w:rsidRPr="001A0B27">
        <w:rPr>
          <w:rFonts w:ascii="Times New Roman" w:hAnsi="Times New Roman"/>
          <w:sz w:val="28"/>
          <w:szCs w:val="28"/>
        </w:rPr>
        <w:t xml:space="preserve"> электронный // Лань : электронно-библиотечная система. — URL: https://e.lanbook.com/book/447245 (дата обращения: 28.10.2025). — Режим доступа: для авториз. пользователей.</w:t>
      </w:r>
      <w:r>
        <w:rPr>
          <w:sz w:val="28"/>
          <w:szCs w:val="28"/>
        </w:rPr>
        <w:tab/>
      </w: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Pr>
          <w:b/>
          <w:caps/>
          <w:sz w:val="28"/>
          <w:szCs w:val="28"/>
        </w:rPr>
        <w:lastRenderedPageBreak/>
        <w:t>5</w:t>
      </w:r>
      <w:r w:rsidRPr="004415ED">
        <w:rPr>
          <w:b/>
          <w:caps/>
          <w:sz w:val="28"/>
          <w:szCs w:val="28"/>
        </w:rPr>
        <w:t xml:space="preserve">. </w:t>
      </w:r>
      <w:r>
        <w:rPr>
          <w:b/>
          <w:caps/>
          <w:sz w:val="28"/>
          <w:szCs w:val="28"/>
        </w:rPr>
        <w:t xml:space="preserve"> Контроль и оценка результатов освоения УЧЕБНОЙ Дисциплины</w:t>
      </w: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8"/>
          <w:szCs w:val="28"/>
        </w:rPr>
      </w:pPr>
      <w:r>
        <w:rPr>
          <w:b/>
          <w:sz w:val="28"/>
          <w:szCs w:val="28"/>
        </w:rPr>
        <w:t>Контроль</w:t>
      </w:r>
      <w:r>
        <w:rPr>
          <w:sz w:val="28"/>
          <w:szCs w:val="28"/>
        </w:rPr>
        <w:t xml:space="preserve"> </w:t>
      </w:r>
      <w:r>
        <w:rPr>
          <w:b/>
          <w:sz w:val="28"/>
          <w:szCs w:val="28"/>
        </w:rPr>
        <w:t>и оценка</w:t>
      </w:r>
      <w:r>
        <w:rPr>
          <w:sz w:val="28"/>
          <w:szCs w:val="28"/>
        </w:rPr>
        <w:t xml:space="preserve"> результатов освоения учебной дисциплины осуществляется преподавателем в процессе проведения практических занятий, тестирования, выполнения обучающимися индивидуальных заданий, а также выполнения обучающимися сквозного примера к курсу</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3221"/>
        <w:gridCol w:w="2999"/>
      </w:tblGrid>
      <w:tr w:rsidR="00D47442" w:rsidRPr="001A0B27" w:rsidTr="00085871">
        <w:trPr>
          <w:trHeight w:val="519"/>
        </w:trPr>
        <w:tc>
          <w:tcPr>
            <w:tcW w:w="1589" w:type="pct"/>
            <w:vAlign w:val="center"/>
          </w:tcPr>
          <w:p w:rsidR="00D47442" w:rsidRPr="001A0B27" w:rsidRDefault="00085871" w:rsidP="001A0B27">
            <w:pPr>
              <w:suppressAutoHyphens/>
              <w:spacing w:after="0" w:line="240" w:lineRule="auto"/>
              <w:contextualSpacing/>
              <w:jc w:val="center"/>
              <w:rPr>
                <w:rFonts w:ascii="Times New Roman" w:eastAsia="Calibri" w:hAnsi="Times New Roman"/>
                <w:b/>
                <w:iCs/>
                <w:sz w:val="24"/>
                <w:szCs w:val="24"/>
              </w:rPr>
            </w:pPr>
            <w:r w:rsidRPr="001A0B27">
              <w:rPr>
                <w:rFonts w:ascii="Times New Roman" w:eastAsia="Calibri" w:hAnsi="Times New Roman"/>
                <w:b/>
                <w:iCs/>
                <w:sz w:val="24"/>
                <w:szCs w:val="24"/>
              </w:rPr>
              <w:t>Результаты обучения</w:t>
            </w:r>
          </w:p>
        </w:tc>
        <w:tc>
          <w:tcPr>
            <w:tcW w:w="1743" w:type="pct"/>
            <w:vAlign w:val="center"/>
          </w:tcPr>
          <w:p w:rsidR="00D47442" w:rsidRPr="001A0B27" w:rsidRDefault="00085871" w:rsidP="001A0B27">
            <w:pPr>
              <w:spacing w:after="0" w:line="240" w:lineRule="auto"/>
              <w:contextualSpacing/>
              <w:jc w:val="center"/>
              <w:rPr>
                <w:rFonts w:ascii="Times New Roman" w:hAnsi="Times New Roman"/>
                <w:b/>
                <w:bCs/>
                <w:sz w:val="24"/>
                <w:szCs w:val="24"/>
              </w:rPr>
            </w:pPr>
            <w:r w:rsidRPr="001A0B27">
              <w:rPr>
                <w:rFonts w:ascii="Times New Roman" w:hAnsi="Times New Roman"/>
                <w:b/>
                <w:bCs/>
                <w:sz w:val="24"/>
                <w:szCs w:val="24"/>
              </w:rPr>
              <w:t>Критерии оценки</w:t>
            </w:r>
          </w:p>
        </w:tc>
        <w:tc>
          <w:tcPr>
            <w:tcW w:w="1668" w:type="pct"/>
            <w:vAlign w:val="center"/>
          </w:tcPr>
          <w:p w:rsidR="00D47442" w:rsidRPr="001A0B27" w:rsidRDefault="00085871" w:rsidP="001A0B27">
            <w:pPr>
              <w:suppressAutoHyphens/>
              <w:spacing w:after="0" w:line="240" w:lineRule="auto"/>
              <w:contextualSpacing/>
              <w:jc w:val="center"/>
              <w:rPr>
                <w:rFonts w:ascii="Times New Roman" w:eastAsia="Calibri" w:hAnsi="Times New Roman"/>
                <w:b/>
                <w:sz w:val="24"/>
                <w:szCs w:val="24"/>
              </w:rPr>
            </w:pPr>
            <w:r w:rsidRPr="001A0B27">
              <w:rPr>
                <w:rFonts w:ascii="Times New Roman" w:eastAsia="Calibri" w:hAnsi="Times New Roman"/>
                <w:b/>
                <w:sz w:val="24"/>
                <w:szCs w:val="24"/>
              </w:rPr>
              <w:t>Методы оценки</w:t>
            </w:r>
          </w:p>
        </w:tc>
      </w:tr>
      <w:tr w:rsidR="00D47442" w:rsidRPr="001A0B27" w:rsidTr="00085871">
        <w:trPr>
          <w:trHeight w:val="698"/>
        </w:trPr>
        <w:tc>
          <w:tcPr>
            <w:tcW w:w="1589" w:type="pct"/>
          </w:tcPr>
          <w:p w:rsidR="00D47442" w:rsidRPr="001A0B27" w:rsidRDefault="00085871" w:rsidP="001A0B27">
            <w:pPr>
              <w:suppressAutoHyphens/>
              <w:spacing w:after="0" w:line="240" w:lineRule="auto"/>
              <w:contextualSpacing/>
              <w:rPr>
                <w:rFonts w:ascii="Times New Roman" w:eastAsia="Calibri" w:hAnsi="Times New Roman"/>
                <w:b/>
                <w:bCs/>
                <w:i/>
                <w:sz w:val="24"/>
                <w:szCs w:val="24"/>
              </w:rPr>
            </w:pPr>
            <w:r w:rsidRPr="001A0B27">
              <w:rPr>
                <w:rFonts w:ascii="Times New Roman" w:eastAsia="Calibri" w:hAnsi="Times New Roman"/>
                <w:b/>
                <w:bCs/>
                <w:i/>
                <w:sz w:val="24"/>
                <w:szCs w:val="24"/>
              </w:rPr>
              <w:t xml:space="preserve">Умеет: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-распознавать задачу и/или проблему в профессиональном и/или социальном контексте;</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-анализировать задачу и/или проблему и выделять её составные части;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определять этапы решения задачи;</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выявлять и эффективно искать информацию, необходимую для решения задачи и/или проблемы;</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-составлять план действия;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определять необходимые ресурсы;</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владеть актуальными методами работы в профессиональной и смежных сферах;</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реализовывать составленный план;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оценивать результат и последствия своих действий (самостоятельно или с помощью наставника);</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определять задачи для поиска информации;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определять необходимые источники информации;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планировать процесс поиска;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структурировать получаемую информацию; - выделять </w:t>
            </w:r>
            <w:r w:rsidRPr="001A0B27">
              <w:rPr>
                <w:rFonts w:ascii="Times New Roman" w:eastAsia="Calibri" w:hAnsi="Times New Roman"/>
                <w:bCs/>
                <w:sz w:val="24"/>
                <w:szCs w:val="24"/>
              </w:rPr>
              <w:lastRenderedPageBreak/>
              <w:t xml:space="preserve">наиболее значимое в перечне информации;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оценивать практическую значимость результатов поиска;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оформлять результаты поиска, применять средства информационных технологий для решения профессиональных задач;</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использовать современное программное обеспечение;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использовать различные цифровые средства для решения профессиональных задач;</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понимать тексты на базовые профессиональные темы;</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шифрование данных и обеспечивает их конфиденциальность;</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анализировать требования безопасности информационных систем;</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разрабатывать и реализовывать меры безопасности;</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реализовывать хэширование паролей, сессионные токены и двухфакторную аутентификацию.</w:t>
            </w:r>
          </w:p>
        </w:tc>
        <w:tc>
          <w:tcPr>
            <w:tcW w:w="1743" w:type="pct"/>
          </w:tcPr>
          <w:p w:rsidR="00D47442" w:rsidRPr="001A0B27" w:rsidRDefault="00085871" w:rsidP="001A0B27">
            <w:pPr>
              <w:pStyle w:val="ad"/>
              <w:spacing w:after="0" w:line="240" w:lineRule="auto"/>
              <w:ind w:right="-2" w:firstLine="593"/>
              <w:jc w:val="both"/>
              <w:rPr>
                <w:rFonts w:ascii="Times New Roman" w:hAnsi="Times New Roman"/>
                <w:color w:val="000000"/>
                <w:sz w:val="24"/>
                <w:szCs w:val="24"/>
              </w:rPr>
            </w:pPr>
            <w:r w:rsidRPr="001A0B27">
              <w:rPr>
                <w:rFonts w:ascii="Times New Roman" w:hAnsi="Times New Roman"/>
                <w:b/>
                <w:color w:val="000000"/>
                <w:sz w:val="24"/>
                <w:szCs w:val="24"/>
              </w:rPr>
              <w:lastRenderedPageBreak/>
              <w:t>«Отлично»</w:t>
            </w:r>
            <w:r w:rsidRPr="001A0B27">
              <w:rPr>
                <w:rFonts w:ascii="Times New Roman" w:hAnsi="Times New Roman"/>
                <w:color w:val="000000"/>
                <w:sz w:val="24"/>
                <w:szCs w:val="24"/>
              </w:rPr>
              <w:t xml:space="preserve">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D47442" w:rsidRPr="001A0B27" w:rsidRDefault="00085871" w:rsidP="001A0B27">
            <w:pPr>
              <w:pStyle w:val="ad"/>
              <w:spacing w:after="0" w:line="240" w:lineRule="auto"/>
              <w:ind w:right="-2" w:firstLine="593"/>
              <w:jc w:val="both"/>
              <w:rPr>
                <w:rFonts w:ascii="Times New Roman" w:hAnsi="Times New Roman"/>
                <w:color w:val="000000"/>
                <w:sz w:val="24"/>
                <w:szCs w:val="24"/>
              </w:rPr>
            </w:pPr>
            <w:r w:rsidRPr="001A0B27">
              <w:rPr>
                <w:rFonts w:ascii="Times New Roman" w:hAnsi="Times New Roman"/>
                <w:b/>
                <w:color w:val="000000"/>
                <w:sz w:val="24"/>
                <w:szCs w:val="24"/>
              </w:rPr>
              <w:t>«Хорошо»</w:t>
            </w:r>
            <w:r w:rsidRPr="001A0B27">
              <w:rPr>
                <w:rFonts w:ascii="Times New Roman" w:hAnsi="Times New Roman"/>
                <w:color w:val="000000"/>
                <w:sz w:val="24"/>
                <w:szCs w:val="24"/>
              </w:rPr>
              <w:t xml:space="preserve">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D47442" w:rsidRPr="001A0B27" w:rsidRDefault="00085871" w:rsidP="001A0B27">
            <w:pPr>
              <w:pStyle w:val="ad"/>
              <w:spacing w:after="0" w:line="240" w:lineRule="auto"/>
              <w:ind w:right="-2" w:firstLine="593"/>
              <w:jc w:val="both"/>
              <w:rPr>
                <w:rFonts w:ascii="Times New Roman" w:hAnsi="Times New Roman"/>
                <w:color w:val="000000"/>
                <w:sz w:val="24"/>
                <w:szCs w:val="24"/>
              </w:rPr>
            </w:pPr>
            <w:r w:rsidRPr="001A0B27">
              <w:rPr>
                <w:rFonts w:ascii="Times New Roman" w:hAnsi="Times New Roman"/>
                <w:b/>
                <w:color w:val="000000"/>
                <w:sz w:val="24"/>
                <w:szCs w:val="24"/>
              </w:rPr>
              <w:t>«Удовлетворительно»</w:t>
            </w:r>
            <w:r w:rsidRPr="001A0B27">
              <w:rPr>
                <w:rFonts w:ascii="Times New Roman" w:hAnsi="Times New Roman"/>
                <w:color w:val="000000"/>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D47442" w:rsidRPr="001A0B27" w:rsidRDefault="00085871" w:rsidP="001A0B27">
            <w:pPr>
              <w:pStyle w:val="ad"/>
              <w:spacing w:after="0" w:line="240" w:lineRule="auto"/>
              <w:contextualSpacing/>
              <w:jc w:val="both"/>
              <w:rPr>
                <w:rFonts w:ascii="Times New Roman" w:hAnsi="Times New Roman"/>
                <w:color w:val="000000"/>
                <w:sz w:val="24"/>
                <w:szCs w:val="24"/>
              </w:rPr>
            </w:pPr>
            <w:r w:rsidRPr="001A0B27">
              <w:rPr>
                <w:rFonts w:ascii="Times New Roman" w:hAnsi="Times New Roman"/>
                <w:b/>
                <w:color w:val="000000"/>
                <w:sz w:val="24"/>
                <w:szCs w:val="24"/>
              </w:rPr>
              <w:t>«Неудовлетворительно»</w:t>
            </w:r>
            <w:r w:rsidRPr="001A0B27">
              <w:rPr>
                <w:rFonts w:ascii="Times New Roman" w:hAnsi="Times New Roman"/>
                <w:color w:val="000000"/>
                <w:sz w:val="24"/>
                <w:szCs w:val="24"/>
              </w:rPr>
              <w:t xml:space="preserve"> - теоретическое содержание курса не освоено, необходимые умения не сформированы, выполненные учебные задания содержат грубые </w:t>
            </w:r>
            <w:proofErr w:type="gramStart"/>
            <w:r w:rsidRPr="001A0B27">
              <w:rPr>
                <w:rFonts w:ascii="Times New Roman" w:hAnsi="Times New Roman"/>
                <w:color w:val="000000"/>
                <w:sz w:val="24"/>
                <w:szCs w:val="24"/>
              </w:rPr>
              <w:t>ошибки..</w:t>
            </w:r>
            <w:proofErr w:type="gramEnd"/>
          </w:p>
        </w:tc>
        <w:tc>
          <w:tcPr>
            <w:tcW w:w="1668" w:type="pct"/>
          </w:tcPr>
          <w:p w:rsidR="00D47442" w:rsidRPr="001A0B27" w:rsidRDefault="00085871" w:rsidP="001A0B27">
            <w:pPr>
              <w:suppressAutoHyphens/>
              <w:spacing w:after="0" w:line="240" w:lineRule="auto"/>
              <w:contextualSpacing/>
              <w:rPr>
                <w:rFonts w:ascii="Times New Roman" w:eastAsia="Calibri" w:hAnsi="Times New Roman"/>
                <w:sz w:val="24"/>
                <w:szCs w:val="24"/>
              </w:rPr>
            </w:pPr>
            <w:r w:rsidRPr="001A0B27">
              <w:rPr>
                <w:rFonts w:ascii="Times New Roman" w:eastAsia="Calibri" w:hAnsi="Times New Roman"/>
                <w:sz w:val="24"/>
                <w:szCs w:val="24"/>
              </w:rPr>
              <w:t>Экспертное наблюдение выполнения практических работ и видов работ по практике</w:t>
            </w:r>
          </w:p>
          <w:p w:rsidR="00D47442" w:rsidRPr="001A0B27" w:rsidRDefault="00085871" w:rsidP="001A0B27">
            <w:pPr>
              <w:suppressAutoHyphens/>
              <w:spacing w:after="0" w:line="240" w:lineRule="auto"/>
              <w:contextualSpacing/>
              <w:rPr>
                <w:rFonts w:ascii="Times New Roman" w:eastAsia="Calibri" w:hAnsi="Times New Roman"/>
                <w:sz w:val="24"/>
                <w:szCs w:val="24"/>
              </w:rPr>
            </w:pPr>
            <w:r w:rsidRPr="001A0B27">
              <w:rPr>
                <w:rFonts w:ascii="Times New Roman" w:eastAsia="Calibri" w:hAnsi="Times New Roman"/>
                <w:sz w:val="24"/>
                <w:szCs w:val="24"/>
              </w:rPr>
              <w:t>Диагностика (тестирование, контрольные работы)</w:t>
            </w:r>
          </w:p>
        </w:tc>
      </w:tr>
      <w:tr w:rsidR="00D47442" w:rsidRPr="001A0B27" w:rsidTr="00085871">
        <w:trPr>
          <w:trHeight w:val="698"/>
        </w:trPr>
        <w:tc>
          <w:tcPr>
            <w:tcW w:w="1589" w:type="pct"/>
          </w:tcPr>
          <w:p w:rsidR="00D47442" w:rsidRPr="001A0B27" w:rsidRDefault="00085871" w:rsidP="001A0B27">
            <w:pPr>
              <w:suppressAutoHyphens/>
              <w:spacing w:after="0" w:line="240" w:lineRule="auto"/>
              <w:contextualSpacing/>
              <w:rPr>
                <w:rFonts w:ascii="Times New Roman" w:eastAsia="Calibri" w:hAnsi="Times New Roman"/>
                <w:b/>
                <w:bCs/>
                <w:i/>
                <w:sz w:val="24"/>
                <w:szCs w:val="24"/>
              </w:rPr>
            </w:pPr>
            <w:r w:rsidRPr="001A0B27">
              <w:rPr>
                <w:rFonts w:ascii="Times New Roman" w:eastAsia="Calibri" w:hAnsi="Times New Roman"/>
                <w:b/>
                <w:bCs/>
                <w:i/>
                <w:sz w:val="24"/>
                <w:szCs w:val="24"/>
              </w:rPr>
              <w:t xml:space="preserve">Знает: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актуальный профессиональный и социальный контекст, в котором приходится работать и жить;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-основные источники информации и ресурсы для решения задач и проблем в </w:t>
            </w:r>
            <w:r w:rsidRPr="001A0B27">
              <w:rPr>
                <w:rFonts w:ascii="Times New Roman" w:eastAsia="Calibri" w:hAnsi="Times New Roman"/>
                <w:bCs/>
                <w:sz w:val="24"/>
                <w:szCs w:val="24"/>
              </w:rPr>
              <w:lastRenderedPageBreak/>
              <w:t>профессиональном и/или социальном контексте;</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алгоритмы выполнения работ в профессиональной и смежных областях;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методы работы в профессиональной и смежных сферах;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структуру плана для решения задач;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порядок оценки результатов решения задач профессиональной деятельности</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номенклатуру информационных источников, применяемых в профессиональной деятельности;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приемы структурирования информации;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xml:space="preserve">- формат оформления результатов поиска информации, современные средства и устройства информатизации; </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порядок применения современных средств и устройств информатизации и программное обеспечение в профессиональной деятельности в том числе с использованием цифровых средств;</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лексический минимум, относящийся к описанию предметов, средств и процессов профессиональной деятельности;</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принципы безопасности хранения данных;</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методы защиты баз данных от внешних угроз</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lastRenderedPageBreak/>
              <w:t>- принципы криптографии и методов шифрования данных;</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стандарты и протоколы безопасности, таких как SSL/TLS, SSH, Kerberos и др.;</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методы аутентификации и авторизации пользователей, включая использование паролей, сертификатов и биометрических данных</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законодательство и стандарты безопасности, такие как GDPR, HIPAA, PCI DSS и др.;</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отраслевую нормативную техническую документацию и</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источники информации, необходимые для профессиональной деятельности;</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современный отечественный и зарубежный опыт в профессиональной деятельности;</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принципы и методы обеспечения безопасности информационных систем;</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принципы безопасности информационных систем;</w:t>
            </w:r>
          </w:p>
          <w:p w:rsidR="00D47442" w:rsidRPr="001A0B27" w:rsidRDefault="00D47442" w:rsidP="001A0B27">
            <w:pPr>
              <w:suppressAutoHyphens/>
              <w:spacing w:after="0" w:line="240" w:lineRule="auto"/>
              <w:contextualSpacing/>
              <w:rPr>
                <w:rFonts w:ascii="Times New Roman" w:eastAsia="Calibri" w:hAnsi="Times New Roman"/>
                <w:bCs/>
                <w:sz w:val="24"/>
                <w:szCs w:val="24"/>
              </w:rPr>
            </w:pP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современные методы и технологии в области безопасности информационных систем;</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законодательные и нормативные акты в области безопасности информационных систем;</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lastRenderedPageBreak/>
              <w:t>-источники угроз информационной безопасности и меры по их предотвращению;</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основные угрозы безопасности мобильных приложений;</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принципы криптографии и шифрования данных;</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стандарты и протоколы безопасности, такие как HTTPS, OAuth и OpenID Connect;</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законодательные и регуляторные требования к защите данных, включая GDPR и HIPAA;</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основные принципы безопасности информации и методов ее защиты;</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стандартные криптографические алгоритмы для шифрования данных;</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принципы обеспечения безопасности передачи данных по сети;</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основы безопасности приложений и инфраструктуры;</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методы анализа на уязвимости и мониторинга безопасности;</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знание основных принципов и методов обеспечения безопасности ИТ-инфраструктуры и веб-приложений;</w:t>
            </w:r>
          </w:p>
          <w:p w:rsidR="00D47442" w:rsidRPr="001A0B27" w:rsidRDefault="00085871" w:rsidP="001A0B27">
            <w:pPr>
              <w:suppressAutoHyphens/>
              <w:spacing w:after="0" w:line="240" w:lineRule="auto"/>
              <w:contextualSpacing/>
              <w:rPr>
                <w:rFonts w:ascii="Times New Roman" w:eastAsia="Calibri" w:hAnsi="Times New Roman"/>
                <w:bCs/>
                <w:sz w:val="24"/>
                <w:szCs w:val="24"/>
              </w:rPr>
            </w:pPr>
            <w:r w:rsidRPr="001A0B27">
              <w:rPr>
                <w:rFonts w:ascii="Times New Roman" w:eastAsia="Calibri" w:hAnsi="Times New Roman"/>
                <w:bCs/>
                <w:sz w:val="24"/>
                <w:szCs w:val="24"/>
              </w:rPr>
              <w:t>- понимание различных уязвимостей и угроз безопасности, а также способов их предотвращения и обнаружения;</w:t>
            </w:r>
          </w:p>
          <w:p w:rsidR="00D47442" w:rsidRPr="001A0B27" w:rsidRDefault="00085871" w:rsidP="001A0B27">
            <w:pPr>
              <w:suppressAutoHyphens/>
              <w:spacing w:after="0" w:line="240" w:lineRule="auto"/>
              <w:contextualSpacing/>
              <w:rPr>
                <w:rFonts w:ascii="Times New Roman" w:eastAsia="Calibri" w:hAnsi="Times New Roman"/>
                <w:b/>
                <w:bCs/>
                <w:i/>
                <w:sz w:val="24"/>
                <w:szCs w:val="24"/>
              </w:rPr>
            </w:pPr>
            <w:r w:rsidRPr="001A0B27">
              <w:rPr>
                <w:rFonts w:ascii="Times New Roman" w:eastAsia="Calibri" w:hAnsi="Times New Roman"/>
                <w:bCs/>
                <w:sz w:val="24"/>
                <w:szCs w:val="24"/>
              </w:rPr>
              <w:t xml:space="preserve">- знание инструментов и технологий для обеспечения </w:t>
            </w:r>
            <w:r w:rsidRPr="001A0B27">
              <w:rPr>
                <w:rFonts w:ascii="Times New Roman" w:eastAsia="Calibri" w:hAnsi="Times New Roman"/>
                <w:bCs/>
                <w:sz w:val="24"/>
                <w:szCs w:val="24"/>
              </w:rPr>
              <w:lastRenderedPageBreak/>
              <w:t>безопасности ИТ-инфраструктуры и веб-приложений, таких как брандмауэры, системы обнаружения вторжений и антивирусные программы.</w:t>
            </w:r>
          </w:p>
        </w:tc>
        <w:tc>
          <w:tcPr>
            <w:tcW w:w="1743" w:type="pct"/>
            <w:vAlign w:val="center"/>
          </w:tcPr>
          <w:p w:rsidR="00D47442" w:rsidRPr="001A0B27" w:rsidRDefault="00D47442" w:rsidP="001A0B27">
            <w:pPr>
              <w:spacing w:after="0" w:line="240" w:lineRule="auto"/>
              <w:contextualSpacing/>
              <w:rPr>
                <w:rFonts w:ascii="Times New Roman" w:hAnsi="Times New Roman"/>
                <w:bCs/>
                <w:sz w:val="24"/>
                <w:szCs w:val="24"/>
              </w:rPr>
            </w:pPr>
          </w:p>
        </w:tc>
        <w:tc>
          <w:tcPr>
            <w:tcW w:w="1668" w:type="pct"/>
          </w:tcPr>
          <w:p w:rsidR="00D47442" w:rsidRPr="001A0B27" w:rsidRDefault="00D47442" w:rsidP="001A0B27">
            <w:pPr>
              <w:suppressAutoHyphens/>
              <w:spacing w:after="0" w:line="240" w:lineRule="auto"/>
              <w:contextualSpacing/>
              <w:rPr>
                <w:rFonts w:ascii="Times New Roman" w:eastAsia="Calibri" w:hAnsi="Times New Roman"/>
                <w:sz w:val="24"/>
                <w:szCs w:val="24"/>
              </w:rPr>
            </w:pPr>
          </w:p>
        </w:tc>
      </w:tr>
    </w:tbl>
    <w:p w:rsidR="00D47442" w:rsidRDefault="00D47442"/>
    <w:p w:rsidR="00D47442" w:rsidRDefault="00D47442">
      <w:pPr>
        <w:sectPr w:rsidR="00D47442" w:rsidSect="00085871">
          <w:pgSz w:w="11906" w:h="16838"/>
          <w:pgMar w:top="1134" w:right="851" w:bottom="1134" w:left="1701" w:header="709" w:footer="709" w:gutter="0"/>
          <w:cols w:space="708"/>
          <w:docGrid w:linePitch="360"/>
        </w:sectPr>
      </w:pPr>
    </w:p>
    <w:p w:rsidR="00D47442" w:rsidRPr="001A0B27" w:rsidRDefault="00085871" w:rsidP="001A0B27">
      <w:pPr>
        <w:spacing w:after="0" w:line="240" w:lineRule="auto"/>
        <w:jc w:val="center"/>
        <w:rPr>
          <w:rFonts w:ascii="Times New Roman" w:hAnsi="Times New Roman"/>
          <w:b/>
          <w:sz w:val="28"/>
          <w:szCs w:val="28"/>
        </w:rPr>
      </w:pPr>
      <w:r w:rsidRPr="001A0B27">
        <w:rPr>
          <w:rFonts w:ascii="Times New Roman" w:hAnsi="Times New Roman"/>
          <w:b/>
          <w:sz w:val="28"/>
          <w:szCs w:val="28"/>
        </w:rPr>
        <w:lastRenderedPageBreak/>
        <w:t>ЛИСТ ИЗМЕНЕНИЙ И ДОПОЛНЕНИЙ, ВНЕСЕННЫХ В РАБОЧУЮ ПРОГРАММУ</w:t>
      </w:r>
    </w:p>
    <w:p w:rsidR="00D47442" w:rsidRPr="001A0B27" w:rsidRDefault="00D47442" w:rsidP="001A0B27">
      <w:pPr>
        <w:spacing w:after="0" w:line="240" w:lineRule="auto"/>
        <w:rPr>
          <w:rFonts w:ascii="Times New Roman" w:hAnsi="Times New Roman"/>
          <w:b/>
        </w:rPr>
      </w:pPr>
    </w:p>
    <w:p w:rsidR="00D47442" w:rsidRPr="001A0B27" w:rsidRDefault="00D47442" w:rsidP="001A0B27">
      <w:pPr>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4"/>
      </w:tblGrid>
      <w:tr w:rsidR="00D47442" w:rsidRPr="001A0B27" w:rsidTr="00085871">
        <w:tc>
          <w:tcPr>
            <w:tcW w:w="9853" w:type="dxa"/>
            <w:gridSpan w:val="2"/>
          </w:tcPr>
          <w:p w:rsidR="00D47442" w:rsidRPr="001A0B27" w:rsidRDefault="00085871" w:rsidP="001A0B27">
            <w:pPr>
              <w:spacing w:after="0" w:line="240" w:lineRule="auto"/>
              <w:rPr>
                <w:rFonts w:ascii="Times New Roman" w:hAnsi="Times New Roman"/>
                <w:b/>
              </w:rPr>
            </w:pPr>
            <w:r w:rsidRPr="001A0B27">
              <w:rPr>
                <w:rFonts w:ascii="Times New Roman" w:hAnsi="Times New Roman"/>
                <w:b/>
              </w:rPr>
              <w:t>№ изменения, дата внесения, № страницы с изменением</w:t>
            </w:r>
          </w:p>
        </w:tc>
      </w:tr>
      <w:tr w:rsidR="00D47442" w:rsidRPr="001A0B27" w:rsidTr="00085871">
        <w:tc>
          <w:tcPr>
            <w:tcW w:w="4926" w:type="dxa"/>
          </w:tcPr>
          <w:p w:rsidR="00D47442" w:rsidRPr="001A0B27" w:rsidRDefault="00D47442" w:rsidP="001A0B27">
            <w:pPr>
              <w:spacing w:after="0" w:line="240" w:lineRule="auto"/>
              <w:rPr>
                <w:rFonts w:ascii="Times New Roman" w:hAnsi="Times New Roman"/>
                <w:b/>
              </w:rPr>
            </w:pPr>
          </w:p>
          <w:p w:rsidR="00D47442" w:rsidRPr="001A0B27" w:rsidRDefault="00085871" w:rsidP="001A0B27">
            <w:pPr>
              <w:spacing w:after="0" w:line="240" w:lineRule="auto"/>
              <w:rPr>
                <w:rFonts w:ascii="Times New Roman" w:hAnsi="Times New Roman"/>
                <w:b/>
              </w:rPr>
            </w:pPr>
            <w:r w:rsidRPr="001A0B27">
              <w:rPr>
                <w:rFonts w:ascii="Times New Roman" w:hAnsi="Times New Roman"/>
                <w:b/>
              </w:rPr>
              <w:t>Было</w:t>
            </w:r>
          </w:p>
          <w:p w:rsidR="00D47442" w:rsidRPr="001A0B27" w:rsidRDefault="00D47442" w:rsidP="001A0B27">
            <w:pPr>
              <w:spacing w:after="0" w:line="240" w:lineRule="auto"/>
              <w:rPr>
                <w:rFonts w:ascii="Times New Roman" w:hAnsi="Times New Roman"/>
                <w:b/>
              </w:rPr>
            </w:pPr>
          </w:p>
        </w:tc>
        <w:tc>
          <w:tcPr>
            <w:tcW w:w="4927" w:type="dxa"/>
          </w:tcPr>
          <w:p w:rsidR="00D47442" w:rsidRPr="001A0B27" w:rsidRDefault="00D47442" w:rsidP="001A0B27">
            <w:pPr>
              <w:spacing w:after="0" w:line="240" w:lineRule="auto"/>
              <w:rPr>
                <w:rFonts w:ascii="Times New Roman" w:hAnsi="Times New Roman"/>
                <w:b/>
              </w:rPr>
            </w:pPr>
          </w:p>
          <w:p w:rsidR="00D47442" w:rsidRPr="001A0B27" w:rsidRDefault="00085871" w:rsidP="001A0B27">
            <w:pPr>
              <w:spacing w:after="0" w:line="240" w:lineRule="auto"/>
              <w:rPr>
                <w:rFonts w:ascii="Times New Roman" w:hAnsi="Times New Roman"/>
                <w:b/>
              </w:rPr>
            </w:pPr>
            <w:r w:rsidRPr="001A0B27">
              <w:rPr>
                <w:rFonts w:ascii="Times New Roman" w:hAnsi="Times New Roman"/>
                <w:b/>
              </w:rPr>
              <w:t>Стало</w:t>
            </w:r>
          </w:p>
        </w:tc>
      </w:tr>
      <w:tr w:rsidR="00D47442" w:rsidRPr="001A0B27" w:rsidTr="00085871">
        <w:tc>
          <w:tcPr>
            <w:tcW w:w="9853" w:type="dxa"/>
            <w:gridSpan w:val="2"/>
          </w:tcPr>
          <w:p w:rsidR="00D47442" w:rsidRPr="001A0B27" w:rsidRDefault="00D47442" w:rsidP="001A0B27">
            <w:pPr>
              <w:spacing w:after="0" w:line="240" w:lineRule="auto"/>
              <w:rPr>
                <w:rFonts w:ascii="Times New Roman" w:hAnsi="Times New Roman"/>
                <w:b/>
              </w:rPr>
            </w:pPr>
          </w:p>
          <w:p w:rsidR="00D47442" w:rsidRPr="001A0B27" w:rsidRDefault="00085871" w:rsidP="001A0B27">
            <w:pPr>
              <w:spacing w:after="0" w:line="240" w:lineRule="auto"/>
              <w:rPr>
                <w:rFonts w:ascii="Times New Roman" w:hAnsi="Times New Roman"/>
                <w:b/>
              </w:rPr>
            </w:pPr>
            <w:r w:rsidRPr="001A0B27">
              <w:rPr>
                <w:rFonts w:ascii="Times New Roman" w:hAnsi="Times New Roman"/>
                <w:b/>
              </w:rPr>
              <w:t xml:space="preserve">Основание: </w:t>
            </w:r>
          </w:p>
          <w:p w:rsidR="00D47442" w:rsidRPr="001A0B27" w:rsidRDefault="00D47442" w:rsidP="001A0B27">
            <w:pPr>
              <w:spacing w:after="0" w:line="240" w:lineRule="auto"/>
              <w:rPr>
                <w:rFonts w:ascii="Times New Roman" w:hAnsi="Times New Roman"/>
                <w:b/>
              </w:rPr>
            </w:pPr>
          </w:p>
          <w:p w:rsidR="00D47442" w:rsidRPr="001A0B27" w:rsidRDefault="00085871" w:rsidP="001A0B27">
            <w:pPr>
              <w:spacing w:after="0" w:line="240" w:lineRule="auto"/>
              <w:rPr>
                <w:rFonts w:ascii="Times New Roman" w:hAnsi="Times New Roman"/>
                <w:b/>
              </w:rPr>
            </w:pPr>
            <w:r w:rsidRPr="001A0B27">
              <w:rPr>
                <w:rFonts w:ascii="Times New Roman" w:hAnsi="Times New Roman"/>
                <w:b/>
              </w:rPr>
              <w:t>Подпись лица, внесшего изменения</w:t>
            </w:r>
          </w:p>
        </w:tc>
      </w:tr>
    </w:tbl>
    <w:p w:rsidR="00D47442" w:rsidRDefault="00D47442">
      <w:pPr>
        <w:rPr>
          <w:b/>
        </w:rPr>
      </w:pPr>
    </w:p>
    <w:p w:rsidR="00D47442" w:rsidRDefault="00D47442"/>
    <w:p w:rsidR="00D47442" w:rsidRDefault="00D47442"/>
    <w:p w:rsidR="00D47442" w:rsidRDefault="00D47442">
      <w:pPr>
        <w:sectPr w:rsidR="00D47442" w:rsidSect="00085871">
          <w:pgSz w:w="11906" w:h="16838"/>
          <w:pgMar w:top="1134" w:right="1701" w:bottom="1134" w:left="851" w:header="709" w:footer="709" w:gutter="0"/>
          <w:cols w:space="708"/>
          <w:docGrid w:linePitch="360"/>
        </w:sectPr>
      </w:pPr>
    </w:p>
    <w:p w:rsidR="00D47442" w:rsidRPr="00D46D74" w:rsidRDefault="00085871" w:rsidP="00D46D74">
      <w:pPr>
        <w:spacing w:after="0"/>
        <w:jc w:val="center"/>
        <w:rPr>
          <w:rFonts w:ascii="Times New Roman" w:hAnsi="Times New Roman"/>
          <w:b/>
          <w:sz w:val="28"/>
        </w:rPr>
      </w:pPr>
      <w:r w:rsidRPr="00D46D74">
        <w:rPr>
          <w:rFonts w:ascii="Times New Roman" w:hAnsi="Times New Roman"/>
          <w:b/>
          <w:sz w:val="28"/>
        </w:rPr>
        <w:lastRenderedPageBreak/>
        <w:t>ГОСУДАРСТВЕННОЕ БЮДЖЕТНОЕ ПРОФЕССИОНАЛЬНОЕ</w:t>
      </w:r>
    </w:p>
    <w:p w:rsidR="00D47442" w:rsidRPr="00D46D74" w:rsidRDefault="00085871" w:rsidP="00D46D74">
      <w:pPr>
        <w:tabs>
          <w:tab w:val="left" w:pos="-284"/>
        </w:tabs>
        <w:spacing w:after="0"/>
        <w:ind w:left="-284"/>
        <w:jc w:val="center"/>
        <w:rPr>
          <w:rFonts w:ascii="Times New Roman" w:hAnsi="Times New Roman"/>
          <w:b/>
          <w:sz w:val="28"/>
        </w:rPr>
      </w:pPr>
      <w:r w:rsidRPr="00D46D74">
        <w:rPr>
          <w:rFonts w:ascii="Times New Roman" w:hAnsi="Times New Roman"/>
          <w:b/>
          <w:sz w:val="28"/>
        </w:rPr>
        <w:t>ОБРАЗОВАТЕЛЬНОЕ УЧРЕЖДЕНИЕ ИРКУТСКОЙ ОБЛАСТИ</w:t>
      </w:r>
    </w:p>
    <w:p w:rsidR="00D47442" w:rsidRPr="00D46D74" w:rsidRDefault="00085871" w:rsidP="00D46D74">
      <w:pPr>
        <w:tabs>
          <w:tab w:val="left" w:pos="-284"/>
        </w:tabs>
        <w:spacing w:after="0"/>
        <w:ind w:left="-284"/>
        <w:jc w:val="center"/>
        <w:rPr>
          <w:rFonts w:ascii="Times New Roman" w:hAnsi="Times New Roman"/>
          <w:b/>
          <w:sz w:val="28"/>
        </w:rPr>
      </w:pPr>
      <w:r w:rsidRPr="00D46D74">
        <w:rPr>
          <w:rFonts w:ascii="Times New Roman" w:hAnsi="Times New Roman"/>
          <w:b/>
          <w:sz w:val="28"/>
        </w:rPr>
        <w:t xml:space="preserve">«ЧЕРЕМХОВСКИЙ ГОРНОТЕХНИЧЕСКИЙ КОЛЛЕДЖ ИМ. М.И. ЩАДОВА»       </w:t>
      </w:r>
    </w:p>
    <w:p w:rsidR="00D47442" w:rsidRPr="00D46D74" w:rsidRDefault="00D47442">
      <w:pPr>
        <w:tabs>
          <w:tab w:val="left" w:pos="-284"/>
        </w:tabs>
        <w:jc w:val="center"/>
        <w:rPr>
          <w:rFonts w:ascii="Times New Roman" w:hAnsi="Times New Roman"/>
          <w:b/>
          <w:sz w:val="28"/>
          <w:szCs w:val="28"/>
        </w:rPr>
      </w:pPr>
    </w:p>
    <w:p w:rsidR="00D47442" w:rsidRPr="00D46D74" w:rsidRDefault="00D47442">
      <w:pPr>
        <w:tabs>
          <w:tab w:val="left" w:pos="-284"/>
        </w:tabs>
        <w:jc w:val="center"/>
        <w:rPr>
          <w:rFonts w:ascii="Times New Roman" w:hAnsi="Times New Roman"/>
          <w:b/>
          <w:sz w:val="28"/>
          <w:szCs w:val="28"/>
        </w:rPr>
      </w:pPr>
    </w:p>
    <w:p w:rsidR="00D47442" w:rsidRPr="00D46D74" w:rsidRDefault="00D47442">
      <w:pPr>
        <w:tabs>
          <w:tab w:val="left" w:pos="-284"/>
        </w:tabs>
        <w:jc w:val="center"/>
        <w:rPr>
          <w:rFonts w:ascii="Times New Roman" w:hAnsi="Times New Roman"/>
          <w:b/>
          <w:sz w:val="28"/>
          <w:szCs w:val="28"/>
        </w:rPr>
      </w:pPr>
    </w:p>
    <w:p w:rsidR="00D47442" w:rsidRPr="00D46D74" w:rsidRDefault="00D47442">
      <w:pPr>
        <w:tabs>
          <w:tab w:val="left" w:pos="-284"/>
        </w:tabs>
        <w:jc w:val="center"/>
        <w:rPr>
          <w:rFonts w:ascii="Times New Roman" w:hAnsi="Times New Roman"/>
          <w:b/>
          <w:sz w:val="28"/>
          <w:szCs w:val="28"/>
        </w:rPr>
      </w:pPr>
    </w:p>
    <w:p w:rsidR="00D47442" w:rsidRPr="00D46D74" w:rsidRDefault="00D47442">
      <w:pPr>
        <w:tabs>
          <w:tab w:val="left" w:pos="-284"/>
        </w:tabs>
        <w:jc w:val="center"/>
        <w:rPr>
          <w:rFonts w:ascii="Times New Roman" w:hAnsi="Times New Roman"/>
          <w:b/>
          <w:sz w:val="28"/>
          <w:szCs w:val="28"/>
        </w:rPr>
      </w:pPr>
    </w:p>
    <w:tbl>
      <w:tblPr>
        <w:tblW w:w="0" w:type="auto"/>
        <w:tblLook w:val="01E0" w:firstRow="1" w:lastRow="1" w:firstColumn="1" w:lastColumn="1" w:noHBand="0" w:noVBand="0"/>
      </w:tblPr>
      <w:tblGrid>
        <w:gridCol w:w="5353"/>
        <w:gridCol w:w="3992"/>
      </w:tblGrid>
      <w:tr w:rsidR="00D47442" w:rsidRPr="00D46D74" w:rsidTr="00085871">
        <w:tc>
          <w:tcPr>
            <w:tcW w:w="5353" w:type="dxa"/>
          </w:tcPr>
          <w:p w:rsidR="00D47442" w:rsidRPr="00D46D74" w:rsidRDefault="00D47442">
            <w:pPr>
              <w:widowControl w:val="0"/>
              <w:rPr>
                <w:rFonts w:ascii="Times New Roman" w:hAnsi="Times New Roman"/>
                <w:b/>
                <w:color w:val="000000"/>
                <w:sz w:val="28"/>
                <w:szCs w:val="28"/>
              </w:rPr>
            </w:pPr>
          </w:p>
        </w:tc>
        <w:tc>
          <w:tcPr>
            <w:tcW w:w="3992" w:type="dxa"/>
          </w:tcPr>
          <w:p w:rsidR="00D47442" w:rsidRPr="00D46D74" w:rsidRDefault="00085871" w:rsidP="00D46D74">
            <w:pPr>
              <w:widowControl w:val="0"/>
              <w:spacing w:after="0"/>
              <w:jc w:val="right"/>
              <w:rPr>
                <w:rFonts w:ascii="Times New Roman" w:hAnsi="Times New Roman"/>
                <w:color w:val="000000"/>
                <w:sz w:val="28"/>
              </w:rPr>
            </w:pPr>
            <w:r w:rsidRPr="00D46D74">
              <w:rPr>
                <w:rFonts w:ascii="Times New Roman" w:hAnsi="Times New Roman"/>
                <w:b/>
                <w:color w:val="000000"/>
                <w:sz w:val="28"/>
              </w:rPr>
              <w:t xml:space="preserve">                    Утверждаю:</w:t>
            </w:r>
            <w:r w:rsidRPr="00D46D74">
              <w:rPr>
                <w:rFonts w:ascii="Times New Roman" w:hAnsi="Times New Roman"/>
                <w:color w:val="000000"/>
                <w:sz w:val="28"/>
              </w:rPr>
              <w:t xml:space="preserve"> Директор ГБПОУ «ЧГТК </w:t>
            </w:r>
          </w:p>
          <w:p w:rsidR="00D47442" w:rsidRPr="00D46D74" w:rsidRDefault="00085871" w:rsidP="00D46D74">
            <w:pPr>
              <w:widowControl w:val="0"/>
              <w:spacing w:after="0"/>
              <w:jc w:val="right"/>
              <w:rPr>
                <w:rFonts w:ascii="Times New Roman" w:hAnsi="Times New Roman"/>
                <w:b/>
                <w:color w:val="000000"/>
                <w:sz w:val="28"/>
              </w:rPr>
            </w:pPr>
            <w:r w:rsidRPr="00D46D74">
              <w:rPr>
                <w:rFonts w:ascii="Times New Roman" w:hAnsi="Times New Roman"/>
                <w:color w:val="000000"/>
                <w:sz w:val="28"/>
              </w:rPr>
              <w:t>им. М.И. Щадова»</w:t>
            </w:r>
          </w:p>
          <w:p w:rsidR="00D47442" w:rsidRPr="00D46D74" w:rsidRDefault="00085871" w:rsidP="00D46D74">
            <w:pPr>
              <w:widowControl w:val="0"/>
              <w:spacing w:after="0"/>
              <w:jc w:val="right"/>
              <w:rPr>
                <w:rFonts w:ascii="Times New Roman" w:hAnsi="Times New Roman"/>
                <w:color w:val="000000"/>
                <w:sz w:val="28"/>
              </w:rPr>
            </w:pPr>
            <w:r w:rsidRPr="00D46D74">
              <w:rPr>
                <w:rFonts w:ascii="Times New Roman" w:hAnsi="Times New Roman"/>
                <w:color w:val="000000"/>
                <w:sz w:val="28"/>
              </w:rPr>
              <w:t xml:space="preserve">                 С.Н. Сычев </w:t>
            </w:r>
          </w:p>
          <w:p w:rsidR="00D47442" w:rsidRPr="00D46D74" w:rsidRDefault="00085871" w:rsidP="00D46D74">
            <w:pPr>
              <w:widowControl w:val="0"/>
              <w:spacing w:after="0"/>
              <w:jc w:val="right"/>
              <w:rPr>
                <w:rFonts w:ascii="Times New Roman" w:hAnsi="Times New Roman"/>
                <w:b/>
                <w:color w:val="000000"/>
                <w:sz w:val="28"/>
                <w:szCs w:val="28"/>
              </w:rPr>
            </w:pPr>
            <w:r w:rsidRPr="00D46D74">
              <w:rPr>
                <w:rFonts w:ascii="Times New Roman" w:hAnsi="Times New Roman"/>
                <w:color w:val="000000"/>
                <w:sz w:val="28"/>
              </w:rPr>
              <w:t xml:space="preserve">                  </w:t>
            </w:r>
            <w:r w:rsidRPr="00D46D74">
              <w:rPr>
                <w:rFonts w:ascii="Times New Roman" w:hAnsi="Times New Roman"/>
                <w:sz w:val="28"/>
              </w:rPr>
              <w:t>«</w:t>
            </w:r>
            <w:r w:rsidRPr="00D46D74">
              <w:rPr>
                <w:rFonts w:ascii="Times New Roman" w:hAnsi="Times New Roman"/>
                <w:sz w:val="28"/>
                <w:u w:val="single"/>
              </w:rPr>
              <w:t>26</w:t>
            </w:r>
            <w:r w:rsidRPr="00D46D74">
              <w:rPr>
                <w:rFonts w:ascii="Times New Roman" w:hAnsi="Times New Roman"/>
                <w:sz w:val="28"/>
              </w:rPr>
              <w:t xml:space="preserve">» </w:t>
            </w:r>
            <w:r w:rsidRPr="00D46D74">
              <w:rPr>
                <w:rFonts w:ascii="Times New Roman" w:hAnsi="Times New Roman"/>
                <w:sz w:val="28"/>
                <w:u w:val="single"/>
              </w:rPr>
              <w:t>ноября</w:t>
            </w:r>
            <w:r w:rsidRPr="00D46D74">
              <w:rPr>
                <w:rFonts w:ascii="Times New Roman" w:hAnsi="Times New Roman"/>
                <w:sz w:val="28"/>
              </w:rPr>
              <w:t xml:space="preserve"> 20</w:t>
            </w:r>
            <w:r w:rsidRPr="00D46D74">
              <w:rPr>
                <w:rFonts w:ascii="Times New Roman" w:hAnsi="Times New Roman"/>
                <w:sz w:val="28"/>
                <w:u w:val="single"/>
              </w:rPr>
              <w:t>25</w:t>
            </w:r>
            <w:r w:rsidRPr="00D46D74">
              <w:rPr>
                <w:rFonts w:ascii="Times New Roman" w:hAnsi="Times New Roman"/>
                <w:sz w:val="28"/>
              </w:rPr>
              <w:t xml:space="preserve"> г.</w:t>
            </w:r>
          </w:p>
        </w:tc>
      </w:tr>
    </w:tbl>
    <w:p w:rsidR="00D47442" w:rsidRPr="00D46D74" w:rsidRDefault="00D47442">
      <w:pPr>
        <w:tabs>
          <w:tab w:val="left" w:pos="-284"/>
        </w:tabs>
        <w:jc w:val="center"/>
        <w:rPr>
          <w:rFonts w:ascii="Times New Roman" w:hAnsi="Times New Roman"/>
          <w:b/>
          <w:sz w:val="28"/>
          <w:szCs w:val="28"/>
        </w:rPr>
      </w:pPr>
    </w:p>
    <w:p w:rsidR="00D47442" w:rsidRPr="00D46D74" w:rsidRDefault="00D47442">
      <w:pPr>
        <w:tabs>
          <w:tab w:val="left" w:pos="-284"/>
        </w:tabs>
        <w:ind w:left="-284"/>
        <w:jc w:val="center"/>
        <w:rPr>
          <w:rFonts w:ascii="Times New Roman" w:hAnsi="Times New Roman"/>
          <w:b/>
        </w:rPr>
      </w:pPr>
    </w:p>
    <w:p w:rsidR="00D47442" w:rsidRPr="00D46D74" w:rsidRDefault="00085871">
      <w:pPr>
        <w:tabs>
          <w:tab w:val="left" w:pos="-284"/>
        </w:tabs>
        <w:spacing w:line="360" w:lineRule="auto"/>
        <w:ind w:left="-284"/>
        <w:contextualSpacing/>
        <w:jc w:val="center"/>
        <w:rPr>
          <w:rFonts w:ascii="Times New Roman" w:hAnsi="Times New Roman"/>
          <w:b/>
          <w:sz w:val="28"/>
          <w:szCs w:val="28"/>
        </w:rPr>
      </w:pPr>
      <w:r w:rsidRPr="00D46D74">
        <w:rPr>
          <w:rFonts w:ascii="Times New Roman" w:hAnsi="Times New Roman"/>
          <w:b/>
          <w:sz w:val="28"/>
          <w:szCs w:val="28"/>
        </w:rPr>
        <w:t>РАБОЧАЯ ПРОГРАММА УЧЕБНОЙ ДИСЦИПЛИНЫ</w:t>
      </w:r>
    </w:p>
    <w:p w:rsidR="00D47442" w:rsidRPr="00D46D74"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rFonts w:ascii="Times New Roman" w:hAnsi="Times New Roman"/>
          <w:b/>
          <w:i/>
          <w:iCs/>
          <w:caps/>
          <w:sz w:val="28"/>
          <w:szCs w:val="28"/>
        </w:rPr>
      </w:pPr>
      <w:r w:rsidRPr="00D46D74">
        <w:rPr>
          <w:rFonts w:ascii="Times New Roman" w:hAnsi="Times New Roman"/>
          <w:b/>
          <w:i/>
          <w:iCs/>
          <w:caps/>
          <w:sz w:val="28"/>
          <w:szCs w:val="28"/>
        </w:rPr>
        <w:t xml:space="preserve">ОП. 07 </w:t>
      </w:r>
      <w:r w:rsidRPr="00D46D74">
        <w:rPr>
          <w:rFonts w:ascii="Times New Roman" w:hAnsi="Times New Roman"/>
          <w:b/>
          <w:i/>
          <w:iCs/>
          <w:sz w:val="28"/>
          <w:szCs w:val="28"/>
        </w:rPr>
        <w:t>Основы алгоритмизации и программирования</w:t>
      </w:r>
    </w:p>
    <w:p w:rsidR="00D47442" w:rsidRPr="00D46D74" w:rsidRDefault="00085871">
      <w:pPr>
        <w:spacing w:line="360" w:lineRule="auto"/>
        <w:contextualSpacing/>
        <w:jc w:val="center"/>
        <w:rPr>
          <w:rFonts w:ascii="Times New Roman" w:hAnsi="Times New Roman"/>
          <w:b/>
          <w:i/>
          <w:sz w:val="28"/>
          <w:szCs w:val="28"/>
        </w:rPr>
      </w:pPr>
      <w:r w:rsidRPr="00D46D74">
        <w:rPr>
          <w:rFonts w:ascii="Times New Roman" w:hAnsi="Times New Roman"/>
          <w:b/>
          <w:i/>
          <w:sz w:val="28"/>
          <w:szCs w:val="28"/>
        </w:rPr>
        <w:t xml:space="preserve">общепрофессионального цикла </w:t>
      </w:r>
    </w:p>
    <w:p w:rsidR="00D47442" w:rsidRPr="00D46D74" w:rsidRDefault="00085871">
      <w:pPr>
        <w:tabs>
          <w:tab w:val="left" w:pos="-284"/>
        </w:tabs>
        <w:spacing w:line="360" w:lineRule="auto"/>
        <w:ind w:left="-284"/>
        <w:contextualSpacing/>
        <w:jc w:val="center"/>
        <w:rPr>
          <w:rFonts w:ascii="Times New Roman" w:hAnsi="Times New Roman"/>
          <w:b/>
          <w:sz w:val="28"/>
          <w:szCs w:val="28"/>
        </w:rPr>
      </w:pPr>
      <w:r w:rsidRPr="00D46D74">
        <w:rPr>
          <w:rFonts w:ascii="Times New Roman" w:hAnsi="Times New Roman"/>
          <w:b/>
          <w:sz w:val="28"/>
          <w:szCs w:val="28"/>
        </w:rPr>
        <w:t xml:space="preserve">программы подготовки специалистов среднего звена </w:t>
      </w:r>
    </w:p>
    <w:p w:rsidR="00D47442" w:rsidRPr="00D46D74" w:rsidRDefault="00085871">
      <w:pPr>
        <w:tabs>
          <w:tab w:val="left" w:pos="-284"/>
        </w:tabs>
        <w:spacing w:line="360" w:lineRule="auto"/>
        <w:ind w:left="-284"/>
        <w:contextualSpacing/>
        <w:jc w:val="center"/>
        <w:rPr>
          <w:rFonts w:ascii="Times New Roman" w:hAnsi="Times New Roman"/>
          <w:b/>
          <w:sz w:val="28"/>
          <w:szCs w:val="28"/>
        </w:rPr>
      </w:pPr>
      <w:r w:rsidRPr="00D46D74">
        <w:rPr>
          <w:rFonts w:ascii="Times New Roman" w:hAnsi="Times New Roman"/>
          <w:b/>
          <w:sz w:val="28"/>
          <w:szCs w:val="28"/>
        </w:rPr>
        <w:t>по специальности</w:t>
      </w:r>
    </w:p>
    <w:p w:rsidR="00D47442" w:rsidRPr="00D46D74" w:rsidRDefault="00085871">
      <w:pPr>
        <w:spacing w:line="360" w:lineRule="auto"/>
        <w:contextualSpacing/>
        <w:jc w:val="center"/>
        <w:rPr>
          <w:rFonts w:ascii="Times New Roman" w:hAnsi="Times New Roman"/>
          <w:i/>
          <w:iCs/>
          <w:sz w:val="28"/>
          <w:szCs w:val="28"/>
        </w:rPr>
      </w:pPr>
      <w:r w:rsidRPr="00D46D74">
        <w:rPr>
          <w:rFonts w:ascii="Times New Roman" w:hAnsi="Times New Roman"/>
          <w:b/>
          <w:i/>
          <w:iCs/>
          <w:sz w:val="28"/>
          <w:szCs w:val="28"/>
        </w:rPr>
        <w:t>09.02.12 Техническая эксплуатация и сопровождение информационных систем</w:t>
      </w:r>
    </w:p>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D46D74" w:rsidRDefault="00D46D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D46D74" w:rsidRDefault="00D46D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D46D74" w:rsidRDefault="00D46D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D46D74" w:rsidRPr="00D46D74" w:rsidRDefault="00D46D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D47442" w:rsidRPr="00D46D7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D46D74"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bCs/>
          <w:sz w:val="28"/>
        </w:rPr>
      </w:pPr>
      <w:r w:rsidRPr="00D46D74">
        <w:rPr>
          <w:rFonts w:ascii="Times New Roman" w:hAnsi="Times New Roman"/>
          <w:b/>
          <w:bCs/>
          <w:sz w:val="28"/>
        </w:rPr>
        <w:t>Черемхово, 2025</w:t>
      </w:r>
    </w:p>
    <w:tbl>
      <w:tblPr>
        <w:tblW w:w="0" w:type="auto"/>
        <w:tblInd w:w="-284" w:type="dxa"/>
        <w:tblLook w:val="00A0" w:firstRow="1" w:lastRow="0" w:firstColumn="1" w:lastColumn="0" w:noHBand="0" w:noVBand="0"/>
      </w:tblPr>
      <w:tblGrid>
        <w:gridCol w:w="4928"/>
        <w:gridCol w:w="4701"/>
      </w:tblGrid>
      <w:tr w:rsidR="00D47442" w:rsidRPr="00D46D74" w:rsidTr="00085871">
        <w:tc>
          <w:tcPr>
            <w:tcW w:w="4928" w:type="dxa"/>
          </w:tcPr>
          <w:p w:rsidR="00D47442" w:rsidRPr="00D46D74" w:rsidRDefault="00085871">
            <w:pPr>
              <w:widowControl w:val="0"/>
              <w:tabs>
                <w:tab w:val="left" w:pos="-284"/>
              </w:tabs>
              <w:contextualSpacing/>
              <w:rPr>
                <w:rFonts w:ascii="Times New Roman" w:hAnsi="Times New Roman"/>
                <w:b/>
                <w:color w:val="000000"/>
                <w:sz w:val="28"/>
              </w:rPr>
            </w:pPr>
            <w:r w:rsidRPr="00D46D74">
              <w:rPr>
                <w:rFonts w:ascii="Times New Roman" w:hAnsi="Times New Roman"/>
                <w:b/>
                <w:color w:val="000000"/>
                <w:sz w:val="28"/>
              </w:rPr>
              <w:lastRenderedPageBreak/>
              <w:t>РАССМОТРЕНА</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 xml:space="preserve"> на заседании ЦК </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«Информатики и ВТ»</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Протокол № 3</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«11» ноября 2025 г.</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Председатель: Н.С. Коровина</w:t>
            </w:r>
          </w:p>
        </w:tc>
        <w:tc>
          <w:tcPr>
            <w:tcW w:w="4701" w:type="dxa"/>
          </w:tcPr>
          <w:p w:rsidR="00D47442" w:rsidRPr="00D46D74" w:rsidRDefault="00085871">
            <w:pPr>
              <w:widowControl w:val="0"/>
              <w:tabs>
                <w:tab w:val="left" w:pos="-284"/>
              </w:tabs>
              <w:contextualSpacing/>
              <w:rPr>
                <w:rFonts w:ascii="Times New Roman" w:hAnsi="Times New Roman"/>
                <w:b/>
                <w:color w:val="000000"/>
                <w:sz w:val="28"/>
              </w:rPr>
            </w:pPr>
            <w:r w:rsidRPr="00D46D74">
              <w:rPr>
                <w:rFonts w:ascii="Times New Roman" w:hAnsi="Times New Roman"/>
                <w:b/>
                <w:color w:val="000000"/>
                <w:sz w:val="28"/>
              </w:rPr>
              <w:t>ОДОБРЕНА</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Методическим советом                               колледжа</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Протокол № 2</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от «12» ноября 2025 года</w:t>
            </w:r>
          </w:p>
          <w:p w:rsidR="00D47442" w:rsidRPr="00D46D74" w:rsidRDefault="00085871">
            <w:pPr>
              <w:widowControl w:val="0"/>
              <w:tabs>
                <w:tab w:val="left" w:pos="-284"/>
              </w:tabs>
              <w:contextualSpacing/>
              <w:rPr>
                <w:rFonts w:ascii="Times New Roman" w:hAnsi="Times New Roman"/>
                <w:color w:val="000000"/>
                <w:sz w:val="28"/>
              </w:rPr>
            </w:pPr>
            <w:r w:rsidRPr="00D46D74">
              <w:rPr>
                <w:rFonts w:ascii="Times New Roman" w:hAnsi="Times New Roman"/>
                <w:color w:val="000000"/>
                <w:sz w:val="28"/>
              </w:rPr>
              <w:t>Председатель МС: Е.А. Литвинцева</w:t>
            </w:r>
          </w:p>
          <w:p w:rsidR="00D47442" w:rsidRPr="00D46D74" w:rsidRDefault="00D47442">
            <w:pPr>
              <w:widowControl w:val="0"/>
              <w:tabs>
                <w:tab w:val="left" w:pos="-284"/>
              </w:tabs>
              <w:contextualSpacing/>
              <w:rPr>
                <w:rFonts w:ascii="Times New Roman" w:hAnsi="Times New Roman"/>
                <w:color w:val="000000"/>
                <w:sz w:val="28"/>
              </w:rPr>
            </w:pPr>
          </w:p>
          <w:p w:rsidR="00D47442" w:rsidRPr="00D46D74" w:rsidRDefault="00D47442">
            <w:pPr>
              <w:widowControl w:val="0"/>
              <w:tabs>
                <w:tab w:val="left" w:pos="-284"/>
              </w:tabs>
              <w:contextualSpacing/>
              <w:rPr>
                <w:rFonts w:ascii="Times New Roman" w:hAnsi="Times New Roman"/>
                <w:color w:val="000000"/>
                <w:sz w:val="28"/>
              </w:rPr>
            </w:pPr>
          </w:p>
        </w:tc>
      </w:tr>
    </w:tbl>
    <w:p w:rsidR="00D47442" w:rsidRPr="00D46D7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Cs/>
          <w:i/>
        </w:rPr>
      </w:pPr>
    </w:p>
    <w:p w:rsidR="00D47442" w:rsidRPr="00D46D7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Cs/>
          <w:i/>
        </w:rPr>
      </w:pPr>
    </w:p>
    <w:p w:rsidR="00D47442" w:rsidRPr="00D46D7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Cs/>
          <w:i/>
        </w:rPr>
      </w:pPr>
    </w:p>
    <w:p w:rsidR="00D47442" w:rsidRPr="00D46D74" w:rsidRDefault="00085871">
      <w:pPr>
        <w:tabs>
          <w:tab w:val="left" w:pos="-284"/>
        </w:tabs>
        <w:ind w:left="-284" w:firstLine="284"/>
        <w:jc w:val="both"/>
        <w:rPr>
          <w:rFonts w:ascii="Times New Roman" w:hAnsi="Times New Roman"/>
          <w:i/>
          <w:sz w:val="28"/>
          <w:szCs w:val="28"/>
        </w:rPr>
      </w:pPr>
      <w:r w:rsidRPr="00D46D74">
        <w:rPr>
          <w:rFonts w:ascii="Times New Roman" w:hAnsi="Times New Roman"/>
          <w:sz w:val="28"/>
          <w:szCs w:val="28"/>
        </w:rPr>
        <w:t xml:space="preserve">Рабочая программа учебной дисциплины </w:t>
      </w:r>
      <w:r w:rsidRPr="00D46D74">
        <w:rPr>
          <w:rFonts w:ascii="Times New Roman" w:hAnsi="Times New Roman"/>
          <w:b/>
          <w:sz w:val="28"/>
          <w:szCs w:val="28"/>
        </w:rPr>
        <w:t>Основы алгоритмизации и программирования</w:t>
      </w:r>
      <w:r w:rsidRPr="00D46D74">
        <w:rPr>
          <w:rFonts w:ascii="Times New Roman" w:hAnsi="Times New Roman"/>
          <w:b/>
          <w:caps/>
          <w:sz w:val="28"/>
          <w:szCs w:val="28"/>
        </w:rPr>
        <w:t xml:space="preserve"> </w:t>
      </w:r>
      <w:r w:rsidRPr="00D46D74">
        <w:rPr>
          <w:rFonts w:ascii="Times New Roman" w:hAnsi="Times New Roman"/>
          <w:bCs/>
          <w:sz w:val="28"/>
        </w:rPr>
        <w:t>разработана в соответствии с ФГОС СПО с учетом примерной программы учебной дисциплины «Основы алгоритмизации и прогарммирования» по специальности 09.02.12 Техническая эксплуатация и сопровождение информационных систем</w:t>
      </w:r>
      <w:r w:rsidRPr="00D46D74">
        <w:rPr>
          <w:rFonts w:ascii="Times New Roman" w:hAnsi="Times New Roman"/>
          <w:sz w:val="28"/>
          <w:szCs w:val="28"/>
        </w:rPr>
        <w:t>.</w:t>
      </w:r>
    </w:p>
    <w:p w:rsidR="00D47442" w:rsidRPr="00D46D74" w:rsidRDefault="00D47442">
      <w:pPr>
        <w:jc w:val="both"/>
        <w:rPr>
          <w:rFonts w:ascii="Times New Roman" w:hAnsi="Times New Roman"/>
          <w:bCs/>
          <w:sz w:val="28"/>
          <w:szCs w:val="28"/>
        </w:rPr>
      </w:pPr>
    </w:p>
    <w:p w:rsidR="00D47442" w:rsidRPr="00D46D74"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8"/>
          <w:szCs w:val="28"/>
        </w:rPr>
      </w:pPr>
      <w:r w:rsidRPr="00D46D74">
        <w:rPr>
          <w:rFonts w:ascii="Times New Roman" w:hAnsi="Times New Roman"/>
          <w:sz w:val="28"/>
          <w:szCs w:val="28"/>
        </w:rPr>
        <w:t xml:space="preserve"> </w:t>
      </w:r>
    </w:p>
    <w:p w:rsidR="00D47442" w:rsidRPr="00D46D7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8"/>
          <w:szCs w:val="28"/>
        </w:rPr>
      </w:pPr>
    </w:p>
    <w:p w:rsidR="00D47442" w:rsidRPr="00D46D7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8"/>
          <w:szCs w:val="28"/>
        </w:rPr>
      </w:pPr>
    </w:p>
    <w:p w:rsidR="00D47442" w:rsidRPr="00D46D7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84"/>
        <w:jc w:val="both"/>
        <w:rPr>
          <w:rFonts w:ascii="Times New Roman" w:hAnsi="Times New Roman"/>
          <w:sz w:val="28"/>
          <w:szCs w:val="28"/>
        </w:rPr>
      </w:pPr>
    </w:p>
    <w:p w:rsidR="00D47442" w:rsidRPr="00D46D7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left="-284"/>
        <w:rPr>
          <w:rFonts w:ascii="Times New Roman" w:hAnsi="Times New Roman"/>
          <w:i/>
          <w:sz w:val="28"/>
          <w:szCs w:val="28"/>
          <w:vertAlign w:val="superscript"/>
        </w:rPr>
      </w:pPr>
    </w:p>
    <w:p w:rsidR="00D47442" w:rsidRPr="00D46D74"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rPr>
          <w:rFonts w:ascii="Times New Roman" w:hAnsi="Times New Roman"/>
          <w:sz w:val="28"/>
          <w:szCs w:val="28"/>
        </w:rPr>
      </w:pPr>
    </w:p>
    <w:p w:rsidR="00D47442" w:rsidRPr="00D46D74" w:rsidRDefault="00085871">
      <w:pPr>
        <w:tabs>
          <w:tab w:val="left" w:pos="0"/>
        </w:tabs>
        <w:ind w:left="-284"/>
        <w:rPr>
          <w:rFonts w:ascii="Times New Roman" w:hAnsi="Times New Roman"/>
          <w:sz w:val="28"/>
          <w:szCs w:val="28"/>
        </w:rPr>
      </w:pPr>
      <w:r w:rsidRPr="00D46D74">
        <w:rPr>
          <w:rFonts w:ascii="Times New Roman" w:hAnsi="Times New Roman"/>
          <w:b/>
          <w:sz w:val="28"/>
          <w:szCs w:val="28"/>
        </w:rPr>
        <w:t>Разработчик</w:t>
      </w:r>
      <w:r w:rsidRPr="00D46D74">
        <w:rPr>
          <w:rFonts w:ascii="Times New Roman" w:hAnsi="Times New Roman"/>
          <w:sz w:val="28"/>
          <w:szCs w:val="28"/>
        </w:rPr>
        <w:t>: Коровина Надежда Сергеевна – преподаватель ГБПОУ ИО «ЧГТК им. М.И. Щадова»</w:t>
      </w:r>
    </w:p>
    <w:p w:rsidR="00D47442" w:rsidRPr="00D46D74" w:rsidRDefault="00D47442">
      <w:pPr>
        <w:widowControl w:val="0"/>
        <w:tabs>
          <w:tab w:val="left" w:pos="6420"/>
        </w:tabs>
        <w:suppressAutoHyphens/>
        <w:rPr>
          <w:rFonts w:ascii="Times New Roman" w:hAnsi="Times New Roman"/>
        </w:rPr>
      </w:pPr>
    </w:p>
    <w:p w:rsidR="00D47442" w:rsidRDefault="00D47442">
      <w:pPr>
        <w:widowControl w:val="0"/>
        <w:tabs>
          <w:tab w:val="left" w:pos="6420"/>
        </w:tabs>
        <w:suppressAutoHyphens/>
        <w:rPr>
          <w:rFonts w:ascii="Times New Roman" w:hAnsi="Times New Roman"/>
          <w:sz w:val="28"/>
          <w:szCs w:val="28"/>
        </w:rPr>
      </w:pPr>
    </w:p>
    <w:p w:rsidR="00D46D74" w:rsidRPr="00D46D74" w:rsidRDefault="00D46D74">
      <w:pPr>
        <w:widowControl w:val="0"/>
        <w:tabs>
          <w:tab w:val="left" w:pos="6420"/>
        </w:tabs>
        <w:suppressAutoHyphens/>
        <w:rPr>
          <w:rFonts w:ascii="Times New Roman" w:hAnsi="Times New Roman"/>
          <w:sz w:val="28"/>
          <w:szCs w:val="28"/>
        </w:rPr>
      </w:pPr>
    </w:p>
    <w:p w:rsidR="00D47442" w:rsidRDefault="00D47442">
      <w:pPr>
        <w:widowControl w:val="0"/>
        <w:tabs>
          <w:tab w:val="left" w:pos="6420"/>
        </w:tabs>
        <w:suppressAutoHyphens/>
        <w:rPr>
          <w:sz w:val="28"/>
          <w:szCs w:val="28"/>
        </w:rPr>
      </w:pPr>
    </w:p>
    <w:p w:rsidR="00D47442" w:rsidRPr="00D46D74"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center"/>
        <w:rPr>
          <w:rFonts w:ascii="Times New Roman" w:hAnsi="Times New Roman"/>
          <w:b/>
          <w:sz w:val="28"/>
          <w:szCs w:val="28"/>
        </w:rPr>
      </w:pPr>
      <w:r w:rsidRPr="00D46D74">
        <w:rPr>
          <w:rFonts w:ascii="Times New Roman" w:hAnsi="Times New Roman"/>
          <w:b/>
          <w:sz w:val="28"/>
          <w:szCs w:val="28"/>
        </w:rPr>
        <w:lastRenderedPageBreak/>
        <w:t>СОДЕРЖАНИЕ</w:t>
      </w:r>
    </w:p>
    <w:tbl>
      <w:tblPr>
        <w:tblW w:w="0" w:type="auto"/>
        <w:tblLook w:val="01E0" w:firstRow="1" w:lastRow="1" w:firstColumn="1" w:lastColumn="1" w:noHBand="0" w:noVBand="0"/>
      </w:tblPr>
      <w:tblGrid>
        <w:gridCol w:w="7502"/>
        <w:gridCol w:w="1853"/>
      </w:tblGrid>
      <w:tr w:rsidR="00D47442" w:rsidRPr="00D46D74" w:rsidTr="00085871">
        <w:tc>
          <w:tcPr>
            <w:tcW w:w="7668" w:type="dxa"/>
          </w:tcPr>
          <w:p w:rsidR="00D47442" w:rsidRPr="00D46D74" w:rsidRDefault="00D47442">
            <w:pPr>
              <w:pStyle w:val="1"/>
              <w:ind w:left="284" w:firstLine="0"/>
              <w:jc w:val="both"/>
              <w:rPr>
                <w:b/>
                <w:bCs/>
                <w:caps/>
                <w:sz w:val="28"/>
                <w:szCs w:val="28"/>
              </w:rPr>
            </w:pPr>
          </w:p>
        </w:tc>
        <w:tc>
          <w:tcPr>
            <w:tcW w:w="1903" w:type="dxa"/>
            <w:shd w:val="clear" w:color="auto" w:fill="auto"/>
          </w:tcPr>
          <w:p w:rsidR="00D47442" w:rsidRPr="00D46D74" w:rsidRDefault="00085871">
            <w:pPr>
              <w:jc w:val="center"/>
              <w:rPr>
                <w:rFonts w:ascii="Times New Roman" w:hAnsi="Times New Roman"/>
                <w:b/>
                <w:bCs/>
                <w:sz w:val="28"/>
                <w:szCs w:val="28"/>
              </w:rPr>
            </w:pPr>
            <w:r w:rsidRPr="00D46D74">
              <w:rPr>
                <w:rFonts w:ascii="Times New Roman" w:hAnsi="Times New Roman"/>
                <w:b/>
                <w:bCs/>
                <w:sz w:val="28"/>
                <w:szCs w:val="28"/>
              </w:rPr>
              <w:t>стр.</w:t>
            </w:r>
          </w:p>
        </w:tc>
      </w:tr>
      <w:tr w:rsidR="00D47442" w:rsidRPr="00D46D74" w:rsidTr="00085871">
        <w:tc>
          <w:tcPr>
            <w:tcW w:w="7668" w:type="dxa"/>
          </w:tcPr>
          <w:p w:rsidR="00D47442" w:rsidRPr="00D46D74" w:rsidRDefault="00085871" w:rsidP="00D03AE8">
            <w:pPr>
              <w:pStyle w:val="1"/>
              <w:numPr>
                <w:ilvl w:val="0"/>
                <w:numId w:val="89"/>
              </w:numPr>
              <w:jc w:val="both"/>
              <w:rPr>
                <w:bCs/>
                <w:caps/>
                <w:sz w:val="28"/>
                <w:szCs w:val="28"/>
              </w:rPr>
            </w:pPr>
            <w:r w:rsidRPr="00D46D74">
              <w:rPr>
                <w:bCs/>
                <w:caps/>
                <w:sz w:val="28"/>
                <w:szCs w:val="28"/>
              </w:rPr>
              <w:t>ПАСПОРТ ПРОГРАММЫ УЧЕБНОЙ ДИСЦИПЛИНЫ</w:t>
            </w:r>
          </w:p>
          <w:p w:rsidR="00D47442" w:rsidRPr="00D46D74" w:rsidRDefault="00D47442">
            <w:pPr>
              <w:rPr>
                <w:rFonts w:ascii="Times New Roman" w:hAnsi="Times New Roman"/>
                <w:bCs/>
                <w:sz w:val="28"/>
                <w:szCs w:val="28"/>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4</w:t>
            </w:r>
          </w:p>
        </w:tc>
      </w:tr>
      <w:tr w:rsidR="00D47442" w:rsidRPr="00D46D74" w:rsidTr="00085871">
        <w:tc>
          <w:tcPr>
            <w:tcW w:w="7668" w:type="dxa"/>
          </w:tcPr>
          <w:p w:rsidR="00D47442" w:rsidRPr="00D46D74" w:rsidRDefault="00085871" w:rsidP="00D03AE8">
            <w:pPr>
              <w:pStyle w:val="1"/>
              <w:numPr>
                <w:ilvl w:val="0"/>
                <w:numId w:val="89"/>
              </w:numPr>
              <w:jc w:val="both"/>
              <w:rPr>
                <w:bCs/>
                <w:caps/>
                <w:sz w:val="28"/>
                <w:szCs w:val="28"/>
              </w:rPr>
            </w:pPr>
            <w:r w:rsidRPr="00D46D74">
              <w:rPr>
                <w:bCs/>
                <w:caps/>
                <w:sz w:val="28"/>
                <w:szCs w:val="28"/>
              </w:rPr>
              <w:t>СТРУКТУРА и содержание УЧЕБНОЙ ДИСЦИПЛИНЫ</w:t>
            </w:r>
          </w:p>
          <w:p w:rsidR="00D47442" w:rsidRPr="00D46D74" w:rsidRDefault="00D47442">
            <w:pPr>
              <w:pStyle w:val="1"/>
              <w:ind w:left="284" w:firstLine="0"/>
              <w:jc w:val="both"/>
              <w:rPr>
                <w:bCs/>
                <w:caps/>
                <w:sz w:val="28"/>
                <w:szCs w:val="28"/>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6</w:t>
            </w:r>
          </w:p>
        </w:tc>
      </w:tr>
      <w:tr w:rsidR="00D47442" w:rsidRPr="00D46D74" w:rsidTr="00085871">
        <w:trPr>
          <w:trHeight w:val="670"/>
        </w:trPr>
        <w:tc>
          <w:tcPr>
            <w:tcW w:w="7668" w:type="dxa"/>
          </w:tcPr>
          <w:p w:rsidR="00D47442" w:rsidRPr="00D46D74" w:rsidRDefault="00085871" w:rsidP="00D03AE8">
            <w:pPr>
              <w:pStyle w:val="1"/>
              <w:numPr>
                <w:ilvl w:val="0"/>
                <w:numId w:val="89"/>
              </w:numPr>
              <w:jc w:val="both"/>
              <w:rPr>
                <w:bCs/>
                <w:caps/>
                <w:sz w:val="28"/>
                <w:szCs w:val="28"/>
              </w:rPr>
            </w:pPr>
            <w:r w:rsidRPr="00D46D74">
              <w:rPr>
                <w:bCs/>
                <w:caps/>
                <w:sz w:val="28"/>
                <w:szCs w:val="28"/>
              </w:rPr>
              <w:t>условия реализации программы дисциплины</w:t>
            </w:r>
          </w:p>
          <w:p w:rsidR="00D47442" w:rsidRPr="00D46D74" w:rsidRDefault="00D47442">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0"/>
              <w:rPr>
                <w:bCs/>
                <w:caps/>
                <w:sz w:val="28"/>
                <w:szCs w:val="28"/>
              </w:rPr>
            </w:pP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9</w:t>
            </w:r>
          </w:p>
          <w:p w:rsidR="00D47442" w:rsidRPr="00D46D74" w:rsidRDefault="00D47442">
            <w:pPr>
              <w:jc w:val="center"/>
              <w:rPr>
                <w:rFonts w:ascii="Times New Roman" w:hAnsi="Times New Roman"/>
                <w:sz w:val="28"/>
                <w:szCs w:val="28"/>
              </w:rPr>
            </w:pPr>
          </w:p>
        </w:tc>
      </w:tr>
      <w:tr w:rsidR="00D47442" w:rsidRPr="00D46D74" w:rsidTr="00085871">
        <w:tc>
          <w:tcPr>
            <w:tcW w:w="7668" w:type="dxa"/>
          </w:tcPr>
          <w:p w:rsidR="00D47442" w:rsidRPr="00D46D74" w:rsidRDefault="00085871" w:rsidP="00D03AE8">
            <w:pPr>
              <w:pStyle w:val="1"/>
              <w:numPr>
                <w:ilvl w:val="0"/>
                <w:numId w:val="89"/>
              </w:numPr>
              <w:jc w:val="both"/>
              <w:rPr>
                <w:bCs/>
                <w:caps/>
                <w:sz w:val="28"/>
                <w:szCs w:val="28"/>
                <w:lang w:val="en-US"/>
              </w:rPr>
            </w:pPr>
            <w:r w:rsidRPr="00D46D74">
              <w:rPr>
                <w:bCs/>
                <w:sz w:val="28"/>
                <w:szCs w:val="28"/>
              </w:rPr>
              <w:t>ИНФОРМАЦИОННОЕ ОБЕСПЕЧЕНИЕ РЕАЛИЗАЦИИ ПРОГРАММЫ</w:t>
            </w:r>
            <w:r w:rsidRPr="00D46D74">
              <w:rPr>
                <w:bCs/>
                <w:caps/>
                <w:sz w:val="28"/>
                <w:szCs w:val="28"/>
              </w:rPr>
              <w:t xml:space="preserve"> </w:t>
            </w:r>
          </w:p>
          <w:p w:rsidR="00D47442" w:rsidRPr="00D46D74" w:rsidRDefault="00D47442">
            <w:pPr>
              <w:rPr>
                <w:rFonts w:ascii="Times New Roman" w:hAnsi="Times New Roman"/>
                <w:bCs/>
                <w:lang w:val="en-US"/>
              </w:rPr>
            </w:pPr>
          </w:p>
        </w:tc>
        <w:tc>
          <w:tcPr>
            <w:tcW w:w="1903" w:type="dxa"/>
          </w:tcPr>
          <w:p w:rsidR="00D47442" w:rsidRPr="00D46D74" w:rsidRDefault="00085871">
            <w:pPr>
              <w:jc w:val="center"/>
              <w:rPr>
                <w:rFonts w:ascii="Times New Roman" w:hAnsi="Times New Roman"/>
                <w:sz w:val="28"/>
                <w:szCs w:val="28"/>
                <w:lang w:val="en-US"/>
              </w:rPr>
            </w:pPr>
            <w:r w:rsidRPr="00D46D74">
              <w:rPr>
                <w:rFonts w:ascii="Times New Roman" w:hAnsi="Times New Roman"/>
                <w:sz w:val="28"/>
                <w:szCs w:val="28"/>
              </w:rPr>
              <w:t>1</w:t>
            </w:r>
            <w:r w:rsidRPr="00D46D74">
              <w:rPr>
                <w:rFonts w:ascii="Times New Roman" w:hAnsi="Times New Roman"/>
                <w:sz w:val="28"/>
                <w:szCs w:val="28"/>
                <w:lang w:val="en-US"/>
              </w:rPr>
              <w:t>0</w:t>
            </w:r>
          </w:p>
        </w:tc>
      </w:tr>
      <w:tr w:rsidR="00D47442" w:rsidRPr="00D46D74" w:rsidTr="00085871">
        <w:trPr>
          <w:trHeight w:val="1052"/>
        </w:trPr>
        <w:tc>
          <w:tcPr>
            <w:tcW w:w="7668" w:type="dxa"/>
          </w:tcPr>
          <w:p w:rsidR="00D47442" w:rsidRPr="00D46D74" w:rsidRDefault="00085871" w:rsidP="00D03AE8">
            <w:pPr>
              <w:pStyle w:val="1"/>
              <w:numPr>
                <w:ilvl w:val="0"/>
                <w:numId w:val="89"/>
              </w:numPr>
              <w:jc w:val="both"/>
              <w:rPr>
                <w:bCs/>
                <w:caps/>
                <w:sz w:val="28"/>
                <w:szCs w:val="28"/>
              </w:rPr>
            </w:pPr>
            <w:r w:rsidRPr="00D46D74">
              <w:rPr>
                <w:bCs/>
                <w:caps/>
                <w:sz w:val="28"/>
                <w:szCs w:val="28"/>
              </w:rPr>
              <w:t>Контроль и оценка результатов Освоения учебной дисциплины</w:t>
            </w:r>
          </w:p>
          <w:p w:rsidR="00D47442" w:rsidRPr="00D46D74" w:rsidRDefault="00D47442">
            <w:pPr>
              <w:rPr>
                <w:rFonts w:ascii="Times New Roman" w:hAnsi="Times New Roman"/>
                <w:bCs/>
                <w:sz w:val="28"/>
                <w:szCs w:val="28"/>
              </w:rPr>
            </w:pPr>
          </w:p>
        </w:tc>
        <w:tc>
          <w:tcPr>
            <w:tcW w:w="1903" w:type="dxa"/>
          </w:tcPr>
          <w:p w:rsidR="00D47442" w:rsidRPr="00D46D74" w:rsidRDefault="00085871">
            <w:pPr>
              <w:jc w:val="center"/>
              <w:rPr>
                <w:rFonts w:ascii="Times New Roman" w:hAnsi="Times New Roman"/>
                <w:sz w:val="28"/>
                <w:szCs w:val="28"/>
                <w:lang w:val="en-US"/>
              </w:rPr>
            </w:pPr>
            <w:r w:rsidRPr="00D46D74">
              <w:rPr>
                <w:rFonts w:ascii="Times New Roman" w:hAnsi="Times New Roman"/>
                <w:sz w:val="28"/>
                <w:szCs w:val="28"/>
              </w:rPr>
              <w:t>1</w:t>
            </w:r>
            <w:r w:rsidRPr="00D46D74">
              <w:rPr>
                <w:rFonts w:ascii="Times New Roman" w:hAnsi="Times New Roman"/>
                <w:sz w:val="28"/>
                <w:szCs w:val="28"/>
                <w:lang w:val="en-US"/>
              </w:rPr>
              <w:t>2</w:t>
            </w:r>
          </w:p>
        </w:tc>
      </w:tr>
      <w:tr w:rsidR="00D47442" w:rsidRPr="00D46D74" w:rsidTr="00085871">
        <w:tc>
          <w:tcPr>
            <w:tcW w:w="7668" w:type="dxa"/>
          </w:tcPr>
          <w:p w:rsidR="00D47442" w:rsidRPr="00D46D74" w:rsidRDefault="00085871" w:rsidP="00D03AE8">
            <w:pPr>
              <w:pStyle w:val="1"/>
              <w:numPr>
                <w:ilvl w:val="0"/>
                <w:numId w:val="89"/>
              </w:numPr>
              <w:jc w:val="both"/>
              <w:rPr>
                <w:bCs/>
                <w:caps/>
                <w:sz w:val="28"/>
                <w:szCs w:val="28"/>
              </w:rPr>
            </w:pPr>
            <w:r w:rsidRPr="00D46D74">
              <w:rPr>
                <w:bCs/>
                <w:caps/>
                <w:sz w:val="28"/>
                <w:szCs w:val="28"/>
              </w:rPr>
              <w:t>лист изменений и дополнений, внесенных в рабочую программу</w:t>
            </w:r>
          </w:p>
        </w:tc>
        <w:tc>
          <w:tcPr>
            <w:tcW w:w="1903" w:type="dxa"/>
          </w:tcPr>
          <w:p w:rsidR="00D47442" w:rsidRPr="00D46D74" w:rsidRDefault="00085871">
            <w:pPr>
              <w:jc w:val="center"/>
              <w:rPr>
                <w:rFonts w:ascii="Times New Roman" w:hAnsi="Times New Roman"/>
                <w:sz w:val="28"/>
                <w:szCs w:val="28"/>
              </w:rPr>
            </w:pPr>
            <w:r w:rsidRPr="00D46D74">
              <w:rPr>
                <w:rFonts w:ascii="Times New Roman" w:hAnsi="Times New Roman"/>
                <w:sz w:val="28"/>
                <w:szCs w:val="28"/>
              </w:rPr>
              <w:t>14</w:t>
            </w:r>
          </w:p>
        </w:tc>
      </w:tr>
    </w:tbl>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b/>
          <w:sz w:val="28"/>
          <w:szCs w:val="28"/>
        </w:rPr>
      </w:pPr>
    </w:p>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b/>
          <w:sz w:val="28"/>
          <w:szCs w:val="28"/>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D47442" w:rsidRPr="00F51D6B"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rFonts w:ascii="Times New Roman" w:hAnsi="Times New Roman"/>
          <w:b/>
          <w:caps/>
          <w:sz w:val="28"/>
          <w:szCs w:val="28"/>
        </w:rPr>
      </w:pPr>
      <w:r>
        <w:br w:type="page"/>
      </w:r>
      <w:r w:rsidRPr="00F51D6B">
        <w:rPr>
          <w:rFonts w:ascii="Times New Roman" w:hAnsi="Times New Roman"/>
          <w:b/>
          <w:caps/>
          <w:sz w:val="28"/>
          <w:szCs w:val="28"/>
        </w:rPr>
        <w:lastRenderedPageBreak/>
        <w:t>1. ПАСПОРТ ПРОГРАММЫ УЧЕБНОЙ ДИСЦИПЛИНЫ</w:t>
      </w:r>
    </w:p>
    <w:p w:rsidR="00D47442" w:rsidRPr="00F51D6B"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contextualSpacing/>
        <w:jc w:val="center"/>
        <w:rPr>
          <w:rFonts w:ascii="Times New Roman" w:hAnsi="Times New Roman"/>
          <w:b/>
          <w:iCs/>
          <w:caps/>
          <w:sz w:val="28"/>
          <w:szCs w:val="28"/>
        </w:rPr>
      </w:pPr>
      <w:r w:rsidRPr="00F51D6B">
        <w:rPr>
          <w:rFonts w:ascii="Times New Roman" w:hAnsi="Times New Roman"/>
          <w:b/>
          <w:iCs/>
          <w:caps/>
          <w:sz w:val="28"/>
          <w:szCs w:val="28"/>
        </w:rPr>
        <w:t>Основы алгоритмизации и программирования</w:t>
      </w:r>
    </w:p>
    <w:p w:rsidR="00D47442" w:rsidRPr="00F51D6B"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contextualSpacing/>
        <w:jc w:val="center"/>
        <w:rPr>
          <w:rFonts w:ascii="Times New Roman" w:hAnsi="Times New Roman"/>
          <w:b/>
          <w:iCs/>
          <w:caps/>
          <w:sz w:val="28"/>
          <w:szCs w:val="28"/>
        </w:rPr>
      </w:pPr>
    </w:p>
    <w:p w:rsidR="00D47442" w:rsidRPr="00F51D6B" w:rsidRDefault="00085871" w:rsidP="00D03AE8">
      <w:pPr>
        <w:numPr>
          <w:ilvl w:val="1"/>
          <w:numId w:val="58"/>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contextualSpacing/>
        <w:jc w:val="center"/>
        <w:rPr>
          <w:rFonts w:ascii="Times New Roman" w:hAnsi="Times New Roman"/>
          <w:b/>
          <w:sz w:val="28"/>
          <w:szCs w:val="28"/>
        </w:rPr>
      </w:pPr>
      <w:r w:rsidRPr="00F51D6B">
        <w:rPr>
          <w:rFonts w:ascii="Times New Roman" w:hAnsi="Times New Roman"/>
          <w:b/>
          <w:sz w:val="28"/>
          <w:szCs w:val="28"/>
        </w:rPr>
        <w:t>Область применения программы</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67"/>
        <w:contextualSpacing/>
        <w:jc w:val="both"/>
        <w:rPr>
          <w:rFonts w:ascii="Times New Roman" w:hAnsi="Times New Roman"/>
          <w:sz w:val="28"/>
          <w:szCs w:val="28"/>
        </w:rPr>
      </w:pPr>
      <w:r w:rsidRPr="00F51D6B">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по специальности </w:t>
      </w:r>
      <w:r w:rsidRPr="00F51D6B">
        <w:rPr>
          <w:rFonts w:ascii="Times New Roman" w:hAnsi="Times New Roman"/>
          <w:b/>
          <w:sz w:val="28"/>
          <w:szCs w:val="28"/>
        </w:rPr>
        <w:t xml:space="preserve">09.02.12 Техническая эксплуатация и сопровождение информационных систем </w:t>
      </w:r>
      <w:r w:rsidRPr="00F51D6B">
        <w:rPr>
          <w:rFonts w:ascii="Times New Roman" w:hAnsi="Times New Roman"/>
          <w:sz w:val="28"/>
          <w:szCs w:val="28"/>
        </w:rPr>
        <w:t xml:space="preserve">входящей в укрупненную группу специальностей </w:t>
      </w:r>
      <w:r w:rsidRPr="00F51D6B">
        <w:rPr>
          <w:rFonts w:ascii="Times New Roman" w:hAnsi="Times New Roman"/>
          <w:iCs/>
          <w:sz w:val="28"/>
          <w:szCs w:val="28"/>
        </w:rPr>
        <w:t>09.00.00 Информатика и вычислительная техника.</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contextualSpacing/>
        <w:jc w:val="both"/>
        <w:rPr>
          <w:rFonts w:ascii="Times New Roman" w:hAnsi="Times New Roman"/>
          <w:b/>
          <w:i/>
          <w:sz w:val="28"/>
          <w:szCs w:val="28"/>
        </w:rPr>
      </w:pPr>
      <w:r w:rsidRPr="00F51D6B">
        <w:rPr>
          <w:rFonts w:ascii="Times New Roman" w:hAnsi="Times New Roman"/>
          <w:sz w:val="28"/>
          <w:szCs w:val="28"/>
        </w:rPr>
        <w:t>Рабочая программа учебной дисциплины может быть использована</w:t>
      </w:r>
      <w:r w:rsidRPr="00F51D6B">
        <w:rPr>
          <w:rFonts w:ascii="Times New Roman" w:hAnsi="Times New Roman"/>
          <w:b/>
          <w:sz w:val="28"/>
          <w:szCs w:val="28"/>
        </w:rPr>
        <w:t xml:space="preserve"> </w:t>
      </w:r>
      <w:r w:rsidRPr="00F51D6B">
        <w:rPr>
          <w:rFonts w:ascii="Times New Roman" w:hAnsi="Times New Roman"/>
          <w:sz w:val="28"/>
          <w:szCs w:val="28"/>
        </w:rPr>
        <w:t>в дополнительном профессиональном образовании работников в области веб-разработки.</w:t>
      </w:r>
    </w:p>
    <w:p w:rsidR="00D47442" w:rsidRPr="00F51D6B" w:rsidRDefault="00085871" w:rsidP="00D03AE8">
      <w:pPr>
        <w:numPr>
          <w:ilvl w:val="1"/>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F51D6B">
        <w:rPr>
          <w:rFonts w:ascii="Times New Roman" w:hAnsi="Times New Roman"/>
          <w:b/>
          <w:sz w:val="28"/>
          <w:szCs w:val="28"/>
        </w:rPr>
        <w:t>Место дисциплины в структуре программы подготовки специалистов среднего звена</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ascii="Times New Roman" w:hAnsi="Times New Roman"/>
          <w:sz w:val="28"/>
          <w:szCs w:val="28"/>
        </w:rPr>
      </w:pPr>
      <w:r w:rsidRPr="00F51D6B">
        <w:rPr>
          <w:rFonts w:ascii="Times New Roman" w:hAnsi="Times New Roman"/>
          <w:sz w:val="28"/>
          <w:szCs w:val="28"/>
        </w:rPr>
        <w:t xml:space="preserve">Учебная дисциплина </w:t>
      </w:r>
      <w:r w:rsidRPr="00F51D6B">
        <w:rPr>
          <w:rFonts w:ascii="Times New Roman" w:hAnsi="Times New Roman"/>
          <w:b/>
          <w:sz w:val="28"/>
          <w:szCs w:val="28"/>
        </w:rPr>
        <w:t xml:space="preserve">Основы алгоритмизации и программирования </w:t>
      </w:r>
      <w:r w:rsidRPr="00F51D6B">
        <w:rPr>
          <w:rFonts w:ascii="Times New Roman" w:hAnsi="Times New Roman"/>
          <w:sz w:val="28"/>
          <w:szCs w:val="28"/>
        </w:rPr>
        <w:t xml:space="preserve">входит в </w:t>
      </w:r>
      <w:r w:rsidRPr="00F51D6B">
        <w:rPr>
          <w:rFonts w:ascii="Times New Roman" w:hAnsi="Times New Roman"/>
          <w:b/>
          <w:sz w:val="28"/>
          <w:szCs w:val="28"/>
        </w:rPr>
        <w:t>общепрофессиональный цикл</w:t>
      </w:r>
      <w:r w:rsidRPr="00F51D6B">
        <w:rPr>
          <w:rFonts w:ascii="Times New Roman" w:hAnsi="Times New Roman"/>
          <w:sz w:val="28"/>
          <w:szCs w:val="28"/>
        </w:rPr>
        <w:t xml:space="preserve"> учебного плана.</w:t>
      </w:r>
    </w:p>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ascii="Times New Roman" w:hAnsi="Times New Roman"/>
          <w:sz w:val="28"/>
          <w:szCs w:val="28"/>
        </w:rPr>
      </w:pP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F51D6B">
        <w:rPr>
          <w:rFonts w:ascii="Times New Roman" w:hAnsi="Times New Roman"/>
          <w:b/>
          <w:sz w:val="28"/>
          <w:szCs w:val="28"/>
        </w:rPr>
        <w:t>1.3. Цели и задачи учебной дисциплины – требования к результатам освоения учебной дисциплины</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u w:val="single"/>
        </w:rPr>
      </w:pPr>
      <w:r w:rsidRPr="00F51D6B">
        <w:rPr>
          <w:rFonts w:ascii="Times New Roman" w:hAnsi="Times New Roman"/>
          <w:b/>
          <w:sz w:val="28"/>
          <w:szCs w:val="28"/>
          <w:u w:val="single"/>
        </w:rPr>
        <w:t>Базовая часть</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rPr>
      </w:pPr>
      <w:r w:rsidRPr="00F51D6B">
        <w:rPr>
          <w:rFonts w:ascii="Times New Roman" w:hAnsi="Times New Roman"/>
          <w:sz w:val="28"/>
          <w:szCs w:val="28"/>
        </w:rPr>
        <w:t xml:space="preserve">В результате освоения дисциплины студент должен </w:t>
      </w:r>
      <w:r w:rsidRPr="00F51D6B">
        <w:rPr>
          <w:rFonts w:ascii="Times New Roman" w:hAnsi="Times New Roman"/>
          <w:b/>
          <w:sz w:val="28"/>
          <w:szCs w:val="28"/>
        </w:rPr>
        <w:t>знать:</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языки программирования и работы с базами данных</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инструменты и методы модульного тестирования</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основы современных операционных систем</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основы программирования</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современные объектно-ориентированные языки программирования</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современные структурные языки программирования</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языки современных бизнес-приложений</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современные методики тестирования разрабатываемых ИС</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современные стандарты информационного взаимодействия систем</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основы программирования</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современные объектно-ориентированные языки программирования</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современные структурные языки программирования</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языки современных бизнес-приложений</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современные методики тестирования разрабатываемых ИС: инструменты и методы модульного тестирования</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lastRenderedPageBreak/>
        <w:t>методы верификации программного обеспечения</w:t>
      </w:r>
    </w:p>
    <w:p w:rsidR="00D47442" w:rsidRPr="00F51D6B" w:rsidRDefault="00085871" w:rsidP="00D03AE8">
      <w:pPr>
        <w:pStyle w:val="Default"/>
        <w:numPr>
          <w:ilvl w:val="0"/>
          <w:numId w:val="56"/>
        </w:numPr>
        <w:contextualSpacing/>
        <w:jc w:val="both"/>
        <w:rPr>
          <w:rFonts w:ascii="Times New Roman" w:hAnsi="Times New Roman"/>
          <w:sz w:val="28"/>
          <w:szCs w:val="28"/>
        </w:rPr>
      </w:pPr>
      <w:r w:rsidRPr="00F51D6B">
        <w:rPr>
          <w:rFonts w:ascii="Times New Roman" w:hAnsi="Times New Roman"/>
          <w:sz w:val="28"/>
          <w:szCs w:val="28"/>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D47442" w:rsidRPr="00F51D6B" w:rsidRDefault="00085871" w:rsidP="00D03AE8">
      <w:pPr>
        <w:pStyle w:val="Default"/>
        <w:numPr>
          <w:ilvl w:val="0"/>
          <w:numId w:val="56"/>
        </w:numPr>
        <w:contextualSpacing/>
        <w:jc w:val="both"/>
        <w:rPr>
          <w:rFonts w:ascii="Times New Roman" w:hAnsi="Times New Roman"/>
          <w:sz w:val="23"/>
          <w:szCs w:val="23"/>
        </w:rPr>
      </w:pPr>
      <w:r w:rsidRPr="00F51D6B">
        <w:rPr>
          <w:rFonts w:ascii="Times New Roman" w:hAnsi="Times New Roman"/>
          <w:sz w:val="28"/>
          <w:szCs w:val="28"/>
        </w:rPr>
        <w:t>лучшие практики создания (модификации) и сопровождения ИС в экономике.</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rPr>
      </w:pPr>
      <w:r w:rsidRPr="00F51D6B">
        <w:rPr>
          <w:rFonts w:ascii="Times New Roman" w:hAnsi="Times New Roman"/>
          <w:sz w:val="28"/>
          <w:szCs w:val="28"/>
        </w:rPr>
        <w:t xml:space="preserve">В результате освоения дисциплины студент должен </w:t>
      </w:r>
      <w:r w:rsidRPr="00F51D6B">
        <w:rPr>
          <w:rFonts w:ascii="Times New Roman" w:hAnsi="Times New Roman"/>
          <w:b/>
          <w:sz w:val="28"/>
          <w:szCs w:val="28"/>
        </w:rPr>
        <w:t>уметь:</w:t>
      </w:r>
    </w:p>
    <w:p w:rsidR="00D47442" w:rsidRPr="00F51D6B" w:rsidRDefault="00085871" w:rsidP="00D03AE8">
      <w:pPr>
        <w:numPr>
          <w:ilvl w:val="0"/>
          <w:numId w:val="59"/>
        </w:numPr>
        <w:autoSpaceDE w:val="0"/>
        <w:autoSpaceDN w:val="0"/>
        <w:adjustRightInd w:val="0"/>
        <w:contextualSpacing/>
        <w:jc w:val="both"/>
        <w:rPr>
          <w:rFonts w:ascii="Times New Roman" w:eastAsia="Calibri" w:hAnsi="Times New Roman"/>
          <w:color w:val="000000"/>
          <w:sz w:val="28"/>
          <w:szCs w:val="28"/>
        </w:rPr>
      </w:pPr>
      <w:r w:rsidRPr="00F51D6B">
        <w:rPr>
          <w:rFonts w:ascii="Times New Roman" w:eastAsia="Calibri" w:hAnsi="Times New Roman"/>
          <w:color w:val="000000"/>
          <w:sz w:val="28"/>
          <w:szCs w:val="28"/>
        </w:rPr>
        <w:t>кодировать на языках программирования ИС в рамках технической поддержки процессов создания (модификации) и сопровождения ИС</w:t>
      </w:r>
    </w:p>
    <w:p w:rsidR="00D47442" w:rsidRPr="00F51D6B" w:rsidRDefault="00085871" w:rsidP="00D03AE8">
      <w:pPr>
        <w:numPr>
          <w:ilvl w:val="0"/>
          <w:numId w:val="59"/>
        </w:numPr>
        <w:autoSpaceDE w:val="0"/>
        <w:autoSpaceDN w:val="0"/>
        <w:adjustRightInd w:val="0"/>
        <w:contextualSpacing/>
        <w:jc w:val="both"/>
        <w:rPr>
          <w:rFonts w:ascii="Times New Roman" w:eastAsia="Calibri" w:hAnsi="Times New Roman"/>
          <w:color w:val="000000"/>
          <w:sz w:val="28"/>
          <w:szCs w:val="28"/>
        </w:rPr>
      </w:pPr>
      <w:r w:rsidRPr="00F51D6B">
        <w:rPr>
          <w:rFonts w:ascii="Times New Roman" w:eastAsia="Calibri" w:hAnsi="Times New Roman"/>
          <w:color w:val="000000"/>
          <w:sz w:val="28"/>
          <w:szCs w:val="28"/>
        </w:rPr>
        <w:t>тестировать результаты разработки ИС в рамках технической поддержки процессов создания (модификации) и сопровождения ИС</w:t>
      </w:r>
    </w:p>
    <w:p w:rsidR="00D47442" w:rsidRPr="00F51D6B" w:rsidRDefault="00085871" w:rsidP="00D03AE8">
      <w:pPr>
        <w:numPr>
          <w:ilvl w:val="0"/>
          <w:numId w:val="59"/>
        </w:numPr>
        <w:autoSpaceDE w:val="0"/>
        <w:autoSpaceDN w:val="0"/>
        <w:adjustRightInd w:val="0"/>
        <w:contextualSpacing/>
        <w:jc w:val="both"/>
        <w:rPr>
          <w:rFonts w:ascii="Times New Roman" w:eastAsia="Calibri" w:hAnsi="Times New Roman"/>
          <w:color w:val="000000"/>
          <w:sz w:val="28"/>
          <w:szCs w:val="28"/>
        </w:rPr>
      </w:pPr>
      <w:r w:rsidRPr="00F51D6B">
        <w:rPr>
          <w:rFonts w:ascii="Times New Roman" w:eastAsia="Calibri" w:hAnsi="Times New Roman"/>
          <w:color w:val="000000"/>
          <w:sz w:val="28"/>
          <w:szCs w:val="28"/>
        </w:rPr>
        <w:t>разрабатывать документы, необходимые для технической поддержки процессов создания (модификации) и сопровождения ИС</w:t>
      </w:r>
    </w:p>
    <w:p w:rsidR="00D47442" w:rsidRPr="00F51D6B" w:rsidRDefault="00D47442">
      <w:pPr>
        <w:autoSpaceDE w:val="0"/>
        <w:autoSpaceDN w:val="0"/>
        <w:adjustRightInd w:val="0"/>
        <w:ind w:left="720"/>
        <w:contextualSpacing/>
        <w:jc w:val="both"/>
        <w:rPr>
          <w:rFonts w:ascii="Times New Roman" w:eastAsia="Calibri" w:hAnsi="Times New Roman"/>
          <w:color w:val="000000"/>
          <w:sz w:val="28"/>
          <w:szCs w:val="28"/>
        </w:rPr>
      </w:pPr>
    </w:p>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Times New Roman" w:hAnsi="Times New Roman"/>
          <w:b/>
          <w:sz w:val="28"/>
          <w:szCs w:val="28"/>
          <w:u w:val="single"/>
        </w:rPr>
      </w:pP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Содержание дисциплины ориентировано на подготовку студентов к освоению профессиональных модулей по специальности 09.02.12 Техническая эксплуатация и сопровождение информационных систем и овладению профессиональных компетенции:</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ПК 1.2 Разрабатывать прототипы информационных систем в соответствии с техническим заданием.</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ПК.1.3. Осуществлять написание программного кода информационных систем в соответствии с техническим заданием.</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В процессе освоения дисциплины студент должен овладеть общими компетенциями:</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ОК 03.</w:t>
      </w:r>
      <w:r w:rsidRPr="00F51D6B">
        <w:rPr>
          <w:rFonts w:ascii="Times New Roman" w:hAnsi="Times New Roman"/>
        </w:rPr>
        <w:t xml:space="preserve"> </w:t>
      </w:r>
      <w:r w:rsidRPr="00F51D6B">
        <w:rPr>
          <w:rFonts w:ascii="Times New Roman" w:hAnsi="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ОК 04. Эффективно взаимодействовать и работать в коллективе и команде.</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F51D6B">
        <w:rPr>
          <w:rFonts w:ascii="Times New Roman" w:hAnsi="Times New Roman"/>
          <w:sz w:val="28"/>
          <w:szCs w:val="28"/>
        </w:rPr>
        <w:t>ОК 09. Пользоваться профессиональной документацией на государственном и иностранном языках.</w:t>
      </w:r>
    </w:p>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F51D6B">
        <w:rPr>
          <w:rFonts w:ascii="Times New Roman" w:hAnsi="Times New Roman"/>
          <w:b/>
          <w:sz w:val="28"/>
          <w:szCs w:val="28"/>
        </w:rPr>
        <w:t>1.4. Количество часов на освоение программы учебной дисциплины</w:t>
      </w:r>
    </w:p>
    <w:p w:rsidR="00D47442" w:rsidRPr="00F51D6B" w:rsidRDefault="00085871">
      <w:pPr>
        <w:contextualSpacing/>
        <w:jc w:val="both"/>
        <w:rPr>
          <w:rFonts w:ascii="Times New Roman" w:hAnsi="Times New Roman"/>
          <w:sz w:val="28"/>
          <w:szCs w:val="28"/>
        </w:rPr>
      </w:pPr>
      <w:r w:rsidRPr="00F51D6B">
        <w:rPr>
          <w:rFonts w:ascii="Times New Roman" w:hAnsi="Times New Roman"/>
          <w:sz w:val="28"/>
          <w:szCs w:val="28"/>
        </w:rPr>
        <w:t xml:space="preserve">Объем образовательной программы </w:t>
      </w:r>
      <w:r w:rsidRPr="00F51D6B">
        <w:rPr>
          <w:rFonts w:ascii="Times New Roman" w:hAnsi="Times New Roman"/>
          <w:b/>
          <w:sz w:val="28"/>
          <w:szCs w:val="28"/>
          <w:u w:val="single"/>
        </w:rPr>
        <w:t>52</w:t>
      </w:r>
      <w:r w:rsidRPr="00F51D6B">
        <w:rPr>
          <w:rFonts w:ascii="Times New Roman" w:hAnsi="Times New Roman"/>
          <w:b/>
          <w:sz w:val="28"/>
          <w:szCs w:val="28"/>
        </w:rPr>
        <w:t xml:space="preserve"> часов</w:t>
      </w:r>
      <w:r w:rsidRPr="00F51D6B">
        <w:rPr>
          <w:rFonts w:ascii="Times New Roman" w:hAnsi="Times New Roman"/>
          <w:sz w:val="28"/>
          <w:szCs w:val="28"/>
        </w:rPr>
        <w:t>:</w:t>
      </w:r>
    </w:p>
    <w:p w:rsidR="00D47442" w:rsidRPr="00F51D6B" w:rsidRDefault="00085871" w:rsidP="00D03AE8">
      <w:pPr>
        <w:numPr>
          <w:ilvl w:val="0"/>
          <w:numId w:val="57"/>
        </w:numPr>
        <w:tabs>
          <w:tab w:val="left" w:pos="993"/>
        </w:tabs>
        <w:ind w:left="993" w:hanging="284"/>
        <w:contextualSpacing/>
        <w:jc w:val="both"/>
        <w:rPr>
          <w:rFonts w:ascii="Times New Roman" w:hAnsi="Times New Roman"/>
          <w:sz w:val="28"/>
          <w:szCs w:val="28"/>
        </w:rPr>
      </w:pPr>
      <w:r w:rsidRPr="00F51D6B">
        <w:rPr>
          <w:rFonts w:ascii="Times New Roman" w:hAnsi="Times New Roman"/>
          <w:sz w:val="28"/>
          <w:szCs w:val="28"/>
        </w:rPr>
        <w:t xml:space="preserve">учебные занятия </w:t>
      </w:r>
      <w:r w:rsidRPr="00F51D6B">
        <w:rPr>
          <w:rFonts w:ascii="Times New Roman" w:hAnsi="Times New Roman"/>
          <w:b/>
          <w:sz w:val="28"/>
          <w:szCs w:val="28"/>
          <w:u w:val="single"/>
          <w:shd w:val="clear" w:color="auto" w:fill="FFFFFF"/>
        </w:rPr>
        <w:t>52</w:t>
      </w:r>
      <w:r w:rsidRPr="00F51D6B">
        <w:rPr>
          <w:rFonts w:ascii="Times New Roman" w:hAnsi="Times New Roman"/>
          <w:b/>
          <w:sz w:val="28"/>
          <w:szCs w:val="28"/>
        </w:rPr>
        <w:t xml:space="preserve"> часов</w:t>
      </w:r>
      <w:r w:rsidRPr="00F51D6B">
        <w:rPr>
          <w:rFonts w:ascii="Times New Roman" w:hAnsi="Times New Roman"/>
          <w:sz w:val="28"/>
          <w:szCs w:val="28"/>
        </w:rPr>
        <w:t xml:space="preserve">, в том числе на практические, лабораторные занятия </w:t>
      </w:r>
      <w:r w:rsidRPr="00F51D6B">
        <w:rPr>
          <w:rFonts w:ascii="Times New Roman" w:hAnsi="Times New Roman"/>
          <w:b/>
          <w:sz w:val="28"/>
          <w:szCs w:val="28"/>
          <w:u w:val="single"/>
        </w:rPr>
        <w:t>36</w:t>
      </w:r>
      <w:r w:rsidRPr="00F51D6B">
        <w:rPr>
          <w:rFonts w:ascii="Times New Roman" w:hAnsi="Times New Roman"/>
          <w:b/>
          <w:sz w:val="28"/>
          <w:szCs w:val="28"/>
        </w:rPr>
        <w:t xml:space="preserve"> часов</w:t>
      </w:r>
      <w:r w:rsidRPr="00F51D6B">
        <w:rPr>
          <w:rFonts w:ascii="Times New Roman" w:hAnsi="Times New Roman"/>
          <w:sz w:val="28"/>
          <w:szCs w:val="28"/>
        </w:rPr>
        <w:t>, курсовые работы (проекты) 0 часов;</w:t>
      </w:r>
    </w:p>
    <w:p w:rsidR="00D47442" w:rsidRPr="00F51D6B" w:rsidRDefault="00085871" w:rsidP="00D03AE8">
      <w:pPr>
        <w:numPr>
          <w:ilvl w:val="0"/>
          <w:numId w:val="57"/>
        </w:numPr>
        <w:tabs>
          <w:tab w:val="left" w:pos="1134"/>
        </w:tabs>
        <w:ind w:left="993" w:hanging="284"/>
        <w:contextualSpacing/>
        <w:jc w:val="both"/>
        <w:rPr>
          <w:rFonts w:ascii="Times New Roman" w:hAnsi="Times New Roman"/>
          <w:sz w:val="28"/>
          <w:szCs w:val="28"/>
        </w:rPr>
      </w:pPr>
      <w:r w:rsidRPr="00F51D6B">
        <w:rPr>
          <w:rFonts w:ascii="Times New Roman" w:hAnsi="Times New Roman"/>
          <w:sz w:val="28"/>
          <w:szCs w:val="28"/>
        </w:rPr>
        <w:t>самостоятельные работы</w:t>
      </w:r>
      <w:r w:rsidRPr="00F51D6B">
        <w:rPr>
          <w:rFonts w:ascii="Times New Roman" w:hAnsi="Times New Roman"/>
          <w:b/>
          <w:sz w:val="28"/>
          <w:szCs w:val="28"/>
          <w:u w:val="single"/>
        </w:rPr>
        <w:t xml:space="preserve"> 0</w:t>
      </w:r>
      <w:r w:rsidRPr="00F51D6B">
        <w:rPr>
          <w:rFonts w:ascii="Times New Roman" w:hAnsi="Times New Roman"/>
          <w:b/>
          <w:sz w:val="28"/>
          <w:szCs w:val="28"/>
        </w:rPr>
        <w:t xml:space="preserve"> часа</w:t>
      </w:r>
      <w:r w:rsidRPr="00F51D6B">
        <w:rPr>
          <w:rFonts w:ascii="Times New Roman" w:hAnsi="Times New Roman"/>
          <w:sz w:val="28"/>
          <w:szCs w:val="28"/>
        </w:rPr>
        <w:t>;</w:t>
      </w:r>
    </w:p>
    <w:p w:rsidR="00D47442" w:rsidRPr="00F51D6B" w:rsidRDefault="00085871" w:rsidP="00D03AE8">
      <w:pPr>
        <w:numPr>
          <w:ilvl w:val="0"/>
          <w:numId w:val="57"/>
        </w:numPr>
        <w:tabs>
          <w:tab w:val="left" w:pos="1134"/>
        </w:tabs>
        <w:ind w:left="993" w:hanging="284"/>
        <w:contextualSpacing/>
        <w:jc w:val="both"/>
        <w:rPr>
          <w:rFonts w:ascii="Times New Roman" w:hAnsi="Times New Roman"/>
          <w:sz w:val="28"/>
          <w:szCs w:val="28"/>
        </w:rPr>
      </w:pPr>
      <w:r w:rsidRPr="00F51D6B">
        <w:rPr>
          <w:rFonts w:ascii="Times New Roman" w:hAnsi="Times New Roman"/>
          <w:sz w:val="28"/>
          <w:szCs w:val="28"/>
        </w:rPr>
        <w:t xml:space="preserve">консультация </w:t>
      </w:r>
      <w:r w:rsidRPr="00F51D6B">
        <w:rPr>
          <w:rFonts w:ascii="Times New Roman" w:hAnsi="Times New Roman"/>
          <w:b/>
          <w:sz w:val="28"/>
          <w:szCs w:val="28"/>
          <w:u w:val="single"/>
        </w:rPr>
        <w:t>0</w:t>
      </w:r>
      <w:r w:rsidRPr="00F51D6B">
        <w:rPr>
          <w:rFonts w:ascii="Times New Roman" w:hAnsi="Times New Roman"/>
          <w:b/>
          <w:sz w:val="28"/>
          <w:szCs w:val="28"/>
        </w:rPr>
        <w:t xml:space="preserve"> часа</w:t>
      </w:r>
      <w:r w:rsidRPr="00F51D6B">
        <w:rPr>
          <w:rFonts w:ascii="Times New Roman" w:hAnsi="Times New Roman"/>
          <w:sz w:val="28"/>
          <w:szCs w:val="28"/>
        </w:rPr>
        <w:t>;</w:t>
      </w:r>
    </w:p>
    <w:p w:rsidR="00D47442" w:rsidRPr="00F51D6B" w:rsidRDefault="00085871" w:rsidP="00D03AE8">
      <w:pPr>
        <w:numPr>
          <w:ilvl w:val="0"/>
          <w:numId w:val="57"/>
        </w:numPr>
        <w:tabs>
          <w:tab w:val="left" w:pos="1134"/>
        </w:tabs>
        <w:ind w:left="993" w:hanging="284"/>
        <w:contextualSpacing/>
        <w:jc w:val="both"/>
        <w:rPr>
          <w:rFonts w:ascii="Times New Roman" w:hAnsi="Times New Roman"/>
          <w:sz w:val="28"/>
          <w:szCs w:val="28"/>
        </w:rPr>
      </w:pPr>
      <w:r w:rsidRPr="00F51D6B">
        <w:rPr>
          <w:rFonts w:ascii="Times New Roman" w:hAnsi="Times New Roman"/>
          <w:sz w:val="28"/>
          <w:szCs w:val="28"/>
        </w:rPr>
        <w:t>промежуточная аттестация</w:t>
      </w:r>
      <w:r w:rsidRPr="00F51D6B">
        <w:rPr>
          <w:rFonts w:ascii="Times New Roman" w:hAnsi="Times New Roman"/>
          <w:sz w:val="28"/>
          <w:szCs w:val="28"/>
          <w:u w:val="single"/>
        </w:rPr>
        <w:t xml:space="preserve"> </w:t>
      </w:r>
      <w:r w:rsidRPr="00F51D6B">
        <w:rPr>
          <w:rFonts w:ascii="Times New Roman" w:hAnsi="Times New Roman"/>
          <w:b/>
          <w:sz w:val="28"/>
          <w:szCs w:val="28"/>
          <w:u w:val="single"/>
        </w:rPr>
        <w:t>2</w:t>
      </w:r>
      <w:r w:rsidRPr="00F51D6B">
        <w:rPr>
          <w:rFonts w:ascii="Times New Roman" w:hAnsi="Times New Roman"/>
          <w:b/>
          <w:sz w:val="28"/>
          <w:szCs w:val="28"/>
        </w:rPr>
        <w:t xml:space="preserve"> часов.</w:t>
      </w:r>
    </w:p>
    <w:p w:rsidR="00D47442" w:rsidRPr="00F51D6B" w:rsidRDefault="00085871" w:rsidP="00D03AE8">
      <w:pPr>
        <w:numPr>
          <w:ilvl w:val="0"/>
          <w:numId w:val="58"/>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6"/>
        <w:contextualSpacing/>
        <w:rPr>
          <w:rFonts w:ascii="Times New Roman" w:hAnsi="Times New Roman"/>
          <w:b/>
          <w:sz w:val="28"/>
          <w:szCs w:val="28"/>
        </w:rPr>
      </w:pPr>
      <w:r w:rsidRPr="00F51D6B">
        <w:rPr>
          <w:rFonts w:ascii="Times New Roman" w:hAnsi="Times New Roman"/>
          <w:b/>
          <w:sz w:val="28"/>
          <w:szCs w:val="28"/>
        </w:rPr>
        <w:t>СТУКТУРА И СОДЕРЖАНИЕ УЧЕБНОЙ ДИСЦИПЛИНЫ</w:t>
      </w:r>
    </w:p>
    <w:p w:rsidR="00D47442" w:rsidRPr="00F51D6B" w:rsidRDefault="00085871" w:rsidP="00D03AE8">
      <w:pPr>
        <w:numPr>
          <w:ilvl w:val="1"/>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r w:rsidRPr="00F51D6B">
        <w:rPr>
          <w:rFonts w:ascii="Times New Roman" w:hAnsi="Times New Roman"/>
          <w:b/>
          <w:sz w:val="28"/>
          <w:szCs w:val="28"/>
        </w:rPr>
        <w:t>Объем учебной дисциплины и виды учебной работы</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60"/>
        <w:gridCol w:w="2292"/>
      </w:tblGrid>
      <w:tr w:rsidR="00D47442" w:rsidRPr="00F51D6B" w:rsidTr="00085871">
        <w:tc>
          <w:tcPr>
            <w:tcW w:w="3748" w:type="pct"/>
          </w:tcPr>
          <w:p w:rsidR="00D47442" w:rsidRPr="00F51D6B" w:rsidRDefault="00085871">
            <w:pPr>
              <w:jc w:val="center"/>
              <w:rPr>
                <w:rFonts w:ascii="Times New Roman" w:hAnsi="Times New Roman"/>
                <w:b/>
                <w:szCs w:val="28"/>
              </w:rPr>
            </w:pPr>
            <w:r w:rsidRPr="00F51D6B">
              <w:rPr>
                <w:rFonts w:ascii="Times New Roman" w:hAnsi="Times New Roman"/>
                <w:b/>
                <w:szCs w:val="28"/>
              </w:rPr>
              <w:t>Вид учебной работы</w:t>
            </w:r>
          </w:p>
        </w:tc>
        <w:tc>
          <w:tcPr>
            <w:tcW w:w="1252" w:type="pct"/>
          </w:tcPr>
          <w:p w:rsidR="00D47442" w:rsidRPr="00F51D6B" w:rsidRDefault="00085871">
            <w:pPr>
              <w:jc w:val="center"/>
              <w:rPr>
                <w:rFonts w:ascii="Times New Roman" w:hAnsi="Times New Roman"/>
                <w:b/>
                <w:szCs w:val="28"/>
              </w:rPr>
            </w:pPr>
            <w:r w:rsidRPr="00F51D6B">
              <w:rPr>
                <w:rFonts w:ascii="Times New Roman" w:hAnsi="Times New Roman"/>
                <w:b/>
                <w:szCs w:val="28"/>
              </w:rPr>
              <w:t>Объем часов</w:t>
            </w:r>
          </w:p>
        </w:tc>
      </w:tr>
      <w:tr w:rsidR="00D47442" w:rsidRPr="00F51D6B" w:rsidTr="00085871">
        <w:trPr>
          <w:trHeight w:val="377"/>
        </w:trPr>
        <w:tc>
          <w:tcPr>
            <w:tcW w:w="3748" w:type="pct"/>
          </w:tcPr>
          <w:p w:rsidR="00D47442" w:rsidRPr="00F51D6B" w:rsidRDefault="00085871">
            <w:pPr>
              <w:rPr>
                <w:rFonts w:ascii="Times New Roman" w:hAnsi="Times New Roman"/>
                <w:b/>
                <w:szCs w:val="28"/>
              </w:rPr>
            </w:pPr>
            <w:r w:rsidRPr="00F51D6B">
              <w:rPr>
                <w:rFonts w:ascii="Times New Roman" w:hAnsi="Times New Roman"/>
                <w:b/>
                <w:szCs w:val="28"/>
              </w:rPr>
              <w:t>Объем образовательной программы (ВСЕГО)</w:t>
            </w:r>
          </w:p>
        </w:tc>
        <w:tc>
          <w:tcPr>
            <w:tcW w:w="1252" w:type="pct"/>
          </w:tcPr>
          <w:p w:rsidR="00D47442" w:rsidRPr="00F51D6B" w:rsidRDefault="00085871">
            <w:pPr>
              <w:rPr>
                <w:rFonts w:ascii="Times New Roman" w:hAnsi="Times New Roman"/>
                <w:b/>
                <w:szCs w:val="28"/>
              </w:rPr>
            </w:pPr>
            <w:r w:rsidRPr="00F51D6B">
              <w:rPr>
                <w:rFonts w:ascii="Times New Roman" w:hAnsi="Times New Roman"/>
                <w:b/>
                <w:szCs w:val="28"/>
              </w:rPr>
              <w:t>52</w:t>
            </w:r>
          </w:p>
        </w:tc>
      </w:tr>
      <w:tr w:rsidR="00D47442" w:rsidRPr="00F51D6B" w:rsidTr="00085871">
        <w:trPr>
          <w:trHeight w:val="377"/>
        </w:trPr>
        <w:tc>
          <w:tcPr>
            <w:tcW w:w="3748" w:type="pct"/>
          </w:tcPr>
          <w:p w:rsidR="00D47442" w:rsidRPr="00F51D6B" w:rsidRDefault="00085871">
            <w:pPr>
              <w:ind w:left="601"/>
              <w:rPr>
                <w:rFonts w:ascii="Times New Roman" w:hAnsi="Times New Roman"/>
                <w:b/>
                <w:szCs w:val="28"/>
              </w:rPr>
            </w:pPr>
            <w:r w:rsidRPr="00F51D6B">
              <w:rPr>
                <w:rFonts w:ascii="Times New Roman" w:hAnsi="Times New Roman"/>
                <w:b/>
                <w:szCs w:val="28"/>
              </w:rPr>
              <w:t>Всего учебных занятий,</w:t>
            </w:r>
          </w:p>
        </w:tc>
        <w:tc>
          <w:tcPr>
            <w:tcW w:w="1252" w:type="pct"/>
            <w:shd w:val="clear" w:color="auto" w:fill="FFFFFF"/>
          </w:tcPr>
          <w:p w:rsidR="00D47442" w:rsidRPr="00F51D6B" w:rsidRDefault="00085871">
            <w:pPr>
              <w:rPr>
                <w:rFonts w:ascii="Times New Roman" w:hAnsi="Times New Roman"/>
                <w:b/>
                <w:szCs w:val="28"/>
              </w:rPr>
            </w:pPr>
            <w:r w:rsidRPr="00F51D6B">
              <w:rPr>
                <w:rFonts w:ascii="Times New Roman" w:hAnsi="Times New Roman"/>
                <w:b/>
                <w:szCs w:val="28"/>
              </w:rPr>
              <w:t>50</w:t>
            </w:r>
          </w:p>
        </w:tc>
      </w:tr>
      <w:tr w:rsidR="00D47442" w:rsidRPr="00F51D6B" w:rsidTr="00085871">
        <w:tc>
          <w:tcPr>
            <w:tcW w:w="3748" w:type="pct"/>
          </w:tcPr>
          <w:p w:rsidR="00D47442" w:rsidRPr="00F51D6B" w:rsidRDefault="00085871">
            <w:pPr>
              <w:ind w:left="885"/>
              <w:rPr>
                <w:rFonts w:ascii="Times New Roman" w:hAnsi="Times New Roman"/>
                <w:szCs w:val="28"/>
              </w:rPr>
            </w:pPr>
            <w:r w:rsidRPr="00F51D6B">
              <w:rPr>
                <w:rFonts w:ascii="Times New Roman" w:hAnsi="Times New Roman"/>
                <w:szCs w:val="28"/>
              </w:rPr>
              <w:t>в том числе:</w:t>
            </w:r>
          </w:p>
        </w:tc>
        <w:tc>
          <w:tcPr>
            <w:tcW w:w="1252" w:type="pct"/>
          </w:tcPr>
          <w:p w:rsidR="00D47442" w:rsidRPr="00F51D6B" w:rsidRDefault="00D47442">
            <w:pPr>
              <w:rPr>
                <w:rFonts w:ascii="Times New Roman" w:hAnsi="Times New Roman"/>
                <w:b/>
                <w:szCs w:val="28"/>
              </w:rPr>
            </w:pPr>
          </w:p>
        </w:tc>
      </w:tr>
      <w:tr w:rsidR="00D47442" w:rsidRPr="00F51D6B" w:rsidTr="00085871">
        <w:tc>
          <w:tcPr>
            <w:tcW w:w="3748" w:type="pct"/>
          </w:tcPr>
          <w:p w:rsidR="00D47442" w:rsidRPr="00F51D6B" w:rsidRDefault="00085871">
            <w:pPr>
              <w:ind w:left="1452"/>
              <w:rPr>
                <w:rFonts w:ascii="Times New Roman" w:hAnsi="Times New Roman"/>
                <w:szCs w:val="28"/>
              </w:rPr>
            </w:pPr>
            <w:r w:rsidRPr="00F51D6B">
              <w:rPr>
                <w:rFonts w:ascii="Times New Roman" w:hAnsi="Times New Roman"/>
                <w:szCs w:val="28"/>
              </w:rPr>
              <w:t>теоретическое обучение</w:t>
            </w:r>
          </w:p>
        </w:tc>
        <w:tc>
          <w:tcPr>
            <w:tcW w:w="1252" w:type="pct"/>
          </w:tcPr>
          <w:p w:rsidR="00D47442" w:rsidRPr="00F51D6B" w:rsidRDefault="00085871">
            <w:pPr>
              <w:rPr>
                <w:rFonts w:ascii="Times New Roman" w:hAnsi="Times New Roman"/>
                <w:szCs w:val="28"/>
              </w:rPr>
            </w:pPr>
            <w:r w:rsidRPr="00F51D6B">
              <w:rPr>
                <w:rFonts w:ascii="Times New Roman" w:hAnsi="Times New Roman"/>
                <w:szCs w:val="28"/>
              </w:rPr>
              <w:t>14</w:t>
            </w:r>
          </w:p>
        </w:tc>
      </w:tr>
      <w:tr w:rsidR="00D47442" w:rsidRPr="00F51D6B" w:rsidTr="00085871">
        <w:tc>
          <w:tcPr>
            <w:tcW w:w="3748" w:type="pct"/>
          </w:tcPr>
          <w:p w:rsidR="00D47442" w:rsidRPr="00F51D6B" w:rsidRDefault="00085871">
            <w:pPr>
              <w:ind w:left="1452"/>
              <w:rPr>
                <w:rFonts w:ascii="Times New Roman" w:hAnsi="Times New Roman"/>
                <w:szCs w:val="28"/>
              </w:rPr>
            </w:pPr>
            <w:r w:rsidRPr="00F51D6B">
              <w:rPr>
                <w:rFonts w:ascii="Times New Roman" w:hAnsi="Times New Roman"/>
                <w:szCs w:val="28"/>
              </w:rPr>
              <w:t>лабораторные работы</w:t>
            </w:r>
          </w:p>
        </w:tc>
        <w:tc>
          <w:tcPr>
            <w:tcW w:w="1252" w:type="pct"/>
          </w:tcPr>
          <w:p w:rsidR="00D47442" w:rsidRPr="00F51D6B" w:rsidRDefault="00085871">
            <w:pPr>
              <w:rPr>
                <w:rFonts w:ascii="Times New Roman" w:hAnsi="Times New Roman"/>
                <w:szCs w:val="28"/>
              </w:rPr>
            </w:pPr>
            <w:r w:rsidRPr="00F51D6B">
              <w:rPr>
                <w:rFonts w:ascii="Times New Roman" w:hAnsi="Times New Roman"/>
                <w:szCs w:val="28"/>
              </w:rPr>
              <w:t>-</w:t>
            </w:r>
          </w:p>
        </w:tc>
      </w:tr>
      <w:tr w:rsidR="00D47442" w:rsidRPr="00F51D6B" w:rsidTr="00085871">
        <w:tc>
          <w:tcPr>
            <w:tcW w:w="3748" w:type="pct"/>
          </w:tcPr>
          <w:p w:rsidR="00D47442" w:rsidRPr="00F51D6B" w:rsidRDefault="00085871">
            <w:pPr>
              <w:ind w:left="1452"/>
              <w:rPr>
                <w:rFonts w:ascii="Times New Roman" w:hAnsi="Times New Roman"/>
                <w:szCs w:val="28"/>
              </w:rPr>
            </w:pPr>
            <w:r w:rsidRPr="00F51D6B">
              <w:rPr>
                <w:rFonts w:ascii="Times New Roman" w:hAnsi="Times New Roman"/>
                <w:szCs w:val="28"/>
              </w:rPr>
              <w:t>практические работы</w:t>
            </w:r>
          </w:p>
        </w:tc>
        <w:tc>
          <w:tcPr>
            <w:tcW w:w="1252" w:type="pct"/>
          </w:tcPr>
          <w:p w:rsidR="00D47442" w:rsidRPr="00F51D6B" w:rsidRDefault="00085871">
            <w:pPr>
              <w:rPr>
                <w:rFonts w:ascii="Times New Roman" w:hAnsi="Times New Roman"/>
                <w:szCs w:val="28"/>
              </w:rPr>
            </w:pPr>
            <w:r w:rsidRPr="00F51D6B">
              <w:rPr>
                <w:rFonts w:ascii="Times New Roman" w:hAnsi="Times New Roman"/>
                <w:szCs w:val="28"/>
              </w:rPr>
              <w:t>36</w:t>
            </w:r>
          </w:p>
        </w:tc>
      </w:tr>
      <w:tr w:rsidR="00D47442" w:rsidRPr="00F51D6B" w:rsidTr="00085871">
        <w:tc>
          <w:tcPr>
            <w:tcW w:w="3748" w:type="pct"/>
          </w:tcPr>
          <w:p w:rsidR="00D47442" w:rsidRPr="00F51D6B" w:rsidRDefault="00085871">
            <w:pPr>
              <w:ind w:left="1452"/>
              <w:rPr>
                <w:rFonts w:ascii="Times New Roman" w:hAnsi="Times New Roman"/>
                <w:szCs w:val="28"/>
              </w:rPr>
            </w:pPr>
            <w:r w:rsidRPr="00F51D6B">
              <w:rPr>
                <w:rFonts w:ascii="Times New Roman" w:hAnsi="Times New Roman"/>
                <w:szCs w:val="28"/>
              </w:rPr>
              <w:t>контрольные работы</w:t>
            </w:r>
          </w:p>
        </w:tc>
        <w:tc>
          <w:tcPr>
            <w:tcW w:w="1252" w:type="pct"/>
          </w:tcPr>
          <w:p w:rsidR="00D47442" w:rsidRPr="00F51D6B" w:rsidRDefault="00085871">
            <w:pPr>
              <w:rPr>
                <w:rFonts w:ascii="Times New Roman" w:hAnsi="Times New Roman"/>
                <w:b/>
                <w:szCs w:val="28"/>
              </w:rPr>
            </w:pPr>
            <w:r w:rsidRPr="00F51D6B">
              <w:rPr>
                <w:rFonts w:ascii="Times New Roman" w:hAnsi="Times New Roman"/>
                <w:b/>
                <w:szCs w:val="28"/>
              </w:rPr>
              <w:t>-</w:t>
            </w:r>
          </w:p>
        </w:tc>
      </w:tr>
      <w:tr w:rsidR="00D47442" w:rsidRPr="00F51D6B" w:rsidTr="00085871">
        <w:tc>
          <w:tcPr>
            <w:tcW w:w="3748" w:type="pct"/>
          </w:tcPr>
          <w:p w:rsidR="00D47442" w:rsidRPr="00F51D6B" w:rsidRDefault="00085871">
            <w:pPr>
              <w:ind w:left="1452"/>
              <w:rPr>
                <w:rFonts w:ascii="Times New Roman" w:hAnsi="Times New Roman"/>
                <w:szCs w:val="28"/>
              </w:rPr>
            </w:pPr>
            <w:r w:rsidRPr="00F51D6B">
              <w:rPr>
                <w:rFonts w:ascii="Times New Roman" w:hAnsi="Times New Roman"/>
                <w:szCs w:val="28"/>
              </w:rPr>
              <w:lastRenderedPageBreak/>
              <w:t xml:space="preserve">курсовая работа (проект) </w:t>
            </w:r>
          </w:p>
        </w:tc>
        <w:tc>
          <w:tcPr>
            <w:tcW w:w="1252" w:type="pct"/>
          </w:tcPr>
          <w:p w:rsidR="00D47442" w:rsidRPr="00F51D6B" w:rsidRDefault="00085871">
            <w:pPr>
              <w:rPr>
                <w:rFonts w:ascii="Times New Roman" w:hAnsi="Times New Roman"/>
                <w:b/>
                <w:szCs w:val="28"/>
              </w:rPr>
            </w:pPr>
            <w:r w:rsidRPr="00F51D6B">
              <w:rPr>
                <w:rFonts w:ascii="Times New Roman" w:hAnsi="Times New Roman"/>
                <w:b/>
                <w:szCs w:val="28"/>
              </w:rPr>
              <w:t>-</w:t>
            </w:r>
          </w:p>
        </w:tc>
      </w:tr>
      <w:tr w:rsidR="00D47442" w:rsidRPr="00F51D6B" w:rsidTr="00085871">
        <w:tc>
          <w:tcPr>
            <w:tcW w:w="3748" w:type="pct"/>
          </w:tcPr>
          <w:p w:rsidR="00D47442" w:rsidRPr="00F51D6B" w:rsidRDefault="00085871">
            <w:pPr>
              <w:ind w:left="601"/>
              <w:rPr>
                <w:rFonts w:ascii="Times New Roman" w:hAnsi="Times New Roman"/>
                <w:b/>
                <w:szCs w:val="28"/>
              </w:rPr>
            </w:pPr>
            <w:r w:rsidRPr="00F51D6B">
              <w:rPr>
                <w:rFonts w:ascii="Times New Roman" w:hAnsi="Times New Roman"/>
                <w:b/>
                <w:szCs w:val="28"/>
              </w:rPr>
              <w:t xml:space="preserve">Самостоятельные работы </w:t>
            </w:r>
          </w:p>
        </w:tc>
        <w:tc>
          <w:tcPr>
            <w:tcW w:w="1252" w:type="pct"/>
          </w:tcPr>
          <w:p w:rsidR="00D47442" w:rsidRPr="00F51D6B" w:rsidRDefault="00085871">
            <w:pPr>
              <w:rPr>
                <w:rFonts w:ascii="Times New Roman" w:hAnsi="Times New Roman"/>
                <w:b/>
                <w:szCs w:val="28"/>
              </w:rPr>
            </w:pPr>
            <w:r w:rsidRPr="00F51D6B">
              <w:rPr>
                <w:rFonts w:ascii="Times New Roman" w:hAnsi="Times New Roman"/>
                <w:b/>
                <w:szCs w:val="28"/>
              </w:rPr>
              <w:t>0</w:t>
            </w:r>
          </w:p>
        </w:tc>
      </w:tr>
      <w:tr w:rsidR="00D47442" w:rsidRPr="00F51D6B" w:rsidTr="00085871">
        <w:tc>
          <w:tcPr>
            <w:tcW w:w="3748" w:type="pct"/>
          </w:tcPr>
          <w:p w:rsidR="00D47442" w:rsidRPr="00F51D6B" w:rsidRDefault="00085871">
            <w:pPr>
              <w:ind w:left="885"/>
              <w:rPr>
                <w:rFonts w:ascii="Times New Roman" w:hAnsi="Times New Roman"/>
                <w:szCs w:val="28"/>
              </w:rPr>
            </w:pPr>
            <w:r w:rsidRPr="00F51D6B">
              <w:rPr>
                <w:rFonts w:ascii="Times New Roman" w:hAnsi="Times New Roman"/>
                <w:szCs w:val="28"/>
              </w:rPr>
              <w:t>в том числе:</w:t>
            </w:r>
          </w:p>
        </w:tc>
        <w:tc>
          <w:tcPr>
            <w:tcW w:w="1252" w:type="pct"/>
          </w:tcPr>
          <w:p w:rsidR="00D47442" w:rsidRPr="00F51D6B" w:rsidRDefault="00D47442">
            <w:pPr>
              <w:rPr>
                <w:rFonts w:ascii="Times New Roman" w:hAnsi="Times New Roman"/>
                <w:b/>
                <w:szCs w:val="28"/>
              </w:rPr>
            </w:pPr>
          </w:p>
        </w:tc>
      </w:tr>
      <w:tr w:rsidR="00D47442" w:rsidRPr="00F51D6B" w:rsidTr="00085871">
        <w:tc>
          <w:tcPr>
            <w:tcW w:w="3748" w:type="pct"/>
          </w:tcPr>
          <w:p w:rsidR="00D47442" w:rsidRPr="00F51D6B" w:rsidRDefault="00085871">
            <w:pPr>
              <w:ind w:left="1452"/>
              <w:rPr>
                <w:rFonts w:ascii="Times New Roman" w:hAnsi="Times New Roman"/>
                <w:szCs w:val="28"/>
              </w:rPr>
            </w:pPr>
            <w:r w:rsidRPr="00F51D6B">
              <w:rPr>
                <w:rFonts w:ascii="Times New Roman" w:hAnsi="Times New Roman"/>
                <w:szCs w:val="28"/>
              </w:rPr>
              <w:t>самостоятельная работа над курсовой работой (проектом)</w:t>
            </w:r>
          </w:p>
        </w:tc>
        <w:tc>
          <w:tcPr>
            <w:tcW w:w="1252" w:type="pct"/>
          </w:tcPr>
          <w:p w:rsidR="00D47442" w:rsidRPr="00F51D6B" w:rsidRDefault="00085871">
            <w:pPr>
              <w:rPr>
                <w:rFonts w:ascii="Times New Roman" w:hAnsi="Times New Roman"/>
                <w:b/>
                <w:szCs w:val="28"/>
              </w:rPr>
            </w:pPr>
            <w:r w:rsidRPr="00F51D6B">
              <w:rPr>
                <w:rFonts w:ascii="Times New Roman" w:hAnsi="Times New Roman"/>
                <w:b/>
                <w:szCs w:val="28"/>
              </w:rPr>
              <w:t>-</w:t>
            </w:r>
          </w:p>
          <w:p w:rsidR="00D47442" w:rsidRPr="00F51D6B" w:rsidRDefault="00D47442">
            <w:pPr>
              <w:rPr>
                <w:rFonts w:ascii="Times New Roman" w:hAnsi="Times New Roman"/>
                <w:b/>
                <w:szCs w:val="28"/>
              </w:rPr>
            </w:pPr>
          </w:p>
        </w:tc>
      </w:tr>
      <w:tr w:rsidR="00D47442" w:rsidRPr="00F51D6B" w:rsidTr="00085871">
        <w:tc>
          <w:tcPr>
            <w:tcW w:w="3748" w:type="pct"/>
          </w:tcPr>
          <w:p w:rsidR="00D47442" w:rsidRPr="00F51D6B" w:rsidRDefault="00085871">
            <w:pPr>
              <w:ind w:left="1452"/>
              <w:rPr>
                <w:rFonts w:ascii="Times New Roman" w:hAnsi="Times New Roman"/>
                <w:szCs w:val="28"/>
              </w:rPr>
            </w:pPr>
            <w:r w:rsidRPr="00F51D6B">
              <w:rPr>
                <w:rFonts w:ascii="Times New Roman" w:hAnsi="Times New Roman"/>
                <w:b/>
                <w:szCs w:val="28"/>
              </w:rPr>
              <w:t>д</w:t>
            </w:r>
            <w:r w:rsidRPr="00F51D6B">
              <w:rPr>
                <w:rFonts w:ascii="Times New Roman" w:hAnsi="Times New Roman"/>
                <w:szCs w:val="28"/>
              </w:rPr>
              <w:t>ругие виды самостоятельной работы:</w:t>
            </w:r>
          </w:p>
        </w:tc>
        <w:tc>
          <w:tcPr>
            <w:tcW w:w="1252" w:type="pct"/>
          </w:tcPr>
          <w:p w:rsidR="00D47442" w:rsidRPr="00F51D6B" w:rsidRDefault="00085871">
            <w:pPr>
              <w:rPr>
                <w:rFonts w:ascii="Times New Roman" w:hAnsi="Times New Roman"/>
                <w:szCs w:val="28"/>
              </w:rPr>
            </w:pPr>
            <w:r w:rsidRPr="00F51D6B">
              <w:rPr>
                <w:rFonts w:ascii="Times New Roman" w:hAnsi="Times New Roman"/>
                <w:szCs w:val="28"/>
              </w:rPr>
              <w:t>0</w:t>
            </w:r>
          </w:p>
        </w:tc>
      </w:tr>
      <w:tr w:rsidR="00D47442" w:rsidRPr="00F51D6B" w:rsidTr="00085871">
        <w:tc>
          <w:tcPr>
            <w:tcW w:w="3748" w:type="pct"/>
          </w:tcPr>
          <w:p w:rsidR="00D47442" w:rsidRPr="00F51D6B" w:rsidRDefault="00085871">
            <w:pPr>
              <w:ind w:left="604"/>
              <w:jc w:val="both"/>
              <w:rPr>
                <w:rFonts w:ascii="Times New Roman" w:hAnsi="Times New Roman"/>
                <w:b/>
                <w:szCs w:val="28"/>
              </w:rPr>
            </w:pPr>
            <w:r w:rsidRPr="00F51D6B">
              <w:rPr>
                <w:rFonts w:ascii="Times New Roman" w:hAnsi="Times New Roman"/>
                <w:b/>
                <w:szCs w:val="28"/>
              </w:rPr>
              <w:t>Консультация</w:t>
            </w:r>
          </w:p>
        </w:tc>
        <w:tc>
          <w:tcPr>
            <w:tcW w:w="1252" w:type="pct"/>
          </w:tcPr>
          <w:p w:rsidR="00D47442" w:rsidRPr="00F51D6B" w:rsidRDefault="00085871">
            <w:pPr>
              <w:rPr>
                <w:rFonts w:ascii="Times New Roman" w:hAnsi="Times New Roman"/>
                <w:b/>
                <w:szCs w:val="28"/>
              </w:rPr>
            </w:pPr>
            <w:r w:rsidRPr="00F51D6B">
              <w:rPr>
                <w:rFonts w:ascii="Times New Roman" w:hAnsi="Times New Roman"/>
                <w:b/>
                <w:szCs w:val="28"/>
              </w:rPr>
              <w:t>0</w:t>
            </w:r>
          </w:p>
        </w:tc>
      </w:tr>
      <w:tr w:rsidR="00D47442" w:rsidRPr="00F51D6B" w:rsidTr="00085871">
        <w:tc>
          <w:tcPr>
            <w:tcW w:w="3748" w:type="pct"/>
          </w:tcPr>
          <w:p w:rsidR="00D47442" w:rsidRPr="00F51D6B" w:rsidRDefault="00085871">
            <w:pPr>
              <w:ind w:left="601"/>
              <w:rPr>
                <w:rFonts w:ascii="Times New Roman" w:hAnsi="Times New Roman"/>
                <w:szCs w:val="28"/>
              </w:rPr>
            </w:pPr>
            <w:r w:rsidRPr="00F51D6B">
              <w:rPr>
                <w:rFonts w:ascii="Times New Roman" w:hAnsi="Times New Roman"/>
                <w:b/>
                <w:iCs/>
                <w:szCs w:val="28"/>
              </w:rPr>
              <w:t>Промежуточная аттестация</w:t>
            </w:r>
            <w:r w:rsidRPr="00F51D6B">
              <w:rPr>
                <w:rFonts w:ascii="Times New Roman" w:hAnsi="Times New Roman"/>
                <w:iCs/>
                <w:szCs w:val="28"/>
              </w:rPr>
              <w:t xml:space="preserve"> в форме дифференциального зачета </w:t>
            </w:r>
          </w:p>
        </w:tc>
        <w:tc>
          <w:tcPr>
            <w:tcW w:w="1252" w:type="pct"/>
          </w:tcPr>
          <w:p w:rsidR="00D47442" w:rsidRPr="00F51D6B" w:rsidRDefault="00085871">
            <w:pPr>
              <w:rPr>
                <w:rFonts w:ascii="Times New Roman" w:hAnsi="Times New Roman"/>
                <w:b/>
                <w:szCs w:val="28"/>
              </w:rPr>
            </w:pPr>
            <w:r w:rsidRPr="00F51D6B">
              <w:rPr>
                <w:rFonts w:ascii="Times New Roman" w:hAnsi="Times New Roman"/>
                <w:b/>
                <w:szCs w:val="28"/>
              </w:rPr>
              <w:t>2</w:t>
            </w:r>
          </w:p>
        </w:tc>
      </w:tr>
    </w:tbl>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sectPr w:rsidR="00D47442" w:rsidRPr="00F51D6B" w:rsidSect="00085871">
          <w:footerReference w:type="even" r:id="rId43"/>
          <w:footerReference w:type="default" r:id="rId44"/>
          <w:pgSz w:w="11906" w:h="16838"/>
          <w:pgMar w:top="1134" w:right="850" w:bottom="993" w:left="1701" w:header="708" w:footer="708" w:gutter="0"/>
          <w:cols w:space="720"/>
          <w:titlePg/>
          <w:docGrid w:linePitch="326"/>
        </w:sectPr>
      </w:pPr>
    </w:p>
    <w:p w:rsidR="00D47442" w:rsidRPr="00F51D6B"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u w:val="single"/>
        </w:rPr>
      </w:pPr>
      <w:r w:rsidRPr="00F51D6B">
        <w:rPr>
          <w:b/>
          <w:sz w:val="28"/>
          <w:szCs w:val="28"/>
        </w:rPr>
        <w:lastRenderedPageBreak/>
        <w:t>2.2</w:t>
      </w:r>
      <w:r w:rsidRPr="00F51D6B">
        <w:rPr>
          <w:b/>
        </w:rPr>
        <w:t xml:space="preserve"> </w:t>
      </w:r>
      <w:r w:rsidRPr="00F51D6B">
        <w:rPr>
          <w:b/>
          <w:sz w:val="28"/>
          <w:szCs w:val="28"/>
        </w:rPr>
        <w:t>Тематический план и содержание учебной дисциплины</w:t>
      </w:r>
      <w:r w:rsidRPr="00F51D6B">
        <w:rPr>
          <w:b/>
          <w:caps/>
          <w:sz w:val="28"/>
          <w:szCs w:val="28"/>
        </w:rPr>
        <w:t xml:space="preserve"> </w:t>
      </w:r>
      <w:r w:rsidRPr="00F51D6B">
        <w:rPr>
          <w:sz w:val="28"/>
          <w:szCs w:val="28"/>
        </w:rPr>
        <w:t>Основы алгоритмизации и программирования</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9"/>
        <w:gridCol w:w="573"/>
        <w:gridCol w:w="8505"/>
        <w:gridCol w:w="1134"/>
        <w:gridCol w:w="1268"/>
        <w:gridCol w:w="1850"/>
      </w:tblGrid>
      <w:tr w:rsidR="00D47442" w:rsidRPr="00F51D6B" w:rsidTr="00085871">
        <w:trPr>
          <w:trHeight w:val="1514"/>
        </w:trPr>
        <w:tc>
          <w:tcPr>
            <w:tcW w:w="2229" w:type="dxa"/>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F51D6B">
              <w:rPr>
                <w:rFonts w:ascii="Times New Roman" w:hAnsi="Times New Roman"/>
                <w:b/>
                <w:bCs/>
              </w:rPr>
              <w:t>Наименование разделов и тем</w:t>
            </w:r>
          </w:p>
        </w:tc>
        <w:tc>
          <w:tcPr>
            <w:tcW w:w="573" w:type="dxa"/>
            <w:shd w:val="clear" w:color="auto" w:fill="auto"/>
          </w:tcPr>
          <w:p w:rsidR="00D47442" w:rsidRPr="00F51D6B" w:rsidRDefault="00D47442">
            <w:pPr>
              <w:contextualSpacing/>
              <w:jc w:val="center"/>
              <w:rPr>
                <w:rFonts w:ascii="Times New Roman" w:hAnsi="Times New Roman"/>
                <w:b/>
                <w:bCs/>
              </w:rPr>
            </w:pP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F51D6B">
              <w:rPr>
                <w:rFonts w:ascii="Times New Roman" w:hAnsi="Times New Roman"/>
                <w:b/>
                <w:bCs/>
              </w:rPr>
              <w:t>№ занятия</w:t>
            </w:r>
          </w:p>
        </w:tc>
        <w:tc>
          <w:tcPr>
            <w:tcW w:w="8505" w:type="dxa"/>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F51D6B">
              <w:rPr>
                <w:rFonts w:ascii="Times New Roman" w:hAnsi="Times New Roman"/>
                <w:b/>
                <w:bCs/>
              </w:rPr>
              <w:t>Содержание учебного материала, лабораторные и практические занятия, самостоятельные работы студентов</w:t>
            </w:r>
          </w:p>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1134" w:type="dxa"/>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F51D6B">
              <w:rPr>
                <w:rFonts w:ascii="Times New Roman" w:hAnsi="Times New Roman"/>
                <w:b/>
                <w:bCs/>
              </w:rPr>
              <w:t>Объем часов</w:t>
            </w:r>
          </w:p>
        </w:tc>
        <w:tc>
          <w:tcPr>
            <w:tcW w:w="1268" w:type="dxa"/>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F51D6B">
              <w:rPr>
                <w:rFonts w:ascii="Times New Roman" w:hAnsi="Times New Roman"/>
                <w:b/>
                <w:bCs/>
              </w:rPr>
              <w:t>Уровень освоения</w:t>
            </w:r>
          </w:p>
        </w:tc>
        <w:tc>
          <w:tcPr>
            <w:tcW w:w="1850" w:type="dxa"/>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0"/>
                <w:szCs w:val="20"/>
              </w:rPr>
            </w:pPr>
            <w:r w:rsidRPr="00F51D6B">
              <w:rPr>
                <w:rFonts w:ascii="Times New Roman" w:hAnsi="Times New Roman"/>
                <w:b/>
                <w:bCs/>
                <w:sz w:val="20"/>
                <w:szCs w:val="20"/>
              </w:rPr>
              <w:t>Коды компетенций, формированию которых способствует элемент программы</w:t>
            </w:r>
          </w:p>
        </w:tc>
      </w:tr>
      <w:tr w:rsidR="00D47442" w:rsidRPr="00F51D6B" w:rsidTr="00085871">
        <w:trPr>
          <w:trHeight w:val="20"/>
        </w:trPr>
        <w:tc>
          <w:tcPr>
            <w:tcW w:w="11307" w:type="dxa"/>
            <w:gridSpan w:val="3"/>
            <w:shd w:val="clear" w:color="auto" w:fill="D9D9D9"/>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F51D6B">
              <w:rPr>
                <w:rFonts w:ascii="Times New Roman" w:hAnsi="Times New Roman"/>
                <w:b/>
                <w:bCs/>
              </w:rPr>
              <w:t>Семестр № 4</w:t>
            </w:r>
          </w:p>
        </w:tc>
        <w:tc>
          <w:tcPr>
            <w:tcW w:w="1134" w:type="dxa"/>
            <w:shd w:val="clear" w:color="auto" w:fill="D9D9D9"/>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iCs/>
              </w:rPr>
            </w:pPr>
            <w:r w:rsidRPr="00F51D6B">
              <w:rPr>
                <w:rFonts w:ascii="Times New Roman" w:hAnsi="Times New Roman"/>
                <w:b/>
                <w:bCs/>
                <w:iCs/>
              </w:rPr>
              <w:t>52 часа</w:t>
            </w:r>
          </w:p>
        </w:tc>
        <w:tc>
          <w:tcPr>
            <w:tcW w:w="3118" w:type="dxa"/>
            <w:gridSpan w:val="2"/>
            <w:shd w:val="clear" w:color="auto" w:fill="D9D9D9"/>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r>
      <w:tr w:rsidR="00D47442" w:rsidRPr="00F51D6B" w:rsidTr="00085871">
        <w:trPr>
          <w:trHeight w:val="20"/>
        </w:trPr>
        <w:tc>
          <w:tcPr>
            <w:tcW w:w="11307" w:type="dxa"/>
            <w:gridSpan w:val="3"/>
            <w:shd w:val="clear" w:color="auto" w:fill="auto"/>
          </w:tcPr>
          <w:p w:rsidR="00D47442" w:rsidRPr="00F51D6B" w:rsidRDefault="00085871">
            <w:pPr>
              <w:pStyle w:val="Default"/>
              <w:contextualSpacing/>
              <w:rPr>
                <w:rFonts w:ascii="Times New Roman" w:hAnsi="Times New Roman"/>
              </w:rPr>
            </w:pPr>
            <w:r w:rsidRPr="00F51D6B">
              <w:rPr>
                <w:rFonts w:ascii="Times New Roman" w:hAnsi="Times New Roman"/>
                <w:b/>
                <w:bCs/>
              </w:rPr>
              <w:t xml:space="preserve">Раздел 1. </w:t>
            </w:r>
            <w:r w:rsidRPr="00F51D6B">
              <w:rPr>
                <w:rFonts w:ascii="Times New Roman" w:hAnsi="Times New Roman"/>
              </w:rPr>
              <w:t xml:space="preserve"> </w:t>
            </w:r>
            <w:r w:rsidRPr="00F51D6B">
              <w:rPr>
                <w:rFonts w:ascii="Times New Roman" w:hAnsi="Times New Roman"/>
                <w:b/>
                <w:bCs/>
              </w:rPr>
              <w:t xml:space="preserve">Введение в программирование </w:t>
            </w:r>
          </w:p>
        </w:tc>
        <w:tc>
          <w:tcPr>
            <w:tcW w:w="1134" w:type="dxa"/>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1268" w:type="dxa"/>
            <w:vMerge w:val="restart"/>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1850" w:type="dxa"/>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r>
      <w:tr w:rsidR="00D47442" w:rsidRPr="00F51D6B" w:rsidTr="00085871">
        <w:trPr>
          <w:trHeight w:val="20"/>
        </w:trPr>
        <w:tc>
          <w:tcPr>
            <w:tcW w:w="2229" w:type="dxa"/>
            <w:vMerge w:val="restart"/>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F51D6B">
              <w:rPr>
                <w:rFonts w:ascii="Times New Roman" w:hAnsi="Times New Roman"/>
                <w:b/>
                <w:bCs/>
              </w:rPr>
              <w:t xml:space="preserve">Тема 1.1.  </w:t>
            </w:r>
            <w:r w:rsidRPr="00F51D6B">
              <w:rPr>
                <w:rFonts w:ascii="Times New Roman" w:hAnsi="Times New Roman"/>
              </w:rPr>
              <w:t>Основы алгоритмизации, языки и системы программирования Наименование</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F51D6B">
              <w:rPr>
                <w:rFonts w:ascii="Times New Roman" w:hAnsi="Times New Roman"/>
              </w:rPr>
              <w:t>Основные элементы языка. Типы данных. Основы структурного программирования</w:t>
            </w:r>
          </w:p>
        </w:tc>
        <w:tc>
          <w:tcPr>
            <w:tcW w:w="9078" w:type="dxa"/>
            <w:gridSpan w:val="2"/>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Содержание учебного материала</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F51D6B">
              <w:rPr>
                <w:rFonts w:ascii="Times New Roman" w:hAnsi="Times New Roman"/>
                <w:b/>
              </w:rPr>
              <w:t>26</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rPr>
            </w:pPr>
          </w:p>
        </w:tc>
        <w:tc>
          <w:tcPr>
            <w:tcW w:w="1850" w:type="dxa"/>
            <w:vMerge w:val="restart"/>
            <w:shd w:val="clear" w:color="auto" w:fill="auto"/>
            <w:vAlign w:val="center"/>
          </w:tcPr>
          <w:p w:rsidR="00D47442" w:rsidRPr="00F51D6B" w:rsidRDefault="00085871">
            <w:pPr>
              <w:contextualSpacing/>
              <w:jc w:val="center"/>
              <w:rPr>
                <w:rFonts w:ascii="Times New Roman" w:hAnsi="Times New Roman"/>
              </w:rPr>
            </w:pPr>
            <w:r w:rsidRPr="00F51D6B">
              <w:rPr>
                <w:rFonts w:ascii="Times New Roman" w:hAnsi="Times New Roman"/>
              </w:rPr>
              <w:t>ОК 01-09</w:t>
            </w:r>
          </w:p>
          <w:p w:rsidR="00D47442" w:rsidRPr="00F51D6B" w:rsidRDefault="00085871">
            <w:pPr>
              <w:contextualSpacing/>
              <w:jc w:val="center"/>
              <w:rPr>
                <w:rFonts w:ascii="Times New Roman" w:hAnsi="Times New Roman"/>
              </w:rPr>
            </w:pPr>
            <w:r w:rsidRPr="00F51D6B">
              <w:rPr>
                <w:rFonts w:ascii="Times New Roman" w:hAnsi="Times New Roman"/>
              </w:rPr>
              <w:t>ПК 1.2, ПК 1.3</w:t>
            </w:r>
          </w:p>
          <w:p w:rsidR="00D47442" w:rsidRPr="00F51D6B" w:rsidRDefault="00D47442">
            <w:pPr>
              <w:contextualSpacing/>
              <w:jc w:val="center"/>
              <w:rPr>
                <w:rFonts w:ascii="Times New Roman" w:hAnsi="Times New Roman"/>
                <w:bCs/>
                <w:i/>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contextualSpacing/>
              <w:jc w:val="center"/>
              <w:rPr>
                <w:rFonts w:ascii="Times New Roman" w:hAnsi="Times New Roman"/>
                <w:bCs/>
              </w:rPr>
            </w:pPr>
            <w:r w:rsidRPr="00F51D6B">
              <w:rPr>
                <w:rFonts w:ascii="Times New Roman" w:hAnsi="Times New Roman"/>
                <w:bCs/>
              </w:rPr>
              <w:t>1</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rPr>
              <w:t>Алгоритм и его свойства. Виды алгоритмов. Способы записи алгоритмов.</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rPr>
              <w:t>Жизненный цикл программы. Программа. Среда программирования. Компиляторы и интерпретаторы.</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3</w:t>
            </w:r>
          </w:p>
        </w:tc>
        <w:tc>
          <w:tcPr>
            <w:tcW w:w="8505"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F51D6B">
              <w:rPr>
                <w:rFonts w:ascii="Times New Roman" w:hAnsi="Times New Roman"/>
              </w:rPr>
              <w:t>Основные элементы языка. Типы данных</w:t>
            </w:r>
            <w:r w:rsidRPr="00F51D6B">
              <w:rPr>
                <w:rFonts w:ascii="Times New Roman" w:hAnsi="Times New Roman"/>
                <w:color w:val="000000"/>
              </w:rPr>
              <w:t>.</w:t>
            </w:r>
            <w:r w:rsidRPr="00F51D6B">
              <w:rPr>
                <w:rFonts w:ascii="Times New Roman" w:hAnsi="Times New Roman"/>
              </w:rPr>
              <w:t xml:space="preserve"> Операторы языка. Ввод/вывод данных.</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4</w:t>
            </w:r>
          </w:p>
        </w:tc>
        <w:tc>
          <w:tcPr>
            <w:tcW w:w="8505"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F51D6B">
              <w:rPr>
                <w:rFonts w:ascii="Times New Roman" w:hAnsi="Times New Roman"/>
              </w:rPr>
              <w:t>Циклические программы. Одномерные массивы. Двумерные массивы. Работа с массивами. Сортировка массивов</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078" w:type="dxa"/>
            <w:gridSpan w:val="2"/>
            <w:shd w:val="clear" w:color="auto" w:fill="auto"/>
            <w:vAlign w:val="center"/>
          </w:tcPr>
          <w:p w:rsidR="00D47442" w:rsidRPr="00F51D6B" w:rsidRDefault="00085871">
            <w:pPr>
              <w:pStyle w:val="Default"/>
              <w:contextualSpacing/>
              <w:jc w:val="both"/>
              <w:rPr>
                <w:rFonts w:ascii="Times New Roman" w:hAnsi="Times New Roman"/>
              </w:rPr>
            </w:pPr>
            <w:r w:rsidRPr="00F51D6B">
              <w:rPr>
                <w:rFonts w:ascii="Times New Roman" w:hAnsi="Times New Roman"/>
                <w:b/>
                <w:bCs/>
              </w:rPr>
              <w:t xml:space="preserve">Практические занятия </w:t>
            </w:r>
          </w:p>
        </w:tc>
        <w:tc>
          <w:tcPr>
            <w:tcW w:w="1134" w:type="dxa"/>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p>
        </w:tc>
        <w:tc>
          <w:tcPr>
            <w:tcW w:w="1268" w:type="dxa"/>
            <w:vMerge w:val="restart"/>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43"/>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5</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b/>
                <w:bCs/>
              </w:rPr>
              <w:t xml:space="preserve">Практическое занятие№1 </w:t>
            </w:r>
            <w:r w:rsidRPr="00F51D6B">
              <w:rPr>
                <w:rFonts w:ascii="Times New Roman" w:hAnsi="Times New Roman"/>
              </w:rPr>
              <w:t>Составление программ линейной структуры.</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6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6</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b/>
                <w:bCs/>
              </w:rPr>
              <w:t xml:space="preserve">Практическое занятие№2 </w:t>
            </w:r>
            <w:r w:rsidRPr="00F51D6B">
              <w:rPr>
                <w:rFonts w:ascii="Times New Roman" w:hAnsi="Times New Roman"/>
              </w:rPr>
              <w:t>Составление программ разветвляющейся структуры.</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6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7</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b/>
                <w:bCs/>
              </w:rPr>
              <w:t xml:space="preserve">Практическое занятие№ 3 </w:t>
            </w:r>
            <w:r w:rsidRPr="00F51D6B">
              <w:rPr>
                <w:rFonts w:ascii="Times New Roman" w:hAnsi="Times New Roman"/>
              </w:rPr>
              <w:t>Составление программ циклической структуры.</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6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8</w:t>
            </w:r>
          </w:p>
        </w:tc>
        <w:tc>
          <w:tcPr>
            <w:tcW w:w="8505" w:type="dxa"/>
            <w:shd w:val="clear" w:color="auto" w:fill="auto"/>
            <w:vAlign w:val="center"/>
          </w:tcPr>
          <w:p w:rsidR="00D47442" w:rsidRPr="00F51D6B" w:rsidRDefault="00085871">
            <w:pPr>
              <w:pStyle w:val="Default"/>
              <w:contextualSpacing/>
              <w:rPr>
                <w:rFonts w:ascii="Times New Roman" w:hAnsi="Times New Roman"/>
                <w:b/>
                <w:bCs/>
              </w:rPr>
            </w:pPr>
            <w:r w:rsidRPr="00F51D6B">
              <w:rPr>
                <w:rFonts w:ascii="Times New Roman" w:hAnsi="Times New Roman"/>
                <w:b/>
                <w:bCs/>
              </w:rPr>
              <w:t xml:space="preserve">Практическое занятие№ 4 </w:t>
            </w:r>
            <w:r w:rsidRPr="00F51D6B">
              <w:rPr>
                <w:rFonts w:ascii="Times New Roman" w:hAnsi="Times New Roman"/>
                <w:bCs/>
              </w:rPr>
              <w:t>Циклические программы</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6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9</w:t>
            </w:r>
          </w:p>
        </w:tc>
        <w:tc>
          <w:tcPr>
            <w:tcW w:w="8505" w:type="dxa"/>
            <w:shd w:val="clear" w:color="auto" w:fill="auto"/>
            <w:vAlign w:val="center"/>
          </w:tcPr>
          <w:p w:rsidR="00D47442" w:rsidRPr="00F51D6B" w:rsidRDefault="00085871">
            <w:pPr>
              <w:pStyle w:val="Default"/>
              <w:contextualSpacing/>
              <w:rPr>
                <w:rFonts w:ascii="Times New Roman" w:hAnsi="Times New Roman"/>
                <w:b/>
                <w:bCs/>
              </w:rPr>
            </w:pPr>
            <w:r w:rsidRPr="00F51D6B">
              <w:rPr>
                <w:rFonts w:ascii="Times New Roman" w:hAnsi="Times New Roman"/>
                <w:b/>
                <w:bCs/>
              </w:rPr>
              <w:t xml:space="preserve">Практическое занятие№ 5 </w:t>
            </w:r>
            <w:r w:rsidRPr="00F51D6B">
              <w:rPr>
                <w:rFonts w:ascii="Times New Roman" w:hAnsi="Times New Roman"/>
                <w:bCs/>
              </w:rPr>
              <w:t>Одномерные массивы</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6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10</w:t>
            </w:r>
          </w:p>
        </w:tc>
        <w:tc>
          <w:tcPr>
            <w:tcW w:w="8505" w:type="dxa"/>
            <w:shd w:val="clear" w:color="auto" w:fill="auto"/>
            <w:vAlign w:val="center"/>
          </w:tcPr>
          <w:p w:rsidR="00D47442" w:rsidRPr="00F51D6B" w:rsidRDefault="00085871">
            <w:pPr>
              <w:pStyle w:val="Default"/>
              <w:contextualSpacing/>
              <w:rPr>
                <w:rFonts w:ascii="Times New Roman" w:hAnsi="Times New Roman"/>
                <w:b/>
                <w:bCs/>
              </w:rPr>
            </w:pPr>
            <w:r w:rsidRPr="00F51D6B">
              <w:rPr>
                <w:rFonts w:ascii="Times New Roman" w:hAnsi="Times New Roman"/>
                <w:b/>
                <w:bCs/>
              </w:rPr>
              <w:t xml:space="preserve">Практическое занятие№ 6 </w:t>
            </w:r>
            <w:r w:rsidRPr="00F51D6B">
              <w:rPr>
                <w:rFonts w:ascii="Times New Roman" w:hAnsi="Times New Roman"/>
                <w:bCs/>
              </w:rPr>
              <w:t>Двумерные массивы</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6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11</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b/>
                <w:bCs/>
              </w:rPr>
              <w:t xml:space="preserve">Практическое занятие№ 7 </w:t>
            </w:r>
            <w:r w:rsidRPr="00F51D6B">
              <w:rPr>
                <w:rFonts w:ascii="Times New Roman" w:hAnsi="Times New Roman"/>
                <w:bCs/>
              </w:rPr>
              <w:t>Символы и строки. Обработка строк</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6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12</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b/>
                <w:bCs/>
              </w:rPr>
              <w:t xml:space="preserve">Практическое занятие№ 8 </w:t>
            </w:r>
            <w:r w:rsidRPr="00F51D6B">
              <w:rPr>
                <w:rFonts w:ascii="Times New Roman" w:hAnsi="Times New Roman"/>
                <w:bCs/>
              </w:rPr>
              <w:t>Использование коллекций</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6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13</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b/>
                <w:bCs/>
              </w:rPr>
              <w:t xml:space="preserve">Практическое занятие№ 9 </w:t>
            </w:r>
            <w:r w:rsidRPr="00F51D6B">
              <w:rPr>
                <w:rFonts w:ascii="Times New Roman" w:hAnsi="Times New Roman"/>
                <w:bCs/>
              </w:rPr>
              <w:t>Работа с файлами</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60"/>
        </w:trPr>
        <w:tc>
          <w:tcPr>
            <w:tcW w:w="11307" w:type="dxa"/>
            <w:gridSpan w:val="3"/>
            <w:shd w:val="clear" w:color="auto" w:fill="auto"/>
          </w:tcPr>
          <w:p w:rsidR="00D47442" w:rsidRPr="00F51D6B" w:rsidRDefault="00085871">
            <w:pPr>
              <w:pStyle w:val="Default"/>
              <w:contextualSpacing/>
              <w:rPr>
                <w:rFonts w:ascii="Times New Roman" w:hAnsi="Times New Roman"/>
                <w:b/>
                <w:bCs/>
              </w:rPr>
            </w:pPr>
            <w:r w:rsidRPr="00F51D6B">
              <w:rPr>
                <w:rFonts w:ascii="Times New Roman" w:hAnsi="Times New Roman"/>
                <w:b/>
                <w:bCs/>
              </w:rPr>
              <w:t>Раздел 2. Технологии программирования</w:t>
            </w:r>
          </w:p>
        </w:tc>
        <w:tc>
          <w:tcPr>
            <w:tcW w:w="1134" w:type="dxa"/>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val="restart"/>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F51D6B">
              <w:rPr>
                <w:rFonts w:ascii="Times New Roman" w:hAnsi="Times New Roman"/>
                <w:b/>
                <w:bCs/>
              </w:rPr>
              <w:t xml:space="preserve">Тема 2.1. </w:t>
            </w:r>
            <w:r w:rsidRPr="00F51D6B">
              <w:rPr>
                <w:rFonts w:ascii="Times New Roman" w:hAnsi="Times New Roman"/>
              </w:rPr>
              <w:t>Модульное программирование</w:t>
            </w:r>
          </w:p>
        </w:tc>
        <w:tc>
          <w:tcPr>
            <w:tcW w:w="9078" w:type="dxa"/>
            <w:gridSpan w:val="2"/>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Содержание учебного материала</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F51D6B">
              <w:rPr>
                <w:rFonts w:ascii="Times New Roman" w:hAnsi="Times New Roman"/>
                <w:b/>
                <w:bCs/>
              </w:rPr>
              <w:t>6</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14</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rPr>
              <w:t>Модульное программирование. Локальные и глобальные переменные. Подпрограммы. Модификаторы</w:t>
            </w:r>
            <w:r w:rsidRPr="00F51D6B">
              <w:rPr>
                <w:rFonts w:ascii="Times New Roman" w:hAnsi="Times New Roman"/>
                <w:bCs/>
              </w:rPr>
              <w:t>.</w:t>
            </w:r>
            <w:r w:rsidRPr="00F51D6B">
              <w:rPr>
                <w:rFonts w:ascii="Times New Roman" w:hAnsi="Times New Roman"/>
              </w:rPr>
              <w:t xml:space="preserve"> Рекурсия. </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078" w:type="dxa"/>
            <w:gridSpan w:val="2"/>
            <w:shd w:val="clear" w:color="auto" w:fill="auto"/>
            <w:vAlign w:val="center"/>
          </w:tcPr>
          <w:p w:rsidR="00D47442" w:rsidRPr="00F51D6B" w:rsidRDefault="00085871">
            <w:pPr>
              <w:pStyle w:val="Default"/>
              <w:contextualSpacing/>
              <w:rPr>
                <w:rFonts w:ascii="Times New Roman" w:hAnsi="Times New Roman"/>
                <w:b/>
                <w:bCs/>
              </w:rPr>
            </w:pPr>
            <w:r w:rsidRPr="00F51D6B">
              <w:rPr>
                <w:rFonts w:ascii="Times New Roman" w:hAnsi="Times New Roman"/>
                <w:b/>
                <w:bCs/>
              </w:rPr>
              <w:t>Практические занятия</w:t>
            </w:r>
          </w:p>
        </w:tc>
        <w:tc>
          <w:tcPr>
            <w:tcW w:w="1134" w:type="dxa"/>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8" w:type="dxa"/>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0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15</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b/>
                <w:bCs/>
              </w:rPr>
              <w:t xml:space="preserve">Практическое занятие№ 10 </w:t>
            </w:r>
            <w:r w:rsidRPr="00F51D6B">
              <w:rPr>
                <w:rFonts w:ascii="Times New Roman" w:hAnsi="Times New Roman"/>
              </w:rPr>
              <w:t>Использование подпрограмм.</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val="restart"/>
            <w:shd w:val="clear" w:color="auto" w:fill="BFBFBF"/>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0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16</w:t>
            </w:r>
          </w:p>
        </w:tc>
        <w:tc>
          <w:tcPr>
            <w:tcW w:w="8505" w:type="dxa"/>
            <w:shd w:val="clear" w:color="auto" w:fill="auto"/>
            <w:vAlign w:val="center"/>
          </w:tcPr>
          <w:p w:rsidR="00D47442" w:rsidRPr="00F51D6B" w:rsidRDefault="00085871">
            <w:pPr>
              <w:pStyle w:val="Default"/>
              <w:contextualSpacing/>
              <w:rPr>
                <w:rFonts w:ascii="Times New Roman" w:hAnsi="Times New Roman"/>
                <w:b/>
                <w:bCs/>
              </w:rPr>
            </w:pPr>
            <w:r w:rsidRPr="00F51D6B">
              <w:rPr>
                <w:rFonts w:ascii="Times New Roman" w:hAnsi="Times New Roman"/>
                <w:b/>
                <w:bCs/>
              </w:rPr>
              <w:t xml:space="preserve">Практическое занятие№ 11 </w:t>
            </w:r>
            <w:r w:rsidRPr="00F51D6B">
              <w:rPr>
                <w:rFonts w:ascii="Times New Roman" w:hAnsi="Times New Roman"/>
              </w:rPr>
              <w:t>Рекурсия</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0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17</w:t>
            </w:r>
          </w:p>
        </w:tc>
        <w:tc>
          <w:tcPr>
            <w:tcW w:w="8505" w:type="dxa"/>
            <w:shd w:val="clear" w:color="auto" w:fill="auto"/>
            <w:vAlign w:val="center"/>
          </w:tcPr>
          <w:p w:rsidR="00D47442" w:rsidRPr="00F51D6B" w:rsidRDefault="00085871">
            <w:pPr>
              <w:pStyle w:val="Default"/>
              <w:contextualSpacing/>
              <w:rPr>
                <w:rFonts w:ascii="Times New Roman" w:hAnsi="Times New Roman"/>
                <w:b/>
                <w:bCs/>
              </w:rPr>
            </w:pPr>
            <w:r w:rsidRPr="00F51D6B">
              <w:rPr>
                <w:rFonts w:ascii="Times New Roman" w:hAnsi="Times New Roman"/>
                <w:b/>
                <w:bCs/>
              </w:rPr>
              <w:t xml:space="preserve">Практическое занятие№ 12 </w:t>
            </w:r>
            <w:r w:rsidRPr="00F51D6B">
              <w:rPr>
                <w:rFonts w:ascii="Times New Roman" w:hAnsi="Times New Roman"/>
              </w:rPr>
              <w:t>Создание модулей</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val="restart"/>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F51D6B">
              <w:rPr>
                <w:rFonts w:ascii="Times New Roman" w:hAnsi="Times New Roman"/>
                <w:b/>
                <w:bCs/>
              </w:rPr>
              <w:t xml:space="preserve">Тема 2.2. </w:t>
            </w:r>
          </w:p>
          <w:p w:rsidR="00D47442" w:rsidRPr="00F51D6B" w:rsidRDefault="00085871">
            <w:pPr>
              <w:pStyle w:val="Default"/>
              <w:contextualSpacing/>
              <w:rPr>
                <w:rFonts w:ascii="Times New Roman" w:hAnsi="Times New Roman"/>
                <w:bCs/>
              </w:rPr>
            </w:pPr>
            <w:r w:rsidRPr="00F51D6B">
              <w:rPr>
                <w:rFonts w:ascii="Times New Roman" w:hAnsi="Times New Roman"/>
                <w:bCs/>
              </w:rPr>
              <w:t xml:space="preserve">Основные принципы объектно-ориентированного </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F51D6B">
              <w:rPr>
                <w:rFonts w:ascii="Times New Roman" w:hAnsi="Times New Roman"/>
                <w:bCs/>
              </w:rPr>
              <w:t>программирования</w:t>
            </w:r>
            <w:r w:rsidRPr="00F51D6B">
              <w:rPr>
                <w:rFonts w:ascii="Times New Roman" w:hAnsi="Times New Roman"/>
                <w:b/>
                <w:bCs/>
              </w:rPr>
              <w:t xml:space="preserve"> </w:t>
            </w:r>
          </w:p>
        </w:tc>
        <w:tc>
          <w:tcPr>
            <w:tcW w:w="9078" w:type="dxa"/>
            <w:gridSpan w:val="2"/>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Содержание учебного материала</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F51D6B">
              <w:rPr>
                <w:rFonts w:ascii="Times New Roman" w:hAnsi="Times New Roman"/>
                <w:b/>
                <w:bCs/>
              </w:rPr>
              <w:t>30</w:t>
            </w:r>
          </w:p>
        </w:tc>
        <w:tc>
          <w:tcPr>
            <w:tcW w:w="1268"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val="restart"/>
            <w:shd w:val="clear" w:color="auto" w:fill="auto"/>
            <w:vAlign w:val="center"/>
          </w:tcPr>
          <w:p w:rsidR="00D47442" w:rsidRPr="00F51D6B" w:rsidRDefault="00D47442">
            <w:pPr>
              <w:contextualSpacing/>
              <w:jc w:val="center"/>
              <w:rPr>
                <w:rFonts w:ascii="Times New Roman" w:hAnsi="Times New Roman"/>
              </w:rPr>
            </w:pPr>
          </w:p>
          <w:p w:rsidR="00D47442" w:rsidRPr="00F51D6B" w:rsidRDefault="00085871">
            <w:pPr>
              <w:contextualSpacing/>
              <w:jc w:val="center"/>
              <w:rPr>
                <w:rFonts w:ascii="Times New Roman" w:hAnsi="Times New Roman"/>
              </w:rPr>
            </w:pPr>
            <w:r w:rsidRPr="00F51D6B">
              <w:rPr>
                <w:rFonts w:ascii="Times New Roman" w:hAnsi="Times New Roman"/>
              </w:rPr>
              <w:t>ОК 01-09</w:t>
            </w:r>
          </w:p>
          <w:p w:rsidR="00D47442" w:rsidRPr="00F51D6B" w:rsidRDefault="00085871">
            <w:pPr>
              <w:contextualSpacing/>
              <w:jc w:val="center"/>
              <w:rPr>
                <w:rFonts w:ascii="Times New Roman" w:hAnsi="Times New Roman"/>
              </w:rPr>
            </w:pPr>
            <w:r w:rsidRPr="00F51D6B">
              <w:rPr>
                <w:rFonts w:ascii="Times New Roman" w:hAnsi="Times New Roman"/>
              </w:rPr>
              <w:t>ПК 1.2, ПК 1.3</w:t>
            </w:r>
          </w:p>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rPr>
            </w:pPr>
          </w:p>
        </w:tc>
      </w:tr>
      <w:tr w:rsidR="00D47442" w:rsidRPr="00F51D6B" w:rsidTr="00085871">
        <w:trPr>
          <w:trHeight w:val="349"/>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18</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rPr>
              <w:t xml:space="preserve">Базовые понятия ООП: объект, его свойства и методы, класс, интерфейс Основные принципы ООП: инкапсуляция, наследование, полиморфизм. </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078" w:type="dxa"/>
            <w:gridSpan w:val="2"/>
            <w:shd w:val="clear" w:color="auto" w:fill="auto"/>
            <w:vAlign w:val="center"/>
          </w:tcPr>
          <w:p w:rsidR="00D47442" w:rsidRPr="00F51D6B" w:rsidRDefault="00085871">
            <w:pPr>
              <w:pStyle w:val="Default"/>
              <w:contextualSpacing/>
              <w:jc w:val="both"/>
              <w:rPr>
                <w:rFonts w:ascii="Times New Roman" w:hAnsi="Times New Roman"/>
              </w:rPr>
            </w:pPr>
            <w:r w:rsidRPr="00F51D6B">
              <w:rPr>
                <w:rFonts w:ascii="Times New Roman" w:hAnsi="Times New Roman"/>
                <w:b/>
                <w:bCs/>
              </w:rPr>
              <w:t xml:space="preserve">Практические занятия </w:t>
            </w:r>
          </w:p>
        </w:tc>
        <w:tc>
          <w:tcPr>
            <w:tcW w:w="1134" w:type="dxa"/>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8" w:type="dxa"/>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19</w:t>
            </w:r>
          </w:p>
        </w:tc>
        <w:tc>
          <w:tcPr>
            <w:tcW w:w="8505" w:type="dxa"/>
            <w:shd w:val="clear" w:color="auto" w:fill="auto"/>
            <w:vAlign w:val="center"/>
          </w:tcPr>
          <w:p w:rsidR="00D47442" w:rsidRPr="00F51D6B" w:rsidRDefault="00085871">
            <w:pPr>
              <w:pStyle w:val="Default"/>
              <w:contextualSpacing/>
              <w:jc w:val="both"/>
              <w:rPr>
                <w:rFonts w:ascii="Times New Roman" w:hAnsi="Times New Roman"/>
              </w:rPr>
            </w:pPr>
            <w:r w:rsidRPr="00F51D6B">
              <w:rPr>
                <w:rFonts w:ascii="Times New Roman" w:hAnsi="Times New Roman"/>
                <w:b/>
                <w:bCs/>
              </w:rPr>
              <w:t xml:space="preserve">Практическое занятие№ 13 </w:t>
            </w:r>
            <w:r w:rsidRPr="00F51D6B">
              <w:rPr>
                <w:rFonts w:ascii="Times New Roman" w:hAnsi="Times New Roman"/>
              </w:rPr>
              <w:t>Работа с классами. Создание конструкторов.</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val="restart"/>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20</w:t>
            </w:r>
          </w:p>
        </w:tc>
        <w:tc>
          <w:tcPr>
            <w:tcW w:w="8505" w:type="dxa"/>
            <w:shd w:val="clear" w:color="auto" w:fill="auto"/>
            <w:vAlign w:val="center"/>
          </w:tcPr>
          <w:p w:rsidR="00D47442" w:rsidRPr="00F51D6B" w:rsidRDefault="00085871">
            <w:pPr>
              <w:pStyle w:val="Default"/>
              <w:contextualSpacing/>
              <w:jc w:val="both"/>
              <w:rPr>
                <w:rFonts w:ascii="Times New Roman" w:hAnsi="Times New Roman"/>
              </w:rPr>
            </w:pPr>
            <w:r w:rsidRPr="00F51D6B">
              <w:rPr>
                <w:rFonts w:ascii="Times New Roman" w:hAnsi="Times New Roman"/>
                <w:b/>
                <w:bCs/>
              </w:rPr>
              <w:t xml:space="preserve">Практическое занятие№ 14 </w:t>
            </w:r>
            <w:r w:rsidRPr="00F51D6B">
              <w:rPr>
                <w:rFonts w:ascii="Times New Roman" w:hAnsi="Times New Roman"/>
              </w:rPr>
              <w:t>Наследование.Полиморфизм.</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341"/>
        </w:trPr>
        <w:tc>
          <w:tcPr>
            <w:tcW w:w="11307" w:type="dxa"/>
            <w:gridSpan w:val="3"/>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F51D6B">
              <w:rPr>
                <w:rFonts w:ascii="Times New Roman" w:hAnsi="Times New Roman"/>
                <w:b/>
                <w:bCs/>
              </w:rPr>
              <w:t xml:space="preserve">Раздел 3 </w:t>
            </w:r>
            <w:r w:rsidRPr="00F51D6B">
              <w:rPr>
                <w:rFonts w:ascii="Times New Roman" w:hAnsi="Times New Roman"/>
                <w:b/>
              </w:rPr>
              <w:t>–</w:t>
            </w:r>
            <w:r w:rsidRPr="00F51D6B">
              <w:rPr>
                <w:rFonts w:ascii="Times New Roman" w:hAnsi="Times New Roman"/>
                <w:b/>
                <w:bCs/>
              </w:rPr>
              <w:t xml:space="preserve"> Модульное программирование </w:t>
            </w:r>
          </w:p>
        </w:tc>
        <w:tc>
          <w:tcPr>
            <w:tcW w:w="1134" w:type="dxa"/>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0"/>
        </w:trPr>
        <w:tc>
          <w:tcPr>
            <w:tcW w:w="2229" w:type="dxa"/>
            <w:vMerge w:val="restart"/>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F51D6B">
              <w:rPr>
                <w:rFonts w:ascii="Times New Roman" w:hAnsi="Times New Roman"/>
                <w:b/>
                <w:bCs/>
              </w:rPr>
              <w:t xml:space="preserve">Тема 3. 1. </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F51D6B">
              <w:rPr>
                <w:rFonts w:ascii="Times New Roman" w:eastAsia="Calibri" w:hAnsi="Times New Roman"/>
                <w:bCs/>
                <w:color w:val="000000"/>
              </w:rPr>
              <w:lastRenderedPageBreak/>
              <w:t xml:space="preserve">Этапы разработки приложений </w:t>
            </w:r>
          </w:p>
        </w:tc>
        <w:tc>
          <w:tcPr>
            <w:tcW w:w="573" w:type="dxa"/>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p>
        </w:tc>
        <w:tc>
          <w:tcPr>
            <w:tcW w:w="8505" w:type="dxa"/>
            <w:shd w:val="clear" w:color="auto" w:fill="auto"/>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Содержание учебного материала</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F51D6B">
              <w:rPr>
                <w:rFonts w:ascii="Times New Roman" w:hAnsi="Times New Roman"/>
                <w:b/>
                <w:bCs/>
              </w:rPr>
              <w:t>8</w:t>
            </w:r>
          </w:p>
        </w:tc>
        <w:tc>
          <w:tcPr>
            <w:tcW w:w="1268" w:type="dxa"/>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val="restart"/>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p w:rsidR="00D47442" w:rsidRPr="00F51D6B" w:rsidRDefault="00085871">
            <w:pPr>
              <w:contextualSpacing/>
              <w:jc w:val="center"/>
              <w:rPr>
                <w:rFonts w:ascii="Times New Roman" w:hAnsi="Times New Roman"/>
              </w:rPr>
            </w:pPr>
            <w:r w:rsidRPr="00F51D6B">
              <w:rPr>
                <w:rFonts w:ascii="Times New Roman" w:hAnsi="Times New Roman"/>
              </w:rPr>
              <w:t>ОК 01-09</w:t>
            </w:r>
          </w:p>
          <w:p w:rsidR="00D47442" w:rsidRPr="00F51D6B" w:rsidRDefault="00085871">
            <w:pPr>
              <w:contextualSpacing/>
              <w:jc w:val="center"/>
              <w:rPr>
                <w:rFonts w:ascii="Times New Roman" w:hAnsi="Times New Roman"/>
              </w:rPr>
            </w:pPr>
            <w:r w:rsidRPr="00F51D6B">
              <w:rPr>
                <w:rFonts w:ascii="Times New Roman" w:hAnsi="Times New Roman"/>
              </w:rPr>
              <w:t>ПК 1.2, ПК 1.3</w:t>
            </w:r>
          </w:p>
          <w:p w:rsidR="00D47442" w:rsidRPr="00F51D6B" w:rsidRDefault="00D47442">
            <w:pPr>
              <w:pStyle w:val="Default"/>
              <w:contextualSpacing/>
              <w:jc w:val="center"/>
              <w:rPr>
                <w:rFonts w:ascii="Times New Roman" w:hAnsi="Times New Roman"/>
                <w:bCs/>
              </w:rPr>
            </w:pPr>
          </w:p>
        </w:tc>
      </w:tr>
      <w:tr w:rsidR="00D47442" w:rsidRPr="00F51D6B" w:rsidTr="00085871">
        <w:trPr>
          <w:trHeight w:val="251"/>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21</w:t>
            </w:r>
          </w:p>
        </w:tc>
        <w:tc>
          <w:tcPr>
            <w:tcW w:w="8505" w:type="dxa"/>
            <w:shd w:val="clear" w:color="auto" w:fill="auto"/>
            <w:vAlign w:val="center"/>
          </w:tcPr>
          <w:p w:rsidR="00D47442" w:rsidRPr="00F51D6B" w:rsidRDefault="00085871">
            <w:pPr>
              <w:pStyle w:val="Default"/>
              <w:contextualSpacing/>
              <w:jc w:val="both"/>
              <w:rPr>
                <w:rFonts w:ascii="Times New Roman" w:hAnsi="Times New Roman"/>
              </w:rPr>
            </w:pPr>
            <w:r w:rsidRPr="00F51D6B">
              <w:rPr>
                <w:rFonts w:ascii="Times New Roman" w:hAnsi="Times New Roman"/>
              </w:rPr>
              <w:t xml:space="preserve">Визуально-событийно управляемое программирование. Разработка приложения. </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850" w:type="dxa"/>
            <w:vMerge/>
            <w:shd w:val="clear" w:color="auto" w:fill="auto"/>
            <w:vAlign w:val="center"/>
          </w:tcPr>
          <w:p w:rsidR="00D47442" w:rsidRPr="00F51D6B" w:rsidRDefault="00D47442">
            <w:pPr>
              <w:pStyle w:val="Default"/>
              <w:contextualSpacing/>
              <w:jc w:val="center"/>
              <w:rPr>
                <w:rFonts w:ascii="Times New Roman" w:hAnsi="Times New Roman"/>
                <w:bCs/>
              </w:rPr>
            </w:pPr>
          </w:p>
        </w:tc>
      </w:tr>
      <w:tr w:rsidR="00D47442" w:rsidRPr="00F51D6B" w:rsidTr="00085871">
        <w:trPr>
          <w:trHeight w:val="193"/>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078" w:type="dxa"/>
            <w:gridSpan w:val="2"/>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b/>
                <w:bCs/>
              </w:rPr>
              <w:t xml:space="preserve">Практические занятия </w:t>
            </w:r>
          </w:p>
        </w:tc>
        <w:tc>
          <w:tcPr>
            <w:tcW w:w="1134" w:type="dxa"/>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8" w:type="dxa"/>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pStyle w:val="Default"/>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22</w:t>
            </w:r>
          </w:p>
        </w:tc>
        <w:tc>
          <w:tcPr>
            <w:tcW w:w="8505" w:type="dxa"/>
            <w:shd w:val="clear" w:color="auto" w:fill="auto"/>
            <w:vAlign w:val="center"/>
          </w:tcPr>
          <w:p w:rsidR="00D47442" w:rsidRPr="00F51D6B" w:rsidRDefault="00085871">
            <w:pPr>
              <w:pStyle w:val="Default"/>
              <w:contextualSpacing/>
              <w:rPr>
                <w:rFonts w:ascii="Times New Roman" w:hAnsi="Times New Roman"/>
              </w:rPr>
            </w:pPr>
            <w:r w:rsidRPr="00F51D6B">
              <w:rPr>
                <w:rFonts w:ascii="Times New Roman" w:hAnsi="Times New Roman"/>
                <w:b/>
                <w:bCs/>
              </w:rPr>
              <w:t xml:space="preserve">Практическое занятие№ 15 </w:t>
            </w:r>
            <w:r w:rsidRPr="00F51D6B">
              <w:rPr>
                <w:rFonts w:ascii="Times New Roman" w:hAnsi="Times New Roman"/>
              </w:rPr>
              <w:t>Создание проекта с использованием компонентов для работы с текстом и кнопочных компонентов.</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val="restart"/>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pStyle w:val="Default"/>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23</w:t>
            </w:r>
          </w:p>
        </w:tc>
        <w:tc>
          <w:tcPr>
            <w:tcW w:w="8505" w:type="dxa"/>
            <w:shd w:val="clear" w:color="auto" w:fill="auto"/>
            <w:vAlign w:val="center"/>
          </w:tcPr>
          <w:p w:rsidR="00D47442" w:rsidRPr="00F51D6B" w:rsidRDefault="00085871">
            <w:pPr>
              <w:pStyle w:val="Default"/>
              <w:contextualSpacing/>
              <w:rPr>
                <w:rFonts w:ascii="Times New Roman" w:hAnsi="Times New Roman"/>
                <w:b/>
                <w:bCs/>
              </w:rPr>
            </w:pPr>
            <w:r w:rsidRPr="00F51D6B">
              <w:rPr>
                <w:rFonts w:ascii="Times New Roman" w:hAnsi="Times New Roman"/>
                <w:b/>
                <w:bCs/>
              </w:rPr>
              <w:t xml:space="preserve">Практическое занятие№ 16 </w:t>
            </w:r>
            <w:r w:rsidRPr="00F51D6B">
              <w:rPr>
                <w:rFonts w:ascii="Times New Roman" w:hAnsi="Times New Roman"/>
              </w:rPr>
              <w:t>Создание проекта с использованием</w:t>
            </w:r>
            <w:r w:rsidRPr="00F51D6B">
              <w:rPr>
                <w:rFonts w:ascii="Times New Roman" w:hAnsi="Times New Roman"/>
                <w:bCs/>
              </w:rPr>
              <w:t xml:space="preserve"> </w:t>
            </w:r>
            <w:r w:rsidRPr="00F51D6B">
              <w:rPr>
                <w:rFonts w:ascii="Times New Roman" w:hAnsi="Times New Roman"/>
              </w:rPr>
              <w:t>переключателей и компонентов для отображения таблиц</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pStyle w:val="Default"/>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24</w:t>
            </w:r>
          </w:p>
        </w:tc>
        <w:tc>
          <w:tcPr>
            <w:tcW w:w="8505" w:type="dxa"/>
            <w:shd w:val="clear" w:color="auto" w:fill="auto"/>
            <w:vAlign w:val="center"/>
          </w:tcPr>
          <w:p w:rsidR="00D47442" w:rsidRPr="00F51D6B" w:rsidRDefault="00085871">
            <w:pPr>
              <w:pStyle w:val="Default"/>
              <w:contextualSpacing/>
              <w:rPr>
                <w:rFonts w:ascii="Times New Roman" w:hAnsi="Times New Roman"/>
                <w:b/>
                <w:bCs/>
              </w:rPr>
            </w:pPr>
            <w:r w:rsidRPr="00F51D6B">
              <w:rPr>
                <w:rFonts w:ascii="Times New Roman" w:hAnsi="Times New Roman"/>
                <w:b/>
                <w:bCs/>
              </w:rPr>
              <w:t xml:space="preserve">Практическое занятие№ 17 </w:t>
            </w:r>
            <w:r w:rsidRPr="00F51D6B">
              <w:rPr>
                <w:rFonts w:ascii="Times New Roman" w:hAnsi="Times New Roman"/>
              </w:rPr>
              <w:t>Создание проекта с использованием компонентов для отображения дат и времени</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pStyle w:val="Default"/>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25</w:t>
            </w:r>
          </w:p>
        </w:tc>
        <w:tc>
          <w:tcPr>
            <w:tcW w:w="8505" w:type="dxa"/>
            <w:shd w:val="clear" w:color="auto" w:fill="auto"/>
            <w:vAlign w:val="center"/>
          </w:tcPr>
          <w:p w:rsidR="00D47442" w:rsidRPr="00F51D6B" w:rsidRDefault="00085871">
            <w:pPr>
              <w:pStyle w:val="Default"/>
              <w:contextualSpacing/>
              <w:rPr>
                <w:rFonts w:ascii="Times New Roman" w:hAnsi="Times New Roman"/>
                <w:b/>
                <w:bCs/>
              </w:rPr>
            </w:pPr>
            <w:r w:rsidRPr="00F51D6B">
              <w:rPr>
                <w:rFonts w:ascii="Times New Roman" w:hAnsi="Times New Roman"/>
                <w:b/>
                <w:bCs/>
              </w:rPr>
              <w:t xml:space="preserve">Практическое занятие№ 18 </w:t>
            </w:r>
            <w:r w:rsidRPr="00F51D6B">
              <w:rPr>
                <w:rFonts w:ascii="Times New Roman" w:hAnsi="Times New Roman"/>
              </w:rPr>
              <w:t>Разработка интерфейса приложения. Тестирование приложения.</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pStyle w:val="Default"/>
              <w:contextualSpacing/>
              <w:jc w:val="center"/>
              <w:rPr>
                <w:rFonts w:ascii="Times New Roman" w:hAnsi="Times New Roman"/>
                <w:bCs/>
              </w:rPr>
            </w:pPr>
          </w:p>
        </w:tc>
      </w:tr>
      <w:tr w:rsidR="00D47442" w:rsidRPr="00F51D6B" w:rsidTr="00085871">
        <w:trPr>
          <w:trHeight w:val="20"/>
        </w:trPr>
        <w:tc>
          <w:tcPr>
            <w:tcW w:w="2229" w:type="dxa"/>
            <w:vMerge/>
            <w:shd w:val="clear" w:color="auto" w:fill="auto"/>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26</w:t>
            </w:r>
          </w:p>
        </w:tc>
        <w:tc>
          <w:tcPr>
            <w:tcW w:w="8505" w:type="dxa"/>
            <w:shd w:val="clear" w:color="auto" w:fill="auto"/>
            <w:vAlign w:val="center"/>
          </w:tcPr>
          <w:p w:rsidR="00D47442" w:rsidRPr="00F51D6B" w:rsidRDefault="00085871">
            <w:pPr>
              <w:pStyle w:val="Default"/>
              <w:contextualSpacing/>
              <w:jc w:val="both"/>
              <w:rPr>
                <w:rFonts w:ascii="Times New Roman" w:hAnsi="Times New Roman"/>
              </w:rPr>
            </w:pPr>
            <w:r w:rsidRPr="00F51D6B">
              <w:rPr>
                <w:rFonts w:ascii="Times New Roman" w:hAnsi="Times New Roman"/>
              </w:rPr>
              <w:t xml:space="preserve">Дифференциальный зачёт </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F51D6B">
              <w:rPr>
                <w:rFonts w:ascii="Times New Roman" w:hAnsi="Times New Roman"/>
                <w:bCs/>
              </w:rPr>
              <w:t>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F51D6B" w:rsidTr="00085871">
        <w:trPr>
          <w:trHeight w:val="297"/>
        </w:trPr>
        <w:tc>
          <w:tcPr>
            <w:tcW w:w="11307" w:type="dxa"/>
            <w:gridSpan w:val="3"/>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F51D6B">
              <w:rPr>
                <w:rFonts w:ascii="Times New Roman" w:hAnsi="Times New Roman"/>
                <w:b/>
                <w:bCs/>
              </w:rPr>
              <w:t>Всего:</w:t>
            </w:r>
          </w:p>
        </w:tc>
        <w:tc>
          <w:tcPr>
            <w:tcW w:w="1134" w:type="dxa"/>
            <w:shd w:val="clear" w:color="auto" w:fill="auto"/>
            <w:vAlign w:val="center"/>
          </w:tcPr>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F51D6B">
              <w:rPr>
                <w:rFonts w:ascii="Times New Roman" w:hAnsi="Times New Roman"/>
                <w:b/>
                <w:bCs/>
              </w:rPr>
              <w:t>52</w:t>
            </w:r>
          </w:p>
        </w:tc>
        <w:tc>
          <w:tcPr>
            <w:tcW w:w="1268" w:type="dxa"/>
            <w:vMerge/>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rPr>
            </w:pPr>
          </w:p>
        </w:tc>
        <w:tc>
          <w:tcPr>
            <w:tcW w:w="1850" w:type="dxa"/>
            <w:shd w:val="clear" w:color="auto" w:fill="BFBFBF"/>
          </w:tcPr>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rPr>
            </w:pPr>
          </w:p>
        </w:tc>
      </w:tr>
    </w:tbl>
    <w:p w:rsidR="00D47442" w:rsidRPr="00F51D6B"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D47442" w:rsidSect="00085871">
          <w:pgSz w:w="16840" w:h="11907" w:orient="landscape"/>
          <w:pgMar w:top="851" w:right="1134" w:bottom="851" w:left="992" w:header="709" w:footer="709" w:gutter="0"/>
          <w:cols w:space="720"/>
        </w:sectPr>
      </w:pPr>
    </w:p>
    <w:p w:rsidR="00D47442" w:rsidRPr="00F51D6B"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3D4AF4">
        <w:rPr>
          <w:b/>
          <w:caps/>
          <w:sz w:val="28"/>
          <w:szCs w:val="28"/>
        </w:rPr>
        <w:lastRenderedPageBreak/>
        <w:t>3</w:t>
      </w:r>
      <w:r w:rsidRPr="00F51D6B">
        <w:rPr>
          <w:b/>
          <w:caps/>
          <w:sz w:val="28"/>
          <w:szCs w:val="28"/>
        </w:rPr>
        <w:t>. условия РЕАЛИЗАЦИИ ПРОГРАММЫ УЧЕБНОЙ дисциплины</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center"/>
        <w:rPr>
          <w:rFonts w:ascii="Times New Roman" w:hAnsi="Times New Roman"/>
          <w:b/>
          <w:bCs/>
          <w:sz w:val="28"/>
          <w:szCs w:val="28"/>
        </w:rPr>
      </w:pPr>
      <w:r w:rsidRPr="00F51D6B">
        <w:rPr>
          <w:rFonts w:ascii="Times New Roman" w:hAnsi="Times New Roman"/>
          <w:b/>
          <w:bCs/>
          <w:sz w:val="28"/>
          <w:szCs w:val="28"/>
        </w:rPr>
        <w:t>3.1. Требования к минимальному материально-техническому обеспечению</w:t>
      </w:r>
    </w:p>
    <w:p w:rsidR="00D47442" w:rsidRPr="00F51D6B" w:rsidRDefault="00085871">
      <w:pPr>
        <w:ind w:firstLine="567"/>
        <w:contextualSpacing/>
        <w:jc w:val="both"/>
        <w:rPr>
          <w:rFonts w:ascii="Times New Roman" w:hAnsi="Times New Roman"/>
          <w:sz w:val="28"/>
          <w:szCs w:val="28"/>
        </w:rPr>
      </w:pPr>
      <w:bookmarkStart w:id="12" w:name="_Hlk147490736"/>
      <w:r w:rsidRPr="00F51D6B">
        <w:rPr>
          <w:rFonts w:ascii="Times New Roman" w:hAnsi="Times New Roman"/>
          <w:sz w:val="28"/>
          <w:szCs w:val="28"/>
        </w:rPr>
        <w:t>Реализация программы дисциплины проходит в лаборатории «Алгоритмизации и программирования программных решений».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425"/>
        <w:gridCol w:w="1134"/>
        <w:gridCol w:w="2552"/>
        <w:gridCol w:w="2835"/>
      </w:tblGrid>
      <w:tr w:rsidR="00D47442" w:rsidRPr="00F51D6B" w:rsidTr="00085871">
        <w:trPr>
          <w:tblHeader/>
        </w:trPr>
        <w:tc>
          <w:tcPr>
            <w:tcW w:w="518" w:type="dxa"/>
            <w:shd w:val="clear" w:color="auto" w:fill="auto"/>
            <w:vAlign w:val="center"/>
          </w:tcPr>
          <w:p w:rsidR="00D47442" w:rsidRPr="00F51D6B" w:rsidRDefault="00085871" w:rsidP="00F51D6B">
            <w:pPr>
              <w:spacing w:after="0"/>
              <w:jc w:val="center"/>
              <w:rPr>
                <w:rFonts w:ascii="Times New Roman" w:hAnsi="Times New Roman"/>
                <w:b/>
                <w:bCs/>
              </w:rPr>
            </w:pPr>
            <w:r w:rsidRPr="00F51D6B">
              <w:rPr>
                <w:rFonts w:ascii="Times New Roman" w:hAnsi="Times New Roman"/>
                <w:b/>
                <w:bCs/>
              </w:rPr>
              <w:t>№</w:t>
            </w:r>
          </w:p>
        </w:tc>
        <w:tc>
          <w:tcPr>
            <w:tcW w:w="2425" w:type="dxa"/>
            <w:shd w:val="clear" w:color="auto" w:fill="auto"/>
            <w:vAlign w:val="center"/>
          </w:tcPr>
          <w:p w:rsidR="00D47442" w:rsidRPr="00F51D6B" w:rsidRDefault="00085871" w:rsidP="00F51D6B">
            <w:pPr>
              <w:spacing w:after="0"/>
              <w:jc w:val="center"/>
              <w:rPr>
                <w:rFonts w:ascii="Times New Roman" w:hAnsi="Times New Roman"/>
                <w:b/>
                <w:bCs/>
              </w:rPr>
            </w:pPr>
            <w:r w:rsidRPr="00F51D6B">
              <w:rPr>
                <w:rFonts w:ascii="Times New Roman" w:hAnsi="Times New Roman"/>
                <w:b/>
                <w:bCs/>
              </w:rPr>
              <w:t>Наименование</w:t>
            </w:r>
          </w:p>
        </w:tc>
        <w:tc>
          <w:tcPr>
            <w:tcW w:w="1134" w:type="dxa"/>
            <w:shd w:val="clear" w:color="auto" w:fill="auto"/>
            <w:vAlign w:val="center"/>
          </w:tcPr>
          <w:p w:rsidR="00D47442" w:rsidRPr="00F51D6B" w:rsidRDefault="00085871" w:rsidP="00F51D6B">
            <w:pPr>
              <w:spacing w:after="0"/>
              <w:ind w:left="-104"/>
              <w:jc w:val="center"/>
              <w:rPr>
                <w:rFonts w:ascii="Times New Roman" w:hAnsi="Times New Roman"/>
                <w:b/>
                <w:bCs/>
              </w:rPr>
            </w:pPr>
            <w:r w:rsidRPr="00F51D6B">
              <w:rPr>
                <w:rFonts w:ascii="Times New Roman" w:hAnsi="Times New Roman"/>
                <w:b/>
                <w:bCs/>
              </w:rPr>
              <w:t>Тип</w:t>
            </w:r>
          </w:p>
        </w:tc>
        <w:tc>
          <w:tcPr>
            <w:tcW w:w="2552" w:type="dxa"/>
            <w:vAlign w:val="center"/>
          </w:tcPr>
          <w:p w:rsidR="00D47442" w:rsidRPr="00F51D6B" w:rsidRDefault="00085871" w:rsidP="00F51D6B">
            <w:pPr>
              <w:spacing w:after="0"/>
              <w:jc w:val="center"/>
              <w:rPr>
                <w:rFonts w:ascii="Times New Roman" w:hAnsi="Times New Roman"/>
                <w:b/>
                <w:bCs/>
              </w:rPr>
            </w:pPr>
            <w:r w:rsidRPr="00F51D6B">
              <w:rPr>
                <w:rFonts w:ascii="Times New Roman" w:hAnsi="Times New Roman"/>
                <w:b/>
                <w:bCs/>
              </w:rPr>
              <w:t>Основное/ специализированное</w:t>
            </w:r>
          </w:p>
        </w:tc>
        <w:tc>
          <w:tcPr>
            <w:tcW w:w="2835" w:type="dxa"/>
            <w:shd w:val="clear" w:color="auto" w:fill="auto"/>
            <w:vAlign w:val="center"/>
          </w:tcPr>
          <w:p w:rsidR="00D47442" w:rsidRPr="00F51D6B" w:rsidRDefault="00085871" w:rsidP="00F51D6B">
            <w:pPr>
              <w:spacing w:after="0"/>
              <w:jc w:val="center"/>
              <w:rPr>
                <w:rFonts w:ascii="Times New Roman" w:hAnsi="Times New Roman"/>
                <w:b/>
                <w:bCs/>
              </w:rPr>
            </w:pPr>
            <w:r w:rsidRPr="00F51D6B">
              <w:rPr>
                <w:rFonts w:ascii="Times New Roman" w:hAnsi="Times New Roman"/>
                <w:b/>
                <w:bCs/>
              </w:rPr>
              <w:t>Краткая (рамочная) техническая характеристика</w:t>
            </w:r>
          </w:p>
        </w:tc>
      </w:tr>
      <w:tr w:rsidR="00D47442" w:rsidRPr="00F51D6B" w:rsidTr="00085871">
        <w:tc>
          <w:tcPr>
            <w:tcW w:w="518" w:type="dxa"/>
            <w:shd w:val="clear" w:color="auto" w:fill="auto"/>
            <w:vAlign w:val="center"/>
          </w:tcPr>
          <w:p w:rsidR="00D47442" w:rsidRPr="00F51D6B" w:rsidRDefault="00085871" w:rsidP="00F51D6B">
            <w:pPr>
              <w:spacing w:after="0"/>
              <w:jc w:val="center"/>
              <w:rPr>
                <w:rFonts w:ascii="Times New Roman" w:hAnsi="Times New Roman"/>
              </w:rPr>
            </w:pPr>
            <w:r w:rsidRPr="00F51D6B">
              <w:rPr>
                <w:rFonts w:ascii="Times New Roman" w:hAnsi="Times New Roman"/>
              </w:rPr>
              <w:t>1</w:t>
            </w:r>
          </w:p>
        </w:tc>
        <w:tc>
          <w:tcPr>
            <w:tcW w:w="2425" w:type="dxa"/>
            <w:shd w:val="clear" w:color="auto" w:fill="auto"/>
          </w:tcPr>
          <w:p w:rsidR="00D47442" w:rsidRPr="00F51D6B" w:rsidRDefault="00085871" w:rsidP="00F51D6B">
            <w:pPr>
              <w:spacing w:after="0"/>
              <w:rPr>
                <w:rFonts w:ascii="Times New Roman" w:hAnsi="Times New Roman"/>
              </w:rPr>
            </w:pPr>
            <w:r w:rsidRPr="00F51D6B">
              <w:rPr>
                <w:rFonts w:ascii="Times New Roman" w:hAnsi="Times New Roman"/>
                <w:color w:val="000000"/>
              </w:rPr>
              <w:t>Посадочные места по количеству обучающихся (столы, стулья)</w:t>
            </w:r>
          </w:p>
        </w:tc>
        <w:tc>
          <w:tcPr>
            <w:tcW w:w="1134" w:type="dxa"/>
            <w:shd w:val="clear" w:color="auto" w:fill="auto"/>
          </w:tcPr>
          <w:p w:rsidR="00D47442" w:rsidRPr="00F51D6B" w:rsidRDefault="00085871" w:rsidP="00F51D6B">
            <w:pPr>
              <w:spacing w:after="0"/>
              <w:rPr>
                <w:rFonts w:ascii="Times New Roman" w:hAnsi="Times New Roman"/>
              </w:rPr>
            </w:pPr>
            <w:r w:rsidRPr="00F51D6B">
              <w:rPr>
                <w:rFonts w:ascii="Times New Roman" w:hAnsi="Times New Roman"/>
                <w:bCs/>
              </w:rPr>
              <w:t>Мебель</w:t>
            </w:r>
          </w:p>
        </w:tc>
        <w:tc>
          <w:tcPr>
            <w:tcW w:w="2552" w:type="dxa"/>
          </w:tcPr>
          <w:p w:rsidR="00D47442" w:rsidRPr="00F51D6B" w:rsidRDefault="00085871" w:rsidP="00F51D6B">
            <w:pPr>
              <w:spacing w:after="0"/>
              <w:rPr>
                <w:rFonts w:ascii="Times New Roman" w:hAnsi="Times New Roman"/>
                <w:bCs/>
              </w:rPr>
            </w:pPr>
            <w:r w:rsidRPr="00F51D6B">
              <w:rPr>
                <w:rFonts w:ascii="Times New Roman" w:hAnsi="Times New Roman"/>
                <w:bCs/>
              </w:rPr>
              <w:t>Основное</w:t>
            </w:r>
          </w:p>
        </w:tc>
        <w:tc>
          <w:tcPr>
            <w:tcW w:w="2835" w:type="dxa"/>
            <w:shd w:val="clear" w:color="auto" w:fill="auto"/>
          </w:tcPr>
          <w:p w:rsidR="00D47442" w:rsidRPr="00F51D6B" w:rsidRDefault="00085871" w:rsidP="00F51D6B">
            <w:pPr>
              <w:spacing w:after="0"/>
              <w:rPr>
                <w:rFonts w:ascii="Times New Roman" w:hAnsi="Times New Roman"/>
              </w:rPr>
            </w:pPr>
            <w:r w:rsidRPr="00F51D6B">
              <w:rPr>
                <w:rFonts w:ascii="Times New Roman" w:hAnsi="Times New Roman"/>
                <w:color w:val="000000"/>
              </w:rPr>
              <w:t>На усмотрение ОО</w:t>
            </w:r>
          </w:p>
        </w:tc>
      </w:tr>
      <w:tr w:rsidR="00D47442" w:rsidRPr="00F51D6B" w:rsidTr="00085871">
        <w:tc>
          <w:tcPr>
            <w:tcW w:w="518" w:type="dxa"/>
            <w:shd w:val="clear" w:color="auto" w:fill="auto"/>
            <w:vAlign w:val="center"/>
          </w:tcPr>
          <w:p w:rsidR="00D47442" w:rsidRPr="00F51D6B" w:rsidRDefault="00085871" w:rsidP="00F51D6B">
            <w:pPr>
              <w:spacing w:after="0"/>
              <w:jc w:val="center"/>
              <w:rPr>
                <w:rFonts w:ascii="Times New Roman" w:hAnsi="Times New Roman"/>
              </w:rPr>
            </w:pPr>
            <w:r w:rsidRPr="00F51D6B">
              <w:rPr>
                <w:rFonts w:ascii="Times New Roman" w:hAnsi="Times New Roman"/>
              </w:rPr>
              <w:t>2</w:t>
            </w:r>
          </w:p>
        </w:tc>
        <w:tc>
          <w:tcPr>
            <w:tcW w:w="2425" w:type="dxa"/>
            <w:shd w:val="clear" w:color="auto" w:fill="auto"/>
          </w:tcPr>
          <w:p w:rsidR="00D47442" w:rsidRPr="00F51D6B" w:rsidRDefault="00085871" w:rsidP="00F51D6B">
            <w:pPr>
              <w:widowControl w:val="0"/>
              <w:spacing w:after="0"/>
              <w:ind w:hanging="2"/>
              <w:rPr>
                <w:rFonts w:ascii="Times New Roman" w:hAnsi="Times New Roman"/>
                <w:color w:val="000000"/>
              </w:rPr>
            </w:pPr>
            <w:r w:rsidRPr="00F51D6B">
              <w:rPr>
                <w:rFonts w:ascii="Times New Roman" w:hAnsi="Times New Roman"/>
                <w:color w:val="000000"/>
              </w:rPr>
              <w:t>Рабочее место преподавателя</w:t>
            </w:r>
          </w:p>
        </w:tc>
        <w:tc>
          <w:tcPr>
            <w:tcW w:w="1134" w:type="dxa"/>
            <w:shd w:val="clear" w:color="auto" w:fill="auto"/>
          </w:tcPr>
          <w:p w:rsidR="00D47442" w:rsidRPr="00F51D6B" w:rsidRDefault="00085871" w:rsidP="00F51D6B">
            <w:pPr>
              <w:spacing w:after="0"/>
              <w:rPr>
                <w:rFonts w:ascii="Times New Roman" w:hAnsi="Times New Roman"/>
                <w:bCs/>
              </w:rPr>
            </w:pPr>
            <w:r w:rsidRPr="00F51D6B">
              <w:rPr>
                <w:rFonts w:ascii="Times New Roman" w:hAnsi="Times New Roman"/>
                <w:bCs/>
              </w:rPr>
              <w:t>Мебель</w:t>
            </w:r>
          </w:p>
        </w:tc>
        <w:tc>
          <w:tcPr>
            <w:tcW w:w="2552" w:type="dxa"/>
          </w:tcPr>
          <w:p w:rsidR="00D47442" w:rsidRPr="00F51D6B" w:rsidRDefault="00085871" w:rsidP="00F51D6B">
            <w:pPr>
              <w:spacing w:after="0"/>
              <w:rPr>
                <w:rFonts w:ascii="Times New Roman" w:hAnsi="Times New Roman"/>
                <w:bCs/>
              </w:rPr>
            </w:pPr>
            <w:r w:rsidRPr="00F51D6B">
              <w:rPr>
                <w:rFonts w:ascii="Times New Roman" w:hAnsi="Times New Roman"/>
                <w:bCs/>
              </w:rPr>
              <w:t>Основное</w:t>
            </w:r>
          </w:p>
        </w:tc>
        <w:tc>
          <w:tcPr>
            <w:tcW w:w="2835" w:type="dxa"/>
            <w:shd w:val="clear" w:color="auto" w:fill="auto"/>
          </w:tcPr>
          <w:p w:rsidR="00D47442" w:rsidRPr="00F51D6B" w:rsidRDefault="00085871" w:rsidP="00F51D6B">
            <w:pPr>
              <w:widowControl w:val="0"/>
              <w:spacing w:after="0"/>
              <w:ind w:hanging="2"/>
              <w:rPr>
                <w:rFonts w:ascii="Times New Roman" w:hAnsi="Times New Roman"/>
                <w:color w:val="000000"/>
              </w:rPr>
            </w:pPr>
            <w:r w:rsidRPr="00F51D6B">
              <w:rPr>
                <w:rFonts w:ascii="Times New Roman" w:hAnsi="Times New Roman"/>
                <w:color w:val="000000"/>
              </w:rPr>
              <w:t>На усмотрение ОО</w:t>
            </w:r>
          </w:p>
        </w:tc>
      </w:tr>
      <w:tr w:rsidR="00D47442" w:rsidRPr="00F51D6B" w:rsidTr="00085871">
        <w:tc>
          <w:tcPr>
            <w:tcW w:w="518" w:type="dxa"/>
            <w:shd w:val="clear" w:color="auto" w:fill="auto"/>
            <w:vAlign w:val="center"/>
          </w:tcPr>
          <w:p w:rsidR="00D47442" w:rsidRPr="00F51D6B" w:rsidRDefault="00085871" w:rsidP="00F51D6B">
            <w:pPr>
              <w:spacing w:after="0"/>
              <w:jc w:val="center"/>
              <w:rPr>
                <w:rFonts w:ascii="Times New Roman" w:hAnsi="Times New Roman"/>
              </w:rPr>
            </w:pPr>
            <w:r w:rsidRPr="00F51D6B">
              <w:rPr>
                <w:rFonts w:ascii="Times New Roman" w:hAnsi="Times New Roman"/>
              </w:rPr>
              <w:t>3</w:t>
            </w:r>
          </w:p>
        </w:tc>
        <w:tc>
          <w:tcPr>
            <w:tcW w:w="2425" w:type="dxa"/>
            <w:shd w:val="clear" w:color="auto" w:fill="auto"/>
          </w:tcPr>
          <w:p w:rsidR="00D47442" w:rsidRPr="00F51D6B" w:rsidRDefault="00085871" w:rsidP="00F51D6B">
            <w:pPr>
              <w:widowControl w:val="0"/>
              <w:spacing w:after="0"/>
              <w:ind w:hanging="2"/>
              <w:rPr>
                <w:rFonts w:ascii="Times New Roman" w:hAnsi="Times New Roman"/>
                <w:color w:val="000000"/>
              </w:rPr>
            </w:pPr>
            <w:r w:rsidRPr="00F51D6B">
              <w:rPr>
                <w:rFonts w:ascii="Times New Roman" w:hAnsi="Times New Roman"/>
                <w:color w:val="000000"/>
              </w:rPr>
              <w:t>Шкаф или полки для хранения учебной и методической литературы</w:t>
            </w:r>
          </w:p>
        </w:tc>
        <w:tc>
          <w:tcPr>
            <w:tcW w:w="1134" w:type="dxa"/>
            <w:shd w:val="clear" w:color="auto" w:fill="auto"/>
          </w:tcPr>
          <w:p w:rsidR="00D47442" w:rsidRPr="00F51D6B" w:rsidRDefault="00085871" w:rsidP="00F51D6B">
            <w:pPr>
              <w:spacing w:after="0"/>
              <w:rPr>
                <w:rFonts w:ascii="Times New Roman" w:hAnsi="Times New Roman"/>
                <w:bCs/>
              </w:rPr>
            </w:pPr>
            <w:r w:rsidRPr="00F51D6B">
              <w:rPr>
                <w:rFonts w:ascii="Times New Roman" w:hAnsi="Times New Roman"/>
                <w:bCs/>
              </w:rPr>
              <w:t>Мебель</w:t>
            </w:r>
          </w:p>
        </w:tc>
        <w:tc>
          <w:tcPr>
            <w:tcW w:w="2552" w:type="dxa"/>
          </w:tcPr>
          <w:p w:rsidR="00D47442" w:rsidRPr="00F51D6B" w:rsidRDefault="00085871" w:rsidP="00F51D6B">
            <w:pPr>
              <w:spacing w:after="0"/>
              <w:rPr>
                <w:rFonts w:ascii="Times New Roman" w:hAnsi="Times New Roman"/>
              </w:rPr>
            </w:pPr>
            <w:r w:rsidRPr="00F51D6B">
              <w:rPr>
                <w:rFonts w:ascii="Times New Roman" w:hAnsi="Times New Roman"/>
                <w:bCs/>
              </w:rPr>
              <w:t>Основное</w:t>
            </w:r>
          </w:p>
        </w:tc>
        <w:tc>
          <w:tcPr>
            <w:tcW w:w="2835" w:type="dxa"/>
            <w:shd w:val="clear" w:color="auto" w:fill="auto"/>
          </w:tcPr>
          <w:p w:rsidR="00D47442" w:rsidRPr="00F51D6B" w:rsidRDefault="00085871" w:rsidP="00F51D6B">
            <w:pPr>
              <w:widowControl w:val="0"/>
              <w:spacing w:after="0"/>
              <w:ind w:hanging="2"/>
              <w:rPr>
                <w:rFonts w:ascii="Times New Roman" w:hAnsi="Times New Roman"/>
                <w:color w:val="000000"/>
              </w:rPr>
            </w:pPr>
            <w:r w:rsidRPr="00F51D6B">
              <w:rPr>
                <w:rFonts w:ascii="Times New Roman" w:hAnsi="Times New Roman"/>
                <w:color w:val="000000"/>
              </w:rPr>
              <w:t>На усмотрение ОО</w:t>
            </w:r>
          </w:p>
        </w:tc>
      </w:tr>
      <w:tr w:rsidR="00D47442" w:rsidRPr="00F51D6B" w:rsidTr="00085871">
        <w:tc>
          <w:tcPr>
            <w:tcW w:w="518" w:type="dxa"/>
            <w:shd w:val="clear" w:color="auto" w:fill="auto"/>
            <w:vAlign w:val="center"/>
          </w:tcPr>
          <w:p w:rsidR="00D47442" w:rsidRPr="00F51D6B" w:rsidRDefault="00085871" w:rsidP="00F51D6B">
            <w:pPr>
              <w:spacing w:after="0"/>
              <w:jc w:val="center"/>
              <w:rPr>
                <w:rFonts w:ascii="Times New Roman" w:hAnsi="Times New Roman"/>
              </w:rPr>
            </w:pPr>
            <w:r w:rsidRPr="00F51D6B">
              <w:rPr>
                <w:rFonts w:ascii="Times New Roman" w:hAnsi="Times New Roman"/>
              </w:rPr>
              <w:t>4</w:t>
            </w:r>
          </w:p>
        </w:tc>
        <w:tc>
          <w:tcPr>
            <w:tcW w:w="2425" w:type="dxa"/>
            <w:shd w:val="clear" w:color="auto" w:fill="auto"/>
          </w:tcPr>
          <w:p w:rsidR="00D47442" w:rsidRPr="00F51D6B" w:rsidRDefault="00085871" w:rsidP="00F51D6B">
            <w:pPr>
              <w:widowControl w:val="0"/>
              <w:spacing w:after="0"/>
              <w:ind w:hanging="2"/>
              <w:rPr>
                <w:rFonts w:ascii="Times New Roman" w:hAnsi="Times New Roman"/>
                <w:color w:val="000000"/>
              </w:rPr>
            </w:pPr>
            <w:r w:rsidRPr="00F51D6B">
              <w:rPr>
                <w:rFonts w:ascii="Times New Roman" w:hAnsi="Times New Roman"/>
                <w:color w:val="000000"/>
              </w:rPr>
              <w:t>Доска маркерная</w:t>
            </w:r>
          </w:p>
        </w:tc>
        <w:tc>
          <w:tcPr>
            <w:tcW w:w="1134" w:type="dxa"/>
            <w:shd w:val="clear" w:color="auto" w:fill="auto"/>
          </w:tcPr>
          <w:p w:rsidR="00D47442" w:rsidRPr="00F51D6B" w:rsidRDefault="00085871" w:rsidP="00F51D6B">
            <w:pPr>
              <w:spacing w:after="0"/>
              <w:rPr>
                <w:rFonts w:ascii="Times New Roman" w:hAnsi="Times New Roman"/>
                <w:bCs/>
              </w:rPr>
            </w:pPr>
            <w:r w:rsidRPr="00F51D6B">
              <w:rPr>
                <w:rFonts w:ascii="Times New Roman" w:hAnsi="Times New Roman"/>
                <w:bCs/>
              </w:rPr>
              <w:t>Мебель</w:t>
            </w:r>
          </w:p>
        </w:tc>
        <w:tc>
          <w:tcPr>
            <w:tcW w:w="2552" w:type="dxa"/>
          </w:tcPr>
          <w:p w:rsidR="00D47442" w:rsidRPr="00F51D6B" w:rsidRDefault="00085871" w:rsidP="00F51D6B">
            <w:pPr>
              <w:spacing w:after="0"/>
              <w:rPr>
                <w:rFonts w:ascii="Times New Roman" w:hAnsi="Times New Roman"/>
              </w:rPr>
            </w:pPr>
            <w:r w:rsidRPr="00F51D6B">
              <w:rPr>
                <w:rFonts w:ascii="Times New Roman" w:hAnsi="Times New Roman"/>
                <w:bCs/>
              </w:rPr>
              <w:t>Основное</w:t>
            </w:r>
          </w:p>
        </w:tc>
        <w:tc>
          <w:tcPr>
            <w:tcW w:w="2835" w:type="dxa"/>
            <w:shd w:val="clear" w:color="auto" w:fill="auto"/>
          </w:tcPr>
          <w:p w:rsidR="00D47442" w:rsidRPr="00F51D6B" w:rsidRDefault="00085871" w:rsidP="00F51D6B">
            <w:pPr>
              <w:widowControl w:val="0"/>
              <w:spacing w:after="0"/>
              <w:ind w:hanging="2"/>
              <w:rPr>
                <w:rFonts w:ascii="Times New Roman" w:hAnsi="Times New Roman"/>
                <w:color w:val="000000"/>
              </w:rPr>
            </w:pPr>
            <w:r w:rsidRPr="00F51D6B">
              <w:rPr>
                <w:rFonts w:ascii="Times New Roman" w:hAnsi="Times New Roman"/>
                <w:color w:val="000000"/>
              </w:rPr>
              <w:t>На усмотрение ОО</w:t>
            </w:r>
          </w:p>
        </w:tc>
      </w:tr>
      <w:tr w:rsidR="00D47442" w:rsidRPr="00F51D6B" w:rsidTr="00085871">
        <w:tc>
          <w:tcPr>
            <w:tcW w:w="518" w:type="dxa"/>
            <w:shd w:val="clear" w:color="auto" w:fill="auto"/>
            <w:vAlign w:val="center"/>
          </w:tcPr>
          <w:p w:rsidR="00D47442" w:rsidRPr="00F51D6B" w:rsidRDefault="00085871" w:rsidP="00F51D6B">
            <w:pPr>
              <w:spacing w:after="0"/>
              <w:jc w:val="center"/>
              <w:rPr>
                <w:rFonts w:ascii="Times New Roman" w:hAnsi="Times New Roman"/>
              </w:rPr>
            </w:pPr>
            <w:r w:rsidRPr="00F51D6B">
              <w:rPr>
                <w:rFonts w:ascii="Times New Roman" w:hAnsi="Times New Roman"/>
              </w:rPr>
              <w:t>5</w:t>
            </w:r>
          </w:p>
        </w:tc>
        <w:tc>
          <w:tcPr>
            <w:tcW w:w="2425" w:type="dxa"/>
            <w:shd w:val="clear" w:color="auto" w:fill="auto"/>
          </w:tcPr>
          <w:p w:rsidR="00D47442" w:rsidRPr="00F51D6B" w:rsidRDefault="00085871" w:rsidP="00F51D6B">
            <w:pPr>
              <w:spacing w:after="0"/>
              <w:rPr>
                <w:rFonts w:ascii="Times New Roman" w:hAnsi="Times New Roman"/>
                <w:color w:val="000000"/>
              </w:rPr>
            </w:pPr>
            <w:r w:rsidRPr="00F51D6B">
              <w:rPr>
                <w:rFonts w:ascii="Times New Roman" w:hAnsi="Times New Roman"/>
                <w:color w:val="000000"/>
              </w:rPr>
              <w:t>ПК преподавателя (системный блок, монитор, клавиатура, мышь)</w:t>
            </w:r>
          </w:p>
          <w:p w:rsidR="00D47442" w:rsidRPr="00F51D6B" w:rsidRDefault="00D47442" w:rsidP="00F51D6B">
            <w:pPr>
              <w:spacing w:after="0"/>
              <w:rPr>
                <w:rFonts w:ascii="Times New Roman" w:hAnsi="Times New Roman"/>
              </w:rPr>
            </w:pPr>
          </w:p>
          <w:p w:rsidR="00D47442" w:rsidRPr="00F51D6B" w:rsidRDefault="00D47442" w:rsidP="00F51D6B">
            <w:pPr>
              <w:spacing w:after="0"/>
              <w:rPr>
                <w:rFonts w:ascii="Times New Roman" w:hAnsi="Times New Roman"/>
              </w:rPr>
            </w:pPr>
          </w:p>
          <w:p w:rsidR="00D47442" w:rsidRPr="00F51D6B" w:rsidRDefault="00D47442" w:rsidP="00F51D6B">
            <w:pPr>
              <w:spacing w:after="0"/>
              <w:rPr>
                <w:rFonts w:ascii="Times New Roman" w:hAnsi="Times New Roman"/>
              </w:rPr>
            </w:pPr>
          </w:p>
          <w:p w:rsidR="00D47442" w:rsidRPr="00F51D6B" w:rsidRDefault="00D47442" w:rsidP="00F51D6B">
            <w:pPr>
              <w:spacing w:after="0"/>
              <w:rPr>
                <w:rFonts w:ascii="Times New Roman" w:hAnsi="Times New Roman"/>
              </w:rPr>
            </w:pPr>
          </w:p>
          <w:p w:rsidR="00D47442" w:rsidRPr="00F51D6B" w:rsidRDefault="00D47442" w:rsidP="00F51D6B">
            <w:pPr>
              <w:spacing w:after="0"/>
              <w:rPr>
                <w:rFonts w:ascii="Times New Roman" w:hAnsi="Times New Roman"/>
              </w:rPr>
            </w:pPr>
          </w:p>
          <w:p w:rsidR="00D47442" w:rsidRPr="00F51D6B" w:rsidRDefault="00D47442" w:rsidP="00F51D6B">
            <w:pPr>
              <w:spacing w:after="0"/>
              <w:rPr>
                <w:rFonts w:ascii="Times New Roman" w:hAnsi="Times New Roman"/>
              </w:rPr>
            </w:pPr>
          </w:p>
          <w:p w:rsidR="00D47442" w:rsidRPr="00F51D6B" w:rsidRDefault="00D47442" w:rsidP="00F51D6B">
            <w:pPr>
              <w:spacing w:after="0"/>
              <w:rPr>
                <w:rFonts w:ascii="Times New Roman" w:hAnsi="Times New Roman"/>
              </w:rPr>
            </w:pPr>
          </w:p>
        </w:tc>
        <w:tc>
          <w:tcPr>
            <w:tcW w:w="1134" w:type="dxa"/>
            <w:shd w:val="clear" w:color="auto" w:fill="auto"/>
          </w:tcPr>
          <w:p w:rsidR="00D47442" w:rsidRPr="00F51D6B" w:rsidRDefault="00085871" w:rsidP="00F51D6B">
            <w:pPr>
              <w:spacing w:after="0"/>
              <w:rPr>
                <w:rFonts w:ascii="Times New Roman" w:hAnsi="Times New Roman"/>
              </w:rPr>
            </w:pPr>
            <w:r w:rsidRPr="00F51D6B">
              <w:rPr>
                <w:rFonts w:ascii="Times New Roman" w:hAnsi="Times New Roman"/>
                <w:bCs/>
              </w:rPr>
              <w:t>ТС</w:t>
            </w:r>
          </w:p>
        </w:tc>
        <w:tc>
          <w:tcPr>
            <w:tcW w:w="2552" w:type="dxa"/>
          </w:tcPr>
          <w:p w:rsidR="00D47442" w:rsidRPr="00F51D6B" w:rsidRDefault="00085871" w:rsidP="00F51D6B">
            <w:pPr>
              <w:spacing w:after="0"/>
              <w:rPr>
                <w:rFonts w:ascii="Times New Roman" w:hAnsi="Times New Roman"/>
              </w:rPr>
            </w:pPr>
            <w:r w:rsidRPr="00F51D6B">
              <w:rPr>
                <w:rFonts w:ascii="Times New Roman" w:hAnsi="Times New Roman"/>
                <w:bCs/>
              </w:rPr>
              <w:t>Основное</w:t>
            </w:r>
          </w:p>
        </w:tc>
        <w:tc>
          <w:tcPr>
            <w:tcW w:w="2835" w:type="dxa"/>
            <w:shd w:val="clear" w:color="auto" w:fill="auto"/>
          </w:tcPr>
          <w:p w:rsidR="00D47442" w:rsidRPr="00F51D6B" w:rsidRDefault="00085871" w:rsidP="00F51D6B">
            <w:pPr>
              <w:spacing w:after="0"/>
              <w:rPr>
                <w:rFonts w:ascii="Times New Roman" w:hAnsi="Times New Roman"/>
                <w:lang w:val="en-US"/>
              </w:rPr>
            </w:pPr>
            <w:r w:rsidRPr="00F51D6B">
              <w:rPr>
                <w:rFonts w:ascii="Times New Roman" w:hAnsi="Times New Roman"/>
              </w:rPr>
              <w:t>ЦПУ</w:t>
            </w:r>
            <w:r w:rsidRPr="00F51D6B">
              <w:rPr>
                <w:rFonts w:ascii="Times New Roman" w:hAnsi="Times New Roman"/>
                <w:lang w:val="en-US"/>
              </w:rPr>
              <w:t>:</w:t>
            </w:r>
          </w:p>
          <w:p w:rsidR="00D47442" w:rsidRPr="00F51D6B" w:rsidRDefault="00085871" w:rsidP="00F51D6B">
            <w:pPr>
              <w:spacing w:after="0"/>
              <w:rPr>
                <w:rFonts w:ascii="Times New Roman" w:hAnsi="Times New Roman"/>
                <w:lang w:val="en-US"/>
              </w:rPr>
            </w:pPr>
            <w:r w:rsidRPr="00F51D6B">
              <w:rPr>
                <w:rFonts w:ascii="Times New Roman" w:hAnsi="Times New Roman"/>
                <w:lang w:val="en-US"/>
              </w:rPr>
              <w:t>- Intel(R) Core(TM) i3-10100</w:t>
            </w:r>
          </w:p>
          <w:p w:rsidR="00D47442" w:rsidRPr="00F51D6B" w:rsidRDefault="00085871" w:rsidP="00F51D6B">
            <w:pPr>
              <w:spacing w:after="0"/>
              <w:rPr>
                <w:rFonts w:ascii="Times New Roman" w:hAnsi="Times New Roman"/>
              </w:rPr>
            </w:pPr>
            <w:r w:rsidRPr="00F51D6B">
              <w:rPr>
                <w:rFonts w:ascii="Times New Roman" w:hAnsi="Times New Roman"/>
              </w:rPr>
              <w:t>- количество физических ядер - 4</w:t>
            </w:r>
          </w:p>
          <w:p w:rsidR="00D47442" w:rsidRPr="00F51D6B" w:rsidRDefault="00085871" w:rsidP="00F51D6B">
            <w:pPr>
              <w:spacing w:after="0"/>
              <w:rPr>
                <w:rFonts w:ascii="Times New Roman" w:hAnsi="Times New Roman"/>
              </w:rPr>
            </w:pPr>
            <w:r w:rsidRPr="00F51D6B">
              <w:rPr>
                <w:rFonts w:ascii="Times New Roman" w:hAnsi="Times New Roman"/>
              </w:rPr>
              <w:t>- количество потоков - 8</w:t>
            </w:r>
          </w:p>
          <w:p w:rsidR="00D47442" w:rsidRPr="00F51D6B" w:rsidRDefault="00085871" w:rsidP="00F51D6B">
            <w:pPr>
              <w:spacing w:after="0"/>
              <w:rPr>
                <w:rFonts w:ascii="Times New Roman" w:hAnsi="Times New Roman"/>
              </w:rPr>
            </w:pPr>
            <w:r w:rsidRPr="00F51D6B">
              <w:rPr>
                <w:rFonts w:ascii="Times New Roman" w:hAnsi="Times New Roman"/>
              </w:rPr>
              <w:t>Сетевой адаптер:</w:t>
            </w:r>
          </w:p>
          <w:p w:rsidR="00D47442" w:rsidRPr="00F51D6B" w:rsidRDefault="00085871" w:rsidP="00F51D6B">
            <w:pPr>
              <w:spacing w:after="0"/>
              <w:rPr>
                <w:rFonts w:ascii="Times New Roman" w:hAnsi="Times New Roman"/>
              </w:rPr>
            </w:pPr>
            <w:r w:rsidRPr="00F51D6B">
              <w:rPr>
                <w:rFonts w:ascii="Times New Roman" w:hAnsi="Times New Roman"/>
              </w:rPr>
              <w:t>- технология Ethernet - 10/100/1000 mbps</w:t>
            </w:r>
          </w:p>
          <w:p w:rsidR="00D47442" w:rsidRPr="00F51D6B" w:rsidRDefault="00085871" w:rsidP="00F51D6B">
            <w:pPr>
              <w:spacing w:after="0"/>
              <w:rPr>
                <w:rFonts w:ascii="Times New Roman" w:hAnsi="Times New Roman"/>
              </w:rPr>
            </w:pPr>
            <w:r w:rsidRPr="00F51D6B">
              <w:rPr>
                <w:rFonts w:ascii="Times New Roman" w:hAnsi="Times New Roman"/>
              </w:rPr>
              <w:t>ОЗУ: - 8 ГБ</w:t>
            </w:r>
          </w:p>
          <w:p w:rsidR="00D47442" w:rsidRPr="00F51D6B" w:rsidRDefault="00085871" w:rsidP="00F51D6B">
            <w:pPr>
              <w:spacing w:after="0"/>
              <w:rPr>
                <w:rFonts w:ascii="Times New Roman" w:hAnsi="Times New Roman"/>
              </w:rPr>
            </w:pPr>
            <w:r w:rsidRPr="00F51D6B">
              <w:rPr>
                <w:rFonts w:ascii="Times New Roman" w:hAnsi="Times New Roman"/>
              </w:rPr>
              <w:t>Графический адаптер:</w:t>
            </w:r>
          </w:p>
          <w:p w:rsidR="00D47442" w:rsidRPr="00F51D6B" w:rsidRDefault="00085871" w:rsidP="00F51D6B">
            <w:pPr>
              <w:spacing w:after="0"/>
              <w:rPr>
                <w:rFonts w:ascii="Times New Roman" w:hAnsi="Times New Roman"/>
              </w:rPr>
            </w:pPr>
            <w:r w:rsidRPr="00F51D6B">
              <w:rPr>
                <w:rFonts w:ascii="Times New Roman" w:hAnsi="Times New Roman"/>
              </w:rPr>
              <w:t>- NVIDIA GeForce GT730</w:t>
            </w:r>
          </w:p>
          <w:p w:rsidR="00D47442" w:rsidRPr="00F51D6B" w:rsidRDefault="00085871" w:rsidP="00F51D6B">
            <w:pPr>
              <w:spacing w:after="0"/>
              <w:rPr>
                <w:rFonts w:ascii="Times New Roman" w:hAnsi="Times New Roman"/>
              </w:rPr>
            </w:pPr>
            <w:r w:rsidRPr="00F51D6B">
              <w:rPr>
                <w:rFonts w:ascii="Times New Roman" w:hAnsi="Times New Roman"/>
              </w:rPr>
              <w:t>ПЗУ:- SSD 256 ГБ</w:t>
            </w:r>
          </w:p>
        </w:tc>
      </w:tr>
      <w:tr w:rsidR="00D47442" w:rsidRPr="00F51D6B" w:rsidTr="00085871">
        <w:tc>
          <w:tcPr>
            <w:tcW w:w="518" w:type="dxa"/>
            <w:shd w:val="clear" w:color="auto" w:fill="auto"/>
            <w:vAlign w:val="center"/>
          </w:tcPr>
          <w:p w:rsidR="00D47442" w:rsidRPr="00F51D6B" w:rsidRDefault="00085871" w:rsidP="00F51D6B">
            <w:pPr>
              <w:spacing w:after="0"/>
              <w:jc w:val="center"/>
              <w:rPr>
                <w:rFonts w:ascii="Times New Roman" w:hAnsi="Times New Roman"/>
              </w:rPr>
            </w:pPr>
            <w:r w:rsidRPr="00F51D6B">
              <w:rPr>
                <w:rFonts w:ascii="Times New Roman" w:hAnsi="Times New Roman"/>
              </w:rPr>
              <w:t>6</w:t>
            </w:r>
          </w:p>
        </w:tc>
        <w:tc>
          <w:tcPr>
            <w:tcW w:w="2425" w:type="dxa"/>
            <w:shd w:val="clear" w:color="auto" w:fill="auto"/>
          </w:tcPr>
          <w:p w:rsidR="00D47442" w:rsidRPr="00F51D6B" w:rsidRDefault="00085871" w:rsidP="00F51D6B">
            <w:pPr>
              <w:spacing w:after="0"/>
              <w:rPr>
                <w:rFonts w:ascii="Times New Roman" w:hAnsi="Times New Roman"/>
                <w:color w:val="000000"/>
              </w:rPr>
            </w:pPr>
            <w:r w:rsidRPr="00F51D6B">
              <w:rPr>
                <w:rFonts w:ascii="Times New Roman" w:hAnsi="Times New Roman"/>
                <w:color w:val="000000"/>
              </w:rPr>
              <w:t xml:space="preserve">ПК (системный блок, монитор, клавиатура, мышь) по количеству обучающихся </w:t>
            </w:r>
          </w:p>
        </w:tc>
        <w:tc>
          <w:tcPr>
            <w:tcW w:w="1134" w:type="dxa"/>
            <w:shd w:val="clear" w:color="auto" w:fill="auto"/>
          </w:tcPr>
          <w:p w:rsidR="00D47442" w:rsidRPr="00F51D6B" w:rsidRDefault="00085871" w:rsidP="00F51D6B">
            <w:pPr>
              <w:spacing w:after="0"/>
              <w:rPr>
                <w:rFonts w:ascii="Times New Roman" w:hAnsi="Times New Roman"/>
                <w:bCs/>
              </w:rPr>
            </w:pPr>
            <w:r w:rsidRPr="00F51D6B">
              <w:rPr>
                <w:rFonts w:ascii="Times New Roman" w:hAnsi="Times New Roman"/>
                <w:bCs/>
              </w:rPr>
              <w:t>ТС</w:t>
            </w:r>
          </w:p>
        </w:tc>
        <w:tc>
          <w:tcPr>
            <w:tcW w:w="2552" w:type="dxa"/>
          </w:tcPr>
          <w:p w:rsidR="00D47442" w:rsidRPr="00F51D6B" w:rsidRDefault="00085871" w:rsidP="00F51D6B">
            <w:pPr>
              <w:spacing w:after="0"/>
              <w:rPr>
                <w:rFonts w:ascii="Times New Roman" w:hAnsi="Times New Roman"/>
                <w:bCs/>
              </w:rPr>
            </w:pPr>
            <w:r w:rsidRPr="00F51D6B">
              <w:rPr>
                <w:rFonts w:ascii="Times New Roman" w:hAnsi="Times New Roman"/>
                <w:bCs/>
              </w:rPr>
              <w:t>Основное</w:t>
            </w:r>
          </w:p>
        </w:tc>
        <w:tc>
          <w:tcPr>
            <w:tcW w:w="2835" w:type="dxa"/>
            <w:shd w:val="clear" w:color="auto" w:fill="auto"/>
          </w:tcPr>
          <w:p w:rsidR="00D47442" w:rsidRPr="00F51D6B" w:rsidRDefault="00085871" w:rsidP="00F51D6B">
            <w:pPr>
              <w:spacing w:after="0"/>
              <w:rPr>
                <w:rFonts w:ascii="Times New Roman" w:hAnsi="Times New Roman"/>
                <w:lang w:val="en-US"/>
              </w:rPr>
            </w:pPr>
            <w:r w:rsidRPr="00F51D6B">
              <w:rPr>
                <w:rFonts w:ascii="Times New Roman" w:hAnsi="Times New Roman"/>
              </w:rPr>
              <w:t>ЦПУ</w:t>
            </w:r>
            <w:r w:rsidRPr="00F51D6B">
              <w:rPr>
                <w:rFonts w:ascii="Times New Roman" w:hAnsi="Times New Roman"/>
                <w:lang w:val="en-US"/>
              </w:rPr>
              <w:t>:</w:t>
            </w:r>
          </w:p>
          <w:p w:rsidR="00D47442" w:rsidRPr="00F51D6B" w:rsidRDefault="00085871" w:rsidP="00F51D6B">
            <w:pPr>
              <w:spacing w:after="0"/>
              <w:rPr>
                <w:rFonts w:ascii="Times New Roman" w:hAnsi="Times New Roman"/>
                <w:lang w:val="en-US"/>
              </w:rPr>
            </w:pPr>
            <w:r w:rsidRPr="00F51D6B">
              <w:rPr>
                <w:rFonts w:ascii="Times New Roman" w:hAnsi="Times New Roman"/>
                <w:lang w:val="en-US"/>
              </w:rPr>
              <w:t>- Intel(R) Core(TM) i3-10100</w:t>
            </w:r>
          </w:p>
          <w:p w:rsidR="00D47442" w:rsidRPr="00F51D6B" w:rsidRDefault="00085871" w:rsidP="00F51D6B">
            <w:pPr>
              <w:spacing w:after="0"/>
              <w:rPr>
                <w:rFonts w:ascii="Times New Roman" w:hAnsi="Times New Roman"/>
              </w:rPr>
            </w:pPr>
            <w:r w:rsidRPr="00F51D6B">
              <w:rPr>
                <w:rFonts w:ascii="Times New Roman" w:hAnsi="Times New Roman"/>
              </w:rPr>
              <w:t>- количество физических ядер - 4</w:t>
            </w:r>
          </w:p>
          <w:p w:rsidR="00D47442" w:rsidRPr="00F51D6B" w:rsidRDefault="00085871" w:rsidP="00F51D6B">
            <w:pPr>
              <w:spacing w:after="0"/>
              <w:rPr>
                <w:rFonts w:ascii="Times New Roman" w:hAnsi="Times New Roman"/>
              </w:rPr>
            </w:pPr>
            <w:r w:rsidRPr="00F51D6B">
              <w:rPr>
                <w:rFonts w:ascii="Times New Roman" w:hAnsi="Times New Roman"/>
              </w:rPr>
              <w:t>- количество потоков - 8</w:t>
            </w:r>
          </w:p>
          <w:p w:rsidR="00D47442" w:rsidRPr="00F51D6B" w:rsidRDefault="00085871" w:rsidP="00F51D6B">
            <w:pPr>
              <w:spacing w:after="0"/>
              <w:rPr>
                <w:rFonts w:ascii="Times New Roman" w:hAnsi="Times New Roman"/>
              </w:rPr>
            </w:pPr>
            <w:r w:rsidRPr="00F51D6B">
              <w:rPr>
                <w:rFonts w:ascii="Times New Roman" w:hAnsi="Times New Roman"/>
              </w:rPr>
              <w:t>Сетевой адаптер:</w:t>
            </w:r>
          </w:p>
          <w:p w:rsidR="00D47442" w:rsidRPr="00F51D6B" w:rsidRDefault="00085871" w:rsidP="00F51D6B">
            <w:pPr>
              <w:spacing w:after="0"/>
              <w:rPr>
                <w:rFonts w:ascii="Times New Roman" w:hAnsi="Times New Roman"/>
              </w:rPr>
            </w:pPr>
            <w:r w:rsidRPr="00F51D6B">
              <w:rPr>
                <w:rFonts w:ascii="Times New Roman" w:hAnsi="Times New Roman"/>
              </w:rPr>
              <w:t>- технология Ethernet - 10/100/1000 mbps</w:t>
            </w:r>
          </w:p>
          <w:p w:rsidR="00D47442" w:rsidRPr="00F51D6B" w:rsidRDefault="00085871" w:rsidP="00F51D6B">
            <w:pPr>
              <w:spacing w:after="0"/>
              <w:rPr>
                <w:rFonts w:ascii="Times New Roman" w:hAnsi="Times New Roman"/>
              </w:rPr>
            </w:pPr>
            <w:r w:rsidRPr="00F51D6B">
              <w:rPr>
                <w:rFonts w:ascii="Times New Roman" w:hAnsi="Times New Roman"/>
              </w:rPr>
              <w:t>ОЗУ: - 8 ГБ</w:t>
            </w:r>
          </w:p>
          <w:p w:rsidR="00D47442" w:rsidRPr="00F51D6B" w:rsidRDefault="00085871" w:rsidP="00F51D6B">
            <w:pPr>
              <w:spacing w:after="0"/>
              <w:rPr>
                <w:rFonts w:ascii="Times New Roman" w:hAnsi="Times New Roman"/>
              </w:rPr>
            </w:pPr>
            <w:r w:rsidRPr="00F51D6B">
              <w:rPr>
                <w:rFonts w:ascii="Times New Roman" w:hAnsi="Times New Roman"/>
              </w:rPr>
              <w:t>Графический адаптер:</w:t>
            </w:r>
          </w:p>
          <w:p w:rsidR="00D47442" w:rsidRPr="00F51D6B" w:rsidRDefault="00085871" w:rsidP="00F51D6B">
            <w:pPr>
              <w:spacing w:after="0"/>
              <w:rPr>
                <w:rFonts w:ascii="Times New Roman" w:hAnsi="Times New Roman"/>
              </w:rPr>
            </w:pPr>
            <w:r w:rsidRPr="00F51D6B">
              <w:rPr>
                <w:rFonts w:ascii="Times New Roman" w:hAnsi="Times New Roman"/>
              </w:rPr>
              <w:t>- NVIDIA GeForce GT730</w:t>
            </w:r>
          </w:p>
          <w:p w:rsidR="00D47442" w:rsidRPr="00F51D6B" w:rsidRDefault="00085871" w:rsidP="00F51D6B">
            <w:pPr>
              <w:spacing w:after="0"/>
              <w:rPr>
                <w:rFonts w:ascii="Times New Roman" w:hAnsi="Times New Roman"/>
              </w:rPr>
            </w:pPr>
            <w:r w:rsidRPr="00F51D6B">
              <w:rPr>
                <w:rFonts w:ascii="Times New Roman" w:hAnsi="Times New Roman"/>
              </w:rPr>
              <w:t>ПЗУ:- SSD 256 ГБ</w:t>
            </w:r>
          </w:p>
        </w:tc>
      </w:tr>
      <w:tr w:rsidR="00D47442" w:rsidRPr="00F51D6B" w:rsidTr="00085871">
        <w:tc>
          <w:tcPr>
            <w:tcW w:w="518" w:type="dxa"/>
            <w:shd w:val="clear" w:color="auto" w:fill="auto"/>
            <w:vAlign w:val="center"/>
          </w:tcPr>
          <w:p w:rsidR="00D47442" w:rsidRPr="00F51D6B" w:rsidRDefault="00085871" w:rsidP="00F51D6B">
            <w:pPr>
              <w:spacing w:after="0"/>
              <w:jc w:val="center"/>
              <w:rPr>
                <w:rFonts w:ascii="Times New Roman" w:hAnsi="Times New Roman"/>
              </w:rPr>
            </w:pPr>
            <w:r w:rsidRPr="00F51D6B">
              <w:rPr>
                <w:rFonts w:ascii="Times New Roman" w:hAnsi="Times New Roman"/>
              </w:rPr>
              <w:t>7</w:t>
            </w:r>
          </w:p>
        </w:tc>
        <w:tc>
          <w:tcPr>
            <w:tcW w:w="2425" w:type="dxa"/>
            <w:shd w:val="clear" w:color="auto" w:fill="auto"/>
          </w:tcPr>
          <w:p w:rsidR="00D47442" w:rsidRPr="00F51D6B" w:rsidRDefault="00085871" w:rsidP="00F51D6B">
            <w:pPr>
              <w:widowControl w:val="0"/>
              <w:spacing w:after="0"/>
              <w:ind w:hanging="2"/>
              <w:rPr>
                <w:rFonts w:ascii="Times New Roman" w:hAnsi="Times New Roman"/>
                <w:color w:val="000000"/>
              </w:rPr>
            </w:pPr>
            <w:r w:rsidRPr="00F51D6B">
              <w:rPr>
                <w:rFonts w:ascii="Times New Roman" w:hAnsi="Times New Roman"/>
              </w:rPr>
              <w:t xml:space="preserve">Мультимедийный </w:t>
            </w:r>
            <w:r w:rsidRPr="00F51D6B">
              <w:rPr>
                <w:rFonts w:ascii="Times New Roman" w:hAnsi="Times New Roman"/>
              </w:rPr>
              <w:lastRenderedPageBreak/>
              <w:t>проектор</w:t>
            </w:r>
          </w:p>
        </w:tc>
        <w:tc>
          <w:tcPr>
            <w:tcW w:w="1134" w:type="dxa"/>
            <w:shd w:val="clear" w:color="auto" w:fill="auto"/>
          </w:tcPr>
          <w:p w:rsidR="00D47442" w:rsidRPr="00F51D6B" w:rsidRDefault="00085871" w:rsidP="00F51D6B">
            <w:pPr>
              <w:spacing w:after="0"/>
              <w:rPr>
                <w:rFonts w:ascii="Times New Roman" w:hAnsi="Times New Roman"/>
                <w:bCs/>
              </w:rPr>
            </w:pPr>
            <w:r w:rsidRPr="00F51D6B">
              <w:rPr>
                <w:rFonts w:ascii="Times New Roman" w:hAnsi="Times New Roman"/>
                <w:bCs/>
              </w:rPr>
              <w:lastRenderedPageBreak/>
              <w:t>ТС</w:t>
            </w:r>
          </w:p>
        </w:tc>
        <w:tc>
          <w:tcPr>
            <w:tcW w:w="2552" w:type="dxa"/>
          </w:tcPr>
          <w:p w:rsidR="00D47442" w:rsidRPr="00F51D6B" w:rsidRDefault="00085871" w:rsidP="00F51D6B">
            <w:pPr>
              <w:spacing w:after="0"/>
              <w:rPr>
                <w:rFonts w:ascii="Times New Roman" w:hAnsi="Times New Roman"/>
                <w:bCs/>
              </w:rPr>
            </w:pPr>
            <w:r w:rsidRPr="00F51D6B">
              <w:rPr>
                <w:rFonts w:ascii="Times New Roman" w:hAnsi="Times New Roman"/>
                <w:bCs/>
              </w:rPr>
              <w:t>Основное</w:t>
            </w:r>
          </w:p>
        </w:tc>
        <w:tc>
          <w:tcPr>
            <w:tcW w:w="2835" w:type="dxa"/>
            <w:shd w:val="clear" w:color="auto" w:fill="auto"/>
          </w:tcPr>
          <w:p w:rsidR="00D47442" w:rsidRPr="00F51D6B" w:rsidRDefault="00085871" w:rsidP="00F51D6B">
            <w:pPr>
              <w:spacing w:after="0"/>
              <w:rPr>
                <w:rFonts w:ascii="Times New Roman" w:hAnsi="Times New Roman"/>
              </w:rPr>
            </w:pPr>
            <w:r w:rsidRPr="00F51D6B">
              <w:rPr>
                <w:rFonts w:ascii="Times New Roman" w:hAnsi="Times New Roman"/>
                <w:color w:val="000000"/>
              </w:rPr>
              <w:t>На усмотрение ОО</w:t>
            </w:r>
          </w:p>
        </w:tc>
      </w:tr>
      <w:tr w:rsidR="00D47442" w:rsidRPr="00F51D6B" w:rsidTr="00085871">
        <w:tc>
          <w:tcPr>
            <w:tcW w:w="518" w:type="dxa"/>
            <w:shd w:val="clear" w:color="auto" w:fill="auto"/>
            <w:vAlign w:val="center"/>
          </w:tcPr>
          <w:p w:rsidR="00D47442" w:rsidRPr="00F51D6B" w:rsidRDefault="00085871" w:rsidP="00F51D6B">
            <w:pPr>
              <w:spacing w:after="0"/>
              <w:jc w:val="center"/>
              <w:rPr>
                <w:rFonts w:ascii="Times New Roman" w:hAnsi="Times New Roman"/>
              </w:rPr>
            </w:pPr>
            <w:r w:rsidRPr="00F51D6B">
              <w:rPr>
                <w:rFonts w:ascii="Times New Roman" w:hAnsi="Times New Roman"/>
              </w:rPr>
              <w:t>8</w:t>
            </w:r>
          </w:p>
        </w:tc>
        <w:tc>
          <w:tcPr>
            <w:tcW w:w="2425" w:type="dxa"/>
            <w:shd w:val="clear" w:color="auto" w:fill="auto"/>
          </w:tcPr>
          <w:p w:rsidR="00D47442" w:rsidRPr="00F51D6B" w:rsidRDefault="00085871" w:rsidP="00F51D6B">
            <w:pPr>
              <w:spacing w:after="0"/>
              <w:rPr>
                <w:rFonts w:ascii="Times New Roman" w:hAnsi="Times New Roman"/>
              </w:rPr>
            </w:pPr>
            <w:r w:rsidRPr="00F51D6B">
              <w:rPr>
                <w:rFonts w:ascii="Times New Roman" w:hAnsi="Times New Roman"/>
              </w:rPr>
              <w:t>Аудио- и видеооборудование</w:t>
            </w:r>
          </w:p>
        </w:tc>
        <w:tc>
          <w:tcPr>
            <w:tcW w:w="1134" w:type="dxa"/>
            <w:shd w:val="clear" w:color="auto" w:fill="auto"/>
          </w:tcPr>
          <w:p w:rsidR="00D47442" w:rsidRPr="00F51D6B" w:rsidRDefault="00085871" w:rsidP="00F51D6B">
            <w:pPr>
              <w:spacing w:after="0"/>
              <w:rPr>
                <w:rFonts w:ascii="Times New Roman" w:hAnsi="Times New Roman"/>
                <w:bCs/>
              </w:rPr>
            </w:pPr>
            <w:r w:rsidRPr="00F51D6B">
              <w:rPr>
                <w:rFonts w:ascii="Times New Roman" w:hAnsi="Times New Roman"/>
                <w:bCs/>
              </w:rPr>
              <w:t>ТС</w:t>
            </w:r>
          </w:p>
        </w:tc>
        <w:tc>
          <w:tcPr>
            <w:tcW w:w="2552" w:type="dxa"/>
          </w:tcPr>
          <w:p w:rsidR="00D47442" w:rsidRPr="00F51D6B" w:rsidRDefault="00085871" w:rsidP="00F51D6B">
            <w:pPr>
              <w:spacing w:after="0"/>
              <w:rPr>
                <w:rFonts w:ascii="Times New Roman" w:hAnsi="Times New Roman"/>
                <w:bCs/>
              </w:rPr>
            </w:pPr>
            <w:r w:rsidRPr="00F51D6B">
              <w:rPr>
                <w:rFonts w:ascii="Times New Roman" w:hAnsi="Times New Roman"/>
                <w:bCs/>
              </w:rPr>
              <w:t>Основное</w:t>
            </w:r>
          </w:p>
        </w:tc>
        <w:tc>
          <w:tcPr>
            <w:tcW w:w="2835" w:type="dxa"/>
            <w:shd w:val="clear" w:color="auto" w:fill="auto"/>
          </w:tcPr>
          <w:p w:rsidR="00D47442" w:rsidRPr="00F51D6B" w:rsidRDefault="00085871" w:rsidP="00F51D6B">
            <w:pPr>
              <w:spacing w:after="0"/>
              <w:rPr>
                <w:rFonts w:ascii="Times New Roman" w:hAnsi="Times New Roman"/>
              </w:rPr>
            </w:pPr>
            <w:r w:rsidRPr="00F51D6B">
              <w:rPr>
                <w:rFonts w:ascii="Times New Roman" w:hAnsi="Times New Roman"/>
                <w:color w:val="000000"/>
              </w:rPr>
              <w:t>На усмотрение ОО</w:t>
            </w:r>
          </w:p>
        </w:tc>
      </w:tr>
      <w:tr w:rsidR="00D47442" w:rsidRPr="00F51D6B" w:rsidTr="00085871">
        <w:tc>
          <w:tcPr>
            <w:tcW w:w="518" w:type="dxa"/>
            <w:shd w:val="clear" w:color="auto" w:fill="auto"/>
            <w:vAlign w:val="center"/>
          </w:tcPr>
          <w:p w:rsidR="00D47442" w:rsidRPr="00F51D6B" w:rsidRDefault="00085871" w:rsidP="00F51D6B">
            <w:pPr>
              <w:spacing w:after="0"/>
              <w:jc w:val="center"/>
              <w:rPr>
                <w:rFonts w:ascii="Times New Roman" w:hAnsi="Times New Roman"/>
              </w:rPr>
            </w:pPr>
            <w:r w:rsidRPr="00F51D6B">
              <w:rPr>
                <w:rFonts w:ascii="Times New Roman" w:hAnsi="Times New Roman"/>
              </w:rPr>
              <w:t>9</w:t>
            </w:r>
          </w:p>
        </w:tc>
        <w:tc>
          <w:tcPr>
            <w:tcW w:w="2425" w:type="dxa"/>
            <w:shd w:val="clear" w:color="auto" w:fill="auto"/>
          </w:tcPr>
          <w:p w:rsidR="00D47442" w:rsidRPr="00F51D6B" w:rsidRDefault="00085871" w:rsidP="00F51D6B">
            <w:pPr>
              <w:widowControl w:val="0"/>
              <w:spacing w:after="0"/>
              <w:ind w:hanging="2"/>
              <w:rPr>
                <w:rFonts w:ascii="Times New Roman" w:hAnsi="Times New Roman"/>
              </w:rPr>
            </w:pPr>
            <w:r w:rsidRPr="00F51D6B">
              <w:rPr>
                <w:rFonts w:ascii="Times New Roman" w:hAnsi="Times New Roman"/>
              </w:rPr>
              <w:t>Комплект учебно-методических материалов</w:t>
            </w:r>
          </w:p>
        </w:tc>
        <w:tc>
          <w:tcPr>
            <w:tcW w:w="1134" w:type="dxa"/>
            <w:shd w:val="clear" w:color="auto" w:fill="auto"/>
          </w:tcPr>
          <w:p w:rsidR="00D47442" w:rsidRPr="00F51D6B" w:rsidRDefault="00085871" w:rsidP="00F51D6B">
            <w:pPr>
              <w:spacing w:after="0"/>
              <w:rPr>
                <w:rFonts w:ascii="Times New Roman" w:hAnsi="Times New Roman"/>
                <w:bCs/>
              </w:rPr>
            </w:pPr>
            <w:r w:rsidRPr="00F51D6B">
              <w:rPr>
                <w:rFonts w:ascii="Times New Roman" w:hAnsi="Times New Roman"/>
                <w:bCs/>
              </w:rPr>
              <w:t>УМК</w:t>
            </w:r>
          </w:p>
        </w:tc>
        <w:tc>
          <w:tcPr>
            <w:tcW w:w="2552" w:type="dxa"/>
          </w:tcPr>
          <w:p w:rsidR="00D47442" w:rsidRPr="00F51D6B" w:rsidRDefault="00085871" w:rsidP="00F51D6B">
            <w:pPr>
              <w:spacing w:after="0"/>
              <w:rPr>
                <w:rFonts w:ascii="Times New Roman" w:hAnsi="Times New Roman"/>
                <w:bCs/>
              </w:rPr>
            </w:pPr>
            <w:r w:rsidRPr="00F51D6B">
              <w:rPr>
                <w:rFonts w:ascii="Times New Roman" w:hAnsi="Times New Roman"/>
                <w:bCs/>
              </w:rPr>
              <w:t>Основное</w:t>
            </w:r>
          </w:p>
        </w:tc>
        <w:tc>
          <w:tcPr>
            <w:tcW w:w="2835" w:type="dxa"/>
            <w:shd w:val="clear" w:color="auto" w:fill="auto"/>
          </w:tcPr>
          <w:p w:rsidR="00D47442" w:rsidRPr="00F51D6B" w:rsidRDefault="00085871" w:rsidP="00F51D6B">
            <w:pPr>
              <w:spacing w:after="0"/>
              <w:rPr>
                <w:rFonts w:ascii="Times New Roman" w:hAnsi="Times New Roman"/>
              </w:rPr>
            </w:pPr>
            <w:r w:rsidRPr="00F51D6B">
              <w:rPr>
                <w:rFonts w:ascii="Times New Roman" w:hAnsi="Times New Roman"/>
                <w:color w:val="000000"/>
              </w:rPr>
              <w:t>На усмотрение ОО</w:t>
            </w:r>
          </w:p>
        </w:tc>
      </w:tr>
      <w:bookmarkEnd w:id="12"/>
    </w:tbl>
    <w:p w:rsidR="00D47442" w:rsidRPr="00F51D6B" w:rsidRDefault="00D47442">
      <w:pPr>
        <w:ind w:firstLine="567"/>
        <w:contextualSpacing/>
        <w:jc w:val="both"/>
        <w:rPr>
          <w:rFonts w:ascii="Times New Roman" w:hAnsi="Times New Roman"/>
          <w:bCs/>
          <w:sz w:val="28"/>
          <w:szCs w:val="28"/>
          <w:lang w:val="en-US"/>
        </w:rPr>
      </w:pPr>
    </w:p>
    <w:p w:rsidR="00D47442" w:rsidRPr="00F51D6B" w:rsidRDefault="00D47442">
      <w:pPr>
        <w:ind w:firstLine="567"/>
        <w:contextualSpacing/>
        <w:jc w:val="both"/>
        <w:rPr>
          <w:rFonts w:ascii="Times New Roman" w:hAnsi="Times New Roman"/>
          <w:bCs/>
          <w:sz w:val="28"/>
          <w:szCs w:val="28"/>
          <w:lang w:val="en-US"/>
        </w:rPr>
      </w:pPr>
    </w:p>
    <w:p w:rsidR="00D47442" w:rsidRPr="00F51D6B" w:rsidRDefault="00085871">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pPr>
      <w:r w:rsidRPr="00F51D6B">
        <w:rPr>
          <w:b/>
          <w:sz w:val="28"/>
          <w:szCs w:val="28"/>
        </w:rPr>
        <w:t>4. ИНФОРМАЦИОННОЕ ОБЕСПЕЧЕНИЕ ОБУЧЕНИЯ</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b/>
          <w:bCs/>
          <w:sz w:val="28"/>
          <w:szCs w:val="28"/>
        </w:rPr>
      </w:pPr>
      <w:r w:rsidRPr="00F51D6B">
        <w:rPr>
          <w:rFonts w:ascii="Times New Roman" w:hAnsi="Times New Roman"/>
          <w:b/>
          <w:bCs/>
          <w:sz w:val="28"/>
          <w:szCs w:val="28"/>
        </w:rPr>
        <w:t>4.1 Основные печатные и (или) электронные издания:</w:t>
      </w:r>
    </w:p>
    <w:p w:rsidR="00D47442" w:rsidRPr="00F51D6B" w:rsidRDefault="00085871">
      <w:pPr>
        <w:tabs>
          <w:tab w:val="left" w:pos="317"/>
        </w:tabs>
        <w:ind w:firstLine="851"/>
        <w:contextualSpacing/>
        <w:jc w:val="both"/>
        <w:rPr>
          <w:rFonts w:ascii="Times New Roman" w:hAnsi="Times New Roman"/>
          <w:sz w:val="28"/>
          <w:szCs w:val="28"/>
        </w:rPr>
      </w:pPr>
      <w:r w:rsidRPr="00F51D6B">
        <w:rPr>
          <w:rFonts w:ascii="Times New Roman" w:hAnsi="Times New Roman"/>
          <w:sz w:val="28"/>
          <w:szCs w:val="28"/>
        </w:rPr>
        <w:t>О-1. Семакин И.Г. Основы алгоритмизации и программирования: учебное издание / Семакин И.Г., Шестаков А. П. - Москва: Академия, 2024. - 304 c. (Специальности среднего профессионального образования). - URL: https://academia-moscow.ru - Режим доступа:Электронная библиотека «Academia-moscow».</w:t>
      </w:r>
    </w:p>
    <w:p w:rsidR="00D47442" w:rsidRPr="00F51D6B" w:rsidRDefault="00085871">
      <w:pPr>
        <w:tabs>
          <w:tab w:val="left" w:pos="317"/>
        </w:tabs>
        <w:ind w:firstLine="851"/>
        <w:contextualSpacing/>
        <w:jc w:val="both"/>
        <w:rPr>
          <w:rFonts w:ascii="Times New Roman" w:hAnsi="Times New Roman"/>
          <w:sz w:val="28"/>
          <w:szCs w:val="28"/>
        </w:rPr>
      </w:pPr>
      <w:r w:rsidRPr="00F51D6B">
        <w:rPr>
          <w:rFonts w:ascii="Times New Roman" w:hAnsi="Times New Roman"/>
          <w:sz w:val="28"/>
          <w:szCs w:val="28"/>
        </w:rPr>
        <w:t>О-2.</w:t>
      </w:r>
      <w:r w:rsidRPr="00F51D6B">
        <w:rPr>
          <w:rFonts w:ascii="Times New Roman" w:hAnsi="Times New Roman"/>
          <w:sz w:val="28"/>
          <w:szCs w:val="28"/>
        </w:rPr>
        <w:tab/>
        <w:t>Семакин И.Г. Основы алгоритмизации и программирования. Практикум: учебное издание / Семакин И.Г., Шестаков А. П. - Москва: Академия, 2023. - 144 c. (Специальности среднего профессионального образования). - URL: https://academia-moscow.ru - Режим доступа: Электронная библиотека «Academia-moscow».</w:t>
      </w:r>
    </w:p>
    <w:p w:rsidR="00D47442" w:rsidRPr="00F51D6B" w:rsidRDefault="00085871">
      <w:pPr>
        <w:tabs>
          <w:tab w:val="left" w:pos="317"/>
        </w:tabs>
        <w:ind w:firstLine="851"/>
        <w:contextualSpacing/>
        <w:jc w:val="both"/>
        <w:rPr>
          <w:rFonts w:ascii="Times New Roman" w:hAnsi="Times New Roman"/>
          <w:sz w:val="28"/>
          <w:szCs w:val="28"/>
        </w:rPr>
      </w:pPr>
      <w:r w:rsidRPr="00F51D6B">
        <w:rPr>
          <w:rFonts w:ascii="Times New Roman" w:hAnsi="Times New Roman"/>
          <w:sz w:val="28"/>
          <w:szCs w:val="28"/>
        </w:rPr>
        <w:t>О-3.</w:t>
      </w:r>
      <w:r w:rsidRPr="00F51D6B">
        <w:rPr>
          <w:rFonts w:ascii="Times New Roman" w:hAnsi="Times New Roman"/>
          <w:sz w:val="28"/>
          <w:szCs w:val="28"/>
        </w:rPr>
        <w:tab/>
        <w:t xml:space="preserve">Абдрахманов, М. И. Основы языка программирования Python: учебное пособие для СПО / М. И. Абдрахманов. — Москва: Ай Пи Ар Медиа, 2023. — 142 c. — ISBN 978-5-4497-2310-9. — Текст: электронный // Электронный ресурс цифровой образовательной среды СПО PROFобразование : [сайт]. — URL: </w:t>
      </w:r>
      <w:hyperlink r:id="rId45" w:history="1">
        <w:r w:rsidRPr="00F51D6B">
          <w:rPr>
            <w:rStyle w:val="aff"/>
            <w:rFonts w:ascii="Times New Roman" w:hAnsi="Times New Roman"/>
            <w:sz w:val="28"/>
            <w:szCs w:val="28"/>
          </w:rPr>
          <w:t>https://profspo.ru/books/132567</w:t>
        </w:r>
      </w:hyperlink>
      <w:r w:rsidRPr="00F51D6B">
        <w:rPr>
          <w:rFonts w:ascii="Times New Roman" w:hAnsi="Times New Roman"/>
          <w:sz w:val="28"/>
          <w:szCs w:val="28"/>
        </w:rPr>
        <w:t>.</w:t>
      </w:r>
    </w:p>
    <w:p w:rsidR="00D47442" w:rsidRPr="00F51D6B"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
          <w:bCs/>
          <w:sz w:val="28"/>
          <w:szCs w:val="28"/>
        </w:rPr>
        <w:t xml:space="preserve">    4.2 Дополнительные печатные и (или) электронные издания (электронные ресурсы):</w:t>
      </w:r>
    </w:p>
    <w:p w:rsidR="00D47442" w:rsidRPr="00F51D6B" w:rsidRDefault="00085871">
      <w:pPr>
        <w:shd w:val="clear" w:color="auto" w:fill="FFFFFF"/>
        <w:tabs>
          <w:tab w:val="left" w:pos="14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8"/>
          <w:szCs w:val="28"/>
        </w:rPr>
      </w:pPr>
      <w:r w:rsidRPr="00F51D6B">
        <w:rPr>
          <w:rFonts w:ascii="Times New Roman" w:hAnsi="Times New Roman"/>
          <w:bCs/>
          <w:sz w:val="28"/>
          <w:szCs w:val="28"/>
        </w:rPr>
        <w:t xml:space="preserve">       Д-1. Голицына, О.Л. Попов И.И. Основы алгоритмизации и программирования: учебник. –  М.:</w:t>
      </w:r>
      <w:r w:rsidRPr="00F51D6B">
        <w:rPr>
          <w:rFonts w:ascii="Times New Roman" w:hAnsi="Times New Roman"/>
          <w:sz w:val="28"/>
          <w:szCs w:val="28"/>
        </w:rPr>
        <w:t xml:space="preserve"> </w:t>
      </w:r>
      <w:r w:rsidRPr="00F51D6B">
        <w:rPr>
          <w:rFonts w:ascii="Times New Roman" w:hAnsi="Times New Roman"/>
          <w:bCs/>
          <w:sz w:val="28"/>
          <w:szCs w:val="28"/>
        </w:rPr>
        <w:t>ИД "ФОРУМ"-ИНФРА-М, 2006. – 432 с.</w:t>
      </w:r>
    </w:p>
    <w:p w:rsidR="00D47442" w:rsidRPr="00F51D6B" w:rsidRDefault="00085871">
      <w:pPr>
        <w:shd w:val="clear" w:color="auto" w:fill="FFFFFF"/>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Д–2. Голицына, О.Л. Попов И.И. Основы алгоритмизации и программирования: учебник. –  М.:</w:t>
      </w:r>
      <w:r w:rsidRPr="00F51D6B">
        <w:rPr>
          <w:rFonts w:ascii="Times New Roman" w:hAnsi="Times New Roman"/>
          <w:sz w:val="28"/>
          <w:szCs w:val="28"/>
        </w:rPr>
        <w:t xml:space="preserve"> </w:t>
      </w:r>
      <w:r w:rsidRPr="00F51D6B">
        <w:rPr>
          <w:rFonts w:ascii="Times New Roman" w:hAnsi="Times New Roman"/>
          <w:bCs/>
          <w:sz w:val="28"/>
          <w:szCs w:val="28"/>
        </w:rPr>
        <w:t>ИД "ФОРУМ"-ИНФРА-М, 2004. – 432 с.</w:t>
      </w:r>
    </w:p>
    <w:p w:rsidR="00D47442" w:rsidRPr="00F51D6B" w:rsidRDefault="00085871">
      <w:pPr>
        <w:shd w:val="clear" w:color="auto" w:fill="FFFFFF"/>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Д–3. Колдаев, В.Д. Основы алгоритмизации и программирования: учебник. –  М.:</w:t>
      </w:r>
      <w:r w:rsidRPr="00F51D6B">
        <w:rPr>
          <w:rFonts w:ascii="Times New Roman" w:hAnsi="Times New Roman"/>
          <w:sz w:val="28"/>
          <w:szCs w:val="28"/>
        </w:rPr>
        <w:t xml:space="preserve"> </w:t>
      </w:r>
      <w:r w:rsidRPr="00F51D6B">
        <w:rPr>
          <w:rFonts w:ascii="Times New Roman" w:hAnsi="Times New Roman"/>
          <w:bCs/>
          <w:sz w:val="28"/>
          <w:szCs w:val="28"/>
        </w:rPr>
        <w:t>ИД "ФОРУМ"-ИНФРА-М, 2009. – 416 с.</w:t>
      </w:r>
    </w:p>
    <w:p w:rsidR="00D47442" w:rsidRPr="00F51D6B" w:rsidRDefault="00085871">
      <w:pPr>
        <w:shd w:val="clear" w:color="auto" w:fill="FFFFFF"/>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Д–4. Канцедал, С.А. Алгоритмизации и программирования: учебник. –  М.:</w:t>
      </w:r>
      <w:r w:rsidRPr="00F51D6B">
        <w:rPr>
          <w:rFonts w:ascii="Times New Roman" w:hAnsi="Times New Roman"/>
          <w:sz w:val="28"/>
          <w:szCs w:val="28"/>
        </w:rPr>
        <w:t xml:space="preserve"> </w:t>
      </w:r>
      <w:r w:rsidRPr="00F51D6B">
        <w:rPr>
          <w:rFonts w:ascii="Times New Roman" w:hAnsi="Times New Roman"/>
          <w:bCs/>
          <w:sz w:val="28"/>
          <w:szCs w:val="28"/>
        </w:rPr>
        <w:t>ИД "ФОРУМ"-ИНФРА-М, 2008. – 352 с.</w:t>
      </w:r>
    </w:p>
    <w:p w:rsidR="00D47442" w:rsidRPr="00F51D6B" w:rsidRDefault="00085871">
      <w:pPr>
        <w:shd w:val="clear" w:color="auto" w:fill="FFFFFF"/>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Д–5. Голицына, О.Л., Партыка Т.Л., Попов И.И. Программное обеспечение: Учебное пособие – М.:</w:t>
      </w:r>
      <w:r w:rsidRPr="00F51D6B">
        <w:rPr>
          <w:rFonts w:ascii="Times New Roman" w:hAnsi="Times New Roman"/>
          <w:sz w:val="28"/>
          <w:szCs w:val="28"/>
        </w:rPr>
        <w:t xml:space="preserve"> </w:t>
      </w:r>
      <w:r w:rsidRPr="00F51D6B">
        <w:rPr>
          <w:rFonts w:ascii="Times New Roman" w:hAnsi="Times New Roman"/>
          <w:bCs/>
          <w:sz w:val="28"/>
          <w:szCs w:val="28"/>
        </w:rPr>
        <w:t>ИД "ФОРУМ"-ИНФРА-М, 2006. – 432 с.</w:t>
      </w:r>
    </w:p>
    <w:p w:rsidR="00D47442" w:rsidRPr="00F51D6B" w:rsidRDefault="00085871">
      <w:pPr>
        <w:shd w:val="clear" w:color="auto" w:fill="FFFFFF"/>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lastRenderedPageBreak/>
        <w:t>Д–6.</w:t>
      </w:r>
      <w:r w:rsidRPr="00F51D6B">
        <w:rPr>
          <w:rFonts w:ascii="Times New Roman" w:hAnsi="Times New Roman"/>
          <w:sz w:val="28"/>
          <w:szCs w:val="28"/>
        </w:rPr>
        <w:t xml:space="preserve"> </w:t>
      </w:r>
      <w:r w:rsidRPr="00F51D6B">
        <w:rPr>
          <w:rFonts w:ascii="Times New Roman" w:hAnsi="Times New Roman"/>
          <w:bCs/>
          <w:sz w:val="28"/>
          <w:szCs w:val="28"/>
        </w:rPr>
        <w:t>Голицына, О.Л., Партыка Т.Л., Попов И.И. Языки программирования: Учебное пособие – М.:</w:t>
      </w:r>
      <w:r w:rsidRPr="00F51D6B">
        <w:rPr>
          <w:rFonts w:ascii="Times New Roman" w:hAnsi="Times New Roman"/>
          <w:sz w:val="28"/>
          <w:szCs w:val="28"/>
        </w:rPr>
        <w:t xml:space="preserve"> </w:t>
      </w:r>
      <w:r w:rsidRPr="00F51D6B">
        <w:rPr>
          <w:rFonts w:ascii="Times New Roman" w:hAnsi="Times New Roman"/>
          <w:bCs/>
          <w:sz w:val="28"/>
          <w:szCs w:val="28"/>
        </w:rPr>
        <w:t>ИД "ФОРУМ", 2008. – 400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
          <w:bCs/>
          <w:sz w:val="28"/>
          <w:szCs w:val="28"/>
          <w:u w:val="single"/>
        </w:rPr>
      </w:pPr>
      <w:r w:rsidRPr="00F51D6B">
        <w:rPr>
          <w:rFonts w:ascii="Times New Roman" w:hAnsi="Times New Roman"/>
          <w:bCs/>
          <w:sz w:val="28"/>
          <w:szCs w:val="28"/>
        </w:rPr>
        <w:t>Д–7.</w:t>
      </w:r>
      <w:r w:rsidRPr="00F51D6B">
        <w:rPr>
          <w:rFonts w:ascii="Times New Roman" w:hAnsi="Times New Roman"/>
          <w:sz w:val="28"/>
          <w:szCs w:val="28"/>
        </w:rPr>
        <w:t xml:space="preserve"> </w:t>
      </w:r>
      <w:r w:rsidRPr="00F51D6B">
        <w:rPr>
          <w:rFonts w:ascii="Times New Roman" w:hAnsi="Times New Roman"/>
          <w:bCs/>
          <w:sz w:val="28"/>
          <w:szCs w:val="28"/>
        </w:rPr>
        <w:t>Голицына, О.Л., Попов И.И., Попов И.И. Программирование на языках высокого уровня: Учебное пособие – М.:</w:t>
      </w:r>
      <w:r w:rsidRPr="00F51D6B">
        <w:rPr>
          <w:rFonts w:ascii="Times New Roman" w:hAnsi="Times New Roman"/>
          <w:sz w:val="28"/>
          <w:szCs w:val="28"/>
        </w:rPr>
        <w:t xml:space="preserve"> </w:t>
      </w:r>
      <w:r w:rsidRPr="00F51D6B">
        <w:rPr>
          <w:rFonts w:ascii="Times New Roman" w:hAnsi="Times New Roman"/>
          <w:bCs/>
          <w:sz w:val="28"/>
          <w:szCs w:val="28"/>
        </w:rPr>
        <w:t>ИД "ФОРУМ", 2008. – 496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bookmarkStart w:id="13" w:name="13"/>
      <w:bookmarkStart w:id="14" w:name="12"/>
      <w:bookmarkEnd w:id="13"/>
      <w:bookmarkEnd w:id="14"/>
      <w:r w:rsidRPr="00F51D6B">
        <w:rPr>
          <w:rFonts w:ascii="Times New Roman" w:hAnsi="Times New Roman"/>
          <w:bCs/>
          <w:sz w:val="28"/>
          <w:szCs w:val="28"/>
        </w:rPr>
        <w:t>Д–8. Голицына О.Л., Партыка Т.Л., Попов И.И. Программное обеспечение: Учебное пособие – М.:</w:t>
      </w:r>
      <w:r w:rsidRPr="00F51D6B">
        <w:rPr>
          <w:rFonts w:ascii="Times New Roman" w:hAnsi="Times New Roman"/>
          <w:sz w:val="28"/>
          <w:szCs w:val="28"/>
        </w:rPr>
        <w:t xml:space="preserve"> </w:t>
      </w:r>
      <w:r w:rsidRPr="00F51D6B">
        <w:rPr>
          <w:rFonts w:ascii="Times New Roman" w:hAnsi="Times New Roman"/>
          <w:bCs/>
          <w:sz w:val="28"/>
          <w:szCs w:val="28"/>
        </w:rPr>
        <w:t>ИД "ФОРУМ"-ИНФРА-М, 2008. – 432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Д–9. Семакин, И.Г. Основы программирования: Учебное пособие. – М.:</w:t>
      </w:r>
      <w:r w:rsidRPr="00F51D6B">
        <w:rPr>
          <w:rFonts w:ascii="Times New Roman" w:hAnsi="Times New Roman"/>
          <w:sz w:val="28"/>
          <w:szCs w:val="28"/>
        </w:rPr>
        <w:t xml:space="preserve"> </w:t>
      </w:r>
      <w:r w:rsidRPr="00F51D6B">
        <w:rPr>
          <w:rFonts w:ascii="Times New Roman" w:hAnsi="Times New Roman"/>
          <w:bCs/>
          <w:sz w:val="28"/>
          <w:szCs w:val="28"/>
        </w:rPr>
        <w:t>Академия, 2003. – 432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Д–10. Мишенин А.И. Сборник задач по программированию:</w:t>
      </w:r>
      <w:r w:rsidRPr="00F51D6B">
        <w:rPr>
          <w:rFonts w:ascii="Times New Roman" w:hAnsi="Times New Roman"/>
          <w:sz w:val="28"/>
          <w:szCs w:val="28"/>
        </w:rPr>
        <w:t xml:space="preserve"> </w:t>
      </w:r>
      <w:r w:rsidRPr="00F51D6B">
        <w:rPr>
          <w:rFonts w:ascii="Times New Roman" w:hAnsi="Times New Roman"/>
          <w:bCs/>
          <w:sz w:val="28"/>
          <w:szCs w:val="28"/>
        </w:rPr>
        <w:t>учебное пособие – М.: Инфра-М, 2009. – 224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Д–11. Гагарина Л.Г., Кокорева Е.В., Виснадул Б.Д. Технология разработки программного обеспечения: учебное пособие – М: ИД "ФОРУМ"-ИНФРА-М, 2009. – 400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w:t>
      </w:r>
      <w:r w:rsidRPr="00F51D6B">
        <w:rPr>
          <w:rFonts w:ascii="Times New Roman" w:hAnsi="Times New Roman"/>
          <w:bCs/>
          <w:sz w:val="28"/>
          <w:szCs w:val="28"/>
          <w:lang w:val="en-US"/>
        </w:rPr>
        <w:t xml:space="preserve">–12. </w:t>
      </w:r>
      <w:r w:rsidRPr="00F51D6B">
        <w:rPr>
          <w:rFonts w:ascii="Times New Roman" w:hAnsi="Times New Roman"/>
          <w:bCs/>
          <w:sz w:val="28"/>
          <w:szCs w:val="28"/>
        </w:rPr>
        <w:t>Шамис</w:t>
      </w:r>
      <w:r w:rsidRPr="00F51D6B">
        <w:rPr>
          <w:rFonts w:ascii="Times New Roman" w:hAnsi="Times New Roman"/>
          <w:bCs/>
          <w:sz w:val="28"/>
          <w:szCs w:val="28"/>
          <w:lang w:val="en-US"/>
        </w:rPr>
        <w:t xml:space="preserve">, </w:t>
      </w:r>
      <w:r w:rsidRPr="00F51D6B">
        <w:rPr>
          <w:rFonts w:ascii="Times New Roman" w:hAnsi="Times New Roman"/>
          <w:bCs/>
          <w:sz w:val="28"/>
          <w:szCs w:val="28"/>
        </w:rPr>
        <w:t>В</w:t>
      </w:r>
      <w:r w:rsidRPr="00F51D6B">
        <w:rPr>
          <w:rFonts w:ascii="Times New Roman" w:hAnsi="Times New Roman"/>
          <w:bCs/>
          <w:sz w:val="28"/>
          <w:szCs w:val="28"/>
          <w:lang w:val="en-US"/>
        </w:rPr>
        <w:t>.</w:t>
      </w:r>
      <w:r w:rsidRPr="00F51D6B">
        <w:rPr>
          <w:rFonts w:ascii="Times New Roman" w:hAnsi="Times New Roman"/>
          <w:bCs/>
          <w:sz w:val="28"/>
          <w:szCs w:val="28"/>
        </w:rPr>
        <w:t>А</w:t>
      </w:r>
      <w:r w:rsidRPr="00F51D6B">
        <w:rPr>
          <w:rFonts w:ascii="Times New Roman" w:hAnsi="Times New Roman"/>
          <w:bCs/>
          <w:sz w:val="28"/>
          <w:szCs w:val="28"/>
          <w:lang w:val="en-US"/>
        </w:rPr>
        <w:t xml:space="preserve">. C++ Builder 4. </w:t>
      </w:r>
      <w:r w:rsidRPr="00F51D6B">
        <w:rPr>
          <w:rFonts w:ascii="Times New Roman" w:hAnsi="Times New Roman"/>
          <w:bCs/>
          <w:sz w:val="28"/>
          <w:szCs w:val="28"/>
        </w:rPr>
        <w:t>Техника визуального программирования – М: Нолис, 2000. – 656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w:t>
      </w:r>
      <w:r w:rsidRPr="00F51D6B">
        <w:rPr>
          <w:rFonts w:ascii="Times New Roman" w:hAnsi="Times New Roman"/>
          <w:bCs/>
          <w:sz w:val="28"/>
          <w:szCs w:val="28"/>
          <w:lang w:val="en-US"/>
        </w:rPr>
        <w:t xml:space="preserve">–13. </w:t>
      </w:r>
      <w:r w:rsidRPr="00F51D6B">
        <w:rPr>
          <w:rFonts w:ascii="Times New Roman" w:hAnsi="Times New Roman"/>
          <w:bCs/>
          <w:sz w:val="28"/>
          <w:szCs w:val="28"/>
        </w:rPr>
        <w:t>Вальпа</w:t>
      </w:r>
      <w:r w:rsidRPr="00F51D6B">
        <w:rPr>
          <w:rFonts w:ascii="Times New Roman" w:hAnsi="Times New Roman"/>
          <w:bCs/>
          <w:sz w:val="28"/>
          <w:szCs w:val="28"/>
          <w:lang w:val="en-US"/>
        </w:rPr>
        <w:t xml:space="preserve"> </w:t>
      </w:r>
      <w:r w:rsidRPr="00F51D6B">
        <w:rPr>
          <w:rFonts w:ascii="Times New Roman" w:hAnsi="Times New Roman"/>
          <w:bCs/>
          <w:sz w:val="28"/>
          <w:szCs w:val="28"/>
        </w:rPr>
        <w:t>О</w:t>
      </w:r>
      <w:r w:rsidRPr="00F51D6B">
        <w:rPr>
          <w:rFonts w:ascii="Times New Roman" w:hAnsi="Times New Roman"/>
          <w:bCs/>
          <w:sz w:val="28"/>
          <w:szCs w:val="28"/>
          <w:lang w:val="en-US"/>
        </w:rPr>
        <w:t>.</w:t>
      </w:r>
      <w:r w:rsidRPr="00F51D6B">
        <w:rPr>
          <w:rFonts w:ascii="Times New Roman" w:hAnsi="Times New Roman"/>
          <w:bCs/>
          <w:sz w:val="28"/>
          <w:szCs w:val="28"/>
        </w:rPr>
        <w:t>Д</w:t>
      </w:r>
      <w:r w:rsidRPr="00F51D6B">
        <w:rPr>
          <w:rFonts w:ascii="Times New Roman" w:hAnsi="Times New Roman"/>
          <w:bCs/>
          <w:sz w:val="28"/>
          <w:szCs w:val="28"/>
          <w:lang w:val="en-US"/>
        </w:rPr>
        <w:t xml:space="preserve">. C++Builder. </w:t>
      </w:r>
      <w:r w:rsidRPr="00F51D6B">
        <w:rPr>
          <w:rFonts w:ascii="Times New Roman" w:hAnsi="Times New Roman"/>
          <w:bCs/>
          <w:sz w:val="28"/>
          <w:szCs w:val="28"/>
        </w:rPr>
        <w:t>Экспресс-курс. - М: БХВ -Петербург, 2006. – 224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Д–14. Культи, Н. C++Builder в задачах и примерах– М: БХВ -Петербург, 2007. – 336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Д–15. Пахомов, Б. С/С++ и Borlanl C++Builder . Для начинающих– М: БХВ -Петербург, 2007. – 640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Д–16. Архангельский, А.Я. Приемы программирования C++Builder 6 и 2006 – М: Бином-Пресс, 2006. – 992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Д–17. Лаптев, В.В. C++.Объектно-ориентированное программирование: учебное пособие – М: Питер, 2008. – 464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Д–18. Павловская, Т.А., Щупак Ю.А. C++.Объектно-ориентированное программирование. Практикум: Практикум – М: Питер, 2008. – 265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Д–19. Карпов, Б., Баранова Т. C++.: Справочник – М: Питер, 2005. – 381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Д–20. Пол Айра Объектно-ориентированное программирование. С++ – М: Бином, 1999. – 462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Д–21. Иванова, Г.С., Ничушкина Т.Н., Пугачев Е.К. Объектно-ориентированное программирование: учебник – М: МГТУ им Баумана, 2003. – 368 с.</w:t>
      </w:r>
    </w:p>
    <w:p w:rsidR="00D47442" w:rsidRPr="00F51D6B" w:rsidRDefault="0008587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bCs/>
          <w:sz w:val="28"/>
          <w:szCs w:val="28"/>
        </w:rPr>
      </w:pPr>
      <w:r w:rsidRPr="00F51D6B">
        <w:rPr>
          <w:rFonts w:ascii="Times New Roman" w:hAnsi="Times New Roman"/>
          <w:bCs/>
          <w:sz w:val="28"/>
          <w:szCs w:val="28"/>
        </w:rPr>
        <w:t xml:space="preserve">Д-22. Начало программирования </w:t>
      </w:r>
      <w:r w:rsidRPr="00F51D6B">
        <w:rPr>
          <w:rFonts w:ascii="Times New Roman" w:eastAsia="PMingLiU" w:hAnsi="Times New Roman"/>
          <w:bCs/>
          <w:sz w:val="28"/>
          <w:szCs w:val="28"/>
        </w:rPr>
        <w:t>[Электронный ресурс]. –</w:t>
      </w:r>
      <w:r w:rsidRPr="00F51D6B">
        <w:rPr>
          <w:rFonts w:ascii="Times New Roman" w:eastAsia="Calibri" w:hAnsi="Times New Roman"/>
          <w:sz w:val="28"/>
          <w:szCs w:val="28"/>
        </w:rPr>
        <w:t xml:space="preserve"> Режим доступа:</w:t>
      </w:r>
      <w:r w:rsidRPr="00F51D6B">
        <w:rPr>
          <w:rFonts w:ascii="Times New Roman" w:eastAsia="PMingLiU" w:hAnsi="Times New Roman"/>
          <w:bCs/>
          <w:sz w:val="28"/>
          <w:szCs w:val="28"/>
        </w:rPr>
        <w:t xml:space="preserve"> </w:t>
      </w:r>
      <w:hyperlink r:id="rId46" w:history="1">
        <w:r w:rsidRPr="00F51D6B">
          <w:rPr>
            <w:rStyle w:val="aff"/>
            <w:rFonts w:ascii="Times New Roman" w:eastAsia="PMingLiU" w:hAnsi="Times New Roman"/>
            <w:bCs/>
            <w:sz w:val="28"/>
            <w:szCs w:val="28"/>
            <w:lang w:val="en-US"/>
          </w:rPr>
          <w:t>www</w:t>
        </w:r>
        <w:r w:rsidRPr="00F51D6B">
          <w:rPr>
            <w:rStyle w:val="aff"/>
            <w:rFonts w:ascii="Times New Roman" w:eastAsia="PMingLiU" w:hAnsi="Times New Roman"/>
            <w:bCs/>
            <w:sz w:val="28"/>
            <w:szCs w:val="28"/>
          </w:rPr>
          <w:t>.</w:t>
        </w:r>
        <w:r w:rsidRPr="00F51D6B">
          <w:rPr>
            <w:rStyle w:val="aff"/>
            <w:rFonts w:ascii="Times New Roman" w:eastAsia="PMingLiU" w:hAnsi="Times New Roman"/>
            <w:bCs/>
            <w:sz w:val="28"/>
            <w:szCs w:val="28"/>
            <w:lang w:val="en-US"/>
          </w:rPr>
          <w:t>url</w:t>
        </w:r>
      </w:hyperlink>
      <w:r w:rsidRPr="00F51D6B">
        <w:rPr>
          <w:rFonts w:ascii="Times New Roman" w:eastAsia="PMingLiU" w:hAnsi="Times New Roman"/>
          <w:bCs/>
          <w:sz w:val="28"/>
          <w:szCs w:val="28"/>
        </w:rPr>
        <w:t xml:space="preserve">: </w:t>
      </w:r>
      <w:r w:rsidRPr="00F51D6B">
        <w:rPr>
          <w:rFonts w:ascii="Times New Roman" w:hAnsi="Times New Roman"/>
          <w:bCs/>
          <w:sz w:val="28"/>
          <w:szCs w:val="28"/>
        </w:rPr>
        <w:t xml:space="preserve"> </w:t>
      </w:r>
      <w:hyperlink r:id="rId47" w:history="1">
        <w:r w:rsidRPr="00F51D6B">
          <w:rPr>
            <w:rStyle w:val="aff"/>
            <w:rFonts w:ascii="Times New Roman" w:hAnsi="Times New Roman"/>
            <w:bCs/>
            <w:sz w:val="28"/>
            <w:szCs w:val="28"/>
          </w:rPr>
          <w:t>https://pas1.ru/</w:t>
        </w:r>
      </w:hyperlink>
      <w:r w:rsidRPr="00F51D6B">
        <w:rPr>
          <w:rFonts w:ascii="Times New Roman" w:hAnsi="Times New Roman"/>
          <w:bCs/>
          <w:sz w:val="28"/>
          <w:szCs w:val="28"/>
        </w:rPr>
        <w:t>. – 02.05.2025.</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sectPr w:rsidR="00D47442" w:rsidSect="00085871">
          <w:pgSz w:w="11906" w:h="16838"/>
          <w:pgMar w:top="1134" w:right="850" w:bottom="1134" w:left="1701" w:header="708" w:footer="708" w:gutter="0"/>
          <w:cols w:space="708"/>
          <w:docGrid w:linePitch="360"/>
        </w:sect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47442" w:rsidRPr="00F51D6B"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Pr>
          <w:b/>
          <w:caps/>
          <w:sz w:val="28"/>
          <w:szCs w:val="28"/>
        </w:rPr>
        <w:t>5</w:t>
      </w:r>
      <w:r w:rsidRPr="005C2945">
        <w:rPr>
          <w:b/>
          <w:caps/>
          <w:sz w:val="28"/>
          <w:szCs w:val="28"/>
        </w:rPr>
        <w:t xml:space="preserve">. </w:t>
      </w:r>
      <w:r w:rsidRPr="00F51D6B">
        <w:rPr>
          <w:b/>
          <w:caps/>
          <w:sz w:val="28"/>
          <w:szCs w:val="28"/>
        </w:rPr>
        <w:t>Контроль и оценка результатов освоения УЧЕБНОЙ Дисциплины ОСНОВЫ АЛГОРИТМИЗАЦИИ И ПРОГРАММИРОВАНИЯ</w:t>
      </w:r>
    </w:p>
    <w:p w:rsidR="00D47442" w:rsidRPr="00F51D6B" w:rsidRDefault="00D47442">
      <w:pPr>
        <w:rPr>
          <w:rFonts w:ascii="Times New Roman" w:hAnsi="Times New Roman"/>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0"/>
        <w:gridCol w:w="4817"/>
        <w:gridCol w:w="3137"/>
      </w:tblGrid>
      <w:tr w:rsidR="00D47442" w:rsidRPr="00F51D6B" w:rsidTr="00085871">
        <w:trPr>
          <w:trHeight w:val="519"/>
        </w:trPr>
        <w:tc>
          <w:tcPr>
            <w:tcW w:w="2254" w:type="pct"/>
            <w:vAlign w:val="center"/>
          </w:tcPr>
          <w:p w:rsidR="00D47442" w:rsidRPr="00F51D6B" w:rsidRDefault="00085871">
            <w:pPr>
              <w:suppressAutoHyphens/>
              <w:contextualSpacing/>
              <w:jc w:val="center"/>
              <w:rPr>
                <w:rFonts w:ascii="Times New Roman" w:hAnsi="Times New Roman"/>
                <w:b/>
                <w:iCs/>
              </w:rPr>
            </w:pPr>
            <w:r w:rsidRPr="00F51D6B">
              <w:rPr>
                <w:rFonts w:ascii="Times New Roman" w:hAnsi="Times New Roman"/>
                <w:b/>
                <w:iCs/>
              </w:rPr>
              <w:t>Результаты обучения</w:t>
            </w:r>
          </w:p>
        </w:tc>
        <w:tc>
          <w:tcPr>
            <w:tcW w:w="1663" w:type="pct"/>
            <w:vAlign w:val="center"/>
          </w:tcPr>
          <w:p w:rsidR="00D47442" w:rsidRPr="00F51D6B" w:rsidRDefault="00085871">
            <w:pPr>
              <w:suppressAutoHyphens/>
              <w:contextualSpacing/>
              <w:jc w:val="center"/>
              <w:rPr>
                <w:rFonts w:ascii="Times New Roman" w:hAnsi="Times New Roman"/>
                <w:b/>
              </w:rPr>
            </w:pPr>
            <w:r w:rsidRPr="00F51D6B">
              <w:rPr>
                <w:rFonts w:ascii="Times New Roman" w:hAnsi="Times New Roman"/>
                <w:b/>
                <w:iCs/>
              </w:rPr>
              <w:t>Показатели освоенности компетенций</w:t>
            </w:r>
          </w:p>
        </w:tc>
        <w:tc>
          <w:tcPr>
            <w:tcW w:w="1083" w:type="pct"/>
            <w:vAlign w:val="center"/>
          </w:tcPr>
          <w:p w:rsidR="00D47442" w:rsidRPr="00F51D6B" w:rsidRDefault="00085871">
            <w:pPr>
              <w:suppressAutoHyphens/>
              <w:contextualSpacing/>
              <w:jc w:val="center"/>
              <w:rPr>
                <w:rFonts w:ascii="Times New Roman" w:hAnsi="Times New Roman"/>
                <w:b/>
              </w:rPr>
            </w:pPr>
            <w:r w:rsidRPr="00F51D6B">
              <w:rPr>
                <w:rFonts w:ascii="Times New Roman" w:hAnsi="Times New Roman"/>
                <w:b/>
              </w:rPr>
              <w:t>Методы оценки</w:t>
            </w:r>
          </w:p>
        </w:tc>
      </w:tr>
      <w:tr w:rsidR="00D47442" w:rsidRPr="00F51D6B" w:rsidTr="00085871">
        <w:trPr>
          <w:trHeight w:val="698"/>
        </w:trPr>
        <w:tc>
          <w:tcPr>
            <w:tcW w:w="2254" w:type="pct"/>
          </w:tcPr>
          <w:p w:rsidR="00D47442" w:rsidRPr="00F51D6B" w:rsidRDefault="00085871">
            <w:pPr>
              <w:suppressAutoHyphens/>
              <w:ind w:firstLine="709"/>
              <w:jc w:val="both"/>
              <w:rPr>
                <w:rFonts w:ascii="Times New Roman" w:hAnsi="Times New Roman"/>
                <w:b/>
                <w:bCs/>
              </w:rPr>
            </w:pPr>
            <w:r w:rsidRPr="00F51D6B">
              <w:rPr>
                <w:rFonts w:ascii="Times New Roman" w:hAnsi="Times New Roman"/>
                <w:b/>
                <w:bCs/>
              </w:rPr>
              <w:t>Знать:</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Понятие алгоритмизации, свойства алгоритмов, общие принципы построения алгоритмов, основные алгоритмические конструкции.</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номенклатура информационных источников, применяемых в профессиональной деятельности; приемы структурирования информации;</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создание модулей программного обеспечения на различных языках программирования</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Основные элементы языка, структуру программы, операторы и операции, управляющие структуры, структуры данных, файлы, классы памяти.</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Подпрограммы, составление библиотек подпрограмм</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Объектно-ориентированную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инкапсуляция и полиморфизма, наследования и переопределения</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отладки программного обеспечения на уровне программных модулей</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lastRenderedPageBreak/>
              <w:t>тестирования программного обеспечения</w:t>
            </w:r>
          </w:p>
          <w:p w:rsidR="00D47442" w:rsidRPr="00F51D6B" w:rsidRDefault="00085871">
            <w:pPr>
              <w:suppressAutoHyphens/>
              <w:ind w:firstLine="709"/>
              <w:jc w:val="both"/>
              <w:rPr>
                <w:rFonts w:ascii="Times New Roman" w:hAnsi="Times New Roman"/>
                <w:b/>
                <w:bCs/>
              </w:rPr>
            </w:pPr>
            <w:r w:rsidRPr="00F51D6B">
              <w:rPr>
                <w:rFonts w:ascii="Times New Roman" w:hAnsi="Times New Roman"/>
                <w:b/>
                <w:bCs/>
              </w:rPr>
              <w:t>Уметь:</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 xml:space="preserve">распознавать задачу, анализировать и выделять её составные части; определять этапы решения задачи; выявлять и эффективно искать информацию, необходимую для решения задачи </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 xml:space="preserve">Разрабатывать алгоритмы для конкретных задач </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определять задачи для поиска информации; определять необходимые источники информации; применять средства информационных технологий для решения профессиональных задач;</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Использовать программы для графического отображения алгоритмов</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разрабатывать модули программного обеспечения с использованием различных языков программирования и технологий</w:t>
            </w:r>
          </w:p>
          <w:p w:rsidR="00D47442" w:rsidRPr="00F51D6B" w:rsidRDefault="00085871" w:rsidP="00D03AE8">
            <w:pPr>
              <w:pStyle w:val="ListParagraph8"/>
              <w:numPr>
                <w:ilvl w:val="0"/>
                <w:numId w:val="60"/>
              </w:numPr>
              <w:suppressAutoHyphens/>
              <w:ind w:left="445"/>
              <w:contextualSpacing/>
              <w:jc w:val="both"/>
              <w:rPr>
                <w:rFonts w:ascii="Times New Roman" w:hAnsi="Times New Roman"/>
                <w:bCs/>
              </w:rPr>
            </w:pPr>
            <w:r w:rsidRPr="00F51D6B">
              <w:rPr>
                <w:rFonts w:ascii="Times New Roman" w:hAnsi="Times New Roman"/>
                <w:bCs/>
              </w:rPr>
              <w:t>выполнять тестирование программного обеспечения</w:t>
            </w:r>
          </w:p>
          <w:p w:rsidR="00D47442" w:rsidRPr="00F51D6B" w:rsidRDefault="00D47442">
            <w:pPr>
              <w:suppressAutoHyphens/>
              <w:contextualSpacing/>
              <w:rPr>
                <w:rFonts w:ascii="Times New Roman" w:hAnsi="Times New Roman"/>
              </w:rPr>
            </w:pPr>
          </w:p>
        </w:tc>
        <w:tc>
          <w:tcPr>
            <w:tcW w:w="1663" w:type="pct"/>
          </w:tcPr>
          <w:p w:rsidR="00D47442" w:rsidRPr="00F51D6B" w:rsidRDefault="00085871">
            <w:pPr>
              <w:suppressAutoHyphens/>
              <w:contextualSpacing/>
              <w:rPr>
                <w:rFonts w:ascii="Times New Roman" w:hAnsi="Times New Roman"/>
                <w:bCs/>
              </w:rPr>
            </w:pPr>
            <w:r w:rsidRPr="00F51D6B">
              <w:rPr>
                <w:rFonts w:ascii="Times New Roman" w:hAnsi="Times New Roman"/>
                <w:bCs/>
              </w:rPr>
              <w:lastRenderedPageBreak/>
              <w:t>Владение профессиональной терминологией</w:t>
            </w:r>
          </w:p>
          <w:p w:rsidR="00D47442" w:rsidRPr="00F51D6B" w:rsidRDefault="00085871">
            <w:pPr>
              <w:suppressAutoHyphens/>
              <w:contextualSpacing/>
              <w:rPr>
                <w:rFonts w:ascii="Times New Roman" w:hAnsi="Times New Roman"/>
              </w:rPr>
            </w:pPr>
            <w:r w:rsidRPr="00F51D6B">
              <w:rPr>
                <w:rFonts w:ascii="Times New Roman" w:hAnsi="Times New Roman"/>
              </w:rPr>
              <w:t>Умение работать с информационными источниками</w:t>
            </w:r>
          </w:p>
          <w:p w:rsidR="00D47442" w:rsidRPr="00F51D6B" w:rsidRDefault="00085871">
            <w:pPr>
              <w:suppressAutoHyphens/>
              <w:contextualSpacing/>
              <w:rPr>
                <w:rFonts w:ascii="Times New Roman" w:hAnsi="Times New Roman"/>
              </w:rPr>
            </w:pPr>
            <w:r w:rsidRPr="00F51D6B">
              <w:rPr>
                <w:rFonts w:ascii="Times New Roman" w:hAnsi="Times New Roman"/>
              </w:rPr>
              <w:t>Использование основных алгоритмических конструкций</w:t>
            </w:r>
          </w:p>
          <w:p w:rsidR="00D47442" w:rsidRPr="00F51D6B" w:rsidRDefault="00085871">
            <w:pPr>
              <w:suppressAutoHyphens/>
              <w:contextualSpacing/>
              <w:rPr>
                <w:rFonts w:ascii="Times New Roman" w:hAnsi="Times New Roman"/>
              </w:rPr>
            </w:pPr>
            <w:r w:rsidRPr="00F51D6B">
              <w:rPr>
                <w:rFonts w:ascii="Times New Roman" w:hAnsi="Times New Roman"/>
              </w:rPr>
              <w:t>Разработка модулей программного обеспечения на языке программирования, используя структуры данных, Разработка модулей программного обеспечения, используя принципы объектно-ориентированного программирования</w:t>
            </w:r>
          </w:p>
          <w:p w:rsidR="00D47442" w:rsidRPr="00F51D6B" w:rsidRDefault="00085871">
            <w:pPr>
              <w:suppressAutoHyphens/>
              <w:contextualSpacing/>
              <w:rPr>
                <w:rFonts w:ascii="Times New Roman" w:hAnsi="Times New Roman"/>
              </w:rPr>
            </w:pPr>
            <w:r w:rsidRPr="00F51D6B">
              <w:rPr>
                <w:rFonts w:ascii="Times New Roman" w:hAnsi="Times New Roman"/>
              </w:rPr>
              <w:t>Решение ситуационных задач</w:t>
            </w:r>
          </w:p>
          <w:p w:rsidR="00D47442" w:rsidRPr="00F51D6B" w:rsidRDefault="00085871">
            <w:pPr>
              <w:suppressAutoHyphens/>
              <w:contextualSpacing/>
              <w:rPr>
                <w:rFonts w:ascii="Times New Roman" w:hAnsi="Times New Roman"/>
              </w:rPr>
            </w:pPr>
            <w:r w:rsidRPr="00F51D6B">
              <w:rPr>
                <w:rFonts w:ascii="Times New Roman" w:hAnsi="Times New Roman"/>
              </w:rPr>
              <w:t>Отладка и тестирование программного обеспечения</w:t>
            </w:r>
          </w:p>
          <w:p w:rsidR="00D47442" w:rsidRPr="00F51D6B" w:rsidRDefault="00D47442">
            <w:pPr>
              <w:suppressAutoHyphens/>
              <w:contextualSpacing/>
              <w:rPr>
                <w:rFonts w:ascii="Times New Roman" w:hAnsi="Times New Roman"/>
              </w:rPr>
            </w:pPr>
          </w:p>
          <w:p w:rsidR="00D47442" w:rsidRPr="00F51D6B" w:rsidRDefault="00D47442">
            <w:pPr>
              <w:suppressAutoHyphens/>
              <w:contextualSpacing/>
              <w:rPr>
                <w:rFonts w:ascii="Times New Roman" w:hAnsi="Times New Roman"/>
              </w:rPr>
            </w:pPr>
          </w:p>
        </w:tc>
        <w:tc>
          <w:tcPr>
            <w:tcW w:w="1083" w:type="pct"/>
          </w:tcPr>
          <w:p w:rsidR="00D47442" w:rsidRPr="00F51D6B" w:rsidRDefault="00085871">
            <w:pPr>
              <w:suppressAutoHyphens/>
              <w:contextualSpacing/>
              <w:rPr>
                <w:rFonts w:ascii="Times New Roman" w:hAnsi="Times New Roman"/>
              </w:rPr>
            </w:pPr>
            <w:r w:rsidRPr="00F51D6B">
              <w:rPr>
                <w:rFonts w:ascii="Times New Roman" w:hAnsi="Times New Roman"/>
              </w:rPr>
              <w:t>Наблюдение выполнения практических работ и видов работ по практике.</w:t>
            </w:r>
          </w:p>
          <w:p w:rsidR="00D47442" w:rsidRPr="00F51D6B" w:rsidRDefault="00085871">
            <w:pPr>
              <w:rPr>
                <w:rFonts w:ascii="Times New Roman" w:hAnsi="Times New Roman"/>
                <w:bCs/>
              </w:rPr>
            </w:pPr>
            <w:r w:rsidRPr="00F51D6B">
              <w:rPr>
                <w:rFonts w:ascii="Times New Roman" w:hAnsi="Times New Roman"/>
                <w:bCs/>
              </w:rPr>
              <w:t>Тестирование.</w:t>
            </w:r>
          </w:p>
          <w:p w:rsidR="00D47442" w:rsidRPr="00F51D6B" w:rsidRDefault="00085871">
            <w:pPr>
              <w:rPr>
                <w:rFonts w:ascii="Times New Roman" w:hAnsi="Times New Roman"/>
                <w:bCs/>
              </w:rPr>
            </w:pPr>
            <w:r w:rsidRPr="00F51D6B">
              <w:rPr>
                <w:rFonts w:ascii="Times New Roman" w:hAnsi="Times New Roman"/>
                <w:bCs/>
              </w:rPr>
              <w:t>Опрос.</w:t>
            </w:r>
          </w:p>
          <w:p w:rsidR="00D47442" w:rsidRPr="00F51D6B" w:rsidRDefault="00D47442">
            <w:pPr>
              <w:suppressAutoHyphens/>
              <w:contextualSpacing/>
              <w:rPr>
                <w:rFonts w:ascii="Times New Roman" w:hAnsi="Times New Roman"/>
              </w:rPr>
            </w:pPr>
          </w:p>
        </w:tc>
      </w:tr>
    </w:tbl>
    <w:p w:rsidR="00D47442" w:rsidRPr="00F51D6B" w:rsidRDefault="00D47442">
      <w:pPr>
        <w:rPr>
          <w:rFonts w:ascii="Times New Roman" w:hAnsi="Times New Roman"/>
        </w:rPr>
        <w:sectPr w:rsidR="00D47442" w:rsidRPr="00F51D6B" w:rsidSect="00085871">
          <w:pgSz w:w="16838" w:h="11906" w:orient="landscape"/>
          <w:pgMar w:top="850" w:right="1134" w:bottom="1701" w:left="1134" w:header="708" w:footer="708" w:gutter="0"/>
          <w:cols w:space="708"/>
          <w:docGrid w:linePitch="360"/>
        </w:sectPr>
      </w:pPr>
    </w:p>
    <w:p w:rsidR="00D47442" w:rsidRDefault="00085871">
      <w:pPr>
        <w:pStyle w:val="1"/>
        <w:ind w:firstLine="0"/>
        <w:jc w:val="center"/>
        <w:rPr>
          <w:b/>
          <w:sz w:val="28"/>
          <w:szCs w:val="28"/>
        </w:rPr>
      </w:pPr>
      <w:r w:rsidRPr="00DE46B8">
        <w:rPr>
          <w:b/>
          <w:sz w:val="28"/>
          <w:szCs w:val="28"/>
        </w:rPr>
        <w:lastRenderedPageBreak/>
        <w:t>ЛИСТ ИЗМЕНЕНИЙ И ДОПОЛНЕНИЙ, ВНЕСЕННЫХ В РАБОЧУЮ ПРОГРАММУ</w:t>
      </w:r>
    </w:p>
    <w:p w:rsidR="00D47442" w:rsidRDefault="00D47442">
      <w:pPr>
        <w:rPr>
          <w:b/>
        </w:rPr>
      </w:pPr>
    </w:p>
    <w:p w:rsidR="00D47442" w:rsidRDefault="00D4744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1"/>
        <w:gridCol w:w="4674"/>
      </w:tblGrid>
      <w:tr w:rsidR="00D47442" w:rsidTr="00085871">
        <w:tc>
          <w:tcPr>
            <w:tcW w:w="9853" w:type="dxa"/>
            <w:gridSpan w:val="2"/>
          </w:tcPr>
          <w:p w:rsidR="00D47442" w:rsidRDefault="00085871">
            <w:pPr>
              <w:rPr>
                <w:b/>
              </w:rPr>
            </w:pPr>
            <w:r w:rsidRPr="00455CA6">
              <w:rPr>
                <w:b/>
              </w:rPr>
              <w:t>№ изменения, дата внесения, № страницы с изменением</w:t>
            </w:r>
          </w:p>
        </w:tc>
      </w:tr>
      <w:tr w:rsidR="00D47442" w:rsidTr="00085871">
        <w:tc>
          <w:tcPr>
            <w:tcW w:w="4926" w:type="dxa"/>
          </w:tcPr>
          <w:p w:rsidR="00D47442" w:rsidRDefault="00D47442">
            <w:pPr>
              <w:rPr>
                <w:b/>
              </w:rPr>
            </w:pPr>
          </w:p>
          <w:p w:rsidR="00D47442" w:rsidRDefault="00085871">
            <w:pPr>
              <w:rPr>
                <w:b/>
              </w:rPr>
            </w:pPr>
            <w:r w:rsidRPr="00455CA6">
              <w:rPr>
                <w:b/>
              </w:rPr>
              <w:t>Было</w:t>
            </w:r>
          </w:p>
          <w:p w:rsidR="00D47442" w:rsidRDefault="00D47442">
            <w:pPr>
              <w:rPr>
                <w:b/>
              </w:rPr>
            </w:pPr>
          </w:p>
        </w:tc>
        <w:tc>
          <w:tcPr>
            <w:tcW w:w="4927" w:type="dxa"/>
          </w:tcPr>
          <w:p w:rsidR="00D47442" w:rsidRDefault="00D47442">
            <w:pPr>
              <w:rPr>
                <w:b/>
              </w:rPr>
            </w:pPr>
          </w:p>
          <w:p w:rsidR="00D47442" w:rsidRDefault="00085871">
            <w:pPr>
              <w:rPr>
                <w:b/>
              </w:rPr>
            </w:pPr>
            <w:r w:rsidRPr="00455CA6">
              <w:rPr>
                <w:b/>
              </w:rPr>
              <w:t>Стало</w:t>
            </w:r>
          </w:p>
        </w:tc>
      </w:tr>
      <w:tr w:rsidR="00D47442" w:rsidTr="00085871">
        <w:tc>
          <w:tcPr>
            <w:tcW w:w="9853" w:type="dxa"/>
            <w:gridSpan w:val="2"/>
          </w:tcPr>
          <w:p w:rsidR="00D47442" w:rsidRDefault="00D47442">
            <w:pPr>
              <w:rPr>
                <w:b/>
              </w:rPr>
            </w:pPr>
          </w:p>
          <w:p w:rsidR="00D47442" w:rsidRDefault="00085871">
            <w:pPr>
              <w:rPr>
                <w:b/>
              </w:rPr>
            </w:pPr>
            <w:r w:rsidRPr="00455CA6">
              <w:rPr>
                <w:b/>
              </w:rPr>
              <w:t xml:space="preserve">Основание: </w:t>
            </w:r>
          </w:p>
          <w:p w:rsidR="00D47442" w:rsidRDefault="00D47442">
            <w:pPr>
              <w:rPr>
                <w:b/>
              </w:rPr>
            </w:pPr>
          </w:p>
          <w:p w:rsidR="00D47442" w:rsidRDefault="00085871">
            <w:pPr>
              <w:rPr>
                <w:b/>
              </w:rPr>
            </w:pPr>
            <w:r w:rsidRPr="00455CA6">
              <w:rPr>
                <w:b/>
              </w:rPr>
              <w:t>Подпись лица, внесшего изменения</w:t>
            </w:r>
          </w:p>
        </w:tc>
      </w:tr>
    </w:tbl>
    <w:p w:rsidR="00D47442" w:rsidRDefault="00D47442">
      <w:pPr>
        <w:rPr>
          <w:b/>
        </w:rPr>
      </w:pPr>
    </w:p>
    <w:p w:rsidR="00D47442" w:rsidRDefault="00D47442"/>
    <w:p w:rsidR="00D47442" w:rsidRDefault="00D47442"/>
    <w:p w:rsidR="00D47442" w:rsidRDefault="00D474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D47442" w:rsidRDefault="00D474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D47442" w:rsidRDefault="00D47442">
      <w:pPr>
        <w:sectPr w:rsidR="00D47442" w:rsidSect="00085871">
          <w:pgSz w:w="11906" w:h="16838"/>
          <w:pgMar w:top="1134" w:right="850" w:bottom="1134" w:left="1701" w:header="708" w:footer="708" w:gutter="0"/>
          <w:cols w:space="708"/>
          <w:docGrid w:linePitch="360"/>
        </w:sectPr>
      </w:pPr>
    </w:p>
    <w:p w:rsidR="00D47442" w:rsidRDefault="00085871">
      <w:pPr>
        <w:ind w:left="-851" w:right="-285"/>
        <w:jc w:val="center"/>
        <w:rPr>
          <w:rFonts w:ascii="Times New Roman" w:hAnsi="Times New Roman"/>
          <w:b/>
          <w:caps/>
          <w:sz w:val="28"/>
          <w:szCs w:val="24"/>
        </w:rPr>
      </w:pPr>
      <w:r w:rsidRPr="00C61390">
        <w:rPr>
          <w:rFonts w:ascii="Times New Roman" w:hAnsi="Times New Roman"/>
          <w:b/>
          <w:caps/>
          <w:sz w:val="28"/>
          <w:szCs w:val="24"/>
        </w:rPr>
        <w:lastRenderedPageBreak/>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D47442" w:rsidRDefault="00085871">
      <w:pPr>
        <w:spacing w:line="240" w:lineRule="auto"/>
        <w:rPr>
          <w:rFonts w:ascii="Times New Roman" w:hAnsi="Times New Roman"/>
          <w:b/>
          <w:caps/>
          <w:sz w:val="28"/>
          <w:szCs w:val="24"/>
        </w:rPr>
      </w:pPr>
      <w:r w:rsidRPr="00C61390">
        <w:rPr>
          <w:rFonts w:ascii="Times New Roman" w:hAnsi="Times New Roman"/>
          <w:b/>
          <w:caps/>
          <w:sz w:val="28"/>
          <w:szCs w:val="24"/>
        </w:rPr>
        <w:t xml:space="preserve"> </w:t>
      </w:r>
    </w:p>
    <w:p w:rsidR="00D47442" w:rsidRDefault="00D47442">
      <w:pPr>
        <w:spacing w:line="240" w:lineRule="auto"/>
        <w:rPr>
          <w:b/>
          <w:sz w:val="32"/>
          <w:szCs w:val="28"/>
        </w:rPr>
      </w:pPr>
    </w:p>
    <w:tbl>
      <w:tblPr>
        <w:tblW w:w="0" w:type="auto"/>
        <w:tblLook w:val="01E0" w:firstRow="1" w:lastRow="1" w:firstColumn="1" w:lastColumn="1" w:noHBand="0" w:noVBand="0"/>
      </w:tblPr>
      <w:tblGrid>
        <w:gridCol w:w="5619"/>
        <w:gridCol w:w="3735"/>
      </w:tblGrid>
      <w:tr w:rsidR="00D47442" w:rsidTr="00085871">
        <w:tc>
          <w:tcPr>
            <w:tcW w:w="5778" w:type="dxa"/>
          </w:tcPr>
          <w:p w:rsidR="00D47442" w:rsidRDefault="00D47442">
            <w:pPr>
              <w:spacing w:after="0"/>
              <w:rPr>
                <w:rFonts w:ascii="Times New Roman" w:hAnsi="Times New Roman"/>
                <w:b/>
                <w:sz w:val="32"/>
                <w:szCs w:val="28"/>
              </w:rPr>
            </w:pPr>
          </w:p>
        </w:tc>
        <w:tc>
          <w:tcPr>
            <w:tcW w:w="3793" w:type="dxa"/>
            <w:hideMark/>
          </w:tcPr>
          <w:p w:rsidR="00D47442" w:rsidRDefault="00085871">
            <w:pPr>
              <w:spacing w:after="0"/>
              <w:rPr>
                <w:rFonts w:ascii="Times New Roman" w:hAnsi="Times New Roman"/>
                <w:sz w:val="28"/>
                <w:szCs w:val="24"/>
              </w:rPr>
            </w:pPr>
            <w:r w:rsidRPr="00C61390">
              <w:rPr>
                <w:rFonts w:ascii="Times New Roman" w:hAnsi="Times New Roman"/>
                <w:sz w:val="28"/>
                <w:szCs w:val="24"/>
              </w:rPr>
              <w:t>Утверждаю:</w:t>
            </w:r>
          </w:p>
          <w:p w:rsidR="00D47442" w:rsidRDefault="00085871">
            <w:pPr>
              <w:spacing w:after="0"/>
              <w:rPr>
                <w:rFonts w:ascii="Times New Roman" w:hAnsi="Times New Roman"/>
                <w:sz w:val="28"/>
                <w:szCs w:val="24"/>
              </w:rPr>
            </w:pPr>
            <w:r w:rsidRPr="00C61390">
              <w:rPr>
                <w:rFonts w:ascii="Times New Roman" w:hAnsi="Times New Roman"/>
                <w:sz w:val="28"/>
                <w:szCs w:val="24"/>
              </w:rPr>
              <w:t xml:space="preserve"> Директор ГБПОУ            «ЧГТК им. М.И. Щадова»</w:t>
            </w:r>
          </w:p>
          <w:p w:rsidR="00D47442" w:rsidRDefault="00085871">
            <w:pPr>
              <w:spacing w:after="0"/>
              <w:rPr>
                <w:rFonts w:ascii="Times New Roman" w:hAnsi="Times New Roman"/>
                <w:sz w:val="28"/>
                <w:szCs w:val="24"/>
              </w:rPr>
            </w:pPr>
            <w:r w:rsidRPr="00C61390">
              <w:rPr>
                <w:rFonts w:ascii="Times New Roman" w:hAnsi="Times New Roman"/>
                <w:sz w:val="28"/>
                <w:szCs w:val="24"/>
              </w:rPr>
              <w:t xml:space="preserve"> ___________ Сычев С.Н.                  «</w:t>
            </w:r>
            <w:r>
              <w:rPr>
                <w:rFonts w:ascii="Times New Roman" w:hAnsi="Times New Roman"/>
                <w:sz w:val="28"/>
                <w:szCs w:val="24"/>
              </w:rPr>
              <w:t>26</w:t>
            </w:r>
            <w:r w:rsidRPr="00C61390">
              <w:rPr>
                <w:rFonts w:ascii="Times New Roman" w:hAnsi="Times New Roman"/>
                <w:sz w:val="28"/>
                <w:szCs w:val="24"/>
              </w:rPr>
              <w:t xml:space="preserve">» </w:t>
            </w:r>
            <w:r>
              <w:rPr>
                <w:rFonts w:ascii="Times New Roman" w:hAnsi="Times New Roman"/>
                <w:sz w:val="28"/>
                <w:szCs w:val="24"/>
              </w:rPr>
              <w:t>ноября</w:t>
            </w:r>
            <w:r w:rsidRPr="00C61390">
              <w:rPr>
                <w:rFonts w:ascii="Times New Roman" w:hAnsi="Times New Roman"/>
                <w:sz w:val="28"/>
                <w:szCs w:val="24"/>
              </w:rPr>
              <w:t xml:space="preserve">   20</w:t>
            </w:r>
            <w:r>
              <w:rPr>
                <w:rFonts w:ascii="Times New Roman" w:hAnsi="Times New Roman"/>
                <w:sz w:val="28"/>
                <w:szCs w:val="24"/>
              </w:rPr>
              <w:t>25 г.</w:t>
            </w:r>
          </w:p>
          <w:p w:rsidR="00D47442" w:rsidRDefault="00D47442">
            <w:pPr>
              <w:spacing w:after="0"/>
              <w:rPr>
                <w:rFonts w:ascii="Times New Roman" w:hAnsi="Times New Roman"/>
                <w:b/>
                <w:sz w:val="32"/>
                <w:szCs w:val="28"/>
              </w:rPr>
            </w:pPr>
          </w:p>
        </w:tc>
      </w:tr>
    </w:tbl>
    <w:p w:rsidR="00D47442" w:rsidRDefault="00D47442">
      <w:pPr>
        <w:tabs>
          <w:tab w:val="left" w:pos="-284"/>
        </w:tabs>
        <w:spacing w:after="0" w:line="240" w:lineRule="auto"/>
        <w:ind w:left="-284"/>
        <w:jc w:val="center"/>
        <w:rPr>
          <w:rFonts w:ascii="Times New Roman" w:hAnsi="Times New Roman"/>
          <w:b/>
          <w:sz w:val="28"/>
          <w:szCs w:val="28"/>
        </w:rPr>
      </w:pPr>
    </w:p>
    <w:p w:rsidR="00D47442" w:rsidRDefault="00D47442">
      <w:pPr>
        <w:tabs>
          <w:tab w:val="left" w:pos="-284"/>
        </w:tabs>
        <w:rPr>
          <w:rFonts w:ascii="Times New Roman" w:hAnsi="Times New Roman"/>
          <w:b/>
        </w:rPr>
      </w:pPr>
    </w:p>
    <w:p w:rsidR="00D47442" w:rsidRDefault="00D47442">
      <w:pPr>
        <w:tabs>
          <w:tab w:val="left" w:pos="-284"/>
        </w:tabs>
        <w:spacing w:before="240" w:after="0"/>
        <w:rPr>
          <w:rFonts w:ascii="Times New Roman" w:hAnsi="Times New Roman"/>
          <w:b/>
        </w:rPr>
      </w:pPr>
    </w:p>
    <w:p w:rsidR="00D47442" w:rsidRDefault="00D47442">
      <w:pPr>
        <w:tabs>
          <w:tab w:val="left" w:pos="-284"/>
        </w:tabs>
        <w:spacing w:before="240" w:after="0"/>
        <w:rPr>
          <w:rFonts w:ascii="Times New Roman" w:hAnsi="Times New Roman"/>
          <w:b/>
        </w:rPr>
      </w:pPr>
    </w:p>
    <w:p w:rsidR="00D47442" w:rsidRDefault="00D47442">
      <w:pPr>
        <w:tabs>
          <w:tab w:val="left" w:pos="-284"/>
        </w:tabs>
        <w:spacing w:before="240" w:after="0"/>
        <w:rPr>
          <w:rFonts w:ascii="Times New Roman" w:hAnsi="Times New Roman"/>
          <w:b/>
        </w:rPr>
      </w:pPr>
    </w:p>
    <w:p w:rsidR="00D47442" w:rsidRDefault="00085871">
      <w:pPr>
        <w:tabs>
          <w:tab w:val="left" w:pos="-284"/>
        </w:tabs>
        <w:spacing w:before="240" w:after="0"/>
        <w:ind w:left="-284"/>
        <w:jc w:val="center"/>
        <w:rPr>
          <w:rFonts w:ascii="Times New Roman" w:hAnsi="Times New Roman"/>
          <w:b/>
          <w:sz w:val="28"/>
          <w:szCs w:val="28"/>
        </w:rPr>
      </w:pPr>
      <w:r w:rsidRPr="00F20B3C">
        <w:rPr>
          <w:rFonts w:ascii="Times New Roman" w:hAnsi="Times New Roman"/>
          <w:b/>
          <w:sz w:val="28"/>
          <w:szCs w:val="28"/>
        </w:rPr>
        <w:t>РАБОЧАЯ ПРОГРАММА УЧЕБНОЙ ДИСЦИПЛИНЫ</w:t>
      </w:r>
    </w:p>
    <w:p w:rsidR="00D47442" w:rsidRDefault="00085871">
      <w:pPr>
        <w:tabs>
          <w:tab w:val="left" w:pos="-284"/>
        </w:tabs>
        <w:spacing w:before="240" w:after="0"/>
        <w:ind w:left="-284"/>
        <w:jc w:val="center"/>
        <w:rPr>
          <w:rFonts w:ascii="Times New Roman" w:hAnsi="Times New Roman"/>
          <w:b/>
          <w:i/>
          <w:sz w:val="28"/>
          <w:szCs w:val="28"/>
        </w:rPr>
      </w:pPr>
      <w:r>
        <w:rPr>
          <w:rFonts w:ascii="Times New Roman" w:hAnsi="Times New Roman"/>
          <w:b/>
          <w:i/>
          <w:sz w:val="28"/>
          <w:szCs w:val="28"/>
        </w:rPr>
        <w:t>ОП.08 Основы работы с информацией</w:t>
      </w:r>
      <w:r w:rsidRPr="0040434B">
        <w:rPr>
          <w:rFonts w:ascii="Times New Roman" w:hAnsi="Times New Roman"/>
          <w:b/>
          <w:i/>
          <w:sz w:val="28"/>
          <w:szCs w:val="28"/>
        </w:rPr>
        <w:t xml:space="preserve">     </w:t>
      </w:r>
    </w:p>
    <w:p w:rsidR="00D47442" w:rsidRDefault="00085871">
      <w:pPr>
        <w:tabs>
          <w:tab w:val="left" w:pos="-284"/>
        </w:tabs>
        <w:spacing w:before="240" w:after="0"/>
        <w:ind w:left="-284"/>
        <w:jc w:val="center"/>
        <w:rPr>
          <w:rFonts w:ascii="Times New Roman" w:hAnsi="Times New Roman"/>
          <w:b/>
          <w:i/>
          <w:sz w:val="28"/>
          <w:szCs w:val="28"/>
        </w:rPr>
      </w:pPr>
      <w:r>
        <w:rPr>
          <w:rFonts w:ascii="Times New Roman" w:hAnsi="Times New Roman"/>
          <w:b/>
          <w:i/>
          <w:sz w:val="28"/>
          <w:szCs w:val="28"/>
        </w:rPr>
        <w:t>Общепрофессионального цикла</w:t>
      </w:r>
    </w:p>
    <w:p w:rsidR="00D47442" w:rsidRDefault="00085871">
      <w:pPr>
        <w:tabs>
          <w:tab w:val="left" w:pos="-284"/>
        </w:tabs>
        <w:spacing w:after="0"/>
        <w:ind w:left="-284"/>
        <w:jc w:val="center"/>
        <w:rPr>
          <w:rFonts w:ascii="Times New Roman" w:hAnsi="Times New Roman"/>
          <w:b/>
          <w:sz w:val="28"/>
          <w:szCs w:val="28"/>
        </w:rPr>
      </w:pPr>
      <w:r w:rsidRPr="00D762B0">
        <w:rPr>
          <w:rFonts w:ascii="Times New Roman" w:hAnsi="Times New Roman"/>
          <w:b/>
          <w:sz w:val="28"/>
          <w:szCs w:val="28"/>
        </w:rPr>
        <w:t xml:space="preserve">программы подготовки специалистов среднего звена </w:t>
      </w:r>
    </w:p>
    <w:p w:rsidR="00D47442" w:rsidRDefault="00085871">
      <w:pPr>
        <w:tabs>
          <w:tab w:val="left" w:pos="-284"/>
        </w:tabs>
        <w:spacing w:after="0"/>
        <w:ind w:left="-284"/>
        <w:jc w:val="center"/>
        <w:rPr>
          <w:rFonts w:ascii="Times New Roman" w:hAnsi="Times New Roman"/>
          <w:b/>
          <w:sz w:val="28"/>
          <w:szCs w:val="28"/>
        </w:rPr>
      </w:pPr>
      <w:r w:rsidRPr="00D762B0">
        <w:rPr>
          <w:rFonts w:ascii="Times New Roman" w:hAnsi="Times New Roman"/>
          <w:b/>
          <w:sz w:val="28"/>
          <w:szCs w:val="28"/>
        </w:rPr>
        <w:t>по специальности</w:t>
      </w:r>
    </w:p>
    <w:p w:rsidR="00D47442" w:rsidRDefault="00085871">
      <w:pPr>
        <w:tabs>
          <w:tab w:val="left" w:pos="-284"/>
        </w:tabs>
        <w:spacing w:before="240" w:after="0"/>
        <w:ind w:left="-284"/>
        <w:jc w:val="center"/>
        <w:rPr>
          <w:rFonts w:ascii="Times New Roman" w:hAnsi="Times New Roman"/>
          <w:i/>
        </w:rPr>
      </w:pPr>
      <w:r w:rsidRPr="00F61614">
        <w:rPr>
          <w:rFonts w:ascii="Times New Roman" w:hAnsi="Times New Roman"/>
          <w:b/>
          <w:i/>
          <w:sz w:val="28"/>
          <w:szCs w:val="28"/>
        </w:rPr>
        <w:t>09.02.12 Техническая эксплуатация и сопровождение информационных систем</w:t>
      </w:r>
    </w:p>
    <w:p w:rsidR="00D47442" w:rsidRDefault="00D47442">
      <w:pPr>
        <w:tabs>
          <w:tab w:val="left" w:pos="-284"/>
        </w:tabs>
        <w:spacing w:before="240" w:after="0"/>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D47442">
      <w:pPr>
        <w:tabs>
          <w:tab w:val="left" w:pos="-284"/>
        </w:tabs>
        <w:ind w:left="-284"/>
        <w:jc w:val="center"/>
        <w:rPr>
          <w:rFonts w:ascii="Times New Roman" w:hAnsi="Times New Roman"/>
          <w:b/>
        </w:rPr>
      </w:pPr>
    </w:p>
    <w:p w:rsidR="00D47442" w:rsidRDefault="00085871">
      <w:pPr>
        <w:tabs>
          <w:tab w:val="left" w:pos="-284"/>
        </w:tabs>
        <w:jc w:val="center"/>
        <w:rPr>
          <w:rFonts w:ascii="Times New Roman" w:hAnsi="Times New Roman"/>
          <w:b/>
          <w:sz w:val="28"/>
          <w:szCs w:val="24"/>
        </w:rPr>
      </w:pPr>
      <w:r w:rsidRPr="00C61390">
        <w:rPr>
          <w:rFonts w:ascii="Times New Roman" w:hAnsi="Times New Roman"/>
          <w:b/>
          <w:sz w:val="28"/>
          <w:szCs w:val="24"/>
        </w:rPr>
        <w:t>Черемхово, 20</w:t>
      </w:r>
      <w:r>
        <w:rPr>
          <w:rFonts w:ascii="Times New Roman" w:hAnsi="Times New Roman"/>
          <w:b/>
          <w:sz w:val="28"/>
          <w:szCs w:val="24"/>
        </w:rPr>
        <w:t>25</w:t>
      </w:r>
    </w:p>
    <w:tbl>
      <w:tblPr>
        <w:tblW w:w="0" w:type="auto"/>
        <w:tblInd w:w="-284" w:type="dxa"/>
        <w:tblLook w:val="00A0" w:firstRow="1" w:lastRow="0" w:firstColumn="1" w:lastColumn="0" w:noHBand="0" w:noVBand="0"/>
      </w:tblPr>
      <w:tblGrid>
        <w:gridCol w:w="5070"/>
        <w:gridCol w:w="4559"/>
      </w:tblGrid>
      <w:tr w:rsidR="00D47442" w:rsidTr="00085871">
        <w:tc>
          <w:tcPr>
            <w:tcW w:w="5070" w:type="dxa"/>
          </w:tcPr>
          <w:p w:rsidR="00D47442" w:rsidRDefault="00085871">
            <w:pPr>
              <w:widowControl w:val="0"/>
              <w:tabs>
                <w:tab w:val="left" w:pos="-284"/>
              </w:tabs>
              <w:spacing w:after="0" w:line="240" w:lineRule="auto"/>
              <w:rPr>
                <w:rFonts w:ascii="Times New Roman" w:hAnsi="Times New Roman"/>
                <w:b/>
                <w:color w:val="000000"/>
                <w:sz w:val="28"/>
              </w:rPr>
            </w:pPr>
            <w:r w:rsidRPr="00F61614">
              <w:rPr>
                <w:rFonts w:ascii="Times New Roman" w:hAnsi="Times New Roman"/>
                <w:b/>
                <w:color w:val="000000"/>
                <w:sz w:val="28"/>
              </w:rPr>
              <w:lastRenderedPageBreak/>
              <w:t>РАССМОТРЕНА</w:t>
            </w:r>
          </w:p>
          <w:p w:rsidR="00D47442" w:rsidRDefault="00085871">
            <w:pPr>
              <w:widowControl w:val="0"/>
              <w:spacing w:after="0" w:line="240" w:lineRule="auto"/>
              <w:rPr>
                <w:rFonts w:ascii="Times New Roman" w:hAnsi="Times New Roman"/>
                <w:color w:val="000000"/>
                <w:sz w:val="28"/>
              </w:rPr>
            </w:pPr>
            <w:r w:rsidRPr="00F61614">
              <w:rPr>
                <w:rFonts w:ascii="Times New Roman" w:hAnsi="Times New Roman"/>
                <w:color w:val="000000"/>
                <w:sz w:val="28"/>
              </w:rPr>
              <w:t xml:space="preserve"> на заседании ЦК </w:t>
            </w:r>
          </w:p>
          <w:p w:rsidR="00D47442" w:rsidRDefault="00085871">
            <w:pPr>
              <w:widowControl w:val="0"/>
              <w:tabs>
                <w:tab w:val="left" w:pos="-284"/>
              </w:tabs>
              <w:spacing w:after="0" w:line="240" w:lineRule="auto"/>
              <w:rPr>
                <w:rFonts w:ascii="Times New Roman" w:hAnsi="Times New Roman"/>
                <w:color w:val="000000"/>
                <w:sz w:val="28"/>
              </w:rPr>
            </w:pPr>
            <w:r w:rsidRPr="00F61614">
              <w:rPr>
                <w:rFonts w:ascii="Times New Roman" w:hAnsi="Times New Roman"/>
                <w:color w:val="000000"/>
                <w:sz w:val="28"/>
              </w:rPr>
              <w:t>«Информатики и ВТ»</w:t>
            </w:r>
          </w:p>
          <w:p w:rsidR="00D47442" w:rsidRDefault="00085871">
            <w:pPr>
              <w:widowControl w:val="0"/>
              <w:spacing w:after="0" w:line="240" w:lineRule="auto"/>
              <w:rPr>
                <w:rFonts w:ascii="Times New Roman" w:hAnsi="Times New Roman"/>
                <w:color w:val="000000"/>
                <w:sz w:val="28"/>
              </w:rPr>
            </w:pPr>
            <w:r w:rsidRPr="00F61614">
              <w:rPr>
                <w:rFonts w:ascii="Times New Roman" w:hAnsi="Times New Roman"/>
                <w:color w:val="000000"/>
                <w:sz w:val="28"/>
              </w:rPr>
              <w:t>Протокол №</w:t>
            </w:r>
            <w:r>
              <w:rPr>
                <w:rFonts w:ascii="Times New Roman" w:hAnsi="Times New Roman"/>
                <w:color w:val="000000"/>
                <w:sz w:val="28"/>
              </w:rPr>
              <w:t xml:space="preserve"> 3</w:t>
            </w:r>
          </w:p>
          <w:p w:rsidR="00D47442" w:rsidRDefault="00085871">
            <w:pPr>
              <w:widowControl w:val="0"/>
              <w:spacing w:after="0" w:line="240" w:lineRule="auto"/>
              <w:rPr>
                <w:rFonts w:ascii="Times New Roman" w:hAnsi="Times New Roman"/>
                <w:color w:val="000000"/>
                <w:sz w:val="28"/>
              </w:rPr>
            </w:pPr>
            <w:r w:rsidRPr="00F61614">
              <w:rPr>
                <w:rFonts w:ascii="Times New Roman" w:hAnsi="Times New Roman"/>
                <w:color w:val="000000"/>
                <w:sz w:val="28"/>
              </w:rPr>
              <w:t>«</w:t>
            </w:r>
            <w:r>
              <w:rPr>
                <w:rFonts w:ascii="Times New Roman" w:hAnsi="Times New Roman"/>
                <w:color w:val="000000"/>
                <w:sz w:val="28"/>
              </w:rPr>
              <w:t>11</w:t>
            </w:r>
            <w:r w:rsidRPr="00F61614">
              <w:rPr>
                <w:rFonts w:ascii="Times New Roman" w:hAnsi="Times New Roman"/>
                <w:color w:val="000000"/>
                <w:sz w:val="28"/>
              </w:rPr>
              <w:t xml:space="preserve">» </w:t>
            </w:r>
            <w:r>
              <w:rPr>
                <w:rFonts w:ascii="Times New Roman" w:hAnsi="Times New Roman"/>
                <w:color w:val="000000"/>
                <w:sz w:val="28"/>
              </w:rPr>
              <w:t xml:space="preserve">ноября </w:t>
            </w:r>
            <w:r w:rsidRPr="00F61614">
              <w:rPr>
                <w:rFonts w:ascii="Times New Roman" w:hAnsi="Times New Roman"/>
                <w:color w:val="000000"/>
                <w:sz w:val="28"/>
              </w:rPr>
              <w:t>20</w:t>
            </w:r>
            <w:r w:rsidRPr="00F61614">
              <w:rPr>
                <w:rFonts w:ascii="Times New Roman" w:hAnsi="Times New Roman"/>
                <w:color w:val="000000"/>
                <w:sz w:val="28"/>
                <w:u w:val="single"/>
              </w:rPr>
              <w:t>25</w:t>
            </w:r>
            <w:r w:rsidRPr="00F61614">
              <w:rPr>
                <w:rFonts w:ascii="Times New Roman" w:hAnsi="Times New Roman"/>
                <w:color w:val="000000"/>
                <w:sz w:val="28"/>
              </w:rPr>
              <w:t xml:space="preserve"> г.</w:t>
            </w:r>
          </w:p>
          <w:p w:rsidR="00D47442" w:rsidRDefault="00085871">
            <w:pPr>
              <w:widowControl w:val="0"/>
              <w:spacing w:after="0" w:line="240" w:lineRule="auto"/>
              <w:rPr>
                <w:rFonts w:ascii="Times New Roman" w:hAnsi="Times New Roman"/>
                <w:b/>
                <w:color w:val="000000"/>
                <w:sz w:val="28"/>
              </w:rPr>
            </w:pPr>
            <w:r w:rsidRPr="00F61614">
              <w:rPr>
                <w:rFonts w:ascii="Times New Roman" w:hAnsi="Times New Roman"/>
                <w:color w:val="000000"/>
                <w:sz w:val="28"/>
              </w:rPr>
              <w:t xml:space="preserve">Председатель: </w:t>
            </w:r>
            <w:r w:rsidRPr="00F61614">
              <w:rPr>
                <w:rFonts w:ascii="Times New Roman" w:hAnsi="Times New Roman"/>
                <w:sz w:val="28"/>
                <w:szCs w:val="28"/>
              </w:rPr>
              <w:t>Н.С. Коровина</w:t>
            </w:r>
          </w:p>
        </w:tc>
        <w:tc>
          <w:tcPr>
            <w:tcW w:w="4559" w:type="dxa"/>
          </w:tcPr>
          <w:p w:rsidR="00D47442" w:rsidRDefault="00085871">
            <w:pPr>
              <w:widowControl w:val="0"/>
              <w:tabs>
                <w:tab w:val="left" w:pos="-284"/>
              </w:tabs>
              <w:spacing w:after="0" w:line="240" w:lineRule="auto"/>
              <w:rPr>
                <w:rFonts w:ascii="Times New Roman" w:hAnsi="Times New Roman"/>
                <w:b/>
                <w:color w:val="000000"/>
                <w:sz w:val="28"/>
              </w:rPr>
            </w:pPr>
            <w:r w:rsidRPr="00F61614">
              <w:rPr>
                <w:rFonts w:ascii="Times New Roman" w:hAnsi="Times New Roman"/>
                <w:b/>
                <w:color w:val="000000"/>
                <w:sz w:val="28"/>
              </w:rPr>
              <w:t>ОДОБРЕНА</w:t>
            </w:r>
          </w:p>
          <w:p w:rsidR="00D47442" w:rsidRDefault="00085871">
            <w:pPr>
              <w:widowControl w:val="0"/>
              <w:tabs>
                <w:tab w:val="left" w:pos="-284"/>
              </w:tabs>
              <w:spacing w:after="0" w:line="240" w:lineRule="auto"/>
              <w:rPr>
                <w:rFonts w:ascii="Times New Roman" w:hAnsi="Times New Roman"/>
                <w:b/>
                <w:color w:val="000000"/>
                <w:sz w:val="28"/>
              </w:rPr>
            </w:pPr>
            <w:r w:rsidRPr="00F61614">
              <w:rPr>
                <w:rFonts w:ascii="Times New Roman" w:hAnsi="Times New Roman"/>
                <w:color w:val="000000"/>
                <w:sz w:val="28"/>
              </w:rPr>
              <w:t>Методическим советом                               колледжа</w:t>
            </w:r>
          </w:p>
          <w:p w:rsidR="00D47442" w:rsidRDefault="00085871">
            <w:pPr>
              <w:widowControl w:val="0"/>
              <w:tabs>
                <w:tab w:val="left" w:pos="-284"/>
              </w:tabs>
              <w:spacing w:after="0" w:line="240" w:lineRule="auto"/>
              <w:rPr>
                <w:rFonts w:ascii="Times New Roman" w:hAnsi="Times New Roman"/>
                <w:b/>
                <w:color w:val="000000"/>
                <w:sz w:val="28"/>
              </w:rPr>
            </w:pPr>
            <w:r w:rsidRPr="00F61614">
              <w:rPr>
                <w:rFonts w:ascii="Times New Roman" w:hAnsi="Times New Roman"/>
                <w:color w:val="000000"/>
                <w:sz w:val="28"/>
              </w:rPr>
              <w:t>Протокол №</w:t>
            </w:r>
            <w:r>
              <w:rPr>
                <w:rFonts w:ascii="Times New Roman" w:hAnsi="Times New Roman"/>
                <w:color w:val="000000"/>
                <w:sz w:val="28"/>
              </w:rPr>
              <w:t xml:space="preserve"> 2</w:t>
            </w:r>
          </w:p>
          <w:p w:rsidR="00D47442" w:rsidRDefault="00085871">
            <w:pPr>
              <w:widowControl w:val="0"/>
              <w:tabs>
                <w:tab w:val="left" w:pos="-284"/>
              </w:tabs>
              <w:spacing w:after="0" w:line="240" w:lineRule="auto"/>
              <w:rPr>
                <w:rFonts w:ascii="Times New Roman" w:hAnsi="Times New Roman"/>
                <w:b/>
                <w:color w:val="000000"/>
                <w:sz w:val="28"/>
              </w:rPr>
            </w:pPr>
            <w:r w:rsidRPr="00F61614">
              <w:rPr>
                <w:rFonts w:ascii="Times New Roman" w:hAnsi="Times New Roman"/>
                <w:color w:val="000000"/>
                <w:sz w:val="28"/>
              </w:rPr>
              <w:t>от «</w:t>
            </w:r>
            <w:r>
              <w:rPr>
                <w:rFonts w:ascii="Times New Roman" w:hAnsi="Times New Roman"/>
                <w:color w:val="000000"/>
                <w:sz w:val="28"/>
              </w:rPr>
              <w:t>12</w:t>
            </w:r>
            <w:r w:rsidRPr="00F61614">
              <w:rPr>
                <w:rFonts w:ascii="Times New Roman" w:hAnsi="Times New Roman"/>
                <w:color w:val="000000"/>
                <w:sz w:val="28"/>
              </w:rPr>
              <w:t xml:space="preserve">» </w:t>
            </w:r>
            <w:r>
              <w:rPr>
                <w:rFonts w:ascii="Times New Roman" w:hAnsi="Times New Roman"/>
                <w:color w:val="000000"/>
                <w:sz w:val="28"/>
              </w:rPr>
              <w:t xml:space="preserve">ноября </w:t>
            </w:r>
            <w:r w:rsidRPr="00F61614">
              <w:rPr>
                <w:rFonts w:ascii="Times New Roman" w:hAnsi="Times New Roman"/>
                <w:color w:val="000000"/>
                <w:sz w:val="28"/>
              </w:rPr>
              <w:t>20</w:t>
            </w:r>
            <w:r w:rsidRPr="00F61614">
              <w:rPr>
                <w:rFonts w:ascii="Times New Roman" w:hAnsi="Times New Roman"/>
                <w:color w:val="000000"/>
                <w:sz w:val="28"/>
                <w:u w:val="single"/>
              </w:rPr>
              <w:t>25</w:t>
            </w:r>
            <w:r w:rsidRPr="00F61614">
              <w:rPr>
                <w:rFonts w:ascii="Times New Roman" w:hAnsi="Times New Roman"/>
                <w:color w:val="000000"/>
                <w:sz w:val="28"/>
              </w:rPr>
              <w:t xml:space="preserve"> года</w:t>
            </w:r>
          </w:p>
          <w:p w:rsidR="00D47442" w:rsidRDefault="00085871">
            <w:pPr>
              <w:widowControl w:val="0"/>
              <w:tabs>
                <w:tab w:val="left" w:pos="-284"/>
              </w:tabs>
              <w:spacing w:after="0" w:line="240" w:lineRule="auto"/>
              <w:rPr>
                <w:rFonts w:ascii="Times New Roman" w:hAnsi="Times New Roman"/>
                <w:color w:val="000000"/>
                <w:sz w:val="28"/>
              </w:rPr>
            </w:pPr>
            <w:r w:rsidRPr="00F61614">
              <w:rPr>
                <w:rFonts w:ascii="Times New Roman" w:hAnsi="Times New Roman"/>
                <w:color w:val="000000"/>
                <w:sz w:val="28"/>
              </w:rPr>
              <w:t>Председатель МС: Е.А. Литвинцева</w:t>
            </w:r>
          </w:p>
          <w:p w:rsidR="00D47442" w:rsidRDefault="00D47442">
            <w:pPr>
              <w:widowControl w:val="0"/>
              <w:tabs>
                <w:tab w:val="left" w:pos="-284"/>
              </w:tabs>
              <w:spacing w:after="0" w:line="240" w:lineRule="auto"/>
              <w:jc w:val="right"/>
              <w:rPr>
                <w:rFonts w:ascii="Times New Roman" w:hAnsi="Times New Roman"/>
                <w:color w:val="000000"/>
                <w:sz w:val="28"/>
              </w:rPr>
            </w:pPr>
          </w:p>
          <w:p w:rsidR="00D47442" w:rsidRDefault="00D47442">
            <w:pPr>
              <w:widowControl w:val="0"/>
              <w:tabs>
                <w:tab w:val="left" w:pos="-284"/>
              </w:tabs>
              <w:spacing w:after="0" w:line="240" w:lineRule="auto"/>
              <w:rPr>
                <w:rFonts w:ascii="Times New Roman" w:hAnsi="Times New Roman"/>
                <w:b/>
                <w:color w:val="000000"/>
                <w:sz w:val="28"/>
              </w:rPr>
            </w:pPr>
          </w:p>
        </w:tc>
      </w:tr>
    </w:tbl>
    <w:p w:rsidR="00D47442" w:rsidRDefault="00D47442">
      <w:pPr>
        <w:tabs>
          <w:tab w:val="left" w:pos="851"/>
        </w:tabs>
        <w:spacing w:after="0"/>
        <w:ind w:right="141" w:firstLine="851"/>
        <w:jc w:val="both"/>
        <w:rPr>
          <w:rFonts w:ascii="Times New Roman" w:hAnsi="Times New Roman"/>
          <w:sz w:val="28"/>
          <w:szCs w:val="28"/>
        </w:rPr>
      </w:pPr>
    </w:p>
    <w:p w:rsidR="00D47442" w:rsidRDefault="00085871">
      <w:pPr>
        <w:tabs>
          <w:tab w:val="left" w:pos="-284"/>
        </w:tabs>
        <w:ind w:firstLine="284"/>
        <w:jc w:val="both"/>
        <w:rPr>
          <w:rFonts w:ascii="Times New Roman" w:hAnsi="Times New Roman"/>
          <w:i/>
          <w:sz w:val="28"/>
          <w:szCs w:val="28"/>
        </w:rPr>
      </w:pPr>
      <w:r w:rsidRPr="00EB4710">
        <w:rPr>
          <w:rFonts w:ascii="Times New Roman" w:hAnsi="Times New Roman"/>
          <w:sz w:val="28"/>
          <w:szCs w:val="28"/>
        </w:rPr>
        <w:t xml:space="preserve">Рабочая программа учебной дисциплины </w:t>
      </w:r>
      <w:r w:rsidRPr="001D26EE">
        <w:rPr>
          <w:rFonts w:ascii="Times New Roman" w:hAnsi="Times New Roman"/>
          <w:b/>
          <w:sz w:val="28"/>
          <w:szCs w:val="28"/>
        </w:rPr>
        <w:t>«</w:t>
      </w:r>
      <w:r>
        <w:rPr>
          <w:rFonts w:ascii="Times New Roman" w:hAnsi="Times New Roman"/>
          <w:b/>
          <w:sz w:val="28"/>
          <w:szCs w:val="28"/>
        </w:rPr>
        <w:t>Основы работы с информацией</w:t>
      </w:r>
      <w:r w:rsidRPr="001D26EE">
        <w:rPr>
          <w:rFonts w:ascii="Times New Roman" w:hAnsi="Times New Roman"/>
          <w:b/>
          <w:sz w:val="28"/>
          <w:szCs w:val="28"/>
        </w:rPr>
        <w:t>»</w:t>
      </w:r>
      <w:r w:rsidRPr="00EB4710">
        <w:rPr>
          <w:rFonts w:ascii="Times New Roman" w:hAnsi="Times New Roman"/>
          <w:sz w:val="28"/>
          <w:szCs w:val="28"/>
        </w:rPr>
        <w:t xml:space="preserve"> разработана в соответствии с ФГОС СПО с учетом примерной программы учебной дисциплины </w:t>
      </w:r>
      <w:r w:rsidRPr="001D26EE">
        <w:rPr>
          <w:rFonts w:ascii="Times New Roman" w:hAnsi="Times New Roman"/>
          <w:sz w:val="28"/>
          <w:szCs w:val="28"/>
        </w:rPr>
        <w:t>«</w:t>
      </w:r>
      <w:r>
        <w:rPr>
          <w:rFonts w:ascii="Times New Roman" w:hAnsi="Times New Roman"/>
          <w:sz w:val="28"/>
          <w:szCs w:val="28"/>
        </w:rPr>
        <w:t>Основы работы с информацией</w:t>
      </w:r>
      <w:r w:rsidRPr="001D26EE">
        <w:rPr>
          <w:rFonts w:ascii="Times New Roman" w:hAnsi="Times New Roman"/>
          <w:sz w:val="28"/>
          <w:szCs w:val="28"/>
        </w:rPr>
        <w:t>»</w:t>
      </w:r>
      <w:r w:rsidRPr="00EB4710">
        <w:rPr>
          <w:rFonts w:ascii="Times New Roman" w:hAnsi="Times New Roman"/>
          <w:sz w:val="28"/>
          <w:szCs w:val="28"/>
        </w:rPr>
        <w:t xml:space="preserve"> по специальности 09.02.</w:t>
      </w:r>
      <w:r>
        <w:rPr>
          <w:rFonts w:ascii="Times New Roman" w:hAnsi="Times New Roman"/>
          <w:sz w:val="28"/>
          <w:szCs w:val="28"/>
        </w:rPr>
        <w:t>12</w:t>
      </w:r>
      <w:r w:rsidRPr="00EB4710">
        <w:rPr>
          <w:rFonts w:ascii="Times New Roman" w:hAnsi="Times New Roman"/>
          <w:sz w:val="28"/>
          <w:szCs w:val="28"/>
        </w:rPr>
        <w:t xml:space="preserve"> </w:t>
      </w:r>
      <w:r w:rsidRPr="00CE2BAB">
        <w:rPr>
          <w:rFonts w:ascii="Times New Roman" w:hAnsi="Times New Roman"/>
          <w:sz w:val="28"/>
          <w:szCs w:val="28"/>
        </w:rPr>
        <w:t>Техническая эксплуатация и сопровождение информационных систем</w:t>
      </w:r>
      <w:r w:rsidRPr="00557F23">
        <w:rPr>
          <w:rFonts w:ascii="Times New Roman" w:hAnsi="Times New Roman"/>
          <w:sz w:val="28"/>
          <w:szCs w:val="28"/>
        </w:rPr>
        <w:t xml:space="preserve"> </w:t>
      </w:r>
    </w:p>
    <w:p w:rsidR="00D47442" w:rsidRDefault="00D47442">
      <w:pPr>
        <w:tabs>
          <w:tab w:val="left" w:pos="-284"/>
        </w:tabs>
        <w:ind w:left="284"/>
        <w:jc w:val="center"/>
        <w:rPr>
          <w:rFonts w:ascii="Times New Roman" w:hAnsi="Times New Roman"/>
          <w:b/>
          <w:i/>
          <w:sz w:val="28"/>
          <w:szCs w:val="28"/>
        </w:rPr>
      </w:pPr>
    </w:p>
    <w:p w:rsidR="00D47442" w:rsidRDefault="00085871">
      <w:pPr>
        <w:tabs>
          <w:tab w:val="left" w:pos="-284"/>
        </w:tabs>
        <w:ind w:left="284"/>
        <w:rPr>
          <w:rFonts w:ascii="Times New Roman" w:hAnsi="Times New Roman"/>
          <w:b/>
          <w:sz w:val="28"/>
          <w:szCs w:val="28"/>
        </w:rPr>
      </w:pPr>
      <w:r w:rsidRPr="00557F23">
        <w:rPr>
          <w:rFonts w:ascii="Times New Roman" w:hAnsi="Times New Roman"/>
          <w:b/>
          <w:sz w:val="28"/>
          <w:szCs w:val="28"/>
        </w:rPr>
        <w:t xml:space="preserve"> </w:t>
      </w:r>
      <w:r w:rsidRPr="00557F23">
        <w:rPr>
          <w:rFonts w:ascii="Times New Roman" w:hAnsi="Times New Roman"/>
          <w:sz w:val="28"/>
          <w:szCs w:val="28"/>
        </w:rPr>
        <w:t xml:space="preserve"> </w:t>
      </w:r>
    </w:p>
    <w:p w:rsidR="00D47442" w:rsidRDefault="00D47442">
      <w:pPr>
        <w:tabs>
          <w:tab w:val="left" w:pos="-284"/>
        </w:tabs>
        <w:ind w:left="284"/>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D47442">
      <w:pPr>
        <w:tabs>
          <w:tab w:val="left" w:pos="-284"/>
        </w:tabs>
        <w:rPr>
          <w:rFonts w:ascii="Times New Roman" w:hAnsi="Times New Roman"/>
          <w:b/>
          <w:sz w:val="28"/>
          <w:szCs w:val="28"/>
        </w:rPr>
      </w:pPr>
    </w:p>
    <w:p w:rsidR="00D47442" w:rsidRDefault="00085871">
      <w:pPr>
        <w:tabs>
          <w:tab w:val="left" w:pos="-284"/>
        </w:tabs>
        <w:spacing w:after="0"/>
        <w:rPr>
          <w:rFonts w:ascii="Times New Roman" w:hAnsi="Times New Roman"/>
          <w:sz w:val="28"/>
          <w:szCs w:val="28"/>
        </w:rPr>
      </w:pPr>
      <w:r w:rsidRPr="00557F23">
        <w:rPr>
          <w:rFonts w:ascii="Times New Roman" w:hAnsi="Times New Roman"/>
          <w:b/>
          <w:sz w:val="28"/>
          <w:szCs w:val="28"/>
        </w:rPr>
        <w:t>Разработчик</w:t>
      </w:r>
      <w:r w:rsidRPr="00557F23">
        <w:rPr>
          <w:rFonts w:ascii="Times New Roman" w:hAnsi="Times New Roman"/>
          <w:sz w:val="28"/>
          <w:szCs w:val="28"/>
        </w:rPr>
        <w:t xml:space="preserve">: </w:t>
      </w:r>
    </w:p>
    <w:p w:rsidR="00D47442" w:rsidRDefault="00085871">
      <w:pPr>
        <w:tabs>
          <w:tab w:val="left" w:pos="-284"/>
        </w:tabs>
        <w:spacing w:after="0"/>
        <w:jc w:val="both"/>
        <w:rPr>
          <w:rFonts w:ascii="Times New Roman" w:hAnsi="Times New Roman"/>
          <w:sz w:val="28"/>
          <w:szCs w:val="28"/>
        </w:rPr>
      </w:pPr>
      <w:r>
        <w:rPr>
          <w:rFonts w:ascii="Times New Roman" w:hAnsi="Times New Roman"/>
          <w:b/>
          <w:sz w:val="28"/>
          <w:szCs w:val="28"/>
        </w:rPr>
        <w:t>Плескач Татьяна Алексеевна</w:t>
      </w:r>
      <w:r>
        <w:rPr>
          <w:rFonts w:ascii="Times New Roman" w:hAnsi="Times New Roman"/>
          <w:sz w:val="28"/>
          <w:szCs w:val="28"/>
        </w:rPr>
        <w:t xml:space="preserve"> – преподаватель </w:t>
      </w:r>
      <w:r w:rsidRPr="00557F23">
        <w:rPr>
          <w:rFonts w:ascii="Times New Roman" w:hAnsi="Times New Roman"/>
          <w:sz w:val="28"/>
          <w:szCs w:val="28"/>
        </w:rPr>
        <w:t>ГБПОУ «ЧГТК им. М.И. Щадова»</w:t>
      </w:r>
      <w:r>
        <w:rPr>
          <w:rFonts w:ascii="Times New Roman" w:hAnsi="Times New Roman"/>
          <w:sz w:val="28"/>
          <w:szCs w:val="28"/>
        </w:rPr>
        <w:t>.</w:t>
      </w: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454FB3">
        <w:rPr>
          <w:b/>
          <w:sz w:val="28"/>
          <w:szCs w:val="28"/>
        </w:rPr>
        <w:lastRenderedPageBreak/>
        <w:t>СОДЕРЖАНИЕ</w:t>
      </w:r>
    </w:p>
    <w:tbl>
      <w:tblPr>
        <w:tblW w:w="0" w:type="auto"/>
        <w:tblLook w:val="01E0" w:firstRow="1" w:lastRow="1" w:firstColumn="1" w:lastColumn="1" w:noHBand="0" w:noVBand="0"/>
      </w:tblPr>
      <w:tblGrid>
        <w:gridCol w:w="589"/>
        <w:gridCol w:w="7615"/>
        <w:gridCol w:w="1150"/>
      </w:tblGrid>
      <w:tr w:rsidR="00D47442" w:rsidTr="00085871">
        <w:tc>
          <w:tcPr>
            <w:tcW w:w="675" w:type="dxa"/>
          </w:tcPr>
          <w:p w:rsidR="00D47442" w:rsidRDefault="00D47442">
            <w:pPr>
              <w:pStyle w:val="1"/>
              <w:spacing w:before="240" w:line="276" w:lineRule="auto"/>
              <w:ind w:left="284" w:firstLine="0"/>
              <w:jc w:val="both"/>
              <w:rPr>
                <w:caps/>
                <w:sz w:val="28"/>
                <w:szCs w:val="28"/>
              </w:rPr>
            </w:pPr>
          </w:p>
        </w:tc>
        <w:tc>
          <w:tcPr>
            <w:tcW w:w="8647" w:type="dxa"/>
          </w:tcPr>
          <w:p w:rsidR="00D47442" w:rsidRDefault="00D47442">
            <w:pPr>
              <w:pStyle w:val="1"/>
              <w:spacing w:before="240" w:line="276" w:lineRule="auto"/>
              <w:ind w:left="284" w:firstLine="0"/>
              <w:jc w:val="both"/>
              <w:rPr>
                <w:caps/>
                <w:sz w:val="28"/>
                <w:szCs w:val="28"/>
              </w:rPr>
            </w:pPr>
          </w:p>
        </w:tc>
        <w:tc>
          <w:tcPr>
            <w:tcW w:w="1221" w:type="dxa"/>
          </w:tcPr>
          <w:p w:rsidR="00D47442" w:rsidRDefault="00085871">
            <w:pPr>
              <w:spacing w:before="240" w:after="0"/>
              <w:jc w:val="center"/>
              <w:rPr>
                <w:rFonts w:ascii="Times New Roman" w:hAnsi="Times New Roman"/>
                <w:b/>
                <w:sz w:val="28"/>
                <w:szCs w:val="28"/>
              </w:rPr>
            </w:pPr>
            <w:r>
              <w:rPr>
                <w:rFonts w:ascii="Times New Roman" w:hAnsi="Times New Roman"/>
                <w:b/>
                <w:sz w:val="28"/>
                <w:szCs w:val="28"/>
              </w:rPr>
              <w:t>СТР</w:t>
            </w:r>
            <w:r w:rsidRPr="00CF4D80">
              <w:rPr>
                <w:rFonts w:ascii="Times New Roman" w:hAnsi="Times New Roman"/>
                <w:b/>
                <w:sz w:val="28"/>
                <w:szCs w:val="28"/>
              </w:rPr>
              <w:t>.</w:t>
            </w:r>
          </w:p>
        </w:tc>
      </w:tr>
      <w:tr w:rsidR="00D47442" w:rsidTr="00085871">
        <w:tc>
          <w:tcPr>
            <w:tcW w:w="675" w:type="dxa"/>
          </w:tcPr>
          <w:p w:rsidR="00D47442" w:rsidRDefault="00D47442" w:rsidP="00D03AE8">
            <w:pPr>
              <w:pStyle w:val="1"/>
              <w:numPr>
                <w:ilvl w:val="0"/>
                <w:numId w:val="62"/>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sz w:val="28"/>
                <w:szCs w:val="28"/>
              </w:rPr>
            </w:pPr>
            <w:r w:rsidRPr="00CF4D80">
              <w:rPr>
                <w:caps/>
                <w:sz w:val="28"/>
                <w:szCs w:val="28"/>
              </w:rPr>
              <w:t>ПАСПОРТ ПРОГРАММЫ УЧЕБНОЙ ДИСЦИПЛИНЫ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4</w:t>
            </w:r>
          </w:p>
        </w:tc>
      </w:tr>
      <w:tr w:rsidR="00D47442" w:rsidTr="00085871">
        <w:tc>
          <w:tcPr>
            <w:tcW w:w="675" w:type="dxa"/>
          </w:tcPr>
          <w:p w:rsidR="00D47442" w:rsidRDefault="00D47442" w:rsidP="00D03AE8">
            <w:pPr>
              <w:pStyle w:val="1"/>
              <w:numPr>
                <w:ilvl w:val="0"/>
                <w:numId w:val="62"/>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caps/>
                <w:sz w:val="28"/>
                <w:szCs w:val="28"/>
              </w:rPr>
            </w:pPr>
            <w:r w:rsidRPr="00CF4D80">
              <w:rPr>
                <w:caps/>
                <w:sz w:val="28"/>
                <w:szCs w:val="28"/>
              </w:rPr>
              <w:t>СТРУКТУРА и содержание УЧЕБНОЙ ДИСЦИПЛИНЫ</w:t>
            </w:r>
          </w:p>
          <w:p w:rsidR="00D47442" w:rsidRDefault="00D47442">
            <w:pPr>
              <w:spacing w:before="240" w:after="0"/>
              <w:jc w:val="both"/>
              <w:rPr>
                <w:sz w:val="2"/>
                <w:lang w:eastAsia="ru-RU"/>
              </w:rPr>
            </w:pP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7</w:t>
            </w:r>
          </w:p>
        </w:tc>
      </w:tr>
      <w:tr w:rsidR="00D47442" w:rsidTr="00085871">
        <w:trPr>
          <w:trHeight w:val="670"/>
        </w:trPr>
        <w:tc>
          <w:tcPr>
            <w:tcW w:w="675" w:type="dxa"/>
          </w:tcPr>
          <w:p w:rsidR="00D47442" w:rsidRDefault="00D47442" w:rsidP="00D03AE8">
            <w:pPr>
              <w:pStyle w:val="1"/>
              <w:numPr>
                <w:ilvl w:val="0"/>
                <w:numId w:val="62"/>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caps/>
                <w:sz w:val="14"/>
                <w:szCs w:val="28"/>
              </w:rPr>
            </w:pPr>
            <w:r w:rsidRPr="00CF4D80">
              <w:rPr>
                <w:caps/>
                <w:sz w:val="28"/>
                <w:szCs w:val="28"/>
              </w:rPr>
              <w:t>условия реализации программы дисциплины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11</w:t>
            </w:r>
          </w:p>
        </w:tc>
      </w:tr>
      <w:tr w:rsidR="00D47442" w:rsidTr="00085871">
        <w:trPr>
          <w:trHeight w:val="670"/>
        </w:trPr>
        <w:tc>
          <w:tcPr>
            <w:tcW w:w="675" w:type="dxa"/>
          </w:tcPr>
          <w:p w:rsidR="00D47442" w:rsidRDefault="00D47442" w:rsidP="00D03AE8">
            <w:pPr>
              <w:pStyle w:val="1"/>
              <w:numPr>
                <w:ilvl w:val="0"/>
                <w:numId w:val="62"/>
              </w:numPr>
              <w:spacing w:before="240" w:line="276" w:lineRule="auto"/>
              <w:jc w:val="both"/>
              <w:rPr>
                <w:sz w:val="28"/>
                <w:szCs w:val="28"/>
              </w:rPr>
            </w:pPr>
          </w:p>
        </w:tc>
        <w:tc>
          <w:tcPr>
            <w:tcW w:w="8647" w:type="dxa"/>
          </w:tcPr>
          <w:p w:rsidR="00D47442" w:rsidRDefault="00085871">
            <w:pPr>
              <w:pStyle w:val="1"/>
              <w:spacing w:before="240" w:line="276" w:lineRule="auto"/>
              <w:ind w:left="169" w:firstLine="0"/>
              <w:jc w:val="both"/>
            </w:pPr>
            <w:r w:rsidRPr="00CF4D80">
              <w:rPr>
                <w:sz w:val="28"/>
                <w:szCs w:val="28"/>
              </w:rPr>
              <w:t>ИНФОРМАЦИОННОЕ ОБЕСПЕЧЕНИЕ РЕАЛИЗАЦИИ ПРОГРАММЫ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13</w:t>
            </w:r>
          </w:p>
        </w:tc>
      </w:tr>
      <w:tr w:rsidR="00D47442" w:rsidTr="00085871">
        <w:trPr>
          <w:trHeight w:val="670"/>
        </w:trPr>
        <w:tc>
          <w:tcPr>
            <w:tcW w:w="675" w:type="dxa"/>
          </w:tcPr>
          <w:p w:rsidR="00D47442" w:rsidRDefault="00D47442" w:rsidP="00D03AE8">
            <w:pPr>
              <w:pStyle w:val="1"/>
              <w:numPr>
                <w:ilvl w:val="0"/>
                <w:numId w:val="62"/>
              </w:numPr>
              <w:spacing w:before="240" w:line="276" w:lineRule="auto"/>
              <w:jc w:val="both"/>
              <w:rPr>
                <w:caps/>
                <w:sz w:val="28"/>
                <w:szCs w:val="28"/>
              </w:rPr>
            </w:pPr>
          </w:p>
        </w:tc>
        <w:tc>
          <w:tcPr>
            <w:tcW w:w="8647" w:type="dxa"/>
          </w:tcPr>
          <w:p w:rsidR="00D47442" w:rsidRDefault="00085871">
            <w:pPr>
              <w:pStyle w:val="1"/>
              <w:spacing w:before="240" w:line="276" w:lineRule="auto"/>
              <w:ind w:left="169" w:firstLine="0"/>
              <w:jc w:val="both"/>
              <w:rPr>
                <w:caps/>
                <w:sz w:val="28"/>
                <w:szCs w:val="28"/>
              </w:rPr>
            </w:pPr>
            <w:r w:rsidRPr="00CF4D80">
              <w:rPr>
                <w:caps/>
                <w:sz w:val="28"/>
                <w:szCs w:val="28"/>
              </w:rPr>
              <w:t>Контроль и оценка результатов Освоения учебной дисциплины</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14</w:t>
            </w:r>
          </w:p>
        </w:tc>
      </w:tr>
      <w:tr w:rsidR="00D47442" w:rsidTr="00085871">
        <w:trPr>
          <w:trHeight w:val="762"/>
        </w:trPr>
        <w:tc>
          <w:tcPr>
            <w:tcW w:w="675" w:type="dxa"/>
          </w:tcPr>
          <w:p w:rsidR="00D47442" w:rsidRDefault="00D47442">
            <w:pPr>
              <w:spacing w:before="240" w:after="0"/>
              <w:ind w:left="284"/>
              <w:rPr>
                <w:rFonts w:ascii="Times New Roman" w:hAnsi="Times New Roman"/>
                <w:sz w:val="28"/>
                <w:szCs w:val="28"/>
              </w:rPr>
            </w:pPr>
          </w:p>
        </w:tc>
        <w:tc>
          <w:tcPr>
            <w:tcW w:w="8647" w:type="dxa"/>
          </w:tcPr>
          <w:p w:rsidR="00D47442" w:rsidRDefault="00085871">
            <w:pPr>
              <w:spacing w:before="240" w:after="0"/>
              <w:ind w:left="169"/>
              <w:jc w:val="both"/>
              <w:rPr>
                <w:caps/>
                <w:sz w:val="28"/>
                <w:szCs w:val="28"/>
              </w:rPr>
            </w:pPr>
            <w:r w:rsidRPr="00CF4D80">
              <w:rPr>
                <w:rFonts w:ascii="Times New Roman" w:hAnsi="Times New Roman"/>
                <w:sz w:val="28"/>
                <w:szCs w:val="28"/>
              </w:rPr>
              <w:t xml:space="preserve">ЛИСТ ИЗМЕНЕНИЙ И ДОПОЛНЕНИЙ, ВНЕСЕННЫХ В РАБОЧУЮ </w:t>
            </w:r>
            <w:r w:rsidRPr="00CF4D80">
              <w:rPr>
                <w:rFonts w:ascii="Times New Roman" w:hAnsi="Times New Roman"/>
                <w:bCs/>
                <w:sz w:val="28"/>
                <w:szCs w:val="28"/>
              </w:rPr>
              <w:t>ПРОГРАММУ</w:t>
            </w:r>
          </w:p>
        </w:tc>
        <w:tc>
          <w:tcPr>
            <w:tcW w:w="1221" w:type="dxa"/>
          </w:tcPr>
          <w:p w:rsidR="00D47442" w:rsidRDefault="00085871">
            <w:pPr>
              <w:spacing w:before="240" w:after="0"/>
              <w:jc w:val="center"/>
              <w:rPr>
                <w:rFonts w:ascii="Times New Roman" w:hAnsi="Times New Roman"/>
                <w:sz w:val="28"/>
                <w:szCs w:val="28"/>
              </w:rPr>
            </w:pPr>
            <w:r>
              <w:rPr>
                <w:rFonts w:ascii="Times New Roman" w:hAnsi="Times New Roman"/>
                <w:sz w:val="28"/>
                <w:szCs w:val="28"/>
              </w:rPr>
              <w:t>16</w:t>
            </w:r>
          </w:p>
        </w:tc>
      </w:tr>
    </w:tbl>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 xml:space="preserve">    </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rPr>
      </w:pPr>
    </w:p>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 w:rsidR="00D47442" w:rsidRDefault="00D47442">
      <w:pPr>
        <w:rPr>
          <w:rFonts w:ascii="Times New Roman" w:hAnsi="Times New Roman"/>
          <w:b/>
        </w:rPr>
      </w:pPr>
    </w:p>
    <w:p w:rsidR="00D47442" w:rsidRDefault="00D47442">
      <w:pPr>
        <w:rPr>
          <w:rFonts w:ascii="Times New Roman" w:hAnsi="Times New Roman"/>
          <w:b/>
        </w:rPr>
      </w:pPr>
    </w:p>
    <w:p w:rsidR="00D47442" w:rsidRDefault="00085871" w:rsidP="00D03AE8">
      <w:pPr>
        <w:numPr>
          <w:ilvl w:val="0"/>
          <w:numId w:val="64"/>
        </w:numPr>
        <w:tabs>
          <w:tab w:val="left" w:pos="426"/>
        </w:tabs>
        <w:spacing w:before="240" w:after="0"/>
        <w:ind w:left="0" w:firstLine="0"/>
        <w:jc w:val="center"/>
        <w:rPr>
          <w:rFonts w:ascii="Times New Roman" w:hAnsi="Times New Roman"/>
          <w:b/>
          <w:i/>
          <w:sz w:val="28"/>
          <w:szCs w:val="28"/>
        </w:rPr>
      </w:pPr>
      <w:r w:rsidRPr="00FC1507">
        <w:rPr>
          <w:rFonts w:ascii="Times New Roman" w:hAnsi="Times New Roman"/>
          <w:b/>
          <w:sz w:val="28"/>
          <w:szCs w:val="28"/>
        </w:rPr>
        <w:lastRenderedPageBreak/>
        <w:t>ПАСПОРТ ПРОГРАММЫ УЧЕБНОЙ ДИСЦИПЛИНЫ (Название)</w:t>
      </w:r>
    </w:p>
    <w:p w:rsidR="00D47442" w:rsidRDefault="00085871">
      <w:pPr>
        <w:spacing w:before="240"/>
        <w:jc w:val="center"/>
        <w:rPr>
          <w:rFonts w:ascii="Times New Roman" w:hAnsi="Times New Roman"/>
          <w:b/>
          <w:sz w:val="28"/>
          <w:szCs w:val="28"/>
        </w:rPr>
      </w:pPr>
      <w:r w:rsidRPr="004A4A45">
        <w:rPr>
          <w:rFonts w:ascii="Times New Roman" w:hAnsi="Times New Roman"/>
          <w:b/>
          <w:sz w:val="28"/>
          <w:szCs w:val="28"/>
        </w:rPr>
        <w:t>1.1. Область применения программы</w:t>
      </w:r>
    </w:p>
    <w:p w:rsidR="00D47442" w:rsidRDefault="00085871">
      <w:pPr>
        <w:spacing w:before="240"/>
        <w:ind w:firstLine="851"/>
        <w:jc w:val="both"/>
        <w:rPr>
          <w:rFonts w:ascii="Times New Roman" w:hAnsi="Times New Roman"/>
          <w:b/>
          <w:sz w:val="28"/>
          <w:szCs w:val="28"/>
        </w:rPr>
      </w:pPr>
      <w:r w:rsidRPr="00CF4D80">
        <w:rPr>
          <w:rFonts w:ascii="Times New Roman" w:hAnsi="Times New Roman"/>
          <w:sz w:val="28"/>
          <w:szCs w:val="28"/>
        </w:rPr>
        <w:t>Рабочая программа учебной дисциплины является частью программы подготовки специалистов среднег</w:t>
      </w:r>
      <w:r>
        <w:rPr>
          <w:rFonts w:ascii="Times New Roman" w:hAnsi="Times New Roman"/>
          <w:sz w:val="28"/>
          <w:szCs w:val="28"/>
        </w:rPr>
        <w:t xml:space="preserve">о звена в соответствии с ФГОС </w:t>
      </w:r>
      <w:r w:rsidRPr="00CF4D80">
        <w:rPr>
          <w:rFonts w:ascii="Times New Roman" w:hAnsi="Times New Roman"/>
          <w:sz w:val="28"/>
          <w:szCs w:val="28"/>
        </w:rPr>
        <w:t xml:space="preserve">СПО по специальности </w:t>
      </w:r>
      <w:r w:rsidRPr="00F61614">
        <w:rPr>
          <w:rFonts w:ascii="Times New Roman" w:hAnsi="Times New Roman"/>
          <w:b/>
          <w:sz w:val="28"/>
          <w:szCs w:val="28"/>
        </w:rPr>
        <w:t>09.02.12 Техническая эксплуатация и сопровождение информационных систем</w:t>
      </w:r>
      <w:r w:rsidRPr="00FC1507">
        <w:rPr>
          <w:rFonts w:ascii="Times New Roman" w:hAnsi="Times New Roman"/>
          <w:sz w:val="28"/>
          <w:szCs w:val="28"/>
        </w:rPr>
        <w:t>,</w:t>
      </w:r>
      <w:r w:rsidRPr="00CF4D80">
        <w:rPr>
          <w:rFonts w:ascii="Times New Roman" w:hAnsi="Times New Roman"/>
          <w:sz w:val="28"/>
          <w:szCs w:val="28"/>
        </w:rPr>
        <w:t xml:space="preserve"> входящей в укрупненную группу специальностей </w:t>
      </w:r>
      <w:r>
        <w:rPr>
          <w:rFonts w:ascii="Times New Roman" w:hAnsi="Times New Roman"/>
          <w:b/>
          <w:sz w:val="28"/>
          <w:szCs w:val="28"/>
        </w:rPr>
        <w:t>09.00.00 Информатика и вычислительная техника</w:t>
      </w:r>
    </w:p>
    <w:p w:rsidR="00D47442" w:rsidRDefault="00085871">
      <w:pPr>
        <w:spacing w:before="240"/>
        <w:ind w:firstLine="851"/>
        <w:jc w:val="both"/>
        <w:rPr>
          <w:rFonts w:ascii="Times New Roman" w:hAnsi="Times New Roman"/>
          <w:sz w:val="28"/>
          <w:szCs w:val="28"/>
        </w:rPr>
      </w:pPr>
      <w:r w:rsidRPr="00B173D2">
        <w:rPr>
          <w:rFonts w:ascii="Times New Roman" w:hAnsi="Times New Roman"/>
          <w:sz w:val="28"/>
          <w:szCs w:val="28"/>
        </w:rPr>
        <w:t xml:space="preserve">Рабочая программа учебной дисциплины может быть использована в дополнительном профессиональном образовании и профессиональной подготовке по профессиям рабочих </w:t>
      </w:r>
      <w:r w:rsidRPr="00EC4AEA">
        <w:rPr>
          <w:rFonts w:ascii="Times New Roman" w:hAnsi="Times New Roman"/>
          <w:sz w:val="28"/>
          <w:szCs w:val="28"/>
        </w:rPr>
        <w:t>Оператор ЭВМ</w:t>
      </w:r>
      <w:r w:rsidRPr="00B173D2">
        <w:rPr>
          <w:rFonts w:ascii="Times New Roman" w:hAnsi="Times New Roman"/>
          <w:sz w:val="28"/>
          <w:szCs w:val="28"/>
        </w:rPr>
        <w:t xml:space="preserve"> при наличии среднего (полного) общего образования.</w:t>
      </w:r>
    </w:p>
    <w:p w:rsidR="00D47442" w:rsidRDefault="00085871">
      <w:pPr>
        <w:spacing w:before="240"/>
        <w:jc w:val="center"/>
        <w:rPr>
          <w:rFonts w:ascii="Times New Roman" w:hAnsi="Times New Roman"/>
          <w:b/>
          <w:sz w:val="28"/>
          <w:szCs w:val="28"/>
        </w:rPr>
      </w:pPr>
      <w:r w:rsidRPr="004A4A45">
        <w:rPr>
          <w:rFonts w:ascii="Times New Roman" w:hAnsi="Times New Roman"/>
          <w:b/>
          <w:sz w:val="28"/>
          <w:szCs w:val="28"/>
        </w:rPr>
        <w:t>1.2. Место дисциплины в структуре программы подготовки специалистов среднего звена</w:t>
      </w:r>
    </w:p>
    <w:p w:rsidR="00D47442" w:rsidRDefault="00085871">
      <w:pPr>
        <w:spacing w:before="240"/>
        <w:ind w:firstLine="851"/>
        <w:jc w:val="both"/>
        <w:rPr>
          <w:rFonts w:ascii="Times New Roman" w:hAnsi="Times New Roman"/>
          <w:b/>
          <w:i/>
          <w:sz w:val="28"/>
          <w:szCs w:val="28"/>
        </w:rPr>
      </w:pPr>
      <w:r w:rsidRPr="004A4A45">
        <w:rPr>
          <w:rFonts w:ascii="Times New Roman" w:hAnsi="Times New Roman"/>
          <w:sz w:val="28"/>
          <w:szCs w:val="28"/>
        </w:rPr>
        <w:t xml:space="preserve">Учебная дисциплина </w:t>
      </w:r>
      <w:r>
        <w:rPr>
          <w:rFonts w:ascii="Times New Roman" w:hAnsi="Times New Roman"/>
          <w:b/>
          <w:sz w:val="28"/>
          <w:szCs w:val="28"/>
        </w:rPr>
        <w:t xml:space="preserve">Основы работы с информацией </w:t>
      </w:r>
      <w:r w:rsidRPr="004A4A45">
        <w:rPr>
          <w:rFonts w:ascii="Times New Roman" w:hAnsi="Times New Roman"/>
          <w:sz w:val="28"/>
          <w:szCs w:val="28"/>
        </w:rPr>
        <w:t xml:space="preserve">входит в </w:t>
      </w:r>
      <w:r>
        <w:rPr>
          <w:rFonts w:ascii="Times New Roman" w:hAnsi="Times New Roman"/>
          <w:b/>
          <w:sz w:val="28"/>
          <w:szCs w:val="28"/>
        </w:rPr>
        <w:t xml:space="preserve">общепрофессиональный цикл </w:t>
      </w:r>
      <w:r w:rsidRPr="00801C8E">
        <w:rPr>
          <w:rFonts w:ascii="Times New Roman" w:hAnsi="Times New Roman"/>
          <w:sz w:val="28"/>
          <w:szCs w:val="28"/>
        </w:rPr>
        <w:t>учебного плана.</w:t>
      </w:r>
    </w:p>
    <w:p w:rsidR="00D47442" w:rsidRDefault="00085871">
      <w:pPr>
        <w:spacing w:before="240"/>
        <w:jc w:val="center"/>
        <w:rPr>
          <w:rFonts w:ascii="Times New Roman" w:hAnsi="Times New Roman"/>
          <w:b/>
          <w:sz w:val="28"/>
          <w:szCs w:val="28"/>
        </w:rPr>
      </w:pPr>
      <w:r w:rsidRPr="004A4A45">
        <w:rPr>
          <w:rFonts w:ascii="Times New Roman" w:hAnsi="Times New Roman"/>
          <w:b/>
          <w:sz w:val="28"/>
          <w:szCs w:val="28"/>
        </w:rPr>
        <w:t>1.3.</w:t>
      </w:r>
      <w:r>
        <w:rPr>
          <w:rFonts w:ascii="Times New Roman" w:hAnsi="Times New Roman"/>
          <w:b/>
          <w:sz w:val="28"/>
          <w:szCs w:val="28"/>
        </w:rPr>
        <w:t xml:space="preserve"> </w:t>
      </w:r>
      <w:r w:rsidRPr="004A4A45">
        <w:rPr>
          <w:rFonts w:ascii="Times New Roman" w:hAnsi="Times New Roman"/>
          <w:b/>
          <w:sz w:val="28"/>
          <w:szCs w:val="28"/>
        </w:rPr>
        <w:t xml:space="preserve">Цели и задачи дисциплины – требования к </w:t>
      </w:r>
      <w:r>
        <w:rPr>
          <w:rFonts w:ascii="Times New Roman" w:hAnsi="Times New Roman"/>
          <w:b/>
          <w:sz w:val="28"/>
          <w:szCs w:val="28"/>
        </w:rPr>
        <w:t>результатам освоения дисциплины</w:t>
      </w:r>
    </w:p>
    <w:p w:rsidR="00D47442" w:rsidRDefault="00085871">
      <w:pPr>
        <w:spacing w:before="240" w:after="0"/>
        <w:ind w:firstLine="851"/>
        <w:jc w:val="both"/>
        <w:rPr>
          <w:rFonts w:ascii="Times New Roman" w:hAnsi="Times New Roman"/>
          <w:b/>
          <w:sz w:val="28"/>
          <w:szCs w:val="28"/>
          <w:u w:val="single"/>
        </w:rPr>
      </w:pPr>
      <w:r w:rsidRPr="00727137">
        <w:rPr>
          <w:rFonts w:ascii="Times New Roman" w:hAnsi="Times New Roman"/>
          <w:b/>
          <w:sz w:val="28"/>
          <w:szCs w:val="28"/>
          <w:u w:val="single"/>
        </w:rPr>
        <w:t>Базовая часть</w:t>
      </w:r>
    </w:p>
    <w:p w:rsidR="00D47442" w:rsidRDefault="00085871">
      <w:pPr>
        <w:spacing w:before="240" w:after="0"/>
        <w:ind w:firstLine="851"/>
        <w:jc w:val="both"/>
        <w:rPr>
          <w:rFonts w:ascii="Times New Roman" w:hAnsi="Times New Roman"/>
          <w:sz w:val="28"/>
          <w:szCs w:val="28"/>
        </w:rPr>
      </w:pPr>
      <w:r w:rsidRPr="00727137">
        <w:rPr>
          <w:rFonts w:ascii="Times New Roman" w:hAnsi="Times New Roman"/>
          <w:sz w:val="28"/>
          <w:szCs w:val="28"/>
        </w:rPr>
        <w:t xml:space="preserve">В результате освоения дисциплины студент должен </w:t>
      </w:r>
      <w:r w:rsidRPr="00727137">
        <w:rPr>
          <w:rFonts w:ascii="Times New Roman" w:hAnsi="Times New Roman"/>
          <w:b/>
          <w:sz w:val="28"/>
          <w:szCs w:val="28"/>
        </w:rPr>
        <w:t>знать:</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hAnsi="Times New Roman"/>
          <w:bCs/>
          <w:sz w:val="28"/>
          <w:szCs w:val="24"/>
        </w:rPr>
        <w:t xml:space="preserve">актуальный профессиональный и социальный контекст, в котором приходится работать и жить </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hAnsi="Times New Roman"/>
          <w:bCs/>
          <w:sz w:val="28"/>
          <w:szCs w:val="24"/>
        </w:rPr>
        <w:t>структура плана для решения задач, алгоритмы выполнения работ в профессиональной и смежных областях</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hAnsi="Times New Roman"/>
          <w:bCs/>
          <w:sz w:val="28"/>
          <w:szCs w:val="24"/>
        </w:rPr>
        <w:t>номенклатура информационных источников, применяемых в профессиональной деятельности</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hAnsi="Times New Roman"/>
          <w:bCs/>
          <w:sz w:val="28"/>
          <w:szCs w:val="24"/>
        </w:rPr>
        <w:t>приемы структурирования информации</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eastAsia="Calibri" w:hAnsi="Times New Roman"/>
          <w:bCs/>
          <w:iCs/>
          <w:sz w:val="28"/>
          <w:szCs w:val="24"/>
        </w:rPr>
        <w:t>основные ресурсы, задействованные в профессиональной деятельности</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eastAsia="Calibri" w:hAnsi="Times New Roman"/>
          <w:iCs/>
          <w:sz w:val="28"/>
          <w:szCs w:val="24"/>
        </w:rPr>
        <w:t>правила построения простых и сложных предложений на профессиональные темы</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возможности имеющейся у исполнителя методологической и технологической инфраструктуры анализа больших данных</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предметная область анализа</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lastRenderedPageBreak/>
        <w:t>теоретические и прикладные основы анализа больших данных</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современные методы и инструментальные средства анализа больших данных</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современный опыт использования анализа больших данных</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типы больших данных: метаданные, полуструктурированные, структурированные, неструктурированные</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виды источников данных: созданные человеком, созданные машинами</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источники информации, в том числе информации, необходимой для обеспечения деятельности в предметной области заказчика исследования</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eastAsia="Calibri" w:hAnsi="Times New Roman"/>
          <w:iCs/>
          <w:sz w:val="28"/>
          <w:szCs w:val="24"/>
        </w:rPr>
        <w:t>методы извлечения информации и знаний из гетерогенных, мультиструктурированных, неструктурированных источников, в том числе при потоковой обработке</w:t>
      </w:r>
    </w:p>
    <w:p w:rsidR="00D47442" w:rsidRDefault="00085871">
      <w:pPr>
        <w:spacing w:before="240" w:after="0"/>
        <w:ind w:firstLine="851"/>
        <w:jc w:val="both"/>
        <w:rPr>
          <w:rFonts w:ascii="Times New Roman" w:hAnsi="Times New Roman"/>
          <w:sz w:val="28"/>
          <w:szCs w:val="28"/>
        </w:rPr>
      </w:pPr>
      <w:r w:rsidRPr="00727137">
        <w:rPr>
          <w:rFonts w:ascii="Times New Roman" w:hAnsi="Times New Roman"/>
          <w:sz w:val="28"/>
          <w:szCs w:val="28"/>
        </w:rPr>
        <w:t xml:space="preserve">В результате освоения дисциплины студент должен </w:t>
      </w:r>
      <w:r w:rsidRPr="00727137">
        <w:rPr>
          <w:rFonts w:ascii="Times New Roman" w:hAnsi="Times New Roman"/>
          <w:b/>
          <w:sz w:val="28"/>
          <w:szCs w:val="28"/>
        </w:rPr>
        <w:t>уметь:</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hAnsi="Times New Roman"/>
          <w:bCs/>
          <w:sz w:val="28"/>
          <w:szCs w:val="24"/>
        </w:rPr>
        <w:t>распознавать задачу и/или проблему в профессиональном и/или социальном контексте, анализировать и выделять её составные части</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hAnsi="Times New Roman"/>
          <w:bCs/>
          <w:sz w:val="28"/>
          <w:szCs w:val="24"/>
        </w:rPr>
        <w:t>определять этапы решения задачи, составлять план действия, реализовывать составленный план, определять необходимые ресурсы</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hAnsi="Times New Roman"/>
          <w:bCs/>
          <w:sz w:val="28"/>
          <w:szCs w:val="24"/>
        </w:rPr>
        <w:t>определять задачи для поиска информации, планировать процесс поиска, выбирать необходимые источники информации</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hAnsi="Times New Roman"/>
          <w:bCs/>
          <w:sz w:val="28"/>
          <w:szCs w:val="24"/>
        </w:rPr>
        <w:t>выделять наиболее значимое в перечне информации, структурировать получаемую информацию, оформлять результаты поиска</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eastAsia="Calibri" w:hAnsi="Times New Roman"/>
          <w:bCs/>
          <w:iCs/>
          <w:sz w:val="28"/>
          <w:szCs w:val="24"/>
        </w:rPr>
        <w:t xml:space="preserve">определять направления ресурсосбережения в рамках профессиональной деятельности по </w:t>
      </w:r>
      <w:r w:rsidRPr="00F606B7">
        <w:rPr>
          <w:rFonts w:ascii="Times New Roman" w:eastAsia="Calibri" w:hAnsi="Times New Roman"/>
          <w:bCs/>
          <w:i/>
          <w:sz w:val="28"/>
          <w:szCs w:val="24"/>
        </w:rPr>
        <w:t>специальности</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eastAsia="Calibri" w:hAnsi="Times New Roman"/>
          <w:iCs/>
          <w:sz w:val="28"/>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определять требования к поставщикам данных из гетерогенных источников</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осуществлять взаимодействие с внутренними и внешними поставщиками данных из гетерогенных источников</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разрабатывать и оценивать модели больших данных</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использовать инструментальные средства для извлечения, преобразования, хранения и обработки данных из разнородных источников, в том числе в режиме реального времени</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производить очистку данных для проведения аналитических работ</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проводить интеграцию и преобразование больших объемов данных</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eastAsia="Calibri" w:hAnsi="Times New Roman"/>
          <w:iCs/>
          <w:sz w:val="28"/>
          <w:szCs w:val="24"/>
        </w:rPr>
      </w:pPr>
      <w:r w:rsidRPr="00F606B7">
        <w:rPr>
          <w:rFonts w:ascii="Times New Roman" w:eastAsia="Calibri" w:hAnsi="Times New Roman"/>
          <w:iCs/>
          <w:sz w:val="28"/>
          <w:szCs w:val="24"/>
        </w:rPr>
        <w:t>оценивать соответствие наборов данных задачам анализа больших данных</w:t>
      </w:r>
    </w:p>
    <w:p w:rsidR="00D47442" w:rsidRDefault="00085871" w:rsidP="00D03AE8">
      <w:pPr>
        <w:pStyle w:val="aa"/>
        <w:numPr>
          <w:ilvl w:val="0"/>
          <w:numId w:val="63"/>
        </w:numPr>
        <w:tabs>
          <w:tab w:val="left" w:pos="993"/>
        </w:tabs>
        <w:suppressAutoHyphens/>
        <w:spacing w:after="0" w:line="240" w:lineRule="auto"/>
        <w:ind w:left="0" w:firstLine="709"/>
        <w:jc w:val="both"/>
        <w:rPr>
          <w:rFonts w:ascii="Times New Roman" w:hAnsi="Times New Roman"/>
          <w:bCs/>
          <w:sz w:val="28"/>
          <w:szCs w:val="24"/>
        </w:rPr>
      </w:pPr>
      <w:r w:rsidRPr="00F606B7">
        <w:rPr>
          <w:rFonts w:ascii="Times New Roman" w:eastAsia="Calibri" w:hAnsi="Times New Roman"/>
          <w:iCs/>
          <w:sz w:val="28"/>
          <w:szCs w:val="24"/>
        </w:rPr>
        <w:t>оценивать стоимость данных для проведения аналитических работ</w:t>
      </w:r>
    </w:p>
    <w:p w:rsidR="00D47442" w:rsidRDefault="00085871">
      <w:pPr>
        <w:spacing w:before="240" w:after="0"/>
        <w:ind w:firstLine="851"/>
        <w:jc w:val="both"/>
        <w:rPr>
          <w:rFonts w:ascii="Times New Roman" w:hAnsi="Times New Roman"/>
          <w:sz w:val="28"/>
          <w:szCs w:val="28"/>
        </w:rPr>
      </w:pPr>
      <w:r w:rsidRPr="00727137">
        <w:rPr>
          <w:rFonts w:ascii="Times New Roman" w:hAnsi="Times New Roman"/>
          <w:sz w:val="28"/>
          <w:szCs w:val="28"/>
        </w:rPr>
        <w:lastRenderedPageBreak/>
        <w:t xml:space="preserve">Содержание дисциплины ориентировано на подготовку студентов к освоению профессиональных модулей по специальности </w:t>
      </w:r>
      <w:r w:rsidRPr="00F61614">
        <w:rPr>
          <w:rFonts w:ascii="Times New Roman" w:hAnsi="Times New Roman"/>
          <w:b/>
          <w:sz w:val="28"/>
          <w:szCs w:val="28"/>
        </w:rPr>
        <w:t>09.02.12 Техническая эксплуатация и сопровождение информационных систем</w:t>
      </w:r>
      <w:r w:rsidRPr="00727137">
        <w:rPr>
          <w:rFonts w:ascii="Times New Roman" w:hAnsi="Times New Roman"/>
          <w:i/>
          <w:sz w:val="28"/>
          <w:szCs w:val="28"/>
        </w:rPr>
        <w:t xml:space="preserve"> </w:t>
      </w:r>
      <w:r w:rsidRPr="00727137">
        <w:rPr>
          <w:rFonts w:ascii="Times New Roman" w:hAnsi="Times New Roman"/>
          <w:sz w:val="28"/>
          <w:szCs w:val="28"/>
        </w:rPr>
        <w:t>и овладению профессиональными компетенциями</w:t>
      </w:r>
      <w:r>
        <w:rPr>
          <w:rFonts w:ascii="Times New Roman" w:hAnsi="Times New Roman"/>
          <w:sz w:val="28"/>
          <w:szCs w:val="28"/>
        </w:rPr>
        <w:t xml:space="preserve"> (ПК)</w:t>
      </w:r>
      <w:r>
        <w:rPr>
          <w:rStyle w:val="af0"/>
          <w:rFonts w:ascii="Times New Roman" w:hAnsi="Times New Roman"/>
          <w:sz w:val="28"/>
          <w:szCs w:val="28"/>
        </w:rPr>
        <w:footnoteReference w:id="3"/>
      </w:r>
      <w:r w:rsidRPr="00727137">
        <w:rPr>
          <w:rFonts w:ascii="Times New Roman" w:hAnsi="Times New Roman"/>
          <w:sz w:val="28"/>
          <w:szCs w:val="28"/>
        </w:rPr>
        <w:t>:</w:t>
      </w:r>
      <w:r>
        <w:rPr>
          <w:rFonts w:ascii="Times New Roman" w:hAnsi="Times New Roman"/>
          <w:sz w:val="28"/>
          <w:szCs w:val="28"/>
        </w:rPr>
        <w:t xml:space="preserve"> </w:t>
      </w:r>
    </w:p>
    <w:p w:rsidR="00D47442" w:rsidRDefault="00085871">
      <w:pPr>
        <w:spacing w:after="0"/>
        <w:ind w:firstLine="851"/>
        <w:jc w:val="both"/>
        <w:rPr>
          <w:rFonts w:ascii="Times New Roman" w:hAnsi="Times New Roman"/>
          <w:sz w:val="28"/>
          <w:szCs w:val="28"/>
        </w:rPr>
      </w:pPr>
      <w:r w:rsidRPr="00156AE1">
        <w:rPr>
          <w:rFonts w:ascii="Times New Roman" w:hAnsi="Times New Roman"/>
          <w:sz w:val="28"/>
          <w:szCs w:val="28"/>
        </w:rPr>
        <w:t>ПК 2.1. Осуществлять подготовку тестовых данных в</w:t>
      </w:r>
      <w:r>
        <w:rPr>
          <w:rFonts w:ascii="Times New Roman" w:hAnsi="Times New Roman"/>
          <w:sz w:val="28"/>
          <w:szCs w:val="28"/>
        </w:rPr>
        <w:t xml:space="preserve"> </w:t>
      </w:r>
      <w:r w:rsidRPr="00156AE1">
        <w:rPr>
          <w:rFonts w:ascii="Times New Roman" w:hAnsi="Times New Roman"/>
          <w:sz w:val="28"/>
          <w:szCs w:val="28"/>
        </w:rPr>
        <w:t>соответствии с</w:t>
      </w:r>
      <w:r>
        <w:t xml:space="preserve"> </w:t>
      </w:r>
      <w:r w:rsidRPr="00156AE1">
        <w:rPr>
          <w:rFonts w:ascii="Times New Roman" w:hAnsi="Times New Roman"/>
          <w:sz w:val="28"/>
          <w:szCs w:val="28"/>
        </w:rPr>
        <w:t>заданием на тестирование программного обеспечения</w:t>
      </w:r>
    </w:p>
    <w:p w:rsidR="00D47442" w:rsidRDefault="00085871">
      <w:pPr>
        <w:spacing w:after="0"/>
        <w:ind w:firstLine="851"/>
        <w:jc w:val="both"/>
        <w:rPr>
          <w:rFonts w:ascii="Times New Roman" w:hAnsi="Times New Roman"/>
          <w:sz w:val="28"/>
          <w:szCs w:val="28"/>
        </w:rPr>
      </w:pPr>
      <w:r w:rsidRPr="00555B5E">
        <w:rPr>
          <w:rFonts w:ascii="Times New Roman" w:hAnsi="Times New Roman"/>
          <w:sz w:val="28"/>
          <w:szCs w:val="28"/>
        </w:rPr>
        <w:t>В процессе освоения дисциплины студент должен овладевать общими компетенциями (ОК)</w:t>
      </w:r>
      <w:r>
        <w:rPr>
          <w:rStyle w:val="af0"/>
          <w:rFonts w:ascii="Times New Roman" w:hAnsi="Times New Roman"/>
          <w:sz w:val="28"/>
          <w:szCs w:val="28"/>
        </w:rPr>
        <w:footnoteReference w:id="4"/>
      </w:r>
      <w:r w:rsidRPr="00555B5E">
        <w:rPr>
          <w:rFonts w:ascii="Times New Roman" w:hAnsi="Times New Roman"/>
          <w:sz w:val="28"/>
          <w:szCs w:val="28"/>
        </w:rPr>
        <w:t xml:space="preserve">: </w:t>
      </w:r>
    </w:p>
    <w:p w:rsidR="00D47442" w:rsidRDefault="00085871">
      <w:pPr>
        <w:spacing w:after="0"/>
        <w:ind w:firstLine="851"/>
        <w:jc w:val="both"/>
        <w:rPr>
          <w:rFonts w:ascii="Times New Roman" w:hAnsi="Times New Roman"/>
          <w:sz w:val="28"/>
          <w:szCs w:val="28"/>
        </w:rPr>
      </w:pPr>
      <w:r w:rsidRPr="0038740B">
        <w:rPr>
          <w:rFonts w:ascii="Times New Roman" w:hAnsi="Times New Roman"/>
          <w:sz w:val="28"/>
          <w:szCs w:val="28"/>
        </w:rPr>
        <w:t>ОК 01. Выбирать способы решения задач профессиональной деятельности применительно к</w:t>
      </w:r>
      <w:r>
        <w:rPr>
          <w:rFonts w:ascii="Times New Roman" w:hAnsi="Times New Roman"/>
          <w:sz w:val="28"/>
          <w:szCs w:val="28"/>
        </w:rPr>
        <w:t xml:space="preserve"> </w:t>
      </w:r>
      <w:r w:rsidRPr="0038740B">
        <w:rPr>
          <w:rFonts w:ascii="Times New Roman" w:hAnsi="Times New Roman"/>
          <w:sz w:val="28"/>
          <w:szCs w:val="28"/>
        </w:rPr>
        <w:t>различным контекстам;</w:t>
      </w:r>
    </w:p>
    <w:p w:rsidR="00D47442" w:rsidRDefault="00085871">
      <w:pPr>
        <w:spacing w:after="0"/>
        <w:ind w:firstLine="851"/>
        <w:jc w:val="both"/>
        <w:rPr>
          <w:rFonts w:ascii="Times New Roman" w:hAnsi="Times New Roman"/>
          <w:sz w:val="28"/>
          <w:szCs w:val="28"/>
        </w:rPr>
      </w:pPr>
      <w:r w:rsidRPr="0038740B">
        <w:rPr>
          <w:rFonts w:ascii="Times New Roman" w:hAnsi="Times New Roman"/>
          <w:sz w:val="28"/>
          <w:szCs w:val="28"/>
        </w:rPr>
        <w:t>ОК 02. Использовать современные средства поиска, анализа и интерпретации информации и</w:t>
      </w:r>
      <w:r>
        <w:rPr>
          <w:rFonts w:ascii="Times New Roman" w:hAnsi="Times New Roman"/>
          <w:sz w:val="28"/>
          <w:szCs w:val="28"/>
        </w:rPr>
        <w:t xml:space="preserve"> </w:t>
      </w:r>
      <w:r w:rsidRPr="0038740B">
        <w:rPr>
          <w:rFonts w:ascii="Times New Roman" w:hAnsi="Times New Roman"/>
          <w:sz w:val="28"/>
          <w:szCs w:val="28"/>
        </w:rPr>
        <w:t>информационные технологии для выполнения задач профессиональной деятельности;</w:t>
      </w:r>
    </w:p>
    <w:p w:rsidR="00D47442" w:rsidRDefault="00085871">
      <w:pPr>
        <w:spacing w:after="0"/>
        <w:ind w:firstLine="851"/>
        <w:jc w:val="both"/>
        <w:rPr>
          <w:rFonts w:ascii="Times New Roman" w:hAnsi="Times New Roman"/>
          <w:sz w:val="28"/>
          <w:szCs w:val="28"/>
        </w:rPr>
      </w:pPr>
      <w:r w:rsidRPr="00156AE1">
        <w:rPr>
          <w:rFonts w:ascii="Times New Roman" w:hAnsi="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D47442" w:rsidRDefault="00085871">
      <w:pPr>
        <w:spacing w:after="0"/>
        <w:ind w:firstLine="851"/>
        <w:jc w:val="both"/>
        <w:rPr>
          <w:rFonts w:ascii="Times New Roman" w:hAnsi="Times New Roman"/>
          <w:sz w:val="28"/>
          <w:szCs w:val="28"/>
        </w:rPr>
      </w:pPr>
      <w:r w:rsidRPr="0038740B">
        <w:rPr>
          <w:rFonts w:ascii="Times New Roman" w:hAnsi="Times New Roman"/>
          <w:sz w:val="28"/>
          <w:szCs w:val="28"/>
        </w:rPr>
        <w:t>ОК 09. Пользоваться профессиональной документацией на государственном и иностранном</w:t>
      </w:r>
      <w:r>
        <w:rPr>
          <w:rFonts w:ascii="Times New Roman" w:hAnsi="Times New Roman"/>
          <w:sz w:val="28"/>
          <w:szCs w:val="28"/>
        </w:rPr>
        <w:t xml:space="preserve"> </w:t>
      </w:r>
      <w:r w:rsidRPr="0038740B">
        <w:rPr>
          <w:rFonts w:ascii="Times New Roman" w:hAnsi="Times New Roman"/>
          <w:sz w:val="28"/>
          <w:szCs w:val="28"/>
        </w:rPr>
        <w:t>языках</w:t>
      </w:r>
    </w:p>
    <w:p w:rsidR="00D47442" w:rsidRDefault="00D47442">
      <w:pPr>
        <w:spacing w:after="0"/>
        <w:ind w:firstLine="851"/>
        <w:jc w:val="both"/>
        <w:rPr>
          <w:rFonts w:ascii="Times New Roman" w:hAnsi="Times New Roman"/>
          <w:sz w:val="28"/>
          <w:szCs w:val="28"/>
        </w:rPr>
      </w:pPr>
    </w:p>
    <w:p w:rsidR="00D47442" w:rsidRDefault="00085871" w:rsidP="00D03AE8">
      <w:pPr>
        <w:numPr>
          <w:ilvl w:val="1"/>
          <w:numId w:val="64"/>
        </w:numPr>
        <w:ind w:left="0" w:firstLine="0"/>
        <w:jc w:val="center"/>
        <w:rPr>
          <w:rFonts w:ascii="Times New Roman" w:hAnsi="Times New Roman"/>
          <w:b/>
          <w:sz w:val="28"/>
        </w:rPr>
      </w:pPr>
      <w:r w:rsidRPr="00555B5E">
        <w:rPr>
          <w:rFonts w:ascii="Times New Roman" w:hAnsi="Times New Roman"/>
          <w:b/>
          <w:sz w:val="28"/>
        </w:rPr>
        <w:t>Количество часов на освоение программы учебной дисциплины</w:t>
      </w:r>
    </w:p>
    <w:p w:rsidR="00D47442" w:rsidRDefault="00085871">
      <w:pPr>
        <w:spacing w:after="0"/>
        <w:ind w:firstLine="851"/>
        <w:jc w:val="both"/>
        <w:rPr>
          <w:rFonts w:ascii="Times New Roman" w:hAnsi="Times New Roman"/>
          <w:sz w:val="28"/>
          <w:szCs w:val="28"/>
        </w:rPr>
      </w:pPr>
      <w:r w:rsidRPr="00555B5E">
        <w:rPr>
          <w:rFonts w:ascii="Times New Roman" w:hAnsi="Times New Roman"/>
          <w:sz w:val="28"/>
          <w:szCs w:val="28"/>
        </w:rPr>
        <w:t xml:space="preserve">Объем образовательной программы </w:t>
      </w:r>
      <w:r w:rsidRPr="00555B5E">
        <w:rPr>
          <w:rFonts w:ascii="Times New Roman" w:hAnsi="Times New Roman"/>
          <w:b/>
          <w:sz w:val="28"/>
          <w:szCs w:val="28"/>
        </w:rPr>
        <w:t>_</w:t>
      </w:r>
      <w:r>
        <w:rPr>
          <w:rFonts w:ascii="Times New Roman" w:hAnsi="Times New Roman"/>
          <w:b/>
          <w:sz w:val="28"/>
          <w:szCs w:val="28"/>
          <w:u w:val="single"/>
        </w:rPr>
        <w:t>36</w:t>
      </w:r>
      <w:r w:rsidRPr="00555B5E">
        <w:rPr>
          <w:rFonts w:ascii="Times New Roman" w:hAnsi="Times New Roman"/>
          <w:b/>
          <w:sz w:val="28"/>
          <w:szCs w:val="28"/>
        </w:rPr>
        <w:t>_ часов</w:t>
      </w:r>
      <w:r w:rsidRPr="00555B5E">
        <w:rPr>
          <w:rFonts w:ascii="Times New Roman" w:hAnsi="Times New Roman"/>
          <w:sz w:val="28"/>
          <w:szCs w:val="28"/>
        </w:rPr>
        <w:t>, в том числе:</w:t>
      </w:r>
    </w:p>
    <w:p w:rsidR="00D47442" w:rsidRDefault="00085871" w:rsidP="00D03AE8">
      <w:pPr>
        <w:numPr>
          <w:ilvl w:val="0"/>
          <w:numId w:val="61"/>
        </w:numPr>
        <w:tabs>
          <w:tab w:val="left" w:pos="1134"/>
        </w:tabs>
        <w:spacing w:after="0"/>
        <w:ind w:left="0" w:firstLine="851"/>
        <w:jc w:val="both"/>
        <w:rPr>
          <w:rFonts w:ascii="Times New Roman" w:hAnsi="Times New Roman"/>
          <w:sz w:val="28"/>
          <w:szCs w:val="28"/>
        </w:rPr>
      </w:pPr>
      <w:r w:rsidRPr="00555B5E">
        <w:rPr>
          <w:rFonts w:ascii="Times New Roman" w:hAnsi="Times New Roman"/>
          <w:sz w:val="28"/>
          <w:szCs w:val="28"/>
        </w:rPr>
        <w:t xml:space="preserve">учебных занятий </w:t>
      </w:r>
      <w:r w:rsidRPr="00555B5E">
        <w:rPr>
          <w:rFonts w:ascii="Times New Roman" w:hAnsi="Times New Roman"/>
          <w:b/>
          <w:sz w:val="28"/>
          <w:szCs w:val="28"/>
        </w:rPr>
        <w:t>_</w:t>
      </w:r>
      <w:r>
        <w:rPr>
          <w:rFonts w:ascii="Times New Roman" w:hAnsi="Times New Roman"/>
          <w:b/>
          <w:sz w:val="28"/>
          <w:szCs w:val="28"/>
          <w:u w:val="single"/>
        </w:rPr>
        <w:t>36</w:t>
      </w:r>
      <w:r w:rsidRPr="00555B5E">
        <w:rPr>
          <w:rFonts w:ascii="Times New Roman" w:hAnsi="Times New Roman"/>
          <w:b/>
          <w:sz w:val="28"/>
          <w:szCs w:val="28"/>
        </w:rPr>
        <w:t>_ часов</w:t>
      </w:r>
      <w:r w:rsidRPr="00555B5E">
        <w:rPr>
          <w:rFonts w:ascii="Times New Roman" w:hAnsi="Times New Roman"/>
          <w:sz w:val="28"/>
          <w:szCs w:val="28"/>
        </w:rPr>
        <w:t xml:space="preserve">, в том числе на практические (лабораторные) занятия </w:t>
      </w:r>
      <w:r w:rsidRPr="00555B5E">
        <w:rPr>
          <w:rFonts w:ascii="Times New Roman" w:hAnsi="Times New Roman"/>
          <w:b/>
          <w:sz w:val="28"/>
          <w:szCs w:val="28"/>
        </w:rPr>
        <w:t>_</w:t>
      </w:r>
      <w:r>
        <w:rPr>
          <w:rFonts w:ascii="Times New Roman" w:hAnsi="Times New Roman"/>
          <w:b/>
          <w:sz w:val="28"/>
          <w:szCs w:val="28"/>
          <w:u w:val="single"/>
        </w:rPr>
        <w:t>10</w:t>
      </w:r>
      <w:r w:rsidRPr="00555B5E">
        <w:rPr>
          <w:rFonts w:ascii="Times New Roman" w:hAnsi="Times New Roman"/>
          <w:b/>
          <w:sz w:val="28"/>
          <w:szCs w:val="28"/>
        </w:rPr>
        <w:t>_ часов</w:t>
      </w:r>
      <w:r w:rsidRPr="00555B5E">
        <w:rPr>
          <w:rFonts w:ascii="Times New Roman" w:hAnsi="Times New Roman"/>
          <w:sz w:val="28"/>
          <w:szCs w:val="28"/>
        </w:rPr>
        <w:t>, курсовые работы (проекты) _</w:t>
      </w:r>
      <w:r>
        <w:rPr>
          <w:rFonts w:ascii="Times New Roman" w:hAnsi="Times New Roman"/>
          <w:sz w:val="28"/>
          <w:szCs w:val="28"/>
          <w:u w:val="single"/>
        </w:rPr>
        <w:t>0</w:t>
      </w:r>
      <w:r w:rsidRPr="00555B5E">
        <w:rPr>
          <w:rFonts w:ascii="Times New Roman" w:hAnsi="Times New Roman"/>
          <w:sz w:val="28"/>
          <w:szCs w:val="28"/>
        </w:rPr>
        <w:t>_ часов;</w:t>
      </w:r>
    </w:p>
    <w:p w:rsidR="00D47442" w:rsidRDefault="00085871" w:rsidP="00D03AE8">
      <w:pPr>
        <w:numPr>
          <w:ilvl w:val="0"/>
          <w:numId w:val="61"/>
        </w:numPr>
        <w:tabs>
          <w:tab w:val="left" w:pos="1134"/>
        </w:tabs>
        <w:spacing w:after="0"/>
        <w:ind w:left="0" w:firstLine="851"/>
        <w:jc w:val="both"/>
        <w:rPr>
          <w:rFonts w:ascii="Times New Roman" w:hAnsi="Times New Roman"/>
          <w:sz w:val="28"/>
          <w:szCs w:val="28"/>
        </w:rPr>
      </w:pPr>
      <w:r w:rsidRPr="00555B5E">
        <w:rPr>
          <w:rFonts w:ascii="Times New Roman" w:hAnsi="Times New Roman"/>
          <w:sz w:val="28"/>
          <w:szCs w:val="28"/>
        </w:rPr>
        <w:t>самостоятельные работы _</w:t>
      </w:r>
      <w:r w:rsidRPr="00555B5E">
        <w:rPr>
          <w:rFonts w:ascii="Times New Roman" w:hAnsi="Times New Roman"/>
          <w:b/>
          <w:sz w:val="28"/>
          <w:szCs w:val="28"/>
        </w:rPr>
        <w:t>_</w:t>
      </w:r>
      <w:r w:rsidRPr="0038740B">
        <w:rPr>
          <w:rFonts w:ascii="Times New Roman" w:hAnsi="Times New Roman"/>
          <w:b/>
          <w:sz w:val="28"/>
          <w:szCs w:val="28"/>
          <w:u w:val="single"/>
        </w:rPr>
        <w:t>0</w:t>
      </w:r>
      <w:r w:rsidRPr="00555B5E">
        <w:rPr>
          <w:rFonts w:ascii="Times New Roman" w:hAnsi="Times New Roman"/>
          <w:b/>
          <w:sz w:val="28"/>
          <w:szCs w:val="28"/>
        </w:rPr>
        <w:t>_ часов</w:t>
      </w:r>
      <w:r w:rsidRPr="00555B5E">
        <w:rPr>
          <w:rFonts w:ascii="Times New Roman" w:hAnsi="Times New Roman"/>
          <w:sz w:val="28"/>
          <w:szCs w:val="28"/>
        </w:rPr>
        <w:t>;</w:t>
      </w:r>
    </w:p>
    <w:p w:rsidR="00D47442" w:rsidRDefault="00085871" w:rsidP="00D03AE8">
      <w:pPr>
        <w:numPr>
          <w:ilvl w:val="0"/>
          <w:numId w:val="61"/>
        </w:numPr>
        <w:tabs>
          <w:tab w:val="left" w:pos="1134"/>
        </w:tabs>
        <w:spacing w:after="0"/>
        <w:ind w:left="0" w:firstLine="851"/>
        <w:jc w:val="both"/>
        <w:rPr>
          <w:rFonts w:ascii="Times New Roman" w:hAnsi="Times New Roman"/>
          <w:sz w:val="28"/>
          <w:szCs w:val="28"/>
        </w:rPr>
      </w:pPr>
      <w:r w:rsidRPr="00555B5E">
        <w:rPr>
          <w:rFonts w:ascii="Times New Roman" w:hAnsi="Times New Roman"/>
          <w:sz w:val="28"/>
          <w:szCs w:val="28"/>
        </w:rPr>
        <w:t>консультация _</w:t>
      </w:r>
      <w:r>
        <w:rPr>
          <w:rFonts w:ascii="Times New Roman" w:hAnsi="Times New Roman"/>
          <w:b/>
          <w:sz w:val="28"/>
          <w:szCs w:val="28"/>
          <w:u w:val="single"/>
        </w:rPr>
        <w:t>0</w:t>
      </w:r>
      <w:r w:rsidRPr="00555B5E">
        <w:rPr>
          <w:rFonts w:ascii="Times New Roman" w:hAnsi="Times New Roman"/>
          <w:sz w:val="28"/>
          <w:szCs w:val="28"/>
        </w:rPr>
        <w:t>__</w:t>
      </w:r>
      <w:r w:rsidRPr="00555B5E">
        <w:rPr>
          <w:rFonts w:ascii="Times New Roman" w:hAnsi="Times New Roman"/>
          <w:b/>
          <w:sz w:val="28"/>
          <w:szCs w:val="28"/>
        </w:rPr>
        <w:t>часов;</w:t>
      </w:r>
    </w:p>
    <w:p w:rsidR="00D47442" w:rsidRDefault="00085871" w:rsidP="00D03AE8">
      <w:pPr>
        <w:numPr>
          <w:ilvl w:val="0"/>
          <w:numId w:val="61"/>
        </w:numPr>
        <w:tabs>
          <w:tab w:val="left" w:pos="1134"/>
        </w:tabs>
        <w:ind w:left="0" w:firstLine="851"/>
        <w:jc w:val="both"/>
        <w:rPr>
          <w:rFonts w:ascii="Times New Roman" w:hAnsi="Times New Roman"/>
          <w:sz w:val="28"/>
          <w:szCs w:val="28"/>
        </w:rPr>
      </w:pPr>
      <w:r w:rsidRPr="00555B5E">
        <w:rPr>
          <w:rFonts w:ascii="Times New Roman" w:hAnsi="Times New Roman"/>
          <w:sz w:val="28"/>
          <w:szCs w:val="28"/>
        </w:rPr>
        <w:t>промежуточную аттестацию _</w:t>
      </w:r>
      <w:r>
        <w:rPr>
          <w:rFonts w:ascii="Times New Roman" w:hAnsi="Times New Roman"/>
          <w:b/>
          <w:sz w:val="28"/>
          <w:szCs w:val="28"/>
          <w:u w:val="single"/>
        </w:rPr>
        <w:t>0</w:t>
      </w:r>
      <w:r w:rsidRPr="00555B5E">
        <w:rPr>
          <w:rFonts w:ascii="Times New Roman" w:hAnsi="Times New Roman"/>
          <w:b/>
          <w:sz w:val="28"/>
          <w:szCs w:val="28"/>
        </w:rPr>
        <w:t>_часов.</w:t>
      </w:r>
    </w:p>
    <w:p w:rsidR="00D47442" w:rsidRDefault="00085871">
      <w:pPr>
        <w:spacing w:after="0"/>
        <w:jc w:val="center"/>
        <w:rPr>
          <w:rFonts w:ascii="Times New Roman" w:hAnsi="Times New Roman"/>
          <w:b/>
          <w:sz w:val="28"/>
        </w:rPr>
      </w:pPr>
      <w:r>
        <w:br w:type="page"/>
      </w:r>
      <w:r w:rsidRPr="00555B5E">
        <w:rPr>
          <w:rFonts w:ascii="Times New Roman" w:hAnsi="Times New Roman"/>
          <w:b/>
          <w:sz w:val="28"/>
        </w:rPr>
        <w:lastRenderedPageBreak/>
        <w:t>2. СТРУКТУРА И СОДЕРЖАНИЕ УЧЕБНОЙ ДИСЦИПЛИНЫ</w:t>
      </w:r>
    </w:p>
    <w:p w:rsidR="00D47442" w:rsidRDefault="00085871">
      <w:pPr>
        <w:spacing w:after="0"/>
        <w:jc w:val="center"/>
        <w:rPr>
          <w:rFonts w:ascii="Times New Roman" w:hAnsi="Times New Roman"/>
          <w:b/>
          <w:sz w:val="28"/>
        </w:rPr>
      </w:pPr>
      <w:r w:rsidRPr="00555B5E">
        <w:rPr>
          <w:rFonts w:ascii="Times New Roman" w:hAnsi="Times New Roman"/>
          <w:b/>
          <w:sz w:val="28"/>
        </w:rPr>
        <w:t>2.1. Объем учебной дисциплины и виды учебной работы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1"/>
        <w:gridCol w:w="1524"/>
      </w:tblGrid>
      <w:tr w:rsidR="00D47442" w:rsidTr="00085871">
        <w:tc>
          <w:tcPr>
            <w:tcW w:w="4166" w:type="pct"/>
          </w:tcPr>
          <w:p w:rsidR="00D47442" w:rsidRDefault="00085871">
            <w:pPr>
              <w:spacing w:after="0"/>
              <w:jc w:val="center"/>
              <w:rPr>
                <w:rFonts w:ascii="Times New Roman" w:hAnsi="Times New Roman"/>
                <w:b/>
                <w:sz w:val="24"/>
                <w:szCs w:val="24"/>
              </w:rPr>
            </w:pPr>
            <w:r w:rsidRPr="00555B5E">
              <w:rPr>
                <w:rFonts w:ascii="Times New Roman" w:hAnsi="Times New Roman"/>
                <w:b/>
                <w:sz w:val="24"/>
                <w:szCs w:val="24"/>
              </w:rPr>
              <w:t>Вид учебной работы</w:t>
            </w:r>
          </w:p>
        </w:tc>
        <w:tc>
          <w:tcPr>
            <w:tcW w:w="834" w:type="pct"/>
          </w:tcPr>
          <w:p w:rsidR="00D47442" w:rsidRDefault="00085871">
            <w:pPr>
              <w:jc w:val="center"/>
              <w:rPr>
                <w:rFonts w:ascii="Times New Roman" w:hAnsi="Times New Roman"/>
                <w:b/>
                <w:sz w:val="24"/>
                <w:szCs w:val="24"/>
              </w:rPr>
            </w:pPr>
            <w:r w:rsidRPr="00555B5E">
              <w:rPr>
                <w:rFonts w:ascii="Times New Roman" w:hAnsi="Times New Roman"/>
                <w:b/>
                <w:sz w:val="24"/>
                <w:szCs w:val="24"/>
              </w:rPr>
              <w:t>Объем часов</w:t>
            </w:r>
          </w:p>
        </w:tc>
      </w:tr>
      <w:tr w:rsidR="00D47442" w:rsidTr="00085871">
        <w:trPr>
          <w:trHeight w:val="377"/>
        </w:trPr>
        <w:tc>
          <w:tcPr>
            <w:tcW w:w="4166" w:type="pct"/>
          </w:tcPr>
          <w:p w:rsidR="00D47442" w:rsidRDefault="00085871">
            <w:pPr>
              <w:spacing w:after="0"/>
              <w:rPr>
                <w:rFonts w:ascii="Times New Roman" w:hAnsi="Times New Roman"/>
                <w:b/>
                <w:sz w:val="24"/>
                <w:szCs w:val="24"/>
              </w:rPr>
            </w:pPr>
            <w:r w:rsidRPr="00555B5E">
              <w:rPr>
                <w:rFonts w:ascii="Times New Roman" w:hAnsi="Times New Roman"/>
                <w:b/>
                <w:sz w:val="24"/>
                <w:szCs w:val="24"/>
              </w:rPr>
              <w:t>Объем образовательной программы (ВСЕГО)</w:t>
            </w:r>
          </w:p>
        </w:tc>
        <w:tc>
          <w:tcPr>
            <w:tcW w:w="834" w:type="pct"/>
          </w:tcPr>
          <w:p w:rsidR="00D47442" w:rsidRDefault="00085871">
            <w:pPr>
              <w:spacing w:after="0"/>
              <w:jc w:val="center"/>
              <w:rPr>
                <w:rFonts w:ascii="Times New Roman" w:hAnsi="Times New Roman"/>
                <w:b/>
                <w:sz w:val="24"/>
                <w:szCs w:val="24"/>
              </w:rPr>
            </w:pPr>
            <w:r>
              <w:rPr>
                <w:rFonts w:ascii="Times New Roman" w:hAnsi="Times New Roman"/>
                <w:b/>
                <w:sz w:val="24"/>
                <w:szCs w:val="24"/>
              </w:rPr>
              <w:t>36</w:t>
            </w:r>
          </w:p>
        </w:tc>
      </w:tr>
      <w:tr w:rsidR="00D47442" w:rsidTr="00085871">
        <w:trPr>
          <w:trHeight w:val="377"/>
        </w:trPr>
        <w:tc>
          <w:tcPr>
            <w:tcW w:w="4166" w:type="pct"/>
          </w:tcPr>
          <w:p w:rsidR="00D47442" w:rsidRDefault="00085871">
            <w:pPr>
              <w:spacing w:after="0"/>
              <w:ind w:left="601"/>
              <w:rPr>
                <w:rFonts w:ascii="Times New Roman" w:hAnsi="Times New Roman"/>
                <w:b/>
                <w:sz w:val="24"/>
                <w:szCs w:val="24"/>
              </w:rPr>
            </w:pPr>
            <w:r w:rsidRPr="00555B5E">
              <w:rPr>
                <w:rFonts w:ascii="Times New Roman" w:hAnsi="Times New Roman"/>
                <w:b/>
                <w:sz w:val="24"/>
                <w:szCs w:val="24"/>
              </w:rPr>
              <w:t>Всего учебных занятий,</w:t>
            </w:r>
          </w:p>
        </w:tc>
        <w:tc>
          <w:tcPr>
            <w:tcW w:w="834" w:type="pct"/>
          </w:tcPr>
          <w:p w:rsidR="00D47442" w:rsidRDefault="00085871">
            <w:pPr>
              <w:spacing w:after="0"/>
              <w:jc w:val="center"/>
              <w:rPr>
                <w:rFonts w:ascii="Times New Roman" w:hAnsi="Times New Roman"/>
                <w:b/>
                <w:sz w:val="24"/>
                <w:szCs w:val="24"/>
              </w:rPr>
            </w:pPr>
            <w:r>
              <w:rPr>
                <w:rFonts w:ascii="Times New Roman" w:hAnsi="Times New Roman"/>
                <w:b/>
                <w:sz w:val="24"/>
                <w:szCs w:val="24"/>
              </w:rPr>
              <w:t>36</w:t>
            </w:r>
          </w:p>
        </w:tc>
      </w:tr>
      <w:tr w:rsidR="00D47442" w:rsidTr="00085871">
        <w:tc>
          <w:tcPr>
            <w:tcW w:w="4166" w:type="pct"/>
          </w:tcPr>
          <w:p w:rsidR="00D47442" w:rsidRDefault="00085871">
            <w:pPr>
              <w:spacing w:after="0"/>
              <w:ind w:left="885"/>
              <w:rPr>
                <w:rFonts w:ascii="Times New Roman" w:hAnsi="Times New Roman"/>
                <w:sz w:val="24"/>
                <w:szCs w:val="24"/>
              </w:rPr>
            </w:pPr>
            <w:r w:rsidRPr="00555B5E">
              <w:rPr>
                <w:rFonts w:ascii="Times New Roman" w:hAnsi="Times New Roman"/>
                <w:sz w:val="24"/>
                <w:szCs w:val="24"/>
              </w:rPr>
              <w:t>в том числе:</w:t>
            </w:r>
          </w:p>
        </w:tc>
        <w:tc>
          <w:tcPr>
            <w:tcW w:w="834" w:type="pct"/>
          </w:tcPr>
          <w:p w:rsidR="00D47442" w:rsidRDefault="00D47442">
            <w:pPr>
              <w:spacing w:after="0"/>
              <w:rPr>
                <w:rFonts w:ascii="Times New Roman" w:hAnsi="Times New Roman"/>
                <w:b/>
                <w:sz w:val="24"/>
                <w:szCs w:val="24"/>
              </w:rPr>
            </w:pP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теоретическое обучение</w:t>
            </w:r>
          </w:p>
        </w:tc>
        <w:tc>
          <w:tcPr>
            <w:tcW w:w="834" w:type="pct"/>
            <w:vAlign w:val="center"/>
          </w:tcPr>
          <w:p w:rsidR="00D47442" w:rsidRDefault="00085871">
            <w:pPr>
              <w:spacing w:after="0"/>
              <w:jc w:val="center"/>
              <w:rPr>
                <w:rFonts w:ascii="Times New Roman" w:hAnsi="Times New Roman"/>
                <w:b/>
                <w:sz w:val="24"/>
                <w:szCs w:val="24"/>
              </w:rPr>
            </w:pPr>
            <w:r>
              <w:rPr>
                <w:rFonts w:ascii="Times New Roman" w:hAnsi="Times New Roman"/>
                <w:b/>
                <w:sz w:val="24"/>
                <w:szCs w:val="24"/>
              </w:rPr>
              <w:t>24</w:t>
            </w: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лабораторные занятия</w:t>
            </w:r>
          </w:p>
        </w:tc>
        <w:tc>
          <w:tcPr>
            <w:tcW w:w="834" w:type="pct"/>
            <w:vAlign w:val="center"/>
          </w:tcPr>
          <w:p w:rsidR="00D47442" w:rsidRDefault="00085871">
            <w:pPr>
              <w:spacing w:after="0"/>
              <w:jc w:val="center"/>
              <w:rPr>
                <w:rFonts w:ascii="Times New Roman" w:hAnsi="Times New Roman"/>
                <w:b/>
                <w:sz w:val="24"/>
                <w:szCs w:val="24"/>
              </w:rPr>
            </w:pPr>
            <w:r>
              <w:rPr>
                <w:rFonts w:ascii="Times New Roman" w:hAnsi="Times New Roman"/>
                <w:b/>
                <w:sz w:val="24"/>
                <w:szCs w:val="24"/>
              </w:rPr>
              <w:t>0</w:t>
            </w: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практические занятия</w:t>
            </w:r>
          </w:p>
        </w:tc>
        <w:tc>
          <w:tcPr>
            <w:tcW w:w="834" w:type="pct"/>
            <w:vAlign w:val="center"/>
          </w:tcPr>
          <w:p w:rsidR="00D47442" w:rsidRDefault="00085871">
            <w:pPr>
              <w:spacing w:after="0"/>
              <w:jc w:val="center"/>
              <w:rPr>
                <w:rFonts w:ascii="Times New Roman" w:hAnsi="Times New Roman"/>
                <w:b/>
                <w:sz w:val="24"/>
                <w:szCs w:val="24"/>
              </w:rPr>
            </w:pPr>
            <w:r>
              <w:rPr>
                <w:rFonts w:ascii="Times New Roman" w:hAnsi="Times New Roman"/>
                <w:b/>
                <w:sz w:val="24"/>
                <w:szCs w:val="24"/>
              </w:rPr>
              <w:t>10</w:t>
            </w: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контрольные работы</w:t>
            </w:r>
          </w:p>
        </w:tc>
        <w:tc>
          <w:tcPr>
            <w:tcW w:w="834" w:type="pct"/>
            <w:vAlign w:val="center"/>
          </w:tcPr>
          <w:p w:rsidR="00D47442" w:rsidRDefault="00085871">
            <w:pPr>
              <w:spacing w:after="0"/>
              <w:jc w:val="center"/>
              <w:rPr>
                <w:rFonts w:ascii="Times New Roman" w:hAnsi="Times New Roman"/>
                <w:b/>
                <w:sz w:val="24"/>
                <w:szCs w:val="24"/>
              </w:rPr>
            </w:pPr>
            <w:r>
              <w:rPr>
                <w:rFonts w:ascii="Times New Roman" w:hAnsi="Times New Roman"/>
                <w:b/>
                <w:sz w:val="24"/>
                <w:szCs w:val="24"/>
              </w:rPr>
              <w:t>0</w:t>
            </w: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 xml:space="preserve">курсовая работа (проект) </w:t>
            </w:r>
          </w:p>
        </w:tc>
        <w:tc>
          <w:tcPr>
            <w:tcW w:w="834" w:type="pct"/>
            <w:vAlign w:val="center"/>
          </w:tcPr>
          <w:p w:rsidR="00D47442" w:rsidRDefault="00085871">
            <w:pPr>
              <w:spacing w:after="0"/>
              <w:jc w:val="center"/>
              <w:rPr>
                <w:rFonts w:ascii="Times New Roman" w:hAnsi="Times New Roman"/>
                <w:b/>
                <w:sz w:val="24"/>
                <w:szCs w:val="24"/>
              </w:rPr>
            </w:pPr>
            <w:r>
              <w:rPr>
                <w:rFonts w:ascii="Times New Roman" w:hAnsi="Times New Roman"/>
                <w:b/>
                <w:sz w:val="24"/>
                <w:szCs w:val="24"/>
              </w:rPr>
              <w:t>0</w:t>
            </w:r>
          </w:p>
        </w:tc>
      </w:tr>
      <w:tr w:rsidR="00D47442" w:rsidTr="00085871">
        <w:tc>
          <w:tcPr>
            <w:tcW w:w="4166" w:type="pct"/>
          </w:tcPr>
          <w:p w:rsidR="00D47442" w:rsidRDefault="00085871">
            <w:pPr>
              <w:spacing w:after="0"/>
              <w:ind w:left="601"/>
              <w:rPr>
                <w:rFonts w:ascii="Times New Roman" w:hAnsi="Times New Roman"/>
                <w:b/>
                <w:sz w:val="24"/>
                <w:szCs w:val="24"/>
              </w:rPr>
            </w:pPr>
            <w:r w:rsidRPr="00555B5E">
              <w:rPr>
                <w:rFonts w:ascii="Times New Roman" w:hAnsi="Times New Roman"/>
                <w:b/>
                <w:sz w:val="24"/>
                <w:szCs w:val="24"/>
              </w:rPr>
              <w:t xml:space="preserve">Самостоятельные работы </w:t>
            </w:r>
          </w:p>
        </w:tc>
        <w:tc>
          <w:tcPr>
            <w:tcW w:w="834" w:type="pct"/>
            <w:vAlign w:val="center"/>
          </w:tcPr>
          <w:p w:rsidR="00D47442" w:rsidRDefault="00085871">
            <w:pPr>
              <w:spacing w:after="0"/>
              <w:jc w:val="center"/>
              <w:rPr>
                <w:rFonts w:ascii="Times New Roman" w:hAnsi="Times New Roman"/>
                <w:b/>
                <w:sz w:val="24"/>
                <w:szCs w:val="24"/>
              </w:rPr>
            </w:pPr>
            <w:r>
              <w:rPr>
                <w:rFonts w:ascii="Times New Roman" w:hAnsi="Times New Roman"/>
                <w:b/>
                <w:sz w:val="24"/>
                <w:szCs w:val="24"/>
              </w:rPr>
              <w:t>0</w:t>
            </w:r>
          </w:p>
        </w:tc>
      </w:tr>
      <w:tr w:rsidR="00D47442" w:rsidTr="00085871">
        <w:tc>
          <w:tcPr>
            <w:tcW w:w="4166" w:type="pct"/>
          </w:tcPr>
          <w:p w:rsidR="00D47442" w:rsidRDefault="00085871">
            <w:pPr>
              <w:spacing w:after="0"/>
              <w:ind w:left="885"/>
              <w:rPr>
                <w:rFonts w:ascii="Times New Roman" w:hAnsi="Times New Roman"/>
                <w:sz w:val="24"/>
                <w:szCs w:val="24"/>
              </w:rPr>
            </w:pPr>
            <w:r w:rsidRPr="00555B5E">
              <w:rPr>
                <w:rFonts w:ascii="Times New Roman" w:hAnsi="Times New Roman"/>
                <w:sz w:val="24"/>
                <w:szCs w:val="24"/>
              </w:rPr>
              <w:t>в том числе:</w:t>
            </w:r>
          </w:p>
        </w:tc>
        <w:tc>
          <w:tcPr>
            <w:tcW w:w="834" w:type="pct"/>
            <w:vAlign w:val="center"/>
          </w:tcPr>
          <w:p w:rsidR="00D47442" w:rsidRDefault="00D47442">
            <w:pPr>
              <w:spacing w:after="0"/>
              <w:jc w:val="center"/>
              <w:rPr>
                <w:rFonts w:ascii="Times New Roman" w:hAnsi="Times New Roman"/>
                <w:b/>
                <w:sz w:val="24"/>
                <w:szCs w:val="24"/>
              </w:rPr>
            </w:pP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sz w:val="24"/>
                <w:szCs w:val="24"/>
              </w:rPr>
              <w:t>самостоятельная работа над курсовой работой (проектом)</w:t>
            </w:r>
          </w:p>
        </w:tc>
        <w:tc>
          <w:tcPr>
            <w:tcW w:w="834" w:type="pct"/>
            <w:vAlign w:val="center"/>
          </w:tcPr>
          <w:p w:rsidR="00D47442" w:rsidRDefault="00D47442">
            <w:pPr>
              <w:spacing w:after="0"/>
              <w:jc w:val="center"/>
              <w:rPr>
                <w:rFonts w:ascii="Times New Roman" w:hAnsi="Times New Roman"/>
                <w:b/>
                <w:sz w:val="24"/>
                <w:szCs w:val="24"/>
              </w:rPr>
            </w:pPr>
          </w:p>
        </w:tc>
      </w:tr>
      <w:tr w:rsidR="00D47442" w:rsidTr="00085871">
        <w:tc>
          <w:tcPr>
            <w:tcW w:w="4166" w:type="pct"/>
          </w:tcPr>
          <w:p w:rsidR="00D47442" w:rsidRDefault="00085871">
            <w:pPr>
              <w:spacing w:after="0"/>
              <w:ind w:left="1452"/>
              <w:rPr>
                <w:rFonts w:ascii="Times New Roman" w:hAnsi="Times New Roman"/>
                <w:sz w:val="24"/>
                <w:szCs w:val="24"/>
              </w:rPr>
            </w:pPr>
            <w:r w:rsidRPr="00555B5E">
              <w:rPr>
                <w:rFonts w:ascii="Times New Roman" w:hAnsi="Times New Roman"/>
                <w:b/>
                <w:sz w:val="24"/>
                <w:szCs w:val="24"/>
              </w:rPr>
              <w:t>д</w:t>
            </w:r>
            <w:r w:rsidRPr="00555B5E">
              <w:rPr>
                <w:rFonts w:ascii="Times New Roman" w:hAnsi="Times New Roman"/>
                <w:sz w:val="24"/>
                <w:szCs w:val="24"/>
              </w:rPr>
              <w:t>ругие виды самостоятельной работы</w:t>
            </w:r>
            <w:r>
              <w:rPr>
                <w:rFonts w:ascii="Times New Roman" w:hAnsi="Times New Roman"/>
                <w:sz w:val="24"/>
                <w:szCs w:val="24"/>
              </w:rPr>
              <w:t>:</w:t>
            </w:r>
          </w:p>
        </w:tc>
        <w:tc>
          <w:tcPr>
            <w:tcW w:w="834" w:type="pct"/>
            <w:vAlign w:val="center"/>
          </w:tcPr>
          <w:p w:rsidR="00D47442" w:rsidRDefault="00D47442">
            <w:pPr>
              <w:spacing w:after="0"/>
              <w:jc w:val="center"/>
              <w:rPr>
                <w:rFonts w:ascii="Times New Roman" w:hAnsi="Times New Roman"/>
                <w:b/>
                <w:sz w:val="24"/>
                <w:szCs w:val="24"/>
              </w:rPr>
            </w:pPr>
          </w:p>
        </w:tc>
      </w:tr>
      <w:tr w:rsidR="00D47442" w:rsidTr="00085871">
        <w:tc>
          <w:tcPr>
            <w:tcW w:w="4166" w:type="pct"/>
          </w:tcPr>
          <w:p w:rsidR="00D47442" w:rsidRDefault="00085871">
            <w:pPr>
              <w:spacing w:after="0"/>
              <w:ind w:left="609"/>
              <w:rPr>
                <w:rFonts w:ascii="Times New Roman" w:hAnsi="Times New Roman"/>
                <w:b/>
                <w:sz w:val="24"/>
                <w:szCs w:val="24"/>
              </w:rPr>
            </w:pPr>
            <w:r w:rsidRPr="00555B5E">
              <w:rPr>
                <w:rFonts w:ascii="Times New Roman" w:hAnsi="Times New Roman"/>
                <w:b/>
                <w:sz w:val="24"/>
                <w:szCs w:val="24"/>
              </w:rPr>
              <w:t>Консультация</w:t>
            </w:r>
          </w:p>
        </w:tc>
        <w:tc>
          <w:tcPr>
            <w:tcW w:w="834" w:type="pct"/>
            <w:vAlign w:val="center"/>
          </w:tcPr>
          <w:p w:rsidR="00D47442" w:rsidRDefault="00085871">
            <w:pPr>
              <w:spacing w:after="0"/>
              <w:jc w:val="center"/>
              <w:rPr>
                <w:rFonts w:ascii="Times New Roman" w:hAnsi="Times New Roman"/>
                <w:b/>
                <w:sz w:val="24"/>
                <w:szCs w:val="24"/>
              </w:rPr>
            </w:pPr>
            <w:r>
              <w:rPr>
                <w:rFonts w:ascii="Times New Roman" w:hAnsi="Times New Roman"/>
                <w:b/>
                <w:sz w:val="24"/>
                <w:szCs w:val="24"/>
              </w:rPr>
              <w:t>0</w:t>
            </w:r>
          </w:p>
        </w:tc>
      </w:tr>
      <w:tr w:rsidR="00D47442" w:rsidTr="00085871">
        <w:tc>
          <w:tcPr>
            <w:tcW w:w="4166" w:type="pct"/>
          </w:tcPr>
          <w:p w:rsidR="00D47442" w:rsidRDefault="00085871">
            <w:pPr>
              <w:tabs>
                <w:tab w:val="left" w:pos="-284"/>
              </w:tabs>
              <w:spacing w:after="0" w:line="240" w:lineRule="auto"/>
              <w:ind w:firstLine="567"/>
              <w:jc w:val="both"/>
              <w:rPr>
                <w:rFonts w:ascii="Times New Roman" w:hAnsi="Times New Roman"/>
                <w:sz w:val="24"/>
                <w:szCs w:val="24"/>
              </w:rPr>
            </w:pPr>
            <w:r w:rsidRPr="00555B5E">
              <w:rPr>
                <w:rFonts w:ascii="Times New Roman" w:hAnsi="Times New Roman"/>
                <w:b/>
                <w:sz w:val="24"/>
                <w:szCs w:val="24"/>
              </w:rPr>
              <w:t>Промежуточная аттестация</w:t>
            </w:r>
            <w:r>
              <w:rPr>
                <w:rStyle w:val="af0"/>
                <w:rFonts w:ascii="Times New Roman" w:hAnsi="Times New Roman"/>
                <w:b/>
                <w:sz w:val="24"/>
                <w:szCs w:val="24"/>
              </w:rPr>
              <w:footnoteReference w:id="5"/>
            </w:r>
            <w:r w:rsidRPr="00555B5E">
              <w:rPr>
                <w:rFonts w:ascii="Times New Roman" w:hAnsi="Times New Roman"/>
                <w:b/>
                <w:sz w:val="24"/>
                <w:szCs w:val="24"/>
              </w:rPr>
              <w:t>:__</w:t>
            </w:r>
            <w:r>
              <w:rPr>
                <w:rFonts w:ascii="Times New Roman" w:hAnsi="Times New Roman"/>
                <w:b/>
                <w:sz w:val="24"/>
                <w:szCs w:val="24"/>
                <w:u w:val="single"/>
              </w:rPr>
              <w:t>дифференцированный зачет</w:t>
            </w:r>
          </w:p>
          <w:p w:rsidR="00D47442" w:rsidRDefault="00D47442">
            <w:pPr>
              <w:spacing w:after="0"/>
              <w:ind w:left="601"/>
              <w:rPr>
                <w:rFonts w:ascii="Times New Roman" w:hAnsi="Times New Roman"/>
                <w:sz w:val="24"/>
                <w:szCs w:val="24"/>
              </w:rPr>
            </w:pPr>
          </w:p>
        </w:tc>
        <w:tc>
          <w:tcPr>
            <w:tcW w:w="834" w:type="pct"/>
            <w:vAlign w:val="center"/>
          </w:tcPr>
          <w:p w:rsidR="00D47442" w:rsidRDefault="00085871">
            <w:pPr>
              <w:spacing w:after="0"/>
              <w:jc w:val="center"/>
              <w:rPr>
                <w:rFonts w:ascii="Times New Roman" w:hAnsi="Times New Roman"/>
                <w:b/>
                <w:sz w:val="24"/>
                <w:szCs w:val="24"/>
              </w:rPr>
            </w:pPr>
            <w:r>
              <w:rPr>
                <w:rFonts w:ascii="Times New Roman" w:hAnsi="Times New Roman"/>
                <w:b/>
                <w:sz w:val="24"/>
                <w:szCs w:val="24"/>
              </w:rPr>
              <w:t>2</w:t>
            </w:r>
          </w:p>
        </w:tc>
      </w:tr>
    </w:tbl>
    <w:p w:rsidR="00D47442" w:rsidRDefault="00D47442">
      <w:pPr>
        <w:rPr>
          <w:rFonts w:ascii="Times New Roman" w:hAnsi="Times New Roman"/>
          <w:b/>
        </w:rPr>
      </w:pPr>
    </w:p>
    <w:p w:rsidR="00D47442" w:rsidRDefault="00D47442">
      <w:pPr>
        <w:rPr>
          <w:rFonts w:ascii="Times New Roman" w:hAnsi="Times New Roman"/>
        </w:rPr>
      </w:pPr>
    </w:p>
    <w:p w:rsidR="00D47442" w:rsidRDefault="00D47442">
      <w:pPr>
        <w:tabs>
          <w:tab w:val="left" w:pos="991"/>
        </w:tabs>
        <w:rPr>
          <w:rFonts w:ascii="Times New Roman" w:hAnsi="Times New Roman"/>
          <w:sz w:val="24"/>
          <w:szCs w:val="24"/>
        </w:rPr>
        <w:sectPr w:rsidR="00D47442" w:rsidSect="00085871">
          <w:footerReference w:type="default" r:id="rId48"/>
          <w:pgSz w:w="11906" w:h="16838" w:code="9"/>
          <w:pgMar w:top="1134" w:right="851" w:bottom="1134" w:left="1701" w:header="709" w:footer="709" w:gutter="0"/>
          <w:cols w:space="720"/>
        </w:sectPr>
      </w:pPr>
    </w:p>
    <w:p w:rsidR="00D47442" w:rsidRDefault="00085871">
      <w:pPr>
        <w:tabs>
          <w:tab w:val="left" w:pos="991"/>
        </w:tabs>
        <w:jc w:val="center"/>
        <w:rPr>
          <w:rFonts w:ascii="Times New Roman" w:hAnsi="Times New Roman"/>
          <w:b/>
          <w:sz w:val="28"/>
          <w:szCs w:val="28"/>
        </w:rPr>
      </w:pPr>
      <w:r w:rsidRPr="00A8540C">
        <w:rPr>
          <w:rFonts w:ascii="Times New Roman" w:hAnsi="Times New Roman"/>
          <w:b/>
          <w:sz w:val="28"/>
          <w:szCs w:val="28"/>
        </w:rPr>
        <w:lastRenderedPageBreak/>
        <w:t xml:space="preserve">2.2.  Тематический план и содержание учебной дисциплины </w:t>
      </w:r>
      <w:r w:rsidRPr="00C53BF6">
        <w:rPr>
          <w:rFonts w:ascii="Times New Roman" w:hAnsi="Times New Roman"/>
          <w:b/>
          <w:sz w:val="28"/>
          <w:szCs w:val="28"/>
        </w:rPr>
        <w:t>(</w:t>
      </w:r>
      <w:r>
        <w:rPr>
          <w:rFonts w:ascii="Times New Roman" w:hAnsi="Times New Roman"/>
          <w:b/>
          <w:sz w:val="28"/>
          <w:szCs w:val="28"/>
        </w:rPr>
        <w:t>Название</w:t>
      </w:r>
      <w:r w:rsidRPr="00C53BF6">
        <w:rPr>
          <w:rFonts w:ascii="Times New Roman" w:hAnsi="Times New Roman"/>
          <w:b/>
          <w:sz w:val="28"/>
          <w:szCs w:val="28"/>
        </w:rPr>
        <w: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276"/>
        <w:gridCol w:w="6662"/>
        <w:gridCol w:w="7"/>
        <w:gridCol w:w="985"/>
        <w:gridCol w:w="1417"/>
        <w:gridCol w:w="1843"/>
      </w:tblGrid>
      <w:tr w:rsidR="00D47442" w:rsidTr="00085871">
        <w:tc>
          <w:tcPr>
            <w:tcW w:w="2802" w:type="dxa"/>
            <w:shd w:val="clear" w:color="auto" w:fill="auto"/>
          </w:tcPr>
          <w:p w:rsidR="00D47442" w:rsidRDefault="00085871">
            <w:pPr>
              <w:spacing w:after="0" w:line="240" w:lineRule="auto"/>
              <w:jc w:val="center"/>
              <w:rPr>
                <w:rFonts w:ascii="Times New Roman" w:hAnsi="Times New Roman"/>
                <w:b/>
              </w:rPr>
            </w:pPr>
            <w:r w:rsidRPr="00CC580F">
              <w:rPr>
                <w:rFonts w:ascii="Times New Roman" w:hAnsi="Times New Roman"/>
                <w:b/>
              </w:rPr>
              <w:t>Наименование разделов и тем</w:t>
            </w:r>
          </w:p>
        </w:tc>
        <w:tc>
          <w:tcPr>
            <w:tcW w:w="1276" w:type="dxa"/>
            <w:shd w:val="clear" w:color="auto" w:fill="auto"/>
          </w:tcPr>
          <w:p w:rsidR="00D47442" w:rsidRDefault="00085871">
            <w:pPr>
              <w:spacing w:after="0" w:line="240" w:lineRule="auto"/>
              <w:jc w:val="center"/>
              <w:rPr>
                <w:rFonts w:ascii="Times New Roman" w:hAnsi="Times New Roman"/>
                <w:b/>
              </w:rPr>
            </w:pPr>
            <w:r w:rsidRPr="00CC580F">
              <w:rPr>
                <w:rFonts w:ascii="Times New Roman" w:hAnsi="Times New Roman"/>
                <w:b/>
              </w:rPr>
              <w:t>Номер учебного занятия</w:t>
            </w:r>
          </w:p>
        </w:tc>
        <w:tc>
          <w:tcPr>
            <w:tcW w:w="6662" w:type="dxa"/>
            <w:shd w:val="clear" w:color="auto" w:fill="auto"/>
          </w:tcPr>
          <w:p w:rsidR="00D47442" w:rsidRDefault="00085871">
            <w:pPr>
              <w:spacing w:after="0" w:line="240" w:lineRule="auto"/>
              <w:jc w:val="center"/>
              <w:rPr>
                <w:rFonts w:ascii="Times New Roman" w:hAnsi="Times New Roman"/>
                <w:b/>
              </w:rPr>
            </w:pPr>
            <w:r w:rsidRPr="00CC580F">
              <w:rPr>
                <w:rFonts w:ascii="Times New Roman" w:hAnsi="Times New Roman"/>
                <w:b/>
              </w:rPr>
              <w:t>Содержание учебного материала, лабораторные и практические занятия, самостоятельные работы студентов</w:t>
            </w:r>
          </w:p>
        </w:tc>
        <w:tc>
          <w:tcPr>
            <w:tcW w:w="992" w:type="dxa"/>
            <w:gridSpan w:val="2"/>
            <w:shd w:val="clear" w:color="auto" w:fill="auto"/>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C580F">
              <w:rPr>
                <w:rFonts w:ascii="Times New Roman" w:hAnsi="Times New Roman"/>
                <w:b/>
                <w:bCs/>
              </w:rPr>
              <w:t>Объем часов</w:t>
            </w:r>
          </w:p>
        </w:tc>
        <w:tc>
          <w:tcPr>
            <w:tcW w:w="1417" w:type="dxa"/>
            <w:shd w:val="clear" w:color="auto" w:fill="auto"/>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C580F">
              <w:rPr>
                <w:rFonts w:ascii="Times New Roman" w:hAnsi="Times New Roman"/>
                <w:b/>
              </w:rPr>
              <w:t>Уровень освоения</w:t>
            </w:r>
            <w:r>
              <w:rPr>
                <w:rStyle w:val="af0"/>
                <w:rFonts w:ascii="Times New Roman" w:hAnsi="Times New Roman"/>
                <w:b/>
              </w:rPr>
              <w:footnoteReference w:id="6"/>
            </w:r>
          </w:p>
        </w:tc>
        <w:tc>
          <w:tcPr>
            <w:tcW w:w="1843" w:type="dxa"/>
            <w:shd w:val="clear" w:color="auto" w:fill="auto"/>
          </w:tcPr>
          <w:p w:rsidR="00D47442" w:rsidRDefault="00085871">
            <w:pPr>
              <w:spacing w:after="0" w:line="240" w:lineRule="auto"/>
              <w:jc w:val="center"/>
              <w:rPr>
                <w:rFonts w:ascii="Times New Roman" w:hAnsi="Times New Roman"/>
              </w:rPr>
            </w:pPr>
            <w:r w:rsidRPr="00CC580F">
              <w:rPr>
                <w:rFonts w:ascii="Times New Roman" w:hAnsi="Times New Roman"/>
                <w:b/>
              </w:rPr>
              <w:t>Коды компетенций, формированию которых способствует элемент программы</w:t>
            </w:r>
          </w:p>
        </w:tc>
      </w:tr>
      <w:tr w:rsidR="00D47442" w:rsidTr="00085871">
        <w:tc>
          <w:tcPr>
            <w:tcW w:w="10747" w:type="dxa"/>
            <w:gridSpan w:val="4"/>
            <w:shd w:val="clear" w:color="auto" w:fill="D9D9D9"/>
          </w:tcPr>
          <w:p w:rsidR="00D47442" w:rsidRDefault="00085871">
            <w:pPr>
              <w:spacing w:after="0" w:line="240" w:lineRule="auto"/>
              <w:ind w:firstLine="851"/>
              <w:jc w:val="center"/>
              <w:rPr>
                <w:rFonts w:ascii="Times New Roman" w:hAnsi="Times New Roman"/>
              </w:rPr>
            </w:pPr>
            <w:r w:rsidRPr="00CC580F">
              <w:rPr>
                <w:rFonts w:ascii="Times New Roman" w:hAnsi="Times New Roman"/>
                <w:b/>
              </w:rPr>
              <w:t>Семестр №</w:t>
            </w:r>
            <w:r>
              <w:rPr>
                <w:rFonts w:ascii="Times New Roman" w:hAnsi="Times New Roman"/>
                <w:b/>
              </w:rPr>
              <w:t>3</w:t>
            </w:r>
          </w:p>
        </w:tc>
        <w:tc>
          <w:tcPr>
            <w:tcW w:w="985" w:type="dxa"/>
            <w:shd w:val="clear" w:color="auto" w:fill="D9D9D9"/>
          </w:tcPr>
          <w:p w:rsidR="00D47442" w:rsidRDefault="00085871">
            <w:pPr>
              <w:spacing w:after="0" w:line="240" w:lineRule="auto"/>
              <w:jc w:val="center"/>
              <w:rPr>
                <w:rFonts w:ascii="Times New Roman" w:hAnsi="Times New Roman"/>
                <w:b/>
              </w:rPr>
            </w:pPr>
            <w:r>
              <w:rPr>
                <w:rFonts w:ascii="Times New Roman" w:hAnsi="Times New Roman"/>
                <w:b/>
              </w:rPr>
              <w:t>78</w:t>
            </w:r>
          </w:p>
        </w:tc>
        <w:tc>
          <w:tcPr>
            <w:tcW w:w="1417" w:type="dxa"/>
            <w:shd w:val="clear" w:color="auto" w:fill="D9D9D9"/>
          </w:tcPr>
          <w:p w:rsidR="00D47442" w:rsidRDefault="00D47442">
            <w:pPr>
              <w:spacing w:after="0" w:line="240" w:lineRule="auto"/>
              <w:jc w:val="both"/>
              <w:rPr>
                <w:rFonts w:ascii="Times New Roman" w:hAnsi="Times New Roman"/>
              </w:rPr>
            </w:pPr>
          </w:p>
        </w:tc>
        <w:tc>
          <w:tcPr>
            <w:tcW w:w="1843" w:type="dxa"/>
            <w:shd w:val="clear" w:color="auto" w:fill="D9D9D9"/>
          </w:tcPr>
          <w:p w:rsidR="00D47442" w:rsidRDefault="00D47442">
            <w:pPr>
              <w:spacing w:after="0" w:line="240" w:lineRule="auto"/>
              <w:jc w:val="both"/>
              <w:rPr>
                <w:rFonts w:ascii="Times New Roman" w:hAnsi="Times New Roman"/>
              </w:rPr>
            </w:pPr>
          </w:p>
        </w:tc>
      </w:tr>
      <w:tr w:rsidR="00D47442" w:rsidTr="00085871">
        <w:tc>
          <w:tcPr>
            <w:tcW w:w="2802" w:type="dxa"/>
            <w:shd w:val="clear" w:color="auto" w:fill="auto"/>
          </w:tcPr>
          <w:p w:rsidR="00D47442" w:rsidRDefault="00085871">
            <w:pPr>
              <w:spacing w:after="0"/>
              <w:rPr>
                <w:rFonts w:ascii="Times New Roman" w:hAnsi="Times New Roman"/>
                <w:b/>
                <w:bCs/>
                <w:lang w:eastAsia="ru-RU"/>
              </w:rPr>
            </w:pPr>
            <w:r>
              <w:rPr>
                <w:rFonts w:ascii="Times New Roman" w:hAnsi="Times New Roman"/>
                <w:b/>
                <w:bCs/>
                <w:lang w:eastAsia="ru-RU"/>
              </w:rPr>
              <w:t>Раздел 1. Информационная культура и цифровая гигиена</w:t>
            </w:r>
          </w:p>
        </w:tc>
        <w:tc>
          <w:tcPr>
            <w:tcW w:w="1276" w:type="dxa"/>
            <w:shd w:val="clear" w:color="auto" w:fill="auto"/>
          </w:tcPr>
          <w:p w:rsidR="00D47442" w:rsidRDefault="00D47442">
            <w:pPr>
              <w:spacing w:after="0" w:line="240" w:lineRule="auto"/>
              <w:jc w:val="both"/>
              <w:rPr>
                <w:rFonts w:ascii="Times New Roman" w:hAnsi="Times New Roman"/>
              </w:rPr>
            </w:pPr>
          </w:p>
        </w:tc>
        <w:tc>
          <w:tcPr>
            <w:tcW w:w="6662" w:type="dxa"/>
            <w:shd w:val="clear" w:color="auto" w:fill="auto"/>
          </w:tcPr>
          <w:p w:rsidR="00D47442" w:rsidRDefault="00D47442">
            <w:pPr>
              <w:spacing w:after="0" w:line="240" w:lineRule="auto"/>
              <w:jc w:val="center"/>
              <w:rPr>
                <w:rFonts w:ascii="Times New Roman" w:hAnsi="Times New Roman"/>
              </w:rPr>
            </w:pPr>
          </w:p>
        </w:tc>
        <w:tc>
          <w:tcPr>
            <w:tcW w:w="992" w:type="dxa"/>
            <w:gridSpan w:val="2"/>
            <w:shd w:val="clear" w:color="auto" w:fill="auto"/>
            <w:vAlign w:val="center"/>
          </w:tcPr>
          <w:p w:rsidR="00D47442" w:rsidRDefault="00085871">
            <w:pPr>
              <w:spacing w:after="0" w:line="240" w:lineRule="auto"/>
              <w:jc w:val="center"/>
              <w:rPr>
                <w:rFonts w:ascii="Times New Roman" w:hAnsi="Times New Roman"/>
                <w:b/>
              </w:rPr>
            </w:pPr>
            <w:r>
              <w:rPr>
                <w:rFonts w:ascii="Times New Roman" w:hAnsi="Times New Roman"/>
                <w:b/>
              </w:rPr>
              <w:t>10</w:t>
            </w:r>
          </w:p>
        </w:tc>
        <w:tc>
          <w:tcPr>
            <w:tcW w:w="1417" w:type="dxa"/>
            <w:shd w:val="clear" w:color="auto" w:fill="auto"/>
          </w:tcPr>
          <w:p w:rsidR="00D47442" w:rsidRDefault="00D47442">
            <w:pPr>
              <w:spacing w:after="0" w:line="240" w:lineRule="auto"/>
              <w:jc w:val="both"/>
              <w:rPr>
                <w:rFonts w:ascii="Times New Roman" w:hAnsi="Times New Roman"/>
              </w:rPr>
            </w:pPr>
          </w:p>
        </w:tc>
        <w:tc>
          <w:tcPr>
            <w:tcW w:w="1843" w:type="dxa"/>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val="restart"/>
            <w:shd w:val="clear" w:color="auto" w:fill="auto"/>
            <w:vAlign w:val="center"/>
          </w:tcPr>
          <w:p w:rsidR="00D47442" w:rsidRDefault="00085871">
            <w:pPr>
              <w:spacing w:after="0"/>
              <w:rPr>
                <w:rFonts w:ascii="Times New Roman" w:hAnsi="Times New Roman"/>
                <w:b/>
                <w:bCs/>
                <w:lang w:eastAsia="ru-RU"/>
              </w:rPr>
            </w:pPr>
            <w:r>
              <w:rPr>
                <w:rFonts w:ascii="Times New Roman" w:hAnsi="Times New Roman"/>
                <w:b/>
                <w:bCs/>
                <w:lang w:eastAsia="ru-RU"/>
              </w:rPr>
              <w:t>Тема 1.1. Информационная культура и цифровая гигиена</w:t>
            </w:r>
          </w:p>
        </w:tc>
        <w:tc>
          <w:tcPr>
            <w:tcW w:w="1276" w:type="dxa"/>
            <w:shd w:val="clear" w:color="auto" w:fill="auto"/>
          </w:tcPr>
          <w:p w:rsidR="00D47442" w:rsidRDefault="00D47442">
            <w:pPr>
              <w:spacing w:after="0" w:line="240" w:lineRule="auto"/>
              <w:jc w:val="both"/>
              <w:rPr>
                <w:rFonts w:ascii="Times New Roman" w:hAnsi="Times New Roman"/>
              </w:rPr>
            </w:pPr>
          </w:p>
        </w:tc>
        <w:tc>
          <w:tcPr>
            <w:tcW w:w="6662" w:type="dxa"/>
            <w:shd w:val="clear" w:color="auto" w:fill="auto"/>
          </w:tcPr>
          <w:p w:rsidR="00D47442" w:rsidRDefault="00085871">
            <w:pPr>
              <w:spacing w:after="0" w:line="240" w:lineRule="auto"/>
              <w:jc w:val="center"/>
              <w:rPr>
                <w:rFonts w:ascii="Times New Roman" w:hAnsi="Times New Roman"/>
              </w:rPr>
            </w:pPr>
            <w:r w:rsidRPr="00CC580F">
              <w:rPr>
                <w:rFonts w:ascii="Times New Roman" w:hAnsi="Times New Roman"/>
              </w:rPr>
              <w:t>Содержание учебного материала</w:t>
            </w:r>
          </w:p>
        </w:tc>
        <w:tc>
          <w:tcPr>
            <w:tcW w:w="992" w:type="dxa"/>
            <w:gridSpan w:val="2"/>
            <w:shd w:val="clear" w:color="auto" w:fill="auto"/>
          </w:tcPr>
          <w:p w:rsidR="00D47442" w:rsidRDefault="00085871">
            <w:pPr>
              <w:spacing w:after="0" w:line="240" w:lineRule="auto"/>
              <w:jc w:val="center"/>
              <w:rPr>
                <w:rFonts w:ascii="Times New Roman" w:hAnsi="Times New Roman"/>
                <w:b/>
              </w:rPr>
            </w:pPr>
            <w:r>
              <w:rPr>
                <w:rFonts w:ascii="Times New Roman" w:hAnsi="Times New Roman"/>
                <w:b/>
              </w:rPr>
              <w:t>10</w:t>
            </w:r>
          </w:p>
        </w:tc>
        <w:tc>
          <w:tcPr>
            <w:tcW w:w="1417" w:type="dxa"/>
            <w:shd w:val="clear" w:color="auto" w:fill="auto"/>
          </w:tcPr>
          <w:p w:rsidR="00D47442" w:rsidRDefault="00D47442">
            <w:pPr>
              <w:spacing w:after="0" w:line="240" w:lineRule="auto"/>
              <w:jc w:val="both"/>
              <w:rPr>
                <w:rFonts w:ascii="Times New Roman" w:hAnsi="Times New Roman"/>
              </w:rPr>
            </w:pPr>
          </w:p>
        </w:tc>
        <w:tc>
          <w:tcPr>
            <w:tcW w:w="1843" w:type="dxa"/>
            <w:vMerge w:val="restart"/>
            <w:shd w:val="clear" w:color="auto" w:fill="auto"/>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ОК.01</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ОК.02</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ОК.07</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ОК.09</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ПК 2.1</w:t>
            </w:r>
          </w:p>
        </w:tc>
      </w:tr>
      <w:tr w:rsidR="00D47442" w:rsidTr="00085871">
        <w:tc>
          <w:tcPr>
            <w:tcW w:w="2802" w:type="dxa"/>
            <w:vMerge/>
            <w:shd w:val="clear" w:color="auto" w:fill="auto"/>
          </w:tcPr>
          <w:p w:rsidR="00D47442" w:rsidRDefault="00D47442">
            <w:pPr>
              <w:spacing w:after="0" w:line="240" w:lineRule="auto"/>
              <w:rPr>
                <w:rFonts w:ascii="Times New Roman" w:hAnsi="Times New Roman"/>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sidRPr="00CC580F">
              <w:rPr>
                <w:rFonts w:ascii="Times New Roman" w:hAnsi="Times New Roman"/>
              </w:rPr>
              <w:t>1</w:t>
            </w:r>
          </w:p>
        </w:tc>
        <w:tc>
          <w:tcPr>
            <w:tcW w:w="6662" w:type="dxa"/>
            <w:shd w:val="clear" w:color="auto" w:fill="auto"/>
          </w:tcPr>
          <w:p w:rsidR="00D47442" w:rsidRDefault="00085871">
            <w:pPr>
              <w:suppressAutoHyphens/>
              <w:spacing w:after="0" w:line="240" w:lineRule="auto"/>
              <w:jc w:val="both"/>
              <w:rPr>
                <w:rFonts w:ascii="Times New Roman" w:hAnsi="Times New Roman"/>
                <w:bCs/>
                <w:lang w:eastAsia="ru-RU"/>
              </w:rPr>
            </w:pPr>
            <w:r>
              <w:rPr>
                <w:rFonts w:ascii="Times New Roman" w:hAnsi="Times New Roman"/>
                <w:lang w:eastAsia="ru-RU"/>
              </w:rPr>
              <w:t>Что такое информация и зачем ей управлять</w:t>
            </w:r>
            <w:r w:rsidRPr="00B77082">
              <w:rPr>
                <w:rFonts w:ascii="Times New Roman" w:hAnsi="Times New Roman"/>
                <w:lang w:eastAsia="ru-RU"/>
              </w:rPr>
              <w:t>.</w:t>
            </w:r>
            <w:r>
              <w:rPr>
                <w:rFonts w:ascii="Times New Roman" w:hAnsi="Times New Roman"/>
                <w:lang w:eastAsia="ru-RU"/>
              </w:rPr>
              <w:t xml:space="preserve"> </w:t>
            </w:r>
            <w:r w:rsidRPr="00143A9A">
              <w:rPr>
                <w:rFonts w:ascii="Times New Roman" w:hAnsi="Times New Roman"/>
                <w:lang w:eastAsia="ru-RU"/>
              </w:rPr>
              <w:t>Когнитивные искажения: как мозг искажает восприятие информации.</w:t>
            </w:r>
            <w:r>
              <w:rPr>
                <w:rFonts w:ascii="Times New Roman" w:hAnsi="Times New Roman"/>
                <w:lang w:eastAsia="ru-RU"/>
              </w:rPr>
              <w:t xml:space="preserve"> </w:t>
            </w:r>
            <w:r w:rsidRPr="00143A9A">
              <w:rPr>
                <w:rFonts w:ascii="Times New Roman" w:hAnsi="Times New Roman"/>
                <w:lang w:eastAsia="ru-RU"/>
              </w:rPr>
              <w:t>Надёжные и ненадёжные источники: критерии оценки.</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sidRPr="00CC580F">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sidRPr="00CC580F">
              <w:rPr>
                <w:rFonts w:ascii="Times New Roman" w:hAnsi="Times New Roman"/>
              </w:rPr>
              <w:t>2</w:t>
            </w:r>
          </w:p>
        </w:tc>
        <w:tc>
          <w:tcPr>
            <w:tcW w:w="1843" w:type="dxa"/>
            <w:vMerge/>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6662" w:type="dxa"/>
            <w:shd w:val="clear" w:color="auto" w:fill="auto"/>
          </w:tcPr>
          <w:p w:rsidR="00D47442" w:rsidRDefault="00085871">
            <w:pPr>
              <w:suppressAutoHyphens/>
              <w:spacing w:after="0" w:line="240" w:lineRule="auto"/>
              <w:jc w:val="both"/>
              <w:rPr>
                <w:rFonts w:ascii="Times New Roman" w:hAnsi="Times New Roman"/>
                <w:lang w:eastAsia="ru-RU"/>
              </w:rPr>
            </w:pPr>
            <w:r w:rsidRPr="00143A9A">
              <w:rPr>
                <w:rFonts w:ascii="Times New Roman" w:hAnsi="Times New Roman"/>
                <w:lang w:eastAsia="ru-RU"/>
              </w:rPr>
              <w:t>Информационная перегрузка: стратегии фильтрации.</w:t>
            </w:r>
            <w:r>
              <w:rPr>
                <w:rFonts w:ascii="Times New Roman" w:hAnsi="Times New Roman"/>
                <w:lang w:eastAsia="ru-RU"/>
              </w:rPr>
              <w:t xml:space="preserve"> </w:t>
            </w:r>
            <w:r w:rsidRPr="00143A9A">
              <w:rPr>
                <w:rFonts w:ascii="Times New Roman" w:hAnsi="Times New Roman"/>
                <w:lang w:eastAsia="ru-RU"/>
              </w:rPr>
              <w:t>Цифровая гигиена и личная инфосреда.</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3</w:t>
            </w:r>
          </w:p>
        </w:tc>
        <w:tc>
          <w:tcPr>
            <w:tcW w:w="6662" w:type="dxa"/>
            <w:shd w:val="clear" w:color="auto" w:fill="auto"/>
          </w:tcPr>
          <w:p w:rsidR="00D47442" w:rsidRDefault="00085871">
            <w:pPr>
              <w:suppressAutoHyphens/>
              <w:spacing w:after="0" w:line="240" w:lineRule="auto"/>
              <w:jc w:val="both"/>
              <w:rPr>
                <w:rFonts w:ascii="Times New Roman" w:hAnsi="Times New Roman"/>
                <w:lang w:eastAsia="ru-RU"/>
              </w:rPr>
            </w:pPr>
            <w:r w:rsidRPr="00143A9A">
              <w:rPr>
                <w:rFonts w:ascii="Times New Roman" w:hAnsi="Times New Roman"/>
                <w:lang w:eastAsia="ru-RU"/>
              </w:rPr>
              <w:t>Алгоритмы, пузырь фильтров и информационная замкнутость.</w:t>
            </w:r>
            <w:r>
              <w:rPr>
                <w:rFonts w:ascii="Times New Roman" w:hAnsi="Times New Roman"/>
                <w:lang w:eastAsia="ru-RU"/>
              </w:rPr>
              <w:t xml:space="preserve"> </w:t>
            </w:r>
            <w:r w:rsidRPr="00143A9A">
              <w:rPr>
                <w:rFonts w:ascii="Times New Roman" w:hAnsi="Times New Roman"/>
                <w:lang w:eastAsia="ru-RU"/>
              </w:rPr>
              <w:t>Манипуляции в медиа: от заголовков до инфографики.</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4</w:t>
            </w:r>
          </w:p>
        </w:tc>
        <w:tc>
          <w:tcPr>
            <w:tcW w:w="6662" w:type="dxa"/>
            <w:shd w:val="clear" w:color="auto" w:fill="auto"/>
          </w:tcPr>
          <w:p w:rsidR="00D47442" w:rsidRDefault="00085871">
            <w:pPr>
              <w:suppressAutoHyphens/>
              <w:spacing w:after="0" w:line="240" w:lineRule="auto"/>
              <w:jc w:val="both"/>
              <w:rPr>
                <w:rFonts w:ascii="Times New Roman" w:hAnsi="Times New Roman"/>
                <w:bCs/>
                <w:lang w:eastAsia="ru-RU"/>
              </w:rPr>
            </w:pPr>
            <w:r w:rsidRPr="00143A9A">
              <w:rPr>
                <w:rFonts w:ascii="Times New Roman" w:hAnsi="Times New Roman"/>
                <w:lang w:eastAsia="ru-RU"/>
              </w:rPr>
              <w:t>Введение в фактчекинг: уровни лжи и методы опровержения.</w:t>
            </w:r>
            <w:r>
              <w:rPr>
                <w:rFonts w:ascii="Times New Roman" w:hAnsi="Times New Roman"/>
                <w:lang w:eastAsia="ru-RU"/>
              </w:rPr>
              <w:t xml:space="preserve"> </w:t>
            </w:r>
            <w:r w:rsidRPr="00143A9A">
              <w:rPr>
                <w:rFonts w:ascii="Times New Roman" w:hAnsi="Times New Roman"/>
                <w:lang w:eastAsia="ru-RU"/>
              </w:rPr>
              <w:t>Социальные сети и мифотворчество: как распространяются фейки.</w:t>
            </w:r>
            <w:r>
              <w:rPr>
                <w:rFonts w:ascii="Times New Roman" w:hAnsi="Times New Roman"/>
                <w:lang w:eastAsia="ru-RU"/>
              </w:rPr>
              <w:t xml:space="preserve"> </w:t>
            </w:r>
            <w:r w:rsidRPr="00143A9A">
              <w:rPr>
                <w:rFonts w:ascii="Times New Roman" w:hAnsi="Times New Roman"/>
                <w:lang w:eastAsia="ru-RU"/>
              </w:rPr>
              <w:t>Этические аспекты работы с информацией.</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5</w:t>
            </w:r>
          </w:p>
        </w:tc>
        <w:tc>
          <w:tcPr>
            <w:tcW w:w="6662" w:type="dxa"/>
            <w:shd w:val="clear" w:color="auto" w:fill="auto"/>
            <w:vAlign w:val="bottom"/>
          </w:tcPr>
          <w:p w:rsidR="00D47442" w:rsidRDefault="00085871">
            <w:pPr>
              <w:spacing w:after="0" w:line="240" w:lineRule="auto"/>
              <w:rPr>
                <w:rFonts w:ascii="Times New Roman" w:hAnsi="Times New Roman"/>
                <w:bCs/>
                <w:lang w:eastAsia="ru-RU"/>
              </w:rPr>
            </w:pPr>
            <w:r w:rsidRPr="00CC580F">
              <w:rPr>
                <w:rFonts w:ascii="Times New Roman" w:hAnsi="Times New Roman"/>
                <w:b/>
              </w:rPr>
              <w:t>Практическое занятие №1.</w:t>
            </w:r>
            <w:r w:rsidRPr="00CC580F">
              <w:rPr>
                <w:rFonts w:ascii="Times New Roman" w:hAnsi="Times New Roman"/>
              </w:rPr>
              <w:t xml:space="preserve"> </w:t>
            </w:r>
            <w:r>
              <w:rPr>
                <w:rFonts w:ascii="Times New Roman" w:hAnsi="Times New Roman"/>
                <w:bCs/>
                <w:lang w:eastAsia="ru-RU"/>
              </w:rPr>
              <w:t>Анализ информационного пузыря: составление карты своих источников и их анализа по критериям Деконструкция манипулятивных текстов: разбор новостного поста и выявление искажений. надёжности</w:t>
            </w:r>
            <w:r w:rsidRPr="00B77082">
              <w:rPr>
                <w:rFonts w:ascii="Times New Roman" w:hAnsi="Times New Roman"/>
                <w:bCs/>
                <w:lang w:eastAsia="ru-RU"/>
              </w:rPr>
              <w:t>.</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shd w:val="clear" w:color="auto" w:fill="auto"/>
          </w:tcPr>
          <w:p w:rsidR="00D47442" w:rsidRDefault="00085871">
            <w:pPr>
              <w:spacing w:after="0" w:line="240" w:lineRule="auto"/>
              <w:rPr>
                <w:rFonts w:ascii="Times New Roman" w:hAnsi="Times New Roman"/>
                <w:bCs/>
              </w:rPr>
            </w:pPr>
            <w:r>
              <w:rPr>
                <w:rFonts w:ascii="Times New Roman" w:hAnsi="Times New Roman"/>
                <w:b/>
                <w:bCs/>
                <w:lang w:eastAsia="ru-RU"/>
              </w:rPr>
              <w:t>Раздел 2. Организация, хранение и использование данных</w:t>
            </w:r>
          </w:p>
        </w:tc>
        <w:tc>
          <w:tcPr>
            <w:tcW w:w="1276" w:type="dxa"/>
            <w:shd w:val="clear" w:color="auto" w:fill="auto"/>
          </w:tcPr>
          <w:p w:rsidR="00D47442" w:rsidRDefault="00D47442">
            <w:pPr>
              <w:spacing w:after="0" w:line="240" w:lineRule="auto"/>
              <w:jc w:val="both"/>
              <w:rPr>
                <w:rFonts w:ascii="Times New Roman" w:hAnsi="Times New Roman"/>
              </w:rPr>
            </w:pPr>
          </w:p>
        </w:tc>
        <w:tc>
          <w:tcPr>
            <w:tcW w:w="6662" w:type="dxa"/>
            <w:shd w:val="clear" w:color="auto" w:fill="auto"/>
          </w:tcPr>
          <w:p w:rsidR="00D47442" w:rsidRDefault="00D47442">
            <w:pPr>
              <w:spacing w:after="0" w:line="240" w:lineRule="auto"/>
              <w:jc w:val="both"/>
              <w:rPr>
                <w:rFonts w:ascii="Times New Roman" w:hAnsi="Times New Roman"/>
                <w:b/>
              </w:rPr>
            </w:pPr>
          </w:p>
        </w:tc>
        <w:tc>
          <w:tcPr>
            <w:tcW w:w="992" w:type="dxa"/>
            <w:gridSpan w:val="2"/>
            <w:shd w:val="clear" w:color="auto" w:fill="auto"/>
            <w:vAlign w:val="center"/>
          </w:tcPr>
          <w:p w:rsidR="00D47442" w:rsidRDefault="00085871">
            <w:pPr>
              <w:spacing w:after="0" w:line="240" w:lineRule="auto"/>
              <w:jc w:val="center"/>
              <w:rPr>
                <w:rFonts w:ascii="Times New Roman" w:hAnsi="Times New Roman"/>
                <w:b/>
              </w:rPr>
            </w:pPr>
            <w:r>
              <w:rPr>
                <w:rFonts w:ascii="Times New Roman" w:hAnsi="Times New Roman"/>
                <w:b/>
              </w:rPr>
              <w:t>12</w:t>
            </w:r>
          </w:p>
        </w:tc>
        <w:tc>
          <w:tcPr>
            <w:tcW w:w="1417" w:type="dxa"/>
            <w:shd w:val="clear" w:color="auto" w:fill="auto"/>
          </w:tcPr>
          <w:p w:rsidR="00D47442" w:rsidRDefault="00D47442">
            <w:pPr>
              <w:spacing w:after="0" w:line="240" w:lineRule="auto"/>
              <w:jc w:val="both"/>
              <w:rPr>
                <w:rFonts w:ascii="Times New Roman" w:hAnsi="Times New Roman"/>
              </w:rPr>
            </w:pPr>
          </w:p>
        </w:tc>
        <w:tc>
          <w:tcPr>
            <w:tcW w:w="1843" w:type="dxa"/>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val="restart"/>
            <w:shd w:val="clear" w:color="auto" w:fill="auto"/>
            <w:vAlign w:val="center"/>
          </w:tcPr>
          <w:p w:rsidR="00D47442" w:rsidRDefault="00085871">
            <w:pPr>
              <w:spacing w:after="0" w:line="240" w:lineRule="auto"/>
              <w:rPr>
                <w:rFonts w:ascii="Times New Roman" w:hAnsi="Times New Roman"/>
                <w:bCs/>
              </w:rPr>
            </w:pPr>
            <w:r>
              <w:rPr>
                <w:rFonts w:ascii="Times New Roman" w:hAnsi="Times New Roman"/>
                <w:b/>
                <w:bCs/>
                <w:lang w:eastAsia="ru-RU"/>
              </w:rPr>
              <w:t>Тема 2.1 Организация, хранение и использование данных</w:t>
            </w:r>
          </w:p>
        </w:tc>
        <w:tc>
          <w:tcPr>
            <w:tcW w:w="1276" w:type="dxa"/>
            <w:shd w:val="clear" w:color="auto" w:fill="auto"/>
          </w:tcPr>
          <w:p w:rsidR="00D47442" w:rsidRDefault="00D47442">
            <w:pPr>
              <w:spacing w:after="0" w:line="240" w:lineRule="auto"/>
              <w:jc w:val="both"/>
              <w:rPr>
                <w:rFonts w:ascii="Times New Roman" w:hAnsi="Times New Roman"/>
              </w:rPr>
            </w:pPr>
          </w:p>
        </w:tc>
        <w:tc>
          <w:tcPr>
            <w:tcW w:w="6662" w:type="dxa"/>
            <w:shd w:val="clear" w:color="auto" w:fill="auto"/>
          </w:tcPr>
          <w:p w:rsidR="00D47442" w:rsidRDefault="00085871">
            <w:pPr>
              <w:spacing w:after="0" w:line="240" w:lineRule="auto"/>
              <w:jc w:val="center"/>
              <w:rPr>
                <w:rFonts w:ascii="Times New Roman" w:hAnsi="Times New Roman"/>
                <w:b/>
              </w:rPr>
            </w:pPr>
            <w:r w:rsidRPr="00CC580F">
              <w:rPr>
                <w:rFonts w:ascii="Times New Roman" w:hAnsi="Times New Roman"/>
              </w:rPr>
              <w:t>Содержание учебного материала</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12</w:t>
            </w:r>
          </w:p>
        </w:tc>
        <w:tc>
          <w:tcPr>
            <w:tcW w:w="1417" w:type="dxa"/>
            <w:shd w:val="clear" w:color="auto" w:fill="auto"/>
            <w:vAlign w:val="center"/>
          </w:tcPr>
          <w:p w:rsidR="00D47442" w:rsidRDefault="00D47442">
            <w:pPr>
              <w:spacing w:after="0" w:line="240" w:lineRule="auto"/>
              <w:jc w:val="center"/>
              <w:rPr>
                <w:rFonts w:ascii="Times New Roman" w:hAnsi="Times New Roman"/>
              </w:rPr>
            </w:pPr>
          </w:p>
        </w:tc>
        <w:tc>
          <w:tcPr>
            <w:tcW w:w="1843" w:type="dxa"/>
            <w:vMerge w:val="restart"/>
            <w:shd w:val="clear" w:color="auto" w:fill="auto"/>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ОК.01</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ОК.02</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ОК.07</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ОК.09</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ПК 2.1</w:t>
            </w: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6</w:t>
            </w:r>
          </w:p>
        </w:tc>
        <w:tc>
          <w:tcPr>
            <w:tcW w:w="6662" w:type="dxa"/>
            <w:shd w:val="clear" w:color="auto" w:fill="auto"/>
          </w:tcPr>
          <w:p w:rsidR="00D47442" w:rsidRDefault="00085871">
            <w:pPr>
              <w:spacing w:after="0" w:line="240" w:lineRule="auto"/>
              <w:rPr>
                <w:rFonts w:ascii="Times New Roman" w:hAnsi="Times New Roman"/>
                <w:bCs/>
                <w:lang w:eastAsia="ru-RU"/>
              </w:rPr>
            </w:pPr>
            <w:r>
              <w:rPr>
                <w:rFonts w:ascii="Times New Roman" w:hAnsi="Times New Roman"/>
                <w:bCs/>
                <w:lang w:eastAsia="ru-RU"/>
              </w:rPr>
              <w:t>Типы данных и носителей: от архива до дата-центра</w:t>
            </w:r>
            <w:r w:rsidRPr="00B77082">
              <w:rPr>
                <w:rFonts w:ascii="Times New Roman" w:hAnsi="Times New Roman"/>
                <w:bCs/>
                <w:lang w:eastAsia="ru-RU"/>
              </w:rPr>
              <w:t>.</w:t>
            </w:r>
            <w:r>
              <w:rPr>
                <w:rFonts w:ascii="Times New Roman" w:hAnsi="Times New Roman"/>
                <w:bCs/>
                <w:lang w:eastAsia="ru-RU"/>
              </w:rPr>
              <w:t xml:space="preserve"> </w:t>
            </w:r>
            <w:r w:rsidRPr="00143A9A">
              <w:rPr>
                <w:rFonts w:ascii="Times New Roman" w:hAnsi="Times New Roman"/>
                <w:bCs/>
                <w:lang w:eastAsia="ru-RU"/>
              </w:rPr>
              <w:t>Метаданные: зачем нужны и как правильно задавать.</w:t>
            </w:r>
            <w:r>
              <w:rPr>
                <w:rFonts w:ascii="Times New Roman" w:hAnsi="Times New Roman"/>
                <w:bCs/>
                <w:lang w:eastAsia="ru-RU"/>
              </w:rPr>
              <w:t xml:space="preserve"> </w:t>
            </w:r>
            <w:r w:rsidRPr="00143A9A">
              <w:rPr>
                <w:rFonts w:ascii="Times New Roman" w:hAnsi="Times New Roman"/>
                <w:bCs/>
                <w:lang w:eastAsia="ru-RU"/>
              </w:rPr>
              <w:t>Принципы каталогизации и индексирования.</w:t>
            </w:r>
            <w:r>
              <w:rPr>
                <w:rFonts w:ascii="Times New Roman" w:hAnsi="Times New Roman"/>
                <w:bCs/>
                <w:lang w:eastAsia="ru-RU"/>
              </w:rPr>
              <w:t xml:space="preserve"> </w:t>
            </w:r>
            <w:r w:rsidRPr="00143A9A">
              <w:rPr>
                <w:rFonts w:ascii="Times New Roman" w:hAnsi="Times New Roman"/>
                <w:bCs/>
                <w:lang w:eastAsia="ru-RU"/>
              </w:rPr>
              <w:t>Структура файлов и папок: логика и автоматизация.</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7</w:t>
            </w:r>
          </w:p>
        </w:tc>
        <w:tc>
          <w:tcPr>
            <w:tcW w:w="6662" w:type="dxa"/>
            <w:shd w:val="clear" w:color="auto" w:fill="auto"/>
          </w:tcPr>
          <w:p w:rsidR="00D47442" w:rsidRDefault="00085871">
            <w:pPr>
              <w:spacing w:after="0" w:line="240" w:lineRule="auto"/>
              <w:rPr>
                <w:rFonts w:ascii="Times New Roman" w:hAnsi="Times New Roman"/>
                <w:bCs/>
                <w:lang w:eastAsia="ru-RU"/>
              </w:rPr>
            </w:pPr>
            <w:r w:rsidRPr="00143A9A">
              <w:rPr>
                <w:rFonts w:ascii="Times New Roman" w:hAnsi="Times New Roman"/>
                <w:bCs/>
                <w:lang w:eastAsia="ru-RU"/>
              </w:rPr>
              <w:t xml:space="preserve">Электронные таблицы как инструмент учёта и анализа. Организация хранилищ в облаке и на локальных устройствах. </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8</w:t>
            </w:r>
          </w:p>
        </w:tc>
        <w:tc>
          <w:tcPr>
            <w:tcW w:w="6662" w:type="dxa"/>
            <w:shd w:val="clear" w:color="auto" w:fill="auto"/>
          </w:tcPr>
          <w:p w:rsidR="00D47442" w:rsidRDefault="00085871">
            <w:pPr>
              <w:spacing w:after="0" w:line="240" w:lineRule="auto"/>
              <w:rPr>
                <w:rFonts w:ascii="Times New Roman" w:hAnsi="Times New Roman"/>
                <w:bCs/>
                <w:lang w:eastAsia="ru-RU"/>
              </w:rPr>
            </w:pPr>
            <w:r w:rsidRPr="00143A9A">
              <w:rPr>
                <w:rFonts w:ascii="Times New Roman" w:hAnsi="Times New Roman"/>
                <w:bCs/>
                <w:lang w:eastAsia="ru-RU"/>
              </w:rPr>
              <w:t>Простая визуализация: графики, схемы, таблицы.</w:t>
            </w:r>
            <w:r>
              <w:rPr>
                <w:rFonts w:ascii="Times New Roman" w:hAnsi="Times New Roman"/>
                <w:bCs/>
                <w:lang w:eastAsia="ru-RU"/>
              </w:rPr>
              <w:t xml:space="preserve"> </w:t>
            </w:r>
            <w:r w:rsidRPr="00143A9A">
              <w:rPr>
                <w:rFonts w:ascii="Times New Roman" w:hAnsi="Times New Roman"/>
                <w:bCs/>
                <w:lang w:eastAsia="ru-RU"/>
              </w:rPr>
              <w:t>Работа с открытыми данными: где искать и как использовать.</w:t>
            </w:r>
            <w:r>
              <w:rPr>
                <w:rFonts w:ascii="Times New Roman" w:hAnsi="Times New Roman"/>
                <w:bCs/>
                <w:lang w:eastAsia="ru-RU"/>
              </w:rPr>
              <w:t xml:space="preserve"> </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9</w:t>
            </w:r>
          </w:p>
        </w:tc>
        <w:tc>
          <w:tcPr>
            <w:tcW w:w="6662" w:type="dxa"/>
            <w:shd w:val="clear" w:color="auto" w:fill="auto"/>
          </w:tcPr>
          <w:p w:rsidR="00D47442" w:rsidRDefault="00085871">
            <w:pPr>
              <w:spacing w:after="0" w:line="240" w:lineRule="auto"/>
              <w:rPr>
                <w:rFonts w:ascii="Times New Roman" w:hAnsi="Times New Roman"/>
                <w:bCs/>
                <w:lang w:eastAsia="ru-RU"/>
              </w:rPr>
            </w:pPr>
            <w:r w:rsidRPr="00143A9A">
              <w:rPr>
                <w:rFonts w:ascii="Times New Roman" w:hAnsi="Times New Roman"/>
                <w:bCs/>
                <w:lang w:eastAsia="ru-RU"/>
              </w:rPr>
              <w:t>Форматы и совместимость: почему CSV не равен Excel.</w:t>
            </w:r>
            <w:r>
              <w:rPr>
                <w:rFonts w:ascii="Times New Roman" w:hAnsi="Times New Roman"/>
                <w:bCs/>
                <w:lang w:eastAsia="ru-RU"/>
              </w:rPr>
              <w:t xml:space="preserve"> </w:t>
            </w:r>
            <w:r w:rsidRPr="00143A9A">
              <w:rPr>
                <w:rFonts w:ascii="Times New Roman" w:hAnsi="Times New Roman"/>
                <w:bCs/>
                <w:lang w:eastAsia="ru-RU"/>
              </w:rPr>
              <w:t>Основы документирования информации.</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10</w:t>
            </w:r>
          </w:p>
        </w:tc>
        <w:tc>
          <w:tcPr>
            <w:tcW w:w="6662" w:type="dxa"/>
            <w:shd w:val="clear" w:color="auto" w:fill="auto"/>
            <w:vAlign w:val="bottom"/>
          </w:tcPr>
          <w:p w:rsidR="00D47442" w:rsidRDefault="00085871">
            <w:pPr>
              <w:spacing w:after="0" w:line="240" w:lineRule="auto"/>
              <w:rPr>
                <w:rFonts w:ascii="Times New Roman" w:hAnsi="Times New Roman"/>
                <w:bCs/>
                <w:lang w:eastAsia="ru-RU"/>
              </w:rPr>
            </w:pPr>
            <w:r w:rsidRPr="00CC580F">
              <w:rPr>
                <w:rFonts w:ascii="Times New Roman" w:hAnsi="Times New Roman"/>
                <w:b/>
              </w:rPr>
              <w:t>Практическое занятие №</w:t>
            </w:r>
            <w:r>
              <w:rPr>
                <w:rFonts w:ascii="Times New Roman" w:hAnsi="Times New Roman"/>
                <w:b/>
              </w:rPr>
              <w:t>2</w:t>
            </w:r>
            <w:r w:rsidRPr="00CC580F">
              <w:rPr>
                <w:rFonts w:ascii="Times New Roman" w:hAnsi="Times New Roman"/>
                <w:b/>
              </w:rPr>
              <w:t>.</w:t>
            </w:r>
            <w:r w:rsidRPr="00CC580F">
              <w:rPr>
                <w:rFonts w:ascii="Times New Roman" w:hAnsi="Times New Roman"/>
              </w:rPr>
              <w:t xml:space="preserve"> </w:t>
            </w:r>
            <w:r>
              <w:rPr>
                <w:rFonts w:ascii="Times New Roman" w:hAnsi="Times New Roman"/>
                <w:bCs/>
                <w:lang w:eastAsia="ru-RU"/>
              </w:rPr>
              <w:t>Создание структурированной базы данных (например, каталог медиафайлов с метаданными и фильтрами)</w:t>
            </w:r>
            <w:r w:rsidRPr="00B77082">
              <w:rPr>
                <w:rFonts w:ascii="Times New Roman" w:hAnsi="Times New Roman"/>
                <w:bCs/>
                <w:lang w:eastAsia="ru-RU"/>
              </w:rPr>
              <w:t>.</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11</w:t>
            </w:r>
          </w:p>
        </w:tc>
        <w:tc>
          <w:tcPr>
            <w:tcW w:w="6662" w:type="dxa"/>
            <w:shd w:val="clear" w:color="auto" w:fill="auto"/>
            <w:vAlign w:val="bottom"/>
          </w:tcPr>
          <w:p w:rsidR="00D47442" w:rsidRDefault="00085871">
            <w:pPr>
              <w:spacing w:after="0" w:line="240" w:lineRule="auto"/>
              <w:rPr>
                <w:rFonts w:ascii="Times New Roman" w:hAnsi="Times New Roman"/>
                <w:bCs/>
                <w:lang w:eastAsia="ru-RU"/>
              </w:rPr>
            </w:pPr>
            <w:r w:rsidRPr="00CC580F">
              <w:rPr>
                <w:rFonts w:ascii="Times New Roman" w:hAnsi="Times New Roman"/>
                <w:b/>
              </w:rPr>
              <w:t>Практическое занятие №</w:t>
            </w:r>
            <w:r>
              <w:rPr>
                <w:rFonts w:ascii="Times New Roman" w:hAnsi="Times New Roman"/>
                <w:b/>
              </w:rPr>
              <w:t>3</w:t>
            </w:r>
            <w:r w:rsidRPr="00CC580F">
              <w:rPr>
                <w:rFonts w:ascii="Times New Roman" w:hAnsi="Times New Roman"/>
                <w:b/>
              </w:rPr>
              <w:t>.</w:t>
            </w:r>
            <w:r w:rsidRPr="00CC580F">
              <w:rPr>
                <w:rFonts w:ascii="Times New Roman" w:hAnsi="Times New Roman"/>
              </w:rPr>
              <w:t xml:space="preserve"> </w:t>
            </w:r>
            <w:r>
              <w:rPr>
                <w:rFonts w:ascii="Times New Roman" w:hAnsi="Times New Roman"/>
                <w:bCs/>
                <w:lang w:eastAsia="ru-RU"/>
              </w:rPr>
              <w:t>Анализ таблиц и визуализация: преобразование “сырых” данных в читабельные дашборды (например, по статистике COVID или расходов семьи).</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shd w:val="clear" w:color="auto" w:fill="auto"/>
          </w:tcPr>
          <w:p w:rsidR="00D47442" w:rsidRDefault="00085871">
            <w:pPr>
              <w:spacing w:after="0" w:line="240" w:lineRule="auto"/>
              <w:rPr>
                <w:rFonts w:ascii="Times New Roman" w:hAnsi="Times New Roman"/>
                <w:bCs/>
              </w:rPr>
            </w:pPr>
            <w:r>
              <w:rPr>
                <w:rFonts w:ascii="Times New Roman" w:hAnsi="Times New Roman"/>
                <w:b/>
                <w:bCs/>
                <w:lang w:eastAsia="ru-RU"/>
              </w:rPr>
              <w:t xml:space="preserve">Раздел </w:t>
            </w:r>
            <w:r w:rsidRPr="00B77082">
              <w:rPr>
                <w:rFonts w:ascii="Times New Roman" w:hAnsi="Times New Roman"/>
                <w:b/>
                <w:bCs/>
                <w:lang w:eastAsia="ru-RU"/>
              </w:rPr>
              <w:t>3</w:t>
            </w:r>
            <w:r>
              <w:rPr>
                <w:rFonts w:ascii="Times New Roman" w:hAnsi="Times New Roman"/>
                <w:b/>
                <w:bCs/>
                <w:lang w:eastAsia="ru-RU"/>
              </w:rPr>
              <w:t>. Организация, хранение и использование данных</w:t>
            </w:r>
          </w:p>
        </w:tc>
        <w:tc>
          <w:tcPr>
            <w:tcW w:w="1276" w:type="dxa"/>
            <w:shd w:val="clear" w:color="auto" w:fill="auto"/>
          </w:tcPr>
          <w:p w:rsidR="00D47442" w:rsidRDefault="00D47442">
            <w:pPr>
              <w:spacing w:after="0" w:line="240" w:lineRule="auto"/>
              <w:jc w:val="both"/>
              <w:rPr>
                <w:rFonts w:ascii="Times New Roman" w:hAnsi="Times New Roman"/>
              </w:rPr>
            </w:pPr>
          </w:p>
        </w:tc>
        <w:tc>
          <w:tcPr>
            <w:tcW w:w="6662" w:type="dxa"/>
            <w:shd w:val="clear" w:color="auto" w:fill="auto"/>
          </w:tcPr>
          <w:p w:rsidR="00D47442" w:rsidRDefault="00D47442">
            <w:pPr>
              <w:spacing w:after="0" w:line="240" w:lineRule="auto"/>
              <w:rPr>
                <w:rFonts w:ascii="Times New Roman" w:hAnsi="Times New Roman"/>
                <w:b/>
              </w:rPr>
            </w:pPr>
          </w:p>
        </w:tc>
        <w:tc>
          <w:tcPr>
            <w:tcW w:w="992" w:type="dxa"/>
            <w:gridSpan w:val="2"/>
            <w:shd w:val="clear" w:color="auto" w:fill="auto"/>
            <w:vAlign w:val="center"/>
          </w:tcPr>
          <w:p w:rsidR="00D47442" w:rsidRDefault="00085871">
            <w:pPr>
              <w:spacing w:after="0" w:line="240" w:lineRule="auto"/>
              <w:jc w:val="center"/>
              <w:rPr>
                <w:rFonts w:ascii="Times New Roman" w:hAnsi="Times New Roman"/>
                <w:b/>
              </w:rPr>
            </w:pPr>
            <w:r>
              <w:rPr>
                <w:rFonts w:ascii="Times New Roman" w:hAnsi="Times New Roman"/>
                <w:b/>
              </w:rPr>
              <w:t>12</w:t>
            </w:r>
          </w:p>
        </w:tc>
        <w:tc>
          <w:tcPr>
            <w:tcW w:w="1417" w:type="dxa"/>
            <w:shd w:val="clear" w:color="auto" w:fill="auto"/>
            <w:vAlign w:val="center"/>
          </w:tcPr>
          <w:p w:rsidR="00D47442" w:rsidRDefault="00D47442">
            <w:pPr>
              <w:spacing w:after="0" w:line="240" w:lineRule="auto"/>
              <w:jc w:val="center"/>
              <w:rPr>
                <w:rFonts w:ascii="Times New Roman" w:hAnsi="Times New Roman"/>
              </w:rPr>
            </w:pPr>
          </w:p>
        </w:tc>
        <w:tc>
          <w:tcPr>
            <w:tcW w:w="1843" w:type="dxa"/>
            <w:shd w:val="clear" w:color="auto" w:fill="auto"/>
            <w:vAlign w:val="center"/>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val="restart"/>
            <w:shd w:val="clear" w:color="auto" w:fill="auto"/>
            <w:vAlign w:val="center"/>
          </w:tcPr>
          <w:p w:rsidR="00D47442" w:rsidRDefault="00085871">
            <w:pPr>
              <w:spacing w:after="0" w:line="240" w:lineRule="auto"/>
              <w:rPr>
                <w:rFonts w:ascii="Times New Roman" w:hAnsi="Times New Roman"/>
                <w:b/>
                <w:bCs/>
              </w:rPr>
            </w:pPr>
            <w:r w:rsidRPr="000B50C4">
              <w:rPr>
                <w:rFonts w:ascii="Times New Roman" w:hAnsi="Times New Roman"/>
                <w:b/>
                <w:bCs/>
              </w:rPr>
              <w:t>Тема 3.1. Правовые и этические аспекты информационной работы</w:t>
            </w:r>
          </w:p>
        </w:tc>
        <w:tc>
          <w:tcPr>
            <w:tcW w:w="1276" w:type="dxa"/>
            <w:shd w:val="clear" w:color="auto" w:fill="auto"/>
          </w:tcPr>
          <w:p w:rsidR="00D47442" w:rsidRDefault="00D47442">
            <w:pPr>
              <w:spacing w:after="0" w:line="240" w:lineRule="auto"/>
              <w:jc w:val="both"/>
              <w:rPr>
                <w:rFonts w:ascii="Times New Roman" w:hAnsi="Times New Roman"/>
              </w:rPr>
            </w:pPr>
          </w:p>
        </w:tc>
        <w:tc>
          <w:tcPr>
            <w:tcW w:w="6662" w:type="dxa"/>
            <w:shd w:val="clear" w:color="auto" w:fill="auto"/>
          </w:tcPr>
          <w:p w:rsidR="00D47442" w:rsidRDefault="00085871">
            <w:pPr>
              <w:spacing w:after="0" w:line="240" w:lineRule="auto"/>
              <w:jc w:val="center"/>
              <w:rPr>
                <w:rFonts w:ascii="Times New Roman" w:hAnsi="Times New Roman"/>
                <w:b/>
              </w:rPr>
            </w:pPr>
            <w:r w:rsidRPr="00CC580F">
              <w:rPr>
                <w:rFonts w:ascii="Times New Roman" w:hAnsi="Times New Roman"/>
              </w:rPr>
              <w:t>Содержание учебного материала</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12</w:t>
            </w:r>
          </w:p>
        </w:tc>
        <w:tc>
          <w:tcPr>
            <w:tcW w:w="1417" w:type="dxa"/>
            <w:shd w:val="clear" w:color="auto" w:fill="auto"/>
          </w:tcPr>
          <w:p w:rsidR="00D47442" w:rsidRDefault="00D47442">
            <w:pPr>
              <w:spacing w:after="0" w:line="240" w:lineRule="auto"/>
              <w:jc w:val="both"/>
              <w:rPr>
                <w:rFonts w:ascii="Times New Roman" w:hAnsi="Times New Roman"/>
              </w:rPr>
            </w:pPr>
          </w:p>
        </w:tc>
        <w:tc>
          <w:tcPr>
            <w:tcW w:w="1843" w:type="dxa"/>
            <w:vMerge w:val="restart"/>
            <w:shd w:val="clear" w:color="auto" w:fill="auto"/>
          </w:tcPr>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ОК.01</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ОК.02</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ОК.07</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ОК.09</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ПК 2.1</w:t>
            </w: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12</w:t>
            </w:r>
          </w:p>
        </w:tc>
        <w:tc>
          <w:tcPr>
            <w:tcW w:w="6662" w:type="dxa"/>
            <w:shd w:val="clear" w:color="auto" w:fill="auto"/>
          </w:tcPr>
          <w:p w:rsidR="00D47442" w:rsidRDefault="00085871">
            <w:pPr>
              <w:spacing w:after="0" w:line="240" w:lineRule="auto"/>
              <w:rPr>
                <w:rFonts w:ascii="Times New Roman" w:hAnsi="Times New Roman"/>
                <w:bCs/>
                <w:lang w:eastAsia="ru-RU"/>
              </w:rPr>
            </w:pPr>
            <w:r>
              <w:rPr>
                <w:rFonts w:ascii="Times New Roman" w:hAnsi="Times New Roman"/>
                <w:bCs/>
                <w:lang w:eastAsia="ru-RU"/>
              </w:rPr>
              <w:t>Авторское право: что можно использовать, а что — нет</w:t>
            </w:r>
            <w:r w:rsidRPr="00B77082">
              <w:rPr>
                <w:rFonts w:ascii="Times New Roman" w:hAnsi="Times New Roman"/>
                <w:bCs/>
                <w:lang w:eastAsia="ru-RU"/>
              </w:rPr>
              <w:t>.</w:t>
            </w:r>
            <w:r>
              <w:rPr>
                <w:rFonts w:ascii="Times New Roman" w:hAnsi="Times New Roman"/>
                <w:bCs/>
                <w:lang w:eastAsia="ru-RU"/>
              </w:rPr>
              <w:t xml:space="preserve"> </w:t>
            </w:r>
            <w:r w:rsidRPr="00143A9A">
              <w:rPr>
                <w:rFonts w:ascii="Times New Roman" w:hAnsi="Times New Roman"/>
                <w:bCs/>
                <w:lang w:eastAsia="ru-RU"/>
              </w:rPr>
              <w:t>Свободные лицензии: Creative Commons и публичное достояние. Цитирование и плагиат: правила, инструменты, ловушки.</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vAlign w:val="center"/>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13</w:t>
            </w:r>
          </w:p>
        </w:tc>
        <w:tc>
          <w:tcPr>
            <w:tcW w:w="6662" w:type="dxa"/>
            <w:shd w:val="clear" w:color="auto" w:fill="auto"/>
          </w:tcPr>
          <w:p w:rsidR="00D47442" w:rsidRDefault="00085871">
            <w:pPr>
              <w:spacing w:after="0" w:line="240" w:lineRule="auto"/>
              <w:rPr>
                <w:rFonts w:ascii="Times New Roman" w:hAnsi="Times New Roman"/>
                <w:bCs/>
                <w:lang w:eastAsia="ru-RU"/>
              </w:rPr>
            </w:pPr>
            <w:r w:rsidRPr="00143A9A">
              <w:rPr>
                <w:rFonts w:ascii="Times New Roman" w:hAnsi="Times New Roman"/>
                <w:bCs/>
                <w:lang w:eastAsia="ru-RU"/>
              </w:rPr>
              <w:t>Закон о персональных данных и GDPR: базовое знание. Работа с конфиденциальной информацией: что нельзя разглашать.</w:t>
            </w:r>
          </w:p>
          <w:p w:rsidR="00D47442" w:rsidRDefault="00085871">
            <w:pPr>
              <w:spacing w:after="0" w:line="240" w:lineRule="auto"/>
              <w:rPr>
                <w:rFonts w:ascii="Times New Roman" w:hAnsi="Times New Roman"/>
                <w:bCs/>
                <w:lang w:eastAsia="ru-RU"/>
              </w:rPr>
            </w:pPr>
            <w:r w:rsidRPr="00143A9A">
              <w:rPr>
                <w:rFonts w:ascii="Times New Roman" w:hAnsi="Times New Roman"/>
                <w:bCs/>
                <w:lang w:eastAsia="ru-RU"/>
              </w:rPr>
              <w:t>Проверка источников: как удостовериться в достоверности.</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vAlign w:val="center"/>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14</w:t>
            </w:r>
          </w:p>
        </w:tc>
        <w:tc>
          <w:tcPr>
            <w:tcW w:w="6662" w:type="dxa"/>
            <w:shd w:val="clear" w:color="auto" w:fill="auto"/>
          </w:tcPr>
          <w:p w:rsidR="00D47442" w:rsidRDefault="00085871">
            <w:pPr>
              <w:spacing w:after="0" w:line="240" w:lineRule="auto"/>
              <w:rPr>
                <w:rFonts w:ascii="Times New Roman" w:hAnsi="Times New Roman"/>
                <w:bCs/>
                <w:lang w:val="en-US" w:eastAsia="ru-RU"/>
              </w:rPr>
            </w:pPr>
            <w:r w:rsidRPr="00143A9A">
              <w:rPr>
                <w:rFonts w:ascii="Times New Roman" w:hAnsi="Times New Roman"/>
                <w:bCs/>
                <w:lang w:eastAsia="ru-RU"/>
              </w:rPr>
              <w:t>Инструменты</w:t>
            </w:r>
            <w:r w:rsidRPr="00143A9A">
              <w:rPr>
                <w:rFonts w:ascii="Times New Roman" w:hAnsi="Times New Roman"/>
                <w:bCs/>
                <w:lang w:val="en-US" w:eastAsia="ru-RU"/>
              </w:rPr>
              <w:t xml:space="preserve"> </w:t>
            </w:r>
            <w:r w:rsidRPr="00143A9A">
              <w:rPr>
                <w:rFonts w:ascii="Times New Roman" w:hAnsi="Times New Roman"/>
                <w:bCs/>
                <w:lang w:eastAsia="ru-RU"/>
              </w:rPr>
              <w:t>фактчекинга</w:t>
            </w:r>
            <w:r w:rsidRPr="00143A9A">
              <w:rPr>
                <w:rFonts w:ascii="Times New Roman" w:hAnsi="Times New Roman"/>
                <w:bCs/>
                <w:lang w:val="en-US" w:eastAsia="ru-RU"/>
              </w:rPr>
              <w:t>: Sn</w:t>
            </w:r>
            <w:r>
              <w:rPr>
                <w:rFonts w:ascii="Times New Roman" w:hAnsi="Times New Roman"/>
                <w:bCs/>
                <w:lang w:val="en-US" w:eastAsia="ru-RU"/>
              </w:rPr>
              <w:t>opes, Factcheck.org, Provereno.</w:t>
            </w:r>
          </w:p>
          <w:p w:rsidR="00D47442" w:rsidRDefault="00085871">
            <w:pPr>
              <w:spacing w:after="0" w:line="240" w:lineRule="auto"/>
              <w:rPr>
                <w:rFonts w:ascii="Times New Roman" w:hAnsi="Times New Roman"/>
                <w:bCs/>
                <w:lang w:eastAsia="ru-RU"/>
              </w:rPr>
            </w:pPr>
            <w:r w:rsidRPr="00143A9A">
              <w:rPr>
                <w:rFonts w:ascii="Times New Roman" w:hAnsi="Times New Roman"/>
                <w:bCs/>
                <w:lang w:eastAsia="ru-RU"/>
              </w:rPr>
              <w:t>Признаки фейков: от фотофальсификации до deepfake.</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D47442">
            <w:pPr>
              <w:spacing w:after="0" w:line="240" w:lineRule="auto"/>
              <w:jc w:val="center"/>
              <w:rPr>
                <w:rFonts w:ascii="Times New Roman" w:hAnsi="Times New Roman"/>
              </w:rPr>
            </w:pPr>
          </w:p>
        </w:tc>
        <w:tc>
          <w:tcPr>
            <w:tcW w:w="1843" w:type="dxa"/>
            <w:vMerge/>
            <w:shd w:val="clear" w:color="auto" w:fill="auto"/>
            <w:vAlign w:val="center"/>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15</w:t>
            </w:r>
          </w:p>
        </w:tc>
        <w:tc>
          <w:tcPr>
            <w:tcW w:w="6662" w:type="dxa"/>
            <w:shd w:val="clear" w:color="auto" w:fill="auto"/>
          </w:tcPr>
          <w:p w:rsidR="00D47442" w:rsidRDefault="00085871">
            <w:pPr>
              <w:spacing w:after="0" w:line="240" w:lineRule="auto"/>
              <w:rPr>
                <w:rFonts w:ascii="Times New Roman" w:hAnsi="Times New Roman"/>
                <w:bCs/>
                <w:lang w:eastAsia="ru-RU"/>
              </w:rPr>
            </w:pPr>
            <w:r w:rsidRPr="00143A9A">
              <w:rPr>
                <w:rFonts w:ascii="Times New Roman" w:hAnsi="Times New Roman"/>
                <w:bCs/>
                <w:lang w:eastAsia="ru-RU"/>
              </w:rPr>
              <w:t>Этическое курирование контента: как не навредить.</w:t>
            </w:r>
          </w:p>
          <w:p w:rsidR="00D47442" w:rsidRDefault="00085871">
            <w:pPr>
              <w:spacing w:after="0" w:line="240" w:lineRule="auto"/>
              <w:rPr>
                <w:rFonts w:ascii="Times New Roman" w:hAnsi="Times New Roman"/>
                <w:bCs/>
                <w:lang w:eastAsia="ru-RU"/>
              </w:rPr>
            </w:pPr>
            <w:r w:rsidRPr="00143A9A">
              <w:rPr>
                <w:rFonts w:ascii="Times New Roman" w:hAnsi="Times New Roman"/>
                <w:bCs/>
                <w:lang w:eastAsia="ru-RU"/>
              </w:rPr>
              <w:t>Профессиональная репутация и след в интернете.</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vAlign w:val="center"/>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16</w:t>
            </w:r>
          </w:p>
        </w:tc>
        <w:tc>
          <w:tcPr>
            <w:tcW w:w="6662" w:type="dxa"/>
            <w:shd w:val="clear" w:color="auto" w:fill="auto"/>
            <w:vAlign w:val="bottom"/>
          </w:tcPr>
          <w:p w:rsidR="00D47442" w:rsidRDefault="00085871">
            <w:pPr>
              <w:spacing w:after="0" w:line="240" w:lineRule="auto"/>
              <w:rPr>
                <w:rFonts w:ascii="Times New Roman" w:hAnsi="Times New Roman"/>
                <w:lang w:eastAsia="ru-RU"/>
              </w:rPr>
            </w:pPr>
            <w:r w:rsidRPr="00CC580F">
              <w:rPr>
                <w:rFonts w:ascii="Times New Roman" w:hAnsi="Times New Roman"/>
                <w:b/>
              </w:rPr>
              <w:t>Практическое занятие №</w:t>
            </w:r>
            <w:r>
              <w:rPr>
                <w:rFonts w:ascii="Times New Roman" w:hAnsi="Times New Roman"/>
                <w:b/>
              </w:rPr>
              <w:t>4</w:t>
            </w:r>
            <w:r w:rsidRPr="00CC580F">
              <w:rPr>
                <w:rFonts w:ascii="Times New Roman" w:hAnsi="Times New Roman"/>
                <w:b/>
              </w:rPr>
              <w:t>.</w:t>
            </w:r>
            <w:r w:rsidRPr="00CC580F">
              <w:rPr>
                <w:rFonts w:ascii="Times New Roman" w:hAnsi="Times New Roman"/>
              </w:rPr>
              <w:t xml:space="preserve"> </w:t>
            </w:r>
            <w:r>
              <w:rPr>
                <w:rFonts w:ascii="Times New Roman" w:hAnsi="Times New Roman"/>
                <w:lang w:eastAsia="ru-RU"/>
              </w:rPr>
              <w:t>Фактчекинг-кейс: разоблачение ложной информации (с применением онлайн-инструментов и логики проверки)</w:t>
            </w:r>
            <w:r w:rsidRPr="00B77082">
              <w:rPr>
                <w:rFonts w:ascii="Times New Roman" w:hAnsi="Times New Roman"/>
                <w:lang w:eastAsia="ru-RU"/>
              </w:rPr>
              <w:t>.</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vAlign w:val="center"/>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vMerge/>
            <w:shd w:val="clear" w:color="auto" w:fill="auto"/>
          </w:tcPr>
          <w:p w:rsidR="00D47442" w:rsidRDefault="00D47442">
            <w:pPr>
              <w:spacing w:after="0" w:line="240" w:lineRule="auto"/>
              <w:rPr>
                <w:rFonts w:ascii="Times New Roman" w:hAnsi="Times New Roman"/>
                <w:bCs/>
              </w:rPr>
            </w:pPr>
          </w:p>
        </w:tc>
        <w:tc>
          <w:tcPr>
            <w:tcW w:w="1276"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17</w:t>
            </w:r>
          </w:p>
        </w:tc>
        <w:tc>
          <w:tcPr>
            <w:tcW w:w="6662" w:type="dxa"/>
            <w:shd w:val="clear" w:color="auto" w:fill="auto"/>
            <w:vAlign w:val="bottom"/>
          </w:tcPr>
          <w:p w:rsidR="00D47442" w:rsidRDefault="00085871">
            <w:pPr>
              <w:spacing w:after="0" w:line="240" w:lineRule="auto"/>
              <w:rPr>
                <w:rFonts w:ascii="Times New Roman" w:hAnsi="Times New Roman"/>
                <w:lang w:eastAsia="ru-RU"/>
              </w:rPr>
            </w:pPr>
            <w:r w:rsidRPr="00CC580F">
              <w:rPr>
                <w:rFonts w:ascii="Times New Roman" w:hAnsi="Times New Roman"/>
                <w:b/>
              </w:rPr>
              <w:t>Практическое занятие №</w:t>
            </w:r>
            <w:r>
              <w:rPr>
                <w:rFonts w:ascii="Times New Roman" w:hAnsi="Times New Roman"/>
                <w:b/>
              </w:rPr>
              <w:t>5</w:t>
            </w:r>
            <w:r w:rsidRPr="00CC580F">
              <w:rPr>
                <w:rFonts w:ascii="Times New Roman" w:hAnsi="Times New Roman"/>
                <w:b/>
              </w:rPr>
              <w:t>.</w:t>
            </w:r>
            <w:r w:rsidRPr="00CC580F">
              <w:rPr>
                <w:rFonts w:ascii="Times New Roman" w:hAnsi="Times New Roman"/>
              </w:rPr>
              <w:t xml:space="preserve"> </w:t>
            </w:r>
            <w:r>
              <w:rPr>
                <w:rFonts w:ascii="Times New Roman" w:hAnsi="Times New Roman"/>
                <w:bCs/>
              </w:rPr>
              <w:t>Подготовка материала с соблюдением авторских прав: оформление сносков, атрибуции, выбор лицензии.</w:t>
            </w:r>
          </w:p>
        </w:tc>
        <w:tc>
          <w:tcPr>
            <w:tcW w:w="992" w:type="dxa"/>
            <w:gridSpan w:val="2"/>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417" w:type="dxa"/>
            <w:shd w:val="clear" w:color="auto" w:fill="auto"/>
            <w:vAlign w:val="center"/>
          </w:tcPr>
          <w:p w:rsidR="00D47442" w:rsidRDefault="00085871">
            <w:pPr>
              <w:spacing w:after="0" w:line="240" w:lineRule="auto"/>
              <w:jc w:val="center"/>
              <w:rPr>
                <w:rFonts w:ascii="Times New Roman" w:hAnsi="Times New Roman"/>
              </w:rPr>
            </w:pPr>
            <w:r>
              <w:rPr>
                <w:rFonts w:ascii="Times New Roman" w:hAnsi="Times New Roman"/>
              </w:rPr>
              <w:t>2</w:t>
            </w:r>
          </w:p>
        </w:tc>
        <w:tc>
          <w:tcPr>
            <w:tcW w:w="1843" w:type="dxa"/>
            <w:vMerge/>
            <w:shd w:val="clear" w:color="auto" w:fill="auto"/>
            <w:vAlign w:val="center"/>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10747" w:type="dxa"/>
            <w:gridSpan w:val="4"/>
            <w:shd w:val="clear" w:color="auto" w:fill="auto"/>
          </w:tcPr>
          <w:p w:rsidR="00D47442" w:rsidRDefault="00085871">
            <w:pPr>
              <w:spacing w:after="0" w:line="240" w:lineRule="auto"/>
              <w:jc w:val="both"/>
              <w:rPr>
                <w:rFonts w:ascii="Times New Roman" w:hAnsi="Times New Roman"/>
                <w:b/>
              </w:rPr>
            </w:pPr>
            <w:r w:rsidRPr="00CC580F">
              <w:rPr>
                <w:rFonts w:ascii="Times New Roman" w:hAnsi="Times New Roman"/>
                <w:b/>
                <w:bCs/>
              </w:rPr>
              <w:t>Промежуточная аттестация</w:t>
            </w:r>
            <w:r>
              <w:rPr>
                <w:rFonts w:ascii="Times New Roman" w:hAnsi="Times New Roman"/>
                <w:b/>
                <w:bCs/>
              </w:rPr>
              <w:t xml:space="preserve"> Дифференцированный зачет</w:t>
            </w:r>
          </w:p>
        </w:tc>
        <w:tc>
          <w:tcPr>
            <w:tcW w:w="985" w:type="dxa"/>
            <w:shd w:val="clear" w:color="auto" w:fill="auto"/>
          </w:tcPr>
          <w:p w:rsidR="00D47442" w:rsidRDefault="00085871">
            <w:pPr>
              <w:spacing w:after="0" w:line="240" w:lineRule="auto"/>
              <w:jc w:val="center"/>
              <w:rPr>
                <w:rFonts w:ascii="Times New Roman" w:hAnsi="Times New Roman"/>
                <w:b/>
              </w:rPr>
            </w:pPr>
            <w:r>
              <w:rPr>
                <w:rFonts w:ascii="Times New Roman" w:hAnsi="Times New Roman"/>
                <w:b/>
              </w:rPr>
              <w:t>2</w:t>
            </w:r>
          </w:p>
        </w:tc>
        <w:tc>
          <w:tcPr>
            <w:tcW w:w="1417" w:type="dxa"/>
            <w:shd w:val="clear" w:color="auto" w:fill="auto"/>
          </w:tcPr>
          <w:p w:rsidR="00D47442" w:rsidRDefault="00D47442">
            <w:pPr>
              <w:spacing w:after="0" w:line="240" w:lineRule="auto"/>
              <w:jc w:val="both"/>
              <w:rPr>
                <w:rFonts w:ascii="Times New Roman" w:hAnsi="Times New Roman"/>
              </w:rPr>
            </w:pPr>
          </w:p>
        </w:tc>
        <w:tc>
          <w:tcPr>
            <w:tcW w:w="1843" w:type="dxa"/>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D47442" w:rsidTr="00085871">
        <w:tc>
          <w:tcPr>
            <w:tcW w:w="2802" w:type="dxa"/>
            <w:shd w:val="clear" w:color="auto" w:fill="auto"/>
          </w:tcPr>
          <w:p w:rsidR="00D47442" w:rsidRDefault="00085871">
            <w:pPr>
              <w:spacing w:after="0" w:line="240" w:lineRule="auto"/>
              <w:rPr>
                <w:rFonts w:ascii="Times New Roman" w:hAnsi="Times New Roman"/>
                <w:b/>
                <w:bCs/>
              </w:rPr>
            </w:pPr>
            <w:r w:rsidRPr="00CC580F">
              <w:rPr>
                <w:rFonts w:ascii="Times New Roman" w:hAnsi="Times New Roman"/>
                <w:b/>
                <w:bCs/>
              </w:rPr>
              <w:t>Всего:</w:t>
            </w:r>
          </w:p>
        </w:tc>
        <w:tc>
          <w:tcPr>
            <w:tcW w:w="7938" w:type="dxa"/>
            <w:gridSpan w:val="2"/>
            <w:shd w:val="clear" w:color="auto" w:fill="auto"/>
          </w:tcPr>
          <w:p w:rsidR="00D47442" w:rsidRDefault="00D47442">
            <w:pPr>
              <w:spacing w:after="0" w:line="240" w:lineRule="auto"/>
              <w:jc w:val="both"/>
              <w:rPr>
                <w:rFonts w:ascii="Times New Roman" w:hAnsi="Times New Roman"/>
                <w:b/>
              </w:rPr>
            </w:pPr>
          </w:p>
        </w:tc>
        <w:tc>
          <w:tcPr>
            <w:tcW w:w="992" w:type="dxa"/>
            <w:gridSpan w:val="2"/>
            <w:shd w:val="clear" w:color="auto" w:fill="auto"/>
          </w:tcPr>
          <w:p w:rsidR="00D47442" w:rsidRDefault="00085871">
            <w:pPr>
              <w:spacing w:after="0" w:line="240" w:lineRule="auto"/>
              <w:jc w:val="center"/>
              <w:rPr>
                <w:rFonts w:ascii="Times New Roman" w:hAnsi="Times New Roman"/>
              </w:rPr>
            </w:pPr>
            <w:r>
              <w:rPr>
                <w:rFonts w:ascii="Times New Roman" w:hAnsi="Times New Roman"/>
                <w:b/>
              </w:rPr>
              <w:t>36</w:t>
            </w:r>
          </w:p>
        </w:tc>
        <w:tc>
          <w:tcPr>
            <w:tcW w:w="1417" w:type="dxa"/>
            <w:shd w:val="clear" w:color="auto" w:fill="auto"/>
          </w:tcPr>
          <w:p w:rsidR="00D47442" w:rsidRDefault="00D47442">
            <w:pPr>
              <w:spacing w:after="0" w:line="240" w:lineRule="auto"/>
              <w:jc w:val="both"/>
              <w:rPr>
                <w:rFonts w:ascii="Times New Roman" w:hAnsi="Times New Roman"/>
              </w:rPr>
            </w:pPr>
          </w:p>
        </w:tc>
        <w:tc>
          <w:tcPr>
            <w:tcW w:w="1843" w:type="dxa"/>
            <w:shd w:val="clear" w:color="auto" w:fill="auto"/>
          </w:tcPr>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bl>
    <w:p w:rsidR="00D47442" w:rsidRDefault="00D47442">
      <w:pPr>
        <w:jc w:val="both"/>
        <w:rPr>
          <w:rFonts w:ascii="Times New Roman" w:hAnsi="Times New Roman"/>
          <w:sz w:val="28"/>
          <w:szCs w:val="28"/>
        </w:rPr>
        <w:sectPr w:rsidR="00D47442" w:rsidSect="00085871">
          <w:pgSz w:w="16838" w:h="11906" w:orient="landscape" w:code="9"/>
          <w:pgMar w:top="1134" w:right="851" w:bottom="1134" w:left="1701" w:header="709" w:footer="709" w:gutter="0"/>
          <w:cols w:space="720"/>
        </w:sectPr>
      </w:pPr>
    </w:p>
    <w:p w:rsidR="00D47442" w:rsidRDefault="00085871">
      <w:pPr>
        <w:spacing w:before="240" w:after="0"/>
        <w:jc w:val="center"/>
        <w:rPr>
          <w:rFonts w:ascii="Times New Roman" w:hAnsi="Times New Roman"/>
          <w:b/>
          <w:sz w:val="28"/>
          <w:szCs w:val="28"/>
        </w:rPr>
      </w:pPr>
      <w:r>
        <w:rPr>
          <w:rFonts w:ascii="Times New Roman" w:hAnsi="Times New Roman"/>
          <w:b/>
          <w:sz w:val="28"/>
          <w:szCs w:val="28"/>
        </w:rPr>
        <w:lastRenderedPageBreak/>
        <w:t xml:space="preserve">3. </w:t>
      </w:r>
      <w:r w:rsidRPr="00E664DE">
        <w:rPr>
          <w:rFonts w:ascii="Times New Roman" w:hAnsi="Times New Roman"/>
          <w:b/>
          <w:sz w:val="28"/>
          <w:szCs w:val="28"/>
        </w:rPr>
        <w:t xml:space="preserve">УСЛОВИЯ </w:t>
      </w:r>
      <w:r w:rsidRPr="005563C0">
        <w:rPr>
          <w:rFonts w:ascii="Times New Roman" w:hAnsi="Times New Roman"/>
          <w:b/>
          <w:sz w:val="28"/>
          <w:szCs w:val="28"/>
        </w:rPr>
        <w:t xml:space="preserve">РЕАЛИЗАЦИИ ПРОГРАММЫ </w:t>
      </w:r>
      <w:r>
        <w:rPr>
          <w:rFonts w:ascii="Times New Roman" w:hAnsi="Times New Roman"/>
          <w:b/>
          <w:sz w:val="28"/>
          <w:szCs w:val="28"/>
        </w:rPr>
        <w:t xml:space="preserve">УЧЕБНОЙ </w:t>
      </w:r>
      <w:r w:rsidRPr="005563C0">
        <w:rPr>
          <w:rFonts w:ascii="Times New Roman" w:hAnsi="Times New Roman"/>
          <w:b/>
          <w:sz w:val="28"/>
          <w:szCs w:val="28"/>
        </w:rPr>
        <w:t>ДИСЦИПЛИНЫ</w:t>
      </w:r>
    </w:p>
    <w:p w:rsidR="00D47442" w:rsidRDefault="00085871">
      <w:pPr>
        <w:spacing w:before="240" w:after="0"/>
        <w:jc w:val="center"/>
        <w:rPr>
          <w:rFonts w:ascii="Times New Roman" w:hAnsi="Times New Roman"/>
          <w:b/>
          <w:sz w:val="28"/>
          <w:szCs w:val="28"/>
        </w:rPr>
      </w:pPr>
      <w:r w:rsidRPr="005563C0">
        <w:rPr>
          <w:rFonts w:ascii="Times New Roman" w:hAnsi="Times New Roman"/>
          <w:b/>
          <w:sz w:val="28"/>
          <w:szCs w:val="28"/>
        </w:rPr>
        <w:t>3.1. Требования к минимальному материально – техническому обеспечению</w:t>
      </w:r>
    </w:p>
    <w:p w:rsidR="00D47442" w:rsidRDefault="00085871">
      <w:pPr>
        <w:spacing w:before="240" w:after="0"/>
        <w:ind w:firstLine="851"/>
        <w:contextualSpacing/>
        <w:jc w:val="both"/>
        <w:rPr>
          <w:rFonts w:ascii="Times New Roman" w:hAnsi="Times New Roman"/>
          <w:sz w:val="28"/>
          <w:szCs w:val="28"/>
          <w:lang w:eastAsia="ru-RU"/>
        </w:rPr>
      </w:pPr>
      <w:r w:rsidRPr="00521DBB">
        <w:rPr>
          <w:rFonts w:ascii="Times New Roman" w:hAnsi="Times New Roman"/>
          <w:sz w:val="28"/>
          <w:szCs w:val="28"/>
          <w:lang w:eastAsia="ru-RU"/>
        </w:rPr>
        <w:t xml:space="preserve">Реализация программы </w:t>
      </w:r>
      <w:r>
        <w:rPr>
          <w:rFonts w:ascii="Times New Roman" w:hAnsi="Times New Roman"/>
          <w:sz w:val="28"/>
          <w:szCs w:val="28"/>
          <w:lang w:eastAsia="ru-RU"/>
        </w:rPr>
        <w:t xml:space="preserve">учебной </w:t>
      </w:r>
      <w:r w:rsidRPr="00521DBB">
        <w:rPr>
          <w:rFonts w:ascii="Times New Roman" w:hAnsi="Times New Roman"/>
          <w:sz w:val="28"/>
          <w:szCs w:val="28"/>
          <w:lang w:eastAsia="ru-RU"/>
        </w:rPr>
        <w:t xml:space="preserve">дисциплины требует наличия учебного кабинета </w:t>
      </w:r>
      <w:r>
        <w:rPr>
          <w:rFonts w:ascii="Times New Roman" w:hAnsi="Times New Roman"/>
          <w:sz w:val="28"/>
          <w:szCs w:val="28"/>
          <w:lang w:eastAsia="ru-RU"/>
        </w:rPr>
        <w:t>Информационные технологии в профессиональной деятельности.</w:t>
      </w:r>
    </w:p>
    <w:p w:rsidR="00D47442"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r w:rsidRPr="00702B0C">
        <w:rPr>
          <w:rFonts w:ascii="Times New Roman" w:hAnsi="Times New Roman"/>
          <w:sz w:val="28"/>
          <w:szCs w:val="28"/>
          <w:lang w:eastAsia="ru-RU"/>
        </w:rPr>
        <w:t xml:space="preserve">Оборудование учебного кабинета: </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 рабочие места по количеству обучающихся;</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 рабочее место преподавателя;</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 компьютеры по количеству обучающихся;</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 принтер, сканер, модем;</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 программное обеспечение общего и профессионального назначения;</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 комплект учебно-методической документации.</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Технические средства обучения:</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аппаратное обеспечение компьютеров:</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1) Материнская плата GIGABYTE B450M DS3H</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Системная плата совместима с процессорами от AMD. Она поддерживает сокет AM4, этот параметр необходимо учитывать при выборе подходящего чипа. Для доступа в Интернет применяется адаптер RealtekGbE с максимальной скоростью соединения 1000 Мбит/с. Обработкой звука занимается адаптер Realtek ALC887, он поддерживает схему 7.1 для объемного и качественного звучания.</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2) Процессор AMD Ryzen 5 1600</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Процессоры серии Ryzen – одни из наиболее мощных в линейке от AMD.</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Модель имеет архитектуру Zen, ядро Summit Ridge и техпроцесс в 14 нм. Работает устройство с использованием 6 ядер. Диапазон частот 3200–3600 МГц сочетается со множителем 32 Двухканальная память модели принадлежит типу DDR4.</w:t>
      </w:r>
    </w:p>
    <w:p w:rsidR="00D47442" w:rsidRPr="00085871" w:rsidRDefault="00085871">
      <w:pPr>
        <w:shd w:val="clear" w:color="auto" w:fill="FFFFFF"/>
        <w:spacing w:after="0" w:line="240" w:lineRule="auto"/>
        <w:ind w:firstLine="709"/>
        <w:jc w:val="both"/>
        <w:rPr>
          <w:rFonts w:ascii="Times New Roman" w:hAnsi="Times New Roman"/>
          <w:sz w:val="28"/>
          <w:szCs w:val="28"/>
          <w:lang w:val="en-US" w:eastAsia="ru-RU"/>
        </w:rPr>
      </w:pPr>
      <w:r w:rsidRPr="00085871">
        <w:rPr>
          <w:rFonts w:ascii="Times New Roman" w:hAnsi="Times New Roman"/>
          <w:sz w:val="28"/>
          <w:szCs w:val="28"/>
          <w:lang w:val="en-US" w:eastAsia="ru-RU"/>
        </w:rPr>
        <w:t xml:space="preserve">3) </w:t>
      </w:r>
      <w:r w:rsidRPr="00702B0C">
        <w:rPr>
          <w:rFonts w:ascii="Times New Roman" w:hAnsi="Times New Roman"/>
          <w:sz w:val="28"/>
          <w:szCs w:val="28"/>
          <w:lang w:eastAsia="ru-RU"/>
        </w:rPr>
        <w:t>Видеокарта</w:t>
      </w:r>
      <w:r w:rsidRPr="00085871">
        <w:rPr>
          <w:rFonts w:ascii="Times New Roman" w:hAnsi="Times New Roman"/>
          <w:sz w:val="28"/>
          <w:szCs w:val="28"/>
          <w:lang w:val="en-US" w:eastAsia="ru-RU"/>
        </w:rPr>
        <w:t xml:space="preserve"> AMD Radeon Pro WX 2100</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 xml:space="preserve">Видеокарта AMD </w:t>
      </w:r>
      <w:proofErr w:type="spellStart"/>
      <w:r w:rsidRPr="00702B0C">
        <w:rPr>
          <w:rFonts w:ascii="Times New Roman" w:hAnsi="Times New Roman"/>
          <w:sz w:val="28"/>
          <w:szCs w:val="28"/>
          <w:lang w:eastAsia="ru-RU"/>
        </w:rPr>
        <w:t>RadeonPro</w:t>
      </w:r>
      <w:proofErr w:type="spellEnd"/>
      <w:r w:rsidRPr="00702B0C">
        <w:rPr>
          <w:rFonts w:ascii="Times New Roman" w:hAnsi="Times New Roman"/>
          <w:sz w:val="28"/>
          <w:szCs w:val="28"/>
          <w:lang w:eastAsia="ru-RU"/>
        </w:rPr>
        <w:t xml:space="preserve"> WX 2100 относится к профессиональному классу. Частота работы видеочипа равна 1219 МГц. Установлена скоростная память GDDR5 с эффективной частотой 6000 МГц и пропускной способностью 96 ГБ/с. Максимальное энергопотребление адаптера – лишь 50 Вт.</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4) 2 ТБ Жесткий диск Seagate 5900 SkyHawk</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В качестве интерфейса подключения изготовители решили применить высокопродуктивный SATA III, благодаря чему скорость обмена данными с другими компонентами ПК может достигать 6 Гбит/с – огромная пропускная способность.</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Передача данных осуществляется на скорости, максимум которая может равняться 180 Мбайт/с.</w:t>
      </w:r>
    </w:p>
    <w:p w:rsidR="00D47442" w:rsidRPr="00085871" w:rsidRDefault="00085871">
      <w:pPr>
        <w:shd w:val="clear" w:color="auto" w:fill="FFFFFF"/>
        <w:spacing w:after="0" w:line="240" w:lineRule="auto"/>
        <w:ind w:firstLine="709"/>
        <w:jc w:val="both"/>
        <w:rPr>
          <w:rFonts w:ascii="Times New Roman" w:hAnsi="Times New Roman"/>
          <w:sz w:val="28"/>
          <w:szCs w:val="28"/>
          <w:lang w:val="en-US" w:eastAsia="ru-RU"/>
        </w:rPr>
      </w:pPr>
      <w:r w:rsidRPr="00085871">
        <w:rPr>
          <w:rFonts w:ascii="Times New Roman" w:hAnsi="Times New Roman"/>
          <w:sz w:val="28"/>
          <w:szCs w:val="28"/>
          <w:lang w:val="en-US" w:eastAsia="ru-RU"/>
        </w:rPr>
        <w:lastRenderedPageBreak/>
        <w:t xml:space="preserve">5) </w:t>
      </w:r>
      <w:r w:rsidRPr="00702B0C">
        <w:rPr>
          <w:rFonts w:ascii="Times New Roman" w:hAnsi="Times New Roman"/>
          <w:sz w:val="28"/>
          <w:szCs w:val="28"/>
          <w:lang w:eastAsia="ru-RU"/>
        </w:rPr>
        <w:t>Оперативная</w:t>
      </w:r>
      <w:r w:rsidRPr="00085871">
        <w:rPr>
          <w:rFonts w:ascii="Times New Roman" w:hAnsi="Times New Roman"/>
          <w:sz w:val="28"/>
          <w:szCs w:val="28"/>
          <w:lang w:val="en-US" w:eastAsia="ru-RU"/>
        </w:rPr>
        <w:t xml:space="preserve"> </w:t>
      </w:r>
      <w:r w:rsidRPr="00702B0C">
        <w:rPr>
          <w:rFonts w:ascii="Times New Roman" w:hAnsi="Times New Roman"/>
          <w:sz w:val="28"/>
          <w:szCs w:val="28"/>
          <w:lang w:eastAsia="ru-RU"/>
        </w:rPr>
        <w:t>память</w:t>
      </w:r>
      <w:r w:rsidRPr="00085871">
        <w:rPr>
          <w:rFonts w:ascii="Times New Roman" w:hAnsi="Times New Roman"/>
          <w:sz w:val="28"/>
          <w:szCs w:val="28"/>
          <w:lang w:val="en-US" w:eastAsia="ru-RU"/>
        </w:rPr>
        <w:t xml:space="preserve"> AMD Radeon R7 Performance Series 8 </w:t>
      </w:r>
      <w:r w:rsidRPr="00702B0C">
        <w:rPr>
          <w:rFonts w:ascii="Times New Roman" w:hAnsi="Times New Roman"/>
          <w:sz w:val="28"/>
          <w:szCs w:val="28"/>
          <w:lang w:eastAsia="ru-RU"/>
        </w:rPr>
        <w:t>ГБ</w:t>
      </w:r>
    </w:p>
    <w:p w:rsidR="00D47442" w:rsidRDefault="00085871">
      <w:pPr>
        <w:shd w:val="clear" w:color="auto" w:fill="FFFFFF"/>
        <w:spacing w:after="0" w:line="240" w:lineRule="auto"/>
        <w:ind w:firstLine="709"/>
        <w:jc w:val="both"/>
        <w:rPr>
          <w:rFonts w:ascii="Times New Roman" w:hAnsi="Times New Roman"/>
          <w:sz w:val="28"/>
          <w:szCs w:val="28"/>
          <w:lang w:eastAsia="ru-RU"/>
        </w:rPr>
      </w:pPr>
      <w:r w:rsidRPr="00702B0C">
        <w:rPr>
          <w:rFonts w:ascii="Times New Roman" w:hAnsi="Times New Roman"/>
          <w:sz w:val="28"/>
          <w:szCs w:val="28"/>
          <w:lang w:eastAsia="ru-RU"/>
        </w:rPr>
        <w:t>В 8-гигабайтный комплект входят два 4-гигабайтных модуля. Тип памяти – DDR4. Использует тактовую частоту 2666 МГц. Пропускная способность памяти равна 21300 МБ/с. Помимо тактовой, устройство может использовать другие частоты. Минимально допустимая частота – 1600 МГц. Модули характеризуются таймингами 16-18-18-35. Напряжение питания памяти, равное 1.2 В, соответствует стандартному показателю для DDR4.</w:t>
      </w:r>
    </w:p>
    <w:p w:rsidR="00D47442" w:rsidRDefault="00D47442">
      <w:pPr>
        <w:spacing w:before="240" w:after="0"/>
        <w:contextualSpacing/>
        <w:jc w:val="both"/>
        <w:rPr>
          <w:rFonts w:ascii="Times New Roman" w:hAnsi="Times New Roman"/>
          <w:sz w:val="28"/>
          <w:szCs w:val="28"/>
          <w:lang w:eastAsia="ru-RU"/>
        </w:rPr>
      </w:pPr>
    </w:p>
    <w:p w:rsidR="00D47442" w:rsidRDefault="00D47442">
      <w:pPr>
        <w:spacing w:before="240" w:after="0"/>
        <w:contextualSpacing/>
        <w:jc w:val="both"/>
        <w:rPr>
          <w:rFonts w:ascii="Times New Roman" w:hAnsi="Times New Roman"/>
          <w:sz w:val="28"/>
          <w:szCs w:val="20"/>
          <w:lang w:eastAsia="ru-RU"/>
        </w:rPr>
      </w:pPr>
    </w:p>
    <w:p w:rsidR="00D47442" w:rsidRDefault="00D47442">
      <w:pPr>
        <w:spacing w:before="240" w:after="0"/>
        <w:contextualSpacing/>
        <w:jc w:val="both"/>
        <w:rPr>
          <w:rFonts w:ascii="Times New Roman" w:hAnsi="Times New Roman"/>
          <w:sz w:val="28"/>
          <w:szCs w:val="20"/>
          <w:lang w:eastAsia="ru-RU"/>
        </w:rPr>
      </w:pPr>
    </w:p>
    <w:p w:rsidR="00D47442" w:rsidRDefault="00D47442">
      <w:pPr>
        <w:spacing w:before="240" w:after="0"/>
        <w:contextualSpacing/>
        <w:jc w:val="both"/>
        <w:rPr>
          <w:rFonts w:ascii="Times New Roman" w:hAnsi="Times New Roman"/>
          <w:sz w:val="28"/>
          <w:szCs w:val="20"/>
          <w:lang w:eastAsia="ru-RU"/>
        </w:rPr>
      </w:pPr>
    </w:p>
    <w:p w:rsidR="00D47442" w:rsidRDefault="00D47442">
      <w:pPr>
        <w:spacing w:before="240" w:after="0"/>
        <w:contextualSpacing/>
        <w:jc w:val="both"/>
        <w:rPr>
          <w:rFonts w:ascii="Times New Roman" w:hAnsi="Times New Roman"/>
          <w:sz w:val="28"/>
          <w:szCs w:val="20"/>
          <w:lang w:eastAsia="ru-RU"/>
        </w:rPr>
      </w:pPr>
    </w:p>
    <w:p w:rsidR="00D47442" w:rsidRDefault="00D47442">
      <w:pPr>
        <w:spacing w:before="240" w:after="0"/>
        <w:contextualSpacing/>
        <w:jc w:val="both"/>
        <w:rPr>
          <w:rFonts w:ascii="Times New Roman" w:hAnsi="Times New Roman"/>
          <w:sz w:val="28"/>
          <w:szCs w:val="20"/>
          <w:lang w:eastAsia="ru-RU"/>
        </w:rPr>
      </w:pPr>
    </w:p>
    <w:p w:rsidR="00D47442" w:rsidRDefault="00D47442">
      <w:pPr>
        <w:spacing w:before="240" w:after="0"/>
        <w:contextualSpacing/>
        <w:jc w:val="both"/>
        <w:rPr>
          <w:rFonts w:ascii="Times New Roman" w:hAnsi="Times New Roman"/>
          <w:sz w:val="28"/>
          <w:szCs w:val="20"/>
          <w:lang w:eastAsia="ru-RU"/>
        </w:rPr>
      </w:pPr>
    </w:p>
    <w:p w:rsidR="00D47442" w:rsidRDefault="00D47442">
      <w:pPr>
        <w:spacing w:before="240" w:after="0"/>
        <w:contextualSpacing/>
        <w:jc w:val="both"/>
        <w:rPr>
          <w:rFonts w:ascii="Times New Roman" w:hAnsi="Times New Roman"/>
          <w:sz w:val="28"/>
          <w:szCs w:val="20"/>
          <w:lang w:eastAsia="ru-RU"/>
        </w:rPr>
      </w:pPr>
    </w:p>
    <w:p w:rsidR="00D47442" w:rsidRDefault="00D47442">
      <w:pPr>
        <w:spacing w:before="240" w:after="0"/>
        <w:contextualSpacing/>
        <w:jc w:val="both"/>
        <w:rPr>
          <w:rFonts w:ascii="Times New Roman" w:hAnsi="Times New Roman"/>
          <w:sz w:val="28"/>
          <w:szCs w:val="20"/>
          <w:lang w:eastAsia="ru-RU"/>
        </w:rPr>
      </w:pPr>
    </w:p>
    <w:p w:rsidR="00D47442" w:rsidRDefault="00D47442">
      <w:pPr>
        <w:spacing w:before="240" w:after="0"/>
        <w:contextualSpacing/>
        <w:jc w:val="both"/>
        <w:rPr>
          <w:rFonts w:ascii="Times New Roman" w:hAnsi="Times New Roman"/>
          <w:sz w:val="28"/>
          <w:szCs w:val="20"/>
          <w:lang w:eastAsia="ru-RU"/>
        </w:rPr>
      </w:pPr>
    </w:p>
    <w:p w:rsidR="00D47442" w:rsidRDefault="00D47442">
      <w:pPr>
        <w:spacing w:before="240" w:after="0"/>
        <w:contextualSpacing/>
        <w:jc w:val="both"/>
        <w:rPr>
          <w:rFonts w:ascii="Times New Roman" w:hAnsi="Times New Roman"/>
          <w:sz w:val="28"/>
          <w:szCs w:val="20"/>
          <w:lang w:eastAsia="ru-RU"/>
        </w:rPr>
      </w:pPr>
    </w:p>
    <w:p w:rsidR="00D47442" w:rsidRDefault="00085871" w:rsidP="00D03AE8">
      <w:pPr>
        <w:numPr>
          <w:ilvl w:val="0"/>
          <w:numId w:val="65"/>
        </w:numPr>
        <w:tabs>
          <w:tab w:val="left" w:pos="426"/>
        </w:tabs>
        <w:spacing w:before="240" w:after="0"/>
        <w:ind w:left="0" w:firstLine="0"/>
        <w:contextualSpacing/>
        <w:jc w:val="center"/>
        <w:rPr>
          <w:rFonts w:ascii="Times New Roman" w:hAnsi="Times New Roman"/>
          <w:b/>
          <w:sz w:val="28"/>
          <w:szCs w:val="20"/>
          <w:lang w:eastAsia="ru-RU"/>
        </w:rPr>
      </w:pPr>
      <w:r>
        <w:br w:type="page"/>
      </w:r>
      <w:r w:rsidRPr="00702B0C">
        <w:rPr>
          <w:rFonts w:ascii="Times New Roman" w:hAnsi="Times New Roman"/>
          <w:b/>
          <w:sz w:val="28"/>
          <w:szCs w:val="28"/>
          <w:lang w:eastAsia="ru-RU"/>
        </w:rPr>
        <w:lastRenderedPageBreak/>
        <w:t>ИНФОРМАЦИОННОЕ ОБЕСПЕЧЕНИЕ ОБУЧЕНИЯ</w:t>
      </w:r>
      <w:r>
        <w:rPr>
          <w:rStyle w:val="af0"/>
          <w:rFonts w:ascii="Times New Roman" w:hAnsi="Times New Roman"/>
          <w:b/>
          <w:sz w:val="28"/>
          <w:szCs w:val="28"/>
          <w:lang w:eastAsia="ru-RU"/>
        </w:rPr>
        <w:footnoteReference w:id="7"/>
      </w:r>
    </w:p>
    <w:p w:rsidR="00D47442" w:rsidRDefault="00D47442">
      <w:pPr>
        <w:spacing w:before="240" w:after="0"/>
        <w:contextualSpacing/>
        <w:jc w:val="center"/>
        <w:rPr>
          <w:rFonts w:ascii="Times New Roman" w:hAnsi="Times New Roman"/>
          <w:b/>
          <w:sz w:val="4"/>
          <w:szCs w:val="28"/>
          <w:lang w:eastAsia="ru-RU"/>
        </w:rPr>
      </w:pPr>
    </w:p>
    <w:p w:rsidR="00D47442" w:rsidRDefault="00085871">
      <w:pPr>
        <w:spacing w:before="240" w:after="0"/>
        <w:ind w:firstLine="851"/>
        <w:contextualSpacing/>
        <w:jc w:val="both"/>
        <w:rPr>
          <w:rFonts w:ascii="Times New Roman" w:hAnsi="Times New Roman"/>
          <w:b/>
          <w:sz w:val="28"/>
          <w:szCs w:val="28"/>
          <w:lang w:eastAsia="ru-RU"/>
        </w:rPr>
      </w:pPr>
      <w:r>
        <w:rPr>
          <w:rFonts w:ascii="Times New Roman" w:hAnsi="Times New Roman"/>
          <w:b/>
          <w:sz w:val="28"/>
          <w:szCs w:val="28"/>
          <w:lang w:eastAsia="ru-RU"/>
        </w:rPr>
        <w:t xml:space="preserve">4.1 </w:t>
      </w:r>
      <w:r w:rsidRPr="007D3F8E">
        <w:rPr>
          <w:rFonts w:ascii="Times New Roman" w:hAnsi="Times New Roman"/>
          <w:b/>
          <w:sz w:val="28"/>
          <w:szCs w:val="28"/>
          <w:lang w:eastAsia="ru-RU"/>
        </w:rPr>
        <w:t>Основные печатные и (или) электронные издания:</w:t>
      </w:r>
    </w:p>
    <w:p w:rsidR="00D47442" w:rsidRDefault="00085871">
      <w:pPr>
        <w:spacing w:before="240" w:after="0"/>
        <w:ind w:firstLine="851"/>
        <w:contextualSpacing/>
        <w:jc w:val="both"/>
        <w:rPr>
          <w:rFonts w:ascii="Times New Roman" w:hAnsi="Times New Roman"/>
          <w:sz w:val="28"/>
          <w:szCs w:val="28"/>
          <w:lang w:eastAsia="ru-RU"/>
        </w:rPr>
      </w:pPr>
      <w:r w:rsidRPr="008672C2">
        <w:rPr>
          <w:rFonts w:ascii="Times New Roman" w:hAnsi="Times New Roman"/>
          <w:color w:val="000000"/>
          <w:sz w:val="28"/>
          <w:szCs w:val="28"/>
        </w:rPr>
        <w:t>О-1. Гохберг, Г.С. Информационные технологии: учеб. для студ. учреждений сред. проф. образования / Г.С. Гохберг, А.В. Зафиевский, А.А. Короткин. – 6-е изд., стер. – М.: Образовательно-издательский центр «Академия», 2025. - 272 c. – URL:  https://academia-moscow.ru/catalogue/5546/765712/. – Режим доступа: Электронная библиотека «Academia-moscow». –  Текст: электронный.</w:t>
      </w:r>
    </w:p>
    <w:p w:rsidR="00D47442" w:rsidRDefault="00D47442">
      <w:pPr>
        <w:spacing w:before="240" w:after="0"/>
        <w:contextualSpacing/>
        <w:jc w:val="both"/>
        <w:rPr>
          <w:rFonts w:ascii="Times New Roman" w:hAnsi="Times New Roman"/>
          <w:sz w:val="28"/>
          <w:szCs w:val="28"/>
          <w:lang w:eastAsia="ru-RU"/>
        </w:rPr>
      </w:pPr>
    </w:p>
    <w:p w:rsidR="00D47442" w:rsidRDefault="00085871">
      <w:pPr>
        <w:spacing w:before="240" w:after="0"/>
        <w:ind w:firstLine="851"/>
        <w:contextualSpacing/>
        <w:jc w:val="both"/>
        <w:rPr>
          <w:rFonts w:ascii="Times New Roman" w:hAnsi="Times New Roman"/>
          <w:b/>
          <w:sz w:val="28"/>
          <w:szCs w:val="28"/>
          <w:lang w:eastAsia="ru-RU"/>
        </w:rPr>
      </w:pPr>
      <w:r>
        <w:rPr>
          <w:rFonts w:ascii="Times New Roman" w:hAnsi="Times New Roman"/>
          <w:b/>
          <w:sz w:val="28"/>
          <w:szCs w:val="28"/>
          <w:lang w:eastAsia="ru-RU"/>
        </w:rPr>
        <w:t xml:space="preserve">4.2 </w:t>
      </w:r>
      <w:r w:rsidRPr="007D3F8E">
        <w:rPr>
          <w:rFonts w:ascii="Times New Roman" w:hAnsi="Times New Roman"/>
          <w:b/>
          <w:sz w:val="28"/>
          <w:szCs w:val="28"/>
          <w:lang w:eastAsia="ru-RU"/>
        </w:rPr>
        <w:t>Дополнительные печатные и (или) электронные издания (электронные ресурсы):</w:t>
      </w:r>
    </w:p>
    <w:p w:rsidR="00D47442" w:rsidRDefault="00085871">
      <w:pPr>
        <w:spacing w:before="240" w:after="0"/>
        <w:ind w:firstLine="851"/>
        <w:contextualSpacing/>
        <w:jc w:val="both"/>
        <w:rPr>
          <w:rFonts w:ascii="Times New Roman" w:hAnsi="Times New Roman"/>
          <w:sz w:val="28"/>
          <w:szCs w:val="28"/>
        </w:rPr>
      </w:pPr>
      <w:r w:rsidRPr="008672C2">
        <w:rPr>
          <w:rFonts w:ascii="Times New Roman" w:hAnsi="Times New Roman"/>
          <w:sz w:val="28"/>
          <w:szCs w:val="28"/>
        </w:rPr>
        <w:t xml:space="preserve">Д-1. </w:t>
      </w:r>
      <w:r w:rsidRPr="008672C2">
        <w:rPr>
          <w:sz w:val="28"/>
          <w:szCs w:val="28"/>
        </w:rPr>
        <w:t xml:space="preserve"> </w:t>
      </w:r>
      <w:r w:rsidRPr="008672C2">
        <w:rPr>
          <w:rFonts w:ascii="Times New Roman" w:hAnsi="Times New Roman"/>
          <w:sz w:val="28"/>
          <w:szCs w:val="28"/>
        </w:rPr>
        <w:t>Катунин, Г. П. Основы работы с мультимедийной информацией в программах : монография / Г. П. Катунин ; RU. — Новосибирск : СибГУТИ, 2016. — 317 с. — Текст : электронный // Лань : электронно-библиотечная система. — URL: https://e.lanbook.com/book/257264 (дата обращения: 28.10.2025). — Режим доступа: для авториз. Пользователе</w:t>
      </w:r>
      <w:r>
        <w:rPr>
          <w:rFonts w:ascii="Times New Roman" w:hAnsi="Times New Roman"/>
          <w:sz w:val="28"/>
          <w:szCs w:val="28"/>
        </w:rPr>
        <w:t>й.</w:t>
      </w:r>
    </w:p>
    <w:p w:rsidR="00D47442" w:rsidRDefault="00D47442">
      <w:pPr>
        <w:spacing w:before="240" w:after="0"/>
        <w:ind w:firstLine="851"/>
        <w:contextualSpacing/>
        <w:jc w:val="both"/>
        <w:rPr>
          <w:rFonts w:ascii="Times New Roman" w:hAnsi="Times New Roman"/>
          <w:sz w:val="28"/>
          <w:szCs w:val="28"/>
          <w:lang w:eastAsia="ru-RU"/>
        </w:rPr>
      </w:pPr>
    </w:p>
    <w:p w:rsidR="00D47442" w:rsidRDefault="00D47442">
      <w:pPr>
        <w:tabs>
          <w:tab w:val="left" w:pos="1134"/>
        </w:tabs>
        <w:spacing w:before="240" w:after="0"/>
        <w:ind w:firstLine="851"/>
        <w:contextualSpacing/>
        <w:jc w:val="both"/>
        <w:rPr>
          <w:rFonts w:ascii="Times New Roman" w:hAnsi="Times New Roman"/>
          <w:sz w:val="28"/>
          <w:szCs w:val="28"/>
          <w:lang w:eastAsia="ru-RU"/>
        </w:rPr>
      </w:pPr>
    </w:p>
    <w:p w:rsidR="00D47442" w:rsidRDefault="00D47442">
      <w:pPr>
        <w:tabs>
          <w:tab w:val="left" w:pos="1134"/>
        </w:tabs>
        <w:spacing w:before="240" w:after="0"/>
        <w:ind w:firstLine="851"/>
        <w:contextualSpacing/>
        <w:jc w:val="both"/>
        <w:rPr>
          <w:rFonts w:ascii="Times New Roman" w:hAnsi="Times New Roman"/>
          <w:sz w:val="28"/>
          <w:szCs w:val="28"/>
          <w:lang w:eastAsia="ru-RU"/>
        </w:rPr>
      </w:pPr>
    </w:p>
    <w:p w:rsidR="00D47442" w:rsidRDefault="00D47442">
      <w:pPr>
        <w:tabs>
          <w:tab w:val="left" w:pos="1134"/>
        </w:tabs>
        <w:ind w:firstLine="851"/>
        <w:contextualSpacing/>
        <w:jc w:val="both"/>
        <w:rPr>
          <w:rFonts w:ascii="Times New Roman" w:hAnsi="Times New Roman"/>
          <w:sz w:val="28"/>
          <w:szCs w:val="28"/>
          <w:lang w:eastAsia="ru-RU"/>
        </w:rPr>
      </w:pPr>
    </w:p>
    <w:p w:rsidR="00D47442" w:rsidRDefault="00D47442">
      <w:pPr>
        <w:tabs>
          <w:tab w:val="left" w:pos="1134"/>
        </w:tabs>
        <w:ind w:firstLine="851"/>
        <w:contextualSpacing/>
        <w:jc w:val="both"/>
        <w:rPr>
          <w:rFonts w:ascii="Times New Roman" w:hAnsi="Times New Roman"/>
          <w:sz w:val="28"/>
          <w:szCs w:val="28"/>
          <w:lang w:eastAsia="ru-RU"/>
        </w:rPr>
      </w:pPr>
    </w:p>
    <w:p w:rsidR="00D47442" w:rsidRDefault="00D47442">
      <w:pPr>
        <w:tabs>
          <w:tab w:val="left" w:pos="1134"/>
        </w:tabs>
        <w:ind w:firstLine="851"/>
        <w:contextualSpacing/>
        <w:jc w:val="both"/>
        <w:rPr>
          <w:rFonts w:ascii="Times New Roman" w:hAnsi="Times New Roman"/>
          <w:sz w:val="28"/>
          <w:szCs w:val="28"/>
          <w:lang w:eastAsia="ru-RU"/>
        </w:rPr>
      </w:pPr>
    </w:p>
    <w:p w:rsidR="00D47442" w:rsidRDefault="00D47442" w:rsidP="00D03AE8">
      <w:pPr>
        <w:numPr>
          <w:ilvl w:val="0"/>
          <w:numId w:val="65"/>
        </w:numPr>
        <w:tabs>
          <w:tab w:val="left" w:pos="284"/>
        </w:tabs>
        <w:ind w:left="0" w:firstLine="0"/>
        <w:jc w:val="center"/>
        <w:rPr>
          <w:rFonts w:ascii="Times New Roman" w:hAnsi="Times New Roman"/>
          <w:b/>
          <w:sz w:val="28"/>
          <w:szCs w:val="28"/>
        </w:rPr>
        <w:sectPr w:rsidR="00D47442" w:rsidSect="00085871">
          <w:pgSz w:w="11906" w:h="16838" w:code="9"/>
          <w:pgMar w:top="1134" w:right="850" w:bottom="1134" w:left="1701" w:header="709" w:footer="709" w:gutter="0"/>
          <w:cols w:space="720"/>
        </w:sectPr>
      </w:pPr>
    </w:p>
    <w:p w:rsidR="00D47442" w:rsidRDefault="00085871" w:rsidP="00D03AE8">
      <w:pPr>
        <w:numPr>
          <w:ilvl w:val="0"/>
          <w:numId w:val="65"/>
        </w:numPr>
        <w:tabs>
          <w:tab w:val="left" w:pos="284"/>
        </w:tabs>
        <w:ind w:left="0" w:firstLine="0"/>
        <w:jc w:val="center"/>
        <w:rPr>
          <w:rFonts w:ascii="Times New Roman" w:hAnsi="Times New Roman"/>
          <w:b/>
          <w:sz w:val="28"/>
          <w:szCs w:val="28"/>
        </w:rPr>
      </w:pPr>
      <w:r w:rsidRPr="00E664DE">
        <w:rPr>
          <w:rFonts w:ascii="Times New Roman" w:hAnsi="Times New Roman"/>
          <w:b/>
          <w:sz w:val="28"/>
          <w:szCs w:val="28"/>
        </w:rPr>
        <w:lastRenderedPageBreak/>
        <w:t>КОНРОЛЬ И ОЦЕНКА РЕЗУЛЬТАТОВ ОСВОЕНИЯ</w:t>
      </w:r>
      <w:r>
        <w:rPr>
          <w:rFonts w:ascii="Times New Roman" w:hAnsi="Times New Roman"/>
          <w:b/>
          <w:sz w:val="28"/>
          <w:szCs w:val="28"/>
        </w:rPr>
        <w:t xml:space="preserve"> УЧЕБНОЙ</w:t>
      </w:r>
      <w:r w:rsidRPr="00E664DE">
        <w:rPr>
          <w:rFonts w:ascii="Times New Roman" w:hAnsi="Times New Roman"/>
          <w:b/>
          <w:sz w:val="28"/>
          <w:szCs w:val="28"/>
        </w:rPr>
        <w:t xml:space="preserve"> ДИСЦИПЛИНЫ</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3"/>
        <w:gridCol w:w="5164"/>
        <w:gridCol w:w="5161"/>
      </w:tblGrid>
      <w:tr w:rsidR="00D47442" w:rsidTr="00085871">
        <w:trPr>
          <w:trHeight w:val="567"/>
        </w:trPr>
        <w:tc>
          <w:tcPr>
            <w:tcW w:w="1535" w:type="pct"/>
          </w:tcPr>
          <w:p w:rsidR="00D47442" w:rsidRDefault="00085871">
            <w:pPr>
              <w:spacing w:after="0" w:line="240" w:lineRule="auto"/>
              <w:jc w:val="center"/>
              <w:rPr>
                <w:rFonts w:ascii="Times New Roman" w:hAnsi="Times New Roman"/>
                <w:b/>
                <w:sz w:val="24"/>
                <w:szCs w:val="24"/>
              </w:rPr>
            </w:pPr>
            <w:r w:rsidRPr="00B35BD6">
              <w:rPr>
                <w:rFonts w:ascii="Times New Roman" w:hAnsi="Times New Roman"/>
                <w:b/>
                <w:sz w:val="24"/>
                <w:szCs w:val="24"/>
              </w:rPr>
              <w:t>Результаты обучения</w:t>
            </w:r>
          </w:p>
          <w:p w:rsidR="00D47442" w:rsidRDefault="00085871">
            <w:pPr>
              <w:spacing w:after="0" w:line="240" w:lineRule="auto"/>
              <w:jc w:val="center"/>
              <w:rPr>
                <w:rFonts w:ascii="Times New Roman" w:hAnsi="Times New Roman"/>
                <w:b/>
                <w:sz w:val="24"/>
                <w:szCs w:val="24"/>
              </w:rPr>
            </w:pPr>
            <w:r w:rsidRPr="00B35BD6">
              <w:rPr>
                <w:rFonts w:ascii="Times New Roman" w:hAnsi="Times New Roman"/>
                <w:b/>
                <w:sz w:val="24"/>
                <w:szCs w:val="24"/>
              </w:rPr>
              <w:t>(освоенные умения, усвоенные знания)</w:t>
            </w:r>
            <w:r>
              <w:rPr>
                <w:rStyle w:val="af0"/>
                <w:rFonts w:ascii="Times New Roman" w:hAnsi="Times New Roman"/>
                <w:b/>
                <w:sz w:val="24"/>
                <w:szCs w:val="24"/>
              </w:rPr>
              <w:footnoteReference w:id="8"/>
            </w:r>
          </w:p>
        </w:tc>
        <w:tc>
          <w:tcPr>
            <w:tcW w:w="1733" w:type="pct"/>
          </w:tcPr>
          <w:p w:rsidR="00D47442" w:rsidRDefault="00085871">
            <w:pPr>
              <w:spacing w:after="0" w:line="240" w:lineRule="auto"/>
              <w:jc w:val="center"/>
              <w:rPr>
                <w:rFonts w:ascii="Times New Roman" w:hAnsi="Times New Roman"/>
                <w:b/>
                <w:sz w:val="24"/>
                <w:szCs w:val="24"/>
              </w:rPr>
            </w:pPr>
            <w:r w:rsidRPr="00B35BD6">
              <w:rPr>
                <w:rFonts w:ascii="Times New Roman" w:hAnsi="Times New Roman"/>
                <w:b/>
                <w:sz w:val="24"/>
                <w:szCs w:val="24"/>
              </w:rPr>
              <w:t>Критерии оценки</w:t>
            </w:r>
          </w:p>
        </w:tc>
        <w:tc>
          <w:tcPr>
            <w:tcW w:w="1732" w:type="pct"/>
          </w:tcPr>
          <w:p w:rsidR="00D47442" w:rsidRDefault="00085871">
            <w:pPr>
              <w:spacing w:after="0" w:line="240" w:lineRule="auto"/>
              <w:jc w:val="center"/>
              <w:rPr>
                <w:rFonts w:ascii="Times New Roman" w:hAnsi="Times New Roman"/>
                <w:b/>
                <w:sz w:val="24"/>
                <w:szCs w:val="24"/>
              </w:rPr>
            </w:pPr>
            <w:r w:rsidRPr="00B35BD6">
              <w:rPr>
                <w:rFonts w:ascii="Times New Roman" w:hAnsi="Times New Roman"/>
                <w:b/>
                <w:sz w:val="24"/>
                <w:szCs w:val="24"/>
              </w:rPr>
              <w:t>Формы и методы контроля и оценки результатов обучения</w:t>
            </w:r>
            <w:r>
              <w:rPr>
                <w:rStyle w:val="af0"/>
                <w:rFonts w:ascii="Times New Roman" w:hAnsi="Times New Roman"/>
                <w:b/>
                <w:sz w:val="24"/>
                <w:szCs w:val="24"/>
              </w:rPr>
              <w:footnoteReference w:id="9"/>
            </w:r>
          </w:p>
        </w:tc>
      </w:tr>
      <w:tr w:rsidR="00D47442" w:rsidTr="00085871">
        <w:trPr>
          <w:trHeight w:val="2675"/>
        </w:trPr>
        <w:tc>
          <w:tcPr>
            <w:tcW w:w="1535" w:type="pct"/>
          </w:tcPr>
          <w:p w:rsidR="00D47442" w:rsidRDefault="00085871">
            <w:pPr>
              <w:suppressAutoHyphens/>
              <w:spacing w:after="0" w:line="240" w:lineRule="auto"/>
              <w:contextualSpacing/>
              <w:rPr>
                <w:rFonts w:ascii="Times New Roman" w:hAnsi="Times New Roman"/>
                <w:sz w:val="24"/>
                <w:szCs w:val="24"/>
              </w:rPr>
            </w:pPr>
            <w:r>
              <w:rPr>
                <w:rFonts w:ascii="Times New Roman" w:hAnsi="Times New Roman"/>
                <w:sz w:val="24"/>
                <w:szCs w:val="24"/>
              </w:rPr>
              <w:t>Знает:</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форматы и требования к оформлению результатов информационного поиска;</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современные средства, устройства и технологии информатизации;</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порядок применения программного обеспечения и цифровых средств в профессиональной деятельности;</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принципы и пути обеспечения ресурсосбережения в ИТ-инфраструктуре;</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основы бережливого производства и рационального использования ресурсов;</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лексический минимум, необходимый для описания предметов, процессов и средств профессиональной деятельности;</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общие принципы функционирования аппаратного и программного обеспечения;</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архитектуру, устройство и принципы работы вычислительных систем;</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lastRenderedPageBreak/>
              <w:t xml:space="preserve">- </w:t>
            </w:r>
            <w:r>
              <w:rPr>
                <w:rFonts w:ascii="Times New Roman" w:hAnsi="Times New Roman"/>
                <w:sz w:val="24"/>
                <w:szCs w:val="24"/>
              </w:rPr>
              <w:t>основы архитектуры микропроцессоров и микроконтроллеров.</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sz w:val="24"/>
                <w:szCs w:val="24"/>
              </w:rPr>
              <w:t>Умеет:</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применять современные методы работы в профессиональной и смежных сферах;</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использовать цифровые технологии и инструменты для решения профессиональных задач;</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соблюдать нормы экологической и информационной безопасности при работе с техникой и ПО;</w:t>
            </w:r>
          </w:p>
          <w:p w:rsidR="00D47442" w:rsidRDefault="00085871">
            <w:pPr>
              <w:suppressAutoHyphens/>
              <w:spacing w:after="0" w:line="240" w:lineRule="auto"/>
              <w:contextualSpacing/>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выявлять направления оптимизации и ресурсосбережения в рамках профессиональной деятельности;</w:t>
            </w:r>
          </w:p>
          <w:p w:rsidR="00D47442" w:rsidRDefault="00085871">
            <w:pPr>
              <w:spacing w:after="0" w:line="240" w:lineRule="auto"/>
              <w:jc w:val="both"/>
              <w:rPr>
                <w:rFonts w:ascii="Times New Roman" w:hAnsi="Times New Roman"/>
                <w:b/>
                <w:sz w:val="24"/>
                <w:szCs w:val="24"/>
              </w:rPr>
            </w:pPr>
            <w:r>
              <w:rPr>
                <w:rFonts w:ascii="Times New Roman" w:hAnsi="Times New Roman"/>
                <w:bCs/>
                <w:sz w:val="24"/>
                <w:szCs w:val="24"/>
              </w:rPr>
              <w:t xml:space="preserve">- </w:t>
            </w:r>
            <w:r>
              <w:rPr>
                <w:rFonts w:ascii="Times New Roman" w:hAnsi="Times New Roman"/>
                <w:sz w:val="24"/>
                <w:szCs w:val="24"/>
              </w:rPr>
              <w:t>организовывать рабочий процесс с учётом принципов бережливого производства и цифровизации.</w:t>
            </w:r>
          </w:p>
        </w:tc>
        <w:tc>
          <w:tcPr>
            <w:tcW w:w="1733" w:type="pct"/>
          </w:tcPr>
          <w:p w:rsidR="00D47442" w:rsidRDefault="00085871">
            <w:pPr>
              <w:pStyle w:val="a3"/>
              <w:spacing w:before="0" w:beforeAutospacing="0" w:after="0" w:afterAutospacing="0"/>
              <w:ind w:right="-2" w:firstLine="593"/>
              <w:jc w:val="both"/>
              <w:rPr>
                <w:color w:val="000000"/>
              </w:rPr>
            </w:pPr>
            <w:r w:rsidRPr="00B35BD6">
              <w:rPr>
                <w:b/>
                <w:color w:val="000000"/>
              </w:rPr>
              <w:lastRenderedPageBreak/>
              <w:t>«Отлично»</w:t>
            </w:r>
            <w:r w:rsidRPr="00B35BD6">
              <w:rPr>
                <w:color w:val="000000"/>
              </w:rPr>
              <w:t xml:space="preserve">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D47442" w:rsidRDefault="00085871">
            <w:pPr>
              <w:pStyle w:val="a3"/>
              <w:spacing w:before="0" w:beforeAutospacing="0" w:after="0" w:afterAutospacing="0"/>
              <w:ind w:right="-2" w:firstLine="593"/>
              <w:jc w:val="both"/>
              <w:rPr>
                <w:color w:val="000000"/>
              </w:rPr>
            </w:pPr>
            <w:r w:rsidRPr="00B35BD6">
              <w:rPr>
                <w:b/>
                <w:color w:val="000000"/>
              </w:rPr>
              <w:t>«Хорошо»</w:t>
            </w:r>
            <w:r w:rsidRPr="00B35BD6">
              <w:rPr>
                <w:color w:val="000000"/>
              </w:rPr>
              <w:t xml:space="preserve">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D47442" w:rsidRDefault="00085871">
            <w:pPr>
              <w:pStyle w:val="a3"/>
              <w:spacing w:before="0" w:beforeAutospacing="0" w:after="0" w:afterAutospacing="0"/>
              <w:ind w:right="-2" w:firstLine="593"/>
              <w:jc w:val="both"/>
              <w:rPr>
                <w:color w:val="000000"/>
              </w:rPr>
            </w:pPr>
            <w:r w:rsidRPr="00B35BD6">
              <w:rPr>
                <w:b/>
                <w:color w:val="000000"/>
              </w:rPr>
              <w:t>«Удовлетворительно»</w:t>
            </w:r>
            <w:r w:rsidRPr="00B35BD6">
              <w:rPr>
                <w:color w:val="000000"/>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D47442" w:rsidRDefault="00085871">
            <w:pPr>
              <w:spacing w:after="0" w:line="240" w:lineRule="auto"/>
              <w:ind w:firstLine="593"/>
              <w:jc w:val="both"/>
              <w:rPr>
                <w:rFonts w:ascii="Times New Roman" w:hAnsi="Times New Roman"/>
                <w:b/>
                <w:sz w:val="24"/>
                <w:szCs w:val="24"/>
              </w:rPr>
            </w:pPr>
            <w:r w:rsidRPr="00B35BD6">
              <w:rPr>
                <w:rFonts w:ascii="Times New Roman" w:hAnsi="Times New Roman"/>
                <w:b/>
                <w:color w:val="000000"/>
                <w:sz w:val="24"/>
                <w:szCs w:val="24"/>
              </w:rPr>
              <w:t>«Неудовлетворительно»</w:t>
            </w:r>
            <w:r w:rsidRPr="00B35BD6">
              <w:rPr>
                <w:rFonts w:ascii="Times New Roman" w:hAnsi="Times New Roman"/>
                <w:color w:val="000000"/>
                <w:sz w:val="24"/>
                <w:szCs w:val="24"/>
              </w:rPr>
              <w:t xml:space="preserve"> - теоретическое содержание курса не освоено, необходимые </w:t>
            </w:r>
            <w:r w:rsidRPr="00B35BD6">
              <w:rPr>
                <w:rFonts w:ascii="Times New Roman" w:hAnsi="Times New Roman"/>
                <w:color w:val="000000"/>
                <w:sz w:val="24"/>
                <w:szCs w:val="24"/>
              </w:rPr>
              <w:lastRenderedPageBreak/>
              <w:t>умения не сформированы, выполненные учебные задания содержат грубые ошибки.</w:t>
            </w:r>
          </w:p>
        </w:tc>
        <w:tc>
          <w:tcPr>
            <w:tcW w:w="1732" w:type="pct"/>
            <w:vAlign w:val="center"/>
          </w:tcPr>
          <w:p w:rsidR="00D47442" w:rsidRDefault="00085871">
            <w:pPr>
              <w:suppressAutoHyphens/>
              <w:contextualSpacing/>
              <w:rPr>
                <w:rFonts w:ascii="Times New Roman" w:hAnsi="Times New Roman"/>
                <w:sz w:val="24"/>
                <w:szCs w:val="24"/>
              </w:rPr>
            </w:pPr>
            <w:r>
              <w:rPr>
                <w:rFonts w:ascii="Times New Roman" w:hAnsi="Times New Roman"/>
                <w:sz w:val="24"/>
                <w:szCs w:val="24"/>
              </w:rPr>
              <w:lastRenderedPageBreak/>
              <w:t>Экспертное наблюдение выполнения практических работ и видов работ по практике</w:t>
            </w:r>
          </w:p>
          <w:p w:rsidR="00D47442" w:rsidRDefault="00085871">
            <w:pPr>
              <w:suppressAutoHyphens/>
              <w:contextualSpacing/>
              <w:rPr>
                <w:rFonts w:ascii="Times New Roman" w:hAnsi="Times New Roman"/>
                <w:sz w:val="24"/>
                <w:szCs w:val="24"/>
              </w:rPr>
            </w:pPr>
            <w:r>
              <w:rPr>
                <w:rFonts w:ascii="Times New Roman" w:hAnsi="Times New Roman"/>
                <w:sz w:val="24"/>
                <w:szCs w:val="24"/>
              </w:rPr>
              <w:t>Диагностика (тестирование, контрольные работы)</w:t>
            </w:r>
          </w:p>
        </w:tc>
      </w:tr>
    </w:tbl>
    <w:p w:rsidR="00D47442" w:rsidRDefault="00D47442">
      <w:pPr>
        <w:rPr>
          <w:rFonts w:ascii="Times New Roman" w:hAnsi="Times New Roman"/>
          <w:b/>
        </w:rPr>
        <w:sectPr w:rsidR="00D47442" w:rsidSect="00085871">
          <w:pgSz w:w="16838" w:h="11906" w:orient="landscape" w:code="9"/>
          <w:pgMar w:top="1701" w:right="1134" w:bottom="851" w:left="1134" w:header="709" w:footer="709" w:gutter="0"/>
          <w:cols w:space="720"/>
        </w:sectPr>
      </w:pPr>
    </w:p>
    <w:p w:rsidR="00D47442" w:rsidRDefault="00085871">
      <w:pPr>
        <w:jc w:val="center"/>
        <w:rPr>
          <w:rFonts w:ascii="Times New Roman" w:hAnsi="Times New Roman"/>
          <w:b/>
          <w:sz w:val="28"/>
          <w:szCs w:val="28"/>
        </w:rPr>
      </w:pPr>
      <w:r w:rsidRPr="00F62EE2">
        <w:rPr>
          <w:rFonts w:ascii="Times New Roman" w:hAnsi="Times New Roman"/>
          <w:b/>
          <w:sz w:val="28"/>
          <w:szCs w:val="28"/>
        </w:rPr>
        <w:lastRenderedPageBreak/>
        <w:t>ЛИСТ ИЗМЕНЕНИЙ И ДОПОЛНЕНИЙ, ВНЕСЕННЫХ В РАБОЧУЮ ПРОГРАММУ</w:t>
      </w:r>
      <w:r>
        <w:rPr>
          <w:rStyle w:val="af0"/>
          <w:rFonts w:ascii="Times New Roman" w:hAnsi="Times New Roman"/>
          <w:b/>
          <w:sz w:val="28"/>
          <w:szCs w:val="28"/>
        </w:rPr>
        <w:footnoteReference w:id="1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49"/>
        <w:gridCol w:w="4596"/>
      </w:tblGrid>
      <w:tr w:rsidR="00D47442" w:rsidTr="00085871">
        <w:tc>
          <w:tcPr>
            <w:tcW w:w="9853" w:type="dxa"/>
            <w:gridSpan w:val="2"/>
          </w:tcPr>
          <w:p w:rsidR="00D47442" w:rsidRDefault="00085871">
            <w:pPr>
              <w:rPr>
                <w:rFonts w:ascii="Times New Roman" w:hAnsi="Times New Roman"/>
                <w:b/>
                <w:sz w:val="28"/>
                <w:szCs w:val="28"/>
              </w:rPr>
            </w:pPr>
            <w:r w:rsidRPr="00F62EE2">
              <w:rPr>
                <w:rFonts w:ascii="Times New Roman" w:hAnsi="Times New Roman"/>
                <w:b/>
                <w:sz w:val="28"/>
                <w:szCs w:val="28"/>
              </w:rPr>
              <w:t>№ изменения, дата внесения, № страницы с изменением</w:t>
            </w:r>
          </w:p>
        </w:tc>
      </w:tr>
      <w:tr w:rsidR="00D47442" w:rsidTr="00085871">
        <w:tc>
          <w:tcPr>
            <w:tcW w:w="4926"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Было</w:t>
            </w:r>
          </w:p>
          <w:p w:rsidR="00D47442" w:rsidRDefault="00D47442">
            <w:pPr>
              <w:rPr>
                <w:rFonts w:ascii="Times New Roman" w:hAnsi="Times New Roman"/>
                <w:b/>
                <w:sz w:val="28"/>
                <w:szCs w:val="28"/>
              </w:rPr>
            </w:pPr>
          </w:p>
        </w:tc>
        <w:tc>
          <w:tcPr>
            <w:tcW w:w="4927" w:type="dxa"/>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Стало</w:t>
            </w:r>
          </w:p>
        </w:tc>
      </w:tr>
      <w:tr w:rsidR="00D47442" w:rsidTr="00085871">
        <w:tc>
          <w:tcPr>
            <w:tcW w:w="9853" w:type="dxa"/>
            <w:gridSpan w:val="2"/>
          </w:tcPr>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 xml:space="preserve">Основание: </w:t>
            </w:r>
          </w:p>
          <w:p w:rsidR="00D47442" w:rsidRDefault="00D47442">
            <w:pPr>
              <w:rPr>
                <w:rFonts w:ascii="Times New Roman" w:hAnsi="Times New Roman"/>
                <w:b/>
                <w:sz w:val="28"/>
                <w:szCs w:val="28"/>
              </w:rPr>
            </w:pPr>
          </w:p>
          <w:p w:rsidR="00D47442" w:rsidRDefault="00085871">
            <w:pPr>
              <w:rPr>
                <w:rFonts w:ascii="Times New Roman" w:hAnsi="Times New Roman"/>
                <w:b/>
                <w:sz w:val="28"/>
                <w:szCs w:val="28"/>
              </w:rPr>
            </w:pPr>
            <w:r w:rsidRPr="00F62EE2">
              <w:rPr>
                <w:rFonts w:ascii="Times New Roman" w:hAnsi="Times New Roman"/>
                <w:b/>
                <w:sz w:val="28"/>
                <w:szCs w:val="28"/>
              </w:rPr>
              <w:t>Подпись лица, внесшего изменения</w:t>
            </w:r>
            <w:r>
              <w:rPr>
                <w:rFonts w:ascii="Times New Roman" w:hAnsi="Times New Roman"/>
                <w:b/>
                <w:sz w:val="28"/>
                <w:szCs w:val="28"/>
              </w:rPr>
              <w:t>___________________________________</w:t>
            </w:r>
          </w:p>
        </w:tc>
      </w:tr>
    </w:tbl>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pPr>
    </w:p>
    <w:p w:rsidR="00D47442" w:rsidRDefault="00D47442">
      <w:pPr>
        <w:rPr>
          <w:rFonts w:ascii="Times New Roman" w:hAnsi="Times New Roman"/>
          <w:b/>
        </w:rPr>
        <w:sectPr w:rsidR="00D47442" w:rsidSect="00085871">
          <w:pgSz w:w="11906" w:h="16838" w:code="9"/>
          <w:pgMar w:top="1134" w:right="850" w:bottom="1134" w:left="1701" w:header="709" w:footer="709" w:gutter="0"/>
          <w:cols w:space="720"/>
        </w:sectPr>
      </w:pPr>
    </w:p>
    <w:p w:rsidR="00D47442" w:rsidRPr="00961F47" w:rsidRDefault="00085871" w:rsidP="00961F47">
      <w:pPr>
        <w:tabs>
          <w:tab w:val="left" w:pos="-284"/>
        </w:tabs>
        <w:spacing w:after="0"/>
        <w:ind w:left="-284"/>
        <w:jc w:val="center"/>
        <w:rPr>
          <w:rFonts w:ascii="Times New Roman" w:hAnsi="Times New Roman"/>
          <w:b/>
          <w:sz w:val="28"/>
          <w:szCs w:val="28"/>
        </w:rPr>
      </w:pPr>
      <w:r w:rsidRPr="00961F47">
        <w:rPr>
          <w:rFonts w:ascii="Times New Roman" w:hAnsi="Times New Roman"/>
          <w:b/>
          <w:sz w:val="28"/>
          <w:szCs w:val="28"/>
        </w:rPr>
        <w:lastRenderedPageBreak/>
        <w:t>ГОСУДАРСТВЕННОЕ БЮДЖЕТНОЕ ПРОФЕССИОНАЛЬНОЕ</w:t>
      </w:r>
    </w:p>
    <w:p w:rsidR="00D47442" w:rsidRPr="00961F47" w:rsidRDefault="00085871" w:rsidP="00961F47">
      <w:pPr>
        <w:tabs>
          <w:tab w:val="left" w:pos="-284"/>
        </w:tabs>
        <w:spacing w:after="0"/>
        <w:ind w:left="-284"/>
        <w:jc w:val="center"/>
        <w:rPr>
          <w:rFonts w:ascii="Times New Roman" w:hAnsi="Times New Roman"/>
          <w:b/>
          <w:sz w:val="28"/>
          <w:szCs w:val="28"/>
        </w:rPr>
      </w:pPr>
      <w:r w:rsidRPr="00961F47">
        <w:rPr>
          <w:rFonts w:ascii="Times New Roman" w:hAnsi="Times New Roman"/>
          <w:b/>
          <w:sz w:val="28"/>
          <w:szCs w:val="28"/>
        </w:rPr>
        <w:t xml:space="preserve">ОБРАЗОВАТЕЛЬНОЕ УЧРЕЖДЕНИЕ ИРКУТСКОЙ ОБЛАСТИ   </w:t>
      </w:r>
    </w:p>
    <w:p w:rsidR="00D47442" w:rsidRPr="00961F47" w:rsidRDefault="00085871" w:rsidP="00961F47">
      <w:pPr>
        <w:tabs>
          <w:tab w:val="left" w:pos="-284"/>
        </w:tabs>
        <w:spacing w:after="0"/>
        <w:ind w:left="-284"/>
        <w:jc w:val="center"/>
        <w:rPr>
          <w:rFonts w:ascii="Times New Roman" w:hAnsi="Times New Roman"/>
          <w:b/>
          <w:sz w:val="28"/>
          <w:szCs w:val="28"/>
        </w:rPr>
      </w:pPr>
      <w:r w:rsidRPr="00961F47">
        <w:rPr>
          <w:rFonts w:ascii="Times New Roman" w:hAnsi="Times New Roman"/>
          <w:b/>
          <w:sz w:val="28"/>
          <w:szCs w:val="28"/>
        </w:rPr>
        <w:t xml:space="preserve">«ЧЕРЕМХОВСКИЙ ГОРНОТЕХНИЧЕСКИЙ КОЛЛЕДЖ им. М.И. Щадова»       </w:t>
      </w:r>
    </w:p>
    <w:p w:rsidR="00D47442" w:rsidRPr="002D1D11" w:rsidRDefault="00D47442">
      <w:pPr>
        <w:tabs>
          <w:tab w:val="left" w:pos="-284"/>
        </w:tabs>
        <w:ind w:left="-284"/>
        <w:jc w:val="center"/>
        <w:rPr>
          <w:rFonts w:ascii="Times New Roman" w:hAnsi="Times New Roman"/>
          <w:b/>
        </w:rPr>
      </w:pPr>
    </w:p>
    <w:p w:rsidR="00D47442" w:rsidRPr="002D1D11" w:rsidRDefault="00D47442">
      <w:pPr>
        <w:tabs>
          <w:tab w:val="left" w:pos="-284"/>
        </w:tabs>
        <w:ind w:left="-284"/>
        <w:jc w:val="center"/>
        <w:rPr>
          <w:rFonts w:ascii="Times New Roman" w:hAnsi="Times New Roman"/>
          <w:b/>
        </w:rPr>
      </w:pPr>
    </w:p>
    <w:p w:rsidR="00D47442" w:rsidRPr="002D1D11" w:rsidRDefault="00D47442">
      <w:pPr>
        <w:tabs>
          <w:tab w:val="left" w:pos="-284"/>
        </w:tabs>
        <w:ind w:left="-284"/>
        <w:jc w:val="center"/>
        <w:rPr>
          <w:rFonts w:ascii="Times New Roman" w:hAnsi="Times New Roman"/>
          <w:b/>
        </w:rPr>
      </w:pPr>
    </w:p>
    <w:p w:rsidR="00D47442" w:rsidRPr="002D1D11" w:rsidRDefault="00D47442">
      <w:pPr>
        <w:tabs>
          <w:tab w:val="left" w:pos="-284"/>
        </w:tabs>
        <w:ind w:left="-284"/>
        <w:jc w:val="center"/>
        <w:rPr>
          <w:rFonts w:ascii="Times New Roman" w:hAnsi="Times New Roman"/>
          <w:b/>
        </w:rPr>
      </w:pPr>
    </w:p>
    <w:tbl>
      <w:tblPr>
        <w:tblW w:w="0" w:type="auto"/>
        <w:tblLook w:val="01E0" w:firstRow="1" w:lastRow="1" w:firstColumn="1" w:lastColumn="1" w:noHBand="0" w:noVBand="0"/>
      </w:tblPr>
      <w:tblGrid>
        <w:gridCol w:w="5353"/>
        <w:gridCol w:w="3992"/>
      </w:tblGrid>
      <w:tr w:rsidR="00D47442" w:rsidRPr="002D1D11" w:rsidTr="00085871">
        <w:tc>
          <w:tcPr>
            <w:tcW w:w="5353" w:type="dxa"/>
          </w:tcPr>
          <w:p w:rsidR="00D47442" w:rsidRPr="002D1D11" w:rsidRDefault="00D47442">
            <w:pPr>
              <w:rPr>
                <w:rFonts w:ascii="Times New Roman" w:hAnsi="Times New Roman"/>
                <w:b/>
                <w:sz w:val="28"/>
                <w:szCs w:val="28"/>
              </w:rPr>
            </w:pPr>
          </w:p>
        </w:tc>
        <w:tc>
          <w:tcPr>
            <w:tcW w:w="3992" w:type="dxa"/>
          </w:tcPr>
          <w:p w:rsidR="00D47442" w:rsidRPr="002D1D11" w:rsidRDefault="00085871" w:rsidP="00961F47">
            <w:pPr>
              <w:spacing w:after="0"/>
              <w:jc w:val="right"/>
              <w:rPr>
                <w:rFonts w:ascii="Times New Roman" w:hAnsi="Times New Roman"/>
                <w:sz w:val="28"/>
                <w:szCs w:val="28"/>
              </w:rPr>
            </w:pPr>
            <w:r w:rsidRPr="002D1D11">
              <w:rPr>
                <w:rFonts w:ascii="Times New Roman" w:hAnsi="Times New Roman"/>
                <w:b/>
                <w:sz w:val="28"/>
                <w:szCs w:val="28"/>
              </w:rPr>
              <w:t xml:space="preserve">                    Утверждаю:</w:t>
            </w:r>
            <w:r w:rsidRPr="002D1D11">
              <w:rPr>
                <w:rFonts w:ascii="Times New Roman" w:hAnsi="Times New Roman"/>
                <w:sz w:val="28"/>
                <w:szCs w:val="28"/>
              </w:rPr>
              <w:t xml:space="preserve"> Директор ГБПОУ  «ЧГТК </w:t>
            </w:r>
          </w:p>
          <w:p w:rsidR="00D47442" w:rsidRPr="002D1D11" w:rsidRDefault="00085871" w:rsidP="00961F47">
            <w:pPr>
              <w:spacing w:after="0"/>
              <w:jc w:val="right"/>
              <w:rPr>
                <w:rFonts w:ascii="Times New Roman" w:hAnsi="Times New Roman"/>
                <w:b/>
                <w:sz w:val="28"/>
                <w:szCs w:val="28"/>
              </w:rPr>
            </w:pPr>
            <w:r w:rsidRPr="002D1D11">
              <w:rPr>
                <w:rFonts w:ascii="Times New Roman" w:hAnsi="Times New Roman"/>
                <w:sz w:val="28"/>
                <w:szCs w:val="28"/>
              </w:rPr>
              <w:t>им. М.И. Щадова»</w:t>
            </w:r>
          </w:p>
          <w:p w:rsidR="00D47442" w:rsidRPr="002D1D11" w:rsidRDefault="00085871" w:rsidP="00961F47">
            <w:pPr>
              <w:spacing w:after="0"/>
              <w:jc w:val="right"/>
              <w:rPr>
                <w:rFonts w:ascii="Times New Roman" w:hAnsi="Times New Roman"/>
                <w:sz w:val="28"/>
                <w:szCs w:val="28"/>
              </w:rPr>
            </w:pPr>
            <w:r w:rsidRPr="002D1D11">
              <w:rPr>
                <w:rFonts w:ascii="Times New Roman" w:hAnsi="Times New Roman"/>
                <w:sz w:val="28"/>
                <w:szCs w:val="28"/>
              </w:rPr>
              <w:t xml:space="preserve">                 С.Н. Сычев </w:t>
            </w:r>
          </w:p>
          <w:p w:rsidR="00D47442" w:rsidRPr="002D1D11" w:rsidRDefault="00085871" w:rsidP="00961F47">
            <w:pPr>
              <w:spacing w:after="0"/>
              <w:jc w:val="right"/>
              <w:rPr>
                <w:rFonts w:ascii="Times New Roman" w:hAnsi="Times New Roman"/>
                <w:b/>
                <w:sz w:val="28"/>
                <w:szCs w:val="28"/>
              </w:rPr>
            </w:pPr>
            <w:r w:rsidRPr="002D1D11">
              <w:rPr>
                <w:rFonts w:ascii="Times New Roman" w:hAnsi="Times New Roman"/>
                <w:sz w:val="28"/>
                <w:szCs w:val="28"/>
              </w:rPr>
              <w:t xml:space="preserve">                   «26» ноября 2025г.</w:t>
            </w:r>
          </w:p>
        </w:tc>
      </w:tr>
    </w:tbl>
    <w:p w:rsidR="00D47442" w:rsidRDefault="00D47442">
      <w:pPr>
        <w:tabs>
          <w:tab w:val="left" w:pos="-284"/>
        </w:tabs>
        <w:ind w:left="-284"/>
        <w:jc w:val="center"/>
        <w:rPr>
          <w:rFonts w:ascii="Times New Roman" w:hAnsi="Times New Roman"/>
          <w:b/>
        </w:rPr>
      </w:pPr>
    </w:p>
    <w:p w:rsidR="00961F47" w:rsidRDefault="00961F47">
      <w:pPr>
        <w:tabs>
          <w:tab w:val="left" w:pos="-284"/>
        </w:tabs>
        <w:ind w:left="-284"/>
        <w:jc w:val="center"/>
        <w:rPr>
          <w:rFonts w:ascii="Times New Roman" w:hAnsi="Times New Roman"/>
          <w:b/>
        </w:rPr>
      </w:pPr>
    </w:p>
    <w:p w:rsidR="00961F47" w:rsidRPr="002D1D11" w:rsidRDefault="00961F47">
      <w:pPr>
        <w:tabs>
          <w:tab w:val="left" w:pos="-284"/>
        </w:tabs>
        <w:ind w:left="-284"/>
        <w:jc w:val="center"/>
        <w:rPr>
          <w:rFonts w:ascii="Times New Roman" w:hAnsi="Times New Roman"/>
          <w:b/>
        </w:rPr>
      </w:pPr>
    </w:p>
    <w:p w:rsidR="00D47442" w:rsidRPr="002D1D11" w:rsidRDefault="00D47442">
      <w:pPr>
        <w:tabs>
          <w:tab w:val="left" w:pos="-284"/>
          <w:tab w:val="left" w:pos="5325"/>
        </w:tabs>
        <w:ind w:left="-284"/>
        <w:rPr>
          <w:rFonts w:ascii="Times New Roman" w:hAnsi="Times New Roman"/>
          <w:b/>
        </w:rPr>
      </w:pPr>
    </w:p>
    <w:p w:rsidR="00D47442" w:rsidRPr="002D1D11" w:rsidRDefault="00085871">
      <w:pPr>
        <w:tabs>
          <w:tab w:val="left" w:pos="-284"/>
        </w:tabs>
        <w:ind w:left="-284"/>
        <w:jc w:val="center"/>
        <w:rPr>
          <w:rFonts w:ascii="Times New Roman" w:hAnsi="Times New Roman"/>
          <w:b/>
          <w:sz w:val="28"/>
          <w:szCs w:val="28"/>
        </w:rPr>
      </w:pPr>
      <w:r w:rsidRPr="002D1D11">
        <w:rPr>
          <w:rFonts w:ascii="Times New Roman" w:hAnsi="Times New Roman"/>
          <w:b/>
          <w:sz w:val="28"/>
          <w:szCs w:val="28"/>
        </w:rPr>
        <w:t>РАБОЧАЯ ПРОГРАММА УЧЕБНОЙ ДИСЦИПЛИНЫ</w:t>
      </w:r>
    </w:p>
    <w:p w:rsidR="00D47442" w:rsidRPr="002D1D11" w:rsidRDefault="00085871">
      <w:pPr>
        <w:tabs>
          <w:tab w:val="left" w:pos="-284"/>
        </w:tabs>
        <w:ind w:left="-284"/>
        <w:jc w:val="center"/>
        <w:rPr>
          <w:rFonts w:ascii="Times New Roman" w:hAnsi="Times New Roman"/>
          <w:b/>
          <w:i/>
          <w:sz w:val="28"/>
          <w:szCs w:val="28"/>
        </w:rPr>
      </w:pPr>
      <w:r w:rsidRPr="002D1D11">
        <w:rPr>
          <w:rFonts w:ascii="Times New Roman" w:hAnsi="Times New Roman"/>
          <w:b/>
          <w:i/>
          <w:sz w:val="28"/>
          <w:szCs w:val="28"/>
        </w:rPr>
        <w:t>ОП.09 Менеджмент в профессиональной деятельности</w:t>
      </w:r>
    </w:p>
    <w:p w:rsidR="00D47442" w:rsidRPr="002D1D11" w:rsidRDefault="00085871">
      <w:pPr>
        <w:tabs>
          <w:tab w:val="left" w:pos="-284"/>
        </w:tabs>
        <w:ind w:left="-284"/>
        <w:jc w:val="center"/>
        <w:rPr>
          <w:rFonts w:ascii="Times New Roman" w:hAnsi="Times New Roman"/>
          <w:b/>
          <w:sz w:val="28"/>
          <w:szCs w:val="28"/>
        </w:rPr>
      </w:pPr>
      <w:r w:rsidRPr="002D1D11">
        <w:rPr>
          <w:rFonts w:ascii="Times New Roman" w:hAnsi="Times New Roman"/>
          <w:b/>
          <w:sz w:val="28"/>
          <w:szCs w:val="28"/>
        </w:rPr>
        <w:t>общепрофессиональный цикл</w:t>
      </w:r>
    </w:p>
    <w:p w:rsidR="00D47442" w:rsidRPr="002D1D11" w:rsidRDefault="00085871" w:rsidP="00D03AE8">
      <w:pPr>
        <w:tabs>
          <w:tab w:val="left" w:pos="-284"/>
        </w:tabs>
        <w:ind w:left="-284"/>
        <w:jc w:val="center"/>
        <w:rPr>
          <w:rFonts w:ascii="Times New Roman" w:hAnsi="Times New Roman"/>
          <w:caps/>
          <w:sz w:val="28"/>
          <w:szCs w:val="28"/>
        </w:rPr>
      </w:pPr>
      <w:r w:rsidRPr="002D1D11">
        <w:rPr>
          <w:rFonts w:ascii="Times New Roman" w:hAnsi="Times New Roman"/>
          <w:b/>
          <w:sz w:val="28"/>
          <w:szCs w:val="28"/>
        </w:rPr>
        <w:t>программы подготовки специалистов среднего звена по специальности:</w:t>
      </w:r>
    </w:p>
    <w:p w:rsidR="00D47442" w:rsidRPr="002D1D11" w:rsidRDefault="00085871">
      <w:pPr>
        <w:widowControl w:val="0"/>
        <w:jc w:val="center"/>
        <w:rPr>
          <w:rFonts w:ascii="Times New Roman" w:hAnsi="Times New Roman"/>
          <w:b/>
          <w:i/>
          <w:sz w:val="28"/>
          <w:szCs w:val="28"/>
        </w:rPr>
      </w:pPr>
      <w:r w:rsidRPr="002D1D11">
        <w:rPr>
          <w:rFonts w:ascii="Times New Roman" w:hAnsi="Times New Roman"/>
          <w:b/>
          <w:i/>
          <w:sz w:val="28"/>
          <w:szCs w:val="28"/>
        </w:rPr>
        <w:t xml:space="preserve"> 09.02.12 Техническая эксплуатация и сопровождение информационных систем</w:t>
      </w:r>
    </w:p>
    <w:p w:rsidR="00D47442" w:rsidRPr="002D1D11"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2D1D11"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2D1D11"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61F47" w:rsidRDefault="00961F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61F47" w:rsidRPr="002D1D11" w:rsidRDefault="00961F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2D1D11"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2D1D11"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2D1D11" w:rsidRDefault="00085871">
      <w:pPr>
        <w:tabs>
          <w:tab w:val="left" w:pos="-284"/>
        </w:tabs>
        <w:jc w:val="center"/>
        <w:rPr>
          <w:rFonts w:ascii="Times New Roman" w:hAnsi="Times New Roman"/>
          <w:b/>
          <w:sz w:val="28"/>
          <w:szCs w:val="28"/>
        </w:rPr>
      </w:pPr>
      <w:r w:rsidRPr="002D1D11">
        <w:rPr>
          <w:rFonts w:ascii="Times New Roman" w:hAnsi="Times New Roman"/>
          <w:b/>
          <w:sz w:val="28"/>
          <w:szCs w:val="28"/>
        </w:rPr>
        <w:t>Черемхово, 2025</w:t>
      </w:r>
    </w:p>
    <w:p w:rsidR="00D47442" w:rsidRPr="002D1D11" w:rsidRDefault="00D47442">
      <w:pPr>
        <w:tabs>
          <w:tab w:val="left" w:pos="-284"/>
        </w:tabs>
        <w:jc w:val="center"/>
        <w:rPr>
          <w:rFonts w:ascii="Times New Roman" w:hAnsi="Times New Roman"/>
          <w:b/>
        </w:rPr>
      </w:pPr>
    </w:p>
    <w:tbl>
      <w:tblPr>
        <w:tblW w:w="0" w:type="auto"/>
        <w:tblInd w:w="-34" w:type="dxa"/>
        <w:tblLook w:val="00A0" w:firstRow="1" w:lastRow="0" w:firstColumn="1" w:lastColumn="0" w:noHBand="0" w:noVBand="0"/>
      </w:tblPr>
      <w:tblGrid>
        <w:gridCol w:w="5382"/>
        <w:gridCol w:w="4247"/>
      </w:tblGrid>
      <w:tr w:rsidR="00D47442" w:rsidRPr="002D1D11" w:rsidTr="00085871">
        <w:tc>
          <w:tcPr>
            <w:tcW w:w="5382" w:type="dxa"/>
          </w:tcPr>
          <w:p w:rsidR="00D47442" w:rsidRPr="002D1D11" w:rsidRDefault="00085871" w:rsidP="00961F47">
            <w:pPr>
              <w:tabs>
                <w:tab w:val="left" w:pos="-284"/>
              </w:tabs>
              <w:spacing w:after="0"/>
              <w:rPr>
                <w:rFonts w:ascii="Times New Roman" w:hAnsi="Times New Roman"/>
                <w:b/>
                <w:sz w:val="28"/>
                <w:szCs w:val="28"/>
              </w:rPr>
            </w:pPr>
            <w:r w:rsidRPr="002D1D11">
              <w:rPr>
                <w:rFonts w:ascii="Times New Roman" w:hAnsi="Times New Roman"/>
                <w:b/>
                <w:sz w:val="28"/>
                <w:szCs w:val="28"/>
              </w:rPr>
              <w:t>РАССМОТРЕНА</w:t>
            </w:r>
          </w:p>
          <w:p w:rsidR="00D47442" w:rsidRPr="002D1D11" w:rsidRDefault="00085871" w:rsidP="00961F47">
            <w:pPr>
              <w:spacing w:after="0"/>
              <w:rPr>
                <w:rFonts w:ascii="Times New Roman" w:hAnsi="Times New Roman"/>
                <w:sz w:val="28"/>
                <w:szCs w:val="28"/>
              </w:rPr>
            </w:pPr>
            <w:r w:rsidRPr="002D1D11">
              <w:rPr>
                <w:rFonts w:ascii="Times New Roman" w:hAnsi="Times New Roman"/>
                <w:sz w:val="28"/>
                <w:szCs w:val="28"/>
              </w:rPr>
              <w:t>Рассмотрено на</w:t>
            </w:r>
          </w:p>
          <w:p w:rsidR="00D47442" w:rsidRPr="002D1D11" w:rsidRDefault="00085871" w:rsidP="00961F47">
            <w:pPr>
              <w:spacing w:after="0"/>
              <w:rPr>
                <w:rFonts w:ascii="Times New Roman" w:hAnsi="Times New Roman"/>
                <w:sz w:val="28"/>
                <w:szCs w:val="28"/>
              </w:rPr>
            </w:pPr>
            <w:r w:rsidRPr="002D1D11">
              <w:rPr>
                <w:rFonts w:ascii="Times New Roman" w:hAnsi="Times New Roman"/>
                <w:sz w:val="28"/>
                <w:szCs w:val="28"/>
              </w:rPr>
              <w:t xml:space="preserve">заседании ЦК </w:t>
            </w:r>
          </w:p>
          <w:p w:rsidR="00D47442" w:rsidRPr="002D1D11" w:rsidRDefault="00085871" w:rsidP="00961F47">
            <w:pPr>
              <w:tabs>
                <w:tab w:val="left" w:pos="-284"/>
              </w:tabs>
              <w:spacing w:after="0"/>
              <w:rPr>
                <w:rFonts w:ascii="Times New Roman" w:hAnsi="Times New Roman"/>
                <w:sz w:val="28"/>
                <w:szCs w:val="28"/>
              </w:rPr>
            </w:pPr>
            <w:r w:rsidRPr="002D1D11">
              <w:rPr>
                <w:rFonts w:ascii="Times New Roman" w:hAnsi="Times New Roman"/>
                <w:sz w:val="28"/>
                <w:szCs w:val="28"/>
              </w:rPr>
              <w:t>«Общеобразовательных и транспортных</w:t>
            </w:r>
          </w:p>
          <w:p w:rsidR="00D47442" w:rsidRPr="002D1D11" w:rsidRDefault="00085871" w:rsidP="00961F47">
            <w:pPr>
              <w:spacing w:after="0"/>
              <w:rPr>
                <w:rFonts w:ascii="Times New Roman" w:hAnsi="Times New Roman"/>
                <w:sz w:val="28"/>
                <w:szCs w:val="28"/>
              </w:rPr>
            </w:pPr>
            <w:r w:rsidRPr="002D1D11">
              <w:rPr>
                <w:rFonts w:ascii="Times New Roman" w:hAnsi="Times New Roman"/>
                <w:sz w:val="28"/>
                <w:szCs w:val="28"/>
              </w:rPr>
              <w:t>дисциплин»</w:t>
            </w:r>
          </w:p>
          <w:p w:rsidR="00D47442" w:rsidRPr="002D1D11" w:rsidRDefault="00085871" w:rsidP="00961F47">
            <w:pPr>
              <w:spacing w:after="0"/>
              <w:rPr>
                <w:rFonts w:ascii="Times New Roman" w:hAnsi="Times New Roman"/>
                <w:sz w:val="28"/>
                <w:szCs w:val="28"/>
              </w:rPr>
            </w:pPr>
            <w:r w:rsidRPr="002D1D11">
              <w:rPr>
                <w:rFonts w:ascii="Times New Roman" w:hAnsi="Times New Roman"/>
                <w:sz w:val="28"/>
                <w:szCs w:val="28"/>
              </w:rPr>
              <w:t xml:space="preserve">Протокол № </w:t>
            </w:r>
            <w:r w:rsidRPr="002D1D11">
              <w:rPr>
                <w:rFonts w:ascii="Times New Roman" w:hAnsi="Times New Roman"/>
                <w:sz w:val="28"/>
                <w:szCs w:val="28"/>
                <w:u w:val="single"/>
              </w:rPr>
              <w:t>3</w:t>
            </w:r>
          </w:p>
          <w:p w:rsidR="00D47442" w:rsidRPr="002D1D11" w:rsidRDefault="00085871" w:rsidP="00961F47">
            <w:pPr>
              <w:spacing w:after="0"/>
              <w:rPr>
                <w:rFonts w:ascii="Times New Roman" w:hAnsi="Times New Roman"/>
                <w:sz w:val="28"/>
                <w:szCs w:val="28"/>
              </w:rPr>
            </w:pPr>
            <w:r w:rsidRPr="002D1D11">
              <w:rPr>
                <w:rFonts w:ascii="Times New Roman" w:hAnsi="Times New Roman"/>
                <w:sz w:val="28"/>
                <w:szCs w:val="28"/>
              </w:rPr>
              <w:t>«11» ноября 2025г.</w:t>
            </w:r>
          </w:p>
          <w:p w:rsidR="00D47442" w:rsidRPr="002D1D11" w:rsidRDefault="00085871" w:rsidP="00961F47">
            <w:pPr>
              <w:spacing w:after="0"/>
              <w:rPr>
                <w:rFonts w:ascii="Times New Roman" w:hAnsi="Times New Roman"/>
                <w:b/>
                <w:sz w:val="28"/>
                <w:szCs w:val="28"/>
              </w:rPr>
            </w:pPr>
            <w:r w:rsidRPr="002D1D11">
              <w:rPr>
                <w:rFonts w:ascii="Times New Roman" w:hAnsi="Times New Roman"/>
                <w:sz w:val="28"/>
                <w:szCs w:val="28"/>
              </w:rPr>
              <w:t>Председатель: Пилипченко Н.А.</w:t>
            </w:r>
          </w:p>
        </w:tc>
        <w:tc>
          <w:tcPr>
            <w:tcW w:w="4247" w:type="dxa"/>
          </w:tcPr>
          <w:p w:rsidR="00D47442" w:rsidRPr="002D1D11" w:rsidRDefault="00085871" w:rsidP="00961F47">
            <w:pPr>
              <w:tabs>
                <w:tab w:val="left" w:pos="-284"/>
              </w:tabs>
              <w:spacing w:after="0"/>
              <w:rPr>
                <w:rFonts w:ascii="Times New Roman" w:hAnsi="Times New Roman"/>
                <w:b/>
                <w:sz w:val="28"/>
                <w:szCs w:val="28"/>
              </w:rPr>
            </w:pPr>
            <w:r w:rsidRPr="002D1D11">
              <w:rPr>
                <w:rFonts w:ascii="Times New Roman" w:hAnsi="Times New Roman"/>
                <w:b/>
                <w:sz w:val="28"/>
                <w:szCs w:val="28"/>
              </w:rPr>
              <w:t>ОДОБРЕНА</w:t>
            </w:r>
          </w:p>
          <w:p w:rsidR="00D47442" w:rsidRPr="002D1D11" w:rsidRDefault="00085871" w:rsidP="00961F47">
            <w:pPr>
              <w:tabs>
                <w:tab w:val="left" w:pos="-284"/>
              </w:tabs>
              <w:spacing w:after="0"/>
              <w:rPr>
                <w:rFonts w:ascii="Times New Roman" w:hAnsi="Times New Roman"/>
                <w:b/>
                <w:sz w:val="28"/>
                <w:szCs w:val="28"/>
              </w:rPr>
            </w:pPr>
            <w:r w:rsidRPr="002D1D11">
              <w:rPr>
                <w:rFonts w:ascii="Times New Roman" w:hAnsi="Times New Roman"/>
                <w:sz w:val="28"/>
                <w:szCs w:val="28"/>
              </w:rPr>
              <w:t>Методическим советом                               колледжа</w:t>
            </w:r>
          </w:p>
          <w:p w:rsidR="00D47442" w:rsidRPr="002D1D11" w:rsidRDefault="00085871" w:rsidP="00961F47">
            <w:pPr>
              <w:tabs>
                <w:tab w:val="left" w:pos="-284"/>
              </w:tabs>
              <w:spacing w:after="0"/>
              <w:rPr>
                <w:rFonts w:ascii="Times New Roman" w:hAnsi="Times New Roman"/>
                <w:b/>
                <w:sz w:val="28"/>
                <w:szCs w:val="28"/>
              </w:rPr>
            </w:pPr>
            <w:r w:rsidRPr="002D1D11">
              <w:rPr>
                <w:rFonts w:ascii="Times New Roman" w:hAnsi="Times New Roman"/>
                <w:sz w:val="28"/>
                <w:szCs w:val="28"/>
              </w:rPr>
              <w:t xml:space="preserve">Протокол № </w:t>
            </w:r>
            <w:r w:rsidRPr="002D1D11">
              <w:rPr>
                <w:rFonts w:ascii="Times New Roman" w:hAnsi="Times New Roman"/>
                <w:sz w:val="28"/>
                <w:szCs w:val="28"/>
                <w:u w:val="single"/>
              </w:rPr>
              <w:t>2</w:t>
            </w:r>
          </w:p>
          <w:p w:rsidR="00D47442" w:rsidRPr="002D1D11" w:rsidRDefault="00085871" w:rsidP="00961F47">
            <w:pPr>
              <w:tabs>
                <w:tab w:val="left" w:pos="-284"/>
              </w:tabs>
              <w:spacing w:after="0"/>
              <w:rPr>
                <w:rFonts w:ascii="Times New Roman" w:hAnsi="Times New Roman"/>
                <w:b/>
                <w:sz w:val="28"/>
                <w:szCs w:val="28"/>
              </w:rPr>
            </w:pPr>
            <w:r w:rsidRPr="002D1D11">
              <w:rPr>
                <w:rFonts w:ascii="Times New Roman" w:hAnsi="Times New Roman"/>
                <w:sz w:val="28"/>
                <w:szCs w:val="28"/>
              </w:rPr>
              <w:t>от «12» ноября 2025</w:t>
            </w:r>
          </w:p>
          <w:p w:rsidR="00D47442" w:rsidRPr="002D1D11" w:rsidRDefault="00085871" w:rsidP="00961F47">
            <w:pPr>
              <w:tabs>
                <w:tab w:val="left" w:pos="-284"/>
              </w:tabs>
              <w:spacing w:after="0"/>
              <w:rPr>
                <w:rFonts w:ascii="Times New Roman" w:hAnsi="Times New Roman"/>
                <w:sz w:val="28"/>
                <w:szCs w:val="28"/>
              </w:rPr>
            </w:pPr>
            <w:r w:rsidRPr="002D1D11">
              <w:rPr>
                <w:rFonts w:ascii="Times New Roman" w:hAnsi="Times New Roman"/>
                <w:sz w:val="28"/>
                <w:szCs w:val="28"/>
              </w:rPr>
              <w:t>Председатель МС: Е.А. Литвинцева</w:t>
            </w:r>
          </w:p>
          <w:p w:rsidR="00D47442" w:rsidRPr="002D1D11" w:rsidRDefault="00D47442" w:rsidP="00961F47">
            <w:pPr>
              <w:tabs>
                <w:tab w:val="left" w:pos="-284"/>
              </w:tabs>
              <w:spacing w:after="0"/>
              <w:jc w:val="right"/>
              <w:rPr>
                <w:rFonts w:ascii="Times New Roman" w:hAnsi="Times New Roman"/>
                <w:sz w:val="28"/>
                <w:szCs w:val="28"/>
              </w:rPr>
            </w:pPr>
          </w:p>
          <w:p w:rsidR="00D47442" w:rsidRPr="002D1D11" w:rsidRDefault="00D47442" w:rsidP="00961F47">
            <w:pPr>
              <w:tabs>
                <w:tab w:val="left" w:pos="-284"/>
              </w:tabs>
              <w:spacing w:after="0"/>
              <w:rPr>
                <w:rFonts w:ascii="Times New Roman" w:hAnsi="Times New Roman"/>
                <w:b/>
                <w:sz w:val="28"/>
                <w:szCs w:val="28"/>
              </w:rPr>
            </w:pPr>
          </w:p>
        </w:tc>
      </w:tr>
    </w:tbl>
    <w:p w:rsidR="00D47442" w:rsidRPr="002D1D11" w:rsidRDefault="00085871">
      <w:pPr>
        <w:widowControl w:val="0"/>
        <w:jc w:val="center"/>
        <w:rPr>
          <w:rFonts w:ascii="Times New Roman" w:hAnsi="Times New Roman"/>
          <w:color w:val="000000"/>
          <w:sz w:val="28"/>
          <w:szCs w:val="28"/>
        </w:rPr>
      </w:pPr>
      <w:r w:rsidRPr="002D1D11">
        <w:rPr>
          <w:rFonts w:ascii="Times New Roman" w:hAnsi="Times New Roman"/>
          <w:color w:val="000000"/>
          <w:sz w:val="28"/>
          <w:szCs w:val="28"/>
        </w:rPr>
        <w:tab/>
      </w:r>
    </w:p>
    <w:p w:rsidR="00D47442" w:rsidRPr="002D1D11" w:rsidRDefault="00085871">
      <w:pPr>
        <w:widowControl w:val="0"/>
        <w:rPr>
          <w:rFonts w:ascii="Times New Roman" w:hAnsi="Times New Roman"/>
          <w:color w:val="000000"/>
          <w:sz w:val="28"/>
          <w:szCs w:val="28"/>
        </w:rPr>
      </w:pPr>
      <w:r w:rsidRPr="002D1D11">
        <w:rPr>
          <w:rFonts w:ascii="Times New Roman" w:hAnsi="Times New Roman"/>
          <w:color w:val="000000"/>
          <w:sz w:val="28"/>
          <w:szCs w:val="28"/>
        </w:rPr>
        <w:t xml:space="preserve">          </w:t>
      </w:r>
    </w:p>
    <w:p w:rsidR="00D47442" w:rsidRPr="00961F47" w:rsidRDefault="00085871">
      <w:pPr>
        <w:widowControl w:val="0"/>
        <w:jc w:val="both"/>
        <w:rPr>
          <w:rFonts w:ascii="Times New Roman" w:hAnsi="Times New Roman"/>
          <w:b/>
          <w:sz w:val="28"/>
          <w:szCs w:val="28"/>
        </w:rPr>
      </w:pPr>
      <w:r w:rsidRPr="00961F47">
        <w:rPr>
          <w:rFonts w:ascii="Times New Roman" w:hAnsi="Times New Roman"/>
          <w:color w:val="000000"/>
          <w:sz w:val="28"/>
          <w:szCs w:val="28"/>
        </w:rPr>
        <w:t>Рабочая программа учебной дисциплины «</w:t>
      </w:r>
      <w:r w:rsidRPr="00961F47">
        <w:rPr>
          <w:rFonts w:ascii="Times New Roman" w:hAnsi="Times New Roman"/>
          <w:b/>
          <w:color w:val="000000"/>
          <w:sz w:val="28"/>
          <w:szCs w:val="28"/>
        </w:rPr>
        <w:t xml:space="preserve">Менеджмент </w:t>
      </w:r>
      <w:r w:rsidRPr="00961F47">
        <w:rPr>
          <w:rFonts w:ascii="Times New Roman" w:hAnsi="Times New Roman"/>
          <w:b/>
          <w:sz w:val="28"/>
          <w:szCs w:val="28"/>
        </w:rPr>
        <w:t>в профессиональной деятельности</w:t>
      </w:r>
      <w:r w:rsidRPr="00961F47">
        <w:rPr>
          <w:rFonts w:ascii="Times New Roman" w:hAnsi="Times New Roman"/>
          <w:b/>
          <w:color w:val="000000"/>
          <w:sz w:val="28"/>
          <w:szCs w:val="28"/>
        </w:rPr>
        <w:t xml:space="preserve">» </w:t>
      </w:r>
      <w:r w:rsidRPr="00961F47">
        <w:rPr>
          <w:rFonts w:ascii="Times New Roman" w:hAnsi="Times New Roman"/>
          <w:color w:val="000000"/>
          <w:sz w:val="28"/>
          <w:szCs w:val="28"/>
        </w:rPr>
        <w:t xml:space="preserve"> разработана </w:t>
      </w:r>
      <w:r w:rsidRPr="00961F47">
        <w:rPr>
          <w:rFonts w:ascii="Times New Roman" w:hAnsi="Times New Roman"/>
          <w:sz w:val="28"/>
          <w:szCs w:val="28"/>
        </w:rPr>
        <w:t xml:space="preserve">в соответствии с ФГОС СПО по специальности  </w:t>
      </w:r>
      <w:r w:rsidRPr="00961F47">
        <w:rPr>
          <w:rFonts w:ascii="Times New Roman" w:hAnsi="Times New Roman"/>
          <w:b/>
          <w:sz w:val="28"/>
          <w:szCs w:val="28"/>
        </w:rPr>
        <w:t>09.02.12 Техническая эксплуатация и сопровождение информационных систем</w:t>
      </w: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vertAlign w:val="superscript"/>
        </w:rPr>
      </w:pPr>
    </w:p>
    <w:p w:rsidR="00D47442" w:rsidRPr="00961F47" w:rsidRDefault="00D47442">
      <w:pPr>
        <w:tabs>
          <w:tab w:val="left" w:pos="-284"/>
        </w:tabs>
        <w:ind w:left="-284"/>
        <w:rPr>
          <w:rFonts w:ascii="Times New Roman" w:hAnsi="Times New Roman"/>
        </w:rPr>
      </w:pPr>
    </w:p>
    <w:p w:rsidR="00D47442" w:rsidRPr="00961F47" w:rsidRDefault="00D47442">
      <w:pPr>
        <w:widowControl w:val="0"/>
        <w:tabs>
          <w:tab w:val="left" w:pos="0"/>
        </w:tabs>
        <w:suppressAutoHyphens/>
        <w:rPr>
          <w:rFonts w:ascii="Times New Roman" w:hAnsi="Times New Roman"/>
          <w:sz w:val="28"/>
          <w:szCs w:val="28"/>
          <w:vertAlign w:val="superscript"/>
        </w:rPr>
      </w:pPr>
    </w:p>
    <w:p w:rsidR="00D47442" w:rsidRPr="00961F47" w:rsidRDefault="00D47442">
      <w:pPr>
        <w:jc w:val="both"/>
        <w:rPr>
          <w:rFonts w:ascii="Times New Roman" w:hAnsi="Times New Roman"/>
          <w:sz w:val="28"/>
          <w:szCs w:val="28"/>
        </w:rPr>
      </w:pPr>
    </w:p>
    <w:p w:rsidR="00D47442" w:rsidRPr="00961F47" w:rsidRDefault="00D47442">
      <w:pPr>
        <w:tabs>
          <w:tab w:val="left" w:pos="-284"/>
        </w:tabs>
        <w:ind w:left="-284"/>
        <w:rPr>
          <w:rFonts w:ascii="Times New Roman" w:hAnsi="Times New Roman"/>
          <w:caps/>
        </w:rPr>
      </w:pPr>
    </w:p>
    <w:p w:rsidR="00D47442" w:rsidRPr="00961F47" w:rsidRDefault="00D47442">
      <w:pPr>
        <w:widowControl w:val="0"/>
        <w:tabs>
          <w:tab w:val="left" w:pos="0"/>
        </w:tabs>
        <w:suppressAutoHyphens/>
        <w:rPr>
          <w:rFonts w:ascii="Times New Roman" w:hAnsi="Times New Roman"/>
          <w:sz w:val="28"/>
          <w:szCs w:val="28"/>
        </w:rPr>
      </w:pPr>
    </w:p>
    <w:p w:rsidR="00D47442" w:rsidRPr="00961F47" w:rsidRDefault="00D47442">
      <w:pPr>
        <w:widowControl w:val="0"/>
        <w:tabs>
          <w:tab w:val="left" w:pos="0"/>
        </w:tabs>
        <w:suppressAutoHyphens/>
        <w:rPr>
          <w:rFonts w:ascii="Times New Roman" w:hAnsi="Times New Roman"/>
          <w:i/>
          <w:sz w:val="28"/>
          <w:szCs w:val="28"/>
          <w:vertAlign w:val="superscript"/>
        </w:rPr>
      </w:pPr>
    </w:p>
    <w:p w:rsidR="00D47442" w:rsidRPr="00961F47" w:rsidRDefault="00085871">
      <w:pPr>
        <w:jc w:val="both"/>
        <w:rPr>
          <w:rFonts w:ascii="Times New Roman" w:hAnsi="Times New Roman"/>
          <w:sz w:val="28"/>
          <w:szCs w:val="28"/>
        </w:rPr>
      </w:pPr>
      <w:proofErr w:type="gramStart"/>
      <w:r w:rsidRPr="00961F47">
        <w:rPr>
          <w:rFonts w:ascii="Times New Roman" w:hAnsi="Times New Roman"/>
          <w:b/>
          <w:sz w:val="28"/>
          <w:szCs w:val="28"/>
        </w:rPr>
        <w:t>Разработчик:</w:t>
      </w:r>
      <w:r w:rsidRPr="00961F47">
        <w:rPr>
          <w:rFonts w:ascii="Times New Roman" w:hAnsi="Times New Roman"/>
          <w:sz w:val="28"/>
          <w:szCs w:val="28"/>
        </w:rPr>
        <w:t xml:space="preserve">  Чемезова</w:t>
      </w:r>
      <w:proofErr w:type="gramEnd"/>
      <w:r w:rsidRPr="00961F47">
        <w:rPr>
          <w:rFonts w:ascii="Times New Roman" w:hAnsi="Times New Roman"/>
          <w:sz w:val="28"/>
          <w:szCs w:val="28"/>
        </w:rPr>
        <w:t xml:space="preserve"> Анастасия Александровна – преподаватель ГБПОУ  «ЧГТК им. М.И. Щадова»</w:t>
      </w:r>
    </w:p>
    <w:p w:rsidR="00D47442" w:rsidRDefault="00D47442">
      <w:pPr>
        <w:widowControl w:val="0"/>
        <w:tabs>
          <w:tab w:val="left" w:pos="6420"/>
        </w:tabs>
        <w:suppressAutoHyphens/>
        <w:rPr>
          <w:sz w:val="28"/>
          <w:szCs w:val="28"/>
        </w:rPr>
      </w:pPr>
    </w:p>
    <w:p w:rsidR="00961F47" w:rsidRDefault="00961F47">
      <w:pPr>
        <w:widowControl w:val="0"/>
        <w:tabs>
          <w:tab w:val="left" w:pos="6420"/>
        </w:tabs>
        <w:suppressAutoHyphens/>
        <w:rPr>
          <w:sz w:val="28"/>
          <w:szCs w:val="28"/>
        </w:rPr>
      </w:pPr>
    </w:p>
    <w:p w:rsidR="00961F47" w:rsidRDefault="00961F47">
      <w:pPr>
        <w:widowControl w:val="0"/>
        <w:tabs>
          <w:tab w:val="left" w:pos="6420"/>
        </w:tabs>
        <w:suppressAutoHyphens/>
        <w:rPr>
          <w:sz w:val="28"/>
          <w:szCs w:val="28"/>
        </w:rPr>
      </w:pPr>
    </w:p>
    <w:p w:rsidR="00D47442" w:rsidRDefault="00D47442">
      <w:pPr>
        <w:widowControl w:val="0"/>
        <w:tabs>
          <w:tab w:val="left" w:pos="6420"/>
        </w:tabs>
        <w:suppressAutoHyphens/>
        <w:rPr>
          <w:sz w:val="28"/>
          <w:szCs w:val="28"/>
        </w:r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
          <w:sz w:val="28"/>
          <w:szCs w:val="28"/>
        </w:rPr>
        <w:lastRenderedPageBreak/>
        <w:t>СОДЕРЖАНИЕ</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tblLook w:val="01E0" w:firstRow="1" w:lastRow="1" w:firstColumn="1" w:lastColumn="1" w:noHBand="0" w:noVBand="0"/>
      </w:tblPr>
      <w:tblGrid>
        <w:gridCol w:w="7668"/>
        <w:gridCol w:w="1903"/>
      </w:tblGrid>
      <w:tr w:rsidR="00D47442" w:rsidRPr="00961F47" w:rsidTr="00085871">
        <w:tc>
          <w:tcPr>
            <w:tcW w:w="7668" w:type="dxa"/>
          </w:tcPr>
          <w:p w:rsidR="00D47442" w:rsidRPr="00961F47" w:rsidRDefault="00D47442">
            <w:pPr>
              <w:pStyle w:val="1"/>
              <w:spacing w:line="256" w:lineRule="auto"/>
              <w:ind w:left="284" w:firstLine="0"/>
              <w:jc w:val="both"/>
              <w:rPr>
                <w:caps/>
                <w:sz w:val="28"/>
                <w:szCs w:val="28"/>
                <w:lang w:eastAsia="en-US"/>
              </w:rPr>
            </w:pPr>
          </w:p>
        </w:tc>
        <w:tc>
          <w:tcPr>
            <w:tcW w:w="1903" w:type="dxa"/>
            <w:hideMark/>
          </w:tcPr>
          <w:p w:rsidR="00D47442" w:rsidRPr="00961F47" w:rsidRDefault="00085871">
            <w:pPr>
              <w:jc w:val="center"/>
              <w:rPr>
                <w:rFonts w:ascii="Times New Roman" w:hAnsi="Times New Roman"/>
                <w:sz w:val="28"/>
                <w:szCs w:val="28"/>
              </w:rPr>
            </w:pPr>
            <w:r w:rsidRPr="00961F47">
              <w:rPr>
                <w:rFonts w:ascii="Times New Roman" w:hAnsi="Times New Roman"/>
                <w:sz w:val="28"/>
                <w:szCs w:val="28"/>
              </w:rPr>
              <w:t>стр.</w:t>
            </w:r>
          </w:p>
        </w:tc>
      </w:tr>
      <w:tr w:rsidR="00D47442" w:rsidRPr="00961F47" w:rsidTr="00085871">
        <w:tc>
          <w:tcPr>
            <w:tcW w:w="7668" w:type="dxa"/>
          </w:tcPr>
          <w:p w:rsidR="00D47442" w:rsidRPr="00961F47" w:rsidRDefault="00085871" w:rsidP="00D03AE8">
            <w:pPr>
              <w:pStyle w:val="1"/>
              <w:numPr>
                <w:ilvl w:val="0"/>
                <w:numId w:val="90"/>
              </w:numPr>
              <w:spacing w:line="256" w:lineRule="auto"/>
              <w:jc w:val="both"/>
              <w:rPr>
                <w:caps/>
                <w:sz w:val="28"/>
                <w:szCs w:val="28"/>
                <w:lang w:eastAsia="en-US"/>
              </w:rPr>
            </w:pPr>
            <w:r w:rsidRPr="00961F47">
              <w:rPr>
                <w:caps/>
                <w:sz w:val="28"/>
                <w:szCs w:val="28"/>
                <w:lang w:eastAsia="en-US"/>
              </w:rPr>
              <w:t>ПАСПОРТ ПРОГРАММЫ УЧЕБНОЙ ДИСЦИПЛИНЫ</w:t>
            </w:r>
          </w:p>
          <w:p w:rsidR="00D47442" w:rsidRPr="00961F47" w:rsidRDefault="00D47442">
            <w:pPr>
              <w:rPr>
                <w:rFonts w:ascii="Times New Roman" w:hAnsi="Times New Roman"/>
                <w:sz w:val="28"/>
                <w:szCs w:val="28"/>
              </w:rPr>
            </w:pPr>
          </w:p>
        </w:tc>
        <w:tc>
          <w:tcPr>
            <w:tcW w:w="1903" w:type="dxa"/>
            <w:hideMark/>
          </w:tcPr>
          <w:p w:rsidR="00D47442" w:rsidRPr="00961F47" w:rsidRDefault="00085871">
            <w:pPr>
              <w:jc w:val="center"/>
              <w:rPr>
                <w:rFonts w:ascii="Times New Roman" w:hAnsi="Times New Roman"/>
                <w:sz w:val="28"/>
                <w:szCs w:val="28"/>
              </w:rPr>
            </w:pPr>
            <w:r w:rsidRPr="00961F47">
              <w:rPr>
                <w:rFonts w:ascii="Times New Roman" w:hAnsi="Times New Roman"/>
                <w:sz w:val="28"/>
                <w:szCs w:val="28"/>
              </w:rPr>
              <w:t>4</w:t>
            </w:r>
          </w:p>
        </w:tc>
      </w:tr>
      <w:tr w:rsidR="00D47442" w:rsidRPr="00961F47" w:rsidTr="00085871">
        <w:tc>
          <w:tcPr>
            <w:tcW w:w="7668" w:type="dxa"/>
          </w:tcPr>
          <w:p w:rsidR="00D47442" w:rsidRPr="00961F47" w:rsidRDefault="00085871" w:rsidP="00D03AE8">
            <w:pPr>
              <w:pStyle w:val="1"/>
              <w:numPr>
                <w:ilvl w:val="0"/>
                <w:numId w:val="90"/>
              </w:numPr>
              <w:spacing w:line="256" w:lineRule="auto"/>
              <w:jc w:val="both"/>
              <w:rPr>
                <w:caps/>
                <w:sz w:val="28"/>
                <w:szCs w:val="28"/>
                <w:lang w:eastAsia="en-US"/>
              </w:rPr>
            </w:pPr>
            <w:r w:rsidRPr="00961F47">
              <w:rPr>
                <w:caps/>
                <w:sz w:val="28"/>
                <w:szCs w:val="28"/>
                <w:lang w:eastAsia="en-US"/>
              </w:rPr>
              <w:t>СТРУКТУРА и содержание УЧЕБНОЙ ДИСЦИПЛИНЫ</w:t>
            </w:r>
          </w:p>
          <w:p w:rsidR="00D47442" w:rsidRPr="00961F47" w:rsidRDefault="00D47442">
            <w:pPr>
              <w:pStyle w:val="1"/>
              <w:spacing w:line="256" w:lineRule="auto"/>
              <w:ind w:left="284" w:firstLine="0"/>
              <w:jc w:val="both"/>
              <w:rPr>
                <w:caps/>
                <w:sz w:val="28"/>
                <w:szCs w:val="28"/>
                <w:lang w:eastAsia="en-US"/>
              </w:rPr>
            </w:pPr>
          </w:p>
        </w:tc>
        <w:tc>
          <w:tcPr>
            <w:tcW w:w="1903" w:type="dxa"/>
            <w:hideMark/>
          </w:tcPr>
          <w:p w:rsidR="00D47442" w:rsidRPr="00961F47" w:rsidRDefault="00085871">
            <w:pPr>
              <w:jc w:val="center"/>
              <w:rPr>
                <w:rFonts w:ascii="Times New Roman" w:hAnsi="Times New Roman"/>
                <w:sz w:val="28"/>
                <w:szCs w:val="28"/>
              </w:rPr>
            </w:pPr>
            <w:r w:rsidRPr="00961F47">
              <w:rPr>
                <w:rFonts w:ascii="Times New Roman" w:hAnsi="Times New Roman"/>
                <w:sz w:val="28"/>
                <w:szCs w:val="28"/>
              </w:rPr>
              <w:t>6</w:t>
            </w:r>
          </w:p>
        </w:tc>
      </w:tr>
      <w:tr w:rsidR="00D47442" w:rsidRPr="00961F47" w:rsidTr="00085871">
        <w:trPr>
          <w:trHeight w:val="670"/>
        </w:trPr>
        <w:tc>
          <w:tcPr>
            <w:tcW w:w="7668" w:type="dxa"/>
          </w:tcPr>
          <w:p w:rsidR="00D47442" w:rsidRPr="00961F47" w:rsidRDefault="00085871" w:rsidP="00D03AE8">
            <w:pPr>
              <w:pStyle w:val="1"/>
              <w:numPr>
                <w:ilvl w:val="0"/>
                <w:numId w:val="90"/>
              </w:numPr>
              <w:spacing w:line="256" w:lineRule="auto"/>
              <w:jc w:val="both"/>
              <w:rPr>
                <w:caps/>
                <w:sz w:val="28"/>
                <w:szCs w:val="28"/>
                <w:lang w:eastAsia="en-US"/>
              </w:rPr>
            </w:pPr>
            <w:r w:rsidRPr="00961F47">
              <w:rPr>
                <w:caps/>
                <w:sz w:val="28"/>
                <w:szCs w:val="28"/>
                <w:lang w:eastAsia="en-US"/>
              </w:rPr>
              <w:t>условия реализации программы дисциплины</w:t>
            </w:r>
          </w:p>
          <w:p w:rsidR="00D47442" w:rsidRPr="00961F47" w:rsidRDefault="00D47442">
            <w:pPr>
              <w:pStyle w:val="1"/>
              <w:tabs>
                <w:tab w:val="num" w:pos="0"/>
              </w:tabs>
              <w:spacing w:line="256" w:lineRule="auto"/>
              <w:ind w:left="284"/>
              <w:jc w:val="both"/>
              <w:rPr>
                <w:caps/>
                <w:sz w:val="28"/>
                <w:szCs w:val="28"/>
                <w:lang w:eastAsia="en-US"/>
              </w:rPr>
            </w:pPr>
          </w:p>
        </w:tc>
        <w:tc>
          <w:tcPr>
            <w:tcW w:w="1903" w:type="dxa"/>
            <w:hideMark/>
          </w:tcPr>
          <w:p w:rsidR="00D47442" w:rsidRPr="00961F47" w:rsidRDefault="00085871">
            <w:pPr>
              <w:jc w:val="center"/>
              <w:rPr>
                <w:rFonts w:ascii="Times New Roman" w:hAnsi="Times New Roman"/>
                <w:sz w:val="28"/>
                <w:szCs w:val="28"/>
              </w:rPr>
            </w:pPr>
            <w:r w:rsidRPr="00961F47">
              <w:rPr>
                <w:rFonts w:ascii="Times New Roman" w:hAnsi="Times New Roman"/>
                <w:sz w:val="28"/>
                <w:szCs w:val="28"/>
              </w:rPr>
              <w:t>11</w:t>
            </w:r>
          </w:p>
        </w:tc>
      </w:tr>
      <w:tr w:rsidR="00D47442" w:rsidRPr="00961F47" w:rsidTr="00085871">
        <w:trPr>
          <w:trHeight w:val="670"/>
        </w:trPr>
        <w:tc>
          <w:tcPr>
            <w:tcW w:w="7668" w:type="dxa"/>
            <w:hideMark/>
          </w:tcPr>
          <w:p w:rsidR="00D47442" w:rsidRPr="00961F47" w:rsidRDefault="00085871" w:rsidP="00D03AE8">
            <w:pPr>
              <w:pStyle w:val="1"/>
              <w:numPr>
                <w:ilvl w:val="0"/>
                <w:numId w:val="90"/>
              </w:numPr>
              <w:spacing w:line="256" w:lineRule="auto"/>
              <w:jc w:val="both"/>
              <w:rPr>
                <w:caps/>
                <w:sz w:val="28"/>
                <w:szCs w:val="28"/>
                <w:lang w:eastAsia="en-US"/>
              </w:rPr>
            </w:pPr>
            <w:r w:rsidRPr="00961F47">
              <w:rPr>
                <w:sz w:val="28"/>
                <w:szCs w:val="28"/>
                <w:lang w:eastAsia="en-US"/>
              </w:rPr>
              <w:t>ИНФОРМАЦИОННОЕ ОБЕСПЕЧЕНИЕ РЕАЛИЗАЦИИ ПРОГРАММЫ</w:t>
            </w:r>
          </w:p>
        </w:tc>
        <w:tc>
          <w:tcPr>
            <w:tcW w:w="1903" w:type="dxa"/>
            <w:hideMark/>
          </w:tcPr>
          <w:p w:rsidR="00D47442" w:rsidRPr="00961F47" w:rsidRDefault="00085871">
            <w:pPr>
              <w:jc w:val="center"/>
              <w:rPr>
                <w:rFonts w:ascii="Times New Roman" w:hAnsi="Times New Roman"/>
                <w:sz w:val="28"/>
                <w:szCs w:val="28"/>
              </w:rPr>
            </w:pPr>
            <w:r w:rsidRPr="00961F47">
              <w:rPr>
                <w:rFonts w:ascii="Times New Roman" w:hAnsi="Times New Roman"/>
                <w:sz w:val="28"/>
                <w:szCs w:val="28"/>
              </w:rPr>
              <w:t>11</w:t>
            </w:r>
          </w:p>
        </w:tc>
      </w:tr>
      <w:tr w:rsidR="00D47442" w:rsidRPr="00961F47" w:rsidTr="00085871">
        <w:trPr>
          <w:trHeight w:val="670"/>
        </w:trPr>
        <w:tc>
          <w:tcPr>
            <w:tcW w:w="7668" w:type="dxa"/>
          </w:tcPr>
          <w:p w:rsidR="00D47442" w:rsidRPr="00961F47" w:rsidRDefault="00085871" w:rsidP="00D03AE8">
            <w:pPr>
              <w:pStyle w:val="1"/>
              <w:numPr>
                <w:ilvl w:val="0"/>
                <w:numId w:val="90"/>
              </w:numPr>
              <w:spacing w:line="256" w:lineRule="auto"/>
              <w:jc w:val="both"/>
              <w:rPr>
                <w:caps/>
                <w:sz w:val="28"/>
                <w:szCs w:val="28"/>
                <w:lang w:eastAsia="en-US"/>
              </w:rPr>
            </w:pPr>
            <w:r w:rsidRPr="00961F47">
              <w:rPr>
                <w:caps/>
                <w:sz w:val="28"/>
                <w:szCs w:val="28"/>
                <w:lang w:eastAsia="en-US"/>
              </w:rPr>
              <w:t>Контроль и оценка результатов Освоения учебной дисциплины</w:t>
            </w:r>
          </w:p>
          <w:p w:rsidR="00D47442" w:rsidRPr="00961F47" w:rsidRDefault="00D47442">
            <w:pPr>
              <w:pStyle w:val="1"/>
              <w:spacing w:line="256" w:lineRule="auto"/>
              <w:jc w:val="both"/>
              <w:rPr>
                <w:caps/>
                <w:sz w:val="28"/>
                <w:szCs w:val="28"/>
                <w:lang w:eastAsia="en-US"/>
              </w:rPr>
            </w:pPr>
          </w:p>
        </w:tc>
        <w:tc>
          <w:tcPr>
            <w:tcW w:w="1903" w:type="dxa"/>
          </w:tcPr>
          <w:p w:rsidR="00D47442" w:rsidRPr="00961F47" w:rsidRDefault="00085871">
            <w:pPr>
              <w:jc w:val="center"/>
              <w:rPr>
                <w:rFonts w:ascii="Times New Roman" w:hAnsi="Times New Roman"/>
                <w:sz w:val="28"/>
                <w:szCs w:val="28"/>
              </w:rPr>
            </w:pPr>
            <w:r w:rsidRPr="00961F47">
              <w:rPr>
                <w:rFonts w:ascii="Times New Roman" w:hAnsi="Times New Roman"/>
                <w:sz w:val="28"/>
                <w:szCs w:val="28"/>
              </w:rPr>
              <w:t>12</w:t>
            </w:r>
          </w:p>
          <w:p w:rsidR="00D47442" w:rsidRPr="00961F47" w:rsidRDefault="00D47442">
            <w:pPr>
              <w:jc w:val="center"/>
              <w:rPr>
                <w:rFonts w:ascii="Times New Roman" w:hAnsi="Times New Roman"/>
                <w:sz w:val="28"/>
                <w:szCs w:val="28"/>
              </w:rPr>
            </w:pPr>
          </w:p>
        </w:tc>
      </w:tr>
      <w:tr w:rsidR="00D47442" w:rsidRPr="00961F47" w:rsidTr="00085871">
        <w:trPr>
          <w:trHeight w:val="762"/>
        </w:trPr>
        <w:tc>
          <w:tcPr>
            <w:tcW w:w="7668" w:type="dxa"/>
          </w:tcPr>
          <w:p w:rsidR="00D47442" w:rsidRPr="00961F47" w:rsidRDefault="00085871" w:rsidP="00D03AE8">
            <w:pPr>
              <w:numPr>
                <w:ilvl w:val="0"/>
                <w:numId w:val="90"/>
              </w:numPr>
              <w:rPr>
                <w:rFonts w:ascii="Times New Roman" w:hAnsi="Times New Roman"/>
                <w:sz w:val="28"/>
                <w:szCs w:val="28"/>
              </w:rPr>
            </w:pPr>
            <w:r w:rsidRPr="00961F47">
              <w:rPr>
                <w:rFonts w:ascii="Times New Roman" w:hAnsi="Times New Roman"/>
                <w:sz w:val="28"/>
                <w:szCs w:val="28"/>
              </w:rPr>
              <w:t>ЛИСТ ИЗМЕНЕНИЙ И ДОПОЛНЕНИЙ, ВНЕСЕННЫХ В РАБОЧУЮ</w:t>
            </w:r>
            <w:r w:rsidRPr="00961F47">
              <w:rPr>
                <w:rFonts w:ascii="Times New Roman" w:hAnsi="Times New Roman"/>
                <w:bCs/>
                <w:sz w:val="28"/>
                <w:szCs w:val="28"/>
              </w:rPr>
              <w:t xml:space="preserve"> </w:t>
            </w:r>
            <w:r w:rsidRPr="00961F47">
              <w:rPr>
                <w:rFonts w:ascii="Times New Roman" w:hAnsi="Times New Roman"/>
                <w:sz w:val="28"/>
                <w:szCs w:val="28"/>
              </w:rPr>
              <w:t>ПРОГРАММУ</w:t>
            </w:r>
          </w:p>
          <w:p w:rsidR="00D47442" w:rsidRPr="00961F47" w:rsidRDefault="00D47442">
            <w:pPr>
              <w:pStyle w:val="1"/>
              <w:spacing w:line="256" w:lineRule="auto"/>
              <w:ind w:firstLine="0"/>
              <w:jc w:val="both"/>
              <w:rPr>
                <w:caps/>
                <w:sz w:val="28"/>
                <w:szCs w:val="28"/>
                <w:lang w:eastAsia="en-US"/>
              </w:rPr>
            </w:pPr>
          </w:p>
        </w:tc>
        <w:tc>
          <w:tcPr>
            <w:tcW w:w="1903" w:type="dxa"/>
            <w:hideMark/>
          </w:tcPr>
          <w:p w:rsidR="00D47442" w:rsidRPr="00961F47" w:rsidRDefault="00085871">
            <w:pPr>
              <w:rPr>
                <w:rFonts w:ascii="Times New Roman" w:hAnsi="Times New Roman"/>
                <w:sz w:val="28"/>
                <w:szCs w:val="28"/>
              </w:rPr>
            </w:pPr>
            <w:r w:rsidRPr="00961F47">
              <w:rPr>
                <w:rFonts w:ascii="Times New Roman" w:hAnsi="Times New Roman"/>
                <w:sz w:val="28"/>
                <w:szCs w:val="28"/>
              </w:rPr>
              <w:t xml:space="preserve">           14</w:t>
            </w:r>
          </w:p>
        </w:tc>
      </w:tr>
    </w:tbl>
    <w:p w:rsidR="00D47442" w:rsidRPr="00961F47" w:rsidRDefault="00085871">
      <w:pPr>
        <w:tabs>
          <w:tab w:val="left" w:pos="-284"/>
        </w:tabs>
        <w:jc w:val="center"/>
        <w:rPr>
          <w:rFonts w:ascii="Times New Roman" w:hAnsi="Times New Roman"/>
          <w:b/>
          <w:caps/>
          <w:sz w:val="28"/>
          <w:szCs w:val="28"/>
        </w:rPr>
      </w:pPr>
      <w:r>
        <w:br w:type="page"/>
      </w:r>
      <w:r w:rsidRPr="00961F47">
        <w:rPr>
          <w:rFonts w:ascii="Times New Roman" w:hAnsi="Times New Roman"/>
          <w:b/>
          <w:caps/>
          <w:sz w:val="28"/>
          <w:szCs w:val="28"/>
        </w:rPr>
        <w:lastRenderedPageBreak/>
        <w:t>1.паспорт рАБОЧЕЙ ПРОГРАММЫ УЧЕБНОЙ ДИСЦИПЛИНЫ</w:t>
      </w:r>
    </w:p>
    <w:p w:rsidR="00D47442" w:rsidRPr="00961F47" w:rsidRDefault="00D47442">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caps/>
          <w:sz w:val="28"/>
          <w:szCs w:val="28"/>
        </w:rPr>
      </w:pPr>
    </w:p>
    <w:p w:rsidR="00D47442" w:rsidRPr="00961F47" w:rsidRDefault="00085871">
      <w:pPr>
        <w:tabs>
          <w:tab w:val="left" w:pos="-284"/>
        </w:tabs>
        <w:ind w:left="-284"/>
        <w:jc w:val="center"/>
        <w:rPr>
          <w:rFonts w:ascii="Times New Roman" w:hAnsi="Times New Roman"/>
          <w:b/>
          <w:sz w:val="28"/>
          <w:szCs w:val="28"/>
        </w:rPr>
      </w:pPr>
      <w:r w:rsidRPr="00961F47">
        <w:rPr>
          <w:rFonts w:ascii="Times New Roman" w:hAnsi="Times New Roman"/>
          <w:b/>
          <w:sz w:val="28"/>
          <w:szCs w:val="28"/>
        </w:rPr>
        <w:t>Менеджмент в профессиональной деятельности</w:t>
      </w:r>
    </w:p>
    <w:p w:rsidR="00D47442" w:rsidRPr="00961F47" w:rsidRDefault="00085871">
      <w:pPr>
        <w:jc w:val="both"/>
        <w:rPr>
          <w:rFonts w:ascii="Times New Roman" w:hAnsi="Times New Roman"/>
          <w:i/>
          <w:sz w:val="28"/>
          <w:szCs w:val="28"/>
        </w:rPr>
      </w:pPr>
      <w:r w:rsidRPr="00961F47">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по специальности СПО </w:t>
      </w:r>
      <w:r w:rsidRPr="00961F47">
        <w:rPr>
          <w:rFonts w:ascii="Times New Roman" w:hAnsi="Times New Roman"/>
          <w:b/>
          <w:i/>
          <w:sz w:val="28"/>
          <w:szCs w:val="28"/>
        </w:rPr>
        <w:t>09.02.12 «Техническая эксплуатация и сопровождение информационных систем»</w:t>
      </w:r>
      <w:r w:rsidRPr="00961F47">
        <w:rPr>
          <w:rFonts w:ascii="Times New Roman" w:hAnsi="Times New Roman"/>
          <w:sz w:val="28"/>
          <w:szCs w:val="28"/>
        </w:rPr>
        <w:t xml:space="preserve">, входящей в укрупненную группу специальностей </w:t>
      </w:r>
      <w:r w:rsidRPr="00961F47">
        <w:rPr>
          <w:rFonts w:ascii="Times New Roman" w:hAnsi="Times New Roman"/>
          <w:bCs/>
          <w:color w:val="000000"/>
          <w:sz w:val="28"/>
          <w:szCs w:val="28"/>
        </w:rPr>
        <w:t xml:space="preserve">09.00.00 </w:t>
      </w:r>
      <w:r w:rsidRPr="00961F47">
        <w:rPr>
          <w:rFonts w:ascii="Times New Roman" w:hAnsi="Times New Roman"/>
          <w:sz w:val="28"/>
          <w:szCs w:val="28"/>
        </w:rPr>
        <w:t>Информатика и вычислительная техника</w:t>
      </w:r>
      <w:r w:rsidRPr="00961F47">
        <w:rPr>
          <w:rFonts w:ascii="Times New Roman" w:hAnsi="Times New Roman"/>
          <w:i/>
          <w:sz w:val="28"/>
          <w:szCs w:val="28"/>
        </w:rPr>
        <w:t xml:space="preserve">.  </w:t>
      </w:r>
    </w:p>
    <w:p w:rsidR="00D47442" w:rsidRPr="00961F47" w:rsidRDefault="00085871">
      <w:pPr>
        <w:jc w:val="both"/>
        <w:rPr>
          <w:rFonts w:ascii="Times New Roman" w:hAnsi="Times New Roman"/>
          <w:sz w:val="28"/>
          <w:szCs w:val="28"/>
        </w:rPr>
      </w:pPr>
      <w:r w:rsidRPr="00961F47">
        <w:rPr>
          <w:rFonts w:ascii="Times New Roman" w:hAnsi="Times New Roman"/>
          <w:sz w:val="28"/>
          <w:szCs w:val="28"/>
        </w:rPr>
        <w:t xml:space="preserve">       Рабочая программа учебной дисциплины может быть использована</w:t>
      </w:r>
      <w:r w:rsidRPr="00961F47">
        <w:rPr>
          <w:rFonts w:ascii="Times New Roman" w:hAnsi="Times New Roman"/>
          <w:b/>
          <w:sz w:val="28"/>
          <w:szCs w:val="28"/>
        </w:rPr>
        <w:t xml:space="preserve"> </w:t>
      </w:r>
      <w:r w:rsidRPr="00961F47">
        <w:rPr>
          <w:rFonts w:ascii="Times New Roman" w:hAnsi="Times New Roman"/>
          <w:sz w:val="28"/>
          <w:szCs w:val="28"/>
        </w:rPr>
        <w:t xml:space="preserve">в дополнительном профессиональном образовании работников в области разработки информационных систем. </w:t>
      </w:r>
    </w:p>
    <w:p w:rsidR="00D47442" w:rsidRPr="00961F47" w:rsidRDefault="00085871">
      <w:pPr>
        <w:jc w:val="center"/>
        <w:rPr>
          <w:rFonts w:ascii="Times New Roman" w:hAnsi="Times New Roman"/>
          <w:b/>
          <w:sz w:val="28"/>
          <w:szCs w:val="28"/>
        </w:rPr>
      </w:pPr>
      <w:r w:rsidRPr="00961F47">
        <w:rPr>
          <w:rFonts w:ascii="Times New Roman" w:hAnsi="Times New Roman"/>
          <w:b/>
          <w:sz w:val="28"/>
          <w:szCs w:val="28"/>
        </w:rPr>
        <w:t>1.2. Место дисциплины в структуре программы подготовки специалистов среднего звена</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i/>
          <w:sz w:val="28"/>
          <w:szCs w:val="28"/>
        </w:rPr>
      </w:pPr>
      <w:r w:rsidRPr="00961F47">
        <w:rPr>
          <w:rFonts w:ascii="Times New Roman" w:hAnsi="Times New Roman"/>
          <w:sz w:val="28"/>
          <w:szCs w:val="28"/>
        </w:rPr>
        <w:t>Учебная</w:t>
      </w:r>
      <w:r w:rsidRPr="00961F47">
        <w:rPr>
          <w:rFonts w:ascii="Times New Roman" w:hAnsi="Times New Roman"/>
          <w:b/>
          <w:sz w:val="28"/>
          <w:szCs w:val="28"/>
        </w:rPr>
        <w:t xml:space="preserve"> </w:t>
      </w:r>
      <w:r w:rsidRPr="00961F47">
        <w:rPr>
          <w:rFonts w:ascii="Times New Roman" w:hAnsi="Times New Roman"/>
          <w:sz w:val="28"/>
          <w:szCs w:val="28"/>
        </w:rPr>
        <w:t xml:space="preserve">дисциплина </w:t>
      </w:r>
      <w:r w:rsidRPr="00961F47">
        <w:rPr>
          <w:rFonts w:ascii="Times New Roman" w:hAnsi="Times New Roman"/>
          <w:b/>
          <w:sz w:val="28"/>
          <w:szCs w:val="28"/>
        </w:rPr>
        <w:t>«Менеджмент  в профессиональной деятельности»</w:t>
      </w:r>
      <w:r w:rsidRPr="00961F47">
        <w:rPr>
          <w:rFonts w:ascii="Times New Roman" w:hAnsi="Times New Roman"/>
          <w:sz w:val="28"/>
          <w:szCs w:val="28"/>
        </w:rPr>
        <w:t xml:space="preserve"> входит в общепрофессиональный цикл.</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center"/>
        <w:rPr>
          <w:rFonts w:ascii="Times New Roman" w:hAnsi="Times New Roman"/>
          <w:sz w:val="28"/>
          <w:szCs w:val="28"/>
        </w:rPr>
      </w:pPr>
      <w:r w:rsidRPr="00961F47">
        <w:rPr>
          <w:rFonts w:ascii="Times New Roman" w:hAnsi="Times New Roman"/>
          <w:b/>
          <w:sz w:val="28"/>
          <w:szCs w:val="28"/>
        </w:rPr>
        <w:t>1.3. Цели и задачи дисциплины – требования к результатам освоения дисциплины</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sz w:val="28"/>
          <w:szCs w:val="28"/>
        </w:rPr>
      </w:pPr>
      <w:r w:rsidRPr="00961F47">
        <w:rPr>
          <w:rFonts w:ascii="Times New Roman" w:hAnsi="Times New Roman"/>
          <w:b/>
          <w:sz w:val="28"/>
          <w:szCs w:val="28"/>
          <w:u w:val="single"/>
        </w:rPr>
        <w:t>Базовая часть</w:t>
      </w:r>
      <w:r w:rsidRPr="00961F47">
        <w:rPr>
          <w:rFonts w:ascii="Times New Roman" w:hAnsi="Times New Roman"/>
          <w:sz w:val="28"/>
          <w:szCs w:val="28"/>
        </w:rPr>
        <w:t xml:space="preserve">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u w:val="single"/>
        </w:rPr>
      </w:pPr>
      <w:r w:rsidRPr="00961F47">
        <w:rPr>
          <w:rFonts w:ascii="Times New Roman" w:hAnsi="Times New Roman"/>
          <w:sz w:val="28"/>
          <w:szCs w:val="28"/>
          <w:u w:val="single"/>
        </w:rPr>
        <w:t>нет</w:t>
      </w:r>
    </w:p>
    <w:p w:rsidR="00D47442" w:rsidRPr="00961F47" w:rsidRDefault="00085871">
      <w:pPr>
        <w:pStyle w:val="ListParagraph10"/>
        <w:ind w:left="1004"/>
        <w:rPr>
          <w:rFonts w:ascii="Times New Roman" w:hAnsi="Times New Roman"/>
          <w:sz w:val="28"/>
          <w:szCs w:val="28"/>
          <w:u w:val="single"/>
        </w:rPr>
      </w:pPr>
      <w:r w:rsidRPr="00961F47">
        <w:rPr>
          <w:rFonts w:ascii="Times New Roman" w:hAnsi="Times New Roman"/>
          <w:b/>
          <w:sz w:val="28"/>
          <w:szCs w:val="28"/>
          <w:u w:val="single"/>
        </w:rPr>
        <w:t>Вариативная часть</w:t>
      </w:r>
      <w:r w:rsidRPr="00961F47">
        <w:rPr>
          <w:rFonts w:ascii="Times New Roman" w:hAnsi="Times New Roman"/>
          <w:sz w:val="28"/>
          <w:szCs w:val="28"/>
          <w:u w:val="single"/>
        </w:rPr>
        <w:t xml:space="preserve">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961F47">
        <w:rPr>
          <w:rFonts w:ascii="Times New Roman" w:hAnsi="Times New Roman"/>
          <w:sz w:val="28"/>
          <w:szCs w:val="28"/>
        </w:rPr>
        <w:t xml:space="preserve">В результате освоения учебной дисциплины студент должен </w:t>
      </w:r>
      <w:r w:rsidRPr="00961F47">
        <w:rPr>
          <w:rFonts w:ascii="Times New Roman" w:hAnsi="Times New Roman"/>
          <w:b/>
          <w:sz w:val="28"/>
          <w:szCs w:val="28"/>
        </w:rPr>
        <w:t>знать:</w:t>
      </w:r>
    </w:p>
    <w:p w:rsidR="00D47442" w:rsidRPr="00961F47" w:rsidRDefault="00085871" w:rsidP="00D03AE8">
      <w:pPr>
        <w:numPr>
          <w:ilvl w:val="0"/>
          <w:numId w:val="69"/>
        </w:numPr>
        <w:tabs>
          <w:tab w:val="left" w:pos="993"/>
        </w:tabs>
        <w:snapToGrid w:val="0"/>
        <w:ind w:left="993" w:hanging="284"/>
        <w:jc w:val="both"/>
        <w:rPr>
          <w:rFonts w:ascii="Times New Roman" w:hAnsi="Times New Roman"/>
          <w:color w:val="000000"/>
          <w:sz w:val="28"/>
          <w:szCs w:val="28"/>
        </w:rPr>
      </w:pPr>
      <w:r w:rsidRPr="00961F47">
        <w:rPr>
          <w:rFonts w:ascii="Times New Roman" w:hAnsi="Times New Roman"/>
          <w:color w:val="000000"/>
          <w:sz w:val="28"/>
          <w:szCs w:val="28"/>
        </w:rPr>
        <w:t>функции, виды и психологию менеджмента;</w:t>
      </w:r>
    </w:p>
    <w:p w:rsidR="00D47442" w:rsidRPr="00961F47" w:rsidRDefault="00085871" w:rsidP="00D03AE8">
      <w:pPr>
        <w:numPr>
          <w:ilvl w:val="0"/>
          <w:numId w:val="69"/>
        </w:numPr>
        <w:tabs>
          <w:tab w:val="left" w:pos="993"/>
        </w:tabs>
        <w:snapToGrid w:val="0"/>
        <w:ind w:left="993" w:hanging="284"/>
        <w:jc w:val="both"/>
        <w:rPr>
          <w:rFonts w:ascii="Times New Roman" w:hAnsi="Times New Roman"/>
          <w:color w:val="000000"/>
          <w:sz w:val="28"/>
          <w:szCs w:val="28"/>
        </w:rPr>
      </w:pPr>
      <w:r w:rsidRPr="00961F47">
        <w:rPr>
          <w:rFonts w:ascii="Times New Roman" w:hAnsi="Times New Roman"/>
          <w:color w:val="000000"/>
          <w:sz w:val="28"/>
          <w:szCs w:val="28"/>
        </w:rPr>
        <w:t>методы и этапы принятия решений;</w:t>
      </w:r>
    </w:p>
    <w:p w:rsidR="00D47442" w:rsidRPr="00961F47" w:rsidRDefault="00085871" w:rsidP="00D03AE8">
      <w:pPr>
        <w:numPr>
          <w:ilvl w:val="0"/>
          <w:numId w:val="69"/>
        </w:numPr>
        <w:tabs>
          <w:tab w:val="left" w:pos="993"/>
        </w:tabs>
        <w:snapToGrid w:val="0"/>
        <w:ind w:left="993" w:hanging="284"/>
        <w:jc w:val="both"/>
        <w:rPr>
          <w:rFonts w:ascii="Times New Roman" w:hAnsi="Times New Roman"/>
          <w:color w:val="000000"/>
          <w:sz w:val="28"/>
          <w:szCs w:val="28"/>
        </w:rPr>
      </w:pPr>
      <w:r w:rsidRPr="00961F47">
        <w:rPr>
          <w:rFonts w:ascii="Times New Roman" w:hAnsi="Times New Roman"/>
          <w:color w:val="000000"/>
          <w:sz w:val="28"/>
          <w:szCs w:val="28"/>
        </w:rPr>
        <w:t>технологии и инструменты построения карьеры;</w:t>
      </w:r>
    </w:p>
    <w:p w:rsidR="00D47442" w:rsidRPr="00961F47" w:rsidRDefault="00085871" w:rsidP="00D03AE8">
      <w:pPr>
        <w:numPr>
          <w:ilvl w:val="0"/>
          <w:numId w:val="69"/>
        </w:numPr>
        <w:tabs>
          <w:tab w:val="left" w:pos="993"/>
        </w:tabs>
        <w:snapToGrid w:val="0"/>
        <w:ind w:left="993" w:hanging="284"/>
        <w:jc w:val="both"/>
        <w:rPr>
          <w:rFonts w:ascii="Times New Roman" w:hAnsi="Times New Roman"/>
          <w:sz w:val="28"/>
          <w:szCs w:val="28"/>
        </w:rPr>
      </w:pPr>
      <w:r w:rsidRPr="00961F47">
        <w:rPr>
          <w:rFonts w:ascii="Times New Roman" w:hAnsi="Times New Roman"/>
          <w:sz w:val="28"/>
          <w:szCs w:val="28"/>
        </w:rPr>
        <w:t>особенности менеджмента в области профессиональной деятельности;</w:t>
      </w:r>
    </w:p>
    <w:p w:rsidR="00D47442" w:rsidRPr="00961F47" w:rsidRDefault="00085871" w:rsidP="00D03AE8">
      <w:pPr>
        <w:numPr>
          <w:ilvl w:val="0"/>
          <w:numId w:val="69"/>
        </w:numPr>
        <w:tabs>
          <w:tab w:val="left" w:pos="993"/>
        </w:tabs>
        <w:snapToGrid w:val="0"/>
        <w:ind w:left="993" w:hanging="284"/>
        <w:jc w:val="both"/>
        <w:rPr>
          <w:rFonts w:ascii="Times New Roman" w:hAnsi="Times New Roman"/>
          <w:sz w:val="28"/>
          <w:szCs w:val="28"/>
        </w:rPr>
      </w:pPr>
      <w:r w:rsidRPr="00961F47">
        <w:rPr>
          <w:rFonts w:ascii="Times New Roman" w:hAnsi="Times New Roman"/>
          <w:sz w:val="28"/>
          <w:szCs w:val="28"/>
        </w:rPr>
        <w:t>основы организации работы коллектива исполнителей;</w:t>
      </w:r>
    </w:p>
    <w:p w:rsidR="00D47442" w:rsidRPr="00961F47" w:rsidRDefault="00085871" w:rsidP="00D03AE8">
      <w:pPr>
        <w:numPr>
          <w:ilvl w:val="0"/>
          <w:numId w:val="69"/>
        </w:numPr>
        <w:tabs>
          <w:tab w:val="left" w:pos="993"/>
        </w:tabs>
        <w:snapToGrid w:val="0"/>
        <w:ind w:left="993" w:hanging="284"/>
        <w:jc w:val="both"/>
        <w:rPr>
          <w:rFonts w:ascii="Times New Roman" w:hAnsi="Times New Roman"/>
          <w:sz w:val="28"/>
          <w:szCs w:val="28"/>
        </w:rPr>
      </w:pPr>
      <w:r w:rsidRPr="00961F47">
        <w:rPr>
          <w:rFonts w:ascii="Times New Roman" w:hAnsi="Times New Roman"/>
          <w:sz w:val="28"/>
          <w:szCs w:val="28"/>
        </w:rPr>
        <w:t>принципы делового общения в коллективе;</w:t>
      </w:r>
    </w:p>
    <w:p w:rsidR="00D47442" w:rsidRPr="00961F47" w:rsidRDefault="00085871" w:rsidP="00D03AE8">
      <w:pPr>
        <w:numPr>
          <w:ilvl w:val="0"/>
          <w:numId w:val="69"/>
        </w:numPr>
        <w:tabs>
          <w:tab w:val="left" w:pos="993"/>
        </w:tabs>
        <w:snapToGrid w:val="0"/>
        <w:ind w:left="993" w:hanging="284"/>
        <w:jc w:val="both"/>
        <w:rPr>
          <w:rFonts w:ascii="Times New Roman" w:hAnsi="Times New Roman"/>
          <w:sz w:val="28"/>
          <w:szCs w:val="28"/>
        </w:rPr>
      </w:pPr>
      <w:r w:rsidRPr="00961F47">
        <w:rPr>
          <w:rFonts w:ascii="Times New Roman" w:hAnsi="Times New Roman"/>
          <w:sz w:val="28"/>
          <w:szCs w:val="28"/>
        </w:rPr>
        <w:lastRenderedPageBreak/>
        <w:t>основы предпринимательской деятельности; основы финансовой грамотности:  правила разработки бизнес планов; порядок выстраивания презентации; кредитные банковские продукты.</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961F47">
        <w:rPr>
          <w:rFonts w:ascii="Times New Roman" w:hAnsi="Times New Roman"/>
          <w:sz w:val="28"/>
          <w:szCs w:val="28"/>
        </w:rPr>
        <w:t xml:space="preserve">В результате освоения учебной дисциплины студент должен </w:t>
      </w:r>
      <w:r w:rsidRPr="00961F47">
        <w:rPr>
          <w:rFonts w:ascii="Times New Roman" w:hAnsi="Times New Roman"/>
          <w:b/>
          <w:sz w:val="28"/>
          <w:szCs w:val="28"/>
        </w:rPr>
        <w:t>уметь:</w:t>
      </w:r>
    </w:p>
    <w:p w:rsidR="00D47442" w:rsidRPr="00961F47" w:rsidRDefault="00085871" w:rsidP="00D03AE8">
      <w:pPr>
        <w:numPr>
          <w:ilvl w:val="0"/>
          <w:numId w:val="66"/>
        </w:numPr>
        <w:snapToGrid w:val="0"/>
        <w:jc w:val="both"/>
        <w:rPr>
          <w:rFonts w:ascii="Times New Roman" w:hAnsi="Times New Roman"/>
        </w:rPr>
      </w:pPr>
      <w:r w:rsidRPr="00961F47">
        <w:rPr>
          <w:rFonts w:ascii="Times New Roman" w:hAnsi="Times New Roman"/>
          <w:sz w:val="28"/>
          <w:szCs w:val="28"/>
        </w:rPr>
        <w:t xml:space="preserve">управлять рисками и конфликтами; </w:t>
      </w:r>
    </w:p>
    <w:p w:rsidR="00D47442" w:rsidRPr="00961F47" w:rsidRDefault="00085871" w:rsidP="00D03AE8">
      <w:pPr>
        <w:numPr>
          <w:ilvl w:val="0"/>
          <w:numId w:val="66"/>
        </w:numPr>
        <w:snapToGrid w:val="0"/>
        <w:jc w:val="both"/>
        <w:rPr>
          <w:rFonts w:ascii="Times New Roman" w:hAnsi="Times New Roman"/>
          <w:sz w:val="28"/>
          <w:szCs w:val="28"/>
        </w:rPr>
      </w:pPr>
      <w:r w:rsidRPr="00961F47">
        <w:rPr>
          <w:rFonts w:ascii="Times New Roman" w:hAnsi="Times New Roman"/>
          <w:sz w:val="28"/>
          <w:szCs w:val="28"/>
        </w:rPr>
        <w:t>принимать обоснованные решения;</w:t>
      </w:r>
    </w:p>
    <w:p w:rsidR="00D47442" w:rsidRPr="00961F47" w:rsidRDefault="00085871" w:rsidP="00D03AE8">
      <w:pPr>
        <w:numPr>
          <w:ilvl w:val="0"/>
          <w:numId w:val="66"/>
        </w:numPr>
        <w:snapToGrid w:val="0"/>
        <w:jc w:val="both"/>
        <w:rPr>
          <w:rFonts w:ascii="Times New Roman" w:hAnsi="Times New Roman"/>
          <w:sz w:val="28"/>
          <w:szCs w:val="28"/>
        </w:rPr>
      </w:pPr>
      <w:r w:rsidRPr="00961F47">
        <w:rPr>
          <w:rFonts w:ascii="Times New Roman" w:hAnsi="Times New Roman"/>
          <w:sz w:val="28"/>
          <w:szCs w:val="28"/>
        </w:rPr>
        <w:t>выстраивать траектории профессионального и личностного развития;</w:t>
      </w:r>
    </w:p>
    <w:p w:rsidR="00D47442" w:rsidRPr="00961F47" w:rsidRDefault="00085871" w:rsidP="00D03AE8">
      <w:pPr>
        <w:numPr>
          <w:ilvl w:val="0"/>
          <w:numId w:val="66"/>
        </w:numPr>
        <w:snapToGrid w:val="0"/>
        <w:jc w:val="both"/>
        <w:rPr>
          <w:rFonts w:ascii="Times New Roman" w:hAnsi="Times New Roman"/>
          <w:sz w:val="28"/>
          <w:szCs w:val="28"/>
        </w:rPr>
      </w:pPr>
      <w:r w:rsidRPr="00961F47">
        <w:rPr>
          <w:rFonts w:ascii="Times New Roman" w:hAnsi="Times New Roman"/>
          <w:sz w:val="28"/>
          <w:szCs w:val="28"/>
        </w:rPr>
        <w:t>применять информационные технологии в сфере управления производством;</w:t>
      </w:r>
    </w:p>
    <w:p w:rsidR="00D47442" w:rsidRPr="00961F47" w:rsidRDefault="00085871" w:rsidP="00D03AE8">
      <w:pPr>
        <w:numPr>
          <w:ilvl w:val="0"/>
          <w:numId w:val="66"/>
        </w:numPr>
        <w:snapToGrid w:val="0"/>
        <w:jc w:val="both"/>
        <w:rPr>
          <w:rFonts w:ascii="Times New Roman" w:hAnsi="Times New Roman"/>
          <w:sz w:val="28"/>
          <w:szCs w:val="28"/>
        </w:rPr>
      </w:pPr>
      <w:r w:rsidRPr="00961F47">
        <w:rPr>
          <w:rFonts w:ascii="Times New Roman" w:hAnsi="Times New Roman"/>
          <w:sz w:val="28"/>
          <w:szCs w:val="28"/>
        </w:rPr>
        <w:t>строить систему мотивации труда;</w:t>
      </w:r>
    </w:p>
    <w:p w:rsidR="00D47442" w:rsidRPr="00961F47" w:rsidRDefault="00085871" w:rsidP="00D03AE8">
      <w:pPr>
        <w:numPr>
          <w:ilvl w:val="0"/>
          <w:numId w:val="66"/>
        </w:numPr>
        <w:snapToGrid w:val="0"/>
        <w:jc w:val="both"/>
        <w:rPr>
          <w:rFonts w:ascii="Times New Roman" w:hAnsi="Times New Roman"/>
          <w:sz w:val="28"/>
          <w:szCs w:val="28"/>
        </w:rPr>
      </w:pPr>
      <w:r w:rsidRPr="00961F47">
        <w:rPr>
          <w:rFonts w:ascii="Times New Roman" w:hAnsi="Times New Roman"/>
          <w:sz w:val="28"/>
          <w:szCs w:val="28"/>
        </w:rPr>
        <w:t>управлять конфликтами;</w:t>
      </w:r>
    </w:p>
    <w:p w:rsidR="00D47442" w:rsidRPr="00961F47" w:rsidRDefault="00085871" w:rsidP="00D03AE8">
      <w:pPr>
        <w:numPr>
          <w:ilvl w:val="0"/>
          <w:numId w:val="66"/>
        </w:numPr>
        <w:snapToGrid w:val="0"/>
        <w:jc w:val="both"/>
        <w:rPr>
          <w:rFonts w:ascii="Times New Roman" w:hAnsi="Times New Roman"/>
          <w:sz w:val="28"/>
          <w:szCs w:val="28"/>
        </w:rPr>
      </w:pPr>
      <w:r w:rsidRPr="00961F47">
        <w:rPr>
          <w:rFonts w:ascii="Times New Roman" w:hAnsi="Times New Roman"/>
          <w:sz w:val="28"/>
          <w:szCs w:val="28"/>
        </w:rPr>
        <w:t>владеть этикой делового общения;</w:t>
      </w:r>
    </w:p>
    <w:p w:rsidR="00D47442" w:rsidRPr="00961F47" w:rsidRDefault="00085871" w:rsidP="00D03AE8">
      <w:pPr>
        <w:pStyle w:val="ListParagraph10"/>
        <w:numPr>
          <w:ilvl w:val="0"/>
          <w:numId w:val="66"/>
        </w:numPr>
        <w:rPr>
          <w:rFonts w:ascii="Times New Roman" w:hAnsi="Times New Roman"/>
          <w:bCs/>
          <w:sz w:val="28"/>
          <w:szCs w:val="28"/>
        </w:rPr>
      </w:pPr>
      <w:r w:rsidRPr="00961F47">
        <w:rPr>
          <w:rFonts w:ascii="Times New Roman" w:hAnsi="Times New Roman"/>
          <w:bCs/>
          <w:sz w:val="28"/>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p w:rsidR="00D47442" w:rsidRPr="00961F47" w:rsidRDefault="00085871" w:rsidP="00D03AE8">
      <w:pPr>
        <w:numPr>
          <w:ilvl w:val="0"/>
          <w:numId w:val="66"/>
        </w:numPr>
        <w:snapToGrid w:val="0"/>
        <w:jc w:val="both"/>
        <w:rPr>
          <w:rFonts w:ascii="Times New Roman" w:hAnsi="Times New Roman"/>
          <w:sz w:val="28"/>
          <w:szCs w:val="28"/>
        </w:rPr>
      </w:pPr>
      <w:r w:rsidRPr="00961F47">
        <w:rPr>
          <w:rFonts w:ascii="Times New Roman" w:hAnsi="Times New Roman"/>
          <w:bCs/>
          <w:sz w:val="28"/>
          <w:szCs w:val="28"/>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r w:rsidRPr="00961F47">
        <w:rPr>
          <w:rFonts w:ascii="Times New Roman" w:hAnsi="Times New Roman"/>
          <w:sz w:val="28"/>
          <w:szCs w:val="28"/>
        </w:rPr>
        <w:t>.</w:t>
      </w:r>
    </w:p>
    <w:p w:rsidR="00D47442" w:rsidRPr="00961F47" w:rsidRDefault="00085871">
      <w:pPr>
        <w:jc w:val="both"/>
        <w:rPr>
          <w:rFonts w:ascii="Times New Roman" w:hAnsi="Times New Roman"/>
          <w:sz w:val="28"/>
          <w:szCs w:val="28"/>
        </w:rPr>
      </w:pPr>
      <w:r w:rsidRPr="00961F47">
        <w:rPr>
          <w:rFonts w:ascii="Times New Roman" w:hAnsi="Times New Roman"/>
          <w:sz w:val="28"/>
          <w:szCs w:val="28"/>
        </w:rPr>
        <w:t xml:space="preserve">      Содержание дисциплины ориентировано на подготовку студентов к освоению профессиональных модулей по специальности </w:t>
      </w:r>
      <w:r w:rsidRPr="00961F47">
        <w:rPr>
          <w:rFonts w:ascii="Times New Roman" w:hAnsi="Times New Roman"/>
          <w:b/>
          <w:i/>
          <w:sz w:val="28"/>
          <w:szCs w:val="28"/>
        </w:rPr>
        <w:t>09.02.12 «Техническая эксплуатация и сопровождение информационных систем»</w:t>
      </w:r>
    </w:p>
    <w:p w:rsidR="00D47442" w:rsidRPr="00961F47" w:rsidRDefault="00085871">
      <w:pPr>
        <w:ind w:firstLine="709"/>
        <w:jc w:val="both"/>
        <w:rPr>
          <w:rFonts w:ascii="Times New Roman" w:hAnsi="Times New Roman"/>
          <w:sz w:val="28"/>
          <w:szCs w:val="28"/>
        </w:rPr>
      </w:pPr>
      <w:r w:rsidRPr="00961F47">
        <w:rPr>
          <w:rFonts w:ascii="Times New Roman" w:hAnsi="Times New Roman"/>
          <w:sz w:val="28"/>
          <w:szCs w:val="28"/>
        </w:rPr>
        <w:t>В процессе освоения дисциплины студент должен овладевать общими компетенциями:</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961F47">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961F47">
        <w:rPr>
          <w:rFonts w:ascii="Times New Roman" w:hAnsi="Times New Roman"/>
          <w:sz w:val="28"/>
          <w:szCs w:val="28"/>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961F47">
        <w:rPr>
          <w:rFonts w:ascii="Times New Roman" w:hAnsi="Times New Roman"/>
          <w:sz w:val="28"/>
          <w:szCs w:val="28"/>
        </w:rPr>
        <w:t>ОК 03. Планировать и реализовывать собственное профессиональное и личностное</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961F47">
        <w:rPr>
          <w:rFonts w:ascii="Times New Roman" w:hAnsi="Times New Roman"/>
          <w:sz w:val="28"/>
          <w:szCs w:val="28"/>
        </w:rPr>
        <w:t>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961F47">
        <w:rPr>
          <w:rFonts w:ascii="Times New Roman" w:hAnsi="Times New Roman"/>
          <w:sz w:val="28"/>
          <w:szCs w:val="28"/>
        </w:rPr>
        <w:t>ОК 04. Эффективно взаимодействовать и работать в коллективе и команде;</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961F47">
        <w:rPr>
          <w:rFonts w:ascii="Times New Roman" w:hAnsi="Times New Roman"/>
          <w:sz w:val="28"/>
          <w:szCs w:val="28"/>
        </w:rPr>
        <w:t>ОК 05. Осуществлять устную и письменную коммуникацию на государственном</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961F47">
        <w:rPr>
          <w:rFonts w:ascii="Times New Roman" w:hAnsi="Times New Roman"/>
          <w:sz w:val="28"/>
          <w:szCs w:val="28"/>
        </w:rPr>
        <w:t>языке Российской Федерации с учетом особенностей социального и культурного контекста;</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961F47">
        <w:rPr>
          <w:rFonts w:ascii="Times New Roman" w:hAnsi="Times New Roman"/>
          <w:sz w:val="28"/>
          <w:szCs w:val="28"/>
        </w:rPr>
        <w:t>ОК 09. Пользоваться профессиональной документацией на государственном и</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961F47">
        <w:rPr>
          <w:rFonts w:ascii="Times New Roman" w:hAnsi="Times New Roman"/>
          <w:sz w:val="28"/>
          <w:szCs w:val="28"/>
        </w:rPr>
        <w:t>иностранном языках</w:t>
      </w:r>
    </w:p>
    <w:p w:rsidR="00D47442" w:rsidRPr="00961F47" w:rsidRDefault="00085871">
      <w:pPr>
        <w:spacing w:after="240"/>
        <w:rPr>
          <w:rFonts w:ascii="Times New Roman" w:hAnsi="Times New Roman"/>
          <w:b/>
          <w:w w:val="80"/>
          <w:sz w:val="28"/>
          <w:szCs w:val="28"/>
        </w:rPr>
      </w:pPr>
      <w:r w:rsidRPr="00961F47">
        <w:rPr>
          <w:rFonts w:ascii="Times New Roman" w:hAnsi="Times New Roman"/>
          <w:b/>
          <w:sz w:val="28"/>
          <w:szCs w:val="28"/>
        </w:rPr>
        <w:t>1.4. Количество часов на освоение программы учебной дисциплин</w:t>
      </w:r>
      <w:r w:rsidRPr="00961F47">
        <w:rPr>
          <w:rFonts w:ascii="Times New Roman" w:hAnsi="Times New Roman"/>
          <w:b/>
          <w:w w:val="80"/>
          <w:sz w:val="28"/>
          <w:szCs w:val="28"/>
        </w:rPr>
        <w:t>ы:</w:t>
      </w:r>
    </w:p>
    <w:p w:rsidR="00D47442" w:rsidRPr="00961F47" w:rsidRDefault="00085871">
      <w:pPr>
        <w:tabs>
          <w:tab w:val="left" w:pos="-284"/>
        </w:tabs>
        <w:jc w:val="both"/>
        <w:rPr>
          <w:rFonts w:ascii="Times New Roman" w:hAnsi="Times New Roman"/>
          <w:sz w:val="28"/>
          <w:szCs w:val="28"/>
        </w:rPr>
      </w:pPr>
      <w:r w:rsidRPr="00961F47">
        <w:rPr>
          <w:rFonts w:ascii="Times New Roman" w:hAnsi="Times New Roman"/>
          <w:sz w:val="28"/>
          <w:szCs w:val="28"/>
        </w:rPr>
        <w:t xml:space="preserve">Объем образовательной программы </w:t>
      </w:r>
      <w:r w:rsidRPr="00961F47">
        <w:rPr>
          <w:rFonts w:ascii="Times New Roman" w:hAnsi="Times New Roman"/>
          <w:b/>
          <w:sz w:val="28"/>
          <w:szCs w:val="28"/>
        </w:rPr>
        <w:t>36 часов</w:t>
      </w:r>
    </w:p>
    <w:p w:rsidR="00D47442" w:rsidRPr="00961F47" w:rsidRDefault="00085871">
      <w:pPr>
        <w:tabs>
          <w:tab w:val="left" w:pos="-284"/>
        </w:tabs>
        <w:jc w:val="both"/>
        <w:rPr>
          <w:rFonts w:ascii="Times New Roman" w:hAnsi="Times New Roman"/>
          <w:sz w:val="28"/>
          <w:szCs w:val="28"/>
        </w:rPr>
      </w:pPr>
      <w:r w:rsidRPr="00961F47">
        <w:rPr>
          <w:rFonts w:ascii="Times New Roman" w:hAnsi="Times New Roman"/>
          <w:sz w:val="28"/>
          <w:szCs w:val="28"/>
        </w:rPr>
        <w:t xml:space="preserve">- учебные занятия </w:t>
      </w:r>
      <w:r w:rsidRPr="00961F47">
        <w:rPr>
          <w:rFonts w:ascii="Times New Roman" w:hAnsi="Times New Roman"/>
          <w:b/>
          <w:sz w:val="28"/>
          <w:szCs w:val="28"/>
        </w:rPr>
        <w:t>34 часа</w:t>
      </w:r>
      <w:r w:rsidRPr="00961F47">
        <w:rPr>
          <w:rFonts w:ascii="Times New Roman" w:hAnsi="Times New Roman"/>
          <w:sz w:val="28"/>
          <w:szCs w:val="28"/>
        </w:rPr>
        <w:t xml:space="preserve">, в том числе на практические,   лабораторные работы </w:t>
      </w:r>
      <w:r w:rsidRPr="00961F47">
        <w:rPr>
          <w:rFonts w:ascii="Times New Roman" w:hAnsi="Times New Roman"/>
          <w:b/>
          <w:sz w:val="28"/>
          <w:szCs w:val="28"/>
        </w:rPr>
        <w:t xml:space="preserve">14 часов </w:t>
      </w:r>
      <w:r w:rsidRPr="00961F47">
        <w:rPr>
          <w:rFonts w:ascii="Times New Roman" w:hAnsi="Times New Roman"/>
          <w:sz w:val="28"/>
          <w:szCs w:val="28"/>
        </w:rPr>
        <w:t xml:space="preserve">и курсовые работы (проекты) </w:t>
      </w:r>
      <w:r w:rsidRPr="00961F47">
        <w:rPr>
          <w:rFonts w:ascii="Times New Roman" w:hAnsi="Times New Roman"/>
          <w:b/>
          <w:sz w:val="28"/>
          <w:szCs w:val="28"/>
        </w:rPr>
        <w:t>0 часов</w:t>
      </w:r>
      <w:r w:rsidRPr="00961F47">
        <w:rPr>
          <w:rFonts w:ascii="Times New Roman" w:hAnsi="Times New Roman"/>
          <w:sz w:val="28"/>
          <w:szCs w:val="28"/>
        </w:rPr>
        <w:t xml:space="preserve">; курсовые работы (проекты) </w:t>
      </w:r>
      <w:r w:rsidRPr="00961F47">
        <w:rPr>
          <w:rFonts w:ascii="Times New Roman" w:hAnsi="Times New Roman"/>
          <w:b/>
          <w:sz w:val="28"/>
          <w:szCs w:val="28"/>
        </w:rPr>
        <w:t>0 часов;</w:t>
      </w:r>
    </w:p>
    <w:p w:rsidR="00D47442" w:rsidRPr="00961F47" w:rsidRDefault="00085871">
      <w:pPr>
        <w:tabs>
          <w:tab w:val="left" w:pos="-284"/>
        </w:tabs>
        <w:jc w:val="both"/>
        <w:rPr>
          <w:rFonts w:ascii="Times New Roman" w:hAnsi="Times New Roman"/>
          <w:sz w:val="28"/>
          <w:szCs w:val="28"/>
        </w:rPr>
      </w:pPr>
      <w:r w:rsidRPr="00961F47">
        <w:rPr>
          <w:rFonts w:ascii="Times New Roman" w:hAnsi="Times New Roman"/>
          <w:sz w:val="28"/>
          <w:szCs w:val="28"/>
        </w:rPr>
        <w:t xml:space="preserve">- самостоятельные работы </w:t>
      </w:r>
      <w:r w:rsidRPr="00961F47">
        <w:rPr>
          <w:rFonts w:ascii="Times New Roman" w:hAnsi="Times New Roman"/>
          <w:b/>
          <w:sz w:val="28"/>
          <w:szCs w:val="28"/>
        </w:rPr>
        <w:t>0 часов;</w:t>
      </w:r>
    </w:p>
    <w:p w:rsidR="00D47442" w:rsidRPr="00961F47" w:rsidRDefault="00085871">
      <w:pPr>
        <w:tabs>
          <w:tab w:val="left" w:pos="-284"/>
        </w:tabs>
        <w:jc w:val="both"/>
        <w:rPr>
          <w:rFonts w:ascii="Times New Roman" w:hAnsi="Times New Roman"/>
          <w:sz w:val="28"/>
          <w:szCs w:val="28"/>
        </w:rPr>
      </w:pPr>
      <w:r w:rsidRPr="00961F47">
        <w:rPr>
          <w:rFonts w:ascii="Times New Roman" w:hAnsi="Times New Roman"/>
          <w:sz w:val="28"/>
          <w:szCs w:val="28"/>
        </w:rPr>
        <w:t xml:space="preserve">- консультация  </w:t>
      </w:r>
      <w:r w:rsidRPr="00961F47">
        <w:rPr>
          <w:rFonts w:ascii="Times New Roman" w:hAnsi="Times New Roman"/>
          <w:b/>
          <w:sz w:val="28"/>
          <w:szCs w:val="28"/>
        </w:rPr>
        <w:t>0 часов;</w:t>
      </w:r>
    </w:p>
    <w:p w:rsidR="00D47442" w:rsidRPr="00961F47" w:rsidRDefault="00085871">
      <w:pPr>
        <w:tabs>
          <w:tab w:val="left" w:pos="-284"/>
        </w:tabs>
        <w:jc w:val="both"/>
        <w:rPr>
          <w:rFonts w:ascii="Times New Roman" w:hAnsi="Times New Roman"/>
          <w:sz w:val="28"/>
          <w:szCs w:val="28"/>
        </w:rPr>
      </w:pPr>
      <w:r w:rsidRPr="00961F47">
        <w:rPr>
          <w:rFonts w:ascii="Times New Roman" w:hAnsi="Times New Roman"/>
          <w:sz w:val="28"/>
          <w:szCs w:val="28"/>
        </w:rPr>
        <w:t xml:space="preserve">- промежуточная аттестация </w:t>
      </w:r>
      <w:r w:rsidRPr="00961F47">
        <w:rPr>
          <w:rFonts w:ascii="Times New Roman" w:hAnsi="Times New Roman"/>
          <w:b/>
          <w:sz w:val="28"/>
          <w:szCs w:val="28"/>
        </w:rPr>
        <w:t>2 часа.</w:t>
      </w:r>
    </w:p>
    <w:p w:rsidR="00D47442" w:rsidRPr="00961F47" w:rsidRDefault="00D47442">
      <w:pPr>
        <w:rPr>
          <w:rFonts w:ascii="Times New Roman" w:hAnsi="Times New Roman"/>
          <w:sz w:val="28"/>
          <w:szCs w:val="28"/>
        </w:rPr>
      </w:pPr>
    </w:p>
    <w:p w:rsidR="00D03AE8" w:rsidRPr="00961F47" w:rsidRDefault="00D03AE8">
      <w:pPr>
        <w:rPr>
          <w:rFonts w:ascii="Times New Roman" w:hAnsi="Times New Roman"/>
          <w:sz w:val="28"/>
          <w:szCs w:val="28"/>
        </w:rPr>
      </w:pPr>
    </w:p>
    <w:p w:rsidR="00D03AE8" w:rsidRDefault="00D03AE8">
      <w:pPr>
        <w:rPr>
          <w:rFonts w:ascii="Times New Roman" w:hAnsi="Times New Roman"/>
          <w:sz w:val="28"/>
          <w:szCs w:val="28"/>
        </w:rPr>
      </w:pPr>
    </w:p>
    <w:p w:rsidR="00961F47" w:rsidRPr="00961F47" w:rsidRDefault="00961F47">
      <w:pPr>
        <w:rPr>
          <w:rFonts w:ascii="Times New Roman" w:hAnsi="Times New Roman"/>
          <w:sz w:val="28"/>
          <w:szCs w:val="28"/>
        </w:rPr>
      </w:pPr>
    </w:p>
    <w:p w:rsidR="00D03AE8" w:rsidRPr="00961F47" w:rsidRDefault="00D03AE8">
      <w:pPr>
        <w:rPr>
          <w:rFonts w:ascii="Times New Roman" w:hAnsi="Times New Roman"/>
          <w:sz w:val="28"/>
          <w:szCs w:val="28"/>
        </w:rPr>
      </w:pPr>
    </w:p>
    <w:p w:rsidR="00D03AE8" w:rsidRPr="00961F47" w:rsidRDefault="00D03AE8">
      <w:pPr>
        <w:rPr>
          <w:rFonts w:ascii="Times New Roman" w:hAnsi="Times New Roman"/>
          <w:sz w:val="28"/>
          <w:szCs w:val="28"/>
        </w:rPr>
      </w:pPr>
    </w:p>
    <w:p w:rsidR="00D47442" w:rsidRPr="00961F47" w:rsidRDefault="00085871">
      <w:pPr>
        <w:spacing w:line="360" w:lineRule="auto"/>
        <w:jc w:val="center"/>
        <w:rPr>
          <w:rFonts w:ascii="Times New Roman" w:hAnsi="Times New Roman"/>
          <w:b/>
          <w:sz w:val="28"/>
          <w:szCs w:val="28"/>
        </w:rPr>
      </w:pPr>
      <w:r w:rsidRPr="00961F47">
        <w:rPr>
          <w:rFonts w:ascii="Times New Roman" w:hAnsi="Times New Roman"/>
          <w:b/>
          <w:sz w:val="28"/>
          <w:szCs w:val="28"/>
        </w:rPr>
        <w:lastRenderedPageBreak/>
        <w:t>2. СТРУКТУРА И СОДЕРЖАНИЕ УЧЕБНОЙ ДИСЦИПЛИНЫ</w:t>
      </w:r>
    </w:p>
    <w:p w:rsidR="00D47442" w:rsidRPr="00961F47" w:rsidRDefault="00085871">
      <w:pPr>
        <w:spacing w:line="360" w:lineRule="auto"/>
        <w:jc w:val="center"/>
        <w:rPr>
          <w:rFonts w:ascii="Times New Roman" w:hAnsi="Times New Roman"/>
          <w:b/>
          <w:sz w:val="28"/>
          <w:szCs w:val="28"/>
        </w:rPr>
      </w:pPr>
      <w:r w:rsidRPr="00961F47">
        <w:rPr>
          <w:rFonts w:ascii="Times New Roman" w:hAnsi="Times New Roman"/>
          <w:b/>
          <w:sz w:val="28"/>
          <w:szCs w:val="28"/>
        </w:rPr>
        <w:t>2.1. Объем учебной дисциплины и виды учебной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91"/>
        <w:gridCol w:w="2604"/>
      </w:tblGrid>
      <w:tr w:rsidR="00D47442" w:rsidRPr="00961F47" w:rsidTr="00961F47">
        <w:tc>
          <w:tcPr>
            <w:tcW w:w="3723" w:type="pct"/>
            <w:hideMark/>
          </w:tcPr>
          <w:p w:rsidR="00D47442" w:rsidRPr="00961F47" w:rsidRDefault="00085871">
            <w:pPr>
              <w:jc w:val="center"/>
              <w:rPr>
                <w:rFonts w:ascii="Times New Roman" w:hAnsi="Times New Roman"/>
                <w:b/>
                <w:i/>
                <w:iCs/>
                <w:sz w:val="28"/>
                <w:szCs w:val="28"/>
              </w:rPr>
            </w:pPr>
            <w:r w:rsidRPr="00961F47">
              <w:rPr>
                <w:rFonts w:ascii="Times New Roman" w:hAnsi="Times New Roman"/>
                <w:b/>
                <w:i/>
                <w:iCs/>
                <w:sz w:val="28"/>
                <w:szCs w:val="28"/>
              </w:rPr>
              <w:t>Вид учебной работы</w:t>
            </w:r>
          </w:p>
        </w:tc>
        <w:tc>
          <w:tcPr>
            <w:tcW w:w="1277" w:type="pct"/>
            <w:hideMark/>
          </w:tcPr>
          <w:p w:rsidR="00D47442" w:rsidRPr="00961F47" w:rsidRDefault="00085871">
            <w:pPr>
              <w:rPr>
                <w:rFonts w:ascii="Times New Roman" w:hAnsi="Times New Roman"/>
                <w:b/>
                <w:i/>
                <w:iCs/>
                <w:sz w:val="28"/>
                <w:szCs w:val="28"/>
              </w:rPr>
            </w:pPr>
            <w:r w:rsidRPr="00961F47">
              <w:rPr>
                <w:rFonts w:ascii="Times New Roman" w:hAnsi="Times New Roman"/>
                <w:b/>
                <w:i/>
                <w:iCs/>
                <w:sz w:val="28"/>
                <w:szCs w:val="28"/>
              </w:rPr>
              <w:t>Объем часов</w:t>
            </w:r>
          </w:p>
        </w:tc>
      </w:tr>
      <w:tr w:rsidR="00D47442" w:rsidRPr="00961F47" w:rsidTr="00961F47">
        <w:trPr>
          <w:trHeight w:val="377"/>
        </w:trPr>
        <w:tc>
          <w:tcPr>
            <w:tcW w:w="3723" w:type="pct"/>
            <w:hideMark/>
          </w:tcPr>
          <w:p w:rsidR="00D47442" w:rsidRPr="00961F47" w:rsidRDefault="00085871">
            <w:pPr>
              <w:rPr>
                <w:rFonts w:ascii="Times New Roman" w:hAnsi="Times New Roman"/>
                <w:b/>
                <w:sz w:val="28"/>
                <w:szCs w:val="28"/>
              </w:rPr>
            </w:pPr>
            <w:r w:rsidRPr="00961F47">
              <w:rPr>
                <w:rFonts w:ascii="Times New Roman" w:hAnsi="Times New Roman"/>
                <w:b/>
                <w:szCs w:val="28"/>
              </w:rPr>
              <w:t>Объем образовательной программы (ВСЕГО)</w:t>
            </w:r>
          </w:p>
        </w:tc>
        <w:tc>
          <w:tcPr>
            <w:tcW w:w="1277" w:type="pct"/>
            <w:hideMark/>
          </w:tcPr>
          <w:p w:rsidR="00D47442" w:rsidRPr="00961F47" w:rsidRDefault="00085871">
            <w:pPr>
              <w:rPr>
                <w:rFonts w:ascii="Times New Roman" w:hAnsi="Times New Roman"/>
                <w:b/>
                <w:sz w:val="28"/>
                <w:szCs w:val="28"/>
              </w:rPr>
            </w:pPr>
            <w:r w:rsidRPr="00961F47">
              <w:rPr>
                <w:rFonts w:ascii="Times New Roman" w:hAnsi="Times New Roman"/>
                <w:b/>
                <w:sz w:val="28"/>
                <w:szCs w:val="28"/>
              </w:rPr>
              <w:t>36</w:t>
            </w:r>
          </w:p>
        </w:tc>
      </w:tr>
      <w:tr w:rsidR="00D47442" w:rsidRPr="00961F47" w:rsidTr="00961F47">
        <w:trPr>
          <w:trHeight w:val="431"/>
        </w:trPr>
        <w:tc>
          <w:tcPr>
            <w:tcW w:w="3723" w:type="pct"/>
          </w:tcPr>
          <w:p w:rsidR="00D47442" w:rsidRPr="00961F47" w:rsidRDefault="00085871">
            <w:pPr>
              <w:rPr>
                <w:rFonts w:ascii="Times New Roman" w:hAnsi="Times New Roman"/>
                <w:b/>
                <w:szCs w:val="28"/>
              </w:rPr>
            </w:pPr>
            <w:r w:rsidRPr="00961F47">
              <w:rPr>
                <w:rFonts w:ascii="Times New Roman" w:hAnsi="Times New Roman"/>
                <w:b/>
                <w:szCs w:val="28"/>
              </w:rPr>
              <w:t xml:space="preserve">           Всего учебных занятий,</w:t>
            </w:r>
          </w:p>
        </w:tc>
        <w:tc>
          <w:tcPr>
            <w:tcW w:w="1277" w:type="pct"/>
          </w:tcPr>
          <w:p w:rsidR="00D47442" w:rsidRPr="00961F47" w:rsidRDefault="00D47442">
            <w:pPr>
              <w:rPr>
                <w:rFonts w:ascii="Times New Roman" w:hAnsi="Times New Roman"/>
                <w:b/>
                <w:sz w:val="28"/>
                <w:szCs w:val="28"/>
              </w:rPr>
            </w:pPr>
          </w:p>
        </w:tc>
      </w:tr>
      <w:tr w:rsidR="00D47442" w:rsidRPr="00961F47" w:rsidTr="00961F47">
        <w:tc>
          <w:tcPr>
            <w:tcW w:w="3723" w:type="pct"/>
            <w:hideMark/>
          </w:tcPr>
          <w:p w:rsidR="00D47442" w:rsidRPr="00961F47" w:rsidRDefault="00085871">
            <w:pPr>
              <w:rPr>
                <w:rFonts w:ascii="Times New Roman" w:hAnsi="Times New Roman"/>
                <w:sz w:val="28"/>
                <w:szCs w:val="28"/>
              </w:rPr>
            </w:pPr>
            <w:r w:rsidRPr="00961F47">
              <w:rPr>
                <w:rFonts w:ascii="Times New Roman" w:hAnsi="Times New Roman"/>
                <w:sz w:val="28"/>
                <w:szCs w:val="28"/>
              </w:rPr>
              <w:t xml:space="preserve">             в том числе:</w:t>
            </w:r>
          </w:p>
        </w:tc>
        <w:tc>
          <w:tcPr>
            <w:tcW w:w="1277" w:type="pct"/>
          </w:tcPr>
          <w:p w:rsidR="00D47442" w:rsidRPr="00961F47" w:rsidRDefault="00D47442">
            <w:pPr>
              <w:rPr>
                <w:rFonts w:ascii="Times New Roman" w:hAnsi="Times New Roman"/>
                <w:b/>
                <w:sz w:val="28"/>
                <w:szCs w:val="28"/>
              </w:rPr>
            </w:pPr>
          </w:p>
        </w:tc>
      </w:tr>
      <w:tr w:rsidR="00D47442" w:rsidRPr="00961F47" w:rsidTr="00961F47">
        <w:tc>
          <w:tcPr>
            <w:tcW w:w="3723" w:type="pct"/>
            <w:hideMark/>
          </w:tcPr>
          <w:p w:rsidR="00D47442" w:rsidRPr="00961F47" w:rsidRDefault="00085871">
            <w:pPr>
              <w:rPr>
                <w:rFonts w:ascii="Times New Roman" w:hAnsi="Times New Roman"/>
                <w:sz w:val="28"/>
                <w:szCs w:val="28"/>
              </w:rPr>
            </w:pPr>
            <w:r w:rsidRPr="00961F47">
              <w:rPr>
                <w:rFonts w:ascii="Times New Roman" w:hAnsi="Times New Roman"/>
                <w:sz w:val="28"/>
                <w:szCs w:val="28"/>
              </w:rPr>
              <w:t xml:space="preserve">                      теоретическое обучение</w:t>
            </w:r>
          </w:p>
        </w:tc>
        <w:tc>
          <w:tcPr>
            <w:tcW w:w="1277" w:type="pct"/>
            <w:hideMark/>
          </w:tcPr>
          <w:p w:rsidR="00D47442" w:rsidRPr="00961F47" w:rsidRDefault="00085871">
            <w:pPr>
              <w:rPr>
                <w:rFonts w:ascii="Times New Roman" w:hAnsi="Times New Roman"/>
                <w:b/>
                <w:sz w:val="28"/>
                <w:szCs w:val="28"/>
              </w:rPr>
            </w:pPr>
            <w:r w:rsidRPr="00961F47">
              <w:rPr>
                <w:rFonts w:ascii="Times New Roman" w:hAnsi="Times New Roman"/>
                <w:b/>
                <w:sz w:val="28"/>
                <w:szCs w:val="28"/>
              </w:rPr>
              <w:t>20</w:t>
            </w:r>
          </w:p>
        </w:tc>
      </w:tr>
      <w:tr w:rsidR="00D47442" w:rsidRPr="00961F47" w:rsidTr="00961F47">
        <w:tc>
          <w:tcPr>
            <w:tcW w:w="3723" w:type="pct"/>
            <w:hideMark/>
          </w:tcPr>
          <w:p w:rsidR="00D47442" w:rsidRPr="00961F47" w:rsidRDefault="00085871">
            <w:pPr>
              <w:rPr>
                <w:rFonts w:ascii="Times New Roman" w:hAnsi="Times New Roman"/>
                <w:sz w:val="28"/>
                <w:szCs w:val="28"/>
              </w:rPr>
            </w:pPr>
            <w:r w:rsidRPr="00961F47">
              <w:rPr>
                <w:rFonts w:ascii="Times New Roman" w:hAnsi="Times New Roman"/>
                <w:sz w:val="28"/>
                <w:szCs w:val="28"/>
              </w:rPr>
              <w:t xml:space="preserve">                      лабораторные занятия</w:t>
            </w:r>
          </w:p>
        </w:tc>
        <w:tc>
          <w:tcPr>
            <w:tcW w:w="1277" w:type="pct"/>
          </w:tcPr>
          <w:p w:rsidR="00D47442" w:rsidRPr="00961F47" w:rsidRDefault="00D47442">
            <w:pPr>
              <w:rPr>
                <w:rFonts w:ascii="Times New Roman" w:hAnsi="Times New Roman"/>
                <w:b/>
                <w:sz w:val="28"/>
                <w:szCs w:val="28"/>
              </w:rPr>
            </w:pPr>
          </w:p>
        </w:tc>
      </w:tr>
      <w:tr w:rsidR="00D47442" w:rsidRPr="00961F47" w:rsidTr="00961F47">
        <w:tc>
          <w:tcPr>
            <w:tcW w:w="3723" w:type="pct"/>
            <w:hideMark/>
          </w:tcPr>
          <w:p w:rsidR="00D47442" w:rsidRPr="00961F47" w:rsidRDefault="00085871">
            <w:pPr>
              <w:rPr>
                <w:rFonts w:ascii="Times New Roman" w:hAnsi="Times New Roman"/>
                <w:sz w:val="28"/>
                <w:szCs w:val="28"/>
              </w:rPr>
            </w:pPr>
            <w:r w:rsidRPr="00961F47">
              <w:rPr>
                <w:rFonts w:ascii="Times New Roman" w:hAnsi="Times New Roman"/>
                <w:sz w:val="28"/>
                <w:szCs w:val="28"/>
              </w:rPr>
              <w:t xml:space="preserve">                      практические занятия</w:t>
            </w:r>
          </w:p>
        </w:tc>
        <w:tc>
          <w:tcPr>
            <w:tcW w:w="1277" w:type="pct"/>
            <w:hideMark/>
          </w:tcPr>
          <w:p w:rsidR="00D47442" w:rsidRPr="00961F47" w:rsidRDefault="00085871">
            <w:pPr>
              <w:rPr>
                <w:rFonts w:ascii="Times New Roman" w:hAnsi="Times New Roman"/>
                <w:b/>
                <w:sz w:val="28"/>
                <w:szCs w:val="28"/>
              </w:rPr>
            </w:pPr>
            <w:r w:rsidRPr="00961F47">
              <w:rPr>
                <w:rFonts w:ascii="Times New Roman" w:hAnsi="Times New Roman"/>
                <w:b/>
                <w:sz w:val="28"/>
                <w:szCs w:val="28"/>
              </w:rPr>
              <w:t>14</w:t>
            </w:r>
          </w:p>
        </w:tc>
      </w:tr>
      <w:tr w:rsidR="00D47442" w:rsidRPr="00961F47" w:rsidTr="00961F47">
        <w:tc>
          <w:tcPr>
            <w:tcW w:w="3723" w:type="pct"/>
            <w:hideMark/>
          </w:tcPr>
          <w:p w:rsidR="00D47442" w:rsidRPr="00961F47" w:rsidRDefault="00085871">
            <w:pPr>
              <w:rPr>
                <w:rFonts w:ascii="Times New Roman" w:hAnsi="Times New Roman"/>
                <w:sz w:val="28"/>
                <w:szCs w:val="28"/>
              </w:rPr>
            </w:pPr>
            <w:r w:rsidRPr="00961F47">
              <w:rPr>
                <w:rFonts w:ascii="Times New Roman" w:hAnsi="Times New Roman"/>
                <w:sz w:val="28"/>
                <w:szCs w:val="28"/>
              </w:rPr>
              <w:t xml:space="preserve">                      контрольные работы</w:t>
            </w:r>
          </w:p>
        </w:tc>
        <w:tc>
          <w:tcPr>
            <w:tcW w:w="1277" w:type="pct"/>
          </w:tcPr>
          <w:p w:rsidR="00D47442" w:rsidRPr="00961F47" w:rsidRDefault="00D47442">
            <w:pPr>
              <w:rPr>
                <w:rFonts w:ascii="Times New Roman" w:hAnsi="Times New Roman"/>
                <w:b/>
                <w:sz w:val="28"/>
                <w:szCs w:val="28"/>
              </w:rPr>
            </w:pPr>
          </w:p>
        </w:tc>
      </w:tr>
      <w:tr w:rsidR="00D47442" w:rsidRPr="00961F47" w:rsidTr="00961F47">
        <w:tc>
          <w:tcPr>
            <w:tcW w:w="3723" w:type="pct"/>
            <w:hideMark/>
          </w:tcPr>
          <w:p w:rsidR="00D47442" w:rsidRPr="00961F47" w:rsidRDefault="00085871">
            <w:pPr>
              <w:rPr>
                <w:rFonts w:ascii="Times New Roman" w:hAnsi="Times New Roman"/>
                <w:sz w:val="28"/>
                <w:szCs w:val="28"/>
              </w:rPr>
            </w:pPr>
            <w:r w:rsidRPr="00961F47">
              <w:rPr>
                <w:rFonts w:ascii="Times New Roman" w:hAnsi="Times New Roman"/>
                <w:sz w:val="28"/>
                <w:szCs w:val="28"/>
              </w:rPr>
              <w:t xml:space="preserve">                      курсовая работа (проект) </w:t>
            </w:r>
          </w:p>
        </w:tc>
        <w:tc>
          <w:tcPr>
            <w:tcW w:w="1277" w:type="pct"/>
          </w:tcPr>
          <w:p w:rsidR="00D47442" w:rsidRPr="00961F47" w:rsidRDefault="00D47442">
            <w:pPr>
              <w:rPr>
                <w:rFonts w:ascii="Times New Roman" w:hAnsi="Times New Roman"/>
                <w:b/>
                <w:sz w:val="28"/>
                <w:szCs w:val="28"/>
              </w:rPr>
            </w:pPr>
          </w:p>
        </w:tc>
      </w:tr>
      <w:tr w:rsidR="00D47442" w:rsidRPr="00961F47" w:rsidTr="00961F47">
        <w:tc>
          <w:tcPr>
            <w:tcW w:w="3723" w:type="pct"/>
            <w:hideMark/>
          </w:tcPr>
          <w:p w:rsidR="00D47442" w:rsidRPr="00961F47" w:rsidRDefault="00085871">
            <w:pPr>
              <w:rPr>
                <w:rFonts w:ascii="Times New Roman" w:hAnsi="Times New Roman"/>
                <w:b/>
                <w:sz w:val="28"/>
                <w:szCs w:val="28"/>
              </w:rPr>
            </w:pPr>
            <w:r w:rsidRPr="00961F47">
              <w:rPr>
                <w:rFonts w:ascii="Times New Roman" w:hAnsi="Times New Roman"/>
                <w:b/>
                <w:sz w:val="28"/>
                <w:szCs w:val="28"/>
              </w:rPr>
              <w:t xml:space="preserve">       Самостоятельные работы</w:t>
            </w:r>
          </w:p>
        </w:tc>
        <w:tc>
          <w:tcPr>
            <w:tcW w:w="1277" w:type="pct"/>
            <w:hideMark/>
          </w:tcPr>
          <w:p w:rsidR="00D47442" w:rsidRPr="00961F47" w:rsidRDefault="00085871">
            <w:pPr>
              <w:rPr>
                <w:rFonts w:ascii="Times New Roman" w:hAnsi="Times New Roman"/>
                <w:b/>
                <w:sz w:val="28"/>
                <w:szCs w:val="28"/>
              </w:rPr>
            </w:pPr>
            <w:r w:rsidRPr="00961F47">
              <w:rPr>
                <w:rFonts w:ascii="Times New Roman" w:hAnsi="Times New Roman"/>
                <w:b/>
                <w:sz w:val="28"/>
                <w:szCs w:val="28"/>
              </w:rPr>
              <w:t>0</w:t>
            </w:r>
          </w:p>
        </w:tc>
      </w:tr>
      <w:tr w:rsidR="00D47442" w:rsidRPr="00961F47" w:rsidTr="00961F47">
        <w:tc>
          <w:tcPr>
            <w:tcW w:w="3723" w:type="pct"/>
            <w:hideMark/>
          </w:tcPr>
          <w:p w:rsidR="00D47442" w:rsidRPr="00961F47" w:rsidRDefault="00085871">
            <w:pPr>
              <w:rPr>
                <w:rFonts w:ascii="Times New Roman" w:hAnsi="Times New Roman"/>
                <w:sz w:val="28"/>
                <w:szCs w:val="28"/>
              </w:rPr>
            </w:pPr>
            <w:r w:rsidRPr="00961F47">
              <w:rPr>
                <w:rFonts w:ascii="Times New Roman" w:hAnsi="Times New Roman"/>
                <w:sz w:val="28"/>
                <w:szCs w:val="28"/>
              </w:rPr>
              <w:t xml:space="preserve">            в том числе:</w:t>
            </w:r>
          </w:p>
        </w:tc>
        <w:tc>
          <w:tcPr>
            <w:tcW w:w="1277" w:type="pct"/>
          </w:tcPr>
          <w:p w:rsidR="00D47442" w:rsidRPr="00961F47" w:rsidRDefault="00D47442">
            <w:pPr>
              <w:rPr>
                <w:rFonts w:ascii="Times New Roman" w:hAnsi="Times New Roman"/>
                <w:b/>
                <w:sz w:val="28"/>
                <w:szCs w:val="28"/>
              </w:rPr>
            </w:pPr>
          </w:p>
        </w:tc>
      </w:tr>
      <w:tr w:rsidR="00D47442" w:rsidRPr="00961F47" w:rsidTr="00961F47">
        <w:tc>
          <w:tcPr>
            <w:tcW w:w="3723" w:type="pct"/>
            <w:hideMark/>
          </w:tcPr>
          <w:p w:rsidR="00D47442" w:rsidRPr="00961F47" w:rsidRDefault="00085871">
            <w:pPr>
              <w:rPr>
                <w:rFonts w:ascii="Times New Roman" w:hAnsi="Times New Roman"/>
                <w:sz w:val="28"/>
                <w:szCs w:val="28"/>
              </w:rPr>
            </w:pPr>
            <w:r w:rsidRPr="00961F47">
              <w:rPr>
                <w:rFonts w:ascii="Times New Roman" w:hAnsi="Times New Roman"/>
                <w:sz w:val="28"/>
                <w:szCs w:val="28"/>
              </w:rPr>
              <w:t>самостоятельная работа над курсовой работой (проектом)</w:t>
            </w:r>
          </w:p>
        </w:tc>
        <w:tc>
          <w:tcPr>
            <w:tcW w:w="1277" w:type="pct"/>
          </w:tcPr>
          <w:p w:rsidR="00D47442" w:rsidRPr="00961F47" w:rsidRDefault="00D47442">
            <w:pPr>
              <w:rPr>
                <w:rFonts w:ascii="Times New Roman" w:hAnsi="Times New Roman"/>
                <w:b/>
                <w:sz w:val="28"/>
                <w:szCs w:val="28"/>
              </w:rPr>
            </w:pPr>
          </w:p>
        </w:tc>
      </w:tr>
      <w:tr w:rsidR="00D47442" w:rsidRPr="00961F47" w:rsidTr="00961F47">
        <w:tc>
          <w:tcPr>
            <w:tcW w:w="3723" w:type="pct"/>
            <w:hideMark/>
          </w:tcPr>
          <w:p w:rsidR="00D47442" w:rsidRPr="00961F47" w:rsidRDefault="00085871">
            <w:pPr>
              <w:rPr>
                <w:rFonts w:ascii="Times New Roman" w:hAnsi="Times New Roman"/>
                <w:sz w:val="28"/>
                <w:szCs w:val="28"/>
              </w:rPr>
            </w:pPr>
            <w:r w:rsidRPr="00961F47">
              <w:rPr>
                <w:rFonts w:ascii="Times New Roman" w:hAnsi="Times New Roman"/>
                <w:b/>
                <w:sz w:val="28"/>
                <w:szCs w:val="28"/>
              </w:rPr>
              <w:t>Промежуточная аттестация в форме</w:t>
            </w:r>
            <w:r w:rsidRPr="00961F47">
              <w:rPr>
                <w:rFonts w:ascii="Times New Roman" w:hAnsi="Times New Roman"/>
                <w:sz w:val="28"/>
                <w:szCs w:val="28"/>
              </w:rPr>
              <w:t xml:space="preserve"> </w:t>
            </w:r>
            <w:r w:rsidRPr="00961F47">
              <w:rPr>
                <w:rFonts w:ascii="Times New Roman" w:hAnsi="Times New Roman"/>
                <w:iCs/>
                <w:sz w:val="28"/>
                <w:szCs w:val="28"/>
              </w:rPr>
              <w:t>дифференцированного зачета</w:t>
            </w:r>
          </w:p>
        </w:tc>
        <w:tc>
          <w:tcPr>
            <w:tcW w:w="1277" w:type="pct"/>
          </w:tcPr>
          <w:p w:rsidR="00D47442" w:rsidRPr="00961F47" w:rsidRDefault="00085871">
            <w:pPr>
              <w:rPr>
                <w:rFonts w:ascii="Times New Roman" w:hAnsi="Times New Roman"/>
                <w:b/>
                <w:sz w:val="28"/>
                <w:szCs w:val="28"/>
              </w:rPr>
            </w:pPr>
            <w:r w:rsidRPr="00961F47">
              <w:rPr>
                <w:rFonts w:ascii="Times New Roman" w:hAnsi="Times New Roman"/>
                <w:b/>
                <w:sz w:val="28"/>
                <w:szCs w:val="28"/>
              </w:rPr>
              <w:t>2</w:t>
            </w:r>
          </w:p>
          <w:p w:rsidR="00D47442" w:rsidRPr="00961F47" w:rsidRDefault="00D47442">
            <w:pPr>
              <w:rPr>
                <w:rFonts w:ascii="Times New Roman" w:hAnsi="Times New Roman"/>
                <w:b/>
                <w:sz w:val="28"/>
                <w:szCs w:val="28"/>
              </w:rPr>
            </w:pPr>
          </w:p>
        </w:tc>
      </w:tr>
      <w:tr w:rsidR="00D47442" w:rsidRPr="00961F47" w:rsidTr="00961F47">
        <w:tc>
          <w:tcPr>
            <w:tcW w:w="5000" w:type="pct"/>
            <w:gridSpan w:val="2"/>
            <w:hideMark/>
          </w:tcPr>
          <w:p w:rsidR="00D47442" w:rsidRPr="00961F47" w:rsidRDefault="00D47442">
            <w:pPr>
              <w:rPr>
                <w:rFonts w:ascii="Times New Roman" w:hAnsi="Times New Roman"/>
                <w:b/>
                <w:sz w:val="28"/>
                <w:szCs w:val="28"/>
              </w:rPr>
            </w:pPr>
          </w:p>
        </w:tc>
      </w:tr>
    </w:tbl>
    <w:p w:rsidR="00D47442" w:rsidRPr="00961F47" w:rsidRDefault="00D47442">
      <w:pPr>
        <w:rPr>
          <w:rFonts w:ascii="Times New Roman" w:hAnsi="Times New Roman"/>
          <w:b/>
        </w:rPr>
        <w:sectPr w:rsidR="00D47442" w:rsidRPr="00961F47" w:rsidSect="00085871">
          <w:footerReference w:type="default" r:id="rId49"/>
          <w:pgSz w:w="11906" w:h="16838"/>
          <w:pgMar w:top="851" w:right="567" w:bottom="1134" w:left="1134" w:header="709" w:footer="709" w:gutter="0"/>
          <w:cols w:space="720"/>
          <w:titlePg/>
          <w:docGrid w:linePitch="326"/>
        </w:sectPr>
      </w:pPr>
    </w:p>
    <w:p w:rsidR="00D47442" w:rsidRPr="00961F47" w:rsidRDefault="00085871">
      <w:pPr>
        <w:tabs>
          <w:tab w:val="left" w:pos="-284"/>
        </w:tabs>
        <w:ind w:left="-284"/>
        <w:jc w:val="center"/>
        <w:rPr>
          <w:rFonts w:ascii="Times New Roman" w:hAnsi="Times New Roman"/>
          <w:b/>
          <w:sz w:val="28"/>
          <w:szCs w:val="28"/>
        </w:rPr>
      </w:pPr>
      <w:r w:rsidRPr="00961F47">
        <w:rPr>
          <w:rFonts w:ascii="Times New Roman" w:hAnsi="Times New Roman"/>
          <w:b/>
          <w:sz w:val="28"/>
          <w:szCs w:val="28"/>
        </w:rPr>
        <w:lastRenderedPageBreak/>
        <w:t>2.2. Тематический план и содержание учебной дисциплины Менеджмент  в профессиональной деятельности</w:t>
      </w:r>
    </w:p>
    <w:p w:rsidR="00D47442" w:rsidRPr="00961F47" w:rsidRDefault="00D474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sz w:val="28"/>
          <w:szCs w:val="28"/>
        </w:rPr>
      </w:pPr>
    </w:p>
    <w:p w:rsidR="00D47442" w:rsidRPr="00961F47" w:rsidRDefault="00D47442">
      <w:pPr>
        <w:rPr>
          <w:rFonts w:ascii="Times New Roman" w:hAnsi="Times New Roman"/>
        </w:rPr>
      </w:pPr>
    </w:p>
    <w:tbl>
      <w:tblPr>
        <w:tblStyle w:val="TableGrid8"/>
        <w:tblW w:w="15625" w:type="dxa"/>
        <w:tblInd w:w="-459" w:type="dxa"/>
        <w:tblLayout w:type="fixed"/>
        <w:tblLook w:val="04A0" w:firstRow="1" w:lastRow="0" w:firstColumn="1" w:lastColumn="0" w:noHBand="0" w:noVBand="1"/>
      </w:tblPr>
      <w:tblGrid>
        <w:gridCol w:w="5496"/>
        <w:gridCol w:w="1087"/>
        <w:gridCol w:w="503"/>
        <w:gridCol w:w="3829"/>
        <w:gridCol w:w="662"/>
        <w:gridCol w:w="1206"/>
        <w:gridCol w:w="2842"/>
      </w:tblGrid>
      <w:tr w:rsidR="00D47442" w:rsidRPr="00961F47" w:rsidTr="00085871">
        <w:tc>
          <w:tcPr>
            <w:tcW w:w="5496" w:type="dxa"/>
            <w:tcBorders>
              <w:top w:val="single" w:sz="4" w:space="0" w:color="auto"/>
              <w:left w:val="single" w:sz="4" w:space="0" w:color="auto"/>
              <w:bottom w:val="single" w:sz="4" w:space="0" w:color="auto"/>
              <w:right w:val="single" w:sz="4" w:space="0" w:color="auto"/>
            </w:tcBorders>
            <w:hideMark/>
          </w:tcPr>
          <w:p w:rsidR="00D47442" w:rsidRPr="00961F47" w:rsidRDefault="00085871">
            <w:pPr>
              <w:jc w:val="center"/>
              <w:rPr>
                <w:rFonts w:ascii="Times New Roman" w:hAnsi="Times New Roman"/>
                <w:b/>
                <w:caps/>
                <w:sz w:val="20"/>
                <w:szCs w:val="20"/>
              </w:rPr>
            </w:pPr>
            <w:r w:rsidRPr="00961F47">
              <w:rPr>
                <w:rFonts w:ascii="Times New Roman" w:hAnsi="Times New Roman"/>
                <w:b/>
                <w:bCs/>
                <w:sz w:val="20"/>
                <w:szCs w:val="20"/>
              </w:rPr>
              <w:t>Наименование разделов и тем</w:t>
            </w:r>
          </w:p>
        </w:tc>
        <w:tc>
          <w:tcPr>
            <w:tcW w:w="1087" w:type="dxa"/>
            <w:tcBorders>
              <w:top w:val="single" w:sz="4" w:space="0" w:color="auto"/>
              <w:left w:val="single" w:sz="4" w:space="0" w:color="auto"/>
              <w:bottom w:val="single" w:sz="4" w:space="0" w:color="auto"/>
              <w:right w:val="single" w:sz="4" w:space="0" w:color="auto"/>
            </w:tcBorders>
            <w:hideMark/>
          </w:tcPr>
          <w:p w:rsidR="00D47442" w:rsidRPr="00961F47" w:rsidRDefault="00085871">
            <w:pPr>
              <w:jc w:val="center"/>
              <w:rPr>
                <w:rFonts w:ascii="Times New Roman" w:hAnsi="Times New Roman"/>
                <w:b/>
                <w:caps/>
                <w:sz w:val="20"/>
                <w:szCs w:val="20"/>
              </w:rPr>
            </w:pPr>
            <w:r w:rsidRPr="00961F47">
              <w:rPr>
                <w:rFonts w:ascii="Times New Roman" w:hAnsi="Times New Roman"/>
                <w:b/>
                <w:caps/>
                <w:sz w:val="20"/>
                <w:szCs w:val="20"/>
              </w:rPr>
              <w:t xml:space="preserve">№ </w:t>
            </w:r>
            <w:r w:rsidRPr="00961F47">
              <w:rPr>
                <w:rFonts w:ascii="Times New Roman" w:hAnsi="Times New Roman"/>
                <w:b/>
                <w:sz w:val="20"/>
                <w:szCs w:val="20"/>
              </w:rPr>
              <w:t>занятия</w:t>
            </w:r>
          </w:p>
        </w:tc>
        <w:tc>
          <w:tcPr>
            <w:tcW w:w="4332" w:type="dxa"/>
            <w:gridSpan w:val="2"/>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Содержание учебного материала, лабораторные и практические работы, самостоятельная работа студентов</w:t>
            </w:r>
          </w:p>
        </w:tc>
        <w:tc>
          <w:tcPr>
            <w:tcW w:w="662" w:type="dxa"/>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r w:rsidRPr="00961F47">
              <w:rPr>
                <w:rFonts w:ascii="Times New Roman" w:hAnsi="Times New Roman"/>
                <w:b/>
                <w:bCs/>
                <w:sz w:val="20"/>
                <w:szCs w:val="20"/>
              </w:rPr>
              <w:t>Объем часов</w:t>
            </w:r>
          </w:p>
        </w:tc>
        <w:tc>
          <w:tcPr>
            <w:tcW w:w="1206" w:type="dxa"/>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r w:rsidRPr="00961F47">
              <w:rPr>
                <w:rFonts w:ascii="Times New Roman" w:hAnsi="Times New Roman"/>
                <w:b/>
                <w:bCs/>
                <w:sz w:val="20"/>
                <w:szCs w:val="20"/>
              </w:rPr>
              <w:t>Уровень освоения</w:t>
            </w:r>
          </w:p>
        </w:tc>
        <w:tc>
          <w:tcPr>
            <w:tcW w:w="2842" w:type="dxa"/>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r w:rsidRPr="00961F47">
              <w:rPr>
                <w:rFonts w:ascii="Times New Roman" w:hAnsi="Times New Roman"/>
                <w:b/>
                <w:sz w:val="20"/>
                <w:szCs w:val="20"/>
              </w:rPr>
              <w:t>Коды компетенций, формированию которых способствует элемент программы</w:t>
            </w:r>
          </w:p>
        </w:tc>
      </w:tr>
      <w:tr w:rsidR="00D47442" w:rsidRPr="00961F47" w:rsidTr="00085871">
        <w:tc>
          <w:tcPr>
            <w:tcW w:w="5496" w:type="dxa"/>
            <w:tcBorders>
              <w:top w:val="single" w:sz="4" w:space="0" w:color="auto"/>
              <w:left w:val="single" w:sz="4" w:space="0" w:color="auto"/>
              <w:bottom w:val="single" w:sz="4" w:space="0" w:color="auto"/>
              <w:right w:val="single" w:sz="4" w:space="0" w:color="auto"/>
            </w:tcBorders>
            <w:hideMark/>
          </w:tcPr>
          <w:p w:rsidR="00D47442" w:rsidRPr="00961F47" w:rsidRDefault="00085871">
            <w:pPr>
              <w:jc w:val="center"/>
              <w:rPr>
                <w:rFonts w:ascii="Times New Roman" w:hAnsi="Times New Roman"/>
                <w:b/>
                <w:bCs/>
                <w:sz w:val="20"/>
                <w:szCs w:val="20"/>
              </w:rPr>
            </w:pPr>
            <w:r w:rsidRPr="00961F47">
              <w:rPr>
                <w:rFonts w:ascii="Times New Roman" w:hAnsi="Times New Roman"/>
                <w:b/>
                <w:bCs/>
                <w:sz w:val="20"/>
                <w:szCs w:val="20"/>
              </w:rPr>
              <w:t>1</w:t>
            </w:r>
          </w:p>
        </w:tc>
        <w:tc>
          <w:tcPr>
            <w:tcW w:w="1087" w:type="dxa"/>
            <w:tcBorders>
              <w:top w:val="single" w:sz="4" w:space="0" w:color="auto"/>
              <w:left w:val="single" w:sz="4" w:space="0" w:color="auto"/>
              <w:bottom w:val="single" w:sz="4" w:space="0" w:color="auto"/>
              <w:right w:val="single" w:sz="4" w:space="0" w:color="auto"/>
            </w:tcBorders>
            <w:hideMark/>
          </w:tcPr>
          <w:p w:rsidR="00D47442" w:rsidRPr="00961F47" w:rsidRDefault="00085871">
            <w:pPr>
              <w:jc w:val="center"/>
              <w:rPr>
                <w:rFonts w:ascii="Times New Roman" w:hAnsi="Times New Roman"/>
                <w:b/>
                <w:caps/>
                <w:sz w:val="20"/>
                <w:szCs w:val="20"/>
              </w:rPr>
            </w:pPr>
            <w:r w:rsidRPr="00961F47">
              <w:rPr>
                <w:rFonts w:ascii="Times New Roman" w:hAnsi="Times New Roman"/>
                <w:b/>
                <w:caps/>
                <w:sz w:val="20"/>
                <w:szCs w:val="20"/>
              </w:rPr>
              <w:t>2</w:t>
            </w:r>
          </w:p>
        </w:tc>
        <w:tc>
          <w:tcPr>
            <w:tcW w:w="503" w:type="dxa"/>
            <w:tcBorders>
              <w:top w:val="single" w:sz="4" w:space="0" w:color="auto"/>
              <w:left w:val="single" w:sz="4" w:space="0" w:color="auto"/>
              <w:bottom w:val="single" w:sz="4" w:space="0" w:color="auto"/>
              <w:right w:val="single" w:sz="4" w:space="0" w:color="auto"/>
            </w:tcBorders>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p>
        </w:tc>
        <w:tc>
          <w:tcPr>
            <w:tcW w:w="3829" w:type="dxa"/>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r w:rsidRPr="00961F47">
              <w:rPr>
                <w:rFonts w:ascii="Times New Roman" w:hAnsi="Times New Roman"/>
                <w:b/>
                <w:bCs/>
                <w:sz w:val="20"/>
                <w:szCs w:val="20"/>
              </w:rPr>
              <w:t>3</w:t>
            </w:r>
          </w:p>
        </w:tc>
        <w:tc>
          <w:tcPr>
            <w:tcW w:w="662" w:type="dxa"/>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r w:rsidRPr="00961F47">
              <w:rPr>
                <w:rFonts w:ascii="Times New Roman" w:hAnsi="Times New Roman"/>
                <w:b/>
                <w:bCs/>
                <w:sz w:val="20"/>
                <w:szCs w:val="20"/>
              </w:rPr>
              <w:t>4</w:t>
            </w:r>
          </w:p>
        </w:tc>
        <w:tc>
          <w:tcPr>
            <w:tcW w:w="1206" w:type="dxa"/>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r w:rsidRPr="00961F47">
              <w:rPr>
                <w:rFonts w:ascii="Times New Roman" w:hAnsi="Times New Roman"/>
                <w:b/>
                <w:bCs/>
                <w:sz w:val="20"/>
                <w:szCs w:val="20"/>
              </w:rPr>
              <w:t>5</w:t>
            </w:r>
          </w:p>
        </w:tc>
        <w:tc>
          <w:tcPr>
            <w:tcW w:w="2842" w:type="dxa"/>
            <w:tcBorders>
              <w:top w:val="single" w:sz="4" w:space="0" w:color="auto"/>
              <w:left w:val="single" w:sz="4" w:space="0" w:color="auto"/>
              <w:bottom w:val="single" w:sz="4" w:space="0" w:color="auto"/>
              <w:right w:val="single" w:sz="4" w:space="0" w:color="auto"/>
            </w:tcBorders>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p>
        </w:tc>
      </w:tr>
      <w:tr w:rsidR="00D47442" w:rsidRPr="00961F47" w:rsidTr="00085871">
        <w:tc>
          <w:tcPr>
            <w:tcW w:w="5496" w:type="dxa"/>
            <w:tcBorders>
              <w:top w:val="single" w:sz="4" w:space="0" w:color="auto"/>
              <w:left w:val="single" w:sz="4" w:space="0" w:color="auto"/>
              <w:bottom w:val="single" w:sz="4" w:space="0" w:color="auto"/>
              <w:right w:val="single" w:sz="4" w:space="0" w:color="auto"/>
            </w:tcBorders>
            <w:shd w:val="clear" w:color="auto" w:fill="D9D9D9"/>
          </w:tcPr>
          <w:p w:rsidR="00D47442" w:rsidRPr="00961F47" w:rsidRDefault="00D47442">
            <w:pPr>
              <w:jc w:val="center"/>
              <w:rPr>
                <w:rFonts w:ascii="Times New Roman" w:hAnsi="Times New Roman"/>
                <w:b/>
                <w:bCs/>
                <w:sz w:val="20"/>
                <w:szCs w:val="20"/>
              </w:rPr>
            </w:pPr>
          </w:p>
        </w:tc>
        <w:tc>
          <w:tcPr>
            <w:tcW w:w="1087" w:type="dxa"/>
            <w:tcBorders>
              <w:top w:val="single" w:sz="4" w:space="0" w:color="auto"/>
              <w:left w:val="single" w:sz="4" w:space="0" w:color="auto"/>
              <w:bottom w:val="single" w:sz="4" w:space="0" w:color="auto"/>
              <w:right w:val="single" w:sz="4" w:space="0" w:color="auto"/>
            </w:tcBorders>
            <w:shd w:val="clear" w:color="auto" w:fill="D9D9D9"/>
          </w:tcPr>
          <w:p w:rsidR="00D47442" w:rsidRPr="00961F47" w:rsidRDefault="00D47442">
            <w:pPr>
              <w:jc w:val="center"/>
              <w:rPr>
                <w:rFonts w:ascii="Times New Roman" w:hAnsi="Times New Roman"/>
                <w:b/>
                <w:caps/>
                <w:sz w:val="20"/>
                <w:szCs w:val="20"/>
              </w:rPr>
            </w:pPr>
          </w:p>
        </w:tc>
        <w:tc>
          <w:tcPr>
            <w:tcW w:w="503" w:type="dxa"/>
            <w:tcBorders>
              <w:top w:val="single" w:sz="4" w:space="0" w:color="auto"/>
              <w:left w:val="single" w:sz="4" w:space="0" w:color="auto"/>
              <w:bottom w:val="single" w:sz="4" w:space="0" w:color="auto"/>
              <w:right w:val="single" w:sz="4" w:space="0" w:color="auto"/>
            </w:tcBorders>
            <w:shd w:val="clear" w:color="auto" w:fill="D9D9D9"/>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p>
        </w:tc>
        <w:tc>
          <w:tcPr>
            <w:tcW w:w="3829" w:type="dxa"/>
            <w:tcBorders>
              <w:top w:val="single" w:sz="4" w:space="0" w:color="auto"/>
              <w:left w:val="single" w:sz="4" w:space="0" w:color="auto"/>
              <w:bottom w:val="single" w:sz="4" w:space="0" w:color="auto"/>
              <w:right w:val="single" w:sz="4" w:space="0" w:color="auto"/>
            </w:tcBorders>
            <w:shd w:val="clear" w:color="auto" w:fill="D9D9D9"/>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r w:rsidRPr="00961F47">
              <w:rPr>
                <w:rFonts w:ascii="Times New Roman" w:hAnsi="Times New Roman"/>
                <w:b/>
                <w:bCs/>
                <w:sz w:val="20"/>
                <w:szCs w:val="20"/>
              </w:rPr>
              <w:t>6 семестр</w:t>
            </w:r>
          </w:p>
        </w:tc>
        <w:tc>
          <w:tcPr>
            <w:tcW w:w="662" w:type="dxa"/>
            <w:tcBorders>
              <w:top w:val="single" w:sz="4" w:space="0" w:color="auto"/>
              <w:left w:val="single" w:sz="4" w:space="0" w:color="auto"/>
              <w:bottom w:val="single" w:sz="4" w:space="0" w:color="auto"/>
              <w:right w:val="single" w:sz="4" w:space="0" w:color="auto"/>
            </w:tcBorders>
            <w:shd w:val="clear" w:color="auto" w:fill="D9D9D9"/>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r w:rsidRPr="00961F47">
              <w:rPr>
                <w:rFonts w:ascii="Times New Roman" w:hAnsi="Times New Roman"/>
                <w:b/>
                <w:bCs/>
                <w:sz w:val="20"/>
                <w:szCs w:val="20"/>
              </w:rPr>
              <w:t>36 часов</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p>
        </w:tc>
        <w:tc>
          <w:tcPr>
            <w:tcW w:w="2842" w:type="dxa"/>
            <w:tcBorders>
              <w:top w:val="single" w:sz="4" w:space="0" w:color="auto"/>
              <w:left w:val="single" w:sz="4" w:space="0" w:color="auto"/>
              <w:bottom w:val="single" w:sz="4" w:space="0" w:color="auto"/>
              <w:right w:val="single" w:sz="4" w:space="0" w:color="auto"/>
            </w:tcBorders>
            <w:shd w:val="clear" w:color="auto" w:fill="D9D9D9"/>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p>
        </w:tc>
      </w:tr>
      <w:tr w:rsidR="00D47442" w:rsidRPr="00961F47" w:rsidTr="00085871">
        <w:tc>
          <w:tcPr>
            <w:tcW w:w="5496" w:type="dxa"/>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Тема 1</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Сущность и характерные черты современного менеджмента.</w:t>
            </w:r>
          </w:p>
          <w:p w:rsidR="00D47442" w:rsidRPr="00961F47" w:rsidRDefault="00D47442">
            <w:pPr>
              <w:jc w:val="center"/>
              <w:rPr>
                <w:rFonts w:ascii="Times New Roman" w:hAnsi="Times New Roman"/>
                <w:b/>
                <w:caps/>
                <w:sz w:val="20"/>
                <w:szCs w:val="20"/>
              </w:rPr>
            </w:pPr>
          </w:p>
        </w:tc>
        <w:tc>
          <w:tcPr>
            <w:tcW w:w="1087" w:type="dxa"/>
            <w:tcBorders>
              <w:top w:val="single" w:sz="4" w:space="0" w:color="auto"/>
              <w:left w:val="single" w:sz="4" w:space="0" w:color="auto"/>
              <w:bottom w:val="single" w:sz="4" w:space="0" w:color="auto"/>
              <w:right w:val="single" w:sz="4" w:space="0" w:color="auto"/>
            </w:tcBorders>
          </w:tcPr>
          <w:p w:rsidR="00D47442" w:rsidRPr="00961F47" w:rsidRDefault="00D47442">
            <w:pPr>
              <w:rPr>
                <w:rFonts w:ascii="Times New Roman" w:hAnsi="Times New Roman"/>
                <w:caps/>
                <w:sz w:val="20"/>
                <w:szCs w:val="20"/>
              </w:rPr>
            </w:pPr>
          </w:p>
        </w:tc>
        <w:tc>
          <w:tcPr>
            <w:tcW w:w="503" w:type="dxa"/>
            <w:tcBorders>
              <w:top w:val="single" w:sz="4" w:space="0" w:color="auto"/>
              <w:left w:val="single" w:sz="4" w:space="0" w:color="auto"/>
              <w:bottom w:val="single" w:sz="4" w:space="0" w:color="auto"/>
              <w:right w:val="single" w:sz="4" w:space="0" w:color="auto"/>
            </w:tcBorders>
          </w:tcPr>
          <w:p w:rsidR="00D47442" w:rsidRPr="00961F47" w:rsidRDefault="00D47442">
            <w:pPr>
              <w:rPr>
                <w:rFonts w:ascii="Times New Roman" w:hAnsi="Times New Roman"/>
                <w:caps/>
                <w:sz w:val="20"/>
                <w:szCs w:val="20"/>
              </w:rPr>
            </w:pP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D47442">
            <w:pPr>
              <w:rPr>
                <w:rFonts w:ascii="Times New Roman" w:hAnsi="Times New Roman"/>
                <w:b/>
                <w:caps/>
                <w:sz w:val="20"/>
                <w:szCs w:val="20"/>
              </w:rPr>
            </w:pPr>
          </w:p>
        </w:tc>
        <w:tc>
          <w:tcPr>
            <w:tcW w:w="662" w:type="dxa"/>
            <w:tcBorders>
              <w:top w:val="single" w:sz="4" w:space="0" w:color="auto"/>
              <w:left w:val="single" w:sz="4" w:space="0" w:color="auto"/>
              <w:bottom w:val="single" w:sz="4" w:space="0" w:color="auto"/>
              <w:right w:val="single" w:sz="4" w:space="0" w:color="auto"/>
            </w:tcBorders>
            <w:hideMark/>
          </w:tcPr>
          <w:p w:rsidR="00D47442" w:rsidRPr="00961F47" w:rsidRDefault="00085871">
            <w:pPr>
              <w:jc w:val="center"/>
              <w:rPr>
                <w:rFonts w:ascii="Times New Roman" w:hAnsi="Times New Roman"/>
                <w:b/>
                <w:caps/>
                <w:sz w:val="20"/>
                <w:szCs w:val="20"/>
              </w:rPr>
            </w:pPr>
            <w:r w:rsidRPr="00961F47">
              <w:rPr>
                <w:rFonts w:ascii="Times New Roman" w:hAnsi="Times New Roman"/>
                <w:b/>
                <w:caps/>
                <w:sz w:val="20"/>
                <w:szCs w:val="20"/>
              </w:rPr>
              <w:t>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D47442">
            <w:pPr>
              <w:rPr>
                <w:rFonts w:ascii="Times New Roman" w:hAnsi="Times New Roman"/>
                <w:b/>
                <w:caps/>
                <w:sz w:val="20"/>
                <w:szCs w:val="20"/>
                <w:highlight w:val="lightGray"/>
              </w:rPr>
            </w:pP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D47442">
            <w:pPr>
              <w:rPr>
                <w:rFonts w:ascii="Times New Roman" w:hAnsi="Times New Roman"/>
                <w:b/>
                <w:caps/>
                <w:sz w:val="20"/>
                <w:szCs w:val="20"/>
                <w:highlight w:val="lightGray"/>
              </w:rPr>
            </w:pPr>
          </w:p>
        </w:tc>
      </w:tr>
      <w:tr w:rsidR="00D47442" w:rsidRPr="00961F47" w:rsidTr="00085871">
        <w:tc>
          <w:tcPr>
            <w:tcW w:w="5496" w:type="dxa"/>
            <w:vMerge w:val="restart"/>
            <w:tcBorders>
              <w:left w:val="single" w:sz="4" w:space="0" w:color="auto"/>
              <w:right w:val="single" w:sz="4" w:space="0" w:color="auto"/>
            </w:tcBorders>
            <w:vAlign w:val="center"/>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Тема 1.1</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Сущность и характерные черты современного менеджмента.</w:t>
            </w:r>
          </w:p>
          <w:p w:rsidR="00D47442" w:rsidRPr="00961F47" w:rsidRDefault="00D47442">
            <w:pPr>
              <w:rPr>
                <w:rFonts w:ascii="Times New Roman" w:hAnsi="Times New Roman"/>
                <w:b/>
                <w:bCs/>
                <w:sz w:val="20"/>
                <w:szCs w:val="20"/>
              </w:rPr>
            </w:pPr>
          </w:p>
        </w:tc>
        <w:tc>
          <w:tcPr>
            <w:tcW w:w="1087" w:type="dxa"/>
            <w:tcBorders>
              <w:left w:val="single" w:sz="4" w:space="0" w:color="auto"/>
              <w:right w:val="single" w:sz="4" w:space="0" w:color="auto"/>
            </w:tcBorders>
            <w:vAlign w:val="center"/>
            <w:hideMark/>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1</w:t>
            </w:r>
          </w:p>
        </w:tc>
        <w:tc>
          <w:tcPr>
            <w:tcW w:w="503" w:type="dxa"/>
            <w:tcBorders>
              <w:top w:val="single" w:sz="4" w:space="0" w:color="auto"/>
              <w:left w:val="single" w:sz="4" w:space="0" w:color="auto"/>
              <w:bottom w:val="single" w:sz="4" w:space="0" w:color="auto"/>
              <w:right w:val="single" w:sz="4" w:space="0" w:color="auto"/>
            </w:tcBorders>
            <w:vAlign w:val="center"/>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1</w:t>
            </w:r>
          </w:p>
        </w:tc>
        <w:tc>
          <w:tcPr>
            <w:tcW w:w="3829" w:type="dxa"/>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Изучение сущности и характерных черт современного менеджмента.</w:t>
            </w:r>
          </w:p>
          <w:p w:rsidR="00D47442" w:rsidRPr="00961F47" w:rsidRDefault="00085871">
            <w:pPr>
              <w:shd w:val="clear" w:color="auto" w:fill="FFFFFF"/>
              <w:ind w:right="28"/>
              <w:jc w:val="both"/>
              <w:rPr>
                <w:rFonts w:ascii="Times New Roman" w:hAnsi="Times New Roman"/>
                <w:color w:val="000000"/>
                <w:spacing w:val="-1"/>
                <w:sz w:val="20"/>
                <w:szCs w:val="20"/>
              </w:rPr>
            </w:pPr>
            <w:r w:rsidRPr="00961F47">
              <w:rPr>
                <w:rFonts w:ascii="Times New Roman" w:hAnsi="Times New Roman"/>
                <w:color w:val="000000"/>
                <w:spacing w:val="-1"/>
                <w:sz w:val="20"/>
                <w:szCs w:val="20"/>
              </w:rPr>
              <w:t>Понятие менеджмента.</w:t>
            </w:r>
          </w:p>
          <w:p w:rsidR="00D47442" w:rsidRPr="00961F47" w:rsidRDefault="00085871">
            <w:pPr>
              <w:shd w:val="clear" w:color="auto" w:fill="FFFFFF"/>
              <w:ind w:right="28"/>
              <w:jc w:val="both"/>
              <w:rPr>
                <w:rFonts w:ascii="Times New Roman" w:hAnsi="Times New Roman"/>
                <w:color w:val="000000"/>
                <w:spacing w:val="-1"/>
                <w:sz w:val="20"/>
                <w:szCs w:val="20"/>
              </w:rPr>
            </w:pPr>
            <w:r w:rsidRPr="00961F47">
              <w:rPr>
                <w:rFonts w:ascii="Times New Roman" w:hAnsi="Times New Roman"/>
                <w:color w:val="000000"/>
                <w:spacing w:val="-1"/>
                <w:sz w:val="20"/>
                <w:szCs w:val="20"/>
              </w:rPr>
              <w:t xml:space="preserve">Менеджмент как особый вид профессиональной деятельности. </w:t>
            </w:r>
          </w:p>
          <w:p w:rsidR="00D47442" w:rsidRPr="00961F47" w:rsidRDefault="00085871">
            <w:pPr>
              <w:shd w:val="clear" w:color="auto" w:fill="FFFFFF"/>
              <w:ind w:right="28"/>
              <w:jc w:val="both"/>
              <w:rPr>
                <w:rFonts w:ascii="Times New Roman" w:hAnsi="Times New Roman"/>
                <w:bCs/>
                <w:sz w:val="20"/>
                <w:szCs w:val="20"/>
              </w:rPr>
            </w:pPr>
            <w:r w:rsidRPr="00961F47">
              <w:rPr>
                <w:rFonts w:ascii="Times New Roman" w:hAnsi="Times New Roman"/>
                <w:color w:val="000000"/>
                <w:spacing w:val="-1"/>
                <w:sz w:val="20"/>
                <w:szCs w:val="20"/>
              </w:rPr>
              <w:t>История развития менеджмента. Особенности менеджмента в области профессиональной деятельности.</w:t>
            </w:r>
          </w:p>
        </w:tc>
        <w:tc>
          <w:tcPr>
            <w:tcW w:w="662" w:type="dxa"/>
            <w:tcBorders>
              <w:top w:val="single" w:sz="4" w:space="0" w:color="auto"/>
              <w:left w:val="single" w:sz="4" w:space="0" w:color="auto"/>
              <w:bottom w:val="single" w:sz="4" w:space="0" w:color="auto"/>
              <w:right w:val="single" w:sz="4" w:space="0" w:color="auto"/>
            </w:tcBorders>
            <w:vAlign w:val="center"/>
            <w:hideMark/>
          </w:tcPr>
          <w:p w:rsidR="00D47442" w:rsidRPr="00961F47" w:rsidRDefault="00085871">
            <w:pP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vAlign w:val="center"/>
            <w:hideMark/>
          </w:tcPr>
          <w:p w:rsidR="00D47442" w:rsidRPr="00961F47" w:rsidRDefault="00085871">
            <w:pPr>
              <w:rPr>
                <w:rFonts w:ascii="Times New Roman" w:hAnsi="Times New Roman"/>
                <w:bCs/>
                <w:sz w:val="20"/>
                <w:szCs w:val="20"/>
              </w:rPr>
            </w:pPr>
            <w:r w:rsidRPr="00961F47">
              <w:rPr>
                <w:rFonts w:ascii="Times New Roman" w:hAnsi="Times New Roman"/>
                <w:bCs/>
                <w:sz w:val="20"/>
                <w:szCs w:val="20"/>
              </w:rPr>
              <w:t>2</w:t>
            </w:r>
          </w:p>
        </w:tc>
        <w:tc>
          <w:tcPr>
            <w:tcW w:w="2842" w:type="dxa"/>
            <w:vMerge w:val="restart"/>
            <w:tcBorders>
              <w:left w:val="single" w:sz="4" w:space="0" w:color="auto"/>
              <w:right w:val="single" w:sz="4" w:space="0" w:color="auto"/>
            </w:tcBorders>
            <w:vAlign w:val="center"/>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01 ОК 02 ОК 04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05  ОК 09 </w:t>
            </w:r>
          </w:p>
          <w:p w:rsidR="00D47442" w:rsidRPr="00961F47" w:rsidRDefault="00D47442">
            <w:pPr>
              <w:rPr>
                <w:rFonts w:ascii="Times New Roman" w:hAnsi="Times New Roman"/>
                <w:bCs/>
                <w:sz w:val="20"/>
                <w:szCs w:val="20"/>
              </w:rPr>
            </w:pPr>
          </w:p>
        </w:tc>
      </w:tr>
      <w:tr w:rsidR="00D47442" w:rsidRPr="00961F47" w:rsidTr="00085871">
        <w:tc>
          <w:tcPr>
            <w:tcW w:w="5496" w:type="dxa"/>
            <w:vMerge/>
            <w:tcBorders>
              <w:left w:val="single" w:sz="4" w:space="0" w:color="auto"/>
              <w:right w:val="single" w:sz="4" w:space="0" w:color="auto"/>
            </w:tcBorders>
            <w:vAlign w:val="center"/>
          </w:tcPr>
          <w:p w:rsidR="00D47442" w:rsidRPr="00961F47" w:rsidRDefault="00D47442">
            <w:pPr>
              <w:rPr>
                <w:rFonts w:ascii="Times New Roman" w:hAnsi="Times New Roman"/>
                <w:b/>
                <w:bCs/>
                <w:sz w:val="20"/>
                <w:szCs w:val="20"/>
              </w:rPr>
            </w:pPr>
          </w:p>
        </w:tc>
        <w:tc>
          <w:tcPr>
            <w:tcW w:w="1087" w:type="dxa"/>
            <w:tcBorders>
              <w:left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shd w:val="clear" w:color="auto" w:fill="FFFFFF"/>
              <w:ind w:right="28"/>
              <w:jc w:val="both"/>
              <w:rPr>
                <w:rFonts w:ascii="Times New Roman" w:hAnsi="Times New Roman"/>
                <w:bCs/>
                <w:sz w:val="20"/>
                <w:szCs w:val="20"/>
              </w:rPr>
            </w:pPr>
            <w:r w:rsidRPr="00961F47">
              <w:rPr>
                <w:rFonts w:ascii="Times New Roman" w:hAnsi="Times New Roman"/>
                <w:b/>
                <w:bCs/>
                <w:sz w:val="20"/>
                <w:szCs w:val="20"/>
              </w:rPr>
              <w:t>Практическое занятие №1</w:t>
            </w:r>
            <w:r w:rsidRPr="00961F47">
              <w:rPr>
                <w:rFonts w:ascii="Times New Roman" w:hAnsi="Times New Roman"/>
                <w:bCs/>
                <w:sz w:val="20"/>
                <w:szCs w:val="20"/>
              </w:rPr>
              <w:t xml:space="preserve"> Цикл менеджмента</w:t>
            </w:r>
          </w:p>
        </w:tc>
        <w:tc>
          <w:tcPr>
            <w:tcW w:w="662"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2842" w:type="dxa"/>
            <w:vMerge/>
            <w:tcBorders>
              <w:left w:val="single" w:sz="4" w:space="0" w:color="auto"/>
              <w:right w:val="single" w:sz="4" w:space="0" w:color="auto"/>
            </w:tcBorders>
            <w:vAlign w:val="center"/>
          </w:tcPr>
          <w:p w:rsidR="00D47442" w:rsidRPr="00961F47" w:rsidRDefault="00D47442">
            <w:pPr>
              <w:rPr>
                <w:rFonts w:ascii="Times New Roman" w:hAnsi="Times New Roman"/>
                <w:bCs/>
                <w:sz w:val="20"/>
                <w:szCs w:val="20"/>
              </w:rPr>
            </w:pPr>
          </w:p>
        </w:tc>
      </w:tr>
      <w:tr w:rsidR="00D47442" w:rsidRPr="00961F47" w:rsidTr="00085871">
        <w:tc>
          <w:tcPr>
            <w:tcW w:w="5496" w:type="dxa"/>
            <w:vMerge/>
            <w:tcBorders>
              <w:left w:val="single" w:sz="4" w:space="0" w:color="auto"/>
              <w:bottom w:val="single" w:sz="4" w:space="0" w:color="auto"/>
              <w:right w:val="single" w:sz="4" w:space="0" w:color="auto"/>
            </w:tcBorders>
            <w:vAlign w:val="center"/>
          </w:tcPr>
          <w:p w:rsidR="00D47442" w:rsidRPr="00961F47" w:rsidRDefault="00D47442">
            <w:pPr>
              <w:rPr>
                <w:rFonts w:ascii="Times New Roman" w:hAnsi="Times New Roman"/>
                <w:b/>
                <w:bCs/>
                <w:sz w:val="20"/>
                <w:szCs w:val="20"/>
              </w:rPr>
            </w:pPr>
          </w:p>
        </w:tc>
        <w:tc>
          <w:tcPr>
            <w:tcW w:w="1087" w:type="dxa"/>
            <w:tcBorders>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3</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3</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rPr>
                <w:rFonts w:ascii="Times New Roman" w:hAnsi="Times New Roman"/>
                <w:b/>
                <w:bCs/>
                <w:sz w:val="20"/>
                <w:szCs w:val="20"/>
              </w:rPr>
            </w:pPr>
            <w:r w:rsidRPr="00961F47">
              <w:rPr>
                <w:rFonts w:ascii="Times New Roman" w:hAnsi="Times New Roman"/>
                <w:b/>
                <w:bCs/>
                <w:sz w:val="20"/>
                <w:szCs w:val="20"/>
              </w:rPr>
              <w:t xml:space="preserve">  </w:t>
            </w:r>
            <w:r w:rsidRPr="00961F47">
              <w:rPr>
                <w:rFonts w:ascii="Times New Roman" w:hAnsi="Times New Roman"/>
                <w:bCs/>
                <w:sz w:val="20"/>
                <w:szCs w:val="20"/>
              </w:rPr>
              <w:t>Изучение</w:t>
            </w:r>
            <w:r w:rsidRPr="00961F47">
              <w:rPr>
                <w:rFonts w:ascii="Times New Roman" w:hAnsi="Times New Roman"/>
                <w:b/>
                <w:bCs/>
                <w:sz w:val="20"/>
                <w:szCs w:val="20"/>
              </w:rPr>
              <w:t xml:space="preserve"> о</w:t>
            </w:r>
            <w:r w:rsidRPr="00961F47">
              <w:rPr>
                <w:rFonts w:ascii="Times New Roman" w:hAnsi="Times New Roman"/>
                <w:bCs/>
                <w:sz w:val="20"/>
                <w:szCs w:val="20"/>
              </w:rPr>
              <w:t>рганизации как объекта менеджмента</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Требования к организации. Общие черты организации Разделение труда в организации.  Вертикальное разделение труда. Пирамида уровней управления.  Основные потоки в организации и их влияние.</w:t>
            </w:r>
          </w:p>
        </w:tc>
        <w:tc>
          <w:tcPr>
            <w:tcW w:w="662" w:type="dxa"/>
            <w:tcBorders>
              <w:left w:val="single" w:sz="4" w:space="0" w:color="auto"/>
              <w:bottom w:val="single" w:sz="4" w:space="0" w:color="auto"/>
              <w:right w:val="single" w:sz="4" w:space="0" w:color="auto"/>
            </w:tcBorders>
            <w:vAlign w:val="center"/>
          </w:tcPr>
          <w:p w:rsidR="00D47442" w:rsidRPr="00961F47" w:rsidRDefault="00085871">
            <w:pPr>
              <w:rPr>
                <w:rFonts w:ascii="Times New Roman" w:hAnsi="Times New Roman"/>
                <w:bCs/>
                <w:sz w:val="20"/>
                <w:szCs w:val="20"/>
              </w:rPr>
            </w:pPr>
            <w:r w:rsidRPr="00961F47">
              <w:rPr>
                <w:rFonts w:ascii="Times New Roman" w:hAnsi="Times New Roman"/>
                <w:bCs/>
                <w:sz w:val="20"/>
                <w:szCs w:val="20"/>
              </w:rPr>
              <w:t>2</w:t>
            </w:r>
          </w:p>
        </w:tc>
        <w:tc>
          <w:tcPr>
            <w:tcW w:w="1206" w:type="dxa"/>
            <w:tcBorders>
              <w:left w:val="single" w:sz="4" w:space="0" w:color="auto"/>
              <w:bottom w:val="single" w:sz="4" w:space="0" w:color="auto"/>
              <w:right w:val="single" w:sz="4" w:space="0" w:color="auto"/>
            </w:tcBorders>
            <w:vAlign w:val="center"/>
          </w:tcPr>
          <w:p w:rsidR="00D47442" w:rsidRPr="00961F47" w:rsidRDefault="00085871">
            <w:pPr>
              <w:rPr>
                <w:rFonts w:ascii="Times New Roman" w:hAnsi="Times New Roman"/>
                <w:bCs/>
                <w:sz w:val="20"/>
                <w:szCs w:val="20"/>
              </w:rPr>
            </w:pPr>
            <w:r w:rsidRPr="00961F47">
              <w:rPr>
                <w:rFonts w:ascii="Times New Roman" w:hAnsi="Times New Roman"/>
                <w:bCs/>
                <w:sz w:val="20"/>
                <w:szCs w:val="20"/>
              </w:rPr>
              <w:t>2</w:t>
            </w:r>
          </w:p>
        </w:tc>
        <w:tc>
          <w:tcPr>
            <w:tcW w:w="2842" w:type="dxa"/>
            <w:vMerge/>
            <w:tcBorders>
              <w:left w:val="single" w:sz="4" w:space="0" w:color="auto"/>
              <w:bottom w:val="single" w:sz="4" w:space="0" w:color="auto"/>
              <w:right w:val="single" w:sz="4" w:space="0" w:color="auto"/>
            </w:tcBorders>
            <w:vAlign w:val="center"/>
          </w:tcPr>
          <w:p w:rsidR="00D47442" w:rsidRPr="00961F47" w:rsidRDefault="00D47442">
            <w:pPr>
              <w:rPr>
                <w:rFonts w:ascii="Times New Roman" w:hAnsi="Times New Roman"/>
                <w:bCs/>
                <w:sz w:val="20"/>
                <w:szCs w:val="20"/>
              </w:rPr>
            </w:pPr>
          </w:p>
        </w:tc>
      </w:tr>
      <w:tr w:rsidR="00D47442" w:rsidRPr="00961F47" w:rsidTr="00085871">
        <w:tc>
          <w:tcPr>
            <w:tcW w:w="5496"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Тема 2 Основные функции менеджмента.</w:t>
            </w: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D47442">
            <w:pPr>
              <w:jc w:val="center"/>
              <w:rPr>
                <w:rFonts w:ascii="Times New Roman" w:hAnsi="Times New Roman"/>
                <w:caps/>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rPr>
                <w:rFonts w:ascii="Times New Roman" w:hAnsi="Times New Roman"/>
                <w:b/>
                <w:bCs/>
                <w:sz w:val="20"/>
                <w:szCs w:val="20"/>
              </w:rPr>
            </w:pPr>
            <w:r w:rsidRPr="00961F47">
              <w:rPr>
                <w:rFonts w:ascii="Times New Roman" w:hAnsi="Times New Roman"/>
                <w:b/>
                <w:bCs/>
                <w:sz w:val="20"/>
                <w:szCs w:val="20"/>
              </w:rPr>
              <w:t>12</w:t>
            </w:r>
          </w:p>
        </w:tc>
        <w:tc>
          <w:tcPr>
            <w:tcW w:w="1206" w:type="dxa"/>
            <w:tcBorders>
              <w:top w:val="single" w:sz="4" w:space="0" w:color="auto"/>
              <w:left w:val="single" w:sz="4" w:space="0" w:color="auto"/>
              <w:bottom w:val="single" w:sz="4" w:space="0" w:color="auto"/>
              <w:right w:val="single" w:sz="4" w:space="0" w:color="auto"/>
            </w:tcBorders>
            <w:vAlign w:val="center"/>
          </w:tcPr>
          <w:p w:rsidR="00D47442" w:rsidRPr="00961F47" w:rsidRDefault="00D47442">
            <w:pPr>
              <w:rPr>
                <w:rFonts w:ascii="Times New Roman" w:hAnsi="Times New Roman"/>
                <w:bCs/>
                <w:sz w:val="20"/>
                <w:szCs w:val="20"/>
              </w:rPr>
            </w:pPr>
          </w:p>
        </w:tc>
        <w:tc>
          <w:tcPr>
            <w:tcW w:w="2842" w:type="dxa"/>
            <w:vMerge w:val="restart"/>
            <w:tcBorders>
              <w:top w:val="single" w:sz="4" w:space="0" w:color="auto"/>
              <w:left w:val="single" w:sz="4" w:space="0" w:color="auto"/>
              <w:right w:val="single" w:sz="4" w:space="0" w:color="auto"/>
            </w:tcBorders>
            <w:shd w:val="clear" w:color="auto" w:fill="FFFFFF"/>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01 ОК 02 ОК 04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05  ОК 09 </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vMerge w:val="restart"/>
            <w:tcBorders>
              <w:top w:val="single" w:sz="4" w:space="0" w:color="auto"/>
              <w:left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Тема 2.1</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Принципы планирования. Виды и этапы планирования</w:t>
            </w:r>
          </w:p>
          <w:p w:rsidR="00D47442" w:rsidRPr="00961F47" w:rsidRDefault="00D47442">
            <w:pPr>
              <w:rPr>
                <w:rFonts w:ascii="Times New Roman" w:hAnsi="Times New Roman"/>
                <w:b/>
                <w:caps/>
                <w:sz w:val="20"/>
                <w:szCs w:val="20"/>
              </w:rPr>
            </w:pPr>
          </w:p>
        </w:tc>
        <w:tc>
          <w:tcPr>
            <w:tcW w:w="1087" w:type="dxa"/>
            <w:vMerge w:val="restart"/>
            <w:tcBorders>
              <w:top w:val="single" w:sz="4" w:space="0" w:color="auto"/>
              <w:left w:val="single" w:sz="4" w:space="0" w:color="auto"/>
              <w:bottom w:val="single" w:sz="4" w:space="0" w:color="auto"/>
              <w:right w:val="single" w:sz="4" w:space="0" w:color="auto"/>
            </w:tcBorders>
            <w:vAlign w:val="center"/>
            <w:hideMark/>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lastRenderedPageBreak/>
              <w:t>4</w:t>
            </w:r>
          </w:p>
        </w:tc>
        <w:tc>
          <w:tcPr>
            <w:tcW w:w="4332" w:type="dxa"/>
            <w:gridSpan w:val="2"/>
            <w:tcBorders>
              <w:top w:val="single" w:sz="4" w:space="0" w:color="auto"/>
              <w:left w:val="single" w:sz="4" w:space="0" w:color="auto"/>
              <w:bottom w:val="single" w:sz="4" w:space="0" w:color="auto"/>
              <w:right w:val="single" w:sz="4" w:space="0" w:color="auto"/>
            </w:tcBorders>
            <w:vAlign w:val="center"/>
            <w:hideMark/>
          </w:tcPr>
          <w:p w:rsidR="00D47442" w:rsidRPr="00961F47" w:rsidRDefault="00D47442">
            <w:pPr>
              <w:shd w:val="clear" w:color="auto" w:fill="FFFFFF"/>
              <w:ind w:right="28"/>
              <w:jc w:val="center"/>
              <w:rPr>
                <w:rFonts w:ascii="Times New Roman" w:hAnsi="Times New Roman"/>
                <w:b/>
                <w:color w:val="000000"/>
                <w:spacing w:val="-1"/>
                <w:sz w:val="20"/>
                <w:szCs w:val="20"/>
              </w:rPr>
            </w:pPr>
          </w:p>
        </w:tc>
        <w:tc>
          <w:tcPr>
            <w:tcW w:w="662" w:type="dxa"/>
            <w:vMerge w:val="restart"/>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1206" w:type="dxa"/>
            <w:vMerge w:val="restart"/>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2842" w:type="dxa"/>
            <w:vMerge/>
            <w:tcBorders>
              <w:left w:val="single" w:sz="4" w:space="0" w:color="auto"/>
              <w:right w:val="single" w:sz="4" w:space="0" w:color="auto"/>
            </w:tcBorders>
            <w:hideMark/>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vMerge/>
            <w:tcBorders>
              <w:left w:val="single" w:sz="4" w:space="0" w:color="auto"/>
              <w:right w:val="single" w:sz="4" w:space="0" w:color="auto"/>
            </w:tcBorders>
            <w:vAlign w:val="center"/>
            <w:hideMark/>
          </w:tcPr>
          <w:p w:rsidR="00D47442" w:rsidRPr="00961F47" w:rsidRDefault="00D47442">
            <w:pPr>
              <w:rPr>
                <w:rFonts w:ascii="Times New Roman" w:hAnsi="Times New Roman"/>
                <w:b/>
                <w:caps/>
                <w:sz w:val="20"/>
                <w:szCs w:val="20"/>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D47442" w:rsidRPr="00961F47" w:rsidRDefault="00D47442">
            <w:pPr>
              <w:jc w:val="center"/>
              <w:rPr>
                <w:rFonts w:ascii="Times New Roman" w:hAnsi="Times New Roman"/>
                <w:caps/>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4</w:t>
            </w:r>
          </w:p>
        </w:tc>
        <w:tc>
          <w:tcPr>
            <w:tcW w:w="3829" w:type="dxa"/>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Изучение</w:t>
            </w:r>
            <w:r w:rsidRPr="00961F47">
              <w:rPr>
                <w:rFonts w:ascii="Times New Roman" w:hAnsi="Times New Roman"/>
                <w:b/>
                <w:bCs/>
                <w:sz w:val="20"/>
                <w:szCs w:val="20"/>
              </w:rPr>
              <w:t xml:space="preserve"> </w:t>
            </w:r>
            <w:r w:rsidRPr="00961F47">
              <w:rPr>
                <w:rFonts w:ascii="Times New Roman" w:hAnsi="Times New Roman"/>
                <w:bCs/>
                <w:sz w:val="20"/>
                <w:szCs w:val="20"/>
              </w:rPr>
              <w:t>принципов планирования. Виды и этапы планирования</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pacing w:val="-1"/>
                <w:sz w:val="20"/>
                <w:szCs w:val="20"/>
              </w:rPr>
            </w:pPr>
            <w:r w:rsidRPr="00961F47">
              <w:rPr>
                <w:rFonts w:ascii="Times New Roman" w:hAnsi="Times New Roman"/>
                <w:bCs/>
                <w:sz w:val="20"/>
                <w:szCs w:val="20"/>
              </w:rPr>
              <w:lastRenderedPageBreak/>
              <w:t>Планирование в организации. Типы планов в организации. Стратегическое планирование</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color w:val="000000"/>
                <w:spacing w:val="-1"/>
                <w:sz w:val="20"/>
                <w:szCs w:val="20"/>
              </w:rPr>
              <w:t>Цели и задачи управления организациями</w:t>
            </w:r>
            <w:r w:rsidRPr="00961F47">
              <w:rPr>
                <w:rFonts w:ascii="Times New Roman" w:hAnsi="Times New Roman"/>
                <w:bCs/>
                <w:sz w:val="20"/>
                <w:szCs w:val="20"/>
              </w:rPr>
              <w:t>. Планирование, организация мотивация, контроль, координация</w:t>
            </w:r>
          </w:p>
        </w:tc>
        <w:tc>
          <w:tcPr>
            <w:tcW w:w="662" w:type="dxa"/>
            <w:vMerge/>
            <w:tcBorders>
              <w:top w:val="single" w:sz="4" w:space="0" w:color="auto"/>
              <w:left w:val="single" w:sz="4" w:space="0" w:color="auto"/>
              <w:bottom w:val="single" w:sz="4" w:space="0" w:color="auto"/>
              <w:right w:val="single" w:sz="4" w:space="0" w:color="auto"/>
            </w:tcBorders>
            <w:vAlign w:val="center"/>
          </w:tcPr>
          <w:p w:rsidR="00D47442" w:rsidRPr="00961F47" w:rsidRDefault="00D47442">
            <w:pPr>
              <w:rPr>
                <w:rFonts w:ascii="Times New Roman" w:hAnsi="Times New Roman"/>
                <w:bCs/>
                <w:sz w:val="20"/>
                <w:szCs w:val="20"/>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D47442" w:rsidRPr="00961F47" w:rsidRDefault="00D47442">
            <w:pPr>
              <w:rPr>
                <w:rFonts w:ascii="Times New Roman" w:hAnsi="Times New Roman"/>
                <w:bCs/>
                <w:sz w:val="20"/>
                <w:szCs w:val="20"/>
              </w:rPr>
            </w:pPr>
          </w:p>
        </w:tc>
        <w:tc>
          <w:tcPr>
            <w:tcW w:w="2842" w:type="dxa"/>
            <w:vMerge/>
            <w:tcBorders>
              <w:left w:val="single" w:sz="4" w:space="0" w:color="auto"/>
              <w:right w:val="single" w:sz="4" w:space="0" w:color="auto"/>
            </w:tcBorders>
            <w:vAlign w:val="center"/>
            <w:hideMark/>
          </w:tcPr>
          <w:p w:rsidR="00D47442" w:rsidRPr="00961F47" w:rsidRDefault="00D47442">
            <w:pPr>
              <w:rPr>
                <w:rFonts w:ascii="Times New Roman" w:hAnsi="Times New Roman"/>
                <w:bCs/>
                <w:sz w:val="20"/>
                <w:szCs w:val="20"/>
              </w:rPr>
            </w:pPr>
          </w:p>
        </w:tc>
      </w:tr>
      <w:tr w:rsidR="00D47442" w:rsidRPr="00961F47" w:rsidTr="00085871">
        <w:tc>
          <w:tcPr>
            <w:tcW w:w="5496" w:type="dxa"/>
            <w:vMerge/>
            <w:tcBorders>
              <w:left w:val="single" w:sz="4" w:space="0" w:color="auto"/>
              <w:bottom w:val="single" w:sz="4" w:space="0" w:color="auto"/>
              <w:right w:val="single" w:sz="4" w:space="0" w:color="auto"/>
            </w:tcBorders>
            <w:vAlign w:val="center"/>
          </w:tcPr>
          <w:p w:rsidR="00D47442" w:rsidRPr="00961F47" w:rsidRDefault="00D47442">
            <w:pPr>
              <w:rPr>
                <w:rFonts w:ascii="Times New Roman" w:hAnsi="Times New Roman"/>
                <w:b/>
                <w:caps/>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5</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5</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pacing w:val="-1"/>
                <w:sz w:val="20"/>
                <w:szCs w:val="20"/>
              </w:rPr>
            </w:pPr>
            <w:r w:rsidRPr="00961F47">
              <w:rPr>
                <w:rFonts w:ascii="Times New Roman" w:hAnsi="Times New Roman"/>
                <w:b/>
                <w:bCs/>
                <w:sz w:val="20"/>
                <w:szCs w:val="20"/>
              </w:rPr>
              <w:t xml:space="preserve">Практическое занятие №2                          </w:t>
            </w:r>
            <w:r w:rsidRPr="00961F47">
              <w:rPr>
                <w:rFonts w:ascii="Times New Roman" w:hAnsi="Times New Roman"/>
                <w:bCs/>
                <w:sz w:val="20"/>
                <w:szCs w:val="20"/>
              </w:rPr>
              <w:t>«Организация как объект менеджмента».</w:t>
            </w:r>
            <w:r w:rsidRPr="00961F47">
              <w:rPr>
                <w:rFonts w:ascii="Times New Roman" w:hAnsi="Times New Roman"/>
                <w:sz w:val="20"/>
                <w:szCs w:val="20"/>
              </w:rPr>
              <w:t xml:space="preserve"> Задание на дом: </w:t>
            </w:r>
            <w:r w:rsidRPr="00961F47">
              <w:rPr>
                <w:rFonts w:ascii="Times New Roman" w:hAnsi="Times New Roman"/>
                <w:b/>
                <w:bCs/>
                <w:sz w:val="20"/>
                <w:szCs w:val="20"/>
              </w:rPr>
              <w:t xml:space="preserve"> </w:t>
            </w:r>
          </w:p>
        </w:tc>
        <w:tc>
          <w:tcPr>
            <w:tcW w:w="662"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rPr>
                <w:rFonts w:ascii="Times New Roman" w:hAnsi="Times New Roman"/>
                <w:bCs/>
                <w:sz w:val="20"/>
                <w:szCs w:val="20"/>
              </w:rPr>
            </w:pPr>
            <w:r w:rsidRPr="00961F47">
              <w:rPr>
                <w:rFonts w:ascii="Times New Roman" w:hAnsi="Times New Roman"/>
                <w:bCs/>
                <w:sz w:val="20"/>
                <w:szCs w:val="20"/>
              </w:rPr>
              <w:t>2</w:t>
            </w:r>
          </w:p>
        </w:tc>
        <w:tc>
          <w:tcPr>
            <w:tcW w:w="2842" w:type="dxa"/>
            <w:vMerge/>
            <w:tcBorders>
              <w:left w:val="single" w:sz="4" w:space="0" w:color="auto"/>
              <w:bottom w:val="single" w:sz="4" w:space="0" w:color="auto"/>
              <w:right w:val="single" w:sz="4" w:space="0" w:color="auto"/>
            </w:tcBorders>
            <w:vAlign w:val="center"/>
          </w:tcPr>
          <w:p w:rsidR="00D47442" w:rsidRPr="00961F47" w:rsidRDefault="00D47442">
            <w:pPr>
              <w:rPr>
                <w:rFonts w:ascii="Times New Roman" w:hAnsi="Times New Roman"/>
                <w:bCs/>
                <w:sz w:val="20"/>
                <w:szCs w:val="20"/>
              </w:rPr>
            </w:pPr>
          </w:p>
        </w:tc>
      </w:tr>
      <w:tr w:rsidR="00D47442" w:rsidRPr="00961F47" w:rsidTr="00085871">
        <w:tc>
          <w:tcPr>
            <w:tcW w:w="5496" w:type="dxa"/>
            <w:vMerge w:val="restart"/>
            <w:tcBorders>
              <w:top w:val="single" w:sz="4" w:space="0" w:color="auto"/>
              <w:left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Тема 2.2</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Cs/>
                <w:sz w:val="20"/>
                <w:szCs w:val="20"/>
              </w:rPr>
              <w:t xml:space="preserve">Функции менеджмента их характеристика и взаимосвязь. </w:t>
            </w:r>
          </w:p>
        </w:tc>
        <w:tc>
          <w:tcPr>
            <w:tcW w:w="1087" w:type="dxa"/>
            <w:vMerge w:val="restart"/>
            <w:tcBorders>
              <w:top w:val="single" w:sz="4" w:space="0" w:color="auto"/>
              <w:left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6</w:t>
            </w:r>
          </w:p>
        </w:tc>
        <w:tc>
          <w:tcPr>
            <w:tcW w:w="4332" w:type="dxa"/>
            <w:gridSpan w:val="2"/>
            <w:tcBorders>
              <w:top w:val="single" w:sz="4" w:space="0" w:color="auto"/>
              <w:left w:val="single" w:sz="4" w:space="0" w:color="auto"/>
              <w:bottom w:val="single" w:sz="4" w:space="0" w:color="auto"/>
              <w:right w:val="single" w:sz="4" w:space="0" w:color="auto"/>
            </w:tcBorders>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D47442" w:rsidRPr="00961F47" w:rsidRDefault="00D47442">
            <w:pPr>
              <w:rPr>
                <w:rFonts w:ascii="Times New Roman" w:hAnsi="Times New Roman"/>
                <w:bCs/>
                <w:sz w:val="20"/>
                <w:szCs w:val="20"/>
              </w:rPr>
            </w:pPr>
          </w:p>
        </w:tc>
        <w:tc>
          <w:tcPr>
            <w:tcW w:w="1206" w:type="dxa"/>
            <w:tcBorders>
              <w:top w:val="single" w:sz="4" w:space="0" w:color="auto"/>
              <w:left w:val="single" w:sz="4" w:space="0" w:color="auto"/>
              <w:bottom w:val="single" w:sz="4" w:space="0" w:color="auto"/>
              <w:right w:val="single" w:sz="4" w:space="0" w:color="auto"/>
            </w:tcBorders>
            <w:vAlign w:val="center"/>
          </w:tcPr>
          <w:p w:rsidR="00D47442" w:rsidRPr="00961F47" w:rsidRDefault="00D47442">
            <w:pPr>
              <w:rPr>
                <w:rFonts w:ascii="Times New Roman" w:hAnsi="Times New Roman"/>
                <w:bCs/>
                <w:sz w:val="20"/>
                <w:szCs w:val="20"/>
              </w:rPr>
            </w:pPr>
          </w:p>
        </w:tc>
        <w:tc>
          <w:tcPr>
            <w:tcW w:w="2842" w:type="dxa"/>
            <w:tcBorders>
              <w:top w:val="single" w:sz="4" w:space="0" w:color="auto"/>
              <w:left w:val="single" w:sz="4" w:space="0" w:color="auto"/>
              <w:bottom w:val="single" w:sz="4" w:space="0" w:color="auto"/>
              <w:right w:val="single" w:sz="4" w:space="0" w:color="auto"/>
            </w:tcBorders>
            <w:vAlign w:val="center"/>
          </w:tcPr>
          <w:p w:rsidR="00D47442" w:rsidRPr="00961F47" w:rsidRDefault="00D47442">
            <w:pPr>
              <w:rPr>
                <w:rFonts w:ascii="Times New Roman" w:hAnsi="Times New Roman"/>
                <w:bCs/>
                <w:sz w:val="20"/>
                <w:szCs w:val="20"/>
              </w:rPr>
            </w:pPr>
          </w:p>
        </w:tc>
      </w:tr>
      <w:tr w:rsidR="00D47442" w:rsidRPr="00961F47" w:rsidTr="00085871">
        <w:tc>
          <w:tcPr>
            <w:tcW w:w="5496" w:type="dxa"/>
            <w:vMerge/>
            <w:tcBorders>
              <w:left w:val="single" w:sz="4" w:space="0" w:color="auto"/>
              <w:right w:val="single" w:sz="4" w:space="0" w:color="auto"/>
            </w:tcBorders>
            <w:vAlign w:val="center"/>
          </w:tcPr>
          <w:p w:rsidR="00D47442" w:rsidRPr="00961F47" w:rsidRDefault="00D47442">
            <w:pPr>
              <w:rPr>
                <w:rFonts w:ascii="Times New Roman" w:hAnsi="Times New Roman"/>
                <w:b/>
                <w:caps/>
                <w:sz w:val="20"/>
                <w:szCs w:val="20"/>
              </w:rPr>
            </w:pPr>
          </w:p>
        </w:tc>
        <w:tc>
          <w:tcPr>
            <w:tcW w:w="1087" w:type="dxa"/>
            <w:vMerge/>
            <w:tcBorders>
              <w:left w:val="single" w:sz="4" w:space="0" w:color="auto"/>
              <w:bottom w:val="single" w:sz="4" w:space="0" w:color="auto"/>
              <w:right w:val="single" w:sz="4" w:space="0" w:color="auto"/>
            </w:tcBorders>
            <w:vAlign w:val="center"/>
          </w:tcPr>
          <w:p w:rsidR="00D47442" w:rsidRPr="00961F47" w:rsidRDefault="00D47442">
            <w:pPr>
              <w:jc w:val="center"/>
              <w:rPr>
                <w:rFonts w:ascii="Times New Roman" w:hAnsi="Times New Roman"/>
                <w:caps/>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6</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Изучение</w:t>
            </w:r>
            <w:r w:rsidRPr="00961F47">
              <w:rPr>
                <w:rFonts w:ascii="Times New Roman" w:hAnsi="Times New Roman"/>
                <w:b/>
                <w:bCs/>
                <w:sz w:val="20"/>
                <w:szCs w:val="20"/>
              </w:rPr>
              <w:t xml:space="preserve"> </w:t>
            </w:r>
            <w:r w:rsidRPr="00961F47">
              <w:rPr>
                <w:rFonts w:ascii="Times New Roman" w:hAnsi="Times New Roman"/>
                <w:bCs/>
                <w:sz w:val="20"/>
                <w:szCs w:val="20"/>
              </w:rPr>
              <w:t>функций менеджмента их характеристика и взаимосвязь.</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pacing w:val="-1"/>
                <w:sz w:val="20"/>
                <w:szCs w:val="20"/>
              </w:rPr>
            </w:pPr>
            <w:r w:rsidRPr="00961F47">
              <w:rPr>
                <w:rFonts w:ascii="Times New Roman" w:hAnsi="Times New Roman"/>
                <w:bCs/>
                <w:sz w:val="20"/>
                <w:szCs w:val="20"/>
              </w:rPr>
              <w:t xml:space="preserve">Специальные функции менеджмента, разработка и принятие управленческих решений.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pacing w:val="-1"/>
                <w:sz w:val="20"/>
                <w:szCs w:val="20"/>
              </w:rPr>
            </w:pPr>
            <w:r w:rsidRPr="00961F47">
              <w:rPr>
                <w:rFonts w:ascii="Times New Roman" w:hAnsi="Times New Roman"/>
                <w:color w:val="000000"/>
                <w:spacing w:val="-1"/>
                <w:sz w:val="20"/>
                <w:szCs w:val="20"/>
              </w:rPr>
              <w:t xml:space="preserve"> Их сущность и ос</w:t>
            </w:r>
            <w:r w:rsidRPr="00961F47">
              <w:rPr>
                <w:rFonts w:ascii="Times New Roman" w:hAnsi="Times New Roman"/>
                <w:color w:val="000000"/>
                <w:spacing w:val="-1"/>
                <w:sz w:val="20"/>
                <w:szCs w:val="20"/>
              </w:rPr>
              <w:softHyphen/>
              <w:t xml:space="preserve">новные отличия.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Организационные конфликты их виды Производственные конфликты (скрытые и открытые).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Предконфликтная стадия. Формы производственных конфликтов. </w:t>
            </w:r>
          </w:p>
        </w:tc>
        <w:tc>
          <w:tcPr>
            <w:tcW w:w="662"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rPr>
                <w:rFonts w:ascii="Times New Roman" w:hAnsi="Times New Roman"/>
                <w:bCs/>
                <w:sz w:val="20"/>
                <w:szCs w:val="20"/>
              </w:rPr>
            </w:pPr>
            <w:r w:rsidRPr="00961F47">
              <w:rPr>
                <w:rFonts w:ascii="Times New Roman" w:hAnsi="Times New Roman"/>
                <w:bCs/>
                <w:sz w:val="20"/>
                <w:szCs w:val="20"/>
              </w:rPr>
              <w:t>2</w:t>
            </w:r>
          </w:p>
        </w:tc>
        <w:tc>
          <w:tcPr>
            <w:tcW w:w="2842" w:type="dxa"/>
            <w:tcBorders>
              <w:top w:val="single" w:sz="4" w:space="0" w:color="auto"/>
              <w:left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01 ОК 02 ОК 04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05  ОК 09 </w:t>
            </w:r>
          </w:p>
          <w:p w:rsidR="00D47442" w:rsidRPr="00961F47" w:rsidRDefault="00D47442">
            <w:pPr>
              <w:rPr>
                <w:rFonts w:ascii="Times New Roman" w:hAnsi="Times New Roman"/>
                <w:bCs/>
                <w:sz w:val="20"/>
                <w:szCs w:val="20"/>
              </w:rPr>
            </w:pPr>
          </w:p>
        </w:tc>
      </w:tr>
      <w:tr w:rsidR="00D47442" w:rsidRPr="00961F47" w:rsidTr="00085871">
        <w:tc>
          <w:tcPr>
            <w:tcW w:w="5496" w:type="dxa"/>
            <w:vMerge/>
            <w:tcBorders>
              <w:left w:val="single" w:sz="4" w:space="0" w:color="auto"/>
              <w:right w:val="single" w:sz="4" w:space="0" w:color="auto"/>
            </w:tcBorders>
            <w:vAlign w:val="center"/>
            <w:hideMark/>
          </w:tcPr>
          <w:p w:rsidR="00D47442" w:rsidRPr="00961F47" w:rsidRDefault="00D47442">
            <w:pPr>
              <w:rPr>
                <w:rFonts w:ascii="Times New Roman" w:hAnsi="Times New Roman"/>
                <w:b/>
                <w:caps/>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7</w:t>
            </w:r>
          </w:p>
        </w:tc>
        <w:tc>
          <w:tcPr>
            <w:tcW w:w="503" w:type="dxa"/>
            <w:tcBorders>
              <w:top w:val="single" w:sz="4" w:space="0" w:color="auto"/>
              <w:left w:val="single" w:sz="4" w:space="0" w:color="auto"/>
              <w:bottom w:val="single" w:sz="4" w:space="0" w:color="auto"/>
              <w:right w:val="single" w:sz="4" w:space="0" w:color="auto"/>
            </w:tcBorders>
            <w:vAlign w:val="center"/>
            <w:hideMark/>
          </w:tcPr>
          <w:p w:rsidR="00D47442" w:rsidRPr="00961F47" w:rsidRDefault="00085871">
            <w:pPr>
              <w:autoSpaceDE w:val="0"/>
              <w:autoSpaceDN w:val="0"/>
              <w:adjustRightInd w:val="0"/>
              <w:jc w:val="center"/>
              <w:rPr>
                <w:rFonts w:ascii="Times New Roman" w:hAnsi="Times New Roman"/>
                <w:sz w:val="20"/>
                <w:szCs w:val="20"/>
              </w:rPr>
            </w:pPr>
            <w:r w:rsidRPr="00961F47">
              <w:rPr>
                <w:rFonts w:ascii="Times New Roman" w:hAnsi="Times New Roman"/>
                <w:sz w:val="20"/>
                <w:szCs w:val="20"/>
              </w:rPr>
              <w:t>7</w:t>
            </w:r>
          </w:p>
        </w:tc>
        <w:tc>
          <w:tcPr>
            <w:tcW w:w="3829" w:type="dxa"/>
            <w:tcBorders>
              <w:top w:val="single" w:sz="4" w:space="0" w:color="auto"/>
              <w:left w:val="single" w:sz="4" w:space="0" w:color="auto"/>
              <w:bottom w:val="single" w:sz="4" w:space="0" w:color="auto"/>
              <w:right w:val="single" w:sz="4" w:space="0" w:color="auto"/>
            </w:tcBorders>
            <w:hideMark/>
          </w:tcPr>
          <w:p w:rsidR="00D47442" w:rsidRPr="00961F47" w:rsidRDefault="00085871">
            <w:pPr>
              <w:shd w:val="clear" w:color="auto" w:fill="FFFFFF"/>
              <w:spacing w:line="240" w:lineRule="exact"/>
              <w:jc w:val="both"/>
              <w:rPr>
                <w:rFonts w:ascii="Times New Roman" w:hAnsi="Times New Roman"/>
                <w:b/>
                <w:sz w:val="20"/>
                <w:szCs w:val="20"/>
              </w:rPr>
            </w:pPr>
            <w:r w:rsidRPr="00961F47">
              <w:rPr>
                <w:rFonts w:ascii="Times New Roman" w:hAnsi="Times New Roman"/>
                <w:b/>
                <w:bCs/>
                <w:sz w:val="20"/>
                <w:szCs w:val="20"/>
              </w:rPr>
              <w:t xml:space="preserve">Практическое занятие №3      </w:t>
            </w:r>
            <w:r w:rsidRPr="00961F47">
              <w:rPr>
                <w:rFonts w:ascii="Times New Roman" w:hAnsi="Times New Roman"/>
                <w:bCs/>
                <w:sz w:val="20"/>
                <w:szCs w:val="20"/>
              </w:rPr>
              <w:t>«Конфликты их виды и пути их преодоления»</w:t>
            </w:r>
          </w:p>
        </w:tc>
        <w:tc>
          <w:tcPr>
            <w:tcW w:w="662" w:type="dxa"/>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hideMark/>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2842" w:type="dxa"/>
            <w:vMerge w:val="restart"/>
            <w:tcBorders>
              <w:left w:val="single" w:sz="4" w:space="0" w:color="auto"/>
              <w:right w:val="single" w:sz="4" w:space="0" w:color="auto"/>
            </w:tcBorders>
            <w:vAlign w:val="center"/>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01 ОК 02 ОК 04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05  ОК 09 </w:t>
            </w:r>
          </w:p>
          <w:p w:rsidR="00D47442" w:rsidRPr="00961F47" w:rsidRDefault="00D47442">
            <w:pPr>
              <w:rPr>
                <w:rFonts w:ascii="Times New Roman" w:hAnsi="Times New Roman"/>
                <w:bCs/>
                <w:sz w:val="20"/>
                <w:szCs w:val="20"/>
              </w:rPr>
            </w:pPr>
          </w:p>
        </w:tc>
      </w:tr>
      <w:tr w:rsidR="00D47442" w:rsidRPr="00961F47" w:rsidTr="00085871">
        <w:tc>
          <w:tcPr>
            <w:tcW w:w="5496" w:type="dxa"/>
            <w:vMerge/>
            <w:tcBorders>
              <w:left w:val="single" w:sz="4" w:space="0" w:color="auto"/>
              <w:right w:val="single" w:sz="4" w:space="0" w:color="auto"/>
            </w:tcBorders>
            <w:vAlign w:val="center"/>
          </w:tcPr>
          <w:p w:rsidR="00D47442" w:rsidRPr="00961F47" w:rsidRDefault="00D47442">
            <w:pPr>
              <w:rPr>
                <w:rFonts w:ascii="Times New Roman" w:hAnsi="Times New Roman"/>
                <w:b/>
                <w:caps/>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8</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autoSpaceDE w:val="0"/>
              <w:autoSpaceDN w:val="0"/>
              <w:adjustRightInd w:val="0"/>
              <w:jc w:val="center"/>
              <w:rPr>
                <w:rFonts w:ascii="Times New Roman" w:hAnsi="Times New Roman"/>
                <w:sz w:val="20"/>
                <w:szCs w:val="20"/>
              </w:rPr>
            </w:pPr>
            <w:r w:rsidRPr="00961F47">
              <w:rPr>
                <w:rFonts w:ascii="Times New Roman" w:hAnsi="Times New Roman"/>
                <w:sz w:val="20"/>
                <w:szCs w:val="20"/>
              </w:rPr>
              <w:t>8</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0"/>
                <w:szCs w:val="20"/>
              </w:rPr>
            </w:pPr>
            <w:r w:rsidRPr="00961F47">
              <w:rPr>
                <w:rFonts w:ascii="Times New Roman" w:hAnsi="Times New Roman"/>
                <w:b/>
                <w:sz w:val="20"/>
                <w:szCs w:val="20"/>
              </w:rPr>
              <w:t>Практическое занятие № 4.</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961F47">
              <w:rPr>
                <w:rFonts w:ascii="Times New Roman" w:hAnsi="Times New Roman"/>
                <w:bCs/>
                <w:sz w:val="20"/>
                <w:szCs w:val="20"/>
              </w:rPr>
              <w:t>Принципы разрешения конфликтов.</w:t>
            </w:r>
            <w:r w:rsidRPr="00961F47">
              <w:rPr>
                <w:rFonts w:ascii="Times New Roman" w:hAnsi="Times New Roman"/>
                <w:sz w:val="20"/>
                <w:szCs w:val="20"/>
              </w:rPr>
              <w:t xml:space="preserve"> </w:t>
            </w: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2842" w:type="dxa"/>
            <w:vMerge/>
            <w:tcBorders>
              <w:left w:val="single" w:sz="4" w:space="0" w:color="auto"/>
              <w:right w:val="single" w:sz="4" w:space="0" w:color="auto"/>
            </w:tcBorders>
            <w:vAlign w:val="center"/>
          </w:tcPr>
          <w:p w:rsidR="00D47442" w:rsidRPr="00961F47" w:rsidRDefault="00D47442">
            <w:pPr>
              <w:rPr>
                <w:rFonts w:ascii="Times New Roman" w:hAnsi="Times New Roman"/>
                <w:bCs/>
                <w:sz w:val="20"/>
                <w:szCs w:val="20"/>
              </w:rPr>
            </w:pPr>
          </w:p>
        </w:tc>
      </w:tr>
      <w:tr w:rsidR="00D47442" w:rsidRPr="00961F47" w:rsidTr="00085871">
        <w:tc>
          <w:tcPr>
            <w:tcW w:w="5496"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Тема 2.3</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Cs/>
                <w:sz w:val="20"/>
                <w:szCs w:val="20"/>
              </w:rPr>
              <w:t>Виды и этапы контроля в менеджменте</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9</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autoSpaceDE w:val="0"/>
              <w:autoSpaceDN w:val="0"/>
              <w:adjustRightInd w:val="0"/>
              <w:jc w:val="center"/>
              <w:rPr>
                <w:rFonts w:ascii="Times New Roman" w:hAnsi="Times New Roman"/>
                <w:sz w:val="20"/>
                <w:szCs w:val="20"/>
              </w:rPr>
            </w:pPr>
            <w:r w:rsidRPr="00961F47">
              <w:rPr>
                <w:rFonts w:ascii="Times New Roman" w:hAnsi="Times New Roman"/>
                <w:sz w:val="20"/>
                <w:szCs w:val="20"/>
              </w:rPr>
              <w:t>9</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Виды контроля в менеджменте.   Этапы контроля. Органы контроля их сущность.</w:t>
            </w:r>
          </w:p>
          <w:p w:rsidR="00D47442" w:rsidRPr="00961F47" w:rsidRDefault="00D47442">
            <w:pPr>
              <w:autoSpaceDE w:val="0"/>
              <w:autoSpaceDN w:val="0"/>
              <w:adjustRightInd w:val="0"/>
              <w:rPr>
                <w:rFonts w:ascii="Times New Roman" w:hAnsi="Times New Roman"/>
                <w:b/>
                <w:bCs/>
                <w:sz w:val="20"/>
                <w:szCs w:val="20"/>
              </w:rPr>
            </w:pP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0"/>
                <w:szCs w:val="20"/>
              </w:rPr>
            </w:pPr>
            <w:r w:rsidRPr="00961F47">
              <w:rPr>
                <w:rFonts w:ascii="Times New Roman" w:hAnsi="Times New Roman"/>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01 ОК 02 ОК 04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05  ОК 09 </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Тема 3 Основы управления персоналом</w:t>
            </w: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D47442">
            <w:pPr>
              <w:jc w:val="center"/>
              <w:rPr>
                <w:rFonts w:ascii="Times New Roman" w:hAnsi="Times New Roman"/>
                <w:caps/>
                <w:sz w:val="20"/>
                <w:szCs w:val="20"/>
              </w:rPr>
            </w:pPr>
          </w:p>
        </w:tc>
        <w:tc>
          <w:tcPr>
            <w:tcW w:w="4332" w:type="dxa"/>
            <w:gridSpan w:val="2"/>
            <w:tcBorders>
              <w:top w:val="single" w:sz="4" w:space="0" w:color="auto"/>
              <w:left w:val="single" w:sz="4" w:space="0" w:color="auto"/>
              <w:bottom w:val="single" w:sz="4" w:space="0" w:color="auto"/>
              <w:right w:val="single" w:sz="4" w:space="0" w:color="auto"/>
            </w:tcBorders>
            <w:vAlign w:val="center"/>
          </w:tcPr>
          <w:p w:rsidR="00D47442" w:rsidRPr="00961F47" w:rsidRDefault="00D47442">
            <w:pPr>
              <w:autoSpaceDE w:val="0"/>
              <w:autoSpaceDN w:val="0"/>
              <w:adjustRightInd w:val="0"/>
              <w:jc w:val="center"/>
              <w:rPr>
                <w:rFonts w:ascii="Times New Roman" w:hAnsi="Times New Roman"/>
                <w:b/>
                <w:bCs/>
                <w:sz w:val="20"/>
                <w:szCs w:val="20"/>
              </w:rPr>
            </w:pP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r w:rsidRPr="00961F47">
              <w:rPr>
                <w:rFonts w:ascii="Times New Roman" w:hAnsi="Times New Roman"/>
                <w:b/>
                <w:bCs/>
                <w:sz w:val="20"/>
                <w:szCs w:val="20"/>
              </w:rPr>
              <w:t>10</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D47442">
            <w:pPr>
              <w:jc w:val="center"/>
              <w:rPr>
                <w:rFonts w:ascii="Times New Roman" w:hAnsi="Times New Roman"/>
                <w:caps/>
                <w:sz w:val="20"/>
                <w:szCs w:val="20"/>
              </w:rPr>
            </w:pP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vMerge w:val="restart"/>
            <w:tcBorders>
              <w:left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
                <w:bCs/>
                <w:sz w:val="20"/>
                <w:szCs w:val="20"/>
              </w:rPr>
              <w:t xml:space="preserve">Тема 3.1 </w:t>
            </w:r>
            <w:r w:rsidRPr="00961F47">
              <w:rPr>
                <w:rFonts w:ascii="Times New Roman" w:hAnsi="Times New Roman"/>
                <w:bCs/>
                <w:sz w:val="20"/>
                <w:szCs w:val="20"/>
              </w:rPr>
              <w:t>Сущность управления персоналом</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10</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10</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autoSpaceDE w:val="0"/>
              <w:autoSpaceDN w:val="0"/>
              <w:adjustRightInd w:val="0"/>
              <w:rPr>
                <w:rFonts w:ascii="Times New Roman" w:hAnsi="Times New Roman"/>
                <w:color w:val="000000"/>
                <w:spacing w:val="-1"/>
                <w:sz w:val="20"/>
                <w:szCs w:val="20"/>
              </w:rPr>
            </w:pPr>
            <w:r w:rsidRPr="00961F47">
              <w:rPr>
                <w:rFonts w:ascii="Times New Roman" w:hAnsi="Times New Roman"/>
                <w:bCs/>
                <w:sz w:val="20"/>
                <w:szCs w:val="20"/>
              </w:rPr>
              <w:t>Изучение</w:t>
            </w:r>
            <w:r w:rsidRPr="00961F47">
              <w:rPr>
                <w:rFonts w:ascii="Times New Roman" w:hAnsi="Times New Roman"/>
                <w:b/>
                <w:bCs/>
                <w:sz w:val="20"/>
                <w:szCs w:val="20"/>
              </w:rPr>
              <w:t xml:space="preserve"> </w:t>
            </w:r>
            <w:r w:rsidRPr="00961F47">
              <w:rPr>
                <w:rFonts w:ascii="Times New Roman" w:hAnsi="Times New Roman"/>
                <w:bCs/>
                <w:sz w:val="20"/>
                <w:szCs w:val="20"/>
              </w:rPr>
              <w:t xml:space="preserve">сущности управления персоналом. </w:t>
            </w:r>
            <w:r w:rsidRPr="00961F47">
              <w:rPr>
                <w:rFonts w:ascii="Times New Roman" w:hAnsi="Times New Roman"/>
                <w:spacing w:val="-4"/>
                <w:sz w:val="20"/>
                <w:szCs w:val="20"/>
              </w:rPr>
              <w:t>Теоретические предпосылки процесса управления персоналом на основе передового отечественного и зарубежного опыта.</w:t>
            </w:r>
            <w:r w:rsidRPr="00961F47">
              <w:rPr>
                <w:rFonts w:ascii="Times New Roman" w:hAnsi="Times New Roman"/>
                <w:bCs/>
                <w:sz w:val="20"/>
                <w:szCs w:val="20"/>
              </w:rPr>
              <w:t xml:space="preserve"> Организационная структура управления. </w:t>
            </w:r>
            <w:r w:rsidRPr="00961F47">
              <w:rPr>
                <w:rFonts w:ascii="Times New Roman" w:hAnsi="Times New Roman"/>
                <w:color w:val="000000"/>
                <w:spacing w:val="-1"/>
                <w:sz w:val="20"/>
                <w:szCs w:val="20"/>
              </w:rPr>
              <w:t>Принципы построения организационной структуры управ</w:t>
            </w:r>
            <w:r w:rsidRPr="00961F47">
              <w:rPr>
                <w:rFonts w:ascii="Times New Roman" w:hAnsi="Times New Roman"/>
                <w:color w:val="000000"/>
                <w:spacing w:val="-1"/>
                <w:sz w:val="20"/>
                <w:szCs w:val="20"/>
              </w:rPr>
              <w:softHyphen/>
            </w:r>
            <w:r w:rsidRPr="00961F47">
              <w:rPr>
                <w:rFonts w:ascii="Times New Roman" w:hAnsi="Times New Roman"/>
                <w:color w:val="000000"/>
                <w:sz w:val="20"/>
                <w:szCs w:val="20"/>
              </w:rPr>
              <w:t xml:space="preserve">ления: цели и задачи организации, </w:t>
            </w:r>
            <w:r w:rsidRPr="00961F47">
              <w:rPr>
                <w:rFonts w:ascii="Times New Roman" w:hAnsi="Times New Roman"/>
                <w:color w:val="000000"/>
                <w:sz w:val="20"/>
                <w:szCs w:val="20"/>
              </w:rPr>
              <w:lastRenderedPageBreak/>
              <w:t>функциональное разделение труда, объ</w:t>
            </w:r>
            <w:r w:rsidRPr="00961F47">
              <w:rPr>
                <w:rFonts w:ascii="Times New Roman" w:hAnsi="Times New Roman"/>
                <w:color w:val="000000"/>
                <w:sz w:val="20"/>
                <w:szCs w:val="20"/>
              </w:rPr>
              <w:softHyphen/>
            </w:r>
            <w:r w:rsidRPr="00961F47">
              <w:rPr>
                <w:rFonts w:ascii="Times New Roman" w:hAnsi="Times New Roman"/>
                <w:color w:val="000000"/>
                <w:spacing w:val="-1"/>
                <w:sz w:val="20"/>
                <w:szCs w:val="20"/>
              </w:rPr>
              <w:t>ем полномочий руководства, соответствие социально-культурной среде, це</w:t>
            </w:r>
            <w:r w:rsidRPr="00961F47">
              <w:rPr>
                <w:rFonts w:ascii="Times New Roman" w:hAnsi="Times New Roman"/>
                <w:color w:val="000000"/>
                <w:spacing w:val="-1"/>
                <w:sz w:val="20"/>
                <w:szCs w:val="20"/>
              </w:rPr>
              <w:softHyphen/>
              <w:t>лесообразность числа звеньев</w:t>
            </w: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lastRenderedPageBreak/>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2842" w:type="dxa"/>
            <w:vMerge w:val="restart"/>
            <w:tcBorders>
              <w:left w:val="single" w:sz="4" w:space="0" w:color="auto"/>
              <w:right w:val="single" w:sz="4" w:space="0" w:color="auto"/>
            </w:tcBorders>
            <w:shd w:val="clear" w:color="auto" w:fill="FFFFFF"/>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01 ОК 02 ОК 04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05  ОК 09 </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vMerge/>
            <w:tcBorders>
              <w:left w:val="single" w:sz="4" w:space="0" w:color="auto"/>
              <w:right w:val="single" w:sz="4" w:space="0" w:color="auto"/>
            </w:tcBorders>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11</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11</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shd w:val="clear" w:color="auto" w:fill="FFFFFF"/>
              <w:spacing w:line="240" w:lineRule="exact"/>
              <w:jc w:val="both"/>
              <w:rPr>
                <w:rFonts w:ascii="Times New Roman" w:hAnsi="Times New Roman"/>
                <w:b/>
                <w:bCs/>
                <w:sz w:val="20"/>
                <w:szCs w:val="20"/>
              </w:rPr>
            </w:pPr>
            <w:r w:rsidRPr="00961F47">
              <w:rPr>
                <w:rFonts w:ascii="Times New Roman" w:hAnsi="Times New Roman"/>
                <w:b/>
                <w:sz w:val="20"/>
                <w:szCs w:val="20"/>
              </w:rPr>
              <w:t xml:space="preserve">Практическое занятие № 5. </w:t>
            </w:r>
          </w:p>
          <w:p w:rsidR="00D47442" w:rsidRPr="00961F47" w:rsidRDefault="00085871">
            <w:pPr>
              <w:autoSpaceDE w:val="0"/>
              <w:autoSpaceDN w:val="0"/>
              <w:adjustRightInd w:val="0"/>
              <w:rPr>
                <w:rFonts w:ascii="Times New Roman" w:hAnsi="Times New Roman"/>
                <w:sz w:val="20"/>
                <w:szCs w:val="20"/>
              </w:rPr>
            </w:pPr>
            <w:r w:rsidRPr="00961F47">
              <w:rPr>
                <w:rFonts w:ascii="Times New Roman" w:hAnsi="Times New Roman"/>
                <w:sz w:val="20"/>
                <w:szCs w:val="20"/>
              </w:rPr>
              <w:t>Структура систем организационного управления</w:t>
            </w: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2842" w:type="dxa"/>
            <w:vMerge/>
            <w:tcBorders>
              <w:left w:val="single" w:sz="4" w:space="0" w:color="auto"/>
              <w:right w:val="single" w:sz="4" w:space="0" w:color="auto"/>
            </w:tcBorders>
            <w:shd w:val="clear" w:color="auto" w:fill="FFFFF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vMerge/>
            <w:tcBorders>
              <w:left w:val="single" w:sz="4" w:space="0" w:color="auto"/>
              <w:bottom w:val="single" w:sz="4" w:space="0" w:color="auto"/>
              <w:right w:val="single" w:sz="4" w:space="0" w:color="auto"/>
            </w:tcBorders>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12</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12</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shd w:val="clear" w:color="auto" w:fill="FFFFFF"/>
              <w:spacing w:line="240" w:lineRule="exact"/>
              <w:jc w:val="both"/>
              <w:rPr>
                <w:rFonts w:ascii="Times New Roman" w:hAnsi="Times New Roman"/>
                <w:b/>
                <w:sz w:val="20"/>
                <w:szCs w:val="20"/>
              </w:rPr>
            </w:pPr>
            <w:r w:rsidRPr="00961F47">
              <w:rPr>
                <w:rFonts w:ascii="Times New Roman" w:hAnsi="Times New Roman"/>
                <w:b/>
                <w:sz w:val="20"/>
                <w:szCs w:val="20"/>
              </w:rPr>
              <w:t>Практическое занятие № 6.</w:t>
            </w:r>
          </w:p>
          <w:p w:rsidR="00D47442" w:rsidRPr="00961F47" w:rsidRDefault="00085871">
            <w:pPr>
              <w:shd w:val="clear" w:color="auto" w:fill="FFFFFF"/>
              <w:spacing w:line="240" w:lineRule="exact"/>
              <w:jc w:val="both"/>
              <w:rPr>
                <w:rFonts w:ascii="Times New Roman" w:hAnsi="Times New Roman"/>
                <w:sz w:val="20"/>
                <w:szCs w:val="20"/>
              </w:rPr>
            </w:pPr>
            <w:r w:rsidRPr="00961F47">
              <w:rPr>
                <w:rFonts w:ascii="Times New Roman" w:hAnsi="Times New Roman"/>
                <w:color w:val="000000"/>
                <w:sz w:val="20"/>
                <w:szCs w:val="20"/>
              </w:rPr>
              <w:t xml:space="preserve">Определение стиля управления с использованием </w:t>
            </w:r>
            <w:r w:rsidRPr="00961F47">
              <w:rPr>
                <w:rFonts w:ascii="Times New Roman" w:hAnsi="Times New Roman"/>
                <w:color w:val="000000"/>
                <w:spacing w:val="-1"/>
                <w:sz w:val="20"/>
                <w:szCs w:val="20"/>
              </w:rPr>
              <w:t>заданной ситуации</w:t>
            </w: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2842" w:type="dxa"/>
            <w:vMerge/>
            <w:tcBorders>
              <w:left w:val="single" w:sz="4" w:space="0" w:color="auto"/>
              <w:bottom w:val="single" w:sz="4" w:space="0" w:color="auto"/>
              <w:right w:val="single" w:sz="4" w:space="0" w:color="auto"/>
            </w:tcBorders>
            <w:shd w:val="clear" w:color="auto" w:fill="FFFFF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vMerge w:val="restart"/>
            <w:tcBorders>
              <w:top w:val="single" w:sz="4" w:space="0" w:color="auto"/>
              <w:left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Тема 3.2</w:t>
            </w:r>
            <w:r w:rsidRPr="00961F47">
              <w:rPr>
                <w:rFonts w:ascii="Times New Roman" w:hAnsi="Times New Roman"/>
                <w:bCs/>
                <w:sz w:val="20"/>
                <w:szCs w:val="20"/>
              </w:rPr>
              <w:t xml:space="preserve"> Сущность отбора персонала.</w:t>
            </w:r>
            <w:r w:rsidRPr="00961F47">
              <w:rPr>
                <w:rFonts w:ascii="Times New Roman" w:hAnsi="Times New Roman"/>
                <w:b/>
                <w:bCs/>
                <w:sz w:val="20"/>
                <w:szCs w:val="20"/>
              </w:rPr>
              <w:t xml:space="preserve">  </w:t>
            </w:r>
          </w:p>
        </w:tc>
        <w:tc>
          <w:tcPr>
            <w:tcW w:w="5419" w:type="dxa"/>
            <w:gridSpan w:val="3"/>
            <w:tcBorders>
              <w:top w:val="single" w:sz="4" w:space="0" w:color="auto"/>
              <w:left w:val="single" w:sz="4" w:space="0" w:color="auto"/>
              <w:bottom w:val="single" w:sz="4" w:space="0" w:color="auto"/>
              <w:right w:val="single" w:sz="4" w:space="0" w:color="auto"/>
            </w:tcBorders>
            <w:vAlign w:val="center"/>
          </w:tcPr>
          <w:p w:rsidR="00D47442" w:rsidRPr="00961F47" w:rsidRDefault="00D47442">
            <w:pPr>
              <w:shd w:val="clear" w:color="auto" w:fill="FFFFFF"/>
              <w:spacing w:line="240" w:lineRule="exact"/>
              <w:jc w:val="center"/>
              <w:rPr>
                <w:rFonts w:ascii="Times New Roman" w:hAnsi="Times New Roman"/>
                <w:b/>
                <w:sz w:val="20"/>
                <w:szCs w:val="20"/>
              </w:rPr>
            </w:pP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D47442">
            <w:pPr>
              <w:jc w:val="center"/>
              <w:rPr>
                <w:rFonts w:ascii="Times New Roman" w:hAnsi="Times New Roman"/>
                <w:caps/>
                <w:sz w:val="20"/>
                <w:szCs w:val="20"/>
              </w:rPr>
            </w:pPr>
          </w:p>
        </w:tc>
        <w:tc>
          <w:tcPr>
            <w:tcW w:w="2842" w:type="dxa"/>
            <w:vMerge w:val="restart"/>
            <w:tcBorders>
              <w:left w:val="single" w:sz="4" w:space="0" w:color="auto"/>
              <w:right w:val="single" w:sz="4" w:space="0" w:color="auto"/>
            </w:tcBorders>
            <w:shd w:val="clear" w:color="auto" w:fill="FFFFFF"/>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01 ОК 02 ОК 04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05  ОК 09 </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vMerge/>
            <w:tcBorders>
              <w:left w:val="single" w:sz="4" w:space="0" w:color="auto"/>
              <w:right w:val="single" w:sz="4" w:space="0" w:color="auto"/>
            </w:tcBorders>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13</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13</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shd w:val="clear" w:color="auto" w:fill="FFFFFF"/>
              <w:spacing w:line="240" w:lineRule="exact"/>
              <w:jc w:val="both"/>
              <w:rPr>
                <w:rFonts w:ascii="Times New Roman" w:hAnsi="Times New Roman"/>
                <w:bCs/>
                <w:sz w:val="20"/>
                <w:szCs w:val="20"/>
              </w:rPr>
            </w:pPr>
            <w:r w:rsidRPr="00961F47">
              <w:rPr>
                <w:rFonts w:ascii="Times New Roman" w:hAnsi="Times New Roman"/>
                <w:bCs/>
                <w:sz w:val="20"/>
                <w:szCs w:val="20"/>
              </w:rPr>
              <w:t>Изучение</w:t>
            </w:r>
            <w:r w:rsidRPr="00961F47">
              <w:rPr>
                <w:rFonts w:ascii="Times New Roman" w:hAnsi="Times New Roman"/>
                <w:b/>
                <w:bCs/>
                <w:sz w:val="20"/>
                <w:szCs w:val="20"/>
              </w:rPr>
              <w:t xml:space="preserve"> </w:t>
            </w:r>
            <w:r w:rsidRPr="00961F47">
              <w:rPr>
                <w:rFonts w:ascii="Times New Roman" w:hAnsi="Times New Roman"/>
                <w:bCs/>
                <w:sz w:val="20"/>
                <w:szCs w:val="20"/>
              </w:rPr>
              <w:t>сущности отбора персонала.  Современные формы и методы отбора</w:t>
            </w:r>
            <w:r w:rsidRPr="00961F47">
              <w:rPr>
                <w:rFonts w:ascii="Times New Roman" w:hAnsi="Times New Roman"/>
                <w:b/>
                <w:bCs/>
                <w:sz w:val="20"/>
                <w:szCs w:val="20"/>
              </w:rPr>
              <w:t xml:space="preserve"> </w:t>
            </w:r>
            <w:r w:rsidRPr="00961F47">
              <w:rPr>
                <w:rFonts w:ascii="Times New Roman" w:hAnsi="Times New Roman"/>
                <w:bCs/>
                <w:sz w:val="20"/>
                <w:szCs w:val="20"/>
              </w:rPr>
              <w:t>персонала. Организация собеседования с персоналом. Подбор и оценка персонала. Порядок проведения инструктажа сотрудников.</w:t>
            </w: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2842" w:type="dxa"/>
            <w:vMerge/>
            <w:tcBorders>
              <w:left w:val="single" w:sz="4" w:space="0" w:color="auto"/>
              <w:right w:val="single" w:sz="4" w:space="0" w:color="auto"/>
            </w:tcBorders>
            <w:shd w:val="clear" w:color="auto" w:fill="FFFFF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vMerge/>
            <w:tcBorders>
              <w:left w:val="single" w:sz="4" w:space="0" w:color="auto"/>
              <w:right w:val="single" w:sz="4" w:space="0" w:color="auto"/>
            </w:tcBorders>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14</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14</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shd w:val="clear" w:color="auto" w:fill="FFFFFF"/>
              <w:spacing w:line="240" w:lineRule="exact"/>
              <w:jc w:val="both"/>
              <w:rPr>
                <w:rFonts w:ascii="Times New Roman" w:hAnsi="Times New Roman"/>
                <w:b/>
                <w:sz w:val="20"/>
                <w:szCs w:val="20"/>
              </w:rPr>
            </w:pPr>
            <w:r w:rsidRPr="00961F47">
              <w:rPr>
                <w:rFonts w:ascii="Times New Roman" w:hAnsi="Times New Roman"/>
                <w:b/>
                <w:sz w:val="20"/>
                <w:szCs w:val="20"/>
              </w:rPr>
              <w:t>Практическое занятие № 7.</w:t>
            </w:r>
          </w:p>
          <w:p w:rsidR="00D47442" w:rsidRPr="00961F47" w:rsidRDefault="00085871">
            <w:pPr>
              <w:shd w:val="clear" w:color="auto" w:fill="FFFFFF"/>
              <w:jc w:val="both"/>
              <w:rPr>
                <w:rFonts w:ascii="Times New Roman" w:hAnsi="Times New Roman"/>
                <w:sz w:val="20"/>
                <w:szCs w:val="20"/>
              </w:rPr>
            </w:pPr>
            <w:r w:rsidRPr="00961F47">
              <w:rPr>
                <w:rFonts w:ascii="Times New Roman" w:hAnsi="Times New Roman"/>
                <w:sz w:val="20"/>
                <w:szCs w:val="20"/>
              </w:rPr>
              <w:t xml:space="preserve">Мотивация и потребности. </w:t>
            </w: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2842" w:type="dxa"/>
            <w:vMerge/>
            <w:tcBorders>
              <w:left w:val="single" w:sz="4" w:space="0" w:color="auto"/>
              <w:right w:val="single" w:sz="4" w:space="0" w:color="auto"/>
            </w:tcBorders>
            <w:shd w:val="clear" w:color="auto" w:fill="FFFFF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tcBorders>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Тема 4. Особенности менеджмента в области профессиональной деятельности.</w:t>
            </w: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D47442">
            <w:pPr>
              <w:jc w:val="center"/>
              <w:rPr>
                <w:rFonts w:ascii="Times New Roman" w:hAnsi="Times New Roman"/>
                <w:caps/>
                <w:sz w:val="20"/>
                <w:szCs w:val="20"/>
              </w:rPr>
            </w:pPr>
          </w:p>
        </w:tc>
        <w:tc>
          <w:tcPr>
            <w:tcW w:w="4332" w:type="dxa"/>
            <w:gridSpan w:val="2"/>
            <w:tcBorders>
              <w:top w:val="single" w:sz="4" w:space="0" w:color="auto"/>
              <w:left w:val="single" w:sz="4" w:space="0" w:color="auto"/>
              <w:bottom w:val="single" w:sz="4" w:space="0" w:color="auto"/>
              <w:right w:val="single" w:sz="4" w:space="0" w:color="auto"/>
            </w:tcBorders>
            <w:vAlign w:val="center"/>
          </w:tcPr>
          <w:p w:rsidR="00D47442" w:rsidRPr="00961F47" w:rsidRDefault="00D47442">
            <w:pPr>
              <w:shd w:val="clear" w:color="auto" w:fill="FFFFFF"/>
              <w:spacing w:line="240" w:lineRule="exact"/>
              <w:jc w:val="center"/>
              <w:rPr>
                <w:rFonts w:ascii="Times New Roman" w:hAnsi="Times New Roman"/>
                <w:b/>
                <w:sz w:val="20"/>
                <w:szCs w:val="20"/>
              </w:rPr>
            </w:pP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r w:rsidRPr="00961F47">
              <w:rPr>
                <w:rFonts w:ascii="Times New Roman" w:hAnsi="Times New Roman"/>
                <w:b/>
                <w:bCs/>
                <w:sz w:val="20"/>
                <w:szCs w:val="20"/>
              </w:rPr>
              <w:t>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D47442">
            <w:pPr>
              <w:jc w:val="center"/>
              <w:rPr>
                <w:rFonts w:ascii="Times New Roman" w:hAnsi="Times New Roman"/>
                <w:caps/>
                <w:sz w:val="20"/>
                <w:szCs w:val="20"/>
              </w:rPr>
            </w:pPr>
          </w:p>
        </w:tc>
        <w:tc>
          <w:tcPr>
            <w:tcW w:w="2842" w:type="dxa"/>
            <w:tcBorders>
              <w:left w:val="single" w:sz="4" w:space="0" w:color="auto"/>
              <w:bottom w:val="single" w:sz="4" w:space="0" w:color="auto"/>
              <w:right w:val="single" w:sz="4" w:space="0" w:color="auto"/>
            </w:tcBorders>
            <w:shd w:val="clear" w:color="auto" w:fill="FFFFF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tcBorders>
              <w:left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961F47">
              <w:rPr>
                <w:rFonts w:ascii="Times New Roman" w:hAnsi="Times New Roman"/>
                <w:b/>
                <w:bCs/>
                <w:sz w:val="20"/>
                <w:szCs w:val="20"/>
              </w:rPr>
              <w:t xml:space="preserve">Тема 4.1 </w:t>
            </w:r>
            <w:r w:rsidRPr="00961F47">
              <w:rPr>
                <w:rFonts w:ascii="Times New Roman" w:hAnsi="Times New Roman"/>
                <w:bCs/>
                <w:sz w:val="20"/>
                <w:szCs w:val="20"/>
              </w:rPr>
              <w:t xml:space="preserve"> Основные задачи менеджмента в сфере  информационных систем и программирования</w:t>
            </w: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15</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15</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rPr>
                <w:rFonts w:ascii="Times New Roman" w:hAnsi="Times New Roman"/>
                <w:bCs/>
                <w:sz w:val="20"/>
                <w:szCs w:val="20"/>
              </w:rPr>
            </w:pPr>
            <w:r w:rsidRPr="00961F47">
              <w:rPr>
                <w:rFonts w:ascii="Times New Roman" w:hAnsi="Times New Roman"/>
                <w:bCs/>
                <w:sz w:val="20"/>
                <w:szCs w:val="20"/>
              </w:rPr>
              <w:t xml:space="preserve">Основные задачи менеджмента в сфере информационных систем и программирования. </w:t>
            </w:r>
          </w:p>
          <w:p w:rsidR="00D47442" w:rsidRPr="00961F47" w:rsidRDefault="00085871">
            <w:pPr>
              <w:rPr>
                <w:rFonts w:ascii="Times New Roman" w:hAnsi="Times New Roman"/>
                <w:sz w:val="20"/>
                <w:szCs w:val="20"/>
              </w:rPr>
            </w:pPr>
            <w:r w:rsidRPr="00961F47">
              <w:rPr>
                <w:rFonts w:ascii="Times New Roman" w:hAnsi="Times New Roman"/>
                <w:bCs/>
                <w:sz w:val="20"/>
                <w:szCs w:val="20"/>
              </w:rPr>
              <w:t>Менеджмент и его основные виды.</w:t>
            </w:r>
            <w:r w:rsidRPr="00961F47">
              <w:rPr>
                <w:rFonts w:ascii="Times New Roman" w:hAnsi="Times New Roman"/>
                <w:b/>
                <w:bCs/>
                <w:sz w:val="20"/>
                <w:szCs w:val="20"/>
              </w:rPr>
              <w:t xml:space="preserve">  </w:t>
            </w:r>
            <w:r w:rsidRPr="00961F47">
              <w:rPr>
                <w:rFonts w:ascii="Times New Roman" w:hAnsi="Times New Roman"/>
                <w:sz w:val="20"/>
                <w:szCs w:val="20"/>
              </w:rPr>
              <w:t>Информационная технология как инструмент формирования управленческих решений.</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Особенности деятельности в сфере информационных систем и программирования.  </w:t>
            </w: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2</w:t>
            </w:r>
          </w:p>
        </w:tc>
        <w:tc>
          <w:tcPr>
            <w:tcW w:w="2842" w:type="dxa"/>
            <w:tcBorders>
              <w:left w:val="single" w:sz="4" w:space="0" w:color="auto"/>
              <w:right w:val="single" w:sz="4" w:space="0" w:color="auto"/>
            </w:tcBorders>
            <w:shd w:val="clear" w:color="auto" w:fill="FFFFFF"/>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01 ОК 02 ОК 04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05  ОК 09 </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tcBorders>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
                <w:bCs/>
                <w:sz w:val="20"/>
                <w:szCs w:val="20"/>
              </w:rPr>
              <w:t xml:space="preserve">Тема 4.2 </w:t>
            </w:r>
            <w:r w:rsidRPr="00961F47">
              <w:rPr>
                <w:rFonts w:ascii="Times New Roman" w:hAnsi="Times New Roman"/>
                <w:bCs/>
                <w:sz w:val="20"/>
                <w:szCs w:val="20"/>
              </w:rPr>
              <w:t xml:space="preserve"> Управление </w:t>
            </w:r>
            <w:r w:rsidRPr="00961F47">
              <w:rPr>
                <w:rFonts w:ascii="Times New Roman" w:hAnsi="Times New Roman"/>
                <w:b/>
                <w:bCs/>
                <w:sz w:val="20"/>
                <w:szCs w:val="20"/>
              </w:rPr>
              <w:t xml:space="preserve"> </w:t>
            </w:r>
            <w:r w:rsidRPr="00961F47">
              <w:rPr>
                <w:rFonts w:ascii="Times New Roman" w:hAnsi="Times New Roman"/>
                <w:bCs/>
                <w:sz w:val="20"/>
                <w:szCs w:val="20"/>
              </w:rPr>
              <w:t xml:space="preserve"> персоналом в области профессиональной деятельности.</w:t>
            </w: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16</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16</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
                <w:bCs/>
                <w:sz w:val="20"/>
                <w:szCs w:val="20"/>
              </w:rPr>
              <w:t xml:space="preserve">  </w:t>
            </w:r>
            <w:r w:rsidRPr="00961F47">
              <w:rPr>
                <w:rFonts w:ascii="Times New Roman" w:hAnsi="Times New Roman"/>
                <w:bCs/>
                <w:sz w:val="20"/>
                <w:szCs w:val="20"/>
              </w:rPr>
              <w:t>Изучение основных задач организационно – управленческой деятельности в сфере информационных систем и программирования.</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sz w:val="20"/>
                <w:szCs w:val="20"/>
              </w:rPr>
              <w:t xml:space="preserve">Структура систем организационного управления </w:t>
            </w:r>
            <w:r w:rsidRPr="00961F47">
              <w:rPr>
                <w:rFonts w:ascii="Times New Roman" w:hAnsi="Times New Roman"/>
                <w:bCs/>
                <w:sz w:val="20"/>
                <w:szCs w:val="20"/>
              </w:rPr>
              <w:t>в области профессиональной деятельности.</w:t>
            </w: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2842" w:type="dxa"/>
            <w:tcBorders>
              <w:left w:val="single" w:sz="4" w:space="0" w:color="auto"/>
              <w:bottom w:val="single" w:sz="4" w:space="0" w:color="auto"/>
              <w:right w:val="single" w:sz="4" w:space="0" w:color="auto"/>
            </w:tcBorders>
            <w:shd w:val="clear" w:color="auto" w:fill="FFFFFF"/>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01 ОК 02 ОК 04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05  ОК 09 </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tcBorders>
              <w:left w:val="single" w:sz="4" w:space="0" w:color="auto"/>
              <w:bottom w:val="single" w:sz="4" w:space="0" w:color="auto"/>
              <w:right w:val="single" w:sz="4" w:space="0" w:color="auto"/>
            </w:tcBorders>
          </w:tcPr>
          <w:p w:rsidR="00D47442" w:rsidRPr="00961F47" w:rsidRDefault="00085871">
            <w:pPr>
              <w:rPr>
                <w:rFonts w:ascii="Times New Roman" w:hAnsi="Times New Roman"/>
                <w:sz w:val="20"/>
                <w:szCs w:val="20"/>
              </w:rPr>
            </w:pPr>
            <w:r w:rsidRPr="00961F47">
              <w:rPr>
                <w:rFonts w:ascii="Times New Roman" w:hAnsi="Times New Roman"/>
                <w:b/>
                <w:bCs/>
                <w:sz w:val="20"/>
                <w:szCs w:val="20"/>
              </w:rPr>
              <w:lastRenderedPageBreak/>
              <w:t xml:space="preserve">Тема 4.3  </w:t>
            </w:r>
            <w:r w:rsidRPr="00961F47">
              <w:rPr>
                <w:rFonts w:ascii="Times New Roman" w:hAnsi="Times New Roman"/>
                <w:bCs/>
                <w:sz w:val="20"/>
                <w:szCs w:val="20"/>
              </w:rPr>
              <w:t xml:space="preserve"> </w:t>
            </w:r>
            <w:r w:rsidRPr="00961F47">
              <w:rPr>
                <w:rFonts w:ascii="Times New Roman" w:hAnsi="Times New Roman"/>
                <w:sz w:val="20"/>
                <w:szCs w:val="20"/>
              </w:rPr>
              <w:t>Информационная технология как инструмент  выполнения задач профессиональной деятельности</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17</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17</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rPr>
                <w:rFonts w:ascii="Times New Roman" w:hAnsi="Times New Roman"/>
                <w:sz w:val="20"/>
                <w:szCs w:val="20"/>
              </w:rPr>
            </w:pPr>
            <w:r w:rsidRPr="00961F47">
              <w:rPr>
                <w:rFonts w:ascii="Times New Roman" w:hAnsi="Times New Roman"/>
                <w:b/>
                <w:bCs/>
                <w:sz w:val="20"/>
                <w:szCs w:val="20"/>
              </w:rPr>
              <w:t xml:space="preserve">  </w:t>
            </w:r>
            <w:r w:rsidRPr="00961F47">
              <w:rPr>
                <w:rFonts w:ascii="Times New Roman" w:hAnsi="Times New Roman"/>
                <w:bCs/>
                <w:sz w:val="20"/>
                <w:szCs w:val="20"/>
              </w:rPr>
              <w:t xml:space="preserve">Изучение информационных технологий, </w:t>
            </w:r>
            <w:r w:rsidRPr="00961F47">
              <w:rPr>
                <w:rFonts w:ascii="Times New Roman" w:hAnsi="Times New Roman"/>
                <w:sz w:val="20"/>
                <w:szCs w:val="20"/>
              </w:rPr>
              <w:t>поиск, анализ и интерпретацию информации, необходимой для выполнения задач профессиональной деятельности</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2842" w:type="dxa"/>
            <w:tcBorders>
              <w:left w:val="single" w:sz="4" w:space="0" w:color="auto"/>
              <w:bottom w:val="single" w:sz="4" w:space="0" w:color="auto"/>
              <w:right w:val="single" w:sz="4" w:space="0" w:color="auto"/>
            </w:tcBorders>
            <w:shd w:val="clear" w:color="auto" w:fill="FFFFFF"/>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01 ОК 02 ОК 04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05  ОК 09 </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tcBorders>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Промежуточная аттестация.</w:t>
            </w:r>
          </w:p>
        </w:tc>
        <w:tc>
          <w:tcPr>
            <w:tcW w:w="1087" w:type="dxa"/>
            <w:tcBorders>
              <w:top w:val="single" w:sz="4" w:space="0" w:color="auto"/>
              <w:left w:val="single" w:sz="4" w:space="0" w:color="auto"/>
              <w:bottom w:val="single" w:sz="4" w:space="0" w:color="auto"/>
              <w:right w:val="single" w:sz="4" w:space="0" w:color="auto"/>
            </w:tcBorders>
          </w:tcPr>
          <w:p w:rsidR="00D47442" w:rsidRPr="00961F47" w:rsidRDefault="00D47442">
            <w:pPr>
              <w:jc w:val="center"/>
              <w:rPr>
                <w:rFonts w:ascii="Times New Roman" w:hAnsi="Times New Roman"/>
                <w:caps/>
                <w:sz w:val="20"/>
                <w:szCs w:val="20"/>
              </w:rPr>
            </w:pPr>
          </w:p>
        </w:tc>
        <w:tc>
          <w:tcPr>
            <w:tcW w:w="4332" w:type="dxa"/>
            <w:gridSpan w:val="2"/>
            <w:tcBorders>
              <w:top w:val="single" w:sz="4" w:space="0" w:color="auto"/>
              <w:left w:val="single" w:sz="4" w:space="0" w:color="auto"/>
              <w:bottom w:val="single" w:sz="4" w:space="0" w:color="auto"/>
              <w:right w:val="single" w:sz="4" w:space="0" w:color="auto"/>
            </w:tcBorders>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0"/>
                <w:szCs w:val="20"/>
              </w:rPr>
            </w:pPr>
            <w:r w:rsidRPr="00961F47">
              <w:rPr>
                <w:rFonts w:ascii="Times New Roman" w:hAnsi="Times New Roman"/>
                <w:b/>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jc w:val="center"/>
              <w:rPr>
                <w:rFonts w:ascii="Times New Roman" w:hAnsi="Times New Roman"/>
                <w:b/>
                <w:caps/>
                <w:sz w:val="20"/>
                <w:szCs w:val="20"/>
              </w:rPr>
            </w:pPr>
            <w:r w:rsidRPr="00961F47">
              <w:rPr>
                <w:rFonts w:ascii="Times New Roman" w:hAnsi="Times New Roman"/>
                <w:b/>
                <w:caps/>
                <w:sz w:val="20"/>
                <w:szCs w:val="20"/>
              </w:rPr>
              <w:t>2</w:t>
            </w:r>
          </w:p>
        </w:tc>
        <w:tc>
          <w:tcPr>
            <w:tcW w:w="2842" w:type="dxa"/>
            <w:tcBorders>
              <w:left w:val="single" w:sz="4" w:space="0" w:color="auto"/>
              <w:bottom w:val="single" w:sz="4" w:space="0" w:color="auto"/>
              <w:right w:val="single" w:sz="4" w:space="0" w:color="auto"/>
            </w:tcBorders>
            <w:shd w:val="clear" w:color="auto" w:fill="FFFFF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c>
          <w:tcPr>
            <w:tcW w:w="5496" w:type="dxa"/>
            <w:tcBorders>
              <w:left w:val="single" w:sz="4" w:space="0" w:color="auto"/>
              <w:bottom w:val="single" w:sz="4" w:space="0" w:color="auto"/>
              <w:right w:val="single" w:sz="4" w:space="0" w:color="auto"/>
            </w:tcBorders>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18</w:t>
            </w:r>
          </w:p>
        </w:tc>
        <w:tc>
          <w:tcPr>
            <w:tcW w:w="503" w:type="dxa"/>
            <w:tcBorders>
              <w:top w:val="single" w:sz="4" w:space="0" w:color="auto"/>
              <w:left w:val="single" w:sz="4" w:space="0" w:color="auto"/>
              <w:bottom w:val="single" w:sz="4" w:space="0" w:color="auto"/>
              <w:right w:val="single" w:sz="4" w:space="0" w:color="auto"/>
            </w:tcBorders>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18</w:t>
            </w:r>
          </w:p>
        </w:tc>
        <w:tc>
          <w:tcPr>
            <w:tcW w:w="3829"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Дифференцированный зачет</w:t>
            </w:r>
          </w:p>
        </w:tc>
        <w:tc>
          <w:tcPr>
            <w:tcW w:w="662" w:type="dxa"/>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0"/>
                <w:szCs w:val="20"/>
              </w:rPr>
            </w:pPr>
            <w:r w:rsidRPr="00961F47">
              <w:rPr>
                <w:rFonts w:ascii="Times New Roman" w:hAnsi="Times New Roman"/>
                <w:bCs/>
                <w:sz w:val="20"/>
                <w:szCs w:val="20"/>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085871">
            <w:pPr>
              <w:jc w:val="center"/>
              <w:rPr>
                <w:rFonts w:ascii="Times New Roman" w:hAnsi="Times New Roman"/>
                <w:caps/>
                <w:sz w:val="20"/>
                <w:szCs w:val="20"/>
              </w:rPr>
            </w:pPr>
            <w:r w:rsidRPr="00961F47">
              <w:rPr>
                <w:rFonts w:ascii="Times New Roman" w:hAnsi="Times New Roman"/>
                <w:caps/>
                <w:sz w:val="20"/>
                <w:szCs w:val="20"/>
              </w:rPr>
              <w:t>2</w:t>
            </w:r>
          </w:p>
        </w:tc>
        <w:tc>
          <w:tcPr>
            <w:tcW w:w="2842" w:type="dxa"/>
            <w:tcBorders>
              <w:left w:val="single" w:sz="4" w:space="0" w:color="auto"/>
              <w:bottom w:val="single" w:sz="4" w:space="0" w:color="auto"/>
              <w:right w:val="single" w:sz="4" w:space="0" w:color="auto"/>
            </w:tcBorders>
            <w:shd w:val="clear" w:color="auto" w:fill="FFFFFF"/>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01 ОК 02 ОК 04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r w:rsidRPr="00961F47">
              <w:rPr>
                <w:rFonts w:ascii="Times New Roman" w:hAnsi="Times New Roman"/>
                <w:bCs/>
                <w:sz w:val="20"/>
                <w:szCs w:val="20"/>
              </w:rPr>
              <w:t xml:space="preserve">ОК 05  ОК 09 </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0"/>
                <w:szCs w:val="20"/>
              </w:rPr>
            </w:pPr>
          </w:p>
        </w:tc>
      </w:tr>
      <w:tr w:rsidR="00D47442" w:rsidRPr="00961F47" w:rsidTr="00085871">
        <w:trPr>
          <w:trHeight w:val="477"/>
        </w:trPr>
        <w:tc>
          <w:tcPr>
            <w:tcW w:w="5496" w:type="dxa"/>
            <w:tcBorders>
              <w:top w:val="single" w:sz="4" w:space="0" w:color="auto"/>
              <w:left w:val="single" w:sz="4" w:space="0" w:color="auto"/>
              <w:bottom w:val="single" w:sz="4" w:space="0" w:color="auto"/>
              <w:right w:val="single" w:sz="4" w:space="0" w:color="auto"/>
            </w:tcBorders>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0"/>
                <w:szCs w:val="20"/>
              </w:rPr>
            </w:pPr>
          </w:p>
        </w:tc>
        <w:tc>
          <w:tcPr>
            <w:tcW w:w="1087" w:type="dxa"/>
            <w:tcBorders>
              <w:top w:val="single" w:sz="4" w:space="0" w:color="auto"/>
              <w:left w:val="single" w:sz="4" w:space="0" w:color="auto"/>
              <w:bottom w:val="single" w:sz="4" w:space="0" w:color="auto"/>
              <w:right w:val="single" w:sz="4" w:space="0" w:color="auto"/>
            </w:tcBorders>
          </w:tcPr>
          <w:p w:rsidR="00D47442" w:rsidRPr="00961F47" w:rsidRDefault="00D47442">
            <w:pPr>
              <w:jc w:val="center"/>
              <w:rPr>
                <w:rFonts w:ascii="Times New Roman" w:hAnsi="Times New Roman"/>
                <w:caps/>
                <w:sz w:val="20"/>
                <w:szCs w:val="20"/>
              </w:rPr>
            </w:pPr>
          </w:p>
        </w:tc>
        <w:tc>
          <w:tcPr>
            <w:tcW w:w="4332" w:type="dxa"/>
            <w:gridSpan w:val="2"/>
            <w:tcBorders>
              <w:top w:val="single" w:sz="4" w:space="0" w:color="auto"/>
              <w:left w:val="single" w:sz="4" w:space="0" w:color="auto"/>
              <w:bottom w:val="single" w:sz="4" w:space="0" w:color="auto"/>
              <w:right w:val="single" w:sz="4" w:space="0" w:color="auto"/>
            </w:tcBorders>
            <w:hideMark/>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0"/>
                <w:szCs w:val="20"/>
              </w:rPr>
            </w:pPr>
            <w:r w:rsidRPr="00961F47">
              <w:rPr>
                <w:rFonts w:ascii="Times New Roman" w:hAnsi="Times New Roman"/>
                <w:b/>
                <w:bCs/>
                <w:sz w:val="20"/>
                <w:szCs w:val="20"/>
              </w:rPr>
              <w:t>Всего часов</w:t>
            </w:r>
          </w:p>
        </w:tc>
        <w:tc>
          <w:tcPr>
            <w:tcW w:w="662" w:type="dxa"/>
            <w:tcBorders>
              <w:top w:val="single" w:sz="4" w:space="0" w:color="auto"/>
              <w:left w:val="single" w:sz="4" w:space="0" w:color="auto"/>
              <w:bottom w:val="single" w:sz="4" w:space="0" w:color="auto"/>
              <w:right w:val="single" w:sz="4" w:space="0" w:color="auto"/>
            </w:tcBorders>
            <w:hideMark/>
          </w:tcPr>
          <w:p w:rsidR="00D47442" w:rsidRPr="00961F47" w:rsidRDefault="00085871">
            <w:pPr>
              <w:jc w:val="center"/>
              <w:rPr>
                <w:rFonts w:ascii="Times New Roman" w:hAnsi="Times New Roman"/>
                <w:b/>
                <w:caps/>
                <w:sz w:val="20"/>
                <w:szCs w:val="20"/>
              </w:rPr>
            </w:pPr>
            <w:r w:rsidRPr="00961F47">
              <w:rPr>
                <w:rFonts w:ascii="Times New Roman" w:hAnsi="Times New Roman"/>
                <w:b/>
                <w:caps/>
                <w:sz w:val="20"/>
                <w:szCs w:val="20"/>
              </w:rPr>
              <w:t>36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D47442">
            <w:pPr>
              <w:jc w:val="center"/>
              <w:rPr>
                <w:rFonts w:ascii="Times New Roman" w:hAnsi="Times New Roman"/>
                <w:caps/>
                <w:sz w:val="20"/>
                <w:szCs w:val="20"/>
              </w:rPr>
            </w:pP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D47442" w:rsidRPr="00961F47" w:rsidRDefault="00D47442">
            <w:pPr>
              <w:rPr>
                <w:rFonts w:ascii="Times New Roman" w:hAnsi="Times New Roman"/>
                <w:caps/>
                <w:sz w:val="20"/>
                <w:szCs w:val="20"/>
              </w:rPr>
            </w:pPr>
          </w:p>
        </w:tc>
      </w:tr>
    </w:tbl>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Cs/>
          <w:i/>
          <w:sz w:val="20"/>
          <w:szCs w:val="20"/>
        </w:rPr>
      </w:pP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Cs/>
          <w:i/>
          <w:sz w:val="20"/>
          <w:szCs w:val="20"/>
        </w:rPr>
      </w:pPr>
      <w:r w:rsidRPr="00961F47">
        <w:rPr>
          <w:rFonts w:ascii="Times New Roman" w:hAnsi="Times New Roman"/>
          <w:bCs/>
          <w:i/>
          <w:sz w:val="20"/>
          <w:szCs w:val="20"/>
        </w:rPr>
        <w:tab/>
      </w:r>
    </w:p>
    <w:p w:rsidR="00D47442" w:rsidRPr="00961F47" w:rsidRDefault="00D47442">
      <w:pPr>
        <w:rPr>
          <w:rFonts w:ascii="Times New Roman" w:hAnsi="Times New Roman"/>
          <w:b/>
        </w:rPr>
        <w:sectPr w:rsidR="00D47442" w:rsidRPr="00961F47">
          <w:footerReference w:type="default" r:id="rId50"/>
          <w:headerReference w:type="first" r:id="rId51"/>
          <w:pgSz w:w="16840" w:h="11907" w:orient="landscape"/>
          <w:pgMar w:top="851" w:right="1134" w:bottom="851" w:left="992" w:header="709" w:footer="709" w:gutter="0"/>
          <w:cols w:space="720"/>
        </w:sectPr>
      </w:pPr>
    </w:p>
    <w:p w:rsidR="00D47442" w:rsidRPr="00961F47"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961F47">
        <w:rPr>
          <w:b/>
          <w:caps/>
          <w:sz w:val="28"/>
          <w:szCs w:val="28"/>
        </w:rPr>
        <w:lastRenderedPageBreak/>
        <w:t>3. условия реализации УЧЕБНОЙ дисциплины</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961F47">
        <w:rPr>
          <w:rFonts w:ascii="Times New Roman" w:hAnsi="Times New Roman"/>
          <w:b/>
          <w:bCs/>
          <w:sz w:val="28"/>
          <w:szCs w:val="28"/>
        </w:rPr>
        <w:t>3.1. Требования к минимальному материально-техническому обеспечению</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961F47">
        <w:rPr>
          <w:rFonts w:ascii="Times New Roman" w:hAnsi="Times New Roman"/>
          <w:bCs/>
          <w:sz w:val="28"/>
          <w:szCs w:val="28"/>
        </w:rPr>
        <w:t>Реализация учебной дисциплины осуществляется в кабинете менеджмент в профессиональной деятельности.</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961F47">
        <w:rPr>
          <w:rFonts w:ascii="Times New Roman" w:hAnsi="Times New Roman"/>
          <w:bCs/>
          <w:sz w:val="28"/>
          <w:szCs w:val="28"/>
        </w:rPr>
        <w:t xml:space="preserve">Оборудование учебного кабинета: </w:t>
      </w:r>
    </w:p>
    <w:p w:rsidR="00D47442" w:rsidRPr="00961F47" w:rsidRDefault="00085871" w:rsidP="00D03AE8">
      <w:pPr>
        <w:numPr>
          <w:ilvl w:val="0"/>
          <w:numId w:val="68"/>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425"/>
        <w:jc w:val="both"/>
        <w:rPr>
          <w:rFonts w:ascii="Times New Roman" w:hAnsi="Times New Roman"/>
          <w:bCs/>
          <w:sz w:val="28"/>
          <w:szCs w:val="28"/>
        </w:rPr>
      </w:pPr>
      <w:r w:rsidRPr="00961F47">
        <w:rPr>
          <w:rFonts w:ascii="Times New Roman" w:hAnsi="Times New Roman"/>
          <w:bCs/>
          <w:sz w:val="28"/>
          <w:szCs w:val="28"/>
        </w:rPr>
        <w:t>рабочее место преподавателя;</w:t>
      </w:r>
    </w:p>
    <w:p w:rsidR="00D47442" w:rsidRPr="00961F47" w:rsidRDefault="00085871" w:rsidP="00D03AE8">
      <w:pPr>
        <w:numPr>
          <w:ilvl w:val="0"/>
          <w:numId w:val="68"/>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425"/>
        <w:jc w:val="both"/>
        <w:rPr>
          <w:rFonts w:ascii="Times New Roman" w:hAnsi="Times New Roman"/>
          <w:bCs/>
          <w:sz w:val="28"/>
          <w:szCs w:val="28"/>
        </w:rPr>
      </w:pPr>
      <w:r w:rsidRPr="00961F47">
        <w:rPr>
          <w:rFonts w:ascii="Times New Roman" w:hAnsi="Times New Roman"/>
          <w:bCs/>
          <w:sz w:val="28"/>
          <w:szCs w:val="28"/>
        </w:rPr>
        <w:t xml:space="preserve">посадочные места по количеству </w:t>
      </w:r>
      <w:r w:rsidRPr="00961F47">
        <w:rPr>
          <w:rFonts w:ascii="Times New Roman" w:hAnsi="Times New Roman"/>
          <w:sz w:val="28"/>
          <w:szCs w:val="28"/>
        </w:rPr>
        <w:t>студентов</w:t>
      </w:r>
      <w:r w:rsidRPr="00961F47">
        <w:rPr>
          <w:rFonts w:ascii="Times New Roman" w:hAnsi="Times New Roman"/>
          <w:bCs/>
          <w:sz w:val="28"/>
          <w:szCs w:val="28"/>
        </w:rPr>
        <w:t>;</w:t>
      </w:r>
    </w:p>
    <w:p w:rsidR="00D47442" w:rsidRPr="00961F47" w:rsidRDefault="00085871" w:rsidP="00D03AE8">
      <w:pPr>
        <w:numPr>
          <w:ilvl w:val="0"/>
          <w:numId w:val="68"/>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425"/>
        <w:jc w:val="both"/>
        <w:rPr>
          <w:rFonts w:ascii="Times New Roman" w:hAnsi="Times New Roman"/>
          <w:bCs/>
          <w:sz w:val="28"/>
          <w:szCs w:val="28"/>
        </w:rPr>
      </w:pPr>
      <w:r w:rsidRPr="00961F47">
        <w:rPr>
          <w:rFonts w:ascii="Times New Roman" w:hAnsi="Times New Roman"/>
          <w:bCs/>
          <w:sz w:val="28"/>
          <w:szCs w:val="28"/>
        </w:rPr>
        <w:t>тематические папки дидактических материалов;</w:t>
      </w:r>
    </w:p>
    <w:p w:rsidR="00D47442" w:rsidRPr="00961F47" w:rsidRDefault="00085871" w:rsidP="00D03AE8">
      <w:pPr>
        <w:numPr>
          <w:ilvl w:val="0"/>
          <w:numId w:val="68"/>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425"/>
        <w:jc w:val="both"/>
        <w:rPr>
          <w:rFonts w:ascii="Times New Roman" w:hAnsi="Times New Roman"/>
          <w:bCs/>
          <w:sz w:val="28"/>
          <w:szCs w:val="28"/>
        </w:rPr>
      </w:pPr>
      <w:r w:rsidRPr="00961F47">
        <w:rPr>
          <w:rFonts w:ascii="Times New Roman" w:hAnsi="Times New Roman"/>
          <w:bCs/>
          <w:sz w:val="28"/>
          <w:szCs w:val="28"/>
        </w:rPr>
        <w:t>комплект учебно – методической документации.</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961F47">
        <w:rPr>
          <w:rFonts w:ascii="Times New Roman" w:hAnsi="Times New Roman"/>
          <w:bCs/>
          <w:sz w:val="28"/>
          <w:szCs w:val="28"/>
        </w:rPr>
        <w:t xml:space="preserve">Технические средства обучения: </w:t>
      </w:r>
    </w:p>
    <w:p w:rsidR="00D47442" w:rsidRPr="00961F47" w:rsidRDefault="00085871" w:rsidP="00D03AE8">
      <w:pPr>
        <w:numPr>
          <w:ilvl w:val="0"/>
          <w:numId w:val="6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283"/>
        <w:jc w:val="both"/>
        <w:rPr>
          <w:rFonts w:ascii="Times New Roman" w:hAnsi="Times New Roman"/>
          <w:color w:val="000000"/>
          <w:sz w:val="28"/>
          <w:szCs w:val="28"/>
        </w:rPr>
      </w:pPr>
      <w:r w:rsidRPr="00961F47">
        <w:rPr>
          <w:rFonts w:ascii="Times New Roman" w:hAnsi="Times New Roman"/>
          <w:color w:val="000000"/>
          <w:sz w:val="28"/>
          <w:szCs w:val="28"/>
        </w:rPr>
        <w:t>компьютер.</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16"/>
          <w:szCs w:val="16"/>
        </w:rPr>
      </w:pPr>
    </w:p>
    <w:p w:rsidR="00D47442" w:rsidRPr="00961F47"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961F47">
        <w:rPr>
          <w:b/>
          <w:sz w:val="28"/>
          <w:szCs w:val="28"/>
        </w:rPr>
        <w:t>4. ИНФОРМАЦИОННОЕ ОБЕСПЕЧЕНИЕ РЕАЛИЗАЦИИ ПРОГРАММЫ</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imes New Roman" w:hAnsi="Times New Roman"/>
          <w:b/>
          <w:bCs/>
          <w:sz w:val="28"/>
          <w:szCs w:val="28"/>
        </w:rPr>
      </w:pPr>
      <w:r w:rsidRPr="00961F47">
        <w:rPr>
          <w:rFonts w:ascii="Times New Roman" w:hAnsi="Times New Roman"/>
          <w:b/>
          <w:bCs/>
          <w:sz w:val="28"/>
          <w:szCs w:val="28"/>
        </w:rPr>
        <w:t>4.1 Основные печатные и (или) электронные издания:</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851"/>
        <w:jc w:val="both"/>
        <w:rPr>
          <w:rFonts w:ascii="Times New Roman" w:hAnsi="Times New Roman"/>
          <w:bCs/>
          <w:sz w:val="28"/>
          <w:szCs w:val="28"/>
        </w:rPr>
      </w:pPr>
      <w:r w:rsidRPr="00961F47">
        <w:rPr>
          <w:rFonts w:ascii="Times New Roman" w:hAnsi="Times New Roman"/>
          <w:bCs/>
          <w:sz w:val="28"/>
          <w:szCs w:val="28"/>
        </w:rPr>
        <w:t>О-1.  Хазбулатов, Т. М. Менеджмент. Курс лекций и практических занятий / Т. М. Хазбулатов, А. С. Красникова, О. В. Шишкин. — 3-е изд., стер. — Санкт-Петербург : Лань, 2023. — 240 с. — ISBN 978-5-507-46696-2. — Текст : электронный // Лань : электронно-библиотечная система. — URL: https://e.lanbook.com/book/316982 (дата обращения: 30.09.2025). — Режим доступа: для авториз. пользователей.</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bookmarkStart w:id="15" w:name="_Hlk214462680"/>
      <w:r w:rsidRPr="00961F47">
        <w:rPr>
          <w:rFonts w:ascii="Times New Roman" w:hAnsi="Times New Roman"/>
          <w:b/>
          <w:sz w:val="28"/>
          <w:szCs w:val="28"/>
        </w:rPr>
        <w:t>4.2 Дополнительные печатные и (или) электронные издания (электронные ресурсы):</w:t>
      </w:r>
      <w:bookmarkEnd w:id="15"/>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sz w:val="28"/>
          <w:szCs w:val="28"/>
        </w:rPr>
      </w:pPr>
      <w:r w:rsidRPr="00961F47">
        <w:rPr>
          <w:rFonts w:ascii="Times New Roman" w:hAnsi="Times New Roman"/>
          <w:sz w:val="28"/>
          <w:szCs w:val="28"/>
        </w:rPr>
        <w:t xml:space="preserve">Д-1. Казначеевская, Г.Б. Менеджмент: учебник / Г.Б. Казначеевская. – Изд. 7-е. – Ростов п/Д: Феникс. 2007. – 346, [1] с. – (СПО).                                                             </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bCs/>
          <w:sz w:val="28"/>
          <w:szCs w:val="28"/>
        </w:rPr>
      </w:pPr>
      <w:r w:rsidRPr="00961F47">
        <w:rPr>
          <w:rFonts w:ascii="Times New Roman" w:hAnsi="Times New Roman"/>
          <w:sz w:val="28"/>
          <w:szCs w:val="28"/>
        </w:rPr>
        <w:t>Д-2. Сетков, В.И. Основы общего менеджмента (краткий курс). – М.: ИНФРА – М, 2003. – 169 с. – (Серия «Профессиональное образование».</w:t>
      </w:r>
    </w:p>
    <w:p w:rsidR="00D47442" w:rsidRPr="00961F47" w:rsidRDefault="00085871">
      <w:pPr>
        <w:tabs>
          <w:tab w:val="left" w:pos="-284"/>
        </w:tabs>
        <w:ind w:left="-284"/>
        <w:jc w:val="center"/>
        <w:rPr>
          <w:rFonts w:ascii="Times New Roman" w:hAnsi="Times New Roman"/>
          <w:b/>
          <w:sz w:val="28"/>
          <w:szCs w:val="28"/>
        </w:rPr>
      </w:pPr>
      <w:r w:rsidRPr="00961F47">
        <w:rPr>
          <w:rFonts w:ascii="Times New Roman" w:hAnsi="Times New Roman"/>
          <w:b/>
          <w:sz w:val="28"/>
          <w:szCs w:val="28"/>
        </w:rPr>
        <w:lastRenderedPageBreak/>
        <w:t xml:space="preserve">5. КОНРОЛЬ И ОЦЕНКА РЕЗУЛЬТАТОВ ОСВОЕНИЯ УЧЕБНОЙ ДИСЦИПЛИНЫ  </w:t>
      </w:r>
    </w:p>
    <w:p w:rsidR="00D47442" w:rsidRPr="00961F47" w:rsidRDefault="00D47442">
      <w:pPr>
        <w:tabs>
          <w:tab w:val="left" w:pos="-284"/>
        </w:tabs>
        <w:ind w:left="-284"/>
        <w:jc w:val="center"/>
        <w:rPr>
          <w:rFonts w:ascii="Times New Roman" w:hAnsi="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8"/>
        <w:gridCol w:w="2629"/>
        <w:gridCol w:w="3658"/>
      </w:tblGrid>
      <w:tr w:rsidR="00D47442" w:rsidRPr="00961F47" w:rsidTr="00085871">
        <w:tc>
          <w:tcPr>
            <w:tcW w:w="3134" w:type="dxa"/>
            <w:tcBorders>
              <w:top w:val="single" w:sz="4" w:space="0" w:color="auto"/>
              <w:left w:val="single" w:sz="4" w:space="0" w:color="auto"/>
              <w:bottom w:val="single" w:sz="4" w:space="0" w:color="auto"/>
              <w:right w:val="single" w:sz="4" w:space="0" w:color="auto"/>
            </w:tcBorders>
            <w:hideMark/>
          </w:tcPr>
          <w:p w:rsidR="00D47442" w:rsidRPr="00961F47" w:rsidRDefault="00085871">
            <w:pPr>
              <w:rPr>
                <w:rFonts w:ascii="Times New Roman" w:hAnsi="Times New Roman"/>
                <w:b/>
                <w:sz w:val="28"/>
                <w:szCs w:val="28"/>
              </w:rPr>
            </w:pPr>
            <w:r w:rsidRPr="00961F47">
              <w:rPr>
                <w:rFonts w:ascii="Times New Roman" w:hAnsi="Times New Roman"/>
                <w:b/>
                <w:sz w:val="28"/>
                <w:szCs w:val="28"/>
              </w:rPr>
              <w:t>Результаты обучения</w:t>
            </w:r>
          </w:p>
          <w:p w:rsidR="00D47442" w:rsidRPr="00961F47" w:rsidRDefault="00085871">
            <w:pPr>
              <w:rPr>
                <w:rFonts w:ascii="Times New Roman" w:hAnsi="Times New Roman"/>
                <w:b/>
                <w:sz w:val="28"/>
                <w:szCs w:val="28"/>
              </w:rPr>
            </w:pPr>
            <w:r w:rsidRPr="00961F47">
              <w:rPr>
                <w:rFonts w:ascii="Times New Roman" w:hAnsi="Times New Roman"/>
                <w:b/>
                <w:sz w:val="28"/>
                <w:szCs w:val="28"/>
              </w:rPr>
              <w:t>(освоенные умения, усвоенные знания)</w:t>
            </w:r>
          </w:p>
        </w:tc>
        <w:tc>
          <w:tcPr>
            <w:tcW w:w="2642" w:type="dxa"/>
            <w:tcBorders>
              <w:top w:val="single" w:sz="4" w:space="0" w:color="auto"/>
              <w:left w:val="single" w:sz="4" w:space="0" w:color="auto"/>
              <w:bottom w:val="single" w:sz="4" w:space="0" w:color="auto"/>
              <w:right w:val="single" w:sz="4" w:space="0" w:color="auto"/>
            </w:tcBorders>
            <w:hideMark/>
          </w:tcPr>
          <w:p w:rsidR="00D47442" w:rsidRPr="00961F47" w:rsidRDefault="00085871">
            <w:pPr>
              <w:rPr>
                <w:rFonts w:ascii="Times New Roman" w:hAnsi="Times New Roman"/>
                <w:b/>
                <w:sz w:val="28"/>
                <w:szCs w:val="28"/>
              </w:rPr>
            </w:pPr>
            <w:r w:rsidRPr="00961F47">
              <w:rPr>
                <w:rFonts w:ascii="Times New Roman" w:hAnsi="Times New Roman"/>
                <w:b/>
                <w:sz w:val="28"/>
                <w:szCs w:val="28"/>
              </w:rPr>
              <w:t>Критерии оценки</w:t>
            </w:r>
          </w:p>
        </w:tc>
        <w:tc>
          <w:tcPr>
            <w:tcW w:w="3795" w:type="dxa"/>
            <w:tcBorders>
              <w:top w:val="single" w:sz="4" w:space="0" w:color="auto"/>
              <w:left w:val="single" w:sz="4" w:space="0" w:color="auto"/>
              <w:bottom w:val="single" w:sz="4" w:space="0" w:color="auto"/>
              <w:right w:val="single" w:sz="4" w:space="0" w:color="auto"/>
            </w:tcBorders>
            <w:hideMark/>
          </w:tcPr>
          <w:p w:rsidR="00D47442" w:rsidRPr="00961F47" w:rsidRDefault="00085871">
            <w:pPr>
              <w:rPr>
                <w:rFonts w:ascii="Times New Roman" w:hAnsi="Times New Roman"/>
                <w:b/>
                <w:sz w:val="28"/>
                <w:szCs w:val="28"/>
              </w:rPr>
            </w:pPr>
            <w:r w:rsidRPr="00961F47">
              <w:rPr>
                <w:rFonts w:ascii="Times New Roman" w:hAnsi="Times New Roman"/>
                <w:b/>
                <w:sz w:val="28"/>
                <w:szCs w:val="28"/>
              </w:rPr>
              <w:t>Формы и методы контроля и оценки результатов обучения</w:t>
            </w:r>
          </w:p>
        </w:tc>
      </w:tr>
      <w:tr w:rsidR="00D47442" w:rsidRPr="00961F47" w:rsidTr="00085871">
        <w:tc>
          <w:tcPr>
            <w:tcW w:w="3134" w:type="dxa"/>
            <w:tcBorders>
              <w:top w:val="single" w:sz="4" w:space="0" w:color="auto"/>
              <w:left w:val="single" w:sz="4" w:space="0" w:color="auto"/>
              <w:bottom w:val="single" w:sz="4" w:space="0" w:color="auto"/>
              <w:right w:val="single" w:sz="4" w:space="0" w:color="auto"/>
            </w:tcBorders>
          </w:tcPr>
          <w:p w:rsidR="00D47442" w:rsidRPr="00961F47" w:rsidRDefault="00085871">
            <w:pPr>
              <w:rPr>
                <w:rFonts w:ascii="Times New Roman" w:hAnsi="Times New Roman"/>
                <w:i/>
              </w:rPr>
            </w:pPr>
            <w:r w:rsidRPr="00961F47">
              <w:rPr>
                <w:rFonts w:ascii="Times New Roman" w:hAnsi="Times New Roman"/>
                <w:i/>
              </w:rPr>
              <w:t>Перечень знаний, осваиваемых в рамках дисциплины:</w:t>
            </w:r>
          </w:p>
          <w:p w:rsidR="00D47442" w:rsidRPr="00961F47" w:rsidRDefault="00085871">
            <w:pPr>
              <w:tabs>
                <w:tab w:val="left" w:pos="993"/>
              </w:tabs>
              <w:snapToGrid w:val="0"/>
              <w:jc w:val="both"/>
              <w:rPr>
                <w:rFonts w:ascii="Times New Roman" w:hAnsi="Times New Roman"/>
                <w:color w:val="000000"/>
              </w:rPr>
            </w:pPr>
            <w:r w:rsidRPr="00961F47">
              <w:rPr>
                <w:rFonts w:ascii="Times New Roman" w:hAnsi="Times New Roman"/>
                <w:color w:val="000000"/>
              </w:rPr>
              <w:t>-функции, виды и психологию менеджмента;</w:t>
            </w:r>
          </w:p>
          <w:p w:rsidR="00D47442" w:rsidRPr="00961F47" w:rsidRDefault="00085871">
            <w:pPr>
              <w:tabs>
                <w:tab w:val="left" w:pos="993"/>
              </w:tabs>
              <w:snapToGrid w:val="0"/>
              <w:jc w:val="both"/>
              <w:rPr>
                <w:rFonts w:ascii="Times New Roman" w:hAnsi="Times New Roman"/>
                <w:color w:val="000000"/>
              </w:rPr>
            </w:pPr>
            <w:r w:rsidRPr="00961F47">
              <w:rPr>
                <w:rFonts w:ascii="Times New Roman" w:hAnsi="Times New Roman"/>
                <w:color w:val="000000"/>
              </w:rPr>
              <w:t>-методы и этапы принятия решений;</w:t>
            </w:r>
          </w:p>
          <w:p w:rsidR="00D47442" w:rsidRPr="00961F47" w:rsidRDefault="00085871">
            <w:pPr>
              <w:tabs>
                <w:tab w:val="left" w:pos="993"/>
              </w:tabs>
              <w:snapToGrid w:val="0"/>
              <w:jc w:val="both"/>
              <w:rPr>
                <w:rFonts w:ascii="Times New Roman" w:hAnsi="Times New Roman"/>
                <w:color w:val="000000"/>
              </w:rPr>
            </w:pPr>
            <w:r w:rsidRPr="00961F47">
              <w:rPr>
                <w:rFonts w:ascii="Times New Roman" w:hAnsi="Times New Roman"/>
                <w:color w:val="000000"/>
              </w:rPr>
              <w:t>-технологии и инструменты построения карьеры;</w:t>
            </w:r>
          </w:p>
          <w:p w:rsidR="00D47442" w:rsidRPr="00961F47" w:rsidRDefault="00085871">
            <w:pPr>
              <w:tabs>
                <w:tab w:val="left" w:pos="993"/>
              </w:tabs>
              <w:snapToGrid w:val="0"/>
              <w:jc w:val="both"/>
              <w:rPr>
                <w:rFonts w:ascii="Times New Roman" w:hAnsi="Times New Roman"/>
              </w:rPr>
            </w:pPr>
            <w:r w:rsidRPr="00961F47">
              <w:rPr>
                <w:rFonts w:ascii="Times New Roman" w:hAnsi="Times New Roman"/>
              </w:rPr>
              <w:t>-особенности менеджмента в области профессиональной деятельности;</w:t>
            </w:r>
          </w:p>
          <w:p w:rsidR="00D47442" w:rsidRPr="00961F47" w:rsidRDefault="00085871">
            <w:pPr>
              <w:tabs>
                <w:tab w:val="left" w:pos="993"/>
              </w:tabs>
              <w:snapToGrid w:val="0"/>
              <w:jc w:val="both"/>
              <w:rPr>
                <w:rFonts w:ascii="Times New Roman" w:hAnsi="Times New Roman"/>
              </w:rPr>
            </w:pPr>
            <w:r w:rsidRPr="00961F47">
              <w:rPr>
                <w:rFonts w:ascii="Times New Roman" w:hAnsi="Times New Roman"/>
              </w:rPr>
              <w:t>-основы организации работы коллектива исполнителей;</w:t>
            </w:r>
          </w:p>
          <w:p w:rsidR="00D47442" w:rsidRPr="00961F47" w:rsidRDefault="00085871">
            <w:pPr>
              <w:tabs>
                <w:tab w:val="left" w:pos="993"/>
              </w:tabs>
              <w:snapToGrid w:val="0"/>
              <w:jc w:val="both"/>
              <w:rPr>
                <w:rFonts w:ascii="Times New Roman" w:hAnsi="Times New Roman"/>
              </w:rPr>
            </w:pPr>
            <w:r w:rsidRPr="00961F47">
              <w:rPr>
                <w:rFonts w:ascii="Times New Roman" w:hAnsi="Times New Roman"/>
              </w:rPr>
              <w:t>-принципы делового общения в коллективе;</w:t>
            </w:r>
          </w:p>
          <w:p w:rsidR="00D47442" w:rsidRPr="00961F47" w:rsidRDefault="00085871">
            <w:pPr>
              <w:tabs>
                <w:tab w:val="left" w:pos="993"/>
              </w:tabs>
              <w:snapToGrid w:val="0"/>
              <w:jc w:val="both"/>
              <w:rPr>
                <w:rFonts w:ascii="Times New Roman" w:hAnsi="Times New Roman"/>
              </w:rPr>
            </w:pPr>
            <w:r w:rsidRPr="00961F47">
              <w:rPr>
                <w:rFonts w:ascii="Times New Roman" w:hAnsi="Times New Roman"/>
              </w:rPr>
              <w:t xml:space="preserve">-основы предпринимательской деятельности;   основы финансовой грамотности:  правила разработки бизнес планов; порядок выстраивания презентации; </w:t>
            </w:r>
          </w:p>
        </w:tc>
        <w:tc>
          <w:tcPr>
            <w:tcW w:w="2642" w:type="dxa"/>
            <w:vMerge w:val="restart"/>
            <w:tcBorders>
              <w:top w:val="single" w:sz="4" w:space="0" w:color="auto"/>
              <w:left w:val="single" w:sz="4" w:space="0" w:color="auto"/>
              <w:bottom w:val="single" w:sz="4" w:space="0" w:color="auto"/>
              <w:right w:val="single" w:sz="4" w:space="0" w:color="auto"/>
            </w:tcBorders>
            <w:hideMark/>
          </w:tcPr>
          <w:p w:rsidR="00D47442" w:rsidRPr="00961F47" w:rsidRDefault="00085871">
            <w:pPr>
              <w:pStyle w:val="NormalWeb3"/>
              <w:spacing w:before="100" w:beforeAutospacing="1" w:after="100" w:afterAutospacing="1" w:line="288" w:lineRule="atLeast"/>
              <w:ind w:left="0" w:right="-2"/>
              <w:rPr>
                <w:rFonts w:ascii="Times New Roman" w:eastAsia="Calibri" w:hAnsi="Times New Roman"/>
                <w:color w:val="000000"/>
              </w:rPr>
            </w:pPr>
            <w:r w:rsidRPr="00961F47">
              <w:rPr>
                <w:rFonts w:ascii="Times New Roman" w:eastAsia="Calibri" w:hAnsi="Times New Roman"/>
                <w:color w:val="000000"/>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D47442" w:rsidRPr="00961F47" w:rsidRDefault="00085871">
            <w:pPr>
              <w:pStyle w:val="NormalWeb3"/>
              <w:spacing w:before="100" w:beforeAutospacing="1" w:after="100" w:afterAutospacing="1" w:line="288" w:lineRule="atLeast"/>
              <w:ind w:left="0" w:right="-2"/>
              <w:rPr>
                <w:rFonts w:ascii="Times New Roman" w:eastAsia="Calibri" w:hAnsi="Times New Roman"/>
                <w:color w:val="000000"/>
              </w:rPr>
            </w:pPr>
            <w:r w:rsidRPr="00961F47">
              <w:rPr>
                <w:rFonts w:ascii="Times New Roman" w:eastAsia="Calibri" w:hAnsi="Times New Roman"/>
                <w:color w:val="000000"/>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D47442" w:rsidRPr="00961F47" w:rsidRDefault="00085871">
            <w:pPr>
              <w:pStyle w:val="NormalWeb3"/>
              <w:spacing w:before="100" w:beforeAutospacing="1" w:after="100" w:afterAutospacing="1" w:line="288" w:lineRule="atLeast"/>
              <w:ind w:left="0" w:right="-2"/>
              <w:rPr>
                <w:rFonts w:ascii="Times New Roman" w:eastAsia="Calibri" w:hAnsi="Times New Roman"/>
                <w:color w:val="000000"/>
              </w:rPr>
            </w:pPr>
            <w:r w:rsidRPr="00961F47">
              <w:rPr>
                <w:rFonts w:ascii="Times New Roman" w:eastAsia="Calibri" w:hAnsi="Times New Roman"/>
                <w:color w:val="000000"/>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w:t>
            </w:r>
            <w:r w:rsidRPr="00961F47">
              <w:rPr>
                <w:rFonts w:ascii="Times New Roman" w:eastAsia="Calibri" w:hAnsi="Times New Roman"/>
                <w:color w:val="000000"/>
              </w:rPr>
              <w:lastRenderedPageBreak/>
              <w:t>учебных заданий выполнено, некоторые из выполненных заданий содержат ошибки.</w:t>
            </w:r>
          </w:p>
          <w:p w:rsidR="00D47442" w:rsidRPr="00961F47" w:rsidRDefault="00085871">
            <w:pPr>
              <w:rPr>
                <w:rFonts w:ascii="Times New Roman" w:hAnsi="Times New Roman"/>
                <w:b/>
              </w:rPr>
            </w:pPr>
            <w:r w:rsidRPr="00961F47">
              <w:rPr>
                <w:rFonts w:ascii="Times New Roman" w:hAnsi="Times New Roman"/>
                <w:color w:val="000000"/>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3795" w:type="dxa"/>
            <w:vMerge w:val="restart"/>
            <w:tcBorders>
              <w:top w:val="single" w:sz="4" w:space="0" w:color="auto"/>
              <w:left w:val="single" w:sz="4" w:space="0" w:color="auto"/>
              <w:bottom w:val="single" w:sz="4" w:space="0" w:color="auto"/>
              <w:right w:val="single" w:sz="4" w:space="0" w:color="auto"/>
            </w:tcBorders>
          </w:tcPr>
          <w:p w:rsidR="00D47442" w:rsidRPr="00961F47" w:rsidRDefault="00085871">
            <w:pPr>
              <w:rPr>
                <w:rFonts w:ascii="Times New Roman" w:hAnsi="Times New Roman"/>
                <w:b/>
              </w:rPr>
            </w:pPr>
            <w:r w:rsidRPr="00961F47">
              <w:rPr>
                <w:rFonts w:ascii="Times New Roman" w:hAnsi="Times New Roman"/>
                <w:b/>
              </w:rPr>
              <w:lastRenderedPageBreak/>
              <w:t xml:space="preserve"> </w:t>
            </w:r>
          </w:p>
          <w:p w:rsidR="00D47442" w:rsidRPr="00961F47" w:rsidRDefault="00085871">
            <w:pPr>
              <w:rPr>
                <w:rFonts w:ascii="Times New Roman" w:hAnsi="Times New Roman"/>
                <w:i/>
              </w:rPr>
            </w:pPr>
            <w:r w:rsidRPr="00961F47">
              <w:rPr>
                <w:rFonts w:ascii="Times New Roman" w:hAnsi="Times New Roman"/>
                <w:i/>
              </w:rPr>
              <w:t xml:space="preserve">Наблюдение за выполнением практических работ </w:t>
            </w:r>
          </w:p>
          <w:p w:rsidR="00D47442" w:rsidRPr="00961F47" w:rsidRDefault="00085871">
            <w:pPr>
              <w:rPr>
                <w:rFonts w:ascii="Times New Roman" w:hAnsi="Times New Roman"/>
                <w:i/>
              </w:rPr>
            </w:pPr>
            <w:r w:rsidRPr="00961F47">
              <w:rPr>
                <w:rFonts w:ascii="Times New Roman" w:hAnsi="Times New Roman"/>
                <w:i/>
              </w:rPr>
              <w:t>Оценка выполнения практических работ:</w:t>
            </w:r>
          </w:p>
          <w:p w:rsidR="00D47442" w:rsidRPr="00961F47" w:rsidRDefault="00085871">
            <w:pPr>
              <w:rPr>
                <w:rFonts w:ascii="Times New Roman" w:hAnsi="Times New Roman"/>
                <w:bCs/>
                <w:i/>
                <w:iCs/>
              </w:rPr>
            </w:pPr>
            <w:r w:rsidRPr="00961F47">
              <w:rPr>
                <w:rFonts w:ascii="Times New Roman" w:hAnsi="Times New Roman"/>
                <w:bCs/>
                <w:i/>
                <w:iCs/>
              </w:rPr>
              <w:t>Цикл менеджмента;</w:t>
            </w:r>
          </w:p>
          <w:p w:rsidR="00D47442" w:rsidRPr="00961F47" w:rsidRDefault="00085871">
            <w:pPr>
              <w:rPr>
                <w:rFonts w:ascii="Times New Roman" w:hAnsi="Times New Roman"/>
                <w:bCs/>
                <w:i/>
                <w:iCs/>
              </w:rPr>
            </w:pPr>
            <w:r w:rsidRPr="00961F47">
              <w:rPr>
                <w:rFonts w:ascii="Times New Roman" w:hAnsi="Times New Roman"/>
                <w:bCs/>
                <w:i/>
                <w:iCs/>
              </w:rPr>
              <w:t>Организация как объект менеджмента;</w:t>
            </w:r>
          </w:p>
          <w:p w:rsidR="00D47442" w:rsidRPr="00961F47" w:rsidRDefault="00085871">
            <w:pPr>
              <w:rPr>
                <w:rFonts w:ascii="Times New Roman" w:hAnsi="Times New Roman"/>
                <w:bCs/>
                <w:i/>
                <w:iCs/>
              </w:rPr>
            </w:pPr>
            <w:r w:rsidRPr="00961F47">
              <w:rPr>
                <w:rFonts w:ascii="Times New Roman" w:hAnsi="Times New Roman"/>
                <w:bCs/>
                <w:i/>
                <w:iCs/>
              </w:rPr>
              <w:t>Конфликты их виды и пути их преодоления;</w:t>
            </w:r>
          </w:p>
          <w:p w:rsidR="00D47442" w:rsidRPr="00961F47" w:rsidRDefault="00085871">
            <w:pPr>
              <w:rPr>
                <w:rFonts w:ascii="Times New Roman" w:hAnsi="Times New Roman"/>
                <w:bCs/>
                <w:i/>
                <w:iCs/>
              </w:rPr>
            </w:pPr>
            <w:r w:rsidRPr="00961F47">
              <w:rPr>
                <w:rFonts w:ascii="Times New Roman" w:hAnsi="Times New Roman"/>
                <w:bCs/>
                <w:i/>
                <w:iCs/>
              </w:rPr>
              <w:t>Принципы разрешения конфликтов;</w:t>
            </w:r>
          </w:p>
          <w:p w:rsidR="00D47442" w:rsidRPr="00961F47" w:rsidRDefault="00085871">
            <w:pPr>
              <w:rPr>
                <w:rFonts w:ascii="Times New Roman" w:hAnsi="Times New Roman"/>
                <w:i/>
                <w:iCs/>
              </w:rPr>
            </w:pPr>
            <w:r w:rsidRPr="00961F47">
              <w:rPr>
                <w:rFonts w:ascii="Times New Roman" w:hAnsi="Times New Roman"/>
                <w:i/>
                <w:iCs/>
              </w:rPr>
              <w:t>Структура систем организационного управления;</w:t>
            </w:r>
          </w:p>
          <w:p w:rsidR="00D47442" w:rsidRPr="00961F47" w:rsidRDefault="00085871">
            <w:pPr>
              <w:rPr>
                <w:rFonts w:ascii="Times New Roman" w:hAnsi="Times New Roman"/>
                <w:i/>
                <w:iCs/>
                <w:color w:val="000000"/>
                <w:spacing w:val="-1"/>
              </w:rPr>
            </w:pPr>
            <w:r w:rsidRPr="00961F47">
              <w:rPr>
                <w:rFonts w:ascii="Times New Roman" w:hAnsi="Times New Roman"/>
                <w:i/>
                <w:iCs/>
                <w:color w:val="000000"/>
              </w:rPr>
              <w:t xml:space="preserve">Определение стиля управления с использованием </w:t>
            </w:r>
            <w:r w:rsidRPr="00961F47">
              <w:rPr>
                <w:rFonts w:ascii="Times New Roman" w:hAnsi="Times New Roman"/>
                <w:i/>
                <w:iCs/>
                <w:color w:val="000000"/>
                <w:spacing w:val="-1"/>
              </w:rPr>
              <w:t>заданной ситуации;</w:t>
            </w:r>
          </w:p>
          <w:p w:rsidR="00D47442" w:rsidRPr="00961F47" w:rsidRDefault="00085871">
            <w:pPr>
              <w:rPr>
                <w:rStyle w:val="Hyperlink4"/>
                <w:rFonts w:ascii="Times New Roman" w:hAnsi="Times New Roman"/>
                <w:i/>
                <w:iCs/>
              </w:rPr>
            </w:pPr>
            <w:r w:rsidRPr="00961F47">
              <w:rPr>
                <w:rFonts w:ascii="Times New Roman" w:hAnsi="Times New Roman"/>
                <w:i/>
                <w:iCs/>
              </w:rPr>
              <w:t>Мотивация и потребности.</w:t>
            </w:r>
          </w:p>
          <w:p w:rsidR="00D47442" w:rsidRPr="00961F47" w:rsidRDefault="00D47442">
            <w:pPr>
              <w:ind w:left="720"/>
              <w:rPr>
                <w:rStyle w:val="Hyperlink4"/>
                <w:rFonts w:ascii="Times New Roman" w:hAnsi="Times New Roman"/>
                <w:sz w:val="28"/>
                <w:szCs w:val="28"/>
              </w:rPr>
            </w:pPr>
          </w:p>
          <w:p w:rsidR="00D47442" w:rsidRPr="00961F47" w:rsidRDefault="00D47442">
            <w:pPr>
              <w:rPr>
                <w:rFonts w:ascii="Times New Roman" w:hAnsi="Times New Roman"/>
                <w:i/>
              </w:rPr>
            </w:pPr>
          </w:p>
          <w:p w:rsidR="00D47442" w:rsidRPr="00961F47" w:rsidRDefault="00D47442">
            <w:pPr>
              <w:rPr>
                <w:rFonts w:ascii="Times New Roman" w:hAnsi="Times New Roman"/>
                <w:i/>
              </w:rPr>
            </w:pPr>
          </w:p>
          <w:p w:rsidR="00D47442" w:rsidRPr="00961F47" w:rsidRDefault="00D47442">
            <w:pPr>
              <w:rPr>
                <w:rFonts w:ascii="Times New Roman" w:hAnsi="Times New Roman"/>
                <w:i/>
              </w:rPr>
            </w:pPr>
          </w:p>
          <w:p w:rsidR="00D47442" w:rsidRPr="00961F47" w:rsidRDefault="00D47442">
            <w:pPr>
              <w:rPr>
                <w:rFonts w:ascii="Times New Roman" w:hAnsi="Times New Roman"/>
                <w:i/>
              </w:rPr>
            </w:pPr>
          </w:p>
          <w:p w:rsidR="00D47442" w:rsidRPr="00961F47" w:rsidRDefault="00085871">
            <w:pPr>
              <w:rPr>
                <w:rFonts w:ascii="Times New Roman" w:hAnsi="Times New Roman"/>
                <w:bCs/>
                <w:i/>
              </w:rPr>
            </w:pPr>
            <w:r w:rsidRPr="00961F47">
              <w:rPr>
                <w:rFonts w:ascii="Times New Roman" w:hAnsi="Times New Roman"/>
                <w:i/>
              </w:rPr>
              <w:t>Тестирование на темы:</w:t>
            </w:r>
            <w:r w:rsidRPr="00961F47">
              <w:rPr>
                <w:rFonts w:ascii="Times New Roman" w:hAnsi="Times New Roman"/>
                <w:b/>
                <w:bCs/>
              </w:rPr>
              <w:t xml:space="preserve"> </w:t>
            </w:r>
            <w:r w:rsidRPr="00961F47">
              <w:rPr>
                <w:rFonts w:ascii="Times New Roman" w:hAnsi="Times New Roman"/>
                <w:bCs/>
                <w:i/>
              </w:rPr>
              <w:t>«Организация как объект менеджмента»</w:t>
            </w:r>
          </w:p>
          <w:p w:rsidR="00D47442" w:rsidRPr="00961F47" w:rsidRDefault="00D47442">
            <w:pPr>
              <w:rPr>
                <w:rFonts w:ascii="Times New Roman" w:hAnsi="Times New Roman"/>
                <w:bCs/>
                <w:i/>
              </w:rPr>
            </w:pPr>
          </w:p>
          <w:p w:rsidR="00D47442" w:rsidRPr="00961F47" w:rsidRDefault="00085871">
            <w:pPr>
              <w:rPr>
                <w:rFonts w:ascii="Times New Roman" w:hAnsi="Times New Roman"/>
                <w:i/>
              </w:rPr>
            </w:pPr>
            <w:r w:rsidRPr="00961F47">
              <w:rPr>
                <w:rFonts w:ascii="Times New Roman" w:hAnsi="Times New Roman"/>
                <w:bCs/>
                <w:i/>
              </w:rPr>
              <w:lastRenderedPageBreak/>
              <w:t>«Конфликты и способы их решения»</w:t>
            </w:r>
          </w:p>
          <w:p w:rsidR="00D47442" w:rsidRPr="00961F47" w:rsidRDefault="00D47442">
            <w:pPr>
              <w:rPr>
                <w:rFonts w:ascii="Times New Roman" w:hAnsi="Times New Roman"/>
                <w:i/>
              </w:rPr>
            </w:pPr>
          </w:p>
          <w:p w:rsidR="00D47442" w:rsidRPr="00961F47" w:rsidRDefault="00085871">
            <w:pPr>
              <w:rPr>
                <w:rFonts w:ascii="Times New Roman" w:hAnsi="Times New Roman"/>
                <w:bCs/>
                <w:i/>
              </w:rPr>
            </w:pPr>
            <w:r w:rsidRPr="00961F47">
              <w:rPr>
                <w:rFonts w:ascii="Times New Roman" w:hAnsi="Times New Roman"/>
                <w:bCs/>
                <w:i/>
              </w:rPr>
              <w:t>«Мотивация и потребности»</w:t>
            </w:r>
          </w:p>
          <w:p w:rsidR="00D47442" w:rsidRPr="00961F47" w:rsidRDefault="00D47442">
            <w:pPr>
              <w:rPr>
                <w:rFonts w:ascii="Times New Roman" w:hAnsi="Times New Roman"/>
                <w:bCs/>
                <w:i/>
              </w:rPr>
            </w:pPr>
          </w:p>
          <w:p w:rsidR="00D47442" w:rsidRPr="00961F47" w:rsidRDefault="00085871">
            <w:pPr>
              <w:rPr>
                <w:rFonts w:ascii="Times New Roman" w:hAnsi="Times New Roman"/>
                <w:i/>
              </w:rPr>
            </w:pPr>
            <w:r w:rsidRPr="00961F47">
              <w:rPr>
                <w:rFonts w:ascii="Times New Roman" w:hAnsi="Times New Roman"/>
                <w:i/>
              </w:rPr>
              <w:t>Дифференцированный зачет.</w:t>
            </w:r>
          </w:p>
          <w:p w:rsidR="00D47442" w:rsidRPr="00961F47" w:rsidRDefault="00D47442">
            <w:pPr>
              <w:ind w:left="720"/>
              <w:rPr>
                <w:rFonts w:ascii="Times New Roman" w:hAnsi="Times New Roman"/>
                <w:i/>
              </w:rPr>
            </w:pPr>
          </w:p>
        </w:tc>
      </w:tr>
      <w:tr w:rsidR="00D47442" w:rsidRPr="00961F47" w:rsidTr="00085871">
        <w:tc>
          <w:tcPr>
            <w:tcW w:w="3134" w:type="dxa"/>
            <w:tcBorders>
              <w:top w:val="single" w:sz="4" w:space="0" w:color="auto"/>
              <w:left w:val="single" w:sz="4" w:space="0" w:color="auto"/>
              <w:bottom w:val="single" w:sz="4" w:space="0" w:color="auto"/>
              <w:right w:val="single" w:sz="4" w:space="0" w:color="auto"/>
            </w:tcBorders>
            <w:hideMark/>
          </w:tcPr>
          <w:p w:rsidR="00D47442" w:rsidRPr="00961F47" w:rsidRDefault="00085871">
            <w:pPr>
              <w:rPr>
                <w:rFonts w:ascii="Times New Roman" w:hAnsi="Times New Roman"/>
                <w:i/>
              </w:rPr>
            </w:pPr>
            <w:r w:rsidRPr="00961F47">
              <w:rPr>
                <w:rFonts w:ascii="Times New Roman" w:hAnsi="Times New Roman"/>
                <w:i/>
              </w:rPr>
              <w:t>Перечень умений, осваиваемых в рамках дисциплины:</w:t>
            </w:r>
          </w:p>
          <w:p w:rsidR="00D47442" w:rsidRPr="00961F47" w:rsidRDefault="00085871">
            <w:pPr>
              <w:snapToGrid w:val="0"/>
              <w:jc w:val="both"/>
              <w:rPr>
                <w:rFonts w:ascii="Times New Roman" w:hAnsi="Times New Roman"/>
              </w:rPr>
            </w:pPr>
            <w:r w:rsidRPr="00961F47">
              <w:rPr>
                <w:rFonts w:ascii="Times New Roman" w:hAnsi="Times New Roman"/>
              </w:rPr>
              <w:t xml:space="preserve">-управлять рисками и конфликтами; </w:t>
            </w:r>
          </w:p>
          <w:p w:rsidR="00D47442" w:rsidRPr="00961F47" w:rsidRDefault="00085871">
            <w:pPr>
              <w:snapToGrid w:val="0"/>
              <w:jc w:val="both"/>
              <w:rPr>
                <w:rFonts w:ascii="Times New Roman" w:hAnsi="Times New Roman"/>
              </w:rPr>
            </w:pPr>
            <w:r w:rsidRPr="00961F47">
              <w:rPr>
                <w:rFonts w:ascii="Times New Roman" w:hAnsi="Times New Roman"/>
              </w:rPr>
              <w:lastRenderedPageBreak/>
              <w:t>-принимать обоснованные решения;</w:t>
            </w:r>
          </w:p>
          <w:p w:rsidR="00D47442" w:rsidRPr="00961F47" w:rsidRDefault="00085871">
            <w:pPr>
              <w:snapToGrid w:val="0"/>
              <w:jc w:val="both"/>
              <w:rPr>
                <w:rFonts w:ascii="Times New Roman" w:hAnsi="Times New Roman"/>
              </w:rPr>
            </w:pPr>
            <w:r w:rsidRPr="00961F47">
              <w:rPr>
                <w:rFonts w:ascii="Times New Roman" w:hAnsi="Times New Roman"/>
              </w:rPr>
              <w:t>-выстраивать траектории профессионального и личностного развития;</w:t>
            </w:r>
          </w:p>
          <w:p w:rsidR="00D47442" w:rsidRPr="00961F47" w:rsidRDefault="00085871">
            <w:pPr>
              <w:snapToGrid w:val="0"/>
              <w:jc w:val="both"/>
              <w:rPr>
                <w:rFonts w:ascii="Times New Roman" w:hAnsi="Times New Roman"/>
              </w:rPr>
            </w:pPr>
            <w:r w:rsidRPr="00961F47">
              <w:rPr>
                <w:rFonts w:ascii="Times New Roman" w:hAnsi="Times New Roman"/>
              </w:rPr>
              <w:t>-применять информационные технологии в сфере управления производством;</w:t>
            </w:r>
          </w:p>
          <w:p w:rsidR="00D47442" w:rsidRPr="00961F47" w:rsidRDefault="00085871">
            <w:pPr>
              <w:snapToGrid w:val="0"/>
              <w:jc w:val="both"/>
              <w:rPr>
                <w:rFonts w:ascii="Times New Roman" w:hAnsi="Times New Roman"/>
              </w:rPr>
            </w:pPr>
            <w:r w:rsidRPr="00961F47">
              <w:rPr>
                <w:rFonts w:ascii="Times New Roman" w:hAnsi="Times New Roman"/>
              </w:rPr>
              <w:t>-строить систему мотивации труда;</w:t>
            </w:r>
          </w:p>
          <w:p w:rsidR="00D47442" w:rsidRPr="00961F47" w:rsidRDefault="00085871">
            <w:pPr>
              <w:snapToGrid w:val="0"/>
              <w:jc w:val="both"/>
              <w:rPr>
                <w:rFonts w:ascii="Times New Roman" w:hAnsi="Times New Roman"/>
              </w:rPr>
            </w:pPr>
            <w:r w:rsidRPr="00961F47">
              <w:rPr>
                <w:rFonts w:ascii="Times New Roman" w:hAnsi="Times New Roman"/>
              </w:rPr>
              <w:t>-управлять конфликтами;</w:t>
            </w:r>
          </w:p>
          <w:p w:rsidR="00D47442" w:rsidRPr="00961F47" w:rsidRDefault="00085871">
            <w:pPr>
              <w:snapToGrid w:val="0"/>
              <w:jc w:val="both"/>
              <w:rPr>
                <w:rFonts w:ascii="Times New Roman" w:hAnsi="Times New Roman"/>
              </w:rPr>
            </w:pPr>
            <w:r w:rsidRPr="00961F47">
              <w:rPr>
                <w:rFonts w:ascii="Times New Roman" w:hAnsi="Times New Roman"/>
              </w:rPr>
              <w:t>-владеть этикой делового общения;</w:t>
            </w:r>
          </w:p>
          <w:p w:rsidR="00D47442" w:rsidRPr="00961F47" w:rsidRDefault="00085871">
            <w:pPr>
              <w:rPr>
                <w:rFonts w:ascii="Times New Roman" w:hAnsi="Times New Roman"/>
                <w:bCs/>
              </w:rPr>
            </w:pPr>
            <w:r w:rsidRPr="00961F47">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p w:rsidR="00D47442" w:rsidRPr="00961F47" w:rsidRDefault="00085871">
            <w:pPr>
              <w:snapToGrid w:val="0"/>
              <w:jc w:val="both"/>
              <w:rPr>
                <w:rFonts w:ascii="Times New Roman" w:hAnsi="Times New Roman"/>
                <w:sz w:val="28"/>
                <w:szCs w:val="28"/>
              </w:rPr>
            </w:pPr>
            <w:r w:rsidRPr="00961F47">
              <w:rPr>
                <w:rFonts w:ascii="Times New Roman" w:hAnsi="Times New Roman"/>
                <w:bCs/>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w:t>
            </w:r>
            <w:r w:rsidRPr="00961F47">
              <w:rPr>
                <w:rFonts w:ascii="Times New Roman" w:hAnsi="Times New Roman"/>
                <w:bCs/>
                <w:sz w:val="28"/>
                <w:szCs w:val="28"/>
              </w:rPr>
              <w:t xml:space="preserve"> </w:t>
            </w:r>
            <w:r w:rsidRPr="00961F47">
              <w:rPr>
                <w:rFonts w:ascii="Times New Roman" w:hAnsi="Times New Roman"/>
                <w:bCs/>
              </w:rPr>
              <w:t>по процентным ставкам кредитования; определять инвестиционную привлекательность коммерческих идей в рамках профессиональной деятельности;</w:t>
            </w:r>
            <w:r w:rsidRPr="00961F47">
              <w:rPr>
                <w:rFonts w:ascii="Times New Roman" w:hAnsi="Times New Roman"/>
                <w:bCs/>
                <w:sz w:val="28"/>
                <w:szCs w:val="28"/>
              </w:rPr>
              <w:t xml:space="preserve"> </w:t>
            </w:r>
            <w:r w:rsidRPr="00961F47">
              <w:rPr>
                <w:rFonts w:ascii="Times New Roman" w:hAnsi="Times New Roman"/>
                <w:bCs/>
              </w:rPr>
              <w:t>презентовать бизнес-идею; определять</w:t>
            </w:r>
            <w:r w:rsidRPr="00961F47">
              <w:rPr>
                <w:rFonts w:ascii="Times New Roman" w:hAnsi="Times New Roman"/>
                <w:bCs/>
                <w:sz w:val="28"/>
                <w:szCs w:val="28"/>
              </w:rPr>
              <w:t xml:space="preserve"> </w:t>
            </w:r>
            <w:r w:rsidRPr="00961F47">
              <w:rPr>
                <w:rFonts w:ascii="Times New Roman" w:hAnsi="Times New Roman"/>
                <w:bCs/>
              </w:rPr>
              <w:t>источники финансирования</w:t>
            </w:r>
            <w:r w:rsidRPr="00961F47">
              <w:rPr>
                <w:rFonts w:ascii="Times New Roman" w:hAnsi="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7442" w:rsidRPr="00961F47" w:rsidRDefault="00D47442">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7442" w:rsidRPr="00961F47" w:rsidRDefault="00D47442">
            <w:pPr>
              <w:rPr>
                <w:rFonts w:ascii="Times New Roman" w:hAnsi="Times New Roman"/>
                <w:i/>
              </w:rPr>
            </w:pPr>
          </w:p>
        </w:tc>
      </w:tr>
    </w:tbl>
    <w:p w:rsidR="00D47442" w:rsidRPr="00961F47" w:rsidRDefault="00D47442">
      <w:pPr>
        <w:rPr>
          <w:rFonts w:ascii="Times New Roman" w:hAnsi="Times New Roman"/>
          <w:sz w:val="28"/>
          <w:szCs w:val="28"/>
        </w:rPr>
      </w:pPr>
    </w:p>
    <w:p w:rsidR="00D47442" w:rsidRPr="00961F47" w:rsidRDefault="00D47442">
      <w:pPr>
        <w:rPr>
          <w:rFonts w:ascii="Times New Roman" w:hAnsi="Times New Roman"/>
          <w:sz w:val="28"/>
          <w:szCs w:val="28"/>
        </w:rPr>
      </w:pPr>
    </w:p>
    <w:p w:rsidR="00D47442" w:rsidRPr="00961F47" w:rsidRDefault="00D47442">
      <w:pPr>
        <w:rPr>
          <w:rFonts w:ascii="Times New Roman" w:hAnsi="Times New Roman"/>
          <w:sz w:val="28"/>
          <w:szCs w:val="28"/>
        </w:rPr>
      </w:pPr>
    </w:p>
    <w:p w:rsidR="00D47442" w:rsidRPr="00961F47" w:rsidRDefault="00D47442">
      <w:pPr>
        <w:rPr>
          <w:rFonts w:ascii="Times New Roman" w:hAnsi="Times New Roman"/>
          <w:sz w:val="28"/>
          <w:szCs w:val="28"/>
        </w:rPr>
      </w:pPr>
    </w:p>
    <w:p w:rsidR="00D47442" w:rsidRPr="00961F47" w:rsidRDefault="00085871">
      <w:pPr>
        <w:jc w:val="center"/>
        <w:rPr>
          <w:rFonts w:ascii="Times New Roman" w:hAnsi="Times New Roman"/>
          <w:b/>
          <w:sz w:val="28"/>
          <w:szCs w:val="28"/>
        </w:rPr>
      </w:pPr>
      <w:r w:rsidRPr="00961F47">
        <w:rPr>
          <w:rFonts w:ascii="Times New Roman" w:hAnsi="Times New Roman"/>
          <w:b/>
          <w:sz w:val="28"/>
          <w:szCs w:val="28"/>
        </w:rPr>
        <w:t>6.  ЛИСТ ИЗМЕНЕНИЙ И ДОПОЛНЕНИЙ, ВНЕСЕННЫХ В РАБОЧУЮ ПРОГРАММУ.</w:t>
      </w:r>
    </w:p>
    <w:p w:rsidR="00D47442" w:rsidRPr="00961F47" w:rsidRDefault="00D47442">
      <w:pPr>
        <w:jc w:val="center"/>
        <w:rPr>
          <w:rFonts w:ascii="Times New Roman" w:hAnsi="Times New Roman"/>
          <w:sz w:val="28"/>
          <w:szCs w:val="28"/>
        </w:rPr>
      </w:pPr>
    </w:p>
    <w:tbl>
      <w:tblPr>
        <w:tblStyle w:val="TableGrid8"/>
        <w:tblW w:w="0" w:type="auto"/>
        <w:tblLook w:val="04A0" w:firstRow="1" w:lastRow="0" w:firstColumn="1" w:lastColumn="0" w:noHBand="0" w:noVBand="1"/>
      </w:tblPr>
      <w:tblGrid>
        <w:gridCol w:w="4671"/>
        <w:gridCol w:w="4674"/>
      </w:tblGrid>
      <w:tr w:rsidR="00D47442" w:rsidRPr="00961F47" w:rsidTr="00085871">
        <w:tc>
          <w:tcPr>
            <w:tcW w:w="9571" w:type="dxa"/>
            <w:gridSpan w:val="2"/>
            <w:tcBorders>
              <w:top w:val="single" w:sz="4" w:space="0" w:color="auto"/>
              <w:left w:val="single" w:sz="4" w:space="0" w:color="auto"/>
              <w:bottom w:val="single" w:sz="4" w:space="0" w:color="auto"/>
              <w:right w:val="single" w:sz="4" w:space="0" w:color="auto"/>
            </w:tcBorders>
          </w:tcPr>
          <w:p w:rsidR="00D47442" w:rsidRPr="00961F47" w:rsidRDefault="00085871">
            <w:pPr>
              <w:tabs>
                <w:tab w:val="left" w:pos="705"/>
              </w:tabs>
              <w:rPr>
                <w:rFonts w:ascii="Times New Roman" w:hAnsi="Times New Roman"/>
                <w:b/>
                <w:sz w:val="28"/>
                <w:szCs w:val="28"/>
              </w:rPr>
            </w:pPr>
            <w:r w:rsidRPr="00961F47">
              <w:rPr>
                <w:rFonts w:ascii="Times New Roman" w:hAnsi="Times New Roman"/>
                <w:b/>
                <w:sz w:val="28"/>
                <w:szCs w:val="28"/>
              </w:rPr>
              <w:t>№ изменения, дата внесения , № страницы с изменениями</w:t>
            </w:r>
          </w:p>
          <w:p w:rsidR="00D47442" w:rsidRPr="00961F47" w:rsidRDefault="00D47442">
            <w:pPr>
              <w:tabs>
                <w:tab w:val="left" w:pos="705"/>
              </w:tabs>
              <w:rPr>
                <w:rFonts w:ascii="Times New Roman" w:hAnsi="Times New Roman"/>
                <w:b/>
                <w:sz w:val="28"/>
                <w:szCs w:val="28"/>
              </w:rPr>
            </w:pPr>
          </w:p>
          <w:p w:rsidR="00D47442" w:rsidRPr="00961F47" w:rsidRDefault="00085871">
            <w:pPr>
              <w:tabs>
                <w:tab w:val="left" w:pos="705"/>
              </w:tabs>
              <w:rPr>
                <w:rFonts w:ascii="Times New Roman" w:hAnsi="Times New Roman"/>
                <w:b/>
                <w:sz w:val="28"/>
                <w:szCs w:val="28"/>
              </w:rPr>
            </w:pPr>
            <w:r w:rsidRPr="00961F47">
              <w:rPr>
                <w:rFonts w:ascii="Times New Roman" w:hAnsi="Times New Roman"/>
                <w:b/>
                <w:sz w:val="28"/>
                <w:szCs w:val="28"/>
              </w:rPr>
              <w:tab/>
            </w:r>
          </w:p>
        </w:tc>
      </w:tr>
      <w:tr w:rsidR="00D47442" w:rsidRPr="00961F47" w:rsidTr="00085871">
        <w:tc>
          <w:tcPr>
            <w:tcW w:w="4785" w:type="dxa"/>
            <w:tcBorders>
              <w:top w:val="single" w:sz="4" w:space="0" w:color="auto"/>
              <w:left w:val="single" w:sz="4" w:space="0" w:color="auto"/>
              <w:bottom w:val="single" w:sz="4" w:space="0" w:color="auto"/>
              <w:right w:val="single" w:sz="4" w:space="0" w:color="auto"/>
            </w:tcBorders>
          </w:tcPr>
          <w:p w:rsidR="00D47442" w:rsidRPr="00961F47" w:rsidRDefault="00085871">
            <w:pPr>
              <w:jc w:val="center"/>
              <w:rPr>
                <w:rFonts w:ascii="Times New Roman" w:hAnsi="Times New Roman"/>
                <w:b/>
                <w:sz w:val="28"/>
                <w:szCs w:val="28"/>
              </w:rPr>
            </w:pPr>
            <w:r w:rsidRPr="00961F47">
              <w:rPr>
                <w:rFonts w:ascii="Times New Roman" w:hAnsi="Times New Roman"/>
                <w:b/>
                <w:sz w:val="28"/>
                <w:szCs w:val="28"/>
              </w:rPr>
              <w:t>Было</w:t>
            </w:r>
          </w:p>
          <w:p w:rsidR="00D47442" w:rsidRPr="00961F47" w:rsidRDefault="00D47442">
            <w:pPr>
              <w:jc w:val="center"/>
              <w:rPr>
                <w:rFonts w:ascii="Times New Roman" w:hAnsi="Times New Roman"/>
                <w:b/>
                <w:sz w:val="28"/>
                <w:szCs w:val="28"/>
              </w:rPr>
            </w:pPr>
          </w:p>
          <w:p w:rsidR="00D47442" w:rsidRPr="00961F47" w:rsidRDefault="00D47442">
            <w:pPr>
              <w:jc w:val="center"/>
              <w:rPr>
                <w:rFonts w:ascii="Times New Roman" w:hAnsi="Times New Roman"/>
                <w:b/>
                <w:sz w:val="28"/>
                <w:szCs w:val="28"/>
              </w:rPr>
            </w:pPr>
          </w:p>
          <w:p w:rsidR="00D47442" w:rsidRPr="00961F47" w:rsidRDefault="00D47442">
            <w:pPr>
              <w:jc w:val="center"/>
              <w:rPr>
                <w:rFonts w:ascii="Times New Roman" w:hAnsi="Times New Roman"/>
                <w:b/>
                <w:sz w:val="28"/>
                <w:szCs w:val="28"/>
              </w:rPr>
            </w:pPr>
          </w:p>
          <w:p w:rsidR="00D47442" w:rsidRPr="00961F47" w:rsidRDefault="00D47442">
            <w:pPr>
              <w:jc w:val="center"/>
              <w:rPr>
                <w:rFonts w:ascii="Times New Roman" w:hAnsi="Times New Roman"/>
                <w:b/>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D47442" w:rsidRPr="00961F47" w:rsidRDefault="00085871">
            <w:pPr>
              <w:jc w:val="center"/>
              <w:rPr>
                <w:rFonts w:ascii="Times New Roman" w:hAnsi="Times New Roman"/>
                <w:b/>
                <w:sz w:val="28"/>
                <w:szCs w:val="28"/>
              </w:rPr>
            </w:pPr>
            <w:r w:rsidRPr="00961F47">
              <w:rPr>
                <w:rFonts w:ascii="Times New Roman" w:hAnsi="Times New Roman"/>
                <w:b/>
                <w:sz w:val="28"/>
                <w:szCs w:val="28"/>
              </w:rPr>
              <w:t>Стало</w:t>
            </w:r>
          </w:p>
        </w:tc>
      </w:tr>
      <w:tr w:rsidR="00D47442" w:rsidRPr="00961F47" w:rsidTr="00085871">
        <w:tc>
          <w:tcPr>
            <w:tcW w:w="9571" w:type="dxa"/>
            <w:gridSpan w:val="2"/>
            <w:tcBorders>
              <w:top w:val="single" w:sz="4" w:space="0" w:color="auto"/>
              <w:left w:val="single" w:sz="4" w:space="0" w:color="auto"/>
              <w:bottom w:val="single" w:sz="4" w:space="0" w:color="auto"/>
              <w:right w:val="single" w:sz="4" w:space="0" w:color="auto"/>
            </w:tcBorders>
          </w:tcPr>
          <w:p w:rsidR="00D47442" w:rsidRPr="00961F47" w:rsidRDefault="00085871">
            <w:pPr>
              <w:jc w:val="both"/>
              <w:rPr>
                <w:rFonts w:ascii="Times New Roman" w:hAnsi="Times New Roman"/>
                <w:b/>
                <w:sz w:val="28"/>
                <w:szCs w:val="28"/>
              </w:rPr>
            </w:pPr>
            <w:r w:rsidRPr="00961F47">
              <w:rPr>
                <w:rFonts w:ascii="Times New Roman" w:hAnsi="Times New Roman"/>
                <w:b/>
                <w:sz w:val="28"/>
                <w:szCs w:val="28"/>
              </w:rPr>
              <w:t>Основание:</w:t>
            </w:r>
          </w:p>
          <w:p w:rsidR="00D47442" w:rsidRPr="00961F47" w:rsidRDefault="00085871">
            <w:pPr>
              <w:jc w:val="both"/>
              <w:rPr>
                <w:rFonts w:ascii="Times New Roman" w:hAnsi="Times New Roman"/>
                <w:b/>
                <w:sz w:val="28"/>
                <w:szCs w:val="28"/>
              </w:rPr>
            </w:pPr>
            <w:r w:rsidRPr="00961F47">
              <w:rPr>
                <w:rFonts w:ascii="Times New Roman" w:hAnsi="Times New Roman"/>
                <w:b/>
                <w:sz w:val="28"/>
                <w:szCs w:val="28"/>
              </w:rPr>
              <w:t>Подпись лица внесшего изменения.</w:t>
            </w:r>
          </w:p>
          <w:p w:rsidR="00D47442" w:rsidRPr="00961F47" w:rsidRDefault="00D47442">
            <w:pPr>
              <w:jc w:val="center"/>
              <w:rPr>
                <w:rFonts w:ascii="Times New Roman" w:hAnsi="Times New Roman"/>
                <w:b/>
                <w:sz w:val="28"/>
                <w:szCs w:val="28"/>
              </w:rPr>
            </w:pPr>
          </w:p>
        </w:tc>
      </w:tr>
    </w:tbl>
    <w:p w:rsidR="00D47442" w:rsidRPr="00961F47" w:rsidRDefault="00D47442">
      <w:pPr>
        <w:rPr>
          <w:rFonts w:ascii="Times New Roman" w:hAnsi="Times New Roman"/>
          <w:sz w:val="28"/>
          <w:szCs w:val="28"/>
        </w:rPr>
      </w:pPr>
    </w:p>
    <w:p w:rsidR="00D47442" w:rsidRDefault="00085871">
      <w:r>
        <w:t xml:space="preserve">                                                                                                                       </w:t>
      </w:r>
    </w:p>
    <w:p w:rsidR="00D47442" w:rsidRDefault="00D47442">
      <w:pPr>
        <w:sectPr w:rsidR="00D47442" w:rsidSect="00085871">
          <w:pgSz w:w="11906" w:h="16838"/>
          <w:pgMar w:top="1134" w:right="850" w:bottom="1134" w:left="1701" w:header="708" w:footer="708" w:gutter="0"/>
          <w:cols w:space="708"/>
          <w:docGrid w:linePitch="360"/>
        </w:sectPr>
      </w:pPr>
    </w:p>
    <w:p w:rsidR="00D47442" w:rsidRPr="00961F47" w:rsidRDefault="00085871" w:rsidP="00961F47">
      <w:pPr>
        <w:spacing w:after="0"/>
        <w:jc w:val="center"/>
        <w:rPr>
          <w:rFonts w:ascii="Times New Roman" w:hAnsi="Times New Roman"/>
          <w:b/>
          <w:sz w:val="28"/>
        </w:rPr>
      </w:pPr>
      <w:r w:rsidRPr="00961F47">
        <w:rPr>
          <w:rFonts w:ascii="Times New Roman" w:hAnsi="Times New Roman"/>
          <w:b/>
          <w:sz w:val="28"/>
        </w:rPr>
        <w:lastRenderedPageBreak/>
        <w:t>ГОСУДАРСТВЕННОЕ БЮДЖЕТНОЕ ПРОФЕССИОНАЛЬНОЕ</w:t>
      </w:r>
    </w:p>
    <w:p w:rsidR="00D47442" w:rsidRPr="00961F47" w:rsidRDefault="00085871" w:rsidP="00961F47">
      <w:pPr>
        <w:tabs>
          <w:tab w:val="left" w:pos="-284"/>
        </w:tabs>
        <w:spacing w:after="0"/>
        <w:ind w:left="-284"/>
        <w:jc w:val="center"/>
        <w:rPr>
          <w:rFonts w:ascii="Times New Roman" w:hAnsi="Times New Roman"/>
          <w:b/>
          <w:sz w:val="28"/>
        </w:rPr>
      </w:pPr>
      <w:r w:rsidRPr="00961F47">
        <w:rPr>
          <w:rFonts w:ascii="Times New Roman" w:hAnsi="Times New Roman"/>
          <w:b/>
          <w:sz w:val="28"/>
        </w:rPr>
        <w:t>ОБРАЗОВАТЕЛЬНОЕ УЧРЕЖДЕНИЕ ИРКУТСКОЙ ОБЛАСТИ</w:t>
      </w:r>
    </w:p>
    <w:p w:rsidR="00D47442" w:rsidRPr="00961F47" w:rsidRDefault="00085871" w:rsidP="00961F47">
      <w:pPr>
        <w:tabs>
          <w:tab w:val="left" w:pos="-284"/>
        </w:tabs>
        <w:spacing w:after="0"/>
        <w:ind w:left="-284"/>
        <w:jc w:val="center"/>
        <w:rPr>
          <w:rFonts w:ascii="Times New Roman" w:hAnsi="Times New Roman"/>
          <w:b/>
          <w:sz w:val="28"/>
        </w:rPr>
      </w:pPr>
      <w:r w:rsidRPr="00961F47">
        <w:rPr>
          <w:rFonts w:ascii="Times New Roman" w:hAnsi="Times New Roman"/>
          <w:b/>
          <w:sz w:val="28"/>
        </w:rPr>
        <w:t xml:space="preserve">«ЧЕРЕМХОВСКИЙ ГОРНОТЕХНИЧЕСКИЙ КОЛЛЕДЖ ИМ. М.И. ЩАДОВА»       </w:t>
      </w:r>
    </w:p>
    <w:p w:rsidR="00D47442" w:rsidRPr="00961F47" w:rsidRDefault="00D47442">
      <w:pPr>
        <w:tabs>
          <w:tab w:val="left" w:pos="-284"/>
        </w:tabs>
        <w:jc w:val="center"/>
        <w:rPr>
          <w:rFonts w:ascii="Times New Roman" w:hAnsi="Times New Roman"/>
          <w:b/>
          <w:sz w:val="28"/>
          <w:szCs w:val="28"/>
        </w:rPr>
      </w:pPr>
    </w:p>
    <w:p w:rsidR="00D47442" w:rsidRPr="00961F47" w:rsidRDefault="00D47442">
      <w:pPr>
        <w:tabs>
          <w:tab w:val="left" w:pos="-284"/>
        </w:tabs>
        <w:jc w:val="center"/>
        <w:rPr>
          <w:rFonts w:ascii="Times New Roman" w:hAnsi="Times New Roman"/>
          <w:b/>
          <w:sz w:val="28"/>
          <w:szCs w:val="28"/>
        </w:rPr>
      </w:pPr>
    </w:p>
    <w:tbl>
      <w:tblPr>
        <w:tblW w:w="0" w:type="auto"/>
        <w:tblLook w:val="01E0" w:firstRow="1" w:lastRow="1" w:firstColumn="1" w:lastColumn="1" w:noHBand="0" w:noVBand="0"/>
      </w:tblPr>
      <w:tblGrid>
        <w:gridCol w:w="5353"/>
        <w:gridCol w:w="3992"/>
      </w:tblGrid>
      <w:tr w:rsidR="00D47442" w:rsidRPr="00961F47" w:rsidTr="00085871">
        <w:tc>
          <w:tcPr>
            <w:tcW w:w="5353" w:type="dxa"/>
          </w:tcPr>
          <w:p w:rsidR="00D47442" w:rsidRPr="00961F47" w:rsidRDefault="00D47442">
            <w:pPr>
              <w:widowControl w:val="0"/>
              <w:rPr>
                <w:rFonts w:ascii="Times New Roman" w:hAnsi="Times New Roman"/>
                <w:b/>
                <w:color w:val="000000"/>
                <w:sz w:val="28"/>
                <w:szCs w:val="28"/>
              </w:rPr>
            </w:pPr>
          </w:p>
        </w:tc>
        <w:tc>
          <w:tcPr>
            <w:tcW w:w="3992" w:type="dxa"/>
          </w:tcPr>
          <w:p w:rsidR="00D47442" w:rsidRPr="00961F47" w:rsidRDefault="00085871" w:rsidP="00961F47">
            <w:pPr>
              <w:widowControl w:val="0"/>
              <w:spacing w:after="0"/>
              <w:jc w:val="right"/>
              <w:rPr>
                <w:rFonts w:ascii="Times New Roman" w:hAnsi="Times New Roman"/>
                <w:color w:val="000000"/>
                <w:sz w:val="28"/>
              </w:rPr>
            </w:pPr>
            <w:r w:rsidRPr="00961F47">
              <w:rPr>
                <w:rFonts w:ascii="Times New Roman" w:hAnsi="Times New Roman"/>
                <w:b/>
                <w:color w:val="000000"/>
                <w:sz w:val="28"/>
              </w:rPr>
              <w:t xml:space="preserve">                    Утверждаю:</w:t>
            </w:r>
            <w:r w:rsidRPr="00961F47">
              <w:rPr>
                <w:rFonts w:ascii="Times New Roman" w:hAnsi="Times New Roman"/>
                <w:color w:val="000000"/>
                <w:sz w:val="28"/>
              </w:rPr>
              <w:t xml:space="preserve"> Директор ГБПОУ «ЧГТК </w:t>
            </w:r>
          </w:p>
          <w:p w:rsidR="00D47442" w:rsidRPr="00961F47" w:rsidRDefault="00085871" w:rsidP="00961F47">
            <w:pPr>
              <w:widowControl w:val="0"/>
              <w:spacing w:after="0"/>
              <w:jc w:val="right"/>
              <w:rPr>
                <w:rFonts w:ascii="Times New Roman" w:hAnsi="Times New Roman"/>
                <w:b/>
                <w:color w:val="000000"/>
                <w:sz w:val="28"/>
              </w:rPr>
            </w:pPr>
            <w:r w:rsidRPr="00961F47">
              <w:rPr>
                <w:rFonts w:ascii="Times New Roman" w:hAnsi="Times New Roman"/>
                <w:color w:val="000000"/>
                <w:sz w:val="28"/>
              </w:rPr>
              <w:t>им. М.И. Щадова»</w:t>
            </w:r>
          </w:p>
          <w:p w:rsidR="00D47442" w:rsidRPr="00961F47" w:rsidRDefault="00085871" w:rsidP="00961F47">
            <w:pPr>
              <w:widowControl w:val="0"/>
              <w:spacing w:after="0"/>
              <w:jc w:val="right"/>
              <w:rPr>
                <w:rFonts w:ascii="Times New Roman" w:hAnsi="Times New Roman"/>
                <w:color w:val="000000"/>
                <w:sz w:val="28"/>
              </w:rPr>
            </w:pPr>
            <w:r w:rsidRPr="00961F47">
              <w:rPr>
                <w:rFonts w:ascii="Times New Roman" w:hAnsi="Times New Roman"/>
                <w:color w:val="000000"/>
                <w:sz w:val="28"/>
              </w:rPr>
              <w:t xml:space="preserve">                 С.Н. Сычев </w:t>
            </w:r>
          </w:p>
          <w:p w:rsidR="00D47442" w:rsidRPr="00961F47" w:rsidRDefault="00085871" w:rsidP="00961F47">
            <w:pPr>
              <w:widowControl w:val="0"/>
              <w:spacing w:after="0"/>
              <w:jc w:val="right"/>
              <w:rPr>
                <w:rFonts w:ascii="Times New Roman" w:hAnsi="Times New Roman"/>
                <w:b/>
                <w:color w:val="000000"/>
                <w:sz w:val="28"/>
                <w:szCs w:val="28"/>
              </w:rPr>
            </w:pPr>
            <w:r w:rsidRPr="00961F47">
              <w:rPr>
                <w:rFonts w:ascii="Times New Roman" w:hAnsi="Times New Roman"/>
                <w:color w:val="000000"/>
                <w:sz w:val="28"/>
              </w:rPr>
              <w:t xml:space="preserve">                  </w:t>
            </w:r>
            <w:r w:rsidRPr="00961F47">
              <w:rPr>
                <w:rFonts w:ascii="Times New Roman" w:hAnsi="Times New Roman"/>
                <w:sz w:val="28"/>
              </w:rPr>
              <w:t>«</w:t>
            </w:r>
            <w:r w:rsidRPr="00961F47">
              <w:rPr>
                <w:rFonts w:ascii="Times New Roman" w:hAnsi="Times New Roman"/>
                <w:sz w:val="28"/>
                <w:u w:val="single"/>
              </w:rPr>
              <w:t>26</w:t>
            </w:r>
            <w:r w:rsidRPr="00961F47">
              <w:rPr>
                <w:rFonts w:ascii="Times New Roman" w:hAnsi="Times New Roman"/>
                <w:sz w:val="28"/>
              </w:rPr>
              <w:t xml:space="preserve">» </w:t>
            </w:r>
            <w:r w:rsidRPr="00961F47">
              <w:rPr>
                <w:rFonts w:ascii="Times New Roman" w:hAnsi="Times New Roman"/>
                <w:sz w:val="28"/>
                <w:u w:val="single"/>
              </w:rPr>
              <w:t>ноября</w:t>
            </w:r>
            <w:r w:rsidRPr="00961F47">
              <w:rPr>
                <w:rFonts w:ascii="Times New Roman" w:hAnsi="Times New Roman"/>
                <w:sz w:val="28"/>
              </w:rPr>
              <w:t xml:space="preserve"> 20</w:t>
            </w:r>
            <w:r w:rsidRPr="00961F47">
              <w:rPr>
                <w:rFonts w:ascii="Times New Roman" w:hAnsi="Times New Roman"/>
                <w:sz w:val="28"/>
                <w:u w:val="single"/>
              </w:rPr>
              <w:t>25</w:t>
            </w:r>
            <w:r w:rsidRPr="00961F47">
              <w:rPr>
                <w:rFonts w:ascii="Times New Roman" w:hAnsi="Times New Roman"/>
                <w:sz w:val="28"/>
              </w:rPr>
              <w:t xml:space="preserve"> г.</w:t>
            </w:r>
          </w:p>
        </w:tc>
      </w:tr>
    </w:tbl>
    <w:p w:rsidR="00D47442" w:rsidRDefault="00D47442">
      <w:pPr>
        <w:tabs>
          <w:tab w:val="left" w:pos="-284"/>
        </w:tabs>
        <w:jc w:val="center"/>
        <w:rPr>
          <w:rFonts w:ascii="Times New Roman" w:hAnsi="Times New Roman"/>
          <w:b/>
          <w:sz w:val="28"/>
          <w:szCs w:val="28"/>
        </w:rPr>
      </w:pPr>
    </w:p>
    <w:p w:rsidR="00961F47" w:rsidRDefault="00961F47">
      <w:pPr>
        <w:tabs>
          <w:tab w:val="left" w:pos="-284"/>
        </w:tabs>
        <w:jc w:val="center"/>
        <w:rPr>
          <w:rFonts w:ascii="Times New Roman" w:hAnsi="Times New Roman"/>
          <w:b/>
          <w:sz w:val="28"/>
          <w:szCs w:val="28"/>
        </w:rPr>
      </w:pPr>
    </w:p>
    <w:p w:rsidR="00961F47" w:rsidRPr="00961F47" w:rsidRDefault="00961F47">
      <w:pPr>
        <w:tabs>
          <w:tab w:val="left" w:pos="-284"/>
        </w:tabs>
        <w:jc w:val="center"/>
        <w:rPr>
          <w:rFonts w:ascii="Times New Roman" w:hAnsi="Times New Roman"/>
          <w:b/>
          <w:sz w:val="28"/>
          <w:szCs w:val="28"/>
        </w:rPr>
      </w:pPr>
    </w:p>
    <w:p w:rsidR="00D47442" w:rsidRPr="00961F47" w:rsidRDefault="00D47442">
      <w:pPr>
        <w:tabs>
          <w:tab w:val="left" w:pos="-284"/>
        </w:tabs>
        <w:ind w:left="-284"/>
        <w:jc w:val="center"/>
        <w:rPr>
          <w:rFonts w:ascii="Times New Roman" w:hAnsi="Times New Roman"/>
          <w:b/>
        </w:rPr>
      </w:pPr>
    </w:p>
    <w:p w:rsidR="00D47442" w:rsidRPr="00961F47" w:rsidRDefault="00085871">
      <w:pPr>
        <w:tabs>
          <w:tab w:val="left" w:pos="-284"/>
        </w:tabs>
        <w:spacing w:line="360" w:lineRule="auto"/>
        <w:ind w:left="-284"/>
        <w:contextualSpacing/>
        <w:jc w:val="center"/>
        <w:rPr>
          <w:rFonts w:ascii="Times New Roman" w:hAnsi="Times New Roman"/>
          <w:b/>
          <w:sz w:val="28"/>
          <w:szCs w:val="28"/>
        </w:rPr>
      </w:pPr>
      <w:r w:rsidRPr="00961F47">
        <w:rPr>
          <w:rFonts w:ascii="Times New Roman" w:hAnsi="Times New Roman"/>
          <w:b/>
          <w:sz w:val="28"/>
          <w:szCs w:val="28"/>
        </w:rPr>
        <w:t>РАБОЧАЯ ПРОГРАММА УЧЕБНОЙ ДИСЦИПЛИНЫ</w:t>
      </w:r>
    </w:p>
    <w:p w:rsidR="00D47442" w:rsidRPr="00961F47"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rFonts w:ascii="Times New Roman" w:hAnsi="Times New Roman"/>
          <w:b/>
          <w:i/>
          <w:sz w:val="28"/>
          <w:szCs w:val="28"/>
        </w:rPr>
      </w:pPr>
      <w:r w:rsidRPr="00961F47">
        <w:rPr>
          <w:rFonts w:ascii="Times New Roman" w:hAnsi="Times New Roman"/>
          <w:b/>
          <w:i/>
          <w:iCs/>
          <w:caps/>
          <w:sz w:val="28"/>
          <w:szCs w:val="28"/>
        </w:rPr>
        <w:t xml:space="preserve">ОП. 10 </w:t>
      </w:r>
      <w:r w:rsidRPr="00961F47">
        <w:rPr>
          <w:rFonts w:ascii="Times New Roman" w:hAnsi="Times New Roman"/>
          <w:b/>
          <w:i/>
          <w:iCs/>
          <w:sz w:val="28"/>
          <w:szCs w:val="28"/>
        </w:rPr>
        <w:t>Разработка компьютерных игр и мультимедийных приложений</w:t>
      </w:r>
      <w:r w:rsidRPr="00961F47">
        <w:rPr>
          <w:rFonts w:ascii="Times New Roman" w:hAnsi="Times New Roman"/>
          <w:b/>
          <w:i/>
          <w:sz w:val="28"/>
          <w:szCs w:val="28"/>
        </w:rPr>
        <w:t xml:space="preserve"> </w:t>
      </w:r>
    </w:p>
    <w:p w:rsidR="00D47442" w:rsidRPr="00961F47" w:rsidRDefault="00085871">
      <w:pPr>
        <w:tabs>
          <w:tab w:val="left" w:pos="-284"/>
        </w:tabs>
        <w:spacing w:line="360" w:lineRule="auto"/>
        <w:ind w:left="-284"/>
        <w:contextualSpacing/>
        <w:jc w:val="center"/>
        <w:rPr>
          <w:rFonts w:ascii="Times New Roman" w:hAnsi="Times New Roman"/>
          <w:b/>
          <w:sz w:val="28"/>
          <w:szCs w:val="28"/>
        </w:rPr>
      </w:pPr>
      <w:r w:rsidRPr="00961F47">
        <w:rPr>
          <w:rFonts w:ascii="Times New Roman" w:hAnsi="Times New Roman"/>
          <w:b/>
          <w:sz w:val="28"/>
          <w:szCs w:val="28"/>
        </w:rPr>
        <w:t xml:space="preserve">программы подготовки специалистов среднего звена </w:t>
      </w:r>
    </w:p>
    <w:p w:rsidR="00D47442" w:rsidRPr="00961F47" w:rsidRDefault="00085871">
      <w:pPr>
        <w:tabs>
          <w:tab w:val="left" w:pos="-284"/>
        </w:tabs>
        <w:spacing w:line="360" w:lineRule="auto"/>
        <w:ind w:left="-284"/>
        <w:contextualSpacing/>
        <w:jc w:val="center"/>
        <w:rPr>
          <w:rFonts w:ascii="Times New Roman" w:hAnsi="Times New Roman"/>
          <w:b/>
          <w:sz w:val="28"/>
          <w:szCs w:val="28"/>
        </w:rPr>
      </w:pPr>
      <w:r w:rsidRPr="00961F47">
        <w:rPr>
          <w:rFonts w:ascii="Times New Roman" w:hAnsi="Times New Roman"/>
          <w:b/>
          <w:sz w:val="28"/>
          <w:szCs w:val="28"/>
        </w:rPr>
        <w:t>по специальности</w:t>
      </w:r>
    </w:p>
    <w:p w:rsidR="00D47442" w:rsidRPr="00961F47" w:rsidRDefault="00085871">
      <w:pPr>
        <w:spacing w:line="360" w:lineRule="auto"/>
        <w:contextualSpacing/>
        <w:jc w:val="center"/>
        <w:rPr>
          <w:rFonts w:ascii="Times New Roman" w:hAnsi="Times New Roman"/>
          <w:i/>
          <w:iCs/>
          <w:sz w:val="28"/>
          <w:szCs w:val="28"/>
        </w:rPr>
      </w:pPr>
      <w:r w:rsidRPr="00961F47">
        <w:rPr>
          <w:rFonts w:ascii="Times New Roman" w:hAnsi="Times New Roman"/>
          <w:b/>
          <w:i/>
          <w:iCs/>
          <w:sz w:val="28"/>
          <w:szCs w:val="28"/>
        </w:rPr>
        <w:t>09.02.12 Техническая эксплуатация и сопровождение информационных систем</w:t>
      </w: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bCs/>
          <w:sz w:val="28"/>
        </w:rPr>
      </w:pPr>
      <w:r w:rsidRPr="00961F47">
        <w:rPr>
          <w:rFonts w:ascii="Times New Roman" w:hAnsi="Times New Roman"/>
          <w:b/>
          <w:bCs/>
          <w:sz w:val="28"/>
        </w:rPr>
        <w:t>Черемхово, 2025</w:t>
      </w:r>
    </w:p>
    <w:p w:rsidR="00D03AE8" w:rsidRPr="00961F47" w:rsidRDefault="00D03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bCs/>
          <w:sz w:val="28"/>
        </w:rPr>
      </w:pPr>
    </w:p>
    <w:tbl>
      <w:tblPr>
        <w:tblW w:w="0" w:type="auto"/>
        <w:tblInd w:w="-284" w:type="dxa"/>
        <w:tblLook w:val="00A0" w:firstRow="1" w:lastRow="0" w:firstColumn="1" w:lastColumn="0" w:noHBand="0" w:noVBand="0"/>
      </w:tblPr>
      <w:tblGrid>
        <w:gridCol w:w="4928"/>
        <w:gridCol w:w="4701"/>
      </w:tblGrid>
      <w:tr w:rsidR="00D47442" w:rsidRPr="00961F47" w:rsidTr="00085871">
        <w:tc>
          <w:tcPr>
            <w:tcW w:w="4928" w:type="dxa"/>
          </w:tcPr>
          <w:p w:rsidR="00D47442" w:rsidRPr="00961F47" w:rsidRDefault="00085871">
            <w:pPr>
              <w:widowControl w:val="0"/>
              <w:tabs>
                <w:tab w:val="left" w:pos="-284"/>
              </w:tabs>
              <w:contextualSpacing/>
              <w:rPr>
                <w:rFonts w:ascii="Times New Roman" w:hAnsi="Times New Roman"/>
                <w:b/>
                <w:color w:val="000000"/>
                <w:sz w:val="28"/>
              </w:rPr>
            </w:pPr>
            <w:r w:rsidRPr="00961F47">
              <w:rPr>
                <w:rFonts w:ascii="Times New Roman" w:hAnsi="Times New Roman"/>
                <w:b/>
                <w:color w:val="000000"/>
                <w:sz w:val="28"/>
              </w:rPr>
              <w:lastRenderedPageBreak/>
              <w:t>РАССМОТРЕНА</w:t>
            </w:r>
          </w:p>
          <w:p w:rsidR="00D47442" w:rsidRPr="00961F47" w:rsidRDefault="00085871">
            <w:pPr>
              <w:widowControl w:val="0"/>
              <w:tabs>
                <w:tab w:val="left" w:pos="-284"/>
              </w:tabs>
              <w:contextualSpacing/>
              <w:rPr>
                <w:rFonts w:ascii="Times New Roman" w:hAnsi="Times New Roman"/>
                <w:color w:val="000000"/>
                <w:sz w:val="28"/>
              </w:rPr>
            </w:pPr>
            <w:r w:rsidRPr="00961F47">
              <w:rPr>
                <w:rFonts w:ascii="Times New Roman" w:hAnsi="Times New Roman"/>
                <w:color w:val="000000"/>
                <w:sz w:val="28"/>
              </w:rPr>
              <w:t xml:space="preserve"> на заседании ЦК </w:t>
            </w:r>
          </w:p>
          <w:p w:rsidR="00D47442" w:rsidRPr="00961F47" w:rsidRDefault="00085871">
            <w:pPr>
              <w:widowControl w:val="0"/>
              <w:tabs>
                <w:tab w:val="left" w:pos="-284"/>
              </w:tabs>
              <w:contextualSpacing/>
              <w:rPr>
                <w:rFonts w:ascii="Times New Roman" w:hAnsi="Times New Roman"/>
                <w:color w:val="000000"/>
                <w:sz w:val="28"/>
              </w:rPr>
            </w:pPr>
            <w:r w:rsidRPr="00961F47">
              <w:rPr>
                <w:rFonts w:ascii="Times New Roman" w:hAnsi="Times New Roman"/>
                <w:color w:val="000000"/>
                <w:sz w:val="28"/>
              </w:rPr>
              <w:t>«Информатики и ВТ»</w:t>
            </w:r>
          </w:p>
          <w:p w:rsidR="00D47442" w:rsidRPr="00961F47" w:rsidRDefault="00085871">
            <w:pPr>
              <w:widowControl w:val="0"/>
              <w:tabs>
                <w:tab w:val="left" w:pos="-284"/>
              </w:tabs>
              <w:contextualSpacing/>
              <w:rPr>
                <w:rFonts w:ascii="Times New Roman" w:hAnsi="Times New Roman"/>
                <w:color w:val="000000"/>
                <w:sz w:val="28"/>
              </w:rPr>
            </w:pPr>
            <w:r w:rsidRPr="00961F47">
              <w:rPr>
                <w:rFonts w:ascii="Times New Roman" w:hAnsi="Times New Roman"/>
                <w:color w:val="000000"/>
                <w:sz w:val="28"/>
              </w:rPr>
              <w:t>Протокол № 3</w:t>
            </w:r>
          </w:p>
          <w:p w:rsidR="00D47442" w:rsidRPr="00961F47" w:rsidRDefault="00085871">
            <w:pPr>
              <w:widowControl w:val="0"/>
              <w:tabs>
                <w:tab w:val="left" w:pos="-284"/>
              </w:tabs>
              <w:contextualSpacing/>
              <w:rPr>
                <w:rFonts w:ascii="Times New Roman" w:hAnsi="Times New Roman"/>
                <w:color w:val="000000"/>
                <w:sz w:val="28"/>
              </w:rPr>
            </w:pPr>
            <w:r w:rsidRPr="00961F47">
              <w:rPr>
                <w:rFonts w:ascii="Times New Roman" w:hAnsi="Times New Roman"/>
                <w:color w:val="000000"/>
                <w:sz w:val="28"/>
              </w:rPr>
              <w:t>«11» ноября 2025 г.</w:t>
            </w:r>
          </w:p>
          <w:p w:rsidR="00D47442" w:rsidRPr="00961F47" w:rsidRDefault="00085871">
            <w:pPr>
              <w:widowControl w:val="0"/>
              <w:tabs>
                <w:tab w:val="left" w:pos="-284"/>
              </w:tabs>
              <w:contextualSpacing/>
              <w:rPr>
                <w:rFonts w:ascii="Times New Roman" w:hAnsi="Times New Roman"/>
                <w:color w:val="000000"/>
                <w:sz w:val="28"/>
              </w:rPr>
            </w:pPr>
            <w:r w:rsidRPr="00961F47">
              <w:rPr>
                <w:rFonts w:ascii="Times New Roman" w:hAnsi="Times New Roman"/>
                <w:color w:val="000000"/>
                <w:sz w:val="28"/>
              </w:rPr>
              <w:t>Председатель: Н.С. Коровина</w:t>
            </w:r>
          </w:p>
        </w:tc>
        <w:tc>
          <w:tcPr>
            <w:tcW w:w="4701" w:type="dxa"/>
          </w:tcPr>
          <w:p w:rsidR="00D47442" w:rsidRPr="00961F47" w:rsidRDefault="00085871">
            <w:pPr>
              <w:widowControl w:val="0"/>
              <w:tabs>
                <w:tab w:val="left" w:pos="-284"/>
              </w:tabs>
              <w:contextualSpacing/>
              <w:rPr>
                <w:rFonts w:ascii="Times New Roman" w:hAnsi="Times New Roman"/>
                <w:b/>
                <w:color w:val="000000"/>
                <w:sz w:val="28"/>
              </w:rPr>
            </w:pPr>
            <w:r w:rsidRPr="00961F47">
              <w:rPr>
                <w:rFonts w:ascii="Times New Roman" w:hAnsi="Times New Roman"/>
                <w:b/>
                <w:color w:val="000000"/>
                <w:sz w:val="28"/>
              </w:rPr>
              <w:t>ОДОБРЕНА</w:t>
            </w:r>
          </w:p>
          <w:p w:rsidR="00D47442" w:rsidRPr="00961F47" w:rsidRDefault="00085871">
            <w:pPr>
              <w:widowControl w:val="0"/>
              <w:tabs>
                <w:tab w:val="left" w:pos="-284"/>
              </w:tabs>
              <w:contextualSpacing/>
              <w:rPr>
                <w:rFonts w:ascii="Times New Roman" w:hAnsi="Times New Roman"/>
                <w:color w:val="000000"/>
                <w:sz w:val="28"/>
              </w:rPr>
            </w:pPr>
            <w:r w:rsidRPr="00961F47">
              <w:rPr>
                <w:rFonts w:ascii="Times New Roman" w:hAnsi="Times New Roman"/>
                <w:color w:val="000000"/>
                <w:sz w:val="28"/>
              </w:rPr>
              <w:t>Методическим советом                               колледжа</w:t>
            </w:r>
          </w:p>
          <w:p w:rsidR="00D47442" w:rsidRPr="00961F47" w:rsidRDefault="00085871">
            <w:pPr>
              <w:widowControl w:val="0"/>
              <w:tabs>
                <w:tab w:val="left" w:pos="-284"/>
              </w:tabs>
              <w:contextualSpacing/>
              <w:rPr>
                <w:rFonts w:ascii="Times New Roman" w:hAnsi="Times New Roman"/>
                <w:color w:val="000000"/>
                <w:sz w:val="28"/>
              </w:rPr>
            </w:pPr>
            <w:r w:rsidRPr="00961F47">
              <w:rPr>
                <w:rFonts w:ascii="Times New Roman" w:hAnsi="Times New Roman"/>
                <w:color w:val="000000"/>
                <w:sz w:val="28"/>
              </w:rPr>
              <w:t>Протокол № 2</w:t>
            </w:r>
          </w:p>
          <w:p w:rsidR="00D47442" w:rsidRPr="00961F47" w:rsidRDefault="00085871">
            <w:pPr>
              <w:widowControl w:val="0"/>
              <w:tabs>
                <w:tab w:val="left" w:pos="-284"/>
              </w:tabs>
              <w:contextualSpacing/>
              <w:rPr>
                <w:rFonts w:ascii="Times New Roman" w:hAnsi="Times New Roman"/>
                <w:color w:val="000000"/>
                <w:sz w:val="28"/>
              </w:rPr>
            </w:pPr>
            <w:r w:rsidRPr="00961F47">
              <w:rPr>
                <w:rFonts w:ascii="Times New Roman" w:hAnsi="Times New Roman"/>
                <w:color w:val="000000"/>
                <w:sz w:val="28"/>
              </w:rPr>
              <w:t>от «12» ноября 2025 года</w:t>
            </w:r>
          </w:p>
          <w:p w:rsidR="00D47442" w:rsidRPr="00961F47" w:rsidRDefault="00085871">
            <w:pPr>
              <w:widowControl w:val="0"/>
              <w:tabs>
                <w:tab w:val="left" w:pos="-284"/>
              </w:tabs>
              <w:contextualSpacing/>
              <w:rPr>
                <w:rFonts w:ascii="Times New Roman" w:hAnsi="Times New Roman"/>
                <w:color w:val="000000"/>
                <w:sz w:val="28"/>
              </w:rPr>
            </w:pPr>
            <w:r w:rsidRPr="00961F47">
              <w:rPr>
                <w:rFonts w:ascii="Times New Roman" w:hAnsi="Times New Roman"/>
                <w:color w:val="000000"/>
                <w:sz w:val="28"/>
              </w:rPr>
              <w:t>Председатель МС: Е.А. Литвинцева</w:t>
            </w:r>
          </w:p>
          <w:p w:rsidR="00D47442" w:rsidRPr="00961F47" w:rsidRDefault="00D47442">
            <w:pPr>
              <w:widowControl w:val="0"/>
              <w:tabs>
                <w:tab w:val="left" w:pos="-284"/>
              </w:tabs>
              <w:contextualSpacing/>
              <w:rPr>
                <w:rFonts w:ascii="Times New Roman" w:hAnsi="Times New Roman"/>
                <w:color w:val="000000"/>
                <w:sz w:val="28"/>
              </w:rPr>
            </w:pPr>
          </w:p>
          <w:p w:rsidR="00D47442" w:rsidRPr="00961F47" w:rsidRDefault="00D47442">
            <w:pPr>
              <w:widowControl w:val="0"/>
              <w:tabs>
                <w:tab w:val="left" w:pos="-284"/>
              </w:tabs>
              <w:contextualSpacing/>
              <w:rPr>
                <w:rFonts w:ascii="Times New Roman" w:hAnsi="Times New Roman"/>
                <w:color w:val="000000"/>
                <w:sz w:val="28"/>
              </w:rPr>
            </w:pPr>
          </w:p>
        </w:tc>
      </w:tr>
    </w:tbl>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Cs/>
          <w:i/>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Cs/>
          <w:i/>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Cs/>
          <w:i/>
        </w:rPr>
      </w:pPr>
    </w:p>
    <w:p w:rsidR="00D47442" w:rsidRPr="00961F47" w:rsidRDefault="00085871">
      <w:pPr>
        <w:tabs>
          <w:tab w:val="left" w:pos="-284"/>
        </w:tabs>
        <w:ind w:left="-284" w:firstLine="284"/>
        <w:jc w:val="both"/>
        <w:rPr>
          <w:rFonts w:ascii="Times New Roman" w:hAnsi="Times New Roman"/>
          <w:i/>
          <w:sz w:val="28"/>
          <w:szCs w:val="28"/>
        </w:rPr>
      </w:pPr>
      <w:r w:rsidRPr="00961F47">
        <w:rPr>
          <w:rFonts w:ascii="Times New Roman" w:hAnsi="Times New Roman"/>
          <w:sz w:val="28"/>
          <w:szCs w:val="28"/>
        </w:rPr>
        <w:t xml:space="preserve">Рабочая программа учебной дисциплины </w:t>
      </w:r>
      <w:r w:rsidRPr="00961F47">
        <w:rPr>
          <w:rFonts w:ascii="Times New Roman" w:hAnsi="Times New Roman"/>
          <w:b/>
          <w:sz w:val="28"/>
          <w:szCs w:val="28"/>
        </w:rPr>
        <w:t>Основы алгоритмизации и программирования</w:t>
      </w:r>
      <w:r w:rsidRPr="00961F47">
        <w:rPr>
          <w:rFonts w:ascii="Times New Roman" w:hAnsi="Times New Roman"/>
          <w:b/>
          <w:caps/>
          <w:sz w:val="28"/>
          <w:szCs w:val="28"/>
        </w:rPr>
        <w:t xml:space="preserve"> </w:t>
      </w:r>
      <w:r w:rsidRPr="00961F47">
        <w:rPr>
          <w:rFonts w:ascii="Times New Roman" w:hAnsi="Times New Roman"/>
          <w:bCs/>
          <w:sz w:val="28"/>
        </w:rPr>
        <w:t>разработана в соответствии с ФГОС СПО по специальности 09.02.12 Техническая эксплуатация и сопровождение информационных систем</w:t>
      </w:r>
      <w:r w:rsidRPr="00961F47">
        <w:rPr>
          <w:rFonts w:ascii="Times New Roman" w:hAnsi="Times New Roman"/>
          <w:sz w:val="28"/>
          <w:szCs w:val="28"/>
        </w:rPr>
        <w:t>.</w:t>
      </w:r>
    </w:p>
    <w:p w:rsidR="00D47442" w:rsidRPr="00961F47" w:rsidRDefault="00D47442">
      <w:pPr>
        <w:jc w:val="both"/>
        <w:rPr>
          <w:rFonts w:ascii="Times New Roman" w:hAnsi="Times New Roman"/>
          <w:bCs/>
          <w:sz w:val="28"/>
          <w:szCs w:val="28"/>
        </w:rPr>
      </w:pPr>
    </w:p>
    <w:p w:rsidR="00D47442" w:rsidRPr="00961F47"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8"/>
          <w:szCs w:val="28"/>
        </w:rPr>
      </w:pPr>
      <w:r w:rsidRPr="00961F47">
        <w:rPr>
          <w:rFonts w:ascii="Times New Roman" w:hAnsi="Times New Roman"/>
          <w:sz w:val="28"/>
          <w:szCs w:val="28"/>
        </w:rPr>
        <w:t xml:space="preserve"> </w:t>
      </w: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8"/>
          <w:szCs w:val="28"/>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8"/>
          <w:szCs w:val="28"/>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84"/>
        <w:jc w:val="both"/>
        <w:rPr>
          <w:rFonts w:ascii="Times New Roman" w:hAnsi="Times New Roman"/>
          <w:sz w:val="28"/>
          <w:szCs w:val="28"/>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left="-284"/>
        <w:rPr>
          <w:rFonts w:ascii="Times New Roman" w:hAnsi="Times New Roman"/>
          <w:i/>
          <w:sz w:val="28"/>
          <w:szCs w:val="28"/>
          <w:vertAlign w:val="superscript"/>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rPr>
          <w:rFonts w:ascii="Times New Roman" w:hAnsi="Times New Roman"/>
          <w:sz w:val="28"/>
          <w:szCs w:val="28"/>
        </w:rPr>
      </w:pPr>
    </w:p>
    <w:p w:rsidR="00D47442" w:rsidRPr="00961F47" w:rsidRDefault="00085871">
      <w:pPr>
        <w:tabs>
          <w:tab w:val="left" w:pos="0"/>
        </w:tabs>
        <w:ind w:left="-284" w:firstLine="284"/>
        <w:rPr>
          <w:rFonts w:ascii="Times New Roman" w:hAnsi="Times New Roman"/>
          <w:sz w:val="28"/>
          <w:szCs w:val="28"/>
        </w:rPr>
      </w:pPr>
      <w:r w:rsidRPr="00961F47">
        <w:rPr>
          <w:rFonts w:ascii="Times New Roman" w:hAnsi="Times New Roman"/>
          <w:b/>
          <w:sz w:val="28"/>
          <w:szCs w:val="28"/>
        </w:rPr>
        <w:t>Разработчик</w:t>
      </w:r>
      <w:r w:rsidRPr="00961F47">
        <w:rPr>
          <w:rFonts w:ascii="Times New Roman" w:hAnsi="Times New Roman"/>
          <w:sz w:val="28"/>
          <w:szCs w:val="28"/>
        </w:rPr>
        <w:t>: Чемезов Станислав Александрович – преподаватель ГБПОУ ИО «ЧГТК им. М.И. Щадова»</w:t>
      </w:r>
    </w:p>
    <w:p w:rsidR="00D47442" w:rsidRPr="00961F47" w:rsidRDefault="00D47442">
      <w:pPr>
        <w:widowControl w:val="0"/>
        <w:tabs>
          <w:tab w:val="left" w:pos="6420"/>
        </w:tabs>
        <w:suppressAutoHyphens/>
        <w:rPr>
          <w:rFonts w:ascii="Times New Roman" w:hAnsi="Times New Roman"/>
        </w:rPr>
      </w:pPr>
    </w:p>
    <w:p w:rsidR="00D47442" w:rsidRDefault="00D47442">
      <w:pPr>
        <w:widowControl w:val="0"/>
        <w:tabs>
          <w:tab w:val="left" w:pos="6420"/>
        </w:tabs>
        <w:suppressAutoHyphens/>
        <w:rPr>
          <w:sz w:val="28"/>
          <w:szCs w:val="28"/>
        </w:rPr>
      </w:pPr>
    </w:p>
    <w:p w:rsidR="00D47442" w:rsidRDefault="00D47442">
      <w:pPr>
        <w:widowControl w:val="0"/>
        <w:tabs>
          <w:tab w:val="left" w:pos="6420"/>
        </w:tabs>
        <w:suppressAutoHyphens/>
        <w:rPr>
          <w:sz w:val="28"/>
          <w:szCs w:val="28"/>
        </w:rPr>
      </w:pPr>
    </w:p>
    <w:p w:rsidR="00961F47" w:rsidRDefault="00961F47">
      <w:pPr>
        <w:widowControl w:val="0"/>
        <w:tabs>
          <w:tab w:val="left" w:pos="6420"/>
        </w:tabs>
        <w:suppressAutoHyphens/>
        <w:rPr>
          <w:sz w:val="28"/>
          <w:szCs w:val="28"/>
        </w:rPr>
      </w:pPr>
    </w:p>
    <w:p w:rsidR="00D47442" w:rsidRDefault="00D47442">
      <w:pPr>
        <w:widowControl w:val="0"/>
        <w:tabs>
          <w:tab w:val="left" w:pos="6420"/>
        </w:tabs>
        <w:suppressAutoHyphens/>
        <w:rPr>
          <w:sz w:val="28"/>
          <w:szCs w:val="28"/>
        </w:rPr>
      </w:pPr>
    </w:p>
    <w:p w:rsidR="00D47442" w:rsidRDefault="00D474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highlight w:val="yellow"/>
        </w:rPr>
      </w:pPr>
    </w:p>
    <w:p w:rsidR="00D47442" w:rsidRPr="00961F47"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center"/>
        <w:rPr>
          <w:rFonts w:ascii="Times New Roman" w:hAnsi="Times New Roman"/>
          <w:b/>
          <w:sz w:val="28"/>
          <w:szCs w:val="28"/>
        </w:rPr>
      </w:pPr>
      <w:r w:rsidRPr="00961F47">
        <w:rPr>
          <w:rFonts w:ascii="Times New Roman" w:hAnsi="Times New Roman"/>
          <w:b/>
          <w:sz w:val="28"/>
          <w:szCs w:val="28"/>
        </w:rPr>
        <w:lastRenderedPageBreak/>
        <w:t>СОДЕРЖАНИЕ</w:t>
      </w:r>
    </w:p>
    <w:tbl>
      <w:tblPr>
        <w:tblW w:w="0" w:type="auto"/>
        <w:tblLook w:val="01E0" w:firstRow="1" w:lastRow="1" w:firstColumn="1" w:lastColumn="1" w:noHBand="0" w:noVBand="0"/>
      </w:tblPr>
      <w:tblGrid>
        <w:gridCol w:w="7502"/>
        <w:gridCol w:w="1853"/>
      </w:tblGrid>
      <w:tr w:rsidR="00D47442" w:rsidRPr="00961F47" w:rsidTr="00085871">
        <w:tc>
          <w:tcPr>
            <w:tcW w:w="7668" w:type="dxa"/>
          </w:tcPr>
          <w:p w:rsidR="00D47442" w:rsidRPr="00961F47" w:rsidRDefault="00D47442">
            <w:pPr>
              <w:pStyle w:val="1"/>
              <w:ind w:left="284" w:firstLine="0"/>
              <w:jc w:val="both"/>
              <w:rPr>
                <w:b/>
                <w:bCs/>
                <w:caps/>
                <w:sz w:val="28"/>
                <w:szCs w:val="28"/>
              </w:rPr>
            </w:pPr>
          </w:p>
        </w:tc>
        <w:tc>
          <w:tcPr>
            <w:tcW w:w="1903" w:type="dxa"/>
            <w:shd w:val="clear" w:color="auto" w:fill="auto"/>
          </w:tcPr>
          <w:p w:rsidR="00D47442" w:rsidRPr="00961F47" w:rsidRDefault="00085871">
            <w:pPr>
              <w:jc w:val="center"/>
              <w:rPr>
                <w:rFonts w:ascii="Times New Roman" w:hAnsi="Times New Roman"/>
                <w:b/>
                <w:bCs/>
                <w:sz w:val="28"/>
                <w:szCs w:val="28"/>
              </w:rPr>
            </w:pPr>
            <w:r w:rsidRPr="00961F47">
              <w:rPr>
                <w:rFonts w:ascii="Times New Roman" w:hAnsi="Times New Roman"/>
                <w:b/>
                <w:bCs/>
                <w:sz w:val="28"/>
                <w:szCs w:val="28"/>
              </w:rPr>
              <w:t>стр.</w:t>
            </w:r>
          </w:p>
        </w:tc>
      </w:tr>
      <w:tr w:rsidR="00D47442" w:rsidRPr="00961F47" w:rsidTr="00085871">
        <w:tc>
          <w:tcPr>
            <w:tcW w:w="7668" w:type="dxa"/>
          </w:tcPr>
          <w:p w:rsidR="00D47442" w:rsidRPr="00961F47" w:rsidRDefault="00085871" w:rsidP="00D03AE8">
            <w:pPr>
              <w:pStyle w:val="1"/>
              <w:numPr>
                <w:ilvl w:val="0"/>
                <w:numId w:val="91"/>
              </w:numPr>
              <w:jc w:val="both"/>
              <w:rPr>
                <w:bCs/>
                <w:caps/>
                <w:sz w:val="28"/>
                <w:szCs w:val="28"/>
              </w:rPr>
            </w:pPr>
            <w:r w:rsidRPr="00961F47">
              <w:rPr>
                <w:bCs/>
                <w:caps/>
                <w:sz w:val="28"/>
                <w:szCs w:val="28"/>
              </w:rPr>
              <w:t>ПАСПОРТ ПРОГРАММЫ УЧЕБНОЙ ДИСЦИПЛИНЫ</w:t>
            </w:r>
          </w:p>
          <w:p w:rsidR="00D47442" w:rsidRPr="00961F47" w:rsidRDefault="00D47442">
            <w:pPr>
              <w:rPr>
                <w:rFonts w:ascii="Times New Roman" w:hAnsi="Times New Roman"/>
                <w:bCs/>
                <w:sz w:val="28"/>
                <w:szCs w:val="28"/>
              </w:rPr>
            </w:pPr>
          </w:p>
        </w:tc>
        <w:tc>
          <w:tcPr>
            <w:tcW w:w="1903" w:type="dxa"/>
          </w:tcPr>
          <w:p w:rsidR="00D47442" w:rsidRPr="00961F47" w:rsidRDefault="00085871">
            <w:pPr>
              <w:jc w:val="center"/>
              <w:rPr>
                <w:rFonts w:ascii="Times New Roman" w:hAnsi="Times New Roman"/>
                <w:sz w:val="28"/>
                <w:szCs w:val="28"/>
              </w:rPr>
            </w:pPr>
            <w:r w:rsidRPr="00961F47">
              <w:rPr>
                <w:rFonts w:ascii="Times New Roman" w:hAnsi="Times New Roman"/>
                <w:sz w:val="28"/>
                <w:szCs w:val="28"/>
              </w:rPr>
              <w:t>4</w:t>
            </w:r>
          </w:p>
        </w:tc>
      </w:tr>
      <w:tr w:rsidR="00D47442" w:rsidRPr="00961F47" w:rsidTr="00085871">
        <w:tc>
          <w:tcPr>
            <w:tcW w:w="7668" w:type="dxa"/>
          </w:tcPr>
          <w:p w:rsidR="00D47442" w:rsidRPr="00961F47" w:rsidRDefault="00085871" w:rsidP="00D03AE8">
            <w:pPr>
              <w:pStyle w:val="1"/>
              <w:numPr>
                <w:ilvl w:val="0"/>
                <w:numId w:val="91"/>
              </w:numPr>
              <w:jc w:val="both"/>
              <w:rPr>
                <w:bCs/>
                <w:caps/>
                <w:sz w:val="28"/>
                <w:szCs w:val="28"/>
              </w:rPr>
            </w:pPr>
            <w:r w:rsidRPr="00961F47">
              <w:rPr>
                <w:bCs/>
                <w:caps/>
                <w:sz w:val="28"/>
                <w:szCs w:val="28"/>
              </w:rPr>
              <w:t>СТРУКТУРА и содержание УЧЕБНОЙ ДИСЦИПЛИНЫ</w:t>
            </w:r>
          </w:p>
          <w:p w:rsidR="00D47442" w:rsidRPr="00961F47" w:rsidRDefault="00D47442">
            <w:pPr>
              <w:pStyle w:val="1"/>
              <w:ind w:left="284" w:firstLine="0"/>
              <w:jc w:val="both"/>
              <w:rPr>
                <w:bCs/>
                <w:caps/>
                <w:sz w:val="28"/>
                <w:szCs w:val="28"/>
              </w:rPr>
            </w:pPr>
          </w:p>
        </w:tc>
        <w:tc>
          <w:tcPr>
            <w:tcW w:w="1903" w:type="dxa"/>
          </w:tcPr>
          <w:p w:rsidR="00D47442" w:rsidRPr="00961F47" w:rsidRDefault="00085871">
            <w:pPr>
              <w:jc w:val="center"/>
              <w:rPr>
                <w:rFonts w:ascii="Times New Roman" w:hAnsi="Times New Roman"/>
                <w:sz w:val="28"/>
                <w:szCs w:val="28"/>
              </w:rPr>
            </w:pPr>
            <w:r w:rsidRPr="00961F47">
              <w:rPr>
                <w:rFonts w:ascii="Times New Roman" w:hAnsi="Times New Roman"/>
                <w:sz w:val="28"/>
                <w:szCs w:val="28"/>
              </w:rPr>
              <w:t>5</w:t>
            </w:r>
          </w:p>
        </w:tc>
      </w:tr>
      <w:tr w:rsidR="00D47442" w:rsidRPr="00961F47" w:rsidTr="00085871">
        <w:trPr>
          <w:trHeight w:val="670"/>
        </w:trPr>
        <w:tc>
          <w:tcPr>
            <w:tcW w:w="7668" w:type="dxa"/>
          </w:tcPr>
          <w:p w:rsidR="00D47442" w:rsidRPr="00961F47" w:rsidRDefault="00085871" w:rsidP="00D03AE8">
            <w:pPr>
              <w:pStyle w:val="1"/>
              <w:numPr>
                <w:ilvl w:val="0"/>
                <w:numId w:val="91"/>
              </w:numPr>
              <w:jc w:val="both"/>
              <w:rPr>
                <w:bCs/>
                <w:caps/>
                <w:sz w:val="28"/>
                <w:szCs w:val="28"/>
              </w:rPr>
            </w:pPr>
            <w:r w:rsidRPr="00961F47">
              <w:rPr>
                <w:bCs/>
                <w:caps/>
                <w:sz w:val="28"/>
                <w:szCs w:val="28"/>
              </w:rPr>
              <w:t>условия реализации программы дисциплины</w:t>
            </w:r>
          </w:p>
          <w:p w:rsidR="00D47442" w:rsidRPr="00961F47" w:rsidRDefault="00D47442" w:rsidP="00961F47">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aps/>
                <w:sz w:val="28"/>
                <w:szCs w:val="28"/>
              </w:rPr>
            </w:pPr>
          </w:p>
        </w:tc>
        <w:tc>
          <w:tcPr>
            <w:tcW w:w="1903" w:type="dxa"/>
          </w:tcPr>
          <w:p w:rsidR="00D47442" w:rsidRPr="00961F47" w:rsidRDefault="00085871" w:rsidP="00961F47">
            <w:pPr>
              <w:jc w:val="center"/>
              <w:rPr>
                <w:rFonts w:ascii="Times New Roman" w:hAnsi="Times New Roman"/>
                <w:sz w:val="28"/>
                <w:szCs w:val="28"/>
              </w:rPr>
            </w:pPr>
            <w:r w:rsidRPr="00961F47">
              <w:rPr>
                <w:rFonts w:ascii="Times New Roman" w:hAnsi="Times New Roman"/>
                <w:sz w:val="28"/>
                <w:szCs w:val="28"/>
              </w:rPr>
              <w:t>8</w:t>
            </w:r>
          </w:p>
          <w:p w:rsidR="00D47442" w:rsidRPr="00961F47" w:rsidRDefault="00D47442">
            <w:pPr>
              <w:jc w:val="center"/>
              <w:rPr>
                <w:rFonts w:ascii="Times New Roman" w:hAnsi="Times New Roman"/>
                <w:sz w:val="28"/>
                <w:szCs w:val="28"/>
              </w:rPr>
            </w:pPr>
          </w:p>
        </w:tc>
      </w:tr>
      <w:tr w:rsidR="00D47442" w:rsidRPr="00961F47" w:rsidTr="00085871">
        <w:tc>
          <w:tcPr>
            <w:tcW w:w="7668" w:type="dxa"/>
          </w:tcPr>
          <w:p w:rsidR="00D47442" w:rsidRPr="00961F47" w:rsidRDefault="00085871" w:rsidP="00D03AE8">
            <w:pPr>
              <w:pStyle w:val="1"/>
              <w:numPr>
                <w:ilvl w:val="0"/>
                <w:numId w:val="91"/>
              </w:numPr>
              <w:jc w:val="both"/>
              <w:rPr>
                <w:bCs/>
                <w:caps/>
                <w:sz w:val="28"/>
                <w:szCs w:val="28"/>
                <w:lang w:val="en-US"/>
              </w:rPr>
            </w:pPr>
            <w:r w:rsidRPr="00961F47">
              <w:rPr>
                <w:bCs/>
                <w:sz w:val="28"/>
                <w:szCs w:val="28"/>
              </w:rPr>
              <w:t>ИНФОРМАЦИОННОЕ ОБЕСПЕЧЕНИЕ РЕАЛИЗАЦИИ ПРОГРАММЫ</w:t>
            </w:r>
            <w:r w:rsidRPr="00961F47">
              <w:rPr>
                <w:bCs/>
                <w:caps/>
                <w:sz w:val="28"/>
                <w:szCs w:val="28"/>
              </w:rPr>
              <w:t xml:space="preserve"> </w:t>
            </w:r>
          </w:p>
          <w:p w:rsidR="00D47442" w:rsidRPr="00961F47" w:rsidRDefault="00D47442">
            <w:pPr>
              <w:rPr>
                <w:rFonts w:ascii="Times New Roman" w:hAnsi="Times New Roman"/>
                <w:bCs/>
                <w:lang w:val="en-US"/>
              </w:rPr>
            </w:pPr>
          </w:p>
        </w:tc>
        <w:tc>
          <w:tcPr>
            <w:tcW w:w="1903" w:type="dxa"/>
          </w:tcPr>
          <w:p w:rsidR="00D47442" w:rsidRPr="00961F47" w:rsidRDefault="00085871">
            <w:pPr>
              <w:jc w:val="center"/>
              <w:rPr>
                <w:rFonts w:ascii="Times New Roman" w:hAnsi="Times New Roman"/>
                <w:sz w:val="28"/>
                <w:szCs w:val="28"/>
              </w:rPr>
            </w:pPr>
            <w:r w:rsidRPr="00961F47">
              <w:rPr>
                <w:rFonts w:ascii="Times New Roman" w:hAnsi="Times New Roman"/>
                <w:sz w:val="28"/>
                <w:szCs w:val="28"/>
              </w:rPr>
              <w:t>8</w:t>
            </w:r>
          </w:p>
        </w:tc>
      </w:tr>
      <w:tr w:rsidR="00D47442" w:rsidRPr="00961F47" w:rsidTr="00085871">
        <w:trPr>
          <w:trHeight w:val="1052"/>
        </w:trPr>
        <w:tc>
          <w:tcPr>
            <w:tcW w:w="7668" w:type="dxa"/>
          </w:tcPr>
          <w:p w:rsidR="00D47442" w:rsidRPr="00961F47" w:rsidRDefault="00085871" w:rsidP="00D03AE8">
            <w:pPr>
              <w:pStyle w:val="1"/>
              <w:numPr>
                <w:ilvl w:val="0"/>
                <w:numId w:val="91"/>
              </w:numPr>
              <w:jc w:val="both"/>
              <w:rPr>
                <w:bCs/>
                <w:caps/>
                <w:sz w:val="28"/>
                <w:szCs w:val="28"/>
              </w:rPr>
            </w:pPr>
            <w:r w:rsidRPr="00961F47">
              <w:rPr>
                <w:bCs/>
                <w:caps/>
                <w:sz w:val="28"/>
                <w:szCs w:val="28"/>
              </w:rPr>
              <w:t>Контроль и оценка результатов Освоения учебной дисциплины</w:t>
            </w:r>
          </w:p>
          <w:p w:rsidR="00D47442" w:rsidRPr="00961F47" w:rsidRDefault="00D47442">
            <w:pPr>
              <w:rPr>
                <w:rFonts w:ascii="Times New Roman" w:hAnsi="Times New Roman"/>
                <w:bCs/>
                <w:sz w:val="28"/>
                <w:szCs w:val="28"/>
              </w:rPr>
            </w:pPr>
          </w:p>
        </w:tc>
        <w:tc>
          <w:tcPr>
            <w:tcW w:w="1903" w:type="dxa"/>
          </w:tcPr>
          <w:p w:rsidR="00D47442" w:rsidRPr="00961F47" w:rsidRDefault="00085871">
            <w:pPr>
              <w:jc w:val="center"/>
              <w:rPr>
                <w:rFonts w:ascii="Times New Roman" w:hAnsi="Times New Roman"/>
                <w:sz w:val="28"/>
                <w:szCs w:val="28"/>
              </w:rPr>
            </w:pPr>
            <w:r w:rsidRPr="00961F47">
              <w:rPr>
                <w:rFonts w:ascii="Times New Roman" w:hAnsi="Times New Roman"/>
                <w:sz w:val="28"/>
                <w:szCs w:val="28"/>
              </w:rPr>
              <w:t>9</w:t>
            </w:r>
          </w:p>
        </w:tc>
      </w:tr>
      <w:tr w:rsidR="00D47442" w:rsidRPr="00961F47" w:rsidTr="00085871">
        <w:tc>
          <w:tcPr>
            <w:tcW w:w="7668" w:type="dxa"/>
          </w:tcPr>
          <w:p w:rsidR="00D47442" w:rsidRPr="00961F47" w:rsidRDefault="00085871">
            <w:pPr>
              <w:pStyle w:val="1"/>
              <w:ind w:left="644" w:firstLine="0"/>
              <w:jc w:val="both"/>
              <w:rPr>
                <w:bCs/>
                <w:caps/>
                <w:sz w:val="28"/>
                <w:szCs w:val="28"/>
              </w:rPr>
            </w:pPr>
            <w:r w:rsidRPr="00961F47">
              <w:rPr>
                <w:bCs/>
                <w:caps/>
                <w:sz w:val="28"/>
                <w:szCs w:val="28"/>
              </w:rPr>
              <w:t>лист изменений и дополнений, внесенных в рабочую программу</w:t>
            </w:r>
          </w:p>
        </w:tc>
        <w:tc>
          <w:tcPr>
            <w:tcW w:w="1903" w:type="dxa"/>
          </w:tcPr>
          <w:p w:rsidR="00D47442" w:rsidRPr="00961F47" w:rsidRDefault="00085871">
            <w:pPr>
              <w:jc w:val="center"/>
              <w:rPr>
                <w:rFonts w:ascii="Times New Roman" w:hAnsi="Times New Roman"/>
                <w:sz w:val="28"/>
                <w:szCs w:val="28"/>
                <w:lang w:val="en-US"/>
              </w:rPr>
            </w:pPr>
            <w:r w:rsidRPr="00961F47">
              <w:rPr>
                <w:rFonts w:ascii="Times New Roman" w:hAnsi="Times New Roman"/>
                <w:sz w:val="28"/>
                <w:szCs w:val="28"/>
              </w:rPr>
              <w:t>10</w:t>
            </w:r>
          </w:p>
        </w:tc>
      </w:tr>
    </w:tbl>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
          <w:sz w:val="28"/>
          <w:szCs w:val="28"/>
        </w:rPr>
      </w:pP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
          <w:sz w:val="28"/>
          <w:szCs w:val="28"/>
        </w:rPr>
      </w:pP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rPr>
      </w:pPr>
    </w:p>
    <w:p w:rsidR="00D47442" w:rsidRPr="00961F47"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rFonts w:ascii="Times New Roman" w:hAnsi="Times New Roman"/>
          <w:b/>
          <w:caps/>
          <w:sz w:val="28"/>
          <w:szCs w:val="28"/>
        </w:rPr>
      </w:pPr>
      <w:r w:rsidRPr="00961F47">
        <w:rPr>
          <w:rFonts w:ascii="Times New Roman" w:hAnsi="Times New Roman"/>
        </w:rPr>
        <w:br w:type="page"/>
      </w:r>
      <w:r w:rsidRPr="00961F47">
        <w:rPr>
          <w:rFonts w:ascii="Times New Roman" w:hAnsi="Times New Roman"/>
          <w:b/>
          <w:caps/>
          <w:sz w:val="28"/>
          <w:szCs w:val="28"/>
        </w:rPr>
        <w:lastRenderedPageBreak/>
        <w:t>1. ПАСПОРТ ПРОГРАММЫ УЧЕБНОЙ ДИСЦИПЛИНЫ</w:t>
      </w:r>
    </w:p>
    <w:p w:rsidR="00D47442" w:rsidRPr="00961F47" w:rsidRDefault="000858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contextualSpacing/>
        <w:jc w:val="center"/>
        <w:rPr>
          <w:rFonts w:ascii="Times New Roman" w:hAnsi="Times New Roman"/>
          <w:b/>
          <w:iCs/>
          <w:caps/>
          <w:sz w:val="28"/>
          <w:szCs w:val="28"/>
        </w:rPr>
      </w:pPr>
      <w:r w:rsidRPr="00961F47">
        <w:rPr>
          <w:rFonts w:ascii="Times New Roman" w:hAnsi="Times New Roman"/>
          <w:b/>
          <w:iCs/>
          <w:caps/>
          <w:sz w:val="28"/>
          <w:szCs w:val="28"/>
        </w:rPr>
        <w:t>Основы алгоритмизации и программирования</w:t>
      </w:r>
    </w:p>
    <w:p w:rsidR="00D47442" w:rsidRPr="00961F47" w:rsidRDefault="00D47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contextualSpacing/>
        <w:jc w:val="center"/>
        <w:rPr>
          <w:rFonts w:ascii="Times New Roman" w:hAnsi="Times New Roman"/>
          <w:b/>
          <w:iCs/>
          <w:caps/>
          <w:sz w:val="28"/>
          <w:szCs w:val="28"/>
        </w:rPr>
      </w:pPr>
    </w:p>
    <w:p w:rsidR="00D47442" w:rsidRPr="00961F47" w:rsidRDefault="00085871" w:rsidP="00D03AE8">
      <w:pPr>
        <w:numPr>
          <w:ilvl w:val="1"/>
          <w:numId w:val="73"/>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contextualSpacing/>
        <w:jc w:val="center"/>
        <w:rPr>
          <w:rFonts w:ascii="Times New Roman" w:hAnsi="Times New Roman"/>
          <w:b/>
          <w:sz w:val="28"/>
          <w:szCs w:val="28"/>
        </w:rPr>
      </w:pPr>
      <w:r w:rsidRPr="00961F47">
        <w:rPr>
          <w:rFonts w:ascii="Times New Roman" w:hAnsi="Times New Roman"/>
          <w:b/>
          <w:sz w:val="28"/>
          <w:szCs w:val="28"/>
        </w:rPr>
        <w:t>Область применения программы</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67"/>
        <w:contextualSpacing/>
        <w:jc w:val="both"/>
        <w:rPr>
          <w:rFonts w:ascii="Times New Roman" w:hAnsi="Times New Roman"/>
          <w:sz w:val="28"/>
          <w:szCs w:val="28"/>
        </w:rPr>
      </w:pPr>
      <w:r w:rsidRPr="00961F47">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по специальности </w:t>
      </w:r>
      <w:r w:rsidRPr="00961F47">
        <w:rPr>
          <w:rFonts w:ascii="Times New Roman" w:hAnsi="Times New Roman"/>
          <w:b/>
          <w:sz w:val="28"/>
          <w:szCs w:val="28"/>
        </w:rPr>
        <w:t xml:space="preserve">09.02.12 Техническая эксплуатация и сопровождение информационных систем </w:t>
      </w:r>
      <w:r w:rsidRPr="00961F47">
        <w:rPr>
          <w:rFonts w:ascii="Times New Roman" w:hAnsi="Times New Roman"/>
          <w:sz w:val="28"/>
          <w:szCs w:val="28"/>
        </w:rPr>
        <w:t xml:space="preserve">входящей в укрупненную группу специальностей </w:t>
      </w:r>
      <w:r w:rsidRPr="00961F47">
        <w:rPr>
          <w:rFonts w:ascii="Times New Roman" w:hAnsi="Times New Roman"/>
          <w:iCs/>
          <w:sz w:val="28"/>
          <w:szCs w:val="28"/>
        </w:rPr>
        <w:t>09.00.00 Информатика и вычислительная техника.</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contextualSpacing/>
        <w:jc w:val="both"/>
        <w:rPr>
          <w:rFonts w:ascii="Times New Roman" w:hAnsi="Times New Roman"/>
          <w:b/>
          <w:i/>
          <w:sz w:val="28"/>
          <w:szCs w:val="28"/>
        </w:rPr>
      </w:pPr>
      <w:r w:rsidRPr="00961F47">
        <w:rPr>
          <w:rFonts w:ascii="Times New Roman" w:hAnsi="Times New Roman"/>
          <w:sz w:val="28"/>
          <w:szCs w:val="28"/>
        </w:rPr>
        <w:t>Рабочая программа учебной дисциплины может быть использована</w:t>
      </w:r>
      <w:r w:rsidRPr="00961F47">
        <w:rPr>
          <w:rFonts w:ascii="Times New Roman" w:hAnsi="Times New Roman"/>
          <w:b/>
          <w:sz w:val="28"/>
          <w:szCs w:val="28"/>
        </w:rPr>
        <w:t xml:space="preserve"> </w:t>
      </w:r>
      <w:r w:rsidRPr="00961F47">
        <w:rPr>
          <w:rFonts w:ascii="Times New Roman" w:hAnsi="Times New Roman"/>
          <w:sz w:val="28"/>
          <w:szCs w:val="28"/>
        </w:rPr>
        <w:t>в дополнительном профессиональном образовании работников в области веб-разработки.</w:t>
      </w:r>
    </w:p>
    <w:p w:rsidR="00D47442" w:rsidRPr="00961F47" w:rsidRDefault="00085871" w:rsidP="00D03AE8">
      <w:pPr>
        <w:numPr>
          <w:ilvl w:val="1"/>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961F47">
        <w:rPr>
          <w:rFonts w:ascii="Times New Roman" w:hAnsi="Times New Roman"/>
          <w:b/>
          <w:sz w:val="28"/>
          <w:szCs w:val="28"/>
        </w:rPr>
        <w:t>Место дисциплины в структуре программы подготовки специалистов среднего звена</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ascii="Times New Roman" w:hAnsi="Times New Roman"/>
          <w:sz w:val="28"/>
          <w:szCs w:val="28"/>
        </w:rPr>
      </w:pPr>
      <w:r w:rsidRPr="00961F47">
        <w:rPr>
          <w:rFonts w:ascii="Times New Roman" w:hAnsi="Times New Roman"/>
          <w:sz w:val="28"/>
          <w:szCs w:val="28"/>
        </w:rPr>
        <w:t xml:space="preserve">Учебная дисциплина </w:t>
      </w:r>
      <w:r w:rsidRPr="00961F47">
        <w:rPr>
          <w:rFonts w:ascii="Times New Roman" w:hAnsi="Times New Roman"/>
          <w:b/>
          <w:sz w:val="28"/>
          <w:szCs w:val="28"/>
        </w:rPr>
        <w:t xml:space="preserve">Разработка компьютерных игр и мультимедийных приложений </w:t>
      </w:r>
      <w:r w:rsidRPr="00961F47">
        <w:rPr>
          <w:rFonts w:ascii="Times New Roman" w:hAnsi="Times New Roman"/>
          <w:sz w:val="28"/>
          <w:szCs w:val="28"/>
        </w:rPr>
        <w:t xml:space="preserve">входит в </w:t>
      </w:r>
      <w:r w:rsidRPr="00961F47">
        <w:rPr>
          <w:rFonts w:ascii="Times New Roman" w:hAnsi="Times New Roman"/>
          <w:b/>
          <w:sz w:val="28"/>
          <w:szCs w:val="28"/>
        </w:rPr>
        <w:t>общепрофессиональный цикл</w:t>
      </w:r>
      <w:r w:rsidRPr="00961F47">
        <w:rPr>
          <w:rFonts w:ascii="Times New Roman" w:hAnsi="Times New Roman"/>
          <w:sz w:val="28"/>
          <w:szCs w:val="28"/>
        </w:rPr>
        <w:t xml:space="preserve"> учебного плана.</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ascii="Times New Roman" w:hAnsi="Times New Roman"/>
          <w:sz w:val="28"/>
          <w:szCs w:val="28"/>
        </w:rPr>
      </w:pP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961F47">
        <w:rPr>
          <w:rFonts w:ascii="Times New Roman" w:hAnsi="Times New Roman"/>
          <w:b/>
          <w:sz w:val="28"/>
          <w:szCs w:val="28"/>
        </w:rPr>
        <w:t>1.3. Цели и задачи учебной дисциплины – требования к результатам освоения учебной дисциплины</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u w:val="single"/>
        </w:rPr>
      </w:pPr>
      <w:r w:rsidRPr="00961F47">
        <w:rPr>
          <w:rFonts w:ascii="Times New Roman" w:hAnsi="Times New Roman"/>
          <w:b/>
          <w:sz w:val="28"/>
          <w:szCs w:val="28"/>
          <w:u w:val="single"/>
        </w:rPr>
        <w:t>Вариативная часть</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rPr>
      </w:pPr>
      <w:r w:rsidRPr="00961F47">
        <w:rPr>
          <w:rFonts w:ascii="Times New Roman" w:hAnsi="Times New Roman"/>
          <w:sz w:val="28"/>
          <w:szCs w:val="28"/>
        </w:rPr>
        <w:t xml:space="preserve">В результате освоения дисциплины студент должен </w:t>
      </w:r>
      <w:r w:rsidRPr="00961F47">
        <w:rPr>
          <w:rFonts w:ascii="Times New Roman" w:hAnsi="Times New Roman"/>
          <w:b/>
          <w:sz w:val="28"/>
          <w:szCs w:val="28"/>
        </w:rPr>
        <w:t>знать:</w:t>
      </w:r>
    </w:p>
    <w:p w:rsidR="00D47442" w:rsidRPr="00961F47" w:rsidRDefault="00085871" w:rsidP="00D03AE8">
      <w:pPr>
        <w:pStyle w:val="Default"/>
        <w:numPr>
          <w:ilvl w:val="0"/>
          <w:numId w:val="70"/>
        </w:numPr>
        <w:contextualSpacing/>
        <w:jc w:val="both"/>
        <w:rPr>
          <w:rFonts w:ascii="Times New Roman" w:hAnsi="Times New Roman"/>
          <w:sz w:val="23"/>
          <w:szCs w:val="23"/>
        </w:rPr>
      </w:pPr>
      <w:r w:rsidRPr="00961F47">
        <w:rPr>
          <w:rFonts w:ascii="Times New Roman" w:hAnsi="Times New Roman"/>
          <w:sz w:val="27"/>
          <w:szCs w:val="27"/>
        </w:rPr>
        <w:t>Принципы работы платформ для сборки и распространения контента;</w:t>
      </w:r>
    </w:p>
    <w:p w:rsidR="00D47442" w:rsidRPr="00961F47" w:rsidRDefault="00085871" w:rsidP="00D03AE8">
      <w:pPr>
        <w:pStyle w:val="Default"/>
        <w:numPr>
          <w:ilvl w:val="0"/>
          <w:numId w:val="70"/>
        </w:numPr>
        <w:contextualSpacing/>
        <w:jc w:val="both"/>
        <w:rPr>
          <w:rFonts w:ascii="Times New Roman" w:hAnsi="Times New Roman"/>
          <w:sz w:val="23"/>
          <w:szCs w:val="23"/>
        </w:rPr>
      </w:pPr>
      <w:r w:rsidRPr="00961F47">
        <w:rPr>
          <w:rFonts w:ascii="Times New Roman" w:hAnsi="Times New Roman"/>
          <w:sz w:val="27"/>
          <w:szCs w:val="27"/>
        </w:rPr>
        <w:t>Особенности игровых движков;</w:t>
      </w:r>
    </w:p>
    <w:p w:rsidR="00D47442" w:rsidRPr="00961F47" w:rsidRDefault="00085871" w:rsidP="00D03AE8">
      <w:pPr>
        <w:pStyle w:val="Default"/>
        <w:numPr>
          <w:ilvl w:val="0"/>
          <w:numId w:val="70"/>
        </w:numPr>
        <w:contextualSpacing/>
        <w:jc w:val="both"/>
        <w:rPr>
          <w:rFonts w:ascii="Times New Roman" w:hAnsi="Times New Roman"/>
          <w:sz w:val="23"/>
          <w:szCs w:val="23"/>
        </w:rPr>
      </w:pPr>
      <w:r w:rsidRPr="00961F47">
        <w:rPr>
          <w:rFonts w:ascii="Times New Roman" w:hAnsi="Times New Roman"/>
          <w:sz w:val="27"/>
          <w:szCs w:val="27"/>
        </w:rPr>
        <w:t>Этапы проектирования игровых механик, опыта игрока, прорисовки, визуализации, анимации, физики и других аспектов игры;</w:t>
      </w:r>
    </w:p>
    <w:p w:rsidR="00D47442" w:rsidRPr="00961F47" w:rsidRDefault="00085871" w:rsidP="00D03AE8">
      <w:pPr>
        <w:pStyle w:val="Default"/>
        <w:numPr>
          <w:ilvl w:val="0"/>
          <w:numId w:val="70"/>
        </w:numPr>
        <w:contextualSpacing/>
        <w:jc w:val="both"/>
        <w:rPr>
          <w:rFonts w:ascii="Times New Roman" w:hAnsi="Times New Roman"/>
          <w:sz w:val="23"/>
          <w:szCs w:val="23"/>
        </w:rPr>
      </w:pPr>
      <w:r w:rsidRPr="00961F47">
        <w:rPr>
          <w:rFonts w:ascii="Times New Roman" w:hAnsi="Times New Roman"/>
          <w:sz w:val="27"/>
          <w:szCs w:val="27"/>
        </w:rPr>
        <w:t>Типовые игровые механики;</w:t>
      </w:r>
    </w:p>
    <w:p w:rsidR="00D47442" w:rsidRPr="00961F47" w:rsidRDefault="00085871" w:rsidP="00D03AE8">
      <w:pPr>
        <w:pStyle w:val="Default"/>
        <w:numPr>
          <w:ilvl w:val="0"/>
          <w:numId w:val="70"/>
        </w:numPr>
        <w:contextualSpacing/>
        <w:jc w:val="both"/>
        <w:rPr>
          <w:rFonts w:ascii="Times New Roman" w:hAnsi="Times New Roman"/>
          <w:sz w:val="23"/>
          <w:szCs w:val="23"/>
        </w:rPr>
      </w:pPr>
      <w:r w:rsidRPr="00961F47">
        <w:rPr>
          <w:rFonts w:ascii="Times New Roman" w:hAnsi="Times New Roman"/>
          <w:sz w:val="27"/>
          <w:szCs w:val="27"/>
        </w:rPr>
        <w:t>Особенности разработки игр;</w:t>
      </w:r>
    </w:p>
    <w:p w:rsidR="00D47442" w:rsidRPr="00961F47" w:rsidRDefault="00085871" w:rsidP="00D03AE8">
      <w:pPr>
        <w:pStyle w:val="Default"/>
        <w:numPr>
          <w:ilvl w:val="0"/>
          <w:numId w:val="70"/>
        </w:numPr>
        <w:contextualSpacing/>
        <w:jc w:val="both"/>
        <w:rPr>
          <w:rFonts w:ascii="Times New Roman" w:hAnsi="Times New Roman"/>
          <w:sz w:val="23"/>
          <w:szCs w:val="23"/>
        </w:rPr>
      </w:pPr>
      <w:r w:rsidRPr="00961F47">
        <w:rPr>
          <w:rFonts w:ascii="Times New Roman" w:hAnsi="Times New Roman"/>
          <w:sz w:val="27"/>
          <w:szCs w:val="27"/>
        </w:rPr>
        <w:t>Тонкости управления анимацией и компьютерной графикой.</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sz w:val="28"/>
          <w:szCs w:val="28"/>
        </w:rPr>
      </w:pPr>
      <w:r w:rsidRPr="00961F47">
        <w:rPr>
          <w:rFonts w:ascii="Times New Roman" w:hAnsi="Times New Roman"/>
          <w:sz w:val="28"/>
          <w:szCs w:val="28"/>
        </w:rPr>
        <w:t xml:space="preserve">В результате освоения дисциплины студент должен </w:t>
      </w:r>
      <w:r w:rsidRPr="00961F47">
        <w:rPr>
          <w:rFonts w:ascii="Times New Roman" w:hAnsi="Times New Roman"/>
          <w:b/>
          <w:sz w:val="28"/>
          <w:szCs w:val="28"/>
        </w:rPr>
        <w:t>уметь:</w:t>
      </w:r>
    </w:p>
    <w:p w:rsidR="00D47442" w:rsidRPr="00961F47" w:rsidRDefault="00085871" w:rsidP="00D03AE8">
      <w:pPr>
        <w:numPr>
          <w:ilvl w:val="0"/>
          <w:numId w:val="74"/>
        </w:numPr>
        <w:autoSpaceDE w:val="0"/>
        <w:autoSpaceDN w:val="0"/>
        <w:adjustRightInd w:val="0"/>
        <w:contextualSpacing/>
        <w:jc w:val="both"/>
        <w:rPr>
          <w:rFonts w:ascii="Times New Roman" w:eastAsia="Calibri" w:hAnsi="Times New Roman"/>
          <w:color w:val="000000"/>
          <w:sz w:val="28"/>
          <w:szCs w:val="28"/>
        </w:rPr>
      </w:pPr>
      <w:r w:rsidRPr="00961F47">
        <w:rPr>
          <w:rFonts w:ascii="Times New Roman" w:hAnsi="Times New Roman"/>
          <w:color w:val="000000"/>
          <w:sz w:val="27"/>
          <w:szCs w:val="27"/>
        </w:rPr>
        <w:t>Настраивать популярные платформы для распространения контента;</w:t>
      </w:r>
    </w:p>
    <w:p w:rsidR="00D47442" w:rsidRPr="00961F47" w:rsidRDefault="00085871" w:rsidP="00D03AE8">
      <w:pPr>
        <w:numPr>
          <w:ilvl w:val="0"/>
          <w:numId w:val="74"/>
        </w:numPr>
        <w:autoSpaceDE w:val="0"/>
        <w:autoSpaceDN w:val="0"/>
        <w:adjustRightInd w:val="0"/>
        <w:contextualSpacing/>
        <w:jc w:val="both"/>
        <w:rPr>
          <w:rFonts w:ascii="Times New Roman" w:eastAsia="Calibri" w:hAnsi="Times New Roman"/>
          <w:color w:val="000000"/>
          <w:sz w:val="28"/>
          <w:szCs w:val="28"/>
        </w:rPr>
      </w:pPr>
      <w:r w:rsidRPr="00961F47">
        <w:rPr>
          <w:rFonts w:ascii="Times New Roman" w:hAnsi="Times New Roman"/>
          <w:color w:val="000000"/>
          <w:sz w:val="27"/>
          <w:szCs w:val="27"/>
        </w:rPr>
        <w:t>Выполнять сборку и экспорт игр под разные платформы;</w:t>
      </w:r>
    </w:p>
    <w:p w:rsidR="00D47442" w:rsidRPr="00961F47" w:rsidRDefault="00085871" w:rsidP="00D03AE8">
      <w:pPr>
        <w:numPr>
          <w:ilvl w:val="0"/>
          <w:numId w:val="74"/>
        </w:numPr>
        <w:autoSpaceDE w:val="0"/>
        <w:autoSpaceDN w:val="0"/>
        <w:adjustRightInd w:val="0"/>
        <w:contextualSpacing/>
        <w:jc w:val="both"/>
        <w:rPr>
          <w:rFonts w:ascii="Times New Roman" w:eastAsia="Calibri" w:hAnsi="Times New Roman"/>
          <w:color w:val="000000"/>
          <w:sz w:val="28"/>
          <w:szCs w:val="28"/>
        </w:rPr>
      </w:pPr>
      <w:r w:rsidRPr="00961F47">
        <w:rPr>
          <w:rFonts w:ascii="Times New Roman" w:hAnsi="Times New Roman"/>
          <w:color w:val="000000"/>
          <w:sz w:val="27"/>
          <w:szCs w:val="27"/>
        </w:rPr>
        <w:t>Оптимизировать игровые ресурсы в рамках платформы;</w:t>
      </w:r>
    </w:p>
    <w:p w:rsidR="00D47442" w:rsidRPr="00961F47" w:rsidRDefault="00085871" w:rsidP="00D03AE8">
      <w:pPr>
        <w:numPr>
          <w:ilvl w:val="0"/>
          <w:numId w:val="74"/>
        </w:numPr>
        <w:autoSpaceDE w:val="0"/>
        <w:autoSpaceDN w:val="0"/>
        <w:adjustRightInd w:val="0"/>
        <w:contextualSpacing/>
        <w:jc w:val="both"/>
        <w:rPr>
          <w:rFonts w:ascii="Times New Roman" w:eastAsia="Calibri" w:hAnsi="Times New Roman"/>
          <w:color w:val="000000"/>
          <w:sz w:val="28"/>
          <w:szCs w:val="28"/>
        </w:rPr>
      </w:pPr>
      <w:r w:rsidRPr="00961F47">
        <w:rPr>
          <w:rFonts w:ascii="Times New Roman" w:hAnsi="Times New Roman"/>
          <w:color w:val="000000"/>
          <w:sz w:val="27"/>
          <w:szCs w:val="27"/>
        </w:rPr>
        <w:t>Использовать имеющиеся инструменты и возможности игрового движка;</w:t>
      </w:r>
    </w:p>
    <w:p w:rsidR="00D47442" w:rsidRPr="00961F47" w:rsidRDefault="00085871" w:rsidP="00D03AE8">
      <w:pPr>
        <w:numPr>
          <w:ilvl w:val="0"/>
          <w:numId w:val="74"/>
        </w:numPr>
        <w:autoSpaceDE w:val="0"/>
        <w:autoSpaceDN w:val="0"/>
        <w:adjustRightInd w:val="0"/>
        <w:contextualSpacing/>
        <w:jc w:val="both"/>
        <w:rPr>
          <w:rFonts w:ascii="Times New Roman" w:eastAsia="Calibri" w:hAnsi="Times New Roman"/>
          <w:color w:val="000000"/>
          <w:sz w:val="28"/>
          <w:szCs w:val="28"/>
        </w:rPr>
      </w:pPr>
      <w:r w:rsidRPr="00961F47">
        <w:rPr>
          <w:rFonts w:ascii="Times New Roman" w:hAnsi="Times New Roman"/>
          <w:color w:val="000000"/>
          <w:sz w:val="27"/>
          <w:szCs w:val="27"/>
        </w:rPr>
        <w:t>Настраивать игровые сцены;</w:t>
      </w:r>
    </w:p>
    <w:p w:rsidR="00D47442" w:rsidRPr="00961F47" w:rsidRDefault="00085871" w:rsidP="00D03AE8">
      <w:pPr>
        <w:numPr>
          <w:ilvl w:val="0"/>
          <w:numId w:val="74"/>
        </w:numPr>
        <w:autoSpaceDE w:val="0"/>
        <w:autoSpaceDN w:val="0"/>
        <w:adjustRightInd w:val="0"/>
        <w:contextualSpacing/>
        <w:jc w:val="both"/>
        <w:rPr>
          <w:rFonts w:ascii="Times New Roman" w:eastAsia="Calibri" w:hAnsi="Times New Roman"/>
          <w:color w:val="000000"/>
          <w:sz w:val="28"/>
          <w:szCs w:val="28"/>
        </w:rPr>
      </w:pPr>
      <w:r w:rsidRPr="00961F47">
        <w:rPr>
          <w:rFonts w:ascii="Times New Roman" w:hAnsi="Times New Roman"/>
          <w:color w:val="000000"/>
          <w:sz w:val="27"/>
          <w:szCs w:val="27"/>
        </w:rPr>
        <w:t>Импортировать ассеты;</w:t>
      </w:r>
    </w:p>
    <w:p w:rsidR="00D47442" w:rsidRPr="00961F47" w:rsidRDefault="00085871" w:rsidP="00D03AE8">
      <w:pPr>
        <w:numPr>
          <w:ilvl w:val="0"/>
          <w:numId w:val="74"/>
        </w:numPr>
        <w:autoSpaceDE w:val="0"/>
        <w:autoSpaceDN w:val="0"/>
        <w:adjustRightInd w:val="0"/>
        <w:contextualSpacing/>
        <w:jc w:val="both"/>
        <w:rPr>
          <w:rFonts w:ascii="Times New Roman" w:eastAsia="Calibri" w:hAnsi="Times New Roman"/>
          <w:color w:val="000000"/>
          <w:sz w:val="28"/>
          <w:szCs w:val="28"/>
        </w:rPr>
      </w:pPr>
      <w:r w:rsidRPr="00961F47">
        <w:rPr>
          <w:rFonts w:ascii="Times New Roman" w:hAnsi="Times New Roman"/>
          <w:color w:val="000000"/>
          <w:sz w:val="27"/>
          <w:szCs w:val="27"/>
        </w:rPr>
        <w:lastRenderedPageBreak/>
        <w:t>Программировать игровую механику и реализовывать геймплей согласно дизайн документа;</w:t>
      </w:r>
    </w:p>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Times New Roman" w:hAnsi="Times New Roman"/>
          <w:b/>
          <w:sz w:val="28"/>
          <w:szCs w:val="28"/>
          <w:u w:val="single"/>
        </w:rPr>
      </w:pP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hAnsi="Times New Roman"/>
          <w:sz w:val="28"/>
          <w:szCs w:val="28"/>
        </w:rPr>
        <w:t>Содержание дисциплины ориентировано на подготовку студентов к освоению профессиональных модулей по специальности 09.02.12 Техническая эксплуатация и сопровождение информационных систем и овладению профессиональных компетенции:</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hAnsi="Times New Roman"/>
          <w:sz w:val="28"/>
          <w:szCs w:val="28"/>
        </w:rPr>
        <w:t xml:space="preserve">ПК 1.1 </w:t>
      </w:r>
      <w:r w:rsidRPr="00961F47">
        <w:rPr>
          <w:rFonts w:ascii="Times New Roman" w:eastAsia="Calibri" w:hAnsi="Times New Roman"/>
          <w:sz w:val="28"/>
          <w:szCs w:val="28"/>
        </w:rPr>
        <w:t>Осуществлять сбор данных для выявления требований к типовой информационной системе в соответствии с техническим заданием.</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hAnsi="Times New Roman"/>
          <w:sz w:val="28"/>
          <w:szCs w:val="28"/>
        </w:rPr>
        <w:t xml:space="preserve">ПК 1.2. </w:t>
      </w:r>
      <w:r w:rsidRPr="00961F47">
        <w:rPr>
          <w:rFonts w:ascii="Times New Roman" w:eastAsia="Calibri" w:hAnsi="Times New Roman"/>
          <w:iCs/>
          <w:sz w:val="28"/>
          <w:szCs w:val="28"/>
        </w:rPr>
        <w:t>Разрабатывать прототипы информационных систем в соответствии с техническим заданием.</w:t>
      </w:r>
    </w:p>
    <w:p w:rsidR="00D47442" w:rsidRPr="00961F47" w:rsidRDefault="00085871">
      <w:pPr>
        <w:rPr>
          <w:rFonts w:ascii="Times New Roman" w:eastAsia="Calibri" w:hAnsi="Times New Roman"/>
          <w:sz w:val="28"/>
          <w:szCs w:val="28"/>
        </w:rPr>
      </w:pPr>
      <w:r w:rsidRPr="00961F47">
        <w:rPr>
          <w:rFonts w:ascii="Times New Roman" w:hAnsi="Times New Roman"/>
          <w:sz w:val="28"/>
          <w:szCs w:val="28"/>
        </w:rPr>
        <w:t xml:space="preserve">ПК.1.3. </w:t>
      </w:r>
      <w:r w:rsidRPr="00961F47">
        <w:rPr>
          <w:rFonts w:ascii="Times New Roman" w:eastAsia="Calibri" w:hAnsi="Times New Roman"/>
          <w:sz w:val="28"/>
          <w:szCs w:val="28"/>
        </w:rPr>
        <w:t>Осуществлять написание программного кода информационных систем в соответствии с техническим</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eastAsia="Calibri" w:hAnsi="Times New Roman"/>
          <w:sz w:val="28"/>
          <w:szCs w:val="28"/>
        </w:rPr>
        <w:t>заданием.</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hAnsi="Times New Roman"/>
          <w:sz w:val="28"/>
          <w:szCs w:val="28"/>
        </w:rPr>
        <w:t xml:space="preserve">ПК 1.4. </w:t>
      </w:r>
      <w:r w:rsidRPr="00961F47">
        <w:rPr>
          <w:rFonts w:ascii="Times New Roman" w:eastAsia="Calibri" w:hAnsi="Times New Roman"/>
          <w:iCs/>
          <w:sz w:val="28"/>
          <w:szCs w:val="28"/>
        </w:rPr>
        <w:t>Выполнять тестирование информационных систем (верификацию) в соответствии с техническим заданием.</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Calibri" w:hAnsi="Times New Roman"/>
          <w:sz w:val="28"/>
          <w:szCs w:val="28"/>
        </w:rPr>
      </w:pPr>
      <w:r w:rsidRPr="00961F47">
        <w:rPr>
          <w:rFonts w:ascii="Times New Roman" w:hAnsi="Times New Roman"/>
          <w:sz w:val="28"/>
          <w:szCs w:val="28"/>
        </w:rPr>
        <w:t xml:space="preserve">ПК 1.5. </w:t>
      </w:r>
      <w:r w:rsidRPr="00961F47">
        <w:rPr>
          <w:rFonts w:ascii="Times New Roman" w:eastAsia="Calibri" w:hAnsi="Times New Roman"/>
          <w:sz w:val="28"/>
          <w:szCs w:val="28"/>
        </w:rPr>
        <w:t>Исправлять дефекты и несоответствия в коде информационных систем и документации к информационным системам.</w:t>
      </w:r>
    </w:p>
    <w:p w:rsidR="00D47442" w:rsidRPr="00961F47" w:rsidRDefault="00085871">
      <w:pPr>
        <w:autoSpaceDE w:val="0"/>
        <w:autoSpaceDN w:val="0"/>
        <w:adjustRightInd w:val="0"/>
        <w:jc w:val="both"/>
        <w:rPr>
          <w:rFonts w:ascii="Times New Roman" w:hAnsi="Times New Roman"/>
          <w:color w:val="000000"/>
          <w:sz w:val="28"/>
          <w:szCs w:val="28"/>
        </w:rPr>
      </w:pPr>
      <w:r w:rsidRPr="00961F47">
        <w:rPr>
          <w:rFonts w:ascii="Times New Roman" w:hAnsi="Times New Roman"/>
          <w:sz w:val="28"/>
          <w:szCs w:val="28"/>
        </w:rPr>
        <w:t xml:space="preserve">ПК 2.4. </w:t>
      </w:r>
      <w:r w:rsidRPr="00961F47">
        <w:rPr>
          <w:rFonts w:ascii="Times New Roman" w:hAnsi="Times New Roman"/>
          <w:color w:val="000000"/>
          <w:sz w:val="28"/>
          <w:szCs w:val="28"/>
        </w:rPr>
        <w:t>Проводить регрессионные виды тестирования по разработанным тестовым случаям в соответствии с документацией на программное обеспечение и анализ</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hAnsi="Times New Roman"/>
          <w:color w:val="000000"/>
          <w:sz w:val="28"/>
          <w:szCs w:val="28"/>
        </w:rPr>
        <w:t>результатов тестирования.</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hAnsi="Times New Roman"/>
          <w:sz w:val="28"/>
          <w:szCs w:val="28"/>
        </w:rPr>
        <w:t xml:space="preserve">ПК 2.5. </w:t>
      </w:r>
      <w:r w:rsidRPr="00961F47">
        <w:rPr>
          <w:rFonts w:ascii="Times New Roman" w:hAnsi="Times New Roman"/>
          <w:color w:val="000000"/>
          <w:sz w:val="28"/>
          <w:szCs w:val="28"/>
        </w:rPr>
        <w:t>Выполнять восстановление тестов после сбоев, повлекших за собой нарушение работы системы, в том числе автоматизированных тестов.</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hAnsi="Times New Roman"/>
          <w:sz w:val="28"/>
          <w:szCs w:val="28"/>
        </w:rPr>
        <w:t>В процессе освоения дисциплины студент должен овладеть общими компетенциями:</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hAnsi="Times New Roman"/>
          <w:sz w:val="28"/>
          <w:szCs w:val="28"/>
        </w:rPr>
        <w:t>ОК О1. Выбирать способы решения задач профессиональной деятельности, применительно к различным контекстам</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hAnsi="Times New Roman"/>
          <w:sz w:val="28"/>
          <w:szCs w:val="28"/>
        </w:rPr>
        <w:t>ОК О2.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hAnsi="Times New Roman"/>
          <w:sz w:val="28"/>
          <w:szCs w:val="28"/>
        </w:rPr>
        <w:t>ОК О4. Эффективно взаимодействовать и работать в коллективе и команде.</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961F47">
        <w:rPr>
          <w:rFonts w:ascii="Times New Roman" w:hAnsi="Times New Roman"/>
          <w:sz w:val="28"/>
          <w:szCs w:val="28"/>
        </w:rPr>
        <w:t>ОК О9. Пользоваться профессиональной документацией на государственном и иностранном языках.</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p>
    <w:p w:rsidR="00961F47" w:rsidRDefault="0096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p>
    <w:p w:rsidR="00961F47" w:rsidRDefault="0096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sidRPr="00961F47">
        <w:rPr>
          <w:rFonts w:ascii="Times New Roman" w:hAnsi="Times New Roman"/>
          <w:b/>
          <w:sz w:val="28"/>
          <w:szCs w:val="28"/>
        </w:rPr>
        <w:lastRenderedPageBreak/>
        <w:t>1.4. Количество часов на освоение программы учебной дисциплины</w:t>
      </w:r>
    </w:p>
    <w:p w:rsidR="00D47442" w:rsidRPr="00961F47" w:rsidRDefault="00085871">
      <w:pPr>
        <w:contextualSpacing/>
        <w:jc w:val="both"/>
        <w:rPr>
          <w:rFonts w:ascii="Times New Roman" w:hAnsi="Times New Roman"/>
          <w:sz w:val="28"/>
          <w:szCs w:val="28"/>
        </w:rPr>
      </w:pPr>
      <w:r w:rsidRPr="00961F47">
        <w:rPr>
          <w:rFonts w:ascii="Times New Roman" w:hAnsi="Times New Roman"/>
          <w:sz w:val="28"/>
          <w:szCs w:val="28"/>
        </w:rPr>
        <w:t xml:space="preserve">Объем образовательной программы </w:t>
      </w:r>
      <w:r w:rsidRPr="00961F47">
        <w:rPr>
          <w:rFonts w:ascii="Times New Roman" w:hAnsi="Times New Roman"/>
          <w:b/>
          <w:sz w:val="28"/>
          <w:szCs w:val="28"/>
          <w:u w:val="single"/>
        </w:rPr>
        <w:t>6</w:t>
      </w:r>
      <w:r w:rsidRPr="00961F47">
        <w:rPr>
          <w:rFonts w:ascii="Times New Roman" w:hAnsi="Times New Roman"/>
          <w:b/>
          <w:sz w:val="28"/>
          <w:szCs w:val="28"/>
          <w:u w:val="single"/>
          <w:lang w:val="en-US"/>
        </w:rPr>
        <w:t>0</w:t>
      </w:r>
      <w:r w:rsidRPr="00961F47">
        <w:rPr>
          <w:rFonts w:ascii="Times New Roman" w:hAnsi="Times New Roman"/>
          <w:b/>
          <w:sz w:val="28"/>
          <w:szCs w:val="28"/>
        </w:rPr>
        <w:t xml:space="preserve"> часов</w:t>
      </w:r>
      <w:r w:rsidRPr="00961F47">
        <w:rPr>
          <w:rFonts w:ascii="Times New Roman" w:hAnsi="Times New Roman"/>
          <w:sz w:val="28"/>
          <w:szCs w:val="28"/>
        </w:rPr>
        <w:t>:</w:t>
      </w:r>
    </w:p>
    <w:p w:rsidR="00D47442" w:rsidRPr="00961F47" w:rsidRDefault="00085871" w:rsidP="00D03AE8">
      <w:pPr>
        <w:numPr>
          <w:ilvl w:val="0"/>
          <w:numId w:val="71"/>
        </w:numPr>
        <w:ind w:left="284" w:hanging="284"/>
        <w:contextualSpacing/>
        <w:jc w:val="both"/>
        <w:rPr>
          <w:rFonts w:ascii="Times New Roman" w:hAnsi="Times New Roman"/>
          <w:sz w:val="28"/>
          <w:szCs w:val="28"/>
        </w:rPr>
      </w:pPr>
      <w:r w:rsidRPr="00961F47">
        <w:rPr>
          <w:rFonts w:ascii="Times New Roman" w:hAnsi="Times New Roman"/>
          <w:sz w:val="28"/>
          <w:szCs w:val="28"/>
        </w:rPr>
        <w:t xml:space="preserve">учебные занятия </w:t>
      </w:r>
      <w:r w:rsidRPr="00961F47">
        <w:rPr>
          <w:rFonts w:ascii="Times New Roman" w:hAnsi="Times New Roman"/>
          <w:b/>
          <w:sz w:val="28"/>
          <w:szCs w:val="28"/>
          <w:u w:val="single"/>
          <w:shd w:val="clear" w:color="auto" w:fill="FFFFFF"/>
        </w:rPr>
        <w:t>50</w:t>
      </w:r>
      <w:r w:rsidRPr="00961F47">
        <w:rPr>
          <w:rFonts w:ascii="Times New Roman" w:hAnsi="Times New Roman"/>
          <w:b/>
          <w:sz w:val="28"/>
          <w:szCs w:val="28"/>
        </w:rPr>
        <w:t xml:space="preserve"> часов</w:t>
      </w:r>
      <w:r w:rsidRPr="00961F47">
        <w:rPr>
          <w:rFonts w:ascii="Times New Roman" w:hAnsi="Times New Roman"/>
          <w:sz w:val="28"/>
          <w:szCs w:val="28"/>
        </w:rPr>
        <w:t xml:space="preserve">, в том числе на практические, лабораторные занятия </w:t>
      </w:r>
      <w:r w:rsidRPr="00961F47">
        <w:rPr>
          <w:rFonts w:ascii="Times New Roman" w:hAnsi="Times New Roman"/>
          <w:b/>
          <w:sz w:val="28"/>
          <w:szCs w:val="28"/>
          <w:u w:val="single"/>
        </w:rPr>
        <w:t>24</w:t>
      </w:r>
      <w:r w:rsidRPr="00961F47">
        <w:rPr>
          <w:rFonts w:ascii="Times New Roman" w:hAnsi="Times New Roman"/>
          <w:b/>
          <w:sz w:val="28"/>
          <w:szCs w:val="28"/>
        </w:rPr>
        <w:t xml:space="preserve"> часов</w:t>
      </w:r>
      <w:r w:rsidRPr="00961F47">
        <w:rPr>
          <w:rFonts w:ascii="Times New Roman" w:hAnsi="Times New Roman"/>
          <w:sz w:val="28"/>
          <w:szCs w:val="28"/>
        </w:rPr>
        <w:t>, курсовые работы (проекты) 0 часов;</w:t>
      </w:r>
    </w:p>
    <w:p w:rsidR="00D47442" w:rsidRPr="00961F47" w:rsidRDefault="00085871" w:rsidP="00D03AE8">
      <w:pPr>
        <w:numPr>
          <w:ilvl w:val="0"/>
          <w:numId w:val="71"/>
        </w:numPr>
        <w:ind w:left="284" w:hanging="284"/>
        <w:contextualSpacing/>
        <w:jc w:val="both"/>
        <w:rPr>
          <w:rFonts w:ascii="Times New Roman" w:hAnsi="Times New Roman"/>
          <w:sz w:val="28"/>
          <w:szCs w:val="28"/>
        </w:rPr>
      </w:pPr>
      <w:r w:rsidRPr="00961F47">
        <w:rPr>
          <w:rFonts w:ascii="Times New Roman" w:hAnsi="Times New Roman"/>
          <w:sz w:val="28"/>
          <w:szCs w:val="28"/>
        </w:rPr>
        <w:t>самостоятельные работы</w:t>
      </w:r>
      <w:r w:rsidRPr="00961F47">
        <w:rPr>
          <w:rFonts w:ascii="Times New Roman" w:hAnsi="Times New Roman"/>
          <w:sz w:val="28"/>
          <w:szCs w:val="28"/>
          <w:lang w:val="en-US"/>
        </w:rPr>
        <w:t xml:space="preserve"> </w:t>
      </w:r>
      <w:r w:rsidRPr="00961F47">
        <w:rPr>
          <w:rFonts w:ascii="Times New Roman" w:hAnsi="Times New Roman"/>
          <w:b/>
          <w:sz w:val="28"/>
          <w:szCs w:val="28"/>
          <w:u w:val="single"/>
        </w:rPr>
        <w:t>0</w:t>
      </w:r>
      <w:r w:rsidRPr="00961F47">
        <w:rPr>
          <w:rFonts w:ascii="Times New Roman" w:hAnsi="Times New Roman"/>
          <w:b/>
          <w:sz w:val="28"/>
          <w:szCs w:val="28"/>
        </w:rPr>
        <w:t xml:space="preserve"> часа</w:t>
      </w:r>
      <w:r w:rsidRPr="00961F47">
        <w:rPr>
          <w:rFonts w:ascii="Times New Roman" w:hAnsi="Times New Roman"/>
          <w:sz w:val="28"/>
          <w:szCs w:val="28"/>
        </w:rPr>
        <w:t>;</w:t>
      </w:r>
    </w:p>
    <w:p w:rsidR="00D47442" w:rsidRPr="00961F47" w:rsidRDefault="00085871" w:rsidP="00D03AE8">
      <w:pPr>
        <w:numPr>
          <w:ilvl w:val="0"/>
          <w:numId w:val="71"/>
        </w:numPr>
        <w:ind w:left="284" w:hanging="284"/>
        <w:contextualSpacing/>
        <w:jc w:val="both"/>
        <w:rPr>
          <w:rFonts w:ascii="Times New Roman" w:hAnsi="Times New Roman"/>
          <w:sz w:val="28"/>
          <w:szCs w:val="28"/>
        </w:rPr>
      </w:pPr>
      <w:r w:rsidRPr="00961F47">
        <w:rPr>
          <w:rFonts w:ascii="Times New Roman" w:hAnsi="Times New Roman"/>
          <w:sz w:val="28"/>
          <w:szCs w:val="28"/>
        </w:rPr>
        <w:t xml:space="preserve">консультация </w:t>
      </w:r>
      <w:r w:rsidRPr="00961F47">
        <w:rPr>
          <w:rFonts w:ascii="Times New Roman" w:hAnsi="Times New Roman"/>
          <w:b/>
          <w:sz w:val="28"/>
          <w:szCs w:val="28"/>
          <w:u w:val="single"/>
          <w:lang w:val="en-US"/>
        </w:rPr>
        <w:t>2</w:t>
      </w:r>
      <w:r w:rsidRPr="00961F47">
        <w:rPr>
          <w:rFonts w:ascii="Times New Roman" w:hAnsi="Times New Roman"/>
          <w:b/>
          <w:sz w:val="28"/>
          <w:szCs w:val="28"/>
        </w:rPr>
        <w:t xml:space="preserve"> часа</w:t>
      </w:r>
      <w:r w:rsidRPr="00961F47">
        <w:rPr>
          <w:rFonts w:ascii="Times New Roman" w:hAnsi="Times New Roman"/>
          <w:sz w:val="28"/>
          <w:szCs w:val="28"/>
        </w:rPr>
        <w:t>;</w:t>
      </w:r>
    </w:p>
    <w:p w:rsidR="00D47442" w:rsidRPr="00961F47" w:rsidRDefault="00085871" w:rsidP="00D03AE8">
      <w:pPr>
        <w:numPr>
          <w:ilvl w:val="0"/>
          <w:numId w:val="71"/>
        </w:numPr>
        <w:ind w:left="284" w:hanging="284"/>
        <w:contextualSpacing/>
        <w:jc w:val="both"/>
        <w:rPr>
          <w:rFonts w:ascii="Times New Roman" w:hAnsi="Times New Roman"/>
          <w:sz w:val="28"/>
          <w:szCs w:val="28"/>
        </w:rPr>
      </w:pPr>
      <w:r w:rsidRPr="00961F47">
        <w:rPr>
          <w:rFonts w:ascii="Times New Roman" w:hAnsi="Times New Roman"/>
          <w:sz w:val="28"/>
          <w:szCs w:val="28"/>
        </w:rPr>
        <w:t>промежуточная аттестация</w:t>
      </w:r>
      <w:r w:rsidRPr="00961F47">
        <w:rPr>
          <w:rFonts w:ascii="Times New Roman" w:hAnsi="Times New Roman"/>
          <w:sz w:val="28"/>
          <w:szCs w:val="28"/>
          <w:lang w:val="en-US"/>
        </w:rPr>
        <w:t xml:space="preserve"> </w:t>
      </w:r>
      <w:r w:rsidRPr="00961F47">
        <w:rPr>
          <w:rFonts w:ascii="Times New Roman" w:hAnsi="Times New Roman"/>
          <w:b/>
          <w:sz w:val="28"/>
          <w:szCs w:val="28"/>
          <w:u w:val="single"/>
          <w:lang w:val="en-US"/>
        </w:rPr>
        <w:t>8</w:t>
      </w:r>
      <w:r w:rsidRPr="00961F47">
        <w:rPr>
          <w:rFonts w:ascii="Times New Roman" w:hAnsi="Times New Roman"/>
          <w:b/>
          <w:sz w:val="28"/>
          <w:szCs w:val="28"/>
        </w:rPr>
        <w:t xml:space="preserve"> часов.</w:t>
      </w:r>
    </w:p>
    <w:p w:rsidR="00D47442" w:rsidRPr="00961F47" w:rsidRDefault="00D47442">
      <w:pPr>
        <w:tabs>
          <w:tab w:val="left" w:pos="1134"/>
        </w:tabs>
        <w:contextualSpacing/>
        <w:jc w:val="both"/>
        <w:rPr>
          <w:rFonts w:ascii="Times New Roman" w:hAnsi="Times New Roman"/>
          <w:sz w:val="28"/>
          <w:szCs w:val="28"/>
        </w:rPr>
      </w:pPr>
    </w:p>
    <w:p w:rsidR="00D47442" w:rsidRPr="00961F47" w:rsidRDefault="00085871" w:rsidP="00D03AE8">
      <w:pPr>
        <w:numPr>
          <w:ilvl w:val="0"/>
          <w:numId w:val="73"/>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6"/>
        <w:contextualSpacing/>
        <w:rPr>
          <w:rFonts w:ascii="Times New Roman" w:hAnsi="Times New Roman"/>
          <w:b/>
          <w:sz w:val="28"/>
          <w:szCs w:val="28"/>
        </w:rPr>
      </w:pPr>
      <w:r w:rsidRPr="00961F47">
        <w:rPr>
          <w:rFonts w:ascii="Times New Roman" w:hAnsi="Times New Roman"/>
          <w:b/>
          <w:sz w:val="28"/>
          <w:szCs w:val="28"/>
        </w:rPr>
        <w:t>СТУКТУРА И СОДЕРЖАНИЕ УЧЕБНОЙ ДИСЦИПЛИНЫ</w:t>
      </w:r>
    </w:p>
    <w:p w:rsidR="00D47442" w:rsidRPr="00961F47" w:rsidRDefault="00085871" w:rsidP="00D03AE8">
      <w:pPr>
        <w:numPr>
          <w:ilvl w:val="1"/>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r w:rsidRPr="00961F47">
        <w:rPr>
          <w:rFonts w:ascii="Times New Roman" w:hAnsi="Times New Roman"/>
          <w:b/>
          <w:sz w:val="28"/>
          <w:szCs w:val="28"/>
        </w:rPr>
        <w:t>Объем учебной дисциплины и виды учебной работы</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60"/>
        <w:gridCol w:w="2292"/>
      </w:tblGrid>
      <w:tr w:rsidR="00D47442" w:rsidRPr="00961F47" w:rsidTr="00085871">
        <w:tc>
          <w:tcPr>
            <w:tcW w:w="3748" w:type="pct"/>
          </w:tcPr>
          <w:p w:rsidR="00D47442" w:rsidRPr="00961F47" w:rsidRDefault="00085871">
            <w:pPr>
              <w:jc w:val="center"/>
              <w:rPr>
                <w:rFonts w:ascii="Times New Roman" w:hAnsi="Times New Roman"/>
                <w:b/>
                <w:szCs w:val="28"/>
              </w:rPr>
            </w:pPr>
            <w:r w:rsidRPr="00961F47">
              <w:rPr>
                <w:rFonts w:ascii="Times New Roman" w:hAnsi="Times New Roman"/>
                <w:b/>
                <w:szCs w:val="28"/>
              </w:rPr>
              <w:t>Вид учебной работы</w:t>
            </w:r>
          </w:p>
        </w:tc>
        <w:tc>
          <w:tcPr>
            <w:tcW w:w="1252" w:type="pct"/>
          </w:tcPr>
          <w:p w:rsidR="00D47442" w:rsidRPr="00961F47" w:rsidRDefault="00085871">
            <w:pPr>
              <w:jc w:val="center"/>
              <w:rPr>
                <w:rFonts w:ascii="Times New Roman" w:hAnsi="Times New Roman"/>
                <w:b/>
                <w:szCs w:val="28"/>
              </w:rPr>
            </w:pPr>
            <w:r w:rsidRPr="00961F47">
              <w:rPr>
                <w:rFonts w:ascii="Times New Roman" w:hAnsi="Times New Roman"/>
                <w:b/>
                <w:szCs w:val="28"/>
              </w:rPr>
              <w:t>Объем часов</w:t>
            </w:r>
          </w:p>
        </w:tc>
      </w:tr>
      <w:tr w:rsidR="00D47442" w:rsidRPr="00961F47" w:rsidTr="00085871">
        <w:trPr>
          <w:trHeight w:val="221"/>
        </w:trPr>
        <w:tc>
          <w:tcPr>
            <w:tcW w:w="3748" w:type="pct"/>
          </w:tcPr>
          <w:p w:rsidR="00D47442" w:rsidRPr="00961F47" w:rsidRDefault="00085871">
            <w:pPr>
              <w:rPr>
                <w:rFonts w:ascii="Times New Roman" w:hAnsi="Times New Roman"/>
                <w:b/>
                <w:szCs w:val="28"/>
              </w:rPr>
            </w:pPr>
            <w:r w:rsidRPr="00961F47">
              <w:rPr>
                <w:rFonts w:ascii="Times New Roman" w:hAnsi="Times New Roman"/>
                <w:b/>
                <w:szCs w:val="28"/>
              </w:rPr>
              <w:t>Объем образовательной программы (ВСЕГО)</w:t>
            </w:r>
          </w:p>
        </w:tc>
        <w:tc>
          <w:tcPr>
            <w:tcW w:w="1252" w:type="pct"/>
          </w:tcPr>
          <w:p w:rsidR="00D47442" w:rsidRPr="00961F47" w:rsidRDefault="00085871">
            <w:pPr>
              <w:rPr>
                <w:rFonts w:ascii="Times New Roman" w:hAnsi="Times New Roman"/>
                <w:b/>
                <w:szCs w:val="28"/>
                <w:lang w:val="en-US"/>
              </w:rPr>
            </w:pPr>
            <w:r w:rsidRPr="00961F47">
              <w:rPr>
                <w:rFonts w:ascii="Times New Roman" w:hAnsi="Times New Roman"/>
                <w:b/>
                <w:szCs w:val="28"/>
              </w:rPr>
              <w:t>6</w:t>
            </w:r>
            <w:r w:rsidRPr="00961F47">
              <w:rPr>
                <w:rFonts w:ascii="Times New Roman" w:hAnsi="Times New Roman"/>
                <w:b/>
                <w:szCs w:val="28"/>
                <w:lang w:val="en-US"/>
              </w:rPr>
              <w:t>0</w:t>
            </w:r>
          </w:p>
        </w:tc>
      </w:tr>
      <w:tr w:rsidR="00D47442" w:rsidRPr="00961F47" w:rsidTr="00085871">
        <w:trPr>
          <w:trHeight w:val="114"/>
        </w:trPr>
        <w:tc>
          <w:tcPr>
            <w:tcW w:w="3748" w:type="pct"/>
          </w:tcPr>
          <w:p w:rsidR="00D47442" w:rsidRPr="00961F47" w:rsidRDefault="00085871">
            <w:pPr>
              <w:ind w:left="601"/>
              <w:rPr>
                <w:rFonts w:ascii="Times New Roman" w:hAnsi="Times New Roman"/>
                <w:b/>
                <w:szCs w:val="28"/>
              </w:rPr>
            </w:pPr>
            <w:r w:rsidRPr="00961F47">
              <w:rPr>
                <w:rFonts w:ascii="Times New Roman" w:hAnsi="Times New Roman"/>
                <w:b/>
                <w:szCs w:val="28"/>
              </w:rPr>
              <w:t>Всего учебных занятий,</w:t>
            </w:r>
          </w:p>
        </w:tc>
        <w:tc>
          <w:tcPr>
            <w:tcW w:w="1252" w:type="pct"/>
            <w:shd w:val="clear" w:color="auto" w:fill="FFFFFF"/>
          </w:tcPr>
          <w:p w:rsidR="00D47442" w:rsidRPr="00961F47" w:rsidRDefault="00085871">
            <w:pPr>
              <w:rPr>
                <w:rFonts w:ascii="Times New Roman" w:hAnsi="Times New Roman"/>
                <w:b/>
                <w:szCs w:val="28"/>
                <w:lang w:val="en-US"/>
              </w:rPr>
            </w:pPr>
            <w:r w:rsidRPr="00961F47">
              <w:rPr>
                <w:rFonts w:ascii="Times New Roman" w:hAnsi="Times New Roman"/>
                <w:b/>
                <w:szCs w:val="28"/>
                <w:lang w:val="en-US"/>
              </w:rPr>
              <w:t>50</w:t>
            </w:r>
          </w:p>
        </w:tc>
      </w:tr>
      <w:tr w:rsidR="00D47442" w:rsidRPr="00961F47" w:rsidTr="00085871">
        <w:tc>
          <w:tcPr>
            <w:tcW w:w="3748" w:type="pct"/>
          </w:tcPr>
          <w:p w:rsidR="00D47442" w:rsidRPr="00961F47" w:rsidRDefault="00085871">
            <w:pPr>
              <w:ind w:left="885"/>
              <w:rPr>
                <w:rFonts w:ascii="Times New Roman" w:hAnsi="Times New Roman"/>
                <w:szCs w:val="28"/>
              </w:rPr>
            </w:pPr>
            <w:r w:rsidRPr="00961F47">
              <w:rPr>
                <w:rFonts w:ascii="Times New Roman" w:hAnsi="Times New Roman"/>
                <w:szCs w:val="28"/>
              </w:rPr>
              <w:t>в том числе:</w:t>
            </w:r>
          </w:p>
        </w:tc>
        <w:tc>
          <w:tcPr>
            <w:tcW w:w="1252" w:type="pct"/>
          </w:tcPr>
          <w:p w:rsidR="00D47442" w:rsidRPr="00961F47" w:rsidRDefault="00D47442">
            <w:pPr>
              <w:rPr>
                <w:rFonts w:ascii="Times New Roman" w:hAnsi="Times New Roman"/>
                <w:b/>
                <w:szCs w:val="28"/>
              </w:rPr>
            </w:pPr>
          </w:p>
        </w:tc>
      </w:tr>
      <w:tr w:rsidR="00D47442" w:rsidRPr="00961F47" w:rsidTr="00085871">
        <w:tc>
          <w:tcPr>
            <w:tcW w:w="3748" w:type="pct"/>
          </w:tcPr>
          <w:p w:rsidR="00D47442" w:rsidRPr="00961F47" w:rsidRDefault="00085871">
            <w:pPr>
              <w:ind w:left="1452"/>
              <w:rPr>
                <w:rFonts w:ascii="Times New Roman" w:hAnsi="Times New Roman"/>
                <w:szCs w:val="28"/>
              </w:rPr>
            </w:pPr>
            <w:r w:rsidRPr="00961F47">
              <w:rPr>
                <w:rFonts w:ascii="Times New Roman" w:hAnsi="Times New Roman"/>
                <w:szCs w:val="28"/>
              </w:rPr>
              <w:t>теоретическое обучение</w:t>
            </w:r>
          </w:p>
        </w:tc>
        <w:tc>
          <w:tcPr>
            <w:tcW w:w="1252" w:type="pct"/>
          </w:tcPr>
          <w:p w:rsidR="00D47442" w:rsidRPr="00961F47" w:rsidRDefault="00085871">
            <w:pPr>
              <w:rPr>
                <w:rFonts w:ascii="Times New Roman" w:hAnsi="Times New Roman"/>
                <w:szCs w:val="28"/>
                <w:lang w:val="en-US"/>
              </w:rPr>
            </w:pPr>
            <w:r w:rsidRPr="00961F47">
              <w:rPr>
                <w:rFonts w:ascii="Times New Roman" w:hAnsi="Times New Roman"/>
                <w:szCs w:val="28"/>
                <w:lang w:val="en-US"/>
              </w:rPr>
              <w:t>26</w:t>
            </w:r>
          </w:p>
        </w:tc>
      </w:tr>
      <w:tr w:rsidR="00D47442" w:rsidRPr="00961F47" w:rsidTr="00085871">
        <w:tc>
          <w:tcPr>
            <w:tcW w:w="3748" w:type="pct"/>
          </w:tcPr>
          <w:p w:rsidR="00D47442" w:rsidRPr="00961F47" w:rsidRDefault="00085871">
            <w:pPr>
              <w:ind w:left="1452"/>
              <w:rPr>
                <w:rFonts w:ascii="Times New Roman" w:hAnsi="Times New Roman"/>
                <w:szCs w:val="28"/>
              </w:rPr>
            </w:pPr>
            <w:r w:rsidRPr="00961F47">
              <w:rPr>
                <w:rFonts w:ascii="Times New Roman" w:hAnsi="Times New Roman"/>
                <w:szCs w:val="28"/>
              </w:rPr>
              <w:t>лабораторные работы</w:t>
            </w:r>
          </w:p>
        </w:tc>
        <w:tc>
          <w:tcPr>
            <w:tcW w:w="1252" w:type="pct"/>
          </w:tcPr>
          <w:p w:rsidR="00D47442" w:rsidRPr="00961F47" w:rsidRDefault="00085871">
            <w:pPr>
              <w:rPr>
                <w:rFonts w:ascii="Times New Roman" w:hAnsi="Times New Roman"/>
                <w:szCs w:val="28"/>
              </w:rPr>
            </w:pPr>
            <w:r w:rsidRPr="00961F47">
              <w:rPr>
                <w:rFonts w:ascii="Times New Roman" w:hAnsi="Times New Roman"/>
                <w:szCs w:val="28"/>
              </w:rPr>
              <w:t>-</w:t>
            </w:r>
          </w:p>
        </w:tc>
      </w:tr>
      <w:tr w:rsidR="00D47442" w:rsidRPr="00961F47" w:rsidTr="00085871">
        <w:tc>
          <w:tcPr>
            <w:tcW w:w="3748" w:type="pct"/>
          </w:tcPr>
          <w:p w:rsidR="00D47442" w:rsidRPr="00961F47" w:rsidRDefault="00085871">
            <w:pPr>
              <w:ind w:left="1452"/>
              <w:rPr>
                <w:rFonts w:ascii="Times New Roman" w:hAnsi="Times New Roman"/>
                <w:szCs w:val="28"/>
              </w:rPr>
            </w:pPr>
            <w:r w:rsidRPr="00961F47">
              <w:rPr>
                <w:rFonts w:ascii="Times New Roman" w:hAnsi="Times New Roman"/>
                <w:szCs w:val="28"/>
              </w:rPr>
              <w:t>практические работы</w:t>
            </w:r>
          </w:p>
        </w:tc>
        <w:tc>
          <w:tcPr>
            <w:tcW w:w="1252" w:type="pct"/>
          </w:tcPr>
          <w:p w:rsidR="00D47442" w:rsidRPr="00961F47" w:rsidRDefault="00085871">
            <w:pPr>
              <w:rPr>
                <w:rFonts w:ascii="Times New Roman" w:hAnsi="Times New Roman"/>
                <w:szCs w:val="28"/>
                <w:lang w:val="en-US"/>
              </w:rPr>
            </w:pPr>
            <w:r w:rsidRPr="00961F47">
              <w:rPr>
                <w:rFonts w:ascii="Times New Roman" w:hAnsi="Times New Roman"/>
                <w:szCs w:val="28"/>
                <w:lang w:val="en-US"/>
              </w:rPr>
              <w:t>24</w:t>
            </w:r>
          </w:p>
        </w:tc>
      </w:tr>
      <w:tr w:rsidR="00D47442" w:rsidRPr="00961F47" w:rsidTr="00085871">
        <w:tc>
          <w:tcPr>
            <w:tcW w:w="3748" w:type="pct"/>
          </w:tcPr>
          <w:p w:rsidR="00D47442" w:rsidRPr="00961F47" w:rsidRDefault="00085871">
            <w:pPr>
              <w:ind w:left="1452"/>
              <w:rPr>
                <w:rFonts w:ascii="Times New Roman" w:hAnsi="Times New Roman"/>
                <w:szCs w:val="28"/>
              </w:rPr>
            </w:pPr>
            <w:r w:rsidRPr="00961F47">
              <w:rPr>
                <w:rFonts w:ascii="Times New Roman" w:hAnsi="Times New Roman"/>
                <w:szCs w:val="28"/>
              </w:rPr>
              <w:t>контрольные работы</w:t>
            </w:r>
          </w:p>
        </w:tc>
        <w:tc>
          <w:tcPr>
            <w:tcW w:w="1252" w:type="pct"/>
          </w:tcPr>
          <w:p w:rsidR="00D47442" w:rsidRPr="00961F47" w:rsidRDefault="00085871">
            <w:pPr>
              <w:rPr>
                <w:rFonts w:ascii="Times New Roman" w:hAnsi="Times New Roman"/>
                <w:b/>
                <w:szCs w:val="28"/>
              </w:rPr>
            </w:pPr>
            <w:r w:rsidRPr="00961F47">
              <w:rPr>
                <w:rFonts w:ascii="Times New Roman" w:hAnsi="Times New Roman"/>
                <w:b/>
                <w:szCs w:val="28"/>
              </w:rPr>
              <w:t>-</w:t>
            </w:r>
          </w:p>
        </w:tc>
      </w:tr>
      <w:tr w:rsidR="00D47442" w:rsidRPr="00961F47" w:rsidTr="00085871">
        <w:tc>
          <w:tcPr>
            <w:tcW w:w="3748" w:type="pct"/>
          </w:tcPr>
          <w:p w:rsidR="00D47442" w:rsidRPr="00961F47" w:rsidRDefault="00085871">
            <w:pPr>
              <w:ind w:left="1452"/>
              <w:rPr>
                <w:rFonts w:ascii="Times New Roman" w:hAnsi="Times New Roman"/>
                <w:szCs w:val="28"/>
              </w:rPr>
            </w:pPr>
            <w:r w:rsidRPr="00961F47">
              <w:rPr>
                <w:rFonts w:ascii="Times New Roman" w:hAnsi="Times New Roman"/>
                <w:szCs w:val="28"/>
              </w:rPr>
              <w:t xml:space="preserve">курсовая работа (проект) </w:t>
            </w:r>
          </w:p>
        </w:tc>
        <w:tc>
          <w:tcPr>
            <w:tcW w:w="1252" w:type="pct"/>
          </w:tcPr>
          <w:p w:rsidR="00D47442" w:rsidRPr="00961F47" w:rsidRDefault="00085871">
            <w:pPr>
              <w:rPr>
                <w:rFonts w:ascii="Times New Roman" w:hAnsi="Times New Roman"/>
                <w:b/>
                <w:szCs w:val="28"/>
              </w:rPr>
            </w:pPr>
            <w:r w:rsidRPr="00961F47">
              <w:rPr>
                <w:rFonts w:ascii="Times New Roman" w:hAnsi="Times New Roman"/>
                <w:b/>
                <w:szCs w:val="28"/>
              </w:rPr>
              <w:t>-</w:t>
            </w:r>
          </w:p>
        </w:tc>
      </w:tr>
      <w:tr w:rsidR="00D47442" w:rsidRPr="00961F47" w:rsidTr="00085871">
        <w:tc>
          <w:tcPr>
            <w:tcW w:w="3748" w:type="pct"/>
          </w:tcPr>
          <w:p w:rsidR="00D47442" w:rsidRPr="00961F47" w:rsidRDefault="00085871">
            <w:pPr>
              <w:ind w:left="601"/>
              <w:rPr>
                <w:rFonts w:ascii="Times New Roman" w:hAnsi="Times New Roman"/>
                <w:b/>
                <w:szCs w:val="28"/>
              </w:rPr>
            </w:pPr>
            <w:r w:rsidRPr="00961F47">
              <w:rPr>
                <w:rFonts w:ascii="Times New Roman" w:hAnsi="Times New Roman"/>
                <w:b/>
                <w:szCs w:val="28"/>
              </w:rPr>
              <w:t xml:space="preserve">Самостоятельные работы </w:t>
            </w:r>
          </w:p>
        </w:tc>
        <w:tc>
          <w:tcPr>
            <w:tcW w:w="1252" w:type="pct"/>
          </w:tcPr>
          <w:p w:rsidR="00D47442" w:rsidRPr="00961F47" w:rsidRDefault="00085871">
            <w:pPr>
              <w:rPr>
                <w:rFonts w:ascii="Times New Roman" w:hAnsi="Times New Roman"/>
                <w:b/>
                <w:szCs w:val="28"/>
              </w:rPr>
            </w:pPr>
            <w:r w:rsidRPr="00961F47">
              <w:rPr>
                <w:rFonts w:ascii="Times New Roman" w:hAnsi="Times New Roman"/>
                <w:b/>
                <w:szCs w:val="28"/>
              </w:rPr>
              <w:t>0</w:t>
            </w:r>
          </w:p>
        </w:tc>
      </w:tr>
      <w:tr w:rsidR="00D47442" w:rsidRPr="00961F47" w:rsidTr="00085871">
        <w:tc>
          <w:tcPr>
            <w:tcW w:w="3748" w:type="pct"/>
          </w:tcPr>
          <w:p w:rsidR="00D47442" w:rsidRPr="00961F47" w:rsidRDefault="00085871">
            <w:pPr>
              <w:ind w:left="885"/>
              <w:rPr>
                <w:rFonts w:ascii="Times New Roman" w:hAnsi="Times New Roman"/>
                <w:szCs w:val="28"/>
              </w:rPr>
            </w:pPr>
            <w:r w:rsidRPr="00961F47">
              <w:rPr>
                <w:rFonts w:ascii="Times New Roman" w:hAnsi="Times New Roman"/>
                <w:szCs w:val="28"/>
              </w:rPr>
              <w:t>в том числе:</w:t>
            </w:r>
          </w:p>
        </w:tc>
        <w:tc>
          <w:tcPr>
            <w:tcW w:w="1252" w:type="pct"/>
          </w:tcPr>
          <w:p w:rsidR="00D47442" w:rsidRPr="00961F47" w:rsidRDefault="00D47442">
            <w:pPr>
              <w:rPr>
                <w:rFonts w:ascii="Times New Roman" w:hAnsi="Times New Roman"/>
                <w:b/>
                <w:szCs w:val="28"/>
              </w:rPr>
            </w:pPr>
          </w:p>
        </w:tc>
      </w:tr>
      <w:tr w:rsidR="00D47442" w:rsidRPr="00961F47" w:rsidTr="00085871">
        <w:tc>
          <w:tcPr>
            <w:tcW w:w="3748" w:type="pct"/>
          </w:tcPr>
          <w:p w:rsidR="00D47442" w:rsidRPr="00961F47" w:rsidRDefault="00085871">
            <w:pPr>
              <w:ind w:left="1452"/>
              <w:rPr>
                <w:rFonts w:ascii="Times New Roman" w:hAnsi="Times New Roman"/>
                <w:szCs w:val="28"/>
              </w:rPr>
            </w:pPr>
            <w:r w:rsidRPr="00961F47">
              <w:rPr>
                <w:rFonts w:ascii="Times New Roman" w:hAnsi="Times New Roman"/>
                <w:szCs w:val="28"/>
              </w:rPr>
              <w:t>самостоятельная работа над курсовой работой (проектом)</w:t>
            </w:r>
          </w:p>
        </w:tc>
        <w:tc>
          <w:tcPr>
            <w:tcW w:w="1252" w:type="pct"/>
          </w:tcPr>
          <w:p w:rsidR="00D47442" w:rsidRPr="00961F47" w:rsidRDefault="00085871">
            <w:pPr>
              <w:rPr>
                <w:rFonts w:ascii="Times New Roman" w:hAnsi="Times New Roman"/>
                <w:b/>
                <w:szCs w:val="28"/>
              </w:rPr>
            </w:pPr>
            <w:r w:rsidRPr="00961F47">
              <w:rPr>
                <w:rFonts w:ascii="Times New Roman" w:hAnsi="Times New Roman"/>
                <w:b/>
                <w:szCs w:val="28"/>
              </w:rPr>
              <w:t>-</w:t>
            </w:r>
          </w:p>
          <w:p w:rsidR="00D47442" w:rsidRPr="00961F47" w:rsidRDefault="00D47442">
            <w:pPr>
              <w:rPr>
                <w:rFonts w:ascii="Times New Roman" w:hAnsi="Times New Roman"/>
                <w:b/>
                <w:szCs w:val="28"/>
              </w:rPr>
            </w:pPr>
          </w:p>
        </w:tc>
      </w:tr>
      <w:tr w:rsidR="00D47442" w:rsidRPr="00961F47" w:rsidTr="00085871">
        <w:tc>
          <w:tcPr>
            <w:tcW w:w="3748" w:type="pct"/>
          </w:tcPr>
          <w:p w:rsidR="00D47442" w:rsidRPr="00961F47" w:rsidRDefault="00085871">
            <w:pPr>
              <w:ind w:left="1452"/>
              <w:rPr>
                <w:rFonts w:ascii="Times New Roman" w:hAnsi="Times New Roman"/>
                <w:szCs w:val="28"/>
              </w:rPr>
            </w:pPr>
            <w:r w:rsidRPr="00961F47">
              <w:rPr>
                <w:rFonts w:ascii="Times New Roman" w:hAnsi="Times New Roman"/>
                <w:b/>
                <w:szCs w:val="28"/>
              </w:rPr>
              <w:t>д</w:t>
            </w:r>
            <w:r w:rsidRPr="00961F47">
              <w:rPr>
                <w:rFonts w:ascii="Times New Roman" w:hAnsi="Times New Roman"/>
                <w:szCs w:val="28"/>
              </w:rPr>
              <w:t>ругие виды самостоятельной работы:</w:t>
            </w:r>
          </w:p>
        </w:tc>
        <w:tc>
          <w:tcPr>
            <w:tcW w:w="1252" w:type="pct"/>
          </w:tcPr>
          <w:p w:rsidR="00D47442" w:rsidRPr="00961F47" w:rsidRDefault="00085871">
            <w:pPr>
              <w:rPr>
                <w:rFonts w:ascii="Times New Roman" w:hAnsi="Times New Roman"/>
                <w:szCs w:val="28"/>
              </w:rPr>
            </w:pPr>
            <w:r w:rsidRPr="00961F47">
              <w:rPr>
                <w:rFonts w:ascii="Times New Roman" w:hAnsi="Times New Roman"/>
                <w:szCs w:val="28"/>
              </w:rPr>
              <w:t>0</w:t>
            </w:r>
          </w:p>
        </w:tc>
      </w:tr>
      <w:tr w:rsidR="00D47442" w:rsidRPr="00961F47" w:rsidTr="00085871">
        <w:tc>
          <w:tcPr>
            <w:tcW w:w="3748" w:type="pct"/>
          </w:tcPr>
          <w:p w:rsidR="00D47442" w:rsidRPr="00961F47" w:rsidRDefault="00085871">
            <w:pPr>
              <w:ind w:left="604"/>
              <w:jc w:val="both"/>
              <w:rPr>
                <w:rFonts w:ascii="Times New Roman" w:hAnsi="Times New Roman"/>
                <w:b/>
                <w:szCs w:val="28"/>
              </w:rPr>
            </w:pPr>
            <w:r w:rsidRPr="00961F47">
              <w:rPr>
                <w:rFonts w:ascii="Times New Roman" w:hAnsi="Times New Roman"/>
                <w:b/>
                <w:szCs w:val="28"/>
              </w:rPr>
              <w:t>Консультация</w:t>
            </w:r>
          </w:p>
        </w:tc>
        <w:tc>
          <w:tcPr>
            <w:tcW w:w="1252" w:type="pct"/>
          </w:tcPr>
          <w:p w:rsidR="00D47442" w:rsidRPr="00961F47" w:rsidRDefault="00085871">
            <w:pPr>
              <w:rPr>
                <w:rFonts w:ascii="Times New Roman" w:hAnsi="Times New Roman"/>
                <w:b/>
                <w:szCs w:val="28"/>
                <w:lang w:val="en-US"/>
              </w:rPr>
            </w:pPr>
            <w:r w:rsidRPr="00961F47">
              <w:rPr>
                <w:rFonts w:ascii="Times New Roman" w:hAnsi="Times New Roman"/>
                <w:b/>
                <w:szCs w:val="28"/>
                <w:lang w:val="en-US"/>
              </w:rPr>
              <w:t>2</w:t>
            </w:r>
          </w:p>
        </w:tc>
      </w:tr>
      <w:tr w:rsidR="00D47442" w:rsidRPr="00961F47" w:rsidTr="00085871">
        <w:tc>
          <w:tcPr>
            <w:tcW w:w="3748" w:type="pct"/>
          </w:tcPr>
          <w:p w:rsidR="00D47442" w:rsidRPr="00961F47" w:rsidRDefault="00085871">
            <w:pPr>
              <w:ind w:left="601"/>
              <w:rPr>
                <w:rFonts w:ascii="Times New Roman" w:hAnsi="Times New Roman"/>
                <w:szCs w:val="28"/>
              </w:rPr>
            </w:pPr>
            <w:r w:rsidRPr="00961F47">
              <w:rPr>
                <w:rFonts w:ascii="Times New Roman" w:hAnsi="Times New Roman"/>
                <w:b/>
                <w:iCs/>
                <w:szCs w:val="28"/>
              </w:rPr>
              <w:t>Промежуточная аттестация</w:t>
            </w:r>
            <w:r w:rsidRPr="00961F47">
              <w:rPr>
                <w:rFonts w:ascii="Times New Roman" w:hAnsi="Times New Roman"/>
                <w:iCs/>
                <w:szCs w:val="28"/>
              </w:rPr>
              <w:t xml:space="preserve"> в форме экзамена </w:t>
            </w:r>
          </w:p>
        </w:tc>
        <w:tc>
          <w:tcPr>
            <w:tcW w:w="1252" w:type="pct"/>
          </w:tcPr>
          <w:p w:rsidR="00D47442" w:rsidRPr="00961F47" w:rsidRDefault="00085871">
            <w:pPr>
              <w:rPr>
                <w:rFonts w:ascii="Times New Roman" w:hAnsi="Times New Roman"/>
                <w:b/>
                <w:szCs w:val="28"/>
                <w:lang w:val="en-US"/>
              </w:rPr>
            </w:pPr>
            <w:r w:rsidRPr="00961F47">
              <w:rPr>
                <w:rFonts w:ascii="Times New Roman" w:hAnsi="Times New Roman"/>
                <w:b/>
                <w:szCs w:val="28"/>
                <w:lang w:val="en-US"/>
              </w:rPr>
              <w:t>8</w:t>
            </w:r>
          </w:p>
        </w:tc>
      </w:tr>
    </w:tbl>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sectPr w:rsidR="00D47442" w:rsidRPr="00961F47" w:rsidSect="00085871">
          <w:footerReference w:type="even" r:id="rId52"/>
          <w:footerReference w:type="default" r:id="rId53"/>
          <w:pgSz w:w="11906" w:h="16838"/>
          <w:pgMar w:top="1134" w:right="850" w:bottom="993" w:left="1701" w:header="708" w:footer="708" w:gutter="0"/>
          <w:cols w:space="720"/>
          <w:titlePg/>
          <w:docGrid w:linePitch="326"/>
        </w:sect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u w:val="single"/>
        </w:rPr>
      </w:pPr>
      <w:r w:rsidRPr="00673078">
        <w:rPr>
          <w:b/>
          <w:sz w:val="28"/>
          <w:szCs w:val="28"/>
        </w:rPr>
        <w:lastRenderedPageBreak/>
        <w:t>2.2</w:t>
      </w:r>
      <w:r>
        <w:rPr>
          <w:b/>
        </w:rPr>
        <w:t xml:space="preserve"> </w:t>
      </w:r>
      <w:r w:rsidRPr="00BE26CE">
        <w:rPr>
          <w:b/>
          <w:sz w:val="28"/>
          <w:szCs w:val="28"/>
        </w:rPr>
        <w:t>Т</w:t>
      </w:r>
      <w:r w:rsidRPr="000612C1">
        <w:rPr>
          <w:b/>
          <w:sz w:val="28"/>
          <w:szCs w:val="28"/>
        </w:rPr>
        <w:t>ематический план и содержание учебной дисциплины</w:t>
      </w:r>
      <w:r w:rsidRPr="000612C1">
        <w:rPr>
          <w:b/>
          <w:caps/>
          <w:sz w:val="28"/>
          <w:szCs w:val="28"/>
        </w:rPr>
        <w:t xml:space="preserve"> </w:t>
      </w:r>
      <w:r w:rsidRPr="00E8348A">
        <w:rPr>
          <w:sz w:val="28"/>
          <w:szCs w:val="28"/>
        </w:rPr>
        <w:t>Основы алгоритмизации и программирования</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9"/>
        <w:gridCol w:w="573"/>
        <w:gridCol w:w="8505"/>
        <w:gridCol w:w="1134"/>
        <w:gridCol w:w="1268"/>
        <w:gridCol w:w="1850"/>
      </w:tblGrid>
      <w:tr w:rsidR="00D47442" w:rsidRPr="00961F47" w:rsidTr="00085871">
        <w:trPr>
          <w:cantSplit/>
          <w:trHeight w:val="1373"/>
        </w:trPr>
        <w:tc>
          <w:tcPr>
            <w:tcW w:w="2229"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
                <w:bCs/>
              </w:rPr>
              <w:t>Наименование разделов и тем</w:t>
            </w:r>
          </w:p>
        </w:tc>
        <w:tc>
          <w:tcPr>
            <w:tcW w:w="573" w:type="dxa"/>
            <w:shd w:val="clear" w:color="auto" w:fill="auto"/>
            <w:textDirection w:val="btL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contextualSpacing/>
              <w:jc w:val="center"/>
              <w:rPr>
                <w:rFonts w:ascii="Times New Roman" w:hAnsi="Times New Roman"/>
                <w:b/>
                <w:bCs/>
              </w:rPr>
            </w:pPr>
            <w:r w:rsidRPr="00961F47">
              <w:rPr>
                <w:rFonts w:ascii="Times New Roman" w:hAnsi="Times New Roman"/>
                <w:b/>
                <w:bCs/>
              </w:rPr>
              <w:t>№ занятия</w:t>
            </w:r>
          </w:p>
        </w:tc>
        <w:tc>
          <w:tcPr>
            <w:tcW w:w="8505"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
                <w:bCs/>
              </w:rPr>
              <w:t>Содержание учебного материала, лабораторные и практические занятия, самостоятельные работы студентов</w:t>
            </w:r>
          </w:p>
        </w:tc>
        <w:tc>
          <w:tcPr>
            <w:tcW w:w="1134"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
                <w:bCs/>
              </w:rPr>
              <w:t>Объем часов</w:t>
            </w:r>
          </w:p>
        </w:tc>
        <w:tc>
          <w:tcPr>
            <w:tcW w:w="1268"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
                <w:bCs/>
              </w:rPr>
              <w:t>Уровень освоения</w:t>
            </w:r>
          </w:p>
        </w:tc>
        <w:tc>
          <w:tcPr>
            <w:tcW w:w="1850"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sz w:val="20"/>
                <w:szCs w:val="20"/>
              </w:rPr>
            </w:pPr>
            <w:r w:rsidRPr="00961F47">
              <w:rPr>
                <w:rFonts w:ascii="Times New Roman" w:hAnsi="Times New Roman"/>
                <w:b/>
                <w:bCs/>
                <w:sz w:val="20"/>
                <w:szCs w:val="20"/>
              </w:rPr>
              <w:t>Коды компетенций, формированию которых способствует элемент программы</w:t>
            </w:r>
          </w:p>
        </w:tc>
      </w:tr>
      <w:tr w:rsidR="00D47442" w:rsidRPr="00961F47" w:rsidTr="00085871">
        <w:trPr>
          <w:trHeight w:val="20"/>
        </w:trPr>
        <w:tc>
          <w:tcPr>
            <w:tcW w:w="11307" w:type="dxa"/>
            <w:gridSpan w:val="3"/>
            <w:shd w:val="clear" w:color="auto" w:fill="D9D9D9"/>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lang w:val="en-US"/>
              </w:rPr>
            </w:pPr>
            <w:r w:rsidRPr="00961F47">
              <w:rPr>
                <w:rFonts w:ascii="Times New Roman" w:hAnsi="Times New Roman"/>
                <w:b/>
                <w:bCs/>
              </w:rPr>
              <w:t xml:space="preserve">Семестр № </w:t>
            </w:r>
            <w:r w:rsidRPr="00961F47">
              <w:rPr>
                <w:rFonts w:ascii="Times New Roman" w:hAnsi="Times New Roman"/>
                <w:b/>
                <w:bCs/>
                <w:lang w:val="en-US"/>
              </w:rPr>
              <w:t>9</w:t>
            </w:r>
          </w:p>
        </w:tc>
        <w:tc>
          <w:tcPr>
            <w:tcW w:w="1134" w:type="dxa"/>
            <w:shd w:val="clear" w:color="auto" w:fill="D9D9D9"/>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iCs/>
              </w:rPr>
            </w:pPr>
            <w:r w:rsidRPr="00961F47">
              <w:rPr>
                <w:rFonts w:ascii="Times New Roman" w:hAnsi="Times New Roman"/>
                <w:b/>
                <w:bCs/>
                <w:iCs/>
              </w:rPr>
              <w:t>50</w:t>
            </w:r>
          </w:p>
        </w:tc>
        <w:tc>
          <w:tcPr>
            <w:tcW w:w="3118" w:type="dxa"/>
            <w:gridSpan w:val="2"/>
            <w:shd w:val="clear" w:color="auto" w:fill="D9D9D9"/>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r>
      <w:tr w:rsidR="00D47442" w:rsidRPr="00961F47" w:rsidTr="00085871">
        <w:trPr>
          <w:trHeight w:val="20"/>
        </w:trPr>
        <w:tc>
          <w:tcPr>
            <w:tcW w:w="11307" w:type="dxa"/>
            <w:gridSpan w:val="3"/>
            <w:shd w:val="clear" w:color="auto" w:fill="auto"/>
          </w:tcPr>
          <w:p w:rsidR="00D47442" w:rsidRPr="00961F47" w:rsidRDefault="00085871">
            <w:pPr>
              <w:pStyle w:val="Default"/>
              <w:contextualSpacing/>
              <w:jc w:val="both"/>
              <w:rPr>
                <w:rFonts w:ascii="Times New Roman" w:hAnsi="Times New Roman"/>
              </w:rPr>
            </w:pPr>
            <w:r w:rsidRPr="00961F47">
              <w:rPr>
                <w:rFonts w:ascii="Times New Roman" w:hAnsi="Times New Roman"/>
                <w:b/>
                <w:bCs/>
              </w:rPr>
              <w:t xml:space="preserve">Раздел 1. </w:t>
            </w:r>
            <w:r w:rsidRPr="00961F47">
              <w:rPr>
                <w:rFonts w:ascii="Times New Roman" w:hAnsi="Times New Roman"/>
              </w:rPr>
              <w:t xml:space="preserve"> </w:t>
            </w:r>
            <w:r w:rsidRPr="00961F47">
              <w:rPr>
                <w:rFonts w:ascii="Times New Roman" w:hAnsi="Times New Roman"/>
                <w:bCs/>
              </w:rPr>
              <w:t>Сопровождение процесса разработки игровых продуктов</w:t>
            </w:r>
          </w:p>
        </w:tc>
        <w:tc>
          <w:tcPr>
            <w:tcW w:w="1134" w:type="dxa"/>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1268" w:type="dxa"/>
            <w:vMerge w:val="restart"/>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1850" w:type="dxa"/>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r>
      <w:tr w:rsidR="00D47442" w:rsidRPr="00961F47" w:rsidTr="00085871">
        <w:trPr>
          <w:trHeight w:val="20"/>
        </w:trPr>
        <w:tc>
          <w:tcPr>
            <w:tcW w:w="2229" w:type="dxa"/>
            <w:vMerge w:val="restart"/>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961F47">
              <w:rPr>
                <w:rFonts w:ascii="Times New Roman" w:hAnsi="Times New Roman"/>
                <w:b/>
                <w:bCs/>
              </w:rPr>
              <w:t xml:space="preserve">Тема 1.1. </w:t>
            </w:r>
            <w:r w:rsidRPr="00961F47">
              <w:rPr>
                <w:rFonts w:ascii="Times New Roman" w:hAnsi="Times New Roman"/>
              </w:rPr>
              <w:t>Планирование и управление проектом разработки игры</w:t>
            </w:r>
          </w:p>
        </w:tc>
        <w:tc>
          <w:tcPr>
            <w:tcW w:w="9078" w:type="dxa"/>
            <w:gridSpan w:val="2"/>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r w:rsidRPr="00961F47">
              <w:rPr>
                <w:rFonts w:ascii="Times New Roman" w:hAnsi="Times New Roman"/>
                <w:bCs/>
              </w:rPr>
              <w:t>Содержание учебного материала</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961F47">
              <w:rPr>
                <w:rFonts w:ascii="Times New Roman" w:hAnsi="Times New Roman"/>
                <w:b/>
              </w:rPr>
              <w:t>6</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rPr>
            </w:pPr>
          </w:p>
        </w:tc>
        <w:tc>
          <w:tcPr>
            <w:tcW w:w="1850" w:type="dxa"/>
            <w:vMerge w:val="restart"/>
            <w:shd w:val="clear" w:color="auto" w:fill="auto"/>
            <w:vAlign w:val="center"/>
          </w:tcPr>
          <w:p w:rsidR="00D47442" w:rsidRPr="00961F47" w:rsidRDefault="00085871">
            <w:pPr>
              <w:contextualSpacing/>
              <w:jc w:val="center"/>
              <w:rPr>
                <w:rFonts w:ascii="Times New Roman" w:hAnsi="Times New Roman"/>
              </w:rPr>
            </w:pPr>
            <w:r w:rsidRPr="00961F47">
              <w:rPr>
                <w:rFonts w:ascii="Times New Roman" w:hAnsi="Times New Roman"/>
              </w:rPr>
              <w:t>ОК 01</w:t>
            </w:r>
          </w:p>
          <w:p w:rsidR="00D47442" w:rsidRPr="00961F47" w:rsidRDefault="00085871">
            <w:pPr>
              <w:contextualSpacing/>
              <w:jc w:val="center"/>
              <w:rPr>
                <w:rFonts w:ascii="Times New Roman" w:hAnsi="Times New Roman"/>
              </w:rPr>
            </w:pPr>
            <w:r w:rsidRPr="00961F47">
              <w:rPr>
                <w:rFonts w:ascii="Times New Roman" w:hAnsi="Times New Roman"/>
              </w:rPr>
              <w:t>ОК 02</w:t>
            </w:r>
          </w:p>
          <w:p w:rsidR="00D47442" w:rsidRPr="00961F47" w:rsidRDefault="00085871">
            <w:pPr>
              <w:contextualSpacing/>
              <w:jc w:val="center"/>
              <w:rPr>
                <w:rFonts w:ascii="Times New Roman" w:hAnsi="Times New Roman"/>
              </w:rPr>
            </w:pPr>
            <w:r w:rsidRPr="00961F47">
              <w:rPr>
                <w:rFonts w:ascii="Times New Roman" w:hAnsi="Times New Roman"/>
              </w:rPr>
              <w:t>ОК 04</w:t>
            </w:r>
          </w:p>
          <w:p w:rsidR="00D47442" w:rsidRPr="00961F47" w:rsidRDefault="00085871">
            <w:pPr>
              <w:contextualSpacing/>
              <w:jc w:val="center"/>
              <w:rPr>
                <w:rFonts w:ascii="Times New Roman" w:hAnsi="Times New Roman"/>
              </w:rPr>
            </w:pPr>
            <w:r w:rsidRPr="00961F47">
              <w:rPr>
                <w:rFonts w:ascii="Times New Roman" w:hAnsi="Times New Roman"/>
              </w:rPr>
              <w:t>ОК 09</w:t>
            </w:r>
          </w:p>
          <w:p w:rsidR="00D47442" w:rsidRPr="00961F47" w:rsidRDefault="00085871">
            <w:pPr>
              <w:contextualSpacing/>
              <w:jc w:val="center"/>
              <w:rPr>
                <w:rFonts w:ascii="Times New Roman" w:hAnsi="Times New Roman"/>
              </w:rPr>
            </w:pPr>
            <w:r w:rsidRPr="00961F47">
              <w:rPr>
                <w:rFonts w:ascii="Times New Roman" w:hAnsi="Times New Roman"/>
              </w:rPr>
              <w:t>ПК 1.1- ПК 1.5</w:t>
            </w:r>
          </w:p>
          <w:p w:rsidR="00D47442" w:rsidRPr="00961F47" w:rsidRDefault="00085871">
            <w:pPr>
              <w:contextualSpacing/>
              <w:jc w:val="center"/>
              <w:rPr>
                <w:rFonts w:ascii="Times New Roman" w:hAnsi="Times New Roman"/>
              </w:rPr>
            </w:pPr>
            <w:r w:rsidRPr="00961F47">
              <w:rPr>
                <w:rFonts w:ascii="Times New Roman" w:hAnsi="Times New Roman"/>
              </w:rPr>
              <w:t>ПК 2.4, 2.5</w:t>
            </w: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contextualSpacing/>
              <w:jc w:val="center"/>
              <w:rPr>
                <w:rFonts w:ascii="Times New Roman" w:hAnsi="Times New Roman"/>
                <w:bCs/>
              </w:rPr>
            </w:pPr>
            <w:r w:rsidRPr="00961F47">
              <w:rPr>
                <w:rFonts w:ascii="Times New Roman" w:hAnsi="Times New Roman"/>
                <w:bCs/>
              </w:rPr>
              <w:t>1</w:t>
            </w:r>
          </w:p>
        </w:tc>
        <w:tc>
          <w:tcPr>
            <w:tcW w:w="8505" w:type="dxa"/>
            <w:shd w:val="clear" w:color="auto" w:fill="auto"/>
            <w:vAlign w:val="center"/>
          </w:tcPr>
          <w:p w:rsidR="00D47442" w:rsidRPr="00961F47" w:rsidRDefault="00085871" w:rsidP="00961F47">
            <w:pPr>
              <w:pStyle w:val="Default"/>
              <w:spacing w:after="0"/>
              <w:contextualSpacing/>
              <w:jc w:val="both"/>
              <w:rPr>
                <w:rFonts w:ascii="Times New Roman" w:hAnsi="Times New Roman"/>
              </w:rPr>
            </w:pPr>
            <w:r w:rsidRPr="00961F47">
              <w:rPr>
                <w:rFonts w:ascii="Times New Roman" w:hAnsi="Times New Roman"/>
                <w:bCs/>
              </w:rPr>
              <w:t>Этапы разработки игрового проекта: предпроизводство, производство, постпроизводство. План-график разработки: определение фаз, дедлайнов, вех (milestones).</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vAlign w:val="center"/>
          </w:tcPr>
          <w:p w:rsidR="00D47442" w:rsidRPr="00961F47" w:rsidRDefault="00085871">
            <w:pPr>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8505" w:type="dxa"/>
            <w:shd w:val="clear" w:color="auto" w:fill="auto"/>
            <w:vAlign w:val="center"/>
          </w:tcPr>
          <w:p w:rsidR="00D47442" w:rsidRPr="00961F47" w:rsidRDefault="00085871" w:rsidP="00961F47">
            <w:pPr>
              <w:pStyle w:val="Default"/>
              <w:spacing w:after="0"/>
              <w:contextualSpacing/>
              <w:jc w:val="both"/>
              <w:rPr>
                <w:rFonts w:ascii="Times New Roman" w:hAnsi="Times New Roman"/>
              </w:rPr>
            </w:pPr>
            <w:r w:rsidRPr="00961F47">
              <w:rPr>
                <w:rFonts w:ascii="Times New Roman" w:eastAsia="Times New Roman" w:hAnsi="Times New Roman"/>
              </w:rPr>
              <w:t>Оценка трудозатрат, рисков и ресурсов. Документирование процесса управления: roadmap, диаграмма Ганта, задачи по ролям.</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078" w:type="dxa"/>
            <w:gridSpan w:val="2"/>
            <w:shd w:val="clear" w:color="auto" w:fill="auto"/>
            <w:vAlign w:val="center"/>
          </w:tcPr>
          <w:p w:rsidR="00D47442" w:rsidRPr="00961F47" w:rsidRDefault="00085871">
            <w:pPr>
              <w:pStyle w:val="Default"/>
              <w:contextualSpacing/>
              <w:jc w:val="both"/>
              <w:rPr>
                <w:rFonts w:ascii="Times New Roman" w:hAnsi="Times New Roman"/>
              </w:rPr>
            </w:pPr>
            <w:r w:rsidRPr="00961F47">
              <w:rPr>
                <w:rFonts w:ascii="Times New Roman" w:hAnsi="Times New Roman"/>
                <w:b/>
                <w:bCs/>
              </w:rPr>
              <w:t xml:space="preserve">Практические занятия </w:t>
            </w:r>
          </w:p>
        </w:tc>
        <w:tc>
          <w:tcPr>
            <w:tcW w:w="1134" w:type="dxa"/>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p>
        </w:tc>
        <w:tc>
          <w:tcPr>
            <w:tcW w:w="1268" w:type="dxa"/>
            <w:vMerge w:val="restart"/>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183"/>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3</w:t>
            </w:r>
          </w:p>
        </w:tc>
        <w:tc>
          <w:tcPr>
            <w:tcW w:w="8505" w:type="dxa"/>
            <w:shd w:val="clear" w:color="auto" w:fill="auto"/>
            <w:vAlign w:val="center"/>
          </w:tcPr>
          <w:p w:rsidR="00D47442" w:rsidRPr="00961F47" w:rsidRDefault="00085871">
            <w:pPr>
              <w:pStyle w:val="Default"/>
              <w:contextualSpacing/>
              <w:jc w:val="both"/>
              <w:rPr>
                <w:rFonts w:ascii="Times New Roman" w:hAnsi="Times New Roman"/>
              </w:rPr>
            </w:pPr>
            <w:r w:rsidRPr="00961F47">
              <w:rPr>
                <w:rFonts w:ascii="Times New Roman" w:hAnsi="Times New Roman"/>
                <w:b/>
                <w:bCs/>
              </w:rPr>
              <w:t xml:space="preserve">Практическое занятие № 1 </w:t>
            </w:r>
            <w:r w:rsidRPr="00961F47">
              <w:rPr>
                <w:rFonts w:ascii="Times New Roman" w:hAnsi="Times New Roman"/>
                <w:bCs/>
              </w:rPr>
              <w:t>Планирование разработки проекта</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177"/>
        </w:trPr>
        <w:tc>
          <w:tcPr>
            <w:tcW w:w="2229" w:type="dxa"/>
            <w:vMerge w:val="restart"/>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
                <w:bCs/>
              </w:rPr>
              <w:t>Тема 1.2.</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Документация и</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коммуникация в</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Cs/>
              </w:rPr>
              <w:t>процессе разработки</w:t>
            </w:r>
          </w:p>
        </w:tc>
        <w:tc>
          <w:tcPr>
            <w:tcW w:w="9078" w:type="dxa"/>
            <w:gridSpan w:val="2"/>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r w:rsidRPr="00961F47">
              <w:rPr>
                <w:rFonts w:ascii="Times New Roman" w:hAnsi="Times New Roman"/>
                <w:bCs/>
              </w:rPr>
              <w:t>Содержание учебного материала</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
                <w:bCs/>
              </w:rPr>
              <w:t>6</w:t>
            </w:r>
          </w:p>
        </w:tc>
        <w:tc>
          <w:tcPr>
            <w:tcW w:w="1268" w:type="dxa"/>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val="restart"/>
            <w:shd w:val="clear" w:color="auto" w:fill="auto"/>
            <w:vAlign w:val="center"/>
          </w:tcPr>
          <w:p w:rsidR="00D47442" w:rsidRPr="00961F47" w:rsidRDefault="00085871">
            <w:pPr>
              <w:contextualSpacing/>
              <w:jc w:val="center"/>
              <w:rPr>
                <w:rFonts w:ascii="Times New Roman" w:hAnsi="Times New Roman"/>
              </w:rPr>
            </w:pPr>
            <w:r w:rsidRPr="00961F47">
              <w:rPr>
                <w:rFonts w:ascii="Times New Roman" w:hAnsi="Times New Roman"/>
              </w:rPr>
              <w:t>ОК 01</w:t>
            </w:r>
          </w:p>
          <w:p w:rsidR="00D47442" w:rsidRPr="00961F47" w:rsidRDefault="00085871">
            <w:pPr>
              <w:contextualSpacing/>
              <w:jc w:val="center"/>
              <w:rPr>
                <w:rFonts w:ascii="Times New Roman" w:hAnsi="Times New Roman"/>
              </w:rPr>
            </w:pPr>
            <w:r w:rsidRPr="00961F47">
              <w:rPr>
                <w:rFonts w:ascii="Times New Roman" w:hAnsi="Times New Roman"/>
              </w:rPr>
              <w:t>ОК 02</w:t>
            </w:r>
          </w:p>
          <w:p w:rsidR="00D47442" w:rsidRPr="00961F47" w:rsidRDefault="00085871">
            <w:pPr>
              <w:contextualSpacing/>
              <w:jc w:val="center"/>
              <w:rPr>
                <w:rFonts w:ascii="Times New Roman" w:hAnsi="Times New Roman"/>
              </w:rPr>
            </w:pPr>
            <w:r w:rsidRPr="00961F47">
              <w:rPr>
                <w:rFonts w:ascii="Times New Roman" w:hAnsi="Times New Roman"/>
              </w:rPr>
              <w:t>ОК 04</w:t>
            </w:r>
          </w:p>
          <w:p w:rsidR="00D47442" w:rsidRPr="00961F47" w:rsidRDefault="00085871">
            <w:pPr>
              <w:contextualSpacing/>
              <w:jc w:val="center"/>
              <w:rPr>
                <w:rFonts w:ascii="Times New Roman" w:hAnsi="Times New Roman"/>
              </w:rPr>
            </w:pPr>
            <w:r w:rsidRPr="00961F47">
              <w:rPr>
                <w:rFonts w:ascii="Times New Roman" w:hAnsi="Times New Roman"/>
              </w:rPr>
              <w:t>ОК 09</w:t>
            </w:r>
          </w:p>
          <w:p w:rsidR="00D47442" w:rsidRPr="00961F47" w:rsidRDefault="00085871">
            <w:pPr>
              <w:contextualSpacing/>
              <w:jc w:val="center"/>
              <w:rPr>
                <w:rFonts w:ascii="Times New Roman" w:hAnsi="Times New Roman"/>
              </w:rPr>
            </w:pPr>
            <w:r w:rsidRPr="00961F47">
              <w:rPr>
                <w:rFonts w:ascii="Times New Roman" w:hAnsi="Times New Roman"/>
              </w:rPr>
              <w:t>ПК 1.1- ПК 1.5</w:t>
            </w:r>
          </w:p>
          <w:p w:rsidR="00D47442" w:rsidRPr="00961F47" w:rsidRDefault="00085871">
            <w:pPr>
              <w:contextualSpacing/>
              <w:jc w:val="center"/>
              <w:rPr>
                <w:rFonts w:ascii="Times New Roman" w:hAnsi="Times New Roman"/>
              </w:rPr>
            </w:pPr>
            <w:r w:rsidRPr="00961F47">
              <w:rPr>
                <w:rFonts w:ascii="Times New Roman" w:hAnsi="Times New Roman"/>
              </w:rPr>
              <w:t>ПК 2.4, 2.5</w:t>
            </w:r>
          </w:p>
        </w:tc>
      </w:tr>
      <w:tr w:rsidR="00D47442" w:rsidRPr="00961F47" w:rsidTr="00085871">
        <w:trPr>
          <w:trHeight w:val="177"/>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4</w:t>
            </w:r>
          </w:p>
        </w:tc>
        <w:tc>
          <w:tcPr>
            <w:tcW w:w="8505" w:type="dxa"/>
            <w:shd w:val="clear" w:color="auto" w:fill="auto"/>
            <w:vAlign w:val="center"/>
          </w:tcPr>
          <w:p w:rsidR="00D47442" w:rsidRPr="00961F47" w:rsidRDefault="00085871">
            <w:pPr>
              <w:pStyle w:val="Default"/>
              <w:contextualSpacing/>
              <w:jc w:val="both"/>
              <w:rPr>
                <w:rFonts w:ascii="Times New Roman" w:hAnsi="Times New Roman"/>
                <w:bCs/>
              </w:rPr>
            </w:pPr>
            <w:r w:rsidRPr="00961F47">
              <w:rPr>
                <w:rFonts w:ascii="Times New Roman" w:hAnsi="Times New Roman"/>
                <w:bCs/>
              </w:rPr>
              <w:t>Основные виды документации: дизайн-документ, техническое описание, руководство пользователя. Назначение и структура дизайн-документа (описание геймплея, персонажей, уровней).</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177"/>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5</w:t>
            </w:r>
          </w:p>
        </w:tc>
        <w:tc>
          <w:tcPr>
            <w:tcW w:w="8505" w:type="dxa"/>
            <w:shd w:val="clear" w:color="auto" w:fill="auto"/>
            <w:vAlign w:val="center"/>
          </w:tcPr>
          <w:p w:rsidR="00D47442" w:rsidRPr="00961F47" w:rsidRDefault="00085871">
            <w:pPr>
              <w:pStyle w:val="Default"/>
              <w:contextualSpacing/>
              <w:jc w:val="both"/>
              <w:rPr>
                <w:rFonts w:ascii="Times New Roman" w:hAnsi="Times New Roman"/>
                <w:bCs/>
              </w:rPr>
            </w:pPr>
            <w:r w:rsidRPr="00961F47">
              <w:rPr>
                <w:rFonts w:ascii="Times New Roman" w:hAnsi="Times New Roman"/>
                <w:bCs/>
              </w:rPr>
              <w:t>Подготовка пользовательской документации: инструкция, правила игры.</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177"/>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078" w:type="dxa"/>
            <w:gridSpan w:val="2"/>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Практические занятия</w:t>
            </w:r>
          </w:p>
        </w:tc>
        <w:tc>
          <w:tcPr>
            <w:tcW w:w="1134" w:type="dxa"/>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8" w:type="dxa"/>
            <w:vMerge w:val="restart"/>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177"/>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6</w:t>
            </w:r>
          </w:p>
        </w:tc>
        <w:tc>
          <w:tcPr>
            <w:tcW w:w="8505" w:type="dxa"/>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 xml:space="preserve">Практическое занятие № 2 </w:t>
            </w:r>
            <w:r w:rsidRPr="00961F47">
              <w:rPr>
                <w:rFonts w:ascii="Times New Roman" w:hAnsi="Times New Roman"/>
                <w:bCs/>
              </w:rPr>
              <w:t>Подготовка пакета документации</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11307" w:type="dxa"/>
            <w:gridSpan w:val="3"/>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961F47">
              <w:rPr>
                <w:rFonts w:ascii="Times New Roman" w:hAnsi="Times New Roman"/>
                <w:b/>
                <w:bCs/>
              </w:rPr>
              <w:t xml:space="preserve">Раздел 2. </w:t>
            </w:r>
            <w:r w:rsidRPr="00961F47">
              <w:rPr>
                <w:rFonts w:ascii="Times New Roman" w:hAnsi="Times New Roman"/>
                <w:bCs/>
              </w:rPr>
              <w:t>Разработка игровых продуктов</w:t>
            </w:r>
          </w:p>
        </w:tc>
        <w:tc>
          <w:tcPr>
            <w:tcW w:w="1134" w:type="dxa"/>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8" w:type="dxa"/>
            <w:vMerge w:val="restart"/>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shd w:val="clear" w:color="auto" w:fill="BFBFBF"/>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64"/>
        </w:trPr>
        <w:tc>
          <w:tcPr>
            <w:tcW w:w="2229" w:type="dxa"/>
            <w:vMerge w:val="restart"/>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
                <w:bCs/>
              </w:rPr>
              <w:lastRenderedPageBreak/>
              <w:t>Тема 2.1.</w:t>
            </w:r>
          </w:p>
          <w:p w:rsidR="00D47442" w:rsidRPr="00961F47" w:rsidRDefault="00085871">
            <w:pPr>
              <w:pStyle w:val="Default"/>
              <w:contextualSpacing/>
              <w:jc w:val="center"/>
              <w:rPr>
                <w:rFonts w:ascii="Times New Roman" w:hAnsi="Times New Roman"/>
                <w:bCs/>
              </w:rPr>
            </w:pPr>
            <w:r w:rsidRPr="00961F47">
              <w:rPr>
                <w:rFonts w:ascii="Times New Roman" w:hAnsi="Times New Roman"/>
                <w:bCs/>
              </w:rPr>
              <w:t>Введение в разработку</w:t>
            </w:r>
          </w:p>
          <w:p w:rsidR="00D47442" w:rsidRPr="00961F47" w:rsidRDefault="00085871">
            <w:pPr>
              <w:pStyle w:val="Default"/>
              <w:contextualSpacing/>
              <w:jc w:val="center"/>
              <w:rPr>
                <w:rFonts w:ascii="Times New Roman" w:hAnsi="Times New Roman"/>
              </w:rPr>
            </w:pPr>
            <w:r w:rsidRPr="00961F47">
              <w:rPr>
                <w:rFonts w:ascii="Times New Roman" w:hAnsi="Times New Roman"/>
                <w:bCs/>
              </w:rPr>
              <w:t>игр и мультимедиа</w:t>
            </w:r>
          </w:p>
        </w:tc>
        <w:tc>
          <w:tcPr>
            <w:tcW w:w="9078" w:type="dxa"/>
            <w:gridSpan w:val="2"/>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r w:rsidRPr="00961F47">
              <w:rPr>
                <w:rFonts w:ascii="Times New Roman" w:hAnsi="Times New Roman"/>
                <w:bCs/>
              </w:rPr>
              <w:t>Содержание учебного материала</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
                <w:bCs/>
              </w:rPr>
              <w:t>10</w:t>
            </w:r>
          </w:p>
        </w:tc>
        <w:tc>
          <w:tcPr>
            <w:tcW w:w="1268"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val="restart"/>
            <w:shd w:val="clear" w:color="auto" w:fill="auto"/>
            <w:vAlign w:val="center"/>
          </w:tcPr>
          <w:p w:rsidR="00D47442" w:rsidRPr="00961F47" w:rsidRDefault="00085871">
            <w:pPr>
              <w:contextualSpacing/>
              <w:jc w:val="center"/>
              <w:rPr>
                <w:rFonts w:ascii="Times New Roman" w:hAnsi="Times New Roman"/>
              </w:rPr>
            </w:pPr>
            <w:r w:rsidRPr="00961F47">
              <w:rPr>
                <w:rFonts w:ascii="Times New Roman" w:hAnsi="Times New Roman"/>
              </w:rPr>
              <w:t>ОК 01</w:t>
            </w:r>
          </w:p>
          <w:p w:rsidR="00D47442" w:rsidRPr="00961F47" w:rsidRDefault="00085871">
            <w:pPr>
              <w:contextualSpacing/>
              <w:jc w:val="center"/>
              <w:rPr>
                <w:rFonts w:ascii="Times New Roman" w:hAnsi="Times New Roman"/>
              </w:rPr>
            </w:pPr>
            <w:r w:rsidRPr="00961F47">
              <w:rPr>
                <w:rFonts w:ascii="Times New Roman" w:hAnsi="Times New Roman"/>
              </w:rPr>
              <w:t>ОК 02</w:t>
            </w:r>
          </w:p>
          <w:p w:rsidR="00D47442" w:rsidRPr="00961F47" w:rsidRDefault="00085871">
            <w:pPr>
              <w:contextualSpacing/>
              <w:jc w:val="center"/>
              <w:rPr>
                <w:rFonts w:ascii="Times New Roman" w:hAnsi="Times New Roman"/>
              </w:rPr>
            </w:pPr>
            <w:r w:rsidRPr="00961F47">
              <w:rPr>
                <w:rFonts w:ascii="Times New Roman" w:hAnsi="Times New Roman"/>
              </w:rPr>
              <w:t>ОК 04</w:t>
            </w:r>
          </w:p>
          <w:p w:rsidR="00D47442" w:rsidRPr="00961F47" w:rsidRDefault="00085871">
            <w:pPr>
              <w:contextualSpacing/>
              <w:jc w:val="center"/>
              <w:rPr>
                <w:rFonts w:ascii="Times New Roman" w:hAnsi="Times New Roman"/>
              </w:rPr>
            </w:pPr>
            <w:r w:rsidRPr="00961F47">
              <w:rPr>
                <w:rFonts w:ascii="Times New Roman" w:hAnsi="Times New Roman"/>
              </w:rPr>
              <w:t>ОК 09</w:t>
            </w:r>
          </w:p>
          <w:p w:rsidR="00D47442" w:rsidRPr="00961F47" w:rsidRDefault="00085871">
            <w:pPr>
              <w:contextualSpacing/>
              <w:jc w:val="center"/>
              <w:rPr>
                <w:rFonts w:ascii="Times New Roman" w:hAnsi="Times New Roman"/>
              </w:rPr>
            </w:pPr>
            <w:r w:rsidRPr="00961F47">
              <w:rPr>
                <w:rFonts w:ascii="Times New Roman" w:hAnsi="Times New Roman"/>
              </w:rPr>
              <w:t>ПК 1.1- ПК 1.5</w:t>
            </w:r>
          </w:p>
          <w:p w:rsidR="00D47442" w:rsidRPr="00961F47" w:rsidRDefault="00085871">
            <w:pPr>
              <w:contextualSpacing/>
              <w:jc w:val="center"/>
              <w:rPr>
                <w:rFonts w:ascii="Times New Roman" w:hAnsi="Times New Roman"/>
              </w:rPr>
            </w:pPr>
            <w:r w:rsidRPr="00961F47">
              <w:rPr>
                <w:rFonts w:ascii="Times New Roman" w:hAnsi="Times New Roman"/>
              </w:rPr>
              <w:t>ПК 2.4, 2.5</w:t>
            </w:r>
          </w:p>
        </w:tc>
      </w:tr>
      <w:tr w:rsidR="00D47442" w:rsidRPr="00961F47" w:rsidTr="00085871">
        <w:trPr>
          <w:trHeight w:val="349"/>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7</w:t>
            </w:r>
          </w:p>
        </w:tc>
        <w:tc>
          <w:tcPr>
            <w:tcW w:w="8505" w:type="dxa"/>
            <w:shd w:val="clear" w:color="auto" w:fill="auto"/>
            <w:vAlign w:val="center"/>
          </w:tcPr>
          <w:p w:rsidR="00D47442" w:rsidRPr="00961F47" w:rsidRDefault="00085871">
            <w:pPr>
              <w:pStyle w:val="Default"/>
              <w:contextualSpacing/>
              <w:jc w:val="both"/>
              <w:rPr>
                <w:rFonts w:ascii="Times New Roman" w:hAnsi="Times New Roman"/>
              </w:rPr>
            </w:pPr>
            <w:r w:rsidRPr="00961F47">
              <w:rPr>
                <w:rFonts w:ascii="Times New Roman" w:hAnsi="Times New Roman"/>
                <w:bCs/>
              </w:rPr>
              <w:t>Понятие компьютерной игры как программного продукта, включающего интерактивные механики, сюжет и мультимедийные ресурсы. Классификация жанров игр: аркады, платформеры, RPG, симуляторы, стратегии, казуальные, обучающие, рекламные.</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349"/>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8</w:t>
            </w:r>
          </w:p>
        </w:tc>
        <w:tc>
          <w:tcPr>
            <w:tcW w:w="8505" w:type="dxa"/>
            <w:shd w:val="clear" w:color="auto" w:fill="auto"/>
            <w:vAlign w:val="center"/>
          </w:tcPr>
          <w:p w:rsidR="00D47442" w:rsidRPr="00961F47" w:rsidRDefault="00085871">
            <w:pPr>
              <w:pStyle w:val="Default"/>
              <w:contextualSpacing/>
              <w:jc w:val="both"/>
              <w:rPr>
                <w:rFonts w:ascii="Times New Roman" w:hAnsi="Times New Roman"/>
                <w:bCs/>
              </w:rPr>
            </w:pPr>
            <w:r w:rsidRPr="00961F47">
              <w:rPr>
                <w:rFonts w:ascii="Times New Roman" w:hAnsi="Times New Roman"/>
                <w:bCs/>
              </w:rPr>
              <w:t>Понятие мультимедийного приложения и его отличие от игр. Примеры использования игровых технологий в мультимедийных продуктах: презентации, симуляторы, обучающие приложения.</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078" w:type="dxa"/>
            <w:gridSpan w:val="2"/>
            <w:shd w:val="clear" w:color="auto" w:fill="auto"/>
            <w:vAlign w:val="center"/>
          </w:tcPr>
          <w:p w:rsidR="00D47442" w:rsidRPr="00961F47" w:rsidRDefault="00085871">
            <w:pPr>
              <w:pStyle w:val="Default"/>
              <w:contextualSpacing/>
              <w:jc w:val="both"/>
              <w:rPr>
                <w:rFonts w:ascii="Times New Roman" w:hAnsi="Times New Roman"/>
              </w:rPr>
            </w:pPr>
            <w:r w:rsidRPr="00961F47">
              <w:rPr>
                <w:rFonts w:ascii="Times New Roman" w:hAnsi="Times New Roman"/>
                <w:b/>
                <w:bCs/>
              </w:rPr>
              <w:t xml:space="preserve">Практические занятия </w:t>
            </w:r>
          </w:p>
        </w:tc>
        <w:tc>
          <w:tcPr>
            <w:tcW w:w="1134" w:type="dxa"/>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8" w:type="dxa"/>
            <w:vMerge w:val="restart"/>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9</w:t>
            </w:r>
          </w:p>
        </w:tc>
        <w:tc>
          <w:tcPr>
            <w:tcW w:w="8505" w:type="dxa"/>
            <w:shd w:val="clear" w:color="auto" w:fill="auto"/>
            <w:vAlign w:val="center"/>
          </w:tcPr>
          <w:p w:rsidR="00D47442" w:rsidRPr="00961F47" w:rsidRDefault="00085871">
            <w:pPr>
              <w:pStyle w:val="Default"/>
              <w:contextualSpacing/>
              <w:jc w:val="both"/>
              <w:rPr>
                <w:rFonts w:ascii="Times New Roman" w:hAnsi="Times New Roman"/>
              </w:rPr>
            </w:pPr>
            <w:r w:rsidRPr="00961F47">
              <w:rPr>
                <w:rFonts w:ascii="Times New Roman" w:hAnsi="Times New Roman"/>
                <w:b/>
                <w:bCs/>
              </w:rPr>
              <w:t xml:space="preserve">Практическое занятие № 3 </w:t>
            </w:r>
            <w:r w:rsidRPr="00961F47">
              <w:rPr>
                <w:rFonts w:ascii="Times New Roman" w:hAnsi="Times New Roman"/>
              </w:rPr>
              <w:t>Анализ игровых проектов.</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10</w:t>
            </w:r>
          </w:p>
        </w:tc>
        <w:tc>
          <w:tcPr>
            <w:tcW w:w="8505" w:type="dxa"/>
            <w:shd w:val="clear" w:color="auto" w:fill="auto"/>
            <w:vAlign w:val="center"/>
          </w:tcPr>
          <w:p w:rsidR="00D47442" w:rsidRPr="00961F47" w:rsidRDefault="00085871">
            <w:pPr>
              <w:pStyle w:val="Default"/>
              <w:contextualSpacing/>
              <w:jc w:val="both"/>
              <w:rPr>
                <w:rFonts w:ascii="Times New Roman" w:hAnsi="Times New Roman"/>
              </w:rPr>
            </w:pPr>
            <w:r w:rsidRPr="00961F47">
              <w:rPr>
                <w:rFonts w:ascii="Times New Roman" w:hAnsi="Times New Roman"/>
                <w:b/>
                <w:bCs/>
              </w:rPr>
              <w:t xml:space="preserve">Практическое занятие № 4 </w:t>
            </w:r>
            <w:r w:rsidRPr="00961F47">
              <w:rPr>
                <w:rFonts w:ascii="Times New Roman" w:hAnsi="Times New Roman"/>
              </w:rPr>
              <w:t>Обзор мультимедийных приложений.</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11</w:t>
            </w:r>
          </w:p>
        </w:tc>
        <w:tc>
          <w:tcPr>
            <w:tcW w:w="8505" w:type="dxa"/>
            <w:shd w:val="clear" w:color="auto" w:fill="auto"/>
            <w:vAlign w:val="center"/>
          </w:tcPr>
          <w:p w:rsidR="00D47442" w:rsidRPr="00961F47" w:rsidRDefault="00085871">
            <w:pPr>
              <w:pStyle w:val="Default"/>
              <w:contextualSpacing/>
              <w:jc w:val="both"/>
              <w:rPr>
                <w:rFonts w:ascii="Times New Roman" w:hAnsi="Times New Roman"/>
              </w:rPr>
            </w:pPr>
            <w:r w:rsidRPr="00961F47">
              <w:rPr>
                <w:rFonts w:ascii="Times New Roman" w:hAnsi="Times New Roman"/>
                <w:b/>
                <w:bCs/>
              </w:rPr>
              <w:t xml:space="preserve">Практическое занятие № 5 </w:t>
            </w:r>
            <w:r w:rsidRPr="00961F47">
              <w:rPr>
                <w:rFonts w:ascii="Times New Roman" w:hAnsi="Times New Roman"/>
              </w:rPr>
              <w:t>Разработка идеи игры.</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val="restart"/>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
                <w:bCs/>
              </w:rPr>
              <w:t xml:space="preserve">Тема 2.2. </w:t>
            </w:r>
            <w:r w:rsidRPr="00961F47">
              <w:rPr>
                <w:rFonts w:ascii="Times New Roman" w:hAnsi="Times New Roman"/>
                <w:bCs/>
              </w:rPr>
              <w:t>Инструменты</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Cs/>
              </w:rPr>
              <w:t>и игровые движки</w:t>
            </w:r>
          </w:p>
        </w:tc>
        <w:tc>
          <w:tcPr>
            <w:tcW w:w="9078" w:type="dxa"/>
            <w:gridSpan w:val="2"/>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Cs/>
              </w:rPr>
              <w:t>Содержание учебного материала</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
                <w:bCs/>
              </w:rPr>
              <w:t>14</w:t>
            </w:r>
          </w:p>
        </w:tc>
        <w:tc>
          <w:tcPr>
            <w:tcW w:w="1268" w:type="dxa"/>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val="restart"/>
            <w:shd w:val="clear" w:color="auto" w:fill="auto"/>
            <w:vAlign w:val="center"/>
          </w:tcPr>
          <w:p w:rsidR="00D47442" w:rsidRPr="00961F47" w:rsidRDefault="00085871">
            <w:pPr>
              <w:contextualSpacing/>
              <w:jc w:val="center"/>
              <w:rPr>
                <w:rFonts w:ascii="Times New Roman" w:hAnsi="Times New Roman"/>
              </w:rPr>
            </w:pPr>
            <w:r w:rsidRPr="00961F47">
              <w:rPr>
                <w:rFonts w:ascii="Times New Roman" w:hAnsi="Times New Roman"/>
              </w:rPr>
              <w:t>ОК 01</w:t>
            </w:r>
          </w:p>
          <w:p w:rsidR="00D47442" w:rsidRPr="00961F47" w:rsidRDefault="00085871">
            <w:pPr>
              <w:contextualSpacing/>
              <w:jc w:val="center"/>
              <w:rPr>
                <w:rFonts w:ascii="Times New Roman" w:hAnsi="Times New Roman"/>
              </w:rPr>
            </w:pPr>
            <w:r w:rsidRPr="00961F47">
              <w:rPr>
                <w:rFonts w:ascii="Times New Roman" w:hAnsi="Times New Roman"/>
              </w:rPr>
              <w:t>ОК 02</w:t>
            </w:r>
          </w:p>
          <w:p w:rsidR="00D47442" w:rsidRPr="00961F47" w:rsidRDefault="00085871">
            <w:pPr>
              <w:contextualSpacing/>
              <w:jc w:val="center"/>
              <w:rPr>
                <w:rFonts w:ascii="Times New Roman" w:hAnsi="Times New Roman"/>
              </w:rPr>
            </w:pPr>
            <w:r w:rsidRPr="00961F47">
              <w:rPr>
                <w:rFonts w:ascii="Times New Roman" w:hAnsi="Times New Roman"/>
              </w:rPr>
              <w:t>ОК 04</w:t>
            </w:r>
          </w:p>
          <w:p w:rsidR="00D47442" w:rsidRPr="00961F47" w:rsidRDefault="00085871">
            <w:pPr>
              <w:contextualSpacing/>
              <w:jc w:val="center"/>
              <w:rPr>
                <w:rFonts w:ascii="Times New Roman" w:hAnsi="Times New Roman"/>
              </w:rPr>
            </w:pPr>
            <w:r w:rsidRPr="00961F47">
              <w:rPr>
                <w:rFonts w:ascii="Times New Roman" w:hAnsi="Times New Roman"/>
              </w:rPr>
              <w:t>ОК 09</w:t>
            </w:r>
          </w:p>
          <w:p w:rsidR="00D47442" w:rsidRPr="00961F47" w:rsidRDefault="00085871">
            <w:pPr>
              <w:contextualSpacing/>
              <w:jc w:val="center"/>
              <w:rPr>
                <w:rFonts w:ascii="Times New Roman" w:hAnsi="Times New Roman"/>
              </w:rPr>
            </w:pPr>
            <w:r w:rsidRPr="00961F47">
              <w:rPr>
                <w:rFonts w:ascii="Times New Roman" w:hAnsi="Times New Roman"/>
              </w:rPr>
              <w:t>ПК 1.1- ПК 1.5</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rPr>
              <w:t>ПК 2.4, 2.5</w:t>
            </w:r>
          </w:p>
        </w:tc>
      </w:tr>
      <w:tr w:rsidR="00D47442" w:rsidRPr="00961F47" w:rsidTr="00085871">
        <w:trPr>
          <w:trHeight w:val="20"/>
        </w:trPr>
        <w:tc>
          <w:tcPr>
            <w:tcW w:w="2229"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12</w:t>
            </w:r>
          </w:p>
        </w:tc>
        <w:tc>
          <w:tcPr>
            <w:tcW w:w="8505" w:type="dxa"/>
            <w:shd w:val="clear" w:color="auto" w:fill="auto"/>
            <w:vAlign w:val="center"/>
          </w:tcPr>
          <w:p w:rsidR="00D47442" w:rsidRPr="00961F47" w:rsidRDefault="00085871">
            <w:pPr>
              <w:pStyle w:val="Default"/>
              <w:contextualSpacing/>
              <w:jc w:val="both"/>
              <w:rPr>
                <w:rFonts w:ascii="Times New Roman" w:hAnsi="Times New Roman"/>
                <w:bCs/>
              </w:rPr>
            </w:pPr>
            <w:r w:rsidRPr="00961F47">
              <w:rPr>
                <w:rFonts w:ascii="Times New Roman" w:hAnsi="Times New Roman"/>
                <w:bCs/>
              </w:rPr>
              <w:t>Обзор игровых движков: Unity, Unreal Engine, Godot, Construct и другие Архитектура движков: сцена, объекты, компоненты, иерархия.</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13</w:t>
            </w:r>
          </w:p>
        </w:tc>
        <w:tc>
          <w:tcPr>
            <w:tcW w:w="8505" w:type="dxa"/>
            <w:shd w:val="clear" w:color="auto" w:fill="auto"/>
            <w:vAlign w:val="center"/>
          </w:tcPr>
          <w:p w:rsidR="00D47442" w:rsidRPr="00961F47" w:rsidRDefault="00085871">
            <w:pPr>
              <w:pStyle w:val="Default"/>
              <w:contextualSpacing/>
              <w:jc w:val="both"/>
              <w:rPr>
                <w:rFonts w:ascii="Times New Roman" w:hAnsi="Times New Roman"/>
                <w:bCs/>
              </w:rPr>
            </w:pPr>
            <w:r w:rsidRPr="00961F47">
              <w:rPr>
                <w:rFonts w:ascii="Times New Roman" w:hAnsi="Times New Roman"/>
                <w:bCs/>
              </w:rPr>
              <w:t>Использование встроенных систем физики, анимации, графики и звука.</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14</w:t>
            </w:r>
          </w:p>
        </w:tc>
        <w:tc>
          <w:tcPr>
            <w:tcW w:w="8505" w:type="dxa"/>
            <w:shd w:val="clear" w:color="auto" w:fill="auto"/>
            <w:vAlign w:val="center"/>
          </w:tcPr>
          <w:p w:rsidR="00D47442" w:rsidRPr="00961F47" w:rsidRDefault="00085871">
            <w:pPr>
              <w:pStyle w:val="Default"/>
              <w:contextualSpacing/>
              <w:jc w:val="both"/>
              <w:rPr>
                <w:rFonts w:ascii="Times New Roman" w:hAnsi="Times New Roman"/>
                <w:bCs/>
              </w:rPr>
            </w:pPr>
            <w:r w:rsidRPr="00961F47">
              <w:rPr>
                <w:rFonts w:ascii="Times New Roman" w:hAnsi="Times New Roman"/>
                <w:bCs/>
              </w:rPr>
              <w:t>Импорт ассетов, настройка сцены, камера и освещение. Использование префабов и компонентов повторного использования.</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078" w:type="dxa"/>
            <w:gridSpan w:val="2"/>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Практические занятия</w:t>
            </w:r>
          </w:p>
        </w:tc>
        <w:tc>
          <w:tcPr>
            <w:tcW w:w="1134" w:type="dxa"/>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8" w:type="dxa"/>
            <w:vMerge w:val="restart"/>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15</w:t>
            </w:r>
          </w:p>
        </w:tc>
        <w:tc>
          <w:tcPr>
            <w:tcW w:w="8505" w:type="dxa"/>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 xml:space="preserve">Практическое занятие № 6 </w:t>
            </w:r>
            <w:r w:rsidRPr="00961F47">
              <w:rPr>
                <w:rFonts w:ascii="Times New Roman" w:hAnsi="Times New Roman"/>
                <w:bCs/>
              </w:rPr>
              <w:t>Создание проекта в игровом движке</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16</w:t>
            </w:r>
          </w:p>
        </w:tc>
        <w:tc>
          <w:tcPr>
            <w:tcW w:w="8505" w:type="dxa"/>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 xml:space="preserve">Практическое занятие № 6 </w:t>
            </w:r>
            <w:r w:rsidRPr="00961F47">
              <w:rPr>
                <w:rFonts w:ascii="Times New Roman" w:hAnsi="Times New Roman"/>
                <w:bCs/>
              </w:rPr>
              <w:t>Создание проекта в игровом движке</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17</w:t>
            </w:r>
          </w:p>
        </w:tc>
        <w:tc>
          <w:tcPr>
            <w:tcW w:w="8505" w:type="dxa"/>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 xml:space="preserve">Практическое занятие № 7 </w:t>
            </w:r>
            <w:r w:rsidRPr="00961F47">
              <w:rPr>
                <w:rFonts w:ascii="Times New Roman" w:hAnsi="Times New Roman"/>
                <w:bCs/>
              </w:rPr>
              <w:t>Настройка сцены и камер</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18</w:t>
            </w:r>
          </w:p>
        </w:tc>
        <w:tc>
          <w:tcPr>
            <w:tcW w:w="8505" w:type="dxa"/>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 xml:space="preserve">Практическое занятие № 8 </w:t>
            </w:r>
            <w:r w:rsidRPr="00961F47">
              <w:rPr>
                <w:rFonts w:ascii="Times New Roman" w:hAnsi="Times New Roman"/>
                <w:bCs/>
              </w:rPr>
              <w:t>Использование префабов и компонентов</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val="restart"/>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
                <w:bCs/>
              </w:rPr>
              <w:t xml:space="preserve">Тема 2.3. </w:t>
            </w:r>
            <w:r w:rsidRPr="00961F47">
              <w:rPr>
                <w:rFonts w:ascii="Times New Roman" w:hAnsi="Times New Roman"/>
                <w:bCs/>
              </w:rPr>
              <w:t>Программирование</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игровой логики и</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Cs/>
              </w:rPr>
              <w:t>механик</w:t>
            </w:r>
          </w:p>
        </w:tc>
        <w:tc>
          <w:tcPr>
            <w:tcW w:w="9078" w:type="dxa"/>
            <w:gridSpan w:val="2"/>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Cs/>
              </w:rPr>
              <w:t>Содержание учебного материала</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
                <w:bCs/>
              </w:rPr>
              <w:t>14</w:t>
            </w:r>
          </w:p>
        </w:tc>
        <w:tc>
          <w:tcPr>
            <w:tcW w:w="1268" w:type="dxa"/>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val="restart"/>
            <w:shd w:val="clear" w:color="auto" w:fill="auto"/>
            <w:vAlign w:val="center"/>
          </w:tcPr>
          <w:p w:rsidR="00D47442" w:rsidRPr="00961F47" w:rsidRDefault="00085871">
            <w:pPr>
              <w:contextualSpacing/>
              <w:jc w:val="center"/>
              <w:rPr>
                <w:rFonts w:ascii="Times New Roman" w:hAnsi="Times New Roman"/>
              </w:rPr>
            </w:pPr>
            <w:r w:rsidRPr="00961F47">
              <w:rPr>
                <w:rFonts w:ascii="Times New Roman" w:hAnsi="Times New Roman"/>
              </w:rPr>
              <w:t>ОК 01</w:t>
            </w:r>
          </w:p>
          <w:p w:rsidR="00D47442" w:rsidRPr="00961F47" w:rsidRDefault="00085871">
            <w:pPr>
              <w:contextualSpacing/>
              <w:jc w:val="center"/>
              <w:rPr>
                <w:rFonts w:ascii="Times New Roman" w:hAnsi="Times New Roman"/>
              </w:rPr>
            </w:pPr>
            <w:r w:rsidRPr="00961F47">
              <w:rPr>
                <w:rFonts w:ascii="Times New Roman" w:hAnsi="Times New Roman"/>
              </w:rPr>
              <w:t>ОК 02</w:t>
            </w:r>
          </w:p>
          <w:p w:rsidR="00D47442" w:rsidRPr="00961F47" w:rsidRDefault="00085871">
            <w:pPr>
              <w:contextualSpacing/>
              <w:jc w:val="center"/>
              <w:rPr>
                <w:rFonts w:ascii="Times New Roman" w:hAnsi="Times New Roman"/>
              </w:rPr>
            </w:pPr>
            <w:r w:rsidRPr="00961F47">
              <w:rPr>
                <w:rFonts w:ascii="Times New Roman" w:hAnsi="Times New Roman"/>
              </w:rPr>
              <w:t>ОК 04</w:t>
            </w:r>
          </w:p>
          <w:p w:rsidR="00D47442" w:rsidRPr="00961F47" w:rsidRDefault="00085871">
            <w:pPr>
              <w:contextualSpacing/>
              <w:jc w:val="center"/>
              <w:rPr>
                <w:rFonts w:ascii="Times New Roman" w:hAnsi="Times New Roman"/>
              </w:rPr>
            </w:pPr>
            <w:r w:rsidRPr="00961F47">
              <w:rPr>
                <w:rFonts w:ascii="Times New Roman" w:hAnsi="Times New Roman"/>
              </w:rPr>
              <w:t>ОК 09</w:t>
            </w:r>
          </w:p>
          <w:p w:rsidR="00D47442" w:rsidRPr="00961F47" w:rsidRDefault="00085871">
            <w:pPr>
              <w:contextualSpacing/>
              <w:jc w:val="center"/>
              <w:rPr>
                <w:rFonts w:ascii="Times New Roman" w:hAnsi="Times New Roman"/>
              </w:rPr>
            </w:pPr>
            <w:r w:rsidRPr="00961F47">
              <w:rPr>
                <w:rFonts w:ascii="Times New Roman" w:hAnsi="Times New Roman"/>
              </w:rPr>
              <w:t>ПК 1.1- ПК 1.5</w:t>
            </w:r>
          </w:p>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rPr>
              <w:t>ПК 2.4, 2.5</w:t>
            </w: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19</w:t>
            </w:r>
          </w:p>
        </w:tc>
        <w:tc>
          <w:tcPr>
            <w:tcW w:w="8505" w:type="dxa"/>
            <w:shd w:val="clear" w:color="auto" w:fill="auto"/>
            <w:vAlign w:val="center"/>
          </w:tcPr>
          <w:p w:rsidR="00D47442" w:rsidRPr="00961F47" w:rsidRDefault="00085871">
            <w:pPr>
              <w:pStyle w:val="Default"/>
              <w:contextualSpacing/>
              <w:jc w:val="both"/>
              <w:rPr>
                <w:rFonts w:ascii="Times New Roman" w:hAnsi="Times New Roman"/>
                <w:bCs/>
              </w:rPr>
            </w:pPr>
            <w:r w:rsidRPr="00961F47">
              <w:rPr>
                <w:rFonts w:ascii="Times New Roman" w:hAnsi="Times New Roman"/>
                <w:bCs/>
              </w:rPr>
              <w:t>Понятие игрового цикла (game loop) и его реализация.</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20</w:t>
            </w:r>
          </w:p>
        </w:tc>
        <w:tc>
          <w:tcPr>
            <w:tcW w:w="8505" w:type="dxa"/>
            <w:shd w:val="clear" w:color="auto" w:fill="auto"/>
            <w:vAlign w:val="center"/>
          </w:tcPr>
          <w:p w:rsidR="00D47442" w:rsidRPr="00961F47" w:rsidRDefault="00085871">
            <w:pPr>
              <w:pStyle w:val="Default"/>
              <w:contextualSpacing/>
              <w:jc w:val="both"/>
              <w:rPr>
                <w:rFonts w:ascii="Times New Roman" w:hAnsi="Times New Roman"/>
                <w:bCs/>
              </w:rPr>
            </w:pPr>
            <w:r w:rsidRPr="00961F47">
              <w:rPr>
                <w:rFonts w:ascii="Times New Roman" w:hAnsi="Times New Roman"/>
                <w:bCs/>
              </w:rPr>
              <w:t>Обработка пользовательского ввода с клавиатуры, мыши, сенсора, геймпада. Привязка управления к игровым объектам.</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21</w:t>
            </w:r>
          </w:p>
        </w:tc>
        <w:tc>
          <w:tcPr>
            <w:tcW w:w="8505" w:type="dxa"/>
            <w:shd w:val="clear" w:color="auto" w:fill="auto"/>
            <w:vAlign w:val="center"/>
          </w:tcPr>
          <w:p w:rsidR="00D47442" w:rsidRPr="00961F47" w:rsidRDefault="00085871">
            <w:pPr>
              <w:pStyle w:val="Default"/>
              <w:contextualSpacing/>
              <w:jc w:val="both"/>
              <w:rPr>
                <w:rFonts w:ascii="Times New Roman" w:hAnsi="Times New Roman"/>
                <w:bCs/>
              </w:rPr>
            </w:pPr>
            <w:r w:rsidRPr="00961F47">
              <w:rPr>
                <w:rFonts w:ascii="Times New Roman" w:hAnsi="Times New Roman"/>
                <w:bCs/>
              </w:rPr>
              <w:t>Скриптование поведения игровых объектов: движение, столкновения, сбор предметов. Проверка условий игрового процесса: победа, поражение, переход на следующий уровень.</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shd w:val="clear" w:color="auto" w:fill="auto"/>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9078" w:type="dxa"/>
            <w:gridSpan w:val="2"/>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Практические занятия</w:t>
            </w:r>
          </w:p>
        </w:tc>
        <w:tc>
          <w:tcPr>
            <w:tcW w:w="1134" w:type="dxa"/>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268" w:type="dxa"/>
            <w:vMerge w:val="restart"/>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22</w:t>
            </w:r>
          </w:p>
        </w:tc>
        <w:tc>
          <w:tcPr>
            <w:tcW w:w="8505" w:type="dxa"/>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 xml:space="preserve">Практическое занятие № 9 </w:t>
            </w:r>
            <w:r w:rsidRPr="00961F47">
              <w:rPr>
                <w:rFonts w:ascii="Times New Roman" w:hAnsi="Times New Roman"/>
                <w:bCs/>
              </w:rPr>
              <w:t>Реализация управления персонажем</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23</w:t>
            </w:r>
          </w:p>
        </w:tc>
        <w:tc>
          <w:tcPr>
            <w:tcW w:w="8505" w:type="dxa"/>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 xml:space="preserve">Практическое занятие № 10 </w:t>
            </w:r>
            <w:r w:rsidRPr="00961F47">
              <w:rPr>
                <w:rFonts w:ascii="Times New Roman" w:hAnsi="Times New Roman"/>
                <w:bCs/>
              </w:rPr>
              <w:t>Настройка следящей камеры</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24</w:t>
            </w:r>
          </w:p>
        </w:tc>
        <w:tc>
          <w:tcPr>
            <w:tcW w:w="8505" w:type="dxa"/>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 xml:space="preserve">Практическое занятие № 11 </w:t>
            </w:r>
            <w:r w:rsidRPr="00961F47">
              <w:rPr>
                <w:rFonts w:ascii="Times New Roman" w:hAnsi="Times New Roman"/>
                <w:bCs/>
              </w:rPr>
              <w:t>Скрипт сбора игровых предметов</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2229" w:type="dxa"/>
            <w:vMerge/>
            <w:shd w:val="clear" w:color="auto" w:fill="auto"/>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p>
        </w:tc>
        <w:tc>
          <w:tcPr>
            <w:tcW w:w="573"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
              <w:contextualSpacing/>
              <w:jc w:val="center"/>
              <w:rPr>
                <w:rFonts w:ascii="Times New Roman" w:hAnsi="Times New Roman"/>
                <w:bCs/>
              </w:rPr>
            </w:pPr>
            <w:r w:rsidRPr="00961F47">
              <w:rPr>
                <w:rFonts w:ascii="Times New Roman" w:hAnsi="Times New Roman"/>
                <w:bCs/>
              </w:rPr>
              <w:t>25</w:t>
            </w:r>
          </w:p>
        </w:tc>
        <w:tc>
          <w:tcPr>
            <w:tcW w:w="8505" w:type="dxa"/>
            <w:shd w:val="clear" w:color="auto" w:fill="auto"/>
            <w:vAlign w:val="center"/>
          </w:tcPr>
          <w:p w:rsidR="00D47442" w:rsidRPr="00961F47" w:rsidRDefault="00085871">
            <w:pPr>
              <w:pStyle w:val="Default"/>
              <w:contextualSpacing/>
              <w:jc w:val="both"/>
              <w:rPr>
                <w:rFonts w:ascii="Times New Roman" w:hAnsi="Times New Roman"/>
                <w:b/>
                <w:bCs/>
              </w:rPr>
            </w:pPr>
            <w:r w:rsidRPr="00961F47">
              <w:rPr>
                <w:rFonts w:ascii="Times New Roman" w:hAnsi="Times New Roman"/>
                <w:b/>
                <w:bCs/>
              </w:rPr>
              <w:t xml:space="preserve">Практическое занятие № 12 </w:t>
            </w:r>
            <w:r w:rsidRPr="00961F47">
              <w:rPr>
                <w:rFonts w:ascii="Times New Roman" w:hAnsi="Times New Roman"/>
                <w:bCs/>
              </w:rPr>
              <w:t>Реализация условия победы и перехода между уровнями</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961F47">
              <w:rPr>
                <w:rFonts w:ascii="Times New Roman" w:hAnsi="Times New Roman"/>
                <w:bCs/>
              </w:rPr>
              <w:t>2</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auto"/>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11307" w:type="dxa"/>
            <w:gridSpan w:val="3"/>
            <w:shd w:val="clear" w:color="auto" w:fill="auto"/>
          </w:tcPr>
          <w:p w:rsidR="00D47442" w:rsidRPr="00961F47" w:rsidRDefault="00085871">
            <w:pPr>
              <w:pStyle w:val="Default"/>
              <w:contextualSpacing/>
              <w:jc w:val="both"/>
              <w:rPr>
                <w:rFonts w:ascii="Times New Roman" w:hAnsi="Times New Roman"/>
                <w:b/>
              </w:rPr>
            </w:pPr>
            <w:r w:rsidRPr="00961F47">
              <w:rPr>
                <w:rFonts w:ascii="Times New Roman" w:hAnsi="Times New Roman"/>
                <w:b/>
              </w:rPr>
              <w:t>Консультация</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
                <w:bCs/>
              </w:rPr>
              <w:t>2</w:t>
            </w:r>
          </w:p>
        </w:tc>
        <w:tc>
          <w:tcPr>
            <w:tcW w:w="1268" w:type="dxa"/>
            <w:vMerge w:val="restart"/>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val="restart"/>
            <w:shd w:val="clear" w:color="auto" w:fill="BFBFBF"/>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0"/>
        </w:trPr>
        <w:tc>
          <w:tcPr>
            <w:tcW w:w="11307" w:type="dxa"/>
            <w:gridSpan w:val="3"/>
            <w:shd w:val="clear" w:color="auto" w:fill="auto"/>
          </w:tcPr>
          <w:p w:rsidR="00D47442" w:rsidRPr="00961F47" w:rsidRDefault="00085871">
            <w:pPr>
              <w:pStyle w:val="Default"/>
              <w:contextualSpacing/>
              <w:jc w:val="both"/>
              <w:rPr>
                <w:rFonts w:ascii="Times New Roman" w:hAnsi="Times New Roman"/>
                <w:b/>
              </w:rPr>
            </w:pPr>
            <w:r w:rsidRPr="00961F47">
              <w:rPr>
                <w:rFonts w:ascii="Times New Roman" w:hAnsi="Times New Roman"/>
                <w:b/>
                <w:bCs/>
                <w:sz w:val="23"/>
                <w:szCs w:val="23"/>
              </w:rPr>
              <w:t>Промежуточная аттестация: экзамен</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rPr>
            </w:pPr>
            <w:r w:rsidRPr="00961F47">
              <w:rPr>
                <w:rFonts w:ascii="Times New Roman" w:hAnsi="Times New Roman"/>
                <w:b/>
                <w:bCs/>
              </w:rPr>
              <w:t>8</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c>
          <w:tcPr>
            <w:tcW w:w="1850" w:type="dxa"/>
            <w:vMerge/>
            <w:shd w:val="clear" w:color="auto" w:fill="BFBFBF"/>
            <w:vAlign w:val="center"/>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p>
        </w:tc>
      </w:tr>
      <w:tr w:rsidR="00D47442" w:rsidRPr="00961F47" w:rsidTr="00085871">
        <w:trPr>
          <w:trHeight w:val="297"/>
        </w:trPr>
        <w:tc>
          <w:tcPr>
            <w:tcW w:w="11307" w:type="dxa"/>
            <w:gridSpan w:val="3"/>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961F47">
              <w:rPr>
                <w:rFonts w:ascii="Times New Roman" w:hAnsi="Times New Roman"/>
                <w:b/>
                <w:bCs/>
              </w:rPr>
              <w:t>Всего:</w:t>
            </w:r>
          </w:p>
        </w:tc>
        <w:tc>
          <w:tcPr>
            <w:tcW w:w="1134" w:type="dxa"/>
            <w:shd w:val="clear" w:color="auto" w:fill="auto"/>
            <w:vAlign w:val="center"/>
          </w:tcPr>
          <w:p w:rsidR="00D47442" w:rsidRPr="00961F47" w:rsidRDefault="0008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lang w:val="en-US"/>
              </w:rPr>
            </w:pPr>
            <w:r w:rsidRPr="00961F47">
              <w:rPr>
                <w:rFonts w:ascii="Times New Roman" w:hAnsi="Times New Roman"/>
                <w:b/>
                <w:bCs/>
              </w:rPr>
              <w:t>6</w:t>
            </w:r>
            <w:r w:rsidRPr="00961F47">
              <w:rPr>
                <w:rFonts w:ascii="Times New Roman" w:hAnsi="Times New Roman"/>
                <w:b/>
                <w:bCs/>
                <w:lang w:val="en-US"/>
              </w:rPr>
              <w:t>0</w:t>
            </w:r>
          </w:p>
        </w:tc>
        <w:tc>
          <w:tcPr>
            <w:tcW w:w="1268"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rPr>
            </w:pPr>
          </w:p>
        </w:tc>
        <w:tc>
          <w:tcPr>
            <w:tcW w:w="1850" w:type="dxa"/>
            <w:vMerge/>
            <w:shd w:val="clear" w:color="auto" w:fill="BFBFBF"/>
          </w:tcPr>
          <w:p w:rsidR="00D47442" w:rsidRPr="00961F47"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rPr>
            </w:pPr>
          </w:p>
        </w:tc>
      </w:tr>
    </w:tbl>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D47442" w:rsidSect="00085871">
          <w:pgSz w:w="16840" w:h="11907" w:orient="landscape"/>
          <w:pgMar w:top="851" w:right="1134" w:bottom="851" w:left="992" w:header="709" w:footer="709" w:gutter="0"/>
          <w:cols w:space="720"/>
        </w:sectPr>
      </w:pPr>
    </w:p>
    <w:p w:rsidR="00D47442" w:rsidRPr="00D03AE8" w:rsidRDefault="00085871" w:rsidP="00D03AE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3D4AF4">
        <w:rPr>
          <w:b/>
          <w:caps/>
          <w:sz w:val="28"/>
          <w:szCs w:val="28"/>
        </w:rPr>
        <w:lastRenderedPageBreak/>
        <w:t>3</w:t>
      </w:r>
      <w:r w:rsidRPr="00D03AE8">
        <w:rPr>
          <w:b/>
          <w:caps/>
          <w:sz w:val="28"/>
          <w:szCs w:val="28"/>
        </w:rPr>
        <w:t>. условия РЕАЛИЗАЦИИ ПРОГРАММЫ УЧЕБНОЙ дисциплины</w:t>
      </w:r>
    </w:p>
    <w:p w:rsidR="00D47442" w:rsidRPr="00D03AE8" w:rsidRDefault="00085871" w:rsidP="00D03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center"/>
        <w:rPr>
          <w:rFonts w:ascii="Times New Roman" w:hAnsi="Times New Roman"/>
          <w:b/>
          <w:bCs/>
          <w:sz w:val="28"/>
          <w:szCs w:val="28"/>
        </w:rPr>
      </w:pPr>
      <w:r w:rsidRPr="00D03AE8">
        <w:rPr>
          <w:rFonts w:ascii="Times New Roman" w:hAnsi="Times New Roman"/>
          <w:b/>
          <w:bCs/>
          <w:sz w:val="28"/>
          <w:szCs w:val="28"/>
        </w:rPr>
        <w:t>3.1. Требования к минимальному материально-техническому обеспечению</w:t>
      </w:r>
    </w:p>
    <w:p w:rsidR="00D47442" w:rsidRPr="00D03AE8" w:rsidRDefault="00085871" w:rsidP="00D03AE8">
      <w:pPr>
        <w:spacing w:after="0" w:line="240" w:lineRule="auto"/>
        <w:ind w:firstLine="567"/>
        <w:contextualSpacing/>
        <w:jc w:val="both"/>
        <w:rPr>
          <w:rFonts w:ascii="Times New Roman" w:hAnsi="Times New Roman"/>
          <w:sz w:val="28"/>
          <w:szCs w:val="28"/>
        </w:rPr>
      </w:pPr>
      <w:r w:rsidRPr="00D03AE8">
        <w:rPr>
          <w:rFonts w:ascii="Times New Roman" w:hAnsi="Times New Roman"/>
          <w:sz w:val="28"/>
          <w:szCs w:val="28"/>
        </w:rPr>
        <w:t>Реализация программы дисциплины проходит в лаборатории.</w:t>
      </w:r>
    </w:p>
    <w:p w:rsidR="00D47442" w:rsidRPr="00D03AE8" w:rsidRDefault="00085871" w:rsidP="00D03AE8">
      <w:pPr>
        <w:spacing w:after="0" w:line="240" w:lineRule="auto"/>
        <w:ind w:firstLine="567"/>
        <w:contextualSpacing/>
        <w:jc w:val="both"/>
        <w:rPr>
          <w:rFonts w:ascii="Times New Roman" w:hAnsi="Times New Roman"/>
          <w:bCs/>
          <w:sz w:val="28"/>
          <w:szCs w:val="28"/>
        </w:rPr>
      </w:pPr>
      <w:r w:rsidRPr="00D03AE8">
        <w:rPr>
          <w:rFonts w:ascii="Times New Roman" w:hAnsi="Times New Roman"/>
          <w:bCs/>
          <w:sz w:val="28"/>
          <w:szCs w:val="28"/>
        </w:rPr>
        <w:t>Оборудование учебной лаборатории:</w:t>
      </w:r>
    </w:p>
    <w:p w:rsidR="00D47442" w:rsidRPr="00D03AE8" w:rsidRDefault="00085871" w:rsidP="00D03AE8">
      <w:pPr>
        <w:spacing w:after="0" w:line="240" w:lineRule="auto"/>
        <w:ind w:firstLine="567"/>
        <w:contextualSpacing/>
        <w:jc w:val="both"/>
        <w:rPr>
          <w:rFonts w:ascii="Times New Roman" w:hAnsi="Times New Roman"/>
          <w:bCs/>
          <w:sz w:val="28"/>
          <w:szCs w:val="28"/>
        </w:rPr>
      </w:pPr>
      <w:r w:rsidRPr="00D03AE8">
        <w:rPr>
          <w:rFonts w:ascii="Times New Roman" w:hAnsi="Times New Roman"/>
          <w:bCs/>
          <w:sz w:val="28"/>
          <w:szCs w:val="28"/>
        </w:rPr>
        <w:t>− Автоматизированные рабочие места на 12-15 обучающихся (процессор не ниже Core i3, оперативная память объемом не менее 8 Гб) или аналоги;</w:t>
      </w:r>
    </w:p>
    <w:p w:rsidR="00D47442" w:rsidRPr="00D03AE8" w:rsidRDefault="00085871" w:rsidP="00D03AE8">
      <w:pPr>
        <w:spacing w:after="0" w:line="240" w:lineRule="auto"/>
        <w:ind w:firstLine="567"/>
        <w:contextualSpacing/>
        <w:jc w:val="both"/>
        <w:rPr>
          <w:rFonts w:ascii="Times New Roman" w:hAnsi="Times New Roman"/>
          <w:bCs/>
          <w:sz w:val="28"/>
          <w:szCs w:val="28"/>
        </w:rPr>
      </w:pPr>
      <w:r w:rsidRPr="00D03AE8">
        <w:rPr>
          <w:rFonts w:ascii="Times New Roman" w:hAnsi="Times New Roman"/>
          <w:bCs/>
          <w:sz w:val="28"/>
          <w:szCs w:val="28"/>
        </w:rPr>
        <w:t>− Автоматизированное рабочее место преподавателя (процессор не ниже Core i3, оперативная память объемом не менее 8 Гб) или аналоги;</w:t>
      </w:r>
    </w:p>
    <w:p w:rsidR="00D47442" w:rsidRPr="00D03AE8" w:rsidRDefault="00085871" w:rsidP="00D03AE8">
      <w:pPr>
        <w:spacing w:after="0" w:line="240" w:lineRule="auto"/>
        <w:ind w:firstLine="567"/>
        <w:contextualSpacing/>
        <w:jc w:val="both"/>
        <w:rPr>
          <w:rFonts w:ascii="Times New Roman" w:hAnsi="Times New Roman"/>
          <w:bCs/>
          <w:sz w:val="28"/>
          <w:szCs w:val="28"/>
        </w:rPr>
      </w:pPr>
      <w:r w:rsidRPr="00D03AE8">
        <w:rPr>
          <w:rFonts w:ascii="Times New Roman" w:hAnsi="Times New Roman"/>
          <w:bCs/>
          <w:sz w:val="28"/>
          <w:szCs w:val="28"/>
        </w:rPr>
        <w:t>− Проектор и экран;</w:t>
      </w:r>
    </w:p>
    <w:p w:rsidR="00D47442" w:rsidRPr="00D03AE8" w:rsidRDefault="00085871" w:rsidP="00D03AE8">
      <w:pPr>
        <w:spacing w:after="0" w:line="240" w:lineRule="auto"/>
        <w:ind w:firstLine="567"/>
        <w:contextualSpacing/>
        <w:jc w:val="both"/>
        <w:rPr>
          <w:rFonts w:ascii="Times New Roman" w:hAnsi="Times New Roman"/>
          <w:bCs/>
          <w:sz w:val="28"/>
          <w:szCs w:val="28"/>
        </w:rPr>
      </w:pPr>
      <w:r w:rsidRPr="00D03AE8">
        <w:rPr>
          <w:rFonts w:ascii="Times New Roman" w:hAnsi="Times New Roman"/>
          <w:bCs/>
          <w:sz w:val="28"/>
          <w:szCs w:val="28"/>
        </w:rPr>
        <w:t>− Маркерная доска;</w:t>
      </w:r>
    </w:p>
    <w:p w:rsidR="00D47442" w:rsidRPr="00D03AE8" w:rsidRDefault="00085871" w:rsidP="00D03AE8">
      <w:pPr>
        <w:spacing w:after="0" w:line="240" w:lineRule="auto"/>
        <w:ind w:firstLine="567"/>
        <w:contextualSpacing/>
        <w:jc w:val="both"/>
        <w:rPr>
          <w:rFonts w:ascii="Times New Roman" w:hAnsi="Times New Roman"/>
          <w:bCs/>
          <w:sz w:val="28"/>
          <w:szCs w:val="28"/>
        </w:rPr>
      </w:pPr>
      <w:r w:rsidRPr="00D03AE8">
        <w:rPr>
          <w:rFonts w:ascii="Times New Roman" w:hAnsi="Times New Roman"/>
          <w:bCs/>
          <w:sz w:val="28"/>
          <w:szCs w:val="28"/>
        </w:rPr>
        <w:t>− Программное обеспечение общего и профессионального назначения, в том числе включающее в себя следующее ПО:</w:t>
      </w:r>
    </w:p>
    <w:p w:rsidR="00D47442" w:rsidRPr="00D03AE8" w:rsidRDefault="00085871" w:rsidP="00D03AE8">
      <w:pPr>
        <w:spacing w:after="0" w:line="240" w:lineRule="auto"/>
        <w:ind w:firstLine="567"/>
        <w:contextualSpacing/>
        <w:jc w:val="both"/>
        <w:rPr>
          <w:rFonts w:ascii="Times New Roman" w:hAnsi="Times New Roman"/>
          <w:bCs/>
          <w:sz w:val="28"/>
          <w:szCs w:val="28"/>
        </w:rPr>
      </w:pPr>
      <w:r w:rsidRPr="00D03AE8">
        <w:rPr>
          <w:rFonts w:ascii="Times New Roman" w:hAnsi="Times New Roman"/>
          <w:bCs/>
          <w:sz w:val="28"/>
          <w:szCs w:val="28"/>
          <w:lang w:val="en-US"/>
        </w:rPr>
        <w:t>Unity</w:t>
      </w:r>
      <w:r w:rsidRPr="00D03AE8">
        <w:rPr>
          <w:rFonts w:ascii="Times New Roman" w:hAnsi="Times New Roman"/>
          <w:bCs/>
          <w:sz w:val="28"/>
          <w:szCs w:val="28"/>
        </w:rPr>
        <w:t xml:space="preserve">, </w:t>
      </w:r>
      <w:proofErr w:type="spellStart"/>
      <w:r w:rsidRPr="00D03AE8">
        <w:rPr>
          <w:rFonts w:ascii="Times New Roman" w:hAnsi="Times New Roman"/>
          <w:bCs/>
          <w:sz w:val="28"/>
          <w:szCs w:val="28"/>
          <w:lang w:val="en-US"/>
        </w:rPr>
        <w:t>VisualStudio</w:t>
      </w:r>
      <w:proofErr w:type="spellEnd"/>
      <w:r w:rsidRPr="00D03AE8">
        <w:rPr>
          <w:rFonts w:ascii="Times New Roman" w:hAnsi="Times New Roman"/>
          <w:bCs/>
          <w:sz w:val="28"/>
          <w:szCs w:val="28"/>
        </w:rPr>
        <w:t xml:space="preserve"> 2022.</w:t>
      </w:r>
    </w:p>
    <w:p w:rsidR="00D47442" w:rsidRPr="00D03AE8" w:rsidRDefault="00D47442" w:rsidP="00D03AE8">
      <w:pPr>
        <w:spacing w:after="0" w:line="240" w:lineRule="auto"/>
        <w:ind w:firstLine="567"/>
        <w:contextualSpacing/>
        <w:jc w:val="both"/>
        <w:rPr>
          <w:rFonts w:ascii="Times New Roman" w:hAnsi="Times New Roman"/>
          <w:bCs/>
          <w:sz w:val="28"/>
          <w:szCs w:val="28"/>
        </w:rPr>
      </w:pPr>
    </w:p>
    <w:p w:rsidR="00D47442" w:rsidRPr="00D03AE8" w:rsidRDefault="00085871" w:rsidP="00D03AE8">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pPr>
      <w:r w:rsidRPr="00D03AE8">
        <w:rPr>
          <w:b/>
          <w:sz w:val="28"/>
          <w:szCs w:val="28"/>
        </w:rPr>
        <w:t>4. ИНФОРМАЦИОННОЕ ОБЕСПЕЧЕНИЕ ОБУЧЕНИЯ</w:t>
      </w:r>
    </w:p>
    <w:p w:rsidR="00D47442" w:rsidRPr="00D03AE8" w:rsidRDefault="00085871" w:rsidP="00D03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b/>
          <w:bCs/>
          <w:sz w:val="28"/>
          <w:szCs w:val="28"/>
        </w:rPr>
      </w:pPr>
      <w:r w:rsidRPr="00D03AE8">
        <w:rPr>
          <w:rFonts w:ascii="Times New Roman" w:hAnsi="Times New Roman"/>
          <w:b/>
          <w:bCs/>
          <w:sz w:val="28"/>
          <w:szCs w:val="28"/>
        </w:rPr>
        <w:t>4.1 Основные печатные и (или) электронные издания:</w:t>
      </w:r>
    </w:p>
    <w:p w:rsidR="00D47442" w:rsidRPr="00D03AE8" w:rsidRDefault="00085871" w:rsidP="00D03AE8">
      <w:pPr>
        <w:tabs>
          <w:tab w:val="left" w:pos="317"/>
        </w:tabs>
        <w:spacing w:after="0" w:line="240" w:lineRule="auto"/>
        <w:ind w:firstLine="851"/>
        <w:contextualSpacing/>
        <w:jc w:val="both"/>
        <w:rPr>
          <w:rFonts w:ascii="Times New Roman" w:hAnsi="Times New Roman"/>
          <w:sz w:val="28"/>
          <w:szCs w:val="28"/>
        </w:rPr>
      </w:pPr>
      <w:r w:rsidRPr="00D03AE8">
        <w:rPr>
          <w:rFonts w:ascii="Times New Roman" w:hAnsi="Times New Roman"/>
          <w:sz w:val="28"/>
          <w:szCs w:val="28"/>
        </w:rPr>
        <w:t>О-1. Шишкин, В. В. Разработка логических компьютерных игр с графическим интерфейсом в среде Питон : учебное пособие / В. В. Шишкин, Д. С. Афонин. — Ульяновск : УлГТУ, 2023. — 88 с. — ISBN 978-5-9795-2339-2. — Текст : электронный // Лань : электронно-библиотечная система. — URL: https://e.lanbook.com/book/416348 (дата обращения: 30.09.2025). — Режим доступа: для авториз. пользователей.</w:t>
      </w:r>
    </w:p>
    <w:p w:rsidR="00D47442" w:rsidRPr="00D03AE8" w:rsidRDefault="00085871" w:rsidP="00D03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bCs/>
          <w:sz w:val="28"/>
          <w:szCs w:val="28"/>
        </w:rPr>
      </w:pPr>
      <w:r w:rsidRPr="00D03AE8">
        <w:rPr>
          <w:rFonts w:ascii="Times New Roman" w:hAnsi="Times New Roman"/>
          <w:b/>
          <w:bCs/>
          <w:sz w:val="28"/>
          <w:szCs w:val="28"/>
        </w:rPr>
        <w:t xml:space="preserve">    4.2 Дополнительные печатные и (или) электронные издания (электронные ресурсы):</w:t>
      </w:r>
    </w:p>
    <w:p w:rsidR="00D47442" w:rsidRPr="00D03AE8" w:rsidRDefault="00085871" w:rsidP="00D03AE8">
      <w:pPr>
        <w:spacing w:after="0" w:line="240" w:lineRule="auto"/>
        <w:ind w:firstLine="851"/>
        <w:jc w:val="both"/>
        <w:rPr>
          <w:rFonts w:ascii="Times New Roman" w:hAnsi="Times New Roman"/>
          <w:sz w:val="28"/>
          <w:szCs w:val="28"/>
        </w:rPr>
      </w:pPr>
      <w:r w:rsidRPr="00D03AE8">
        <w:rPr>
          <w:rFonts w:ascii="Times New Roman" w:hAnsi="Times New Roman"/>
          <w:sz w:val="28"/>
          <w:szCs w:val="28"/>
        </w:rPr>
        <w:t xml:space="preserve">Д-1.  Немцова, Т.И. Практикум по информатике: учебное пособие / Т.И. Немцова, Ю.В. Назарова. Под ред. Л.Г. Гагариной. Ч.1. – М.: ИД «ФОРУМ»: ИНФРА-М, 2008. – 320 с.: ил. – (Профессиональное образование). </w:t>
      </w:r>
    </w:p>
    <w:p w:rsidR="00D47442" w:rsidRPr="00D03AE8" w:rsidRDefault="00085871" w:rsidP="00D03AE8">
      <w:pPr>
        <w:spacing w:after="0" w:line="240" w:lineRule="auto"/>
        <w:ind w:firstLine="851"/>
        <w:jc w:val="both"/>
        <w:rPr>
          <w:rFonts w:ascii="Times New Roman" w:hAnsi="Times New Roman"/>
          <w:sz w:val="28"/>
          <w:szCs w:val="28"/>
        </w:rPr>
      </w:pPr>
      <w:r w:rsidRPr="00D03AE8">
        <w:rPr>
          <w:rFonts w:ascii="Times New Roman" w:hAnsi="Times New Roman"/>
          <w:sz w:val="28"/>
          <w:szCs w:val="28"/>
        </w:rPr>
        <w:t>Д-2. Информатика. Базовый курс: 2-е издание / Под ред. С.В. Симоновича. – СПб.: Питер, 2004. – 640 с.: ил.</w:t>
      </w:r>
    </w:p>
    <w:p w:rsidR="00D47442" w:rsidRPr="00D03AE8" w:rsidRDefault="00085871" w:rsidP="00D03AE8">
      <w:pPr>
        <w:spacing w:after="0" w:line="240" w:lineRule="auto"/>
        <w:ind w:firstLine="851"/>
        <w:jc w:val="both"/>
        <w:rPr>
          <w:rFonts w:ascii="Times New Roman" w:hAnsi="Times New Roman"/>
          <w:sz w:val="28"/>
          <w:szCs w:val="28"/>
        </w:rPr>
      </w:pPr>
      <w:r w:rsidRPr="00D03AE8">
        <w:rPr>
          <w:rFonts w:ascii="Times New Roman" w:hAnsi="Times New Roman"/>
          <w:sz w:val="28"/>
          <w:szCs w:val="28"/>
        </w:rPr>
        <w:t xml:space="preserve">Д-3. Румянцева, Е.Л. Информационные технологии: учеб. Пособие / Е.Л. Румянцева, В.В. Слюсарь. Под ред. проф. Л.Г. Гагариной. –  М.: ИД «ФОРУМ»: ИНФРА-М, 2009. – 256 с.: ил. – (Профессиональное образование). </w:t>
      </w:r>
    </w:p>
    <w:p w:rsidR="00D47442" w:rsidRPr="00D03AE8" w:rsidRDefault="00085871" w:rsidP="00D03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8"/>
          <w:szCs w:val="28"/>
        </w:rPr>
      </w:pPr>
      <w:r w:rsidRPr="00D03AE8">
        <w:rPr>
          <w:rFonts w:ascii="Times New Roman" w:hAnsi="Times New Roman"/>
          <w:sz w:val="28"/>
          <w:szCs w:val="28"/>
        </w:rPr>
        <w:t>Д-4. Прикладная информатика: справочник: учеб. Пособие / Под ред. В.Н. Волковой и  В.Н. Юрьева. – М.: Финансы и статистика; ИНФРА-М, 2008. – 768 с.: ил.</w:t>
      </w: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sectPr w:rsidR="00D47442" w:rsidSect="00D03AE8">
          <w:pgSz w:w="11906" w:h="16838"/>
          <w:pgMar w:top="1134" w:right="849" w:bottom="1134" w:left="1134" w:header="708" w:footer="708" w:gutter="0"/>
          <w:cols w:space="708"/>
          <w:docGrid w:linePitch="360"/>
        </w:sectPr>
      </w:pPr>
    </w:p>
    <w:p w:rsidR="00D47442" w:rsidRDefault="00D4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47442" w:rsidRDefault="0008587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Pr>
          <w:b/>
          <w:caps/>
          <w:sz w:val="28"/>
          <w:szCs w:val="28"/>
        </w:rPr>
        <w:t>5</w:t>
      </w:r>
      <w:r w:rsidRPr="005C2945">
        <w:rPr>
          <w:b/>
          <w:caps/>
          <w:sz w:val="28"/>
          <w:szCs w:val="28"/>
        </w:rPr>
        <w:t>. Контроль и оценка результатов освоения УЧЕБНОЙ Дисциплины</w:t>
      </w:r>
      <w:r>
        <w:rPr>
          <w:b/>
          <w:caps/>
          <w:sz w:val="28"/>
          <w:szCs w:val="28"/>
        </w:rPr>
        <w:t xml:space="preserve"> ОСНОВЫ АЛГОРИТМИЗАЦИИ И ПРОГРАММИРОВАНИЯ</w:t>
      </w:r>
    </w:p>
    <w:p w:rsidR="00D47442" w:rsidRDefault="00D47442"/>
    <w:tbl>
      <w:tblPr>
        <w:tblW w:w="15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4961"/>
        <w:gridCol w:w="2749"/>
      </w:tblGrid>
      <w:tr w:rsidR="00D47442" w:rsidRPr="00D03AE8" w:rsidTr="00085871">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rsidR="00D47442" w:rsidRPr="00D03AE8" w:rsidRDefault="00085871" w:rsidP="00D03AE8">
            <w:pPr>
              <w:spacing w:after="0" w:line="240" w:lineRule="auto"/>
              <w:jc w:val="center"/>
              <w:rPr>
                <w:rFonts w:ascii="Times New Roman" w:hAnsi="Times New Roman"/>
                <w:b/>
                <w:bCs/>
              </w:rPr>
            </w:pPr>
            <w:r w:rsidRPr="00D03AE8">
              <w:rPr>
                <w:rFonts w:ascii="Times New Roman" w:hAnsi="Times New Roman"/>
                <w:b/>
                <w:bCs/>
              </w:rPr>
              <w:t>Результаты обучения</w:t>
            </w:r>
          </w:p>
          <w:p w:rsidR="00D47442" w:rsidRPr="00D03AE8" w:rsidRDefault="00085871" w:rsidP="00D03AE8">
            <w:pPr>
              <w:spacing w:after="0" w:line="240" w:lineRule="auto"/>
              <w:jc w:val="center"/>
              <w:rPr>
                <w:rFonts w:ascii="Times New Roman" w:hAnsi="Times New Roman"/>
                <w:b/>
                <w:bCs/>
              </w:rPr>
            </w:pPr>
            <w:r w:rsidRPr="00D03AE8">
              <w:rPr>
                <w:rFonts w:ascii="Times New Roman" w:hAnsi="Times New Roman"/>
                <w:b/>
                <w:bCs/>
              </w:rPr>
              <w:t>(освоенные умения, усвоенные знания)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47442" w:rsidRPr="00D03AE8" w:rsidRDefault="00085871" w:rsidP="00D03AE8">
            <w:pPr>
              <w:spacing w:after="0" w:line="240" w:lineRule="auto"/>
              <w:jc w:val="center"/>
              <w:rPr>
                <w:rFonts w:ascii="Times New Roman" w:hAnsi="Times New Roman"/>
                <w:b/>
                <w:bCs/>
              </w:rPr>
            </w:pPr>
            <w:r w:rsidRPr="00D03AE8">
              <w:rPr>
                <w:rFonts w:ascii="Times New Roman" w:hAnsi="Times New Roman"/>
                <w:b/>
                <w:bCs/>
              </w:rPr>
              <w:t>Критерии оценки</w:t>
            </w:r>
          </w:p>
        </w:tc>
        <w:tc>
          <w:tcPr>
            <w:tcW w:w="2749" w:type="dxa"/>
            <w:tcBorders>
              <w:top w:val="single" w:sz="4" w:space="0" w:color="auto"/>
              <w:left w:val="single" w:sz="4" w:space="0" w:color="auto"/>
              <w:bottom w:val="single" w:sz="4" w:space="0" w:color="auto"/>
              <w:right w:val="single" w:sz="4" w:space="0" w:color="auto"/>
            </w:tcBorders>
          </w:tcPr>
          <w:p w:rsidR="00D47442" w:rsidRPr="00D03AE8" w:rsidRDefault="00085871" w:rsidP="00D03AE8">
            <w:pPr>
              <w:spacing w:after="0" w:line="240" w:lineRule="auto"/>
              <w:jc w:val="center"/>
              <w:rPr>
                <w:rFonts w:ascii="Times New Roman" w:hAnsi="Times New Roman"/>
                <w:b/>
              </w:rPr>
            </w:pPr>
            <w:r w:rsidRPr="00D03AE8">
              <w:rPr>
                <w:rFonts w:ascii="Times New Roman" w:hAnsi="Times New Roman"/>
                <w:b/>
              </w:rPr>
              <w:t>Формы и методы контроля и оценки результатов обучения</w:t>
            </w:r>
          </w:p>
        </w:tc>
      </w:tr>
      <w:tr w:rsidR="00D47442" w:rsidRPr="00D03AE8" w:rsidTr="00085871">
        <w:trPr>
          <w:trHeight w:val="562"/>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rsidR="00D47442" w:rsidRPr="00D03AE8" w:rsidRDefault="00085871" w:rsidP="00D03AE8">
            <w:pPr>
              <w:spacing w:after="0" w:line="240" w:lineRule="auto"/>
              <w:rPr>
                <w:rFonts w:ascii="Times New Roman" w:hAnsi="Times New Roman"/>
                <w:b/>
                <w:bCs/>
              </w:rPr>
            </w:pPr>
            <w:r w:rsidRPr="00D03AE8">
              <w:rPr>
                <w:rFonts w:ascii="Times New Roman" w:hAnsi="Times New Roman"/>
                <w:b/>
                <w:bCs/>
                <w:sz w:val="28"/>
                <w:szCs w:val="28"/>
              </w:rPr>
              <w:t>Уметь:</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tcPr>
          <w:p w:rsidR="00D47442" w:rsidRPr="00D03AE8" w:rsidRDefault="00085871" w:rsidP="00D03AE8">
            <w:pPr>
              <w:spacing w:after="0" w:line="240" w:lineRule="auto"/>
              <w:rPr>
                <w:rFonts w:ascii="Times New Roman" w:hAnsi="Times New Roman"/>
                <w:bCs/>
              </w:rPr>
            </w:pPr>
            <w:r w:rsidRPr="00D03AE8">
              <w:rPr>
                <w:rFonts w:ascii="Times New Roman" w:hAnsi="Times New Roman"/>
                <w:bCs/>
              </w:rPr>
              <w:t>Отлично-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D47442" w:rsidRPr="00D03AE8" w:rsidRDefault="00085871" w:rsidP="00D03AE8">
            <w:pPr>
              <w:spacing w:after="0" w:line="240" w:lineRule="auto"/>
              <w:rPr>
                <w:rFonts w:ascii="Times New Roman" w:hAnsi="Times New Roman"/>
                <w:bCs/>
              </w:rPr>
            </w:pPr>
            <w:r w:rsidRPr="00D03AE8">
              <w:rPr>
                <w:rFonts w:ascii="Times New Roman" w:hAnsi="Times New Roman"/>
                <w:bCs/>
              </w:rPr>
              <w:t>Хорошо- теоретическое содержание курса освоено полностью без пробелов, некоторые умения сформированы не достаточно, все предусмотренные программой учебные задания выполнены с ошибкой.</w:t>
            </w:r>
          </w:p>
          <w:p w:rsidR="00D47442" w:rsidRPr="00D03AE8" w:rsidRDefault="00085871" w:rsidP="00D03AE8">
            <w:pPr>
              <w:spacing w:after="0" w:line="240" w:lineRule="auto"/>
              <w:rPr>
                <w:rFonts w:ascii="Times New Roman" w:hAnsi="Times New Roman"/>
                <w:bCs/>
              </w:rPr>
            </w:pPr>
            <w:r w:rsidRPr="00D03AE8">
              <w:rPr>
                <w:rFonts w:ascii="Times New Roman" w:hAnsi="Times New Roman"/>
                <w:bCs/>
              </w:rPr>
              <w:t>Удовлетворительно - теоретическое содержание курса освоено частично, но пробелы не носят существенного характера,  необходимые  умения  в основном сформированы, некоторые из выполненных заданий содержат ошибки.</w:t>
            </w:r>
          </w:p>
          <w:p w:rsidR="00D47442" w:rsidRPr="00D03AE8" w:rsidRDefault="00D47442" w:rsidP="00D03AE8">
            <w:pPr>
              <w:spacing w:after="0" w:line="240" w:lineRule="auto"/>
              <w:rPr>
                <w:rFonts w:ascii="Times New Roman" w:hAnsi="Times New Roman"/>
                <w:bCs/>
              </w:rPr>
            </w:pPr>
          </w:p>
          <w:p w:rsidR="00D47442" w:rsidRPr="00D03AE8" w:rsidRDefault="00085871" w:rsidP="00D03AE8">
            <w:pPr>
              <w:spacing w:after="0" w:line="240" w:lineRule="auto"/>
              <w:rPr>
                <w:rFonts w:ascii="Times New Roman" w:hAnsi="Times New Roman"/>
                <w:bCs/>
              </w:rPr>
            </w:pPr>
            <w:r w:rsidRPr="00D03AE8">
              <w:rPr>
                <w:rFonts w:ascii="Times New Roman" w:hAnsi="Times New Roman"/>
                <w:bCs/>
              </w:rPr>
              <w:t>Неудовлетворительно - теоретическое содержание курса не освоено, необходимые умения не сформированы, выполнение учебных заданий содержат глубокие ошибки</w:t>
            </w:r>
          </w:p>
        </w:tc>
        <w:tc>
          <w:tcPr>
            <w:tcW w:w="2749" w:type="dxa"/>
            <w:vMerge w:val="restart"/>
            <w:tcBorders>
              <w:top w:val="single" w:sz="4" w:space="0" w:color="auto"/>
              <w:left w:val="single" w:sz="4" w:space="0" w:color="auto"/>
              <w:right w:val="single" w:sz="4" w:space="0" w:color="auto"/>
            </w:tcBorders>
          </w:tcPr>
          <w:p w:rsidR="00D47442" w:rsidRPr="00D03AE8" w:rsidRDefault="00085871" w:rsidP="00D03AE8">
            <w:pPr>
              <w:spacing w:after="0" w:line="240" w:lineRule="auto"/>
              <w:jc w:val="both"/>
              <w:rPr>
                <w:rStyle w:val="af"/>
                <w:rFonts w:ascii="Times New Roman" w:hAnsi="Times New Roman"/>
              </w:rPr>
            </w:pPr>
            <w:r w:rsidRPr="00D03AE8">
              <w:rPr>
                <w:rStyle w:val="af"/>
                <w:rFonts w:ascii="Times New Roman" w:hAnsi="Times New Roman"/>
              </w:rPr>
              <w:t>Наблюдение за выполнением практического задания. (деятельностью студента).</w:t>
            </w:r>
          </w:p>
          <w:p w:rsidR="00D47442" w:rsidRPr="00D03AE8" w:rsidRDefault="00085871" w:rsidP="00D03AE8">
            <w:pPr>
              <w:spacing w:after="0" w:line="240" w:lineRule="auto"/>
              <w:jc w:val="both"/>
              <w:rPr>
                <w:rStyle w:val="af"/>
                <w:rFonts w:ascii="Times New Roman" w:hAnsi="Times New Roman"/>
              </w:rPr>
            </w:pPr>
            <w:r w:rsidRPr="00D03AE8">
              <w:rPr>
                <w:rStyle w:val="af"/>
                <w:rFonts w:ascii="Times New Roman" w:hAnsi="Times New Roman"/>
              </w:rPr>
              <w:t>Самостоятельная работа.</w:t>
            </w:r>
          </w:p>
          <w:p w:rsidR="00D47442" w:rsidRPr="00D03AE8" w:rsidRDefault="00085871" w:rsidP="00D03AE8">
            <w:pPr>
              <w:spacing w:after="0" w:line="240" w:lineRule="auto"/>
              <w:rPr>
                <w:rFonts w:ascii="Times New Roman" w:hAnsi="Times New Roman"/>
                <w:b/>
              </w:rPr>
            </w:pPr>
            <w:r w:rsidRPr="00D03AE8">
              <w:rPr>
                <w:rStyle w:val="af"/>
                <w:rFonts w:ascii="Times New Roman" w:hAnsi="Times New Roman"/>
              </w:rPr>
              <w:t>Оценка выполнения практического задания(работы)</w:t>
            </w:r>
            <w:r w:rsidRPr="00D03AE8">
              <w:rPr>
                <w:rFonts w:ascii="Times New Roman" w:hAnsi="Times New Roman"/>
              </w:rPr>
              <w:t>.</w:t>
            </w:r>
          </w:p>
        </w:tc>
      </w:tr>
      <w:tr w:rsidR="00D47442" w:rsidRPr="00D03AE8" w:rsidTr="00085871">
        <w:trPr>
          <w:trHeight w:val="1666"/>
        </w:trPr>
        <w:tc>
          <w:tcPr>
            <w:tcW w:w="7479" w:type="dxa"/>
            <w:tcBorders>
              <w:top w:val="single" w:sz="4" w:space="0" w:color="auto"/>
              <w:left w:val="single" w:sz="4" w:space="0" w:color="auto"/>
              <w:right w:val="single" w:sz="4" w:space="0" w:color="auto"/>
            </w:tcBorders>
            <w:shd w:val="clear" w:color="auto" w:fill="auto"/>
          </w:tcPr>
          <w:p w:rsidR="00D47442" w:rsidRPr="00D03AE8" w:rsidRDefault="00085871" w:rsidP="00D03AE8">
            <w:pPr>
              <w:numPr>
                <w:ilvl w:val="0"/>
                <w:numId w:val="75"/>
              </w:numPr>
              <w:spacing w:after="0" w:line="240" w:lineRule="auto"/>
              <w:jc w:val="both"/>
              <w:rPr>
                <w:rFonts w:ascii="Times New Roman" w:hAnsi="Times New Roman"/>
              </w:rPr>
            </w:pPr>
            <w:r w:rsidRPr="00D03AE8">
              <w:rPr>
                <w:rFonts w:ascii="Times New Roman" w:hAnsi="Times New Roman"/>
              </w:rPr>
              <w:t xml:space="preserve">Разрабатывать алгоритмы для конкретных задач. </w:t>
            </w:r>
          </w:p>
          <w:p w:rsidR="00D47442" w:rsidRPr="00D03AE8" w:rsidRDefault="00085871" w:rsidP="00D03AE8">
            <w:pPr>
              <w:numPr>
                <w:ilvl w:val="0"/>
                <w:numId w:val="75"/>
              </w:numPr>
              <w:spacing w:after="0" w:line="240" w:lineRule="auto"/>
              <w:jc w:val="both"/>
              <w:rPr>
                <w:rFonts w:ascii="Times New Roman" w:hAnsi="Times New Roman"/>
              </w:rPr>
            </w:pPr>
            <w:r w:rsidRPr="00D03AE8">
              <w:rPr>
                <w:rFonts w:ascii="Times New Roman" w:hAnsi="Times New Roman"/>
              </w:rPr>
              <w:t xml:space="preserve">Использовать программы для графического отображения алгоритмов. </w:t>
            </w:r>
          </w:p>
          <w:p w:rsidR="00D47442" w:rsidRPr="00D03AE8" w:rsidRDefault="00085871" w:rsidP="00D03AE8">
            <w:pPr>
              <w:numPr>
                <w:ilvl w:val="0"/>
                <w:numId w:val="75"/>
              </w:numPr>
              <w:spacing w:after="0" w:line="240" w:lineRule="auto"/>
              <w:jc w:val="both"/>
              <w:rPr>
                <w:rFonts w:ascii="Times New Roman" w:hAnsi="Times New Roman"/>
              </w:rPr>
            </w:pPr>
            <w:r w:rsidRPr="00D03AE8">
              <w:rPr>
                <w:rFonts w:ascii="Times New Roman" w:hAnsi="Times New Roman"/>
              </w:rPr>
              <w:t xml:space="preserve">Определять сложность работы алгоритмов. </w:t>
            </w:r>
          </w:p>
          <w:p w:rsidR="00D47442" w:rsidRPr="00D03AE8" w:rsidRDefault="00085871" w:rsidP="00D03AE8">
            <w:pPr>
              <w:numPr>
                <w:ilvl w:val="0"/>
                <w:numId w:val="75"/>
              </w:numPr>
              <w:spacing w:after="0" w:line="240" w:lineRule="auto"/>
              <w:jc w:val="both"/>
              <w:rPr>
                <w:rFonts w:ascii="Times New Roman" w:hAnsi="Times New Roman"/>
              </w:rPr>
            </w:pPr>
            <w:r w:rsidRPr="00D03AE8">
              <w:rPr>
                <w:rFonts w:ascii="Times New Roman" w:hAnsi="Times New Roman"/>
              </w:rPr>
              <w:t xml:space="preserve">Работать в среде программирования. </w:t>
            </w:r>
          </w:p>
          <w:p w:rsidR="00D47442" w:rsidRPr="00D03AE8" w:rsidRDefault="00085871" w:rsidP="00D03AE8">
            <w:pPr>
              <w:numPr>
                <w:ilvl w:val="0"/>
                <w:numId w:val="75"/>
              </w:numPr>
              <w:spacing w:after="0" w:line="240" w:lineRule="auto"/>
              <w:jc w:val="both"/>
              <w:rPr>
                <w:rFonts w:ascii="Times New Roman" w:hAnsi="Times New Roman"/>
              </w:rPr>
            </w:pPr>
            <w:r w:rsidRPr="00D03AE8">
              <w:rPr>
                <w:rFonts w:ascii="Times New Roman" w:hAnsi="Times New Roman"/>
              </w:rPr>
              <w:t xml:space="preserve">Реализовывать построенные алгоритмы в виде программ на конкретном языке программирования. </w:t>
            </w:r>
          </w:p>
          <w:p w:rsidR="00D47442" w:rsidRPr="00D03AE8" w:rsidRDefault="00085871" w:rsidP="00D03AE8">
            <w:pPr>
              <w:numPr>
                <w:ilvl w:val="0"/>
                <w:numId w:val="75"/>
              </w:numPr>
              <w:spacing w:after="0" w:line="240" w:lineRule="auto"/>
              <w:jc w:val="both"/>
              <w:rPr>
                <w:rFonts w:ascii="Times New Roman" w:hAnsi="Times New Roman"/>
              </w:rPr>
            </w:pPr>
            <w:r w:rsidRPr="00D03AE8">
              <w:rPr>
                <w:rFonts w:ascii="Times New Roman" w:hAnsi="Times New Roman"/>
              </w:rPr>
              <w:t xml:space="preserve">Оформлять код программы в соответствии со стандартом кодирования. </w:t>
            </w:r>
          </w:p>
          <w:p w:rsidR="00D47442" w:rsidRPr="00D03AE8" w:rsidRDefault="00085871" w:rsidP="00D03AE8">
            <w:pPr>
              <w:numPr>
                <w:ilvl w:val="0"/>
                <w:numId w:val="75"/>
              </w:numPr>
              <w:spacing w:after="0" w:line="240" w:lineRule="auto"/>
              <w:jc w:val="both"/>
              <w:rPr>
                <w:rFonts w:ascii="Times New Roman" w:hAnsi="Times New Roman"/>
                <w:bCs/>
                <w:i/>
              </w:rPr>
            </w:pPr>
            <w:r w:rsidRPr="00D03AE8">
              <w:rPr>
                <w:rFonts w:ascii="Times New Roman" w:hAnsi="Times New Roman"/>
              </w:rPr>
              <w:t>Выполнять проверку, отладку кода программы.</w:t>
            </w:r>
          </w:p>
        </w:tc>
        <w:tc>
          <w:tcPr>
            <w:tcW w:w="4961" w:type="dxa"/>
            <w:vMerge/>
            <w:tcBorders>
              <w:left w:val="single" w:sz="4" w:space="0" w:color="auto"/>
              <w:right w:val="single" w:sz="4" w:space="0" w:color="auto"/>
            </w:tcBorders>
            <w:shd w:val="clear" w:color="auto" w:fill="auto"/>
            <w:vAlign w:val="center"/>
          </w:tcPr>
          <w:p w:rsidR="00D47442" w:rsidRPr="00D03AE8" w:rsidRDefault="00D47442" w:rsidP="00D03AE8">
            <w:pPr>
              <w:spacing w:after="0" w:line="240" w:lineRule="auto"/>
              <w:rPr>
                <w:rFonts w:ascii="Times New Roman" w:hAnsi="Times New Roman"/>
                <w:bCs/>
              </w:rPr>
            </w:pPr>
          </w:p>
        </w:tc>
        <w:tc>
          <w:tcPr>
            <w:tcW w:w="2749" w:type="dxa"/>
            <w:vMerge/>
            <w:tcBorders>
              <w:left w:val="single" w:sz="4" w:space="0" w:color="auto"/>
              <w:right w:val="single" w:sz="4" w:space="0" w:color="auto"/>
            </w:tcBorders>
          </w:tcPr>
          <w:p w:rsidR="00D47442" w:rsidRPr="00D03AE8" w:rsidRDefault="00D47442" w:rsidP="00D03AE8">
            <w:pPr>
              <w:spacing w:after="0" w:line="240" w:lineRule="auto"/>
              <w:rPr>
                <w:rFonts w:ascii="Times New Roman" w:hAnsi="Times New Roman"/>
                <w:bCs/>
              </w:rPr>
            </w:pPr>
          </w:p>
        </w:tc>
      </w:tr>
      <w:tr w:rsidR="00D47442" w:rsidRPr="00D03AE8" w:rsidTr="00085871">
        <w:tc>
          <w:tcPr>
            <w:tcW w:w="7479" w:type="dxa"/>
            <w:tcBorders>
              <w:top w:val="single" w:sz="4" w:space="0" w:color="auto"/>
              <w:left w:val="single" w:sz="4" w:space="0" w:color="auto"/>
              <w:bottom w:val="single" w:sz="4" w:space="0" w:color="auto"/>
              <w:right w:val="single" w:sz="4" w:space="0" w:color="auto"/>
            </w:tcBorders>
            <w:shd w:val="clear" w:color="auto" w:fill="auto"/>
          </w:tcPr>
          <w:p w:rsidR="00D47442" w:rsidRPr="00D03AE8" w:rsidRDefault="00085871" w:rsidP="00D03AE8">
            <w:pPr>
              <w:spacing w:after="0" w:line="240" w:lineRule="auto"/>
              <w:jc w:val="both"/>
              <w:rPr>
                <w:rFonts w:ascii="Times New Roman" w:hAnsi="Times New Roman"/>
                <w:b/>
              </w:rPr>
            </w:pPr>
            <w:r w:rsidRPr="00D03AE8">
              <w:rPr>
                <w:rFonts w:ascii="Times New Roman" w:hAnsi="Times New Roman"/>
                <w:b/>
              </w:rPr>
              <w:t>знания:</w:t>
            </w:r>
          </w:p>
        </w:tc>
        <w:tc>
          <w:tcPr>
            <w:tcW w:w="4961" w:type="dxa"/>
            <w:vMerge/>
            <w:tcBorders>
              <w:left w:val="single" w:sz="4" w:space="0" w:color="auto"/>
              <w:right w:val="single" w:sz="4" w:space="0" w:color="auto"/>
            </w:tcBorders>
            <w:shd w:val="clear" w:color="auto" w:fill="auto"/>
          </w:tcPr>
          <w:p w:rsidR="00D47442" w:rsidRPr="00D03AE8" w:rsidRDefault="00D47442" w:rsidP="00D03AE8">
            <w:pPr>
              <w:spacing w:after="0" w:line="240" w:lineRule="auto"/>
              <w:jc w:val="both"/>
              <w:rPr>
                <w:rFonts w:ascii="Times New Roman" w:hAnsi="Times New Roman"/>
                <w:bCs/>
                <w:i/>
              </w:rPr>
            </w:pPr>
          </w:p>
        </w:tc>
        <w:tc>
          <w:tcPr>
            <w:tcW w:w="2749" w:type="dxa"/>
            <w:vMerge/>
            <w:tcBorders>
              <w:left w:val="single" w:sz="4" w:space="0" w:color="auto"/>
              <w:right w:val="single" w:sz="4" w:space="0" w:color="auto"/>
            </w:tcBorders>
          </w:tcPr>
          <w:p w:rsidR="00D47442" w:rsidRPr="00D03AE8" w:rsidRDefault="00D47442" w:rsidP="00D03AE8">
            <w:pPr>
              <w:spacing w:after="0" w:line="240" w:lineRule="auto"/>
              <w:rPr>
                <w:rFonts w:ascii="Times New Roman" w:hAnsi="Times New Roman"/>
                <w:bCs/>
                <w:i/>
              </w:rPr>
            </w:pPr>
          </w:p>
        </w:tc>
      </w:tr>
      <w:tr w:rsidR="00D47442" w:rsidRPr="00D03AE8" w:rsidTr="00085871">
        <w:trPr>
          <w:trHeight w:val="3066"/>
        </w:trPr>
        <w:tc>
          <w:tcPr>
            <w:tcW w:w="7479" w:type="dxa"/>
            <w:tcBorders>
              <w:top w:val="single" w:sz="4" w:space="0" w:color="auto"/>
              <w:left w:val="single" w:sz="4" w:space="0" w:color="auto"/>
              <w:right w:val="single" w:sz="4" w:space="0" w:color="auto"/>
            </w:tcBorders>
            <w:shd w:val="clear" w:color="auto" w:fill="auto"/>
          </w:tcPr>
          <w:p w:rsidR="00D47442" w:rsidRPr="00D03AE8" w:rsidRDefault="00085871" w:rsidP="00D03AE8">
            <w:pPr>
              <w:numPr>
                <w:ilvl w:val="0"/>
                <w:numId w:val="72"/>
              </w:numPr>
              <w:spacing w:after="0" w:line="240" w:lineRule="auto"/>
              <w:jc w:val="both"/>
              <w:rPr>
                <w:rFonts w:ascii="Times New Roman" w:hAnsi="Times New Roman"/>
              </w:rPr>
            </w:pPr>
            <w:r w:rsidRPr="00D03AE8">
              <w:rPr>
                <w:rFonts w:ascii="Times New Roman" w:hAnsi="Times New Roman"/>
              </w:rPr>
              <w:t>Понятие алгоритмизации, свойства алгоритмов, общие принципы построения алгоритмов, основные алгоритмические конструкции.</w:t>
            </w:r>
          </w:p>
          <w:p w:rsidR="00D47442" w:rsidRPr="00D03AE8" w:rsidRDefault="00085871" w:rsidP="00D03AE8">
            <w:pPr>
              <w:numPr>
                <w:ilvl w:val="0"/>
                <w:numId w:val="72"/>
              </w:numPr>
              <w:spacing w:after="0" w:line="240" w:lineRule="auto"/>
              <w:jc w:val="both"/>
              <w:rPr>
                <w:rFonts w:ascii="Times New Roman" w:hAnsi="Times New Roman"/>
              </w:rPr>
            </w:pPr>
            <w:r w:rsidRPr="00D03AE8">
              <w:rPr>
                <w:rFonts w:ascii="Times New Roman" w:hAnsi="Times New Roman"/>
              </w:rPr>
              <w:t>Эволюцию языков программирования, их классификацию.</w:t>
            </w:r>
          </w:p>
          <w:p w:rsidR="00D47442" w:rsidRPr="00D03AE8" w:rsidRDefault="00085871" w:rsidP="00D03AE8">
            <w:pPr>
              <w:numPr>
                <w:ilvl w:val="0"/>
                <w:numId w:val="72"/>
              </w:numPr>
              <w:spacing w:after="0" w:line="240" w:lineRule="auto"/>
              <w:jc w:val="both"/>
              <w:rPr>
                <w:rFonts w:ascii="Times New Roman" w:hAnsi="Times New Roman"/>
              </w:rPr>
            </w:pPr>
            <w:r w:rsidRPr="00D03AE8">
              <w:rPr>
                <w:rFonts w:ascii="Times New Roman" w:hAnsi="Times New Roman"/>
              </w:rPr>
              <w:t>Основные элементы языка, структуру программы, операторы и операции, структуры данных, файлы, классы памяти.</w:t>
            </w:r>
          </w:p>
          <w:p w:rsidR="00D47442" w:rsidRPr="00D03AE8" w:rsidRDefault="00085871" w:rsidP="00D03AE8">
            <w:pPr>
              <w:numPr>
                <w:ilvl w:val="0"/>
                <w:numId w:val="72"/>
              </w:numPr>
              <w:spacing w:after="0" w:line="240" w:lineRule="auto"/>
              <w:jc w:val="both"/>
              <w:rPr>
                <w:rFonts w:ascii="Times New Roman" w:hAnsi="Times New Roman"/>
              </w:rPr>
            </w:pPr>
            <w:r w:rsidRPr="00D03AE8">
              <w:rPr>
                <w:rFonts w:ascii="Times New Roman" w:hAnsi="Times New Roman"/>
              </w:rPr>
              <w:t>Подпрограммы, составление библиотек программ.</w:t>
            </w:r>
          </w:p>
          <w:p w:rsidR="00D47442" w:rsidRPr="00D03AE8" w:rsidRDefault="00085871" w:rsidP="00D03AE8">
            <w:pPr>
              <w:numPr>
                <w:ilvl w:val="0"/>
                <w:numId w:val="72"/>
              </w:numPr>
              <w:spacing w:after="0" w:line="240" w:lineRule="auto"/>
              <w:jc w:val="both"/>
              <w:rPr>
                <w:rFonts w:ascii="Times New Roman" w:hAnsi="Times New Roman"/>
              </w:rPr>
            </w:pPr>
            <w:r w:rsidRPr="00D03AE8">
              <w:rPr>
                <w:rFonts w:ascii="Times New Roman" w:hAnsi="Times New Roman"/>
              </w:rPr>
              <w:t xml:space="preserve">Объектно-ориентированное модель программирования, основные </w:t>
            </w:r>
          </w:p>
        </w:tc>
        <w:tc>
          <w:tcPr>
            <w:tcW w:w="4961" w:type="dxa"/>
            <w:vMerge/>
            <w:tcBorders>
              <w:left w:val="single" w:sz="4" w:space="0" w:color="auto"/>
              <w:right w:val="single" w:sz="4" w:space="0" w:color="auto"/>
            </w:tcBorders>
            <w:shd w:val="clear" w:color="auto" w:fill="auto"/>
            <w:vAlign w:val="center"/>
          </w:tcPr>
          <w:p w:rsidR="00D47442" w:rsidRPr="00D03AE8" w:rsidRDefault="00D47442" w:rsidP="00D03AE8">
            <w:pPr>
              <w:spacing w:after="0" w:line="240" w:lineRule="auto"/>
              <w:rPr>
                <w:rFonts w:ascii="Times New Roman" w:hAnsi="Times New Roman"/>
                <w:bCs/>
              </w:rPr>
            </w:pPr>
          </w:p>
        </w:tc>
        <w:tc>
          <w:tcPr>
            <w:tcW w:w="2749" w:type="dxa"/>
            <w:vMerge/>
            <w:tcBorders>
              <w:left w:val="single" w:sz="4" w:space="0" w:color="auto"/>
              <w:right w:val="single" w:sz="4" w:space="0" w:color="auto"/>
            </w:tcBorders>
          </w:tcPr>
          <w:p w:rsidR="00D47442" w:rsidRPr="00D03AE8" w:rsidRDefault="00D47442" w:rsidP="00D03AE8">
            <w:pPr>
              <w:spacing w:after="0" w:line="240" w:lineRule="auto"/>
              <w:rPr>
                <w:rFonts w:ascii="Times New Roman" w:hAnsi="Times New Roman"/>
              </w:rPr>
            </w:pPr>
          </w:p>
        </w:tc>
      </w:tr>
    </w:tbl>
    <w:p w:rsidR="00D47442" w:rsidRDefault="00D47442">
      <w:pPr>
        <w:sectPr w:rsidR="00D47442" w:rsidSect="00085871">
          <w:pgSz w:w="16838" w:h="11906" w:orient="landscape"/>
          <w:pgMar w:top="850" w:right="1134" w:bottom="1701" w:left="1134" w:header="708" w:footer="708" w:gutter="0"/>
          <w:cols w:space="708"/>
          <w:docGrid w:linePitch="360"/>
        </w:sectPr>
      </w:pPr>
    </w:p>
    <w:p w:rsidR="00D47442" w:rsidRDefault="00085871">
      <w:pPr>
        <w:pStyle w:val="1"/>
        <w:ind w:firstLine="0"/>
        <w:jc w:val="center"/>
        <w:rPr>
          <w:b/>
          <w:sz w:val="28"/>
          <w:szCs w:val="28"/>
        </w:rPr>
      </w:pPr>
      <w:r w:rsidRPr="00DE46B8">
        <w:rPr>
          <w:b/>
          <w:sz w:val="28"/>
          <w:szCs w:val="28"/>
        </w:rPr>
        <w:lastRenderedPageBreak/>
        <w:t>ЛИСТ ИЗМЕНЕНИЙ И ДОПОЛНЕНИЙ, ВНЕСЕННЫХ В РАБОЧУЮ ПРОГРАММУ</w:t>
      </w:r>
    </w:p>
    <w:p w:rsidR="00D47442" w:rsidRDefault="00D47442">
      <w:pPr>
        <w:rPr>
          <w:b/>
        </w:rPr>
      </w:pPr>
    </w:p>
    <w:p w:rsidR="00D47442" w:rsidRDefault="00D4744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5"/>
      </w:tblGrid>
      <w:tr w:rsidR="00D47442" w:rsidRPr="00961F47" w:rsidTr="00085871">
        <w:tc>
          <w:tcPr>
            <w:tcW w:w="9853" w:type="dxa"/>
            <w:gridSpan w:val="2"/>
          </w:tcPr>
          <w:p w:rsidR="00D47442" w:rsidRPr="00961F47" w:rsidRDefault="00085871">
            <w:pPr>
              <w:rPr>
                <w:rFonts w:ascii="Times New Roman" w:hAnsi="Times New Roman"/>
                <w:b/>
              </w:rPr>
            </w:pPr>
            <w:bookmarkStart w:id="16" w:name="_GoBack"/>
            <w:r w:rsidRPr="00961F47">
              <w:rPr>
                <w:rFonts w:ascii="Times New Roman" w:hAnsi="Times New Roman"/>
                <w:b/>
              </w:rPr>
              <w:t>№ изменения, дата внесения, № страницы с изменением</w:t>
            </w:r>
          </w:p>
        </w:tc>
      </w:tr>
      <w:tr w:rsidR="00D47442" w:rsidRPr="00961F47" w:rsidTr="00085871">
        <w:tc>
          <w:tcPr>
            <w:tcW w:w="4926" w:type="dxa"/>
          </w:tcPr>
          <w:p w:rsidR="00D47442" w:rsidRPr="00961F47" w:rsidRDefault="00D47442">
            <w:pPr>
              <w:rPr>
                <w:rFonts w:ascii="Times New Roman" w:hAnsi="Times New Roman"/>
                <w:b/>
              </w:rPr>
            </w:pPr>
          </w:p>
          <w:p w:rsidR="00D47442" w:rsidRPr="00961F47" w:rsidRDefault="00085871">
            <w:pPr>
              <w:rPr>
                <w:rFonts w:ascii="Times New Roman" w:hAnsi="Times New Roman"/>
                <w:b/>
              </w:rPr>
            </w:pPr>
            <w:r w:rsidRPr="00961F47">
              <w:rPr>
                <w:rFonts w:ascii="Times New Roman" w:hAnsi="Times New Roman"/>
                <w:b/>
              </w:rPr>
              <w:t>Было</w:t>
            </w:r>
          </w:p>
          <w:p w:rsidR="00D47442" w:rsidRPr="00961F47" w:rsidRDefault="00D47442">
            <w:pPr>
              <w:rPr>
                <w:rFonts w:ascii="Times New Roman" w:hAnsi="Times New Roman"/>
                <w:b/>
              </w:rPr>
            </w:pPr>
          </w:p>
        </w:tc>
        <w:tc>
          <w:tcPr>
            <w:tcW w:w="4927" w:type="dxa"/>
          </w:tcPr>
          <w:p w:rsidR="00D47442" w:rsidRPr="00961F47" w:rsidRDefault="00D47442">
            <w:pPr>
              <w:rPr>
                <w:rFonts w:ascii="Times New Roman" w:hAnsi="Times New Roman"/>
                <w:b/>
              </w:rPr>
            </w:pPr>
          </w:p>
          <w:p w:rsidR="00D47442" w:rsidRPr="00961F47" w:rsidRDefault="00085871">
            <w:pPr>
              <w:rPr>
                <w:rFonts w:ascii="Times New Roman" w:hAnsi="Times New Roman"/>
                <w:b/>
              </w:rPr>
            </w:pPr>
            <w:r w:rsidRPr="00961F47">
              <w:rPr>
                <w:rFonts w:ascii="Times New Roman" w:hAnsi="Times New Roman"/>
                <w:b/>
              </w:rPr>
              <w:t>Стало</w:t>
            </w:r>
          </w:p>
        </w:tc>
      </w:tr>
      <w:tr w:rsidR="00D47442" w:rsidRPr="00961F47" w:rsidTr="00085871">
        <w:tc>
          <w:tcPr>
            <w:tcW w:w="9853" w:type="dxa"/>
            <w:gridSpan w:val="2"/>
          </w:tcPr>
          <w:p w:rsidR="00D47442" w:rsidRPr="00961F47" w:rsidRDefault="00D47442">
            <w:pPr>
              <w:rPr>
                <w:rFonts w:ascii="Times New Roman" w:hAnsi="Times New Roman"/>
                <w:b/>
              </w:rPr>
            </w:pPr>
          </w:p>
          <w:p w:rsidR="00D47442" w:rsidRPr="00961F47" w:rsidRDefault="00085871">
            <w:pPr>
              <w:rPr>
                <w:rFonts w:ascii="Times New Roman" w:hAnsi="Times New Roman"/>
                <w:b/>
              </w:rPr>
            </w:pPr>
            <w:r w:rsidRPr="00961F47">
              <w:rPr>
                <w:rFonts w:ascii="Times New Roman" w:hAnsi="Times New Roman"/>
                <w:b/>
              </w:rPr>
              <w:t xml:space="preserve">Основание: </w:t>
            </w:r>
          </w:p>
          <w:p w:rsidR="00D47442" w:rsidRPr="00961F47" w:rsidRDefault="00D47442">
            <w:pPr>
              <w:rPr>
                <w:rFonts w:ascii="Times New Roman" w:hAnsi="Times New Roman"/>
                <w:b/>
              </w:rPr>
            </w:pPr>
          </w:p>
          <w:p w:rsidR="00D47442" w:rsidRPr="00961F47" w:rsidRDefault="00085871">
            <w:pPr>
              <w:rPr>
                <w:rFonts w:ascii="Times New Roman" w:hAnsi="Times New Roman"/>
                <w:b/>
              </w:rPr>
            </w:pPr>
            <w:r w:rsidRPr="00961F47">
              <w:rPr>
                <w:rFonts w:ascii="Times New Roman" w:hAnsi="Times New Roman"/>
                <w:b/>
              </w:rPr>
              <w:t>Подпись лица, внесшего изменения</w:t>
            </w:r>
          </w:p>
        </w:tc>
      </w:tr>
      <w:bookmarkEnd w:id="16"/>
    </w:tbl>
    <w:p w:rsidR="00D47442" w:rsidRDefault="00D47442">
      <w:pPr>
        <w:rPr>
          <w:b/>
        </w:rPr>
      </w:pPr>
    </w:p>
    <w:p w:rsidR="00D47442" w:rsidRDefault="00D47442"/>
    <w:p w:rsidR="00D47442" w:rsidRDefault="00D47442"/>
    <w:p w:rsidR="00D47442" w:rsidRDefault="00D474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D47442" w:rsidRDefault="00D474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D47442" w:rsidRDefault="00D47442"/>
    <w:sectPr w:rsidR="00D47442" w:rsidSect="000858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C91" w:rsidRDefault="00245C91">
      <w:pPr>
        <w:spacing w:after="0" w:line="240" w:lineRule="auto"/>
      </w:pPr>
      <w:r>
        <w:separator/>
      </w:r>
    </w:p>
  </w:endnote>
  <w:endnote w:type="continuationSeparator" w:id="0">
    <w:p w:rsidR="00245C91" w:rsidRDefault="00245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Cn BT">
    <w:altName w:val="Calibri"/>
    <w:charset w:val="00"/>
    <w:family w:val="swiss"/>
    <w:pitch w:val="variable"/>
    <w:sig w:usb0="00000087"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O Thames">
    <w:panose1 w:val="00000000000000000000"/>
    <w:charset w:val="00"/>
    <w:family w:val="roman"/>
    <w:notTrueType/>
    <w:pitch w:val="default"/>
  </w:font>
  <w:font w:name="Franklin Gothic Heavy">
    <w:panose1 w:val="020B09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9"/>
      <w:jc w:val="right"/>
    </w:pPr>
    <w:r>
      <w:fldChar w:fldCharType="begin"/>
    </w:r>
    <w:r>
      <w:instrText>PAGE   \* MERGEFORMAT</w:instrText>
    </w:r>
    <w:r>
      <w:fldChar w:fldCharType="separate"/>
    </w:r>
    <w:r w:rsidRPr="00925BB2">
      <w:rPr>
        <w:noProof/>
      </w:rPr>
      <w:t>8</w:t>
    </w:r>
    <w:r>
      <w:fldChar w:fldCharType="end"/>
    </w:r>
  </w:p>
  <w:p w:rsidR="006E4ED7" w:rsidRDefault="006E4ED7">
    <w:pPr>
      <w:pStyle w:val="a9"/>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Footer2"/>
      <w:framePr w:wrap="around" w:vAnchor="text" w:hAnchor="margin" w:xAlign="right" w:y="1"/>
      <w:rPr>
        <w:rStyle w:val="PageNumber1"/>
      </w:rPr>
    </w:pPr>
    <w:r>
      <w:rPr>
        <w:rStyle w:val="PageNumber1"/>
      </w:rPr>
      <w:fldChar w:fldCharType="begin"/>
    </w:r>
    <w:r>
      <w:rPr>
        <w:rStyle w:val="PageNumber1"/>
      </w:rPr>
      <w:instrText xml:space="preserve">PAGE  </w:instrText>
    </w:r>
    <w:r>
      <w:rPr>
        <w:rStyle w:val="PageNumber1"/>
      </w:rPr>
      <w:fldChar w:fldCharType="separate"/>
    </w:r>
    <w:r>
      <w:rPr>
        <w:rStyle w:val="PageNumber1"/>
        <w:noProof/>
      </w:rPr>
      <w:t>17</w:t>
    </w:r>
    <w:r>
      <w:rPr>
        <w:rStyle w:val="PageNumber1"/>
      </w:rPr>
      <w:fldChar w:fldCharType="end"/>
    </w:r>
  </w:p>
  <w:p w:rsidR="006E4ED7" w:rsidRDefault="006E4ED7">
    <w:pPr>
      <w:pStyle w:val="Footer2"/>
      <w:framePr w:w="187" w:h="262" w:hRule="exact" w:wrap="around" w:vAnchor="text" w:hAnchor="page" w:x="9982" w:y="227"/>
      <w:ind w:right="360"/>
      <w:rPr>
        <w:rStyle w:val="PageNumber1"/>
      </w:rPr>
    </w:pPr>
  </w:p>
  <w:p w:rsidR="006E4ED7" w:rsidRDefault="006E4ED7">
    <w:pPr>
      <w:pStyle w:val="Footer2"/>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Footer2"/>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279029"/>
      <w:docPartObj>
        <w:docPartGallery w:val="Page Numbers (Bottom of Page)"/>
        <w:docPartUnique/>
      </w:docPartObj>
    </w:sdtPr>
    <w:sdtContent>
      <w:p w:rsidR="006E4ED7" w:rsidRDefault="006E4ED7">
        <w:pPr>
          <w:pStyle w:val="a9"/>
          <w:jc w:val="right"/>
        </w:pPr>
        <w:r>
          <w:fldChar w:fldCharType="begin"/>
        </w:r>
        <w:r>
          <w:instrText>PAGE   \* MERGEFORMAT</w:instrText>
        </w:r>
        <w:r>
          <w:fldChar w:fldCharType="separate"/>
        </w:r>
        <w:r>
          <w:rPr>
            <w:noProof/>
          </w:rPr>
          <w:t>6</w:t>
        </w:r>
        <w:r>
          <w:fldChar w:fldCharType="end"/>
        </w:r>
      </w:p>
    </w:sdtContent>
  </w:sdt>
  <w:p w:rsidR="006E4ED7" w:rsidRDefault="006E4ED7">
    <w:pPr>
      <w:pStyle w:val="a9"/>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PageNumber2"/>
      </w:rPr>
    </w:pPr>
    <w:r>
      <w:rPr>
        <w:rStyle w:val="PageNumber2"/>
      </w:rPr>
      <w:pgNum/>
    </w:r>
  </w:p>
  <w:p w:rsidR="006E4ED7" w:rsidRDefault="006E4ED7">
    <w:pPr>
      <w:pStyle w:val="a3"/>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PageNumber2"/>
      </w:rPr>
    </w:pPr>
    <w:r>
      <w:rPr>
        <w:rStyle w:val="PageNumber2"/>
      </w:rPr>
      <w:fldChar w:fldCharType="begin"/>
    </w:r>
    <w:r>
      <w:rPr>
        <w:rStyle w:val="PageNumber2"/>
      </w:rPr>
      <w:instrText xml:space="preserve">PAGE  </w:instrText>
    </w:r>
    <w:r>
      <w:rPr>
        <w:rStyle w:val="PageNumber2"/>
      </w:rPr>
      <w:fldChar w:fldCharType="separate"/>
    </w:r>
    <w:r>
      <w:rPr>
        <w:rStyle w:val="PageNumber2"/>
        <w:noProof/>
      </w:rPr>
      <w:t>8</w:t>
    </w:r>
    <w:r>
      <w:rPr>
        <w:rStyle w:val="PageNumber2"/>
      </w:rPr>
      <w:fldChar w:fldCharType="end"/>
    </w:r>
  </w:p>
  <w:p w:rsidR="006E4ED7" w:rsidRDefault="006E4ED7">
    <w:pPr>
      <w:pStyle w:val="a3"/>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PageNumber3"/>
      </w:rPr>
    </w:pPr>
    <w:r>
      <w:rPr>
        <w:rStyle w:val="PageNumber3"/>
      </w:rPr>
      <w:pgNum/>
    </w:r>
  </w:p>
  <w:p w:rsidR="006E4ED7" w:rsidRDefault="006E4ED7">
    <w:pPr>
      <w:pStyle w:val="a3"/>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PageNumber3"/>
      </w:rPr>
    </w:pPr>
    <w:r>
      <w:rPr>
        <w:rStyle w:val="PageNumber3"/>
      </w:rPr>
      <w:fldChar w:fldCharType="begin"/>
    </w:r>
    <w:r>
      <w:rPr>
        <w:rStyle w:val="PageNumber3"/>
      </w:rPr>
      <w:instrText xml:space="preserve">PAGE  </w:instrText>
    </w:r>
    <w:r>
      <w:rPr>
        <w:rStyle w:val="PageNumber3"/>
      </w:rPr>
      <w:fldChar w:fldCharType="separate"/>
    </w:r>
    <w:r>
      <w:rPr>
        <w:rStyle w:val="PageNumber3"/>
        <w:noProof/>
      </w:rPr>
      <w:t>8</w:t>
    </w:r>
    <w:r>
      <w:rPr>
        <w:rStyle w:val="PageNumber3"/>
      </w:rPr>
      <w:fldChar w:fldCharType="end"/>
    </w:r>
  </w:p>
  <w:p w:rsidR="006E4ED7" w:rsidRDefault="006E4ED7">
    <w:pPr>
      <w:pStyle w:val="a3"/>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PageNumber4"/>
      </w:rPr>
    </w:pPr>
    <w:r>
      <w:rPr>
        <w:rStyle w:val="PageNumber4"/>
      </w:rPr>
      <w:pgNum/>
    </w:r>
  </w:p>
  <w:p w:rsidR="006E4ED7" w:rsidRDefault="006E4ED7">
    <w:pPr>
      <w:pStyle w:val="a3"/>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PageNumber4"/>
      </w:rPr>
    </w:pPr>
    <w:r>
      <w:rPr>
        <w:rStyle w:val="PageNumber4"/>
      </w:rPr>
      <w:fldChar w:fldCharType="begin"/>
    </w:r>
    <w:r>
      <w:rPr>
        <w:rStyle w:val="PageNumber4"/>
      </w:rPr>
      <w:instrText xml:space="preserve">PAGE  </w:instrText>
    </w:r>
    <w:r>
      <w:rPr>
        <w:rStyle w:val="PageNumber4"/>
      </w:rPr>
      <w:fldChar w:fldCharType="separate"/>
    </w:r>
    <w:r>
      <w:rPr>
        <w:rStyle w:val="PageNumber4"/>
        <w:noProof/>
      </w:rPr>
      <w:t>8</w:t>
    </w:r>
    <w:r>
      <w:rPr>
        <w:rStyle w:val="PageNumber4"/>
      </w:rPr>
      <w:fldChar w:fldCharType="end"/>
    </w:r>
  </w:p>
  <w:p w:rsidR="006E4ED7" w:rsidRDefault="006E4ED7">
    <w:pPr>
      <w:pStyle w:val="a3"/>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PageNumber5"/>
      </w:rPr>
    </w:pPr>
    <w:r>
      <w:rPr>
        <w:rStyle w:val="PageNumber5"/>
      </w:rPr>
      <w:pgNum/>
    </w:r>
  </w:p>
  <w:p w:rsidR="006E4ED7" w:rsidRDefault="006E4ED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221700"/>
      <w:docPartObj>
        <w:docPartGallery w:val="Page Numbers (Bottom of Page)"/>
        <w:docPartUnique/>
      </w:docPartObj>
    </w:sdtPr>
    <w:sdtContent>
      <w:p w:rsidR="006E4ED7" w:rsidRDefault="006E4ED7">
        <w:pPr>
          <w:pStyle w:val="a9"/>
          <w:jc w:val="right"/>
        </w:pPr>
        <w:r>
          <w:fldChar w:fldCharType="begin"/>
        </w:r>
        <w:r>
          <w:instrText>PAGE   \* MERGEFORMAT</w:instrText>
        </w:r>
        <w:r>
          <w:fldChar w:fldCharType="separate"/>
        </w:r>
        <w:r>
          <w:rPr>
            <w:noProof/>
          </w:rPr>
          <w:t>14</w:t>
        </w:r>
        <w:r>
          <w:rPr>
            <w:noProof/>
          </w:rPr>
          <w:fldChar w:fldCharType="end"/>
        </w:r>
      </w:p>
    </w:sdtContent>
  </w:sdt>
  <w:p w:rsidR="006E4ED7" w:rsidRDefault="006E4ED7">
    <w:pPr>
      <w:pStyle w:val="a9"/>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PageNumber5"/>
      </w:rPr>
    </w:pPr>
    <w:r>
      <w:rPr>
        <w:rStyle w:val="PageNumber5"/>
      </w:rPr>
      <w:fldChar w:fldCharType="begin"/>
    </w:r>
    <w:r>
      <w:rPr>
        <w:rStyle w:val="PageNumber5"/>
      </w:rPr>
      <w:instrText xml:space="preserve">PAGE  </w:instrText>
    </w:r>
    <w:r>
      <w:rPr>
        <w:rStyle w:val="PageNumber5"/>
      </w:rPr>
      <w:fldChar w:fldCharType="separate"/>
    </w:r>
    <w:r>
      <w:rPr>
        <w:rStyle w:val="PageNumber5"/>
        <w:noProof/>
      </w:rPr>
      <w:t>6</w:t>
    </w:r>
    <w:r>
      <w:rPr>
        <w:rStyle w:val="PageNumber5"/>
      </w:rPr>
      <w:fldChar w:fldCharType="end"/>
    </w:r>
  </w:p>
  <w:p w:rsidR="006E4ED7" w:rsidRDefault="006E4ED7">
    <w:pPr>
      <w:pStyle w:val="a3"/>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9"/>
      <w:jc w:val="right"/>
    </w:pPr>
    <w:r>
      <w:fldChar w:fldCharType="begin"/>
    </w:r>
    <w:r>
      <w:instrText>PAGE   \* MERGEFORMAT</w:instrText>
    </w:r>
    <w:r>
      <w:fldChar w:fldCharType="separate"/>
    </w:r>
    <w:r>
      <w:t>2</w:t>
    </w:r>
    <w:r>
      <w:fldChar w:fldCharType="end"/>
    </w:r>
  </w:p>
  <w:p w:rsidR="006E4ED7" w:rsidRDefault="006E4ED7">
    <w:pPr>
      <w:pStyle w:val="a9"/>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315105"/>
      <w:docPartObj>
        <w:docPartGallery w:val="Page Numbers (Bottom of Page)"/>
        <w:docPartUnique/>
      </w:docPartObj>
    </w:sdtPr>
    <w:sdtContent>
      <w:p w:rsidR="006E4ED7" w:rsidRDefault="006E4ED7">
        <w:pPr>
          <w:pStyle w:val="Footer3"/>
          <w:jc w:val="right"/>
        </w:pPr>
        <w:r>
          <w:fldChar w:fldCharType="begin"/>
        </w:r>
        <w:r>
          <w:instrText>PAGE   \* MERGEFORMAT</w:instrText>
        </w:r>
        <w:r>
          <w:fldChar w:fldCharType="separate"/>
        </w:r>
        <w:r>
          <w:rPr>
            <w:noProof/>
          </w:rPr>
          <w:t>6</w:t>
        </w:r>
        <w:r>
          <w:rPr>
            <w:noProof/>
          </w:rPr>
          <w:fldChar w:fldCharType="end"/>
        </w:r>
      </w:p>
    </w:sdtContent>
  </w:sdt>
  <w:p w:rsidR="006E4ED7" w:rsidRDefault="006E4ED7">
    <w:pPr>
      <w:pStyle w:val="Footer3"/>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031019"/>
      <w:docPartObj>
        <w:docPartGallery w:val="Page Numbers (Bottom of Page)"/>
        <w:docPartUnique/>
      </w:docPartObj>
    </w:sdtPr>
    <w:sdtContent>
      <w:p w:rsidR="006E4ED7" w:rsidRDefault="006E4ED7">
        <w:pPr>
          <w:pStyle w:val="Footer3"/>
          <w:jc w:val="right"/>
        </w:pPr>
        <w:r>
          <w:fldChar w:fldCharType="begin"/>
        </w:r>
        <w:r>
          <w:instrText>PAGE   \* MERGEFORMAT</w:instrText>
        </w:r>
        <w:r>
          <w:fldChar w:fldCharType="separate"/>
        </w:r>
        <w:r>
          <w:rPr>
            <w:noProof/>
          </w:rPr>
          <w:t>7</w:t>
        </w:r>
        <w:r>
          <w:rPr>
            <w:noProof/>
          </w:rPr>
          <w:fldChar w:fldCharType="end"/>
        </w:r>
      </w:p>
    </w:sdtContent>
  </w:sdt>
  <w:p w:rsidR="006E4ED7" w:rsidRDefault="006E4ED7">
    <w:pPr>
      <w:pStyle w:val="Footer3"/>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PageNumber6"/>
      </w:rPr>
    </w:pPr>
    <w:r>
      <w:rPr>
        <w:rStyle w:val="PageNumber6"/>
      </w:rPr>
      <w:pgNum/>
    </w:r>
  </w:p>
  <w:p w:rsidR="006E4ED7" w:rsidRDefault="006E4ED7">
    <w:pPr>
      <w:pStyle w:val="a3"/>
      <w:ind w:right="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PageNumber6"/>
      </w:rPr>
    </w:pPr>
    <w:r>
      <w:rPr>
        <w:rStyle w:val="PageNumber6"/>
      </w:rPr>
      <w:fldChar w:fldCharType="begin"/>
    </w:r>
    <w:r>
      <w:rPr>
        <w:rStyle w:val="PageNumber6"/>
      </w:rPr>
      <w:instrText xml:space="preserve">PAGE  </w:instrText>
    </w:r>
    <w:r>
      <w:rPr>
        <w:rStyle w:val="PageNumber6"/>
      </w:rPr>
      <w:fldChar w:fldCharType="separate"/>
    </w:r>
    <w:r>
      <w:rPr>
        <w:rStyle w:val="PageNumber6"/>
        <w:noProof/>
      </w:rPr>
      <w:t>8</w:t>
    </w:r>
    <w:r>
      <w:rPr>
        <w:rStyle w:val="PageNumber6"/>
      </w:rPr>
      <w:fldChar w:fldCharType="end"/>
    </w:r>
  </w:p>
  <w:p w:rsidR="006E4ED7" w:rsidRDefault="006E4ED7">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af2"/>
      </w:rPr>
    </w:pPr>
    <w:r>
      <w:rPr>
        <w:rStyle w:val="af2"/>
      </w:rPr>
      <w:pgNum/>
    </w:r>
  </w:p>
  <w:p w:rsidR="006E4ED7" w:rsidRDefault="006E4ED7">
    <w:pPr>
      <w:pStyle w:val="a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3"/>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Pr>
        <w:rStyle w:val="af2"/>
        <w:noProof/>
      </w:rPr>
      <w:t>12</w:t>
    </w:r>
    <w:r>
      <w:rPr>
        <w:rStyle w:val="af2"/>
      </w:rPr>
      <w:fldChar w:fldCharType="end"/>
    </w:r>
  </w:p>
  <w:p w:rsidR="006E4ED7" w:rsidRDefault="006E4ED7">
    <w:pPr>
      <w:pStyle w:val="a3"/>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792635"/>
      <w:docPartObj>
        <w:docPartGallery w:val="Page Numbers (Bottom of Page)"/>
        <w:docPartUnique/>
      </w:docPartObj>
    </w:sdtPr>
    <w:sdtContent>
      <w:p w:rsidR="006E4ED7" w:rsidRDefault="006E4ED7">
        <w:pPr>
          <w:pStyle w:val="Footer0"/>
          <w:jc w:val="right"/>
        </w:pPr>
        <w:r>
          <w:fldChar w:fldCharType="begin"/>
        </w:r>
        <w:r>
          <w:instrText>PAGE   \* MERGEFORMAT</w:instrText>
        </w:r>
        <w:r>
          <w:fldChar w:fldCharType="separate"/>
        </w:r>
        <w:r>
          <w:rPr>
            <w:noProof/>
          </w:rPr>
          <w:t>8</w:t>
        </w:r>
        <w:r>
          <w:fldChar w:fldCharType="end"/>
        </w:r>
      </w:p>
    </w:sdtContent>
  </w:sdt>
  <w:p w:rsidR="006E4ED7" w:rsidRDefault="006E4ED7">
    <w:pPr>
      <w:pStyle w:val="Footer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109688"/>
      <w:docPartObj>
        <w:docPartGallery w:val="Page Numbers (Bottom of Page)"/>
        <w:docPartUnique/>
      </w:docPartObj>
    </w:sdtPr>
    <w:sdtContent>
      <w:p w:rsidR="006E4ED7" w:rsidRDefault="006E4ED7">
        <w:pPr>
          <w:pStyle w:val="Footer1"/>
          <w:jc w:val="right"/>
        </w:pPr>
        <w:r>
          <w:fldChar w:fldCharType="begin"/>
        </w:r>
        <w:r>
          <w:instrText>PAGE   \* MERGEFORMAT</w:instrText>
        </w:r>
        <w:r>
          <w:fldChar w:fldCharType="separate"/>
        </w:r>
        <w:r>
          <w:rPr>
            <w:noProof/>
          </w:rPr>
          <w:t>2</w:t>
        </w:r>
        <w:r>
          <w:fldChar w:fldCharType="end"/>
        </w:r>
      </w:p>
    </w:sdtContent>
  </w:sdt>
  <w:p w:rsidR="006E4ED7" w:rsidRDefault="006E4ED7">
    <w:pPr>
      <w:pStyle w:val="Footer1"/>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d"/>
      <w:framePr w:wrap="around" w:vAnchor="text" w:hAnchor="margin" w:xAlign="right" w:y="1"/>
      <w:rPr>
        <w:rStyle w:val="PageNumber0"/>
      </w:rPr>
    </w:pPr>
    <w:r>
      <w:rPr>
        <w:rStyle w:val="PageNumber0"/>
      </w:rPr>
      <w:pgNum/>
    </w:r>
  </w:p>
  <w:p w:rsidR="006E4ED7" w:rsidRDefault="006E4ED7">
    <w:pPr>
      <w:pStyle w:val="ad"/>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d"/>
      <w:framePr w:wrap="around" w:vAnchor="text" w:hAnchor="margin" w:xAlign="right" w:y="1"/>
      <w:rPr>
        <w:rStyle w:val="PageNumber0"/>
      </w:rPr>
    </w:pPr>
    <w:r>
      <w:rPr>
        <w:rStyle w:val="PageNumber0"/>
      </w:rPr>
      <w:fldChar w:fldCharType="begin"/>
    </w:r>
    <w:r>
      <w:rPr>
        <w:rStyle w:val="PageNumber0"/>
      </w:rPr>
      <w:instrText xml:space="preserve">PAGE  </w:instrText>
    </w:r>
    <w:r>
      <w:rPr>
        <w:rStyle w:val="PageNumber0"/>
      </w:rPr>
      <w:fldChar w:fldCharType="separate"/>
    </w:r>
    <w:r>
      <w:rPr>
        <w:rStyle w:val="PageNumber0"/>
        <w:noProof/>
      </w:rPr>
      <w:t>6</w:t>
    </w:r>
    <w:r>
      <w:rPr>
        <w:rStyle w:val="PageNumber0"/>
      </w:rPr>
      <w:fldChar w:fldCharType="end"/>
    </w:r>
  </w:p>
  <w:p w:rsidR="006E4ED7" w:rsidRDefault="006E4ED7">
    <w:pPr>
      <w:pStyle w:val="ad"/>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Footer2"/>
      <w:framePr w:wrap="around" w:vAnchor="text" w:hAnchor="margin" w:xAlign="right" w:y="1"/>
      <w:rPr>
        <w:rStyle w:val="PageNumber1"/>
      </w:rPr>
    </w:pPr>
    <w:r>
      <w:rPr>
        <w:rStyle w:val="PageNumber1"/>
      </w:rPr>
      <w:pgNum/>
    </w:r>
  </w:p>
  <w:p w:rsidR="006E4ED7" w:rsidRDefault="006E4ED7">
    <w:pPr>
      <w:pStyle w:val="Footer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C91" w:rsidRDefault="00245C91">
      <w:r>
        <w:separator/>
      </w:r>
    </w:p>
  </w:footnote>
  <w:footnote w:type="continuationSeparator" w:id="0">
    <w:p w:rsidR="00245C91" w:rsidRDefault="00245C91">
      <w:r>
        <w:continuationSeparator/>
      </w:r>
    </w:p>
  </w:footnote>
  <w:footnote w:id="1">
    <w:p w:rsidR="006E4ED7" w:rsidRDefault="006E4ED7">
      <w:pPr>
        <w:pStyle w:val="Footnote"/>
        <w:rPr>
          <w:rFonts w:ascii="Times New Roman" w:hAnsi="Times New Roman"/>
        </w:rPr>
      </w:pPr>
    </w:p>
  </w:footnote>
  <w:footnote w:id="2">
    <w:p w:rsidR="006E4ED7" w:rsidRDefault="006E4ED7">
      <w:pPr>
        <w:pStyle w:val="Footnote"/>
      </w:pPr>
      <w:r>
        <w:rPr>
          <w:vertAlign w:val="superscript"/>
        </w:rPr>
        <w:footnoteRef/>
      </w:r>
      <w:r>
        <w:t xml:space="preserve"> </w:t>
      </w:r>
      <w:r>
        <w:rPr>
          <w:rFonts w:ascii="Times New Roman" w:hAnsi="Times New Roman"/>
        </w:rPr>
        <w:t>Выбор изучения инструментов БП осуществляется на усмотрение образовательной организации</w:t>
      </w:r>
    </w:p>
  </w:footnote>
  <w:footnote w:id="3">
    <w:p w:rsidR="006E4ED7" w:rsidRDefault="006E4ED7">
      <w:pPr>
        <w:spacing w:after="0"/>
        <w:jc w:val="both"/>
        <w:rPr>
          <w:rFonts w:ascii="Times New Roman" w:hAnsi="Times New Roman"/>
        </w:rPr>
      </w:pPr>
      <w:r>
        <w:rPr>
          <w:rStyle w:val="af0"/>
        </w:rPr>
        <w:footnoteRef/>
      </w:r>
      <w:r>
        <w:t xml:space="preserve"> </w:t>
      </w:r>
      <w:r w:rsidRPr="007F6E90">
        <w:rPr>
          <w:rFonts w:ascii="Times New Roman" w:hAnsi="Times New Roman"/>
          <w:sz w:val="20"/>
          <w:szCs w:val="28"/>
        </w:rPr>
        <w:t>Перечисляются ПК, указанные в ФГОС СПО по специальности, которые формируются</w:t>
      </w:r>
      <w:r>
        <w:rPr>
          <w:rFonts w:ascii="Times New Roman" w:hAnsi="Times New Roman"/>
          <w:sz w:val="20"/>
          <w:szCs w:val="28"/>
        </w:rPr>
        <w:t xml:space="preserve"> в процессе изучения дисциплины</w:t>
      </w:r>
    </w:p>
  </w:footnote>
  <w:footnote w:id="4">
    <w:p w:rsidR="006E4ED7" w:rsidRDefault="006E4ED7">
      <w:pPr>
        <w:spacing w:after="0"/>
        <w:jc w:val="both"/>
        <w:rPr>
          <w:rFonts w:ascii="Times New Roman" w:hAnsi="Times New Roman"/>
          <w:sz w:val="20"/>
          <w:szCs w:val="20"/>
        </w:rPr>
      </w:pPr>
      <w:r w:rsidRPr="00E803CF">
        <w:rPr>
          <w:rStyle w:val="af0"/>
          <w:rFonts w:ascii="Times New Roman" w:hAnsi="Times New Roman"/>
          <w:sz w:val="20"/>
          <w:szCs w:val="20"/>
        </w:rPr>
        <w:footnoteRef/>
      </w:r>
      <w:r w:rsidRPr="00E803CF">
        <w:rPr>
          <w:rFonts w:ascii="Times New Roman" w:hAnsi="Times New Roman"/>
          <w:sz w:val="20"/>
          <w:szCs w:val="20"/>
        </w:rPr>
        <w:t xml:space="preserve"> Перечисляются ОК, указанные в ФГОС СПО по специальности, которые формируются в процессе изучения дисциплины</w:t>
      </w:r>
    </w:p>
    <w:p w:rsidR="006E4ED7" w:rsidRDefault="006E4ED7">
      <w:pPr>
        <w:pStyle w:val="ae"/>
        <w:rPr>
          <w:rFonts w:ascii="Times New Roman" w:hAnsi="Times New Roman"/>
        </w:rPr>
      </w:pPr>
    </w:p>
  </w:footnote>
  <w:footnote w:id="5">
    <w:p w:rsidR="006E4ED7" w:rsidRDefault="006E4ED7">
      <w:pPr>
        <w:tabs>
          <w:tab w:val="left" w:pos="-284"/>
        </w:tabs>
        <w:spacing w:after="0" w:line="240" w:lineRule="auto"/>
        <w:jc w:val="both"/>
        <w:rPr>
          <w:rFonts w:ascii="Times New Roman" w:hAnsi="Times New Roman"/>
          <w:i/>
          <w:sz w:val="20"/>
          <w:szCs w:val="20"/>
        </w:rPr>
      </w:pPr>
      <w:r>
        <w:rPr>
          <w:rStyle w:val="af0"/>
        </w:rPr>
        <w:footnoteRef/>
      </w:r>
      <w:r>
        <w:t xml:space="preserve"> </w:t>
      </w:r>
      <w:r w:rsidRPr="00E803CF">
        <w:rPr>
          <w:rFonts w:ascii="Times New Roman" w:hAnsi="Times New Roman"/>
          <w:sz w:val="20"/>
          <w:szCs w:val="20"/>
        </w:rPr>
        <w:t>У</w:t>
      </w:r>
      <w:r>
        <w:rPr>
          <w:rFonts w:ascii="Times New Roman" w:hAnsi="Times New Roman"/>
          <w:sz w:val="20"/>
          <w:szCs w:val="20"/>
        </w:rPr>
        <w:t>казывается форма</w:t>
      </w:r>
      <w:r w:rsidRPr="00E803CF">
        <w:rPr>
          <w:rFonts w:ascii="Times New Roman" w:hAnsi="Times New Roman"/>
          <w:sz w:val="20"/>
          <w:szCs w:val="20"/>
        </w:rPr>
        <w:t xml:space="preserve"> (экзамен, зачет, дифференцированный зачет)</w:t>
      </w:r>
      <w:r>
        <w:rPr>
          <w:rFonts w:ascii="Times New Roman" w:hAnsi="Times New Roman"/>
          <w:sz w:val="20"/>
          <w:szCs w:val="20"/>
        </w:rPr>
        <w:t>,</w:t>
      </w:r>
      <w:r w:rsidRPr="00E803CF">
        <w:rPr>
          <w:rFonts w:ascii="Times New Roman" w:hAnsi="Times New Roman"/>
          <w:sz w:val="20"/>
          <w:szCs w:val="20"/>
        </w:rPr>
        <w:t xml:space="preserve"> согласно учебному плану</w:t>
      </w:r>
    </w:p>
    <w:p w:rsidR="006E4ED7" w:rsidRDefault="006E4ED7">
      <w:pPr>
        <w:pStyle w:val="ae"/>
      </w:pPr>
    </w:p>
  </w:footnote>
  <w:footnote w:id="6">
    <w:p w:rsidR="006E4ED7" w:rsidRDefault="006E4ED7">
      <w:pPr>
        <w:spacing w:after="0" w:line="240" w:lineRule="auto"/>
        <w:ind w:right="-598"/>
        <w:jc w:val="both"/>
        <w:rPr>
          <w:rFonts w:ascii="Times New Roman" w:hAnsi="Times New Roman"/>
          <w:sz w:val="20"/>
          <w:szCs w:val="20"/>
        </w:rPr>
      </w:pPr>
      <w:r w:rsidRPr="00666B49">
        <w:rPr>
          <w:rStyle w:val="af0"/>
          <w:rFonts w:ascii="Times New Roman" w:hAnsi="Times New Roman"/>
          <w:sz w:val="20"/>
          <w:szCs w:val="20"/>
        </w:rPr>
        <w:footnoteRef/>
      </w:r>
      <w:r w:rsidRPr="00666B49">
        <w:rPr>
          <w:rFonts w:ascii="Times New Roman" w:hAnsi="Times New Roman"/>
          <w:sz w:val="20"/>
          <w:szCs w:val="20"/>
        </w:rPr>
        <w:t xml:space="preserve"> Для характеристики уровня освоения учебного материала используются следующие обозначения:</w:t>
      </w:r>
    </w:p>
    <w:p w:rsidR="006E4ED7" w:rsidRDefault="006E4ED7">
      <w:pPr>
        <w:spacing w:after="0" w:line="240" w:lineRule="auto"/>
        <w:ind w:right="112"/>
        <w:jc w:val="both"/>
        <w:rPr>
          <w:rFonts w:ascii="Times New Roman" w:hAnsi="Times New Roman"/>
          <w:sz w:val="20"/>
          <w:szCs w:val="20"/>
        </w:rPr>
      </w:pPr>
      <w:r w:rsidRPr="00666B49">
        <w:rPr>
          <w:rFonts w:ascii="Times New Roman" w:hAnsi="Times New Roman"/>
          <w:sz w:val="20"/>
          <w:szCs w:val="20"/>
        </w:rPr>
        <w:t>1 – ознакомительный (узнавание ранее изученных объектов, свойств); 2- репродуктивный (выполнение заданий по образцу, по инструкции или под руководством). Содержание дидактической единицы закрепляется на лабораторных и практических занятиях; 3 – продуктивный (планирование и самостоятельное выполнение задания, решение проблемных задач). Содержание дидактической единицы закрепляется на практике. В учебной дисциплине указывать третий уровень не рекомендуется</w:t>
      </w:r>
    </w:p>
    <w:p w:rsidR="006E4ED7" w:rsidRDefault="006E4ED7">
      <w:pPr>
        <w:pStyle w:val="ae"/>
        <w:spacing w:line="240" w:lineRule="auto"/>
        <w:jc w:val="both"/>
        <w:rPr>
          <w:rFonts w:ascii="Times New Roman" w:hAnsi="Times New Roman"/>
        </w:rPr>
      </w:pPr>
    </w:p>
  </w:footnote>
  <w:footnote w:id="7">
    <w:p w:rsidR="006E4ED7" w:rsidRDefault="006E4ED7">
      <w:pPr>
        <w:pStyle w:val="ae"/>
      </w:pPr>
      <w:r>
        <w:rPr>
          <w:rStyle w:val="af0"/>
        </w:rPr>
        <w:footnoteRef/>
      </w:r>
      <w:r>
        <w:t xml:space="preserve"> </w:t>
      </w:r>
      <w:r>
        <w:rPr>
          <w:rFonts w:ascii="Times New Roman" w:hAnsi="Times New Roman"/>
        </w:rPr>
        <w:t>Данный раздел выносится на отдельную страницу</w:t>
      </w:r>
    </w:p>
  </w:footnote>
  <w:footnote w:id="8">
    <w:p w:rsidR="006E4ED7" w:rsidRDefault="006E4ED7">
      <w:pPr>
        <w:pStyle w:val="ae"/>
        <w:spacing w:after="0"/>
      </w:pPr>
      <w:r>
        <w:rPr>
          <w:rStyle w:val="af0"/>
        </w:rPr>
        <w:footnoteRef/>
      </w:r>
      <w:r>
        <w:t xml:space="preserve"> </w:t>
      </w:r>
      <w:r>
        <w:rPr>
          <w:rFonts w:ascii="Times New Roman" w:hAnsi="Times New Roman"/>
          <w:color w:val="000000"/>
        </w:rPr>
        <w:t>Результаты переносятся из паспорта примерной программы (перечень знаний и умений, осваиваемых в рамках дисциплины п.1.3)</w:t>
      </w:r>
    </w:p>
  </w:footnote>
  <w:footnote w:id="9">
    <w:p w:rsidR="006E4ED7" w:rsidRDefault="006E4ED7">
      <w:pPr>
        <w:pStyle w:val="ae"/>
        <w:spacing w:after="0"/>
      </w:pPr>
      <w:r>
        <w:rPr>
          <w:rStyle w:val="af0"/>
        </w:rPr>
        <w:footnoteRef/>
      </w:r>
      <w:r>
        <w:t xml:space="preserve"> </w:t>
      </w:r>
      <w:r>
        <w:rPr>
          <w:rFonts w:ascii="Times New Roman" w:hAnsi="Times New Roman"/>
          <w:color w:val="000000"/>
        </w:rPr>
        <w:t>Перечень форм контроля следует конкретизировать с учетом специфики обучения по примерной программе учебной дисциплины</w:t>
      </w:r>
    </w:p>
  </w:footnote>
  <w:footnote w:id="10">
    <w:p w:rsidR="006E4ED7" w:rsidRDefault="006E4ED7">
      <w:pPr>
        <w:pStyle w:val="ae"/>
      </w:pPr>
      <w:r>
        <w:rPr>
          <w:rStyle w:val="af0"/>
        </w:rPr>
        <w:footnoteRef/>
      </w:r>
      <w:r>
        <w:t xml:space="preserve"> </w:t>
      </w:r>
      <w:r>
        <w:rPr>
          <w:rFonts w:ascii="Times New Roman" w:hAnsi="Times New Roman"/>
        </w:rPr>
        <w:t>Данный раздел выносится на отдельную страницу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Header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Header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Header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ED7" w:rsidRDefault="006E4ED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4C2B"/>
    <w:multiLevelType w:val="hybridMultilevel"/>
    <w:tmpl w:val="B010FBB2"/>
    <w:lvl w:ilvl="0" w:tplc="829AD354">
      <w:start w:val="1"/>
      <w:numFmt w:val="bullet"/>
      <w:lvlText w:val=""/>
      <w:lvlJc w:val="left"/>
      <w:pPr>
        <w:ind w:left="1018" w:hanging="360"/>
      </w:pPr>
      <w:rPr>
        <w:rFonts w:ascii="Symbol" w:hAnsi="Symbol" w:hint="default"/>
      </w:rPr>
    </w:lvl>
    <w:lvl w:ilvl="1" w:tplc="DF5C8BBC">
      <w:start w:val="1"/>
      <w:numFmt w:val="bullet"/>
      <w:lvlText w:val="o"/>
      <w:lvlJc w:val="left"/>
      <w:pPr>
        <w:ind w:left="1738" w:hanging="360"/>
      </w:pPr>
      <w:rPr>
        <w:rFonts w:ascii="Courier New" w:hAnsi="Courier New" w:cs="Courier New" w:hint="default"/>
      </w:rPr>
    </w:lvl>
    <w:lvl w:ilvl="2" w:tplc="2A42AE08">
      <w:start w:val="1"/>
      <w:numFmt w:val="bullet"/>
      <w:lvlText w:val=""/>
      <w:lvlJc w:val="left"/>
      <w:pPr>
        <w:ind w:left="2458" w:hanging="360"/>
      </w:pPr>
      <w:rPr>
        <w:rFonts w:ascii="Wingdings" w:hAnsi="Wingdings" w:hint="default"/>
      </w:rPr>
    </w:lvl>
    <w:lvl w:ilvl="3" w:tplc="09682FD6">
      <w:start w:val="1"/>
      <w:numFmt w:val="bullet"/>
      <w:lvlText w:val=""/>
      <w:lvlJc w:val="left"/>
      <w:pPr>
        <w:ind w:left="3178" w:hanging="360"/>
      </w:pPr>
      <w:rPr>
        <w:rFonts w:ascii="Symbol" w:hAnsi="Symbol" w:hint="default"/>
      </w:rPr>
    </w:lvl>
    <w:lvl w:ilvl="4" w:tplc="87D2F942">
      <w:start w:val="1"/>
      <w:numFmt w:val="bullet"/>
      <w:lvlText w:val="o"/>
      <w:lvlJc w:val="left"/>
      <w:pPr>
        <w:ind w:left="3898" w:hanging="360"/>
      </w:pPr>
      <w:rPr>
        <w:rFonts w:ascii="Courier New" w:hAnsi="Courier New" w:cs="Courier New" w:hint="default"/>
      </w:rPr>
    </w:lvl>
    <w:lvl w:ilvl="5" w:tplc="F84060E0">
      <w:start w:val="1"/>
      <w:numFmt w:val="bullet"/>
      <w:lvlText w:val=""/>
      <w:lvlJc w:val="left"/>
      <w:pPr>
        <w:ind w:left="4618" w:hanging="360"/>
      </w:pPr>
      <w:rPr>
        <w:rFonts w:ascii="Wingdings" w:hAnsi="Wingdings" w:hint="default"/>
      </w:rPr>
    </w:lvl>
    <w:lvl w:ilvl="6" w:tplc="F3128BBE">
      <w:start w:val="1"/>
      <w:numFmt w:val="bullet"/>
      <w:lvlText w:val=""/>
      <w:lvlJc w:val="left"/>
      <w:pPr>
        <w:ind w:left="5338" w:hanging="360"/>
      </w:pPr>
      <w:rPr>
        <w:rFonts w:ascii="Symbol" w:hAnsi="Symbol" w:hint="default"/>
      </w:rPr>
    </w:lvl>
    <w:lvl w:ilvl="7" w:tplc="92A40ACC">
      <w:start w:val="1"/>
      <w:numFmt w:val="bullet"/>
      <w:lvlText w:val="o"/>
      <w:lvlJc w:val="left"/>
      <w:pPr>
        <w:ind w:left="6058" w:hanging="360"/>
      </w:pPr>
      <w:rPr>
        <w:rFonts w:ascii="Courier New" w:hAnsi="Courier New" w:cs="Courier New" w:hint="default"/>
      </w:rPr>
    </w:lvl>
    <w:lvl w:ilvl="8" w:tplc="A13AB8CE">
      <w:start w:val="1"/>
      <w:numFmt w:val="bullet"/>
      <w:lvlText w:val=""/>
      <w:lvlJc w:val="left"/>
      <w:pPr>
        <w:ind w:left="6778" w:hanging="360"/>
      </w:pPr>
      <w:rPr>
        <w:rFonts w:ascii="Wingdings" w:hAnsi="Wingdings" w:hint="default"/>
      </w:rPr>
    </w:lvl>
  </w:abstractNum>
  <w:abstractNum w:abstractNumId="1" w15:restartNumberingAfterBreak="0">
    <w:nsid w:val="049E46DD"/>
    <w:multiLevelType w:val="hybridMultilevel"/>
    <w:tmpl w:val="C166F4A4"/>
    <w:lvl w:ilvl="0" w:tplc="C472EBE8">
      <w:start w:val="1"/>
      <w:numFmt w:val="decimal"/>
      <w:lvlText w:val="%1."/>
      <w:lvlJc w:val="left"/>
      <w:pPr>
        <w:tabs>
          <w:tab w:val="num" w:pos="644"/>
        </w:tabs>
        <w:ind w:left="644" w:hanging="360"/>
      </w:pPr>
      <w:rPr>
        <w:rFonts w:cs="Times New Roman" w:hint="default"/>
        <w:b/>
      </w:rPr>
    </w:lvl>
    <w:lvl w:ilvl="1" w:tplc="E13AF864">
      <w:start w:val="1"/>
      <w:numFmt w:val="lowerLetter"/>
      <w:lvlText w:val="%2."/>
      <w:lvlJc w:val="left"/>
      <w:pPr>
        <w:tabs>
          <w:tab w:val="num" w:pos="1364"/>
        </w:tabs>
        <w:ind w:left="1364" w:hanging="360"/>
      </w:pPr>
      <w:rPr>
        <w:rFonts w:cs="Times New Roman"/>
      </w:rPr>
    </w:lvl>
    <w:lvl w:ilvl="2" w:tplc="CFB4A66C">
      <w:start w:val="1"/>
      <w:numFmt w:val="lowerRoman"/>
      <w:lvlText w:val="%3."/>
      <w:lvlJc w:val="right"/>
      <w:pPr>
        <w:tabs>
          <w:tab w:val="num" w:pos="2084"/>
        </w:tabs>
        <w:ind w:left="2084" w:hanging="180"/>
      </w:pPr>
      <w:rPr>
        <w:rFonts w:cs="Times New Roman"/>
      </w:rPr>
    </w:lvl>
    <w:lvl w:ilvl="3" w:tplc="197029CA">
      <w:start w:val="1"/>
      <w:numFmt w:val="decimal"/>
      <w:lvlText w:val="%4."/>
      <w:lvlJc w:val="left"/>
      <w:pPr>
        <w:tabs>
          <w:tab w:val="num" w:pos="2804"/>
        </w:tabs>
        <w:ind w:left="2804" w:hanging="360"/>
      </w:pPr>
      <w:rPr>
        <w:rFonts w:cs="Times New Roman"/>
      </w:rPr>
    </w:lvl>
    <w:lvl w:ilvl="4" w:tplc="709A4E3C">
      <w:start w:val="1"/>
      <w:numFmt w:val="lowerLetter"/>
      <w:lvlText w:val="%5."/>
      <w:lvlJc w:val="left"/>
      <w:pPr>
        <w:tabs>
          <w:tab w:val="num" w:pos="3524"/>
        </w:tabs>
        <w:ind w:left="3524" w:hanging="360"/>
      </w:pPr>
      <w:rPr>
        <w:rFonts w:cs="Times New Roman"/>
      </w:rPr>
    </w:lvl>
    <w:lvl w:ilvl="5" w:tplc="CC4C3F4E">
      <w:start w:val="1"/>
      <w:numFmt w:val="lowerRoman"/>
      <w:lvlText w:val="%6."/>
      <w:lvlJc w:val="right"/>
      <w:pPr>
        <w:tabs>
          <w:tab w:val="num" w:pos="4244"/>
        </w:tabs>
        <w:ind w:left="4244" w:hanging="180"/>
      </w:pPr>
      <w:rPr>
        <w:rFonts w:cs="Times New Roman"/>
      </w:rPr>
    </w:lvl>
    <w:lvl w:ilvl="6" w:tplc="0F20A01E">
      <w:start w:val="1"/>
      <w:numFmt w:val="decimal"/>
      <w:lvlText w:val="%7."/>
      <w:lvlJc w:val="left"/>
      <w:pPr>
        <w:tabs>
          <w:tab w:val="num" w:pos="4964"/>
        </w:tabs>
        <w:ind w:left="4964" w:hanging="360"/>
      </w:pPr>
      <w:rPr>
        <w:rFonts w:cs="Times New Roman"/>
      </w:rPr>
    </w:lvl>
    <w:lvl w:ilvl="7" w:tplc="2BF4B0D4">
      <w:start w:val="1"/>
      <w:numFmt w:val="lowerLetter"/>
      <w:lvlText w:val="%8."/>
      <w:lvlJc w:val="left"/>
      <w:pPr>
        <w:tabs>
          <w:tab w:val="num" w:pos="5684"/>
        </w:tabs>
        <w:ind w:left="5684" w:hanging="360"/>
      </w:pPr>
      <w:rPr>
        <w:rFonts w:cs="Times New Roman"/>
      </w:rPr>
    </w:lvl>
    <w:lvl w:ilvl="8" w:tplc="226AC54C">
      <w:start w:val="1"/>
      <w:numFmt w:val="lowerRoman"/>
      <w:lvlText w:val="%9."/>
      <w:lvlJc w:val="right"/>
      <w:pPr>
        <w:tabs>
          <w:tab w:val="num" w:pos="6404"/>
        </w:tabs>
        <w:ind w:left="6404" w:hanging="180"/>
      </w:pPr>
      <w:rPr>
        <w:rFonts w:cs="Times New Roman"/>
      </w:rPr>
    </w:lvl>
  </w:abstractNum>
  <w:abstractNum w:abstractNumId="2" w15:restartNumberingAfterBreak="0">
    <w:nsid w:val="053D2D84"/>
    <w:multiLevelType w:val="multilevel"/>
    <w:tmpl w:val="CE866D7A"/>
    <w:lvl w:ilvl="0">
      <w:start w:val="4"/>
      <w:numFmt w:val="decimal"/>
      <w:lvlText w:val="%1"/>
      <w:lvlJc w:val="left"/>
      <w:pPr>
        <w:ind w:left="375" w:hanging="375"/>
      </w:pPr>
    </w:lvl>
    <w:lvl w:ilvl="1">
      <w:start w:val="1"/>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3" w15:restartNumberingAfterBreak="0">
    <w:nsid w:val="0A6A3D3C"/>
    <w:multiLevelType w:val="hybridMultilevel"/>
    <w:tmpl w:val="D35C0160"/>
    <w:lvl w:ilvl="0" w:tplc="40601964">
      <w:start w:val="1"/>
      <w:numFmt w:val="decimal"/>
      <w:lvlText w:val="%1."/>
      <w:lvlJc w:val="left"/>
      <w:pPr>
        <w:tabs>
          <w:tab w:val="num" w:pos="644"/>
        </w:tabs>
        <w:ind w:left="644" w:hanging="360"/>
      </w:pPr>
      <w:rPr>
        <w:rFonts w:cs="Times New Roman" w:hint="default"/>
        <w:b/>
      </w:rPr>
    </w:lvl>
    <w:lvl w:ilvl="1" w:tplc="782CB140">
      <w:start w:val="1"/>
      <w:numFmt w:val="lowerLetter"/>
      <w:lvlText w:val="%2."/>
      <w:lvlJc w:val="left"/>
      <w:pPr>
        <w:tabs>
          <w:tab w:val="num" w:pos="1364"/>
        </w:tabs>
        <w:ind w:left="1364" w:hanging="360"/>
      </w:pPr>
      <w:rPr>
        <w:rFonts w:cs="Times New Roman"/>
      </w:rPr>
    </w:lvl>
    <w:lvl w:ilvl="2" w:tplc="96FCC9CC">
      <w:start w:val="1"/>
      <w:numFmt w:val="lowerRoman"/>
      <w:lvlText w:val="%3."/>
      <w:lvlJc w:val="right"/>
      <w:pPr>
        <w:tabs>
          <w:tab w:val="num" w:pos="2084"/>
        </w:tabs>
        <w:ind w:left="2084" w:hanging="180"/>
      </w:pPr>
      <w:rPr>
        <w:rFonts w:cs="Times New Roman"/>
      </w:rPr>
    </w:lvl>
    <w:lvl w:ilvl="3" w:tplc="0D64049E">
      <w:start w:val="1"/>
      <w:numFmt w:val="decimal"/>
      <w:lvlText w:val="%4."/>
      <w:lvlJc w:val="left"/>
      <w:pPr>
        <w:tabs>
          <w:tab w:val="num" w:pos="2804"/>
        </w:tabs>
        <w:ind w:left="2804" w:hanging="360"/>
      </w:pPr>
      <w:rPr>
        <w:rFonts w:cs="Times New Roman"/>
      </w:rPr>
    </w:lvl>
    <w:lvl w:ilvl="4" w:tplc="870AF53E">
      <w:start w:val="1"/>
      <w:numFmt w:val="lowerLetter"/>
      <w:lvlText w:val="%5."/>
      <w:lvlJc w:val="left"/>
      <w:pPr>
        <w:tabs>
          <w:tab w:val="num" w:pos="3524"/>
        </w:tabs>
        <w:ind w:left="3524" w:hanging="360"/>
      </w:pPr>
      <w:rPr>
        <w:rFonts w:cs="Times New Roman"/>
      </w:rPr>
    </w:lvl>
    <w:lvl w:ilvl="5" w:tplc="D7F0893A">
      <w:start w:val="1"/>
      <w:numFmt w:val="lowerRoman"/>
      <w:lvlText w:val="%6."/>
      <w:lvlJc w:val="right"/>
      <w:pPr>
        <w:tabs>
          <w:tab w:val="num" w:pos="4244"/>
        </w:tabs>
        <w:ind w:left="4244" w:hanging="180"/>
      </w:pPr>
      <w:rPr>
        <w:rFonts w:cs="Times New Roman"/>
      </w:rPr>
    </w:lvl>
    <w:lvl w:ilvl="6" w:tplc="01069E32">
      <w:start w:val="1"/>
      <w:numFmt w:val="decimal"/>
      <w:lvlText w:val="%7."/>
      <w:lvlJc w:val="left"/>
      <w:pPr>
        <w:tabs>
          <w:tab w:val="num" w:pos="4964"/>
        </w:tabs>
        <w:ind w:left="4964" w:hanging="360"/>
      </w:pPr>
      <w:rPr>
        <w:rFonts w:cs="Times New Roman"/>
      </w:rPr>
    </w:lvl>
    <w:lvl w:ilvl="7" w:tplc="8D208D48">
      <w:start w:val="1"/>
      <w:numFmt w:val="lowerLetter"/>
      <w:lvlText w:val="%8."/>
      <w:lvlJc w:val="left"/>
      <w:pPr>
        <w:tabs>
          <w:tab w:val="num" w:pos="5684"/>
        </w:tabs>
        <w:ind w:left="5684" w:hanging="360"/>
      </w:pPr>
      <w:rPr>
        <w:rFonts w:cs="Times New Roman"/>
      </w:rPr>
    </w:lvl>
    <w:lvl w:ilvl="8" w:tplc="704A3900">
      <w:start w:val="1"/>
      <w:numFmt w:val="lowerRoman"/>
      <w:lvlText w:val="%9."/>
      <w:lvlJc w:val="right"/>
      <w:pPr>
        <w:tabs>
          <w:tab w:val="num" w:pos="6404"/>
        </w:tabs>
        <w:ind w:left="6404" w:hanging="180"/>
      </w:pPr>
      <w:rPr>
        <w:rFonts w:cs="Times New Roman"/>
      </w:rPr>
    </w:lvl>
  </w:abstractNum>
  <w:abstractNum w:abstractNumId="4" w15:restartNumberingAfterBreak="0">
    <w:nsid w:val="0B0A345E"/>
    <w:multiLevelType w:val="hybridMultilevel"/>
    <w:tmpl w:val="93267D80"/>
    <w:lvl w:ilvl="0" w:tplc="2750B520">
      <w:start w:val="1"/>
      <w:numFmt w:val="bullet"/>
      <w:lvlText w:val="-"/>
      <w:lvlJc w:val="left"/>
      <w:pPr>
        <w:ind w:left="1429" w:hanging="360"/>
      </w:pPr>
      <w:rPr>
        <w:rFonts w:ascii="Swis721 Cn BT" w:hAnsi="Swis721 Cn BT" w:hint="default"/>
      </w:rPr>
    </w:lvl>
    <w:lvl w:ilvl="1" w:tplc="39D063C4">
      <w:start w:val="1"/>
      <w:numFmt w:val="bullet"/>
      <w:lvlText w:val="o"/>
      <w:lvlJc w:val="left"/>
      <w:pPr>
        <w:ind w:left="1440" w:hanging="360"/>
      </w:pPr>
      <w:rPr>
        <w:rFonts w:ascii="Courier New" w:hAnsi="Courier New" w:cs="Courier New" w:hint="default"/>
      </w:rPr>
    </w:lvl>
    <w:lvl w:ilvl="2" w:tplc="C846BE90">
      <w:start w:val="1"/>
      <w:numFmt w:val="bullet"/>
      <w:lvlText w:val=""/>
      <w:lvlJc w:val="left"/>
      <w:pPr>
        <w:ind w:left="2160" w:hanging="360"/>
      </w:pPr>
      <w:rPr>
        <w:rFonts w:ascii="Wingdings" w:hAnsi="Wingdings" w:hint="default"/>
      </w:rPr>
    </w:lvl>
    <w:lvl w:ilvl="3" w:tplc="4E9C2120">
      <w:start w:val="1"/>
      <w:numFmt w:val="bullet"/>
      <w:lvlText w:val=""/>
      <w:lvlJc w:val="left"/>
      <w:pPr>
        <w:ind w:left="2880" w:hanging="360"/>
      </w:pPr>
      <w:rPr>
        <w:rFonts w:ascii="Symbol" w:hAnsi="Symbol" w:hint="default"/>
      </w:rPr>
    </w:lvl>
    <w:lvl w:ilvl="4" w:tplc="0CC09384">
      <w:start w:val="1"/>
      <w:numFmt w:val="bullet"/>
      <w:lvlText w:val="o"/>
      <w:lvlJc w:val="left"/>
      <w:pPr>
        <w:ind w:left="3600" w:hanging="360"/>
      </w:pPr>
      <w:rPr>
        <w:rFonts w:ascii="Courier New" w:hAnsi="Courier New" w:cs="Courier New" w:hint="default"/>
      </w:rPr>
    </w:lvl>
    <w:lvl w:ilvl="5" w:tplc="93C6A9BC">
      <w:start w:val="1"/>
      <w:numFmt w:val="bullet"/>
      <w:lvlText w:val=""/>
      <w:lvlJc w:val="left"/>
      <w:pPr>
        <w:ind w:left="4320" w:hanging="360"/>
      </w:pPr>
      <w:rPr>
        <w:rFonts w:ascii="Wingdings" w:hAnsi="Wingdings" w:hint="default"/>
      </w:rPr>
    </w:lvl>
    <w:lvl w:ilvl="6" w:tplc="262CE7B4">
      <w:start w:val="1"/>
      <w:numFmt w:val="bullet"/>
      <w:lvlText w:val=""/>
      <w:lvlJc w:val="left"/>
      <w:pPr>
        <w:ind w:left="5040" w:hanging="360"/>
      </w:pPr>
      <w:rPr>
        <w:rFonts w:ascii="Symbol" w:hAnsi="Symbol" w:hint="default"/>
      </w:rPr>
    </w:lvl>
    <w:lvl w:ilvl="7" w:tplc="A9605382">
      <w:start w:val="1"/>
      <w:numFmt w:val="bullet"/>
      <w:lvlText w:val="o"/>
      <w:lvlJc w:val="left"/>
      <w:pPr>
        <w:ind w:left="5760" w:hanging="360"/>
      </w:pPr>
      <w:rPr>
        <w:rFonts w:ascii="Courier New" w:hAnsi="Courier New" w:cs="Courier New" w:hint="default"/>
      </w:rPr>
    </w:lvl>
    <w:lvl w:ilvl="8" w:tplc="0EDA1904">
      <w:start w:val="1"/>
      <w:numFmt w:val="bullet"/>
      <w:lvlText w:val=""/>
      <w:lvlJc w:val="left"/>
      <w:pPr>
        <w:ind w:left="6480" w:hanging="360"/>
      </w:pPr>
      <w:rPr>
        <w:rFonts w:ascii="Wingdings" w:hAnsi="Wingdings" w:hint="default"/>
      </w:rPr>
    </w:lvl>
  </w:abstractNum>
  <w:abstractNum w:abstractNumId="5" w15:restartNumberingAfterBreak="0">
    <w:nsid w:val="0B5C6EB7"/>
    <w:multiLevelType w:val="hybridMultilevel"/>
    <w:tmpl w:val="75A4B936"/>
    <w:lvl w:ilvl="0" w:tplc="C6A413FA">
      <w:start w:val="1"/>
      <w:numFmt w:val="bullet"/>
      <w:lvlText w:val=""/>
      <w:lvlJc w:val="left"/>
      <w:pPr>
        <w:tabs>
          <w:tab w:val="num" w:pos="1004"/>
        </w:tabs>
        <w:ind w:left="1004" w:hanging="360"/>
      </w:pPr>
      <w:rPr>
        <w:rFonts w:ascii="Symbol" w:hAnsi="Symbol" w:hint="default"/>
        <w:color w:val="auto"/>
      </w:rPr>
    </w:lvl>
    <w:lvl w:ilvl="1" w:tplc="D5C21A96">
      <w:start w:val="1"/>
      <w:numFmt w:val="bullet"/>
      <w:lvlText w:val="o"/>
      <w:lvlJc w:val="left"/>
      <w:pPr>
        <w:tabs>
          <w:tab w:val="num" w:pos="1724"/>
        </w:tabs>
        <w:ind w:left="1724" w:hanging="360"/>
      </w:pPr>
      <w:rPr>
        <w:rFonts w:ascii="Courier New" w:hAnsi="Courier New" w:cs="Courier New" w:hint="default"/>
      </w:rPr>
    </w:lvl>
    <w:lvl w:ilvl="2" w:tplc="6E02E3CA">
      <w:start w:val="1"/>
      <w:numFmt w:val="bullet"/>
      <w:lvlText w:val=""/>
      <w:lvlJc w:val="left"/>
      <w:pPr>
        <w:tabs>
          <w:tab w:val="num" w:pos="2444"/>
        </w:tabs>
        <w:ind w:left="2444" w:hanging="360"/>
      </w:pPr>
      <w:rPr>
        <w:rFonts w:ascii="Wingdings" w:hAnsi="Wingdings" w:hint="default"/>
      </w:rPr>
    </w:lvl>
    <w:lvl w:ilvl="3" w:tplc="72E42AA0">
      <w:start w:val="1"/>
      <w:numFmt w:val="bullet"/>
      <w:lvlText w:val=""/>
      <w:lvlJc w:val="left"/>
      <w:pPr>
        <w:tabs>
          <w:tab w:val="num" w:pos="3164"/>
        </w:tabs>
        <w:ind w:left="3164" w:hanging="360"/>
      </w:pPr>
      <w:rPr>
        <w:rFonts w:ascii="Symbol" w:hAnsi="Symbol" w:hint="default"/>
      </w:rPr>
    </w:lvl>
    <w:lvl w:ilvl="4" w:tplc="85825F56">
      <w:start w:val="1"/>
      <w:numFmt w:val="bullet"/>
      <w:lvlText w:val="o"/>
      <w:lvlJc w:val="left"/>
      <w:pPr>
        <w:tabs>
          <w:tab w:val="num" w:pos="3884"/>
        </w:tabs>
        <w:ind w:left="3884" w:hanging="360"/>
      </w:pPr>
      <w:rPr>
        <w:rFonts w:ascii="Courier New" w:hAnsi="Courier New" w:cs="Courier New" w:hint="default"/>
      </w:rPr>
    </w:lvl>
    <w:lvl w:ilvl="5" w:tplc="F3BAB6A4">
      <w:start w:val="1"/>
      <w:numFmt w:val="bullet"/>
      <w:lvlText w:val=""/>
      <w:lvlJc w:val="left"/>
      <w:pPr>
        <w:tabs>
          <w:tab w:val="num" w:pos="4604"/>
        </w:tabs>
        <w:ind w:left="4604" w:hanging="360"/>
      </w:pPr>
      <w:rPr>
        <w:rFonts w:ascii="Wingdings" w:hAnsi="Wingdings" w:hint="default"/>
      </w:rPr>
    </w:lvl>
    <w:lvl w:ilvl="6" w:tplc="57665698">
      <w:start w:val="1"/>
      <w:numFmt w:val="bullet"/>
      <w:lvlText w:val=""/>
      <w:lvlJc w:val="left"/>
      <w:pPr>
        <w:tabs>
          <w:tab w:val="num" w:pos="5324"/>
        </w:tabs>
        <w:ind w:left="5324" w:hanging="360"/>
      </w:pPr>
      <w:rPr>
        <w:rFonts w:ascii="Symbol" w:hAnsi="Symbol" w:hint="default"/>
      </w:rPr>
    </w:lvl>
    <w:lvl w:ilvl="7" w:tplc="9CC2675A">
      <w:start w:val="1"/>
      <w:numFmt w:val="bullet"/>
      <w:lvlText w:val="o"/>
      <w:lvlJc w:val="left"/>
      <w:pPr>
        <w:tabs>
          <w:tab w:val="num" w:pos="6044"/>
        </w:tabs>
        <w:ind w:left="6044" w:hanging="360"/>
      </w:pPr>
      <w:rPr>
        <w:rFonts w:ascii="Courier New" w:hAnsi="Courier New" w:cs="Courier New" w:hint="default"/>
      </w:rPr>
    </w:lvl>
    <w:lvl w:ilvl="8" w:tplc="642C4CDA">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0C45718D"/>
    <w:multiLevelType w:val="hybridMultilevel"/>
    <w:tmpl w:val="1BD2A560"/>
    <w:lvl w:ilvl="0" w:tplc="F378F31A">
      <w:start w:val="1"/>
      <w:numFmt w:val="bullet"/>
      <w:lvlText w:val="-"/>
      <w:lvlJc w:val="left"/>
      <w:pPr>
        <w:ind w:left="720" w:hanging="360"/>
      </w:pPr>
      <w:rPr>
        <w:rFonts w:ascii="Verdana" w:hAnsi="Verdana" w:hint="default"/>
      </w:rPr>
    </w:lvl>
    <w:lvl w:ilvl="1" w:tplc="CB9A5DD6">
      <w:start w:val="1"/>
      <w:numFmt w:val="bullet"/>
      <w:lvlText w:val="o"/>
      <w:lvlJc w:val="left"/>
      <w:pPr>
        <w:ind w:left="1440" w:hanging="360"/>
      </w:pPr>
      <w:rPr>
        <w:rFonts w:ascii="Courier New" w:hAnsi="Courier New" w:cs="Courier New" w:hint="default"/>
      </w:rPr>
    </w:lvl>
    <w:lvl w:ilvl="2" w:tplc="36F47A18">
      <w:start w:val="1"/>
      <w:numFmt w:val="bullet"/>
      <w:lvlText w:val=""/>
      <w:lvlJc w:val="left"/>
      <w:pPr>
        <w:ind w:left="2160" w:hanging="360"/>
      </w:pPr>
      <w:rPr>
        <w:rFonts w:ascii="Wingdings" w:hAnsi="Wingdings" w:hint="default"/>
      </w:rPr>
    </w:lvl>
    <w:lvl w:ilvl="3" w:tplc="7562B86E">
      <w:start w:val="1"/>
      <w:numFmt w:val="bullet"/>
      <w:lvlText w:val=""/>
      <w:lvlJc w:val="left"/>
      <w:pPr>
        <w:ind w:left="2880" w:hanging="360"/>
      </w:pPr>
      <w:rPr>
        <w:rFonts w:ascii="Symbol" w:hAnsi="Symbol" w:hint="default"/>
      </w:rPr>
    </w:lvl>
    <w:lvl w:ilvl="4" w:tplc="C1C2B036">
      <w:start w:val="1"/>
      <w:numFmt w:val="bullet"/>
      <w:lvlText w:val="o"/>
      <w:lvlJc w:val="left"/>
      <w:pPr>
        <w:ind w:left="3600" w:hanging="360"/>
      </w:pPr>
      <w:rPr>
        <w:rFonts w:ascii="Courier New" w:hAnsi="Courier New" w:cs="Courier New" w:hint="default"/>
      </w:rPr>
    </w:lvl>
    <w:lvl w:ilvl="5" w:tplc="98E05616">
      <w:start w:val="1"/>
      <w:numFmt w:val="bullet"/>
      <w:lvlText w:val=""/>
      <w:lvlJc w:val="left"/>
      <w:pPr>
        <w:ind w:left="4320" w:hanging="360"/>
      </w:pPr>
      <w:rPr>
        <w:rFonts w:ascii="Wingdings" w:hAnsi="Wingdings" w:hint="default"/>
      </w:rPr>
    </w:lvl>
    <w:lvl w:ilvl="6" w:tplc="DCF2CC04">
      <w:start w:val="1"/>
      <w:numFmt w:val="bullet"/>
      <w:lvlText w:val=""/>
      <w:lvlJc w:val="left"/>
      <w:pPr>
        <w:ind w:left="5040" w:hanging="360"/>
      </w:pPr>
      <w:rPr>
        <w:rFonts w:ascii="Symbol" w:hAnsi="Symbol" w:hint="default"/>
      </w:rPr>
    </w:lvl>
    <w:lvl w:ilvl="7" w:tplc="65BA01BE">
      <w:start w:val="1"/>
      <w:numFmt w:val="bullet"/>
      <w:lvlText w:val="o"/>
      <w:lvlJc w:val="left"/>
      <w:pPr>
        <w:ind w:left="5760" w:hanging="360"/>
      </w:pPr>
      <w:rPr>
        <w:rFonts w:ascii="Courier New" w:hAnsi="Courier New" w:cs="Courier New" w:hint="default"/>
      </w:rPr>
    </w:lvl>
    <w:lvl w:ilvl="8" w:tplc="191CB298">
      <w:start w:val="1"/>
      <w:numFmt w:val="bullet"/>
      <w:lvlText w:val=""/>
      <w:lvlJc w:val="left"/>
      <w:pPr>
        <w:ind w:left="6480" w:hanging="360"/>
      </w:pPr>
      <w:rPr>
        <w:rFonts w:ascii="Wingdings" w:hAnsi="Wingdings" w:hint="default"/>
      </w:rPr>
    </w:lvl>
  </w:abstractNum>
  <w:abstractNum w:abstractNumId="7" w15:restartNumberingAfterBreak="0">
    <w:nsid w:val="0E620454"/>
    <w:multiLevelType w:val="hybridMultilevel"/>
    <w:tmpl w:val="7E920886"/>
    <w:lvl w:ilvl="0" w:tplc="540E0F96">
      <w:start w:val="1"/>
      <w:numFmt w:val="decimal"/>
      <w:lvlText w:val="%1."/>
      <w:lvlJc w:val="left"/>
      <w:pPr>
        <w:tabs>
          <w:tab w:val="num" w:pos="644"/>
        </w:tabs>
        <w:ind w:left="644" w:hanging="360"/>
      </w:pPr>
      <w:rPr>
        <w:rFonts w:hint="default"/>
        <w:b/>
      </w:rPr>
    </w:lvl>
    <w:lvl w:ilvl="1" w:tplc="5C5EF4EA">
      <w:start w:val="1"/>
      <w:numFmt w:val="lowerLetter"/>
      <w:lvlText w:val="%2."/>
      <w:lvlJc w:val="left"/>
      <w:pPr>
        <w:tabs>
          <w:tab w:val="num" w:pos="1364"/>
        </w:tabs>
        <w:ind w:left="1364" w:hanging="360"/>
      </w:pPr>
    </w:lvl>
    <w:lvl w:ilvl="2" w:tplc="6CC42EB4">
      <w:start w:val="1"/>
      <w:numFmt w:val="lowerRoman"/>
      <w:lvlText w:val="%3."/>
      <w:lvlJc w:val="right"/>
      <w:pPr>
        <w:tabs>
          <w:tab w:val="num" w:pos="2084"/>
        </w:tabs>
        <w:ind w:left="2084" w:hanging="180"/>
      </w:pPr>
    </w:lvl>
    <w:lvl w:ilvl="3" w:tplc="2A10F4A4">
      <w:start w:val="1"/>
      <w:numFmt w:val="decimal"/>
      <w:lvlText w:val="%4."/>
      <w:lvlJc w:val="left"/>
      <w:pPr>
        <w:tabs>
          <w:tab w:val="num" w:pos="2804"/>
        </w:tabs>
        <w:ind w:left="2804" w:hanging="360"/>
      </w:pPr>
    </w:lvl>
    <w:lvl w:ilvl="4" w:tplc="C71AADF4">
      <w:start w:val="1"/>
      <w:numFmt w:val="lowerLetter"/>
      <w:lvlText w:val="%5."/>
      <w:lvlJc w:val="left"/>
      <w:pPr>
        <w:tabs>
          <w:tab w:val="num" w:pos="3524"/>
        </w:tabs>
        <w:ind w:left="3524" w:hanging="360"/>
      </w:pPr>
    </w:lvl>
    <w:lvl w:ilvl="5" w:tplc="F7200D46">
      <w:start w:val="1"/>
      <w:numFmt w:val="lowerRoman"/>
      <w:lvlText w:val="%6."/>
      <w:lvlJc w:val="right"/>
      <w:pPr>
        <w:tabs>
          <w:tab w:val="num" w:pos="4244"/>
        </w:tabs>
        <w:ind w:left="4244" w:hanging="180"/>
      </w:pPr>
    </w:lvl>
    <w:lvl w:ilvl="6" w:tplc="79704530">
      <w:start w:val="1"/>
      <w:numFmt w:val="decimal"/>
      <w:lvlText w:val="%7."/>
      <w:lvlJc w:val="left"/>
      <w:pPr>
        <w:tabs>
          <w:tab w:val="num" w:pos="4964"/>
        </w:tabs>
        <w:ind w:left="4964" w:hanging="360"/>
      </w:pPr>
    </w:lvl>
    <w:lvl w:ilvl="7" w:tplc="AD46E53C">
      <w:start w:val="1"/>
      <w:numFmt w:val="lowerLetter"/>
      <w:lvlText w:val="%8."/>
      <w:lvlJc w:val="left"/>
      <w:pPr>
        <w:tabs>
          <w:tab w:val="num" w:pos="5684"/>
        </w:tabs>
        <w:ind w:left="5684" w:hanging="360"/>
      </w:pPr>
    </w:lvl>
    <w:lvl w:ilvl="8" w:tplc="BD0AC2C8">
      <w:start w:val="1"/>
      <w:numFmt w:val="lowerRoman"/>
      <w:lvlText w:val="%9."/>
      <w:lvlJc w:val="right"/>
      <w:pPr>
        <w:tabs>
          <w:tab w:val="num" w:pos="6404"/>
        </w:tabs>
        <w:ind w:left="6404" w:hanging="180"/>
      </w:pPr>
    </w:lvl>
  </w:abstractNum>
  <w:abstractNum w:abstractNumId="8" w15:restartNumberingAfterBreak="0">
    <w:nsid w:val="11830A05"/>
    <w:multiLevelType w:val="hybridMultilevel"/>
    <w:tmpl w:val="16AC3DA6"/>
    <w:lvl w:ilvl="0" w:tplc="6BE807D6">
      <w:start w:val="1"/>
      <w:numFmt w:val="decimal"/>
      <w:lvlText w:val="%1."/>
      <w:lvlJc w:val="left"/>
      <w:pPr>
        <w:tabs>
          <w:tab w:val="num" w:pos="720"/>
        </w:tabs>
        <w:ind w:left="720" w:hanging="360"/>
      </w:pPr>
    </w:lvl>
    <w:lvl w:ilvl="1" w:tplc="DB5ACEFE">
      <w:start w:val="1"/>
      <w:numFmt w:val="decimal"/>
      <w:lvlText w:val="%2."/>
      <w:lvlJc w:val="left"/>
      <w:pPr>
        <w:tabs>
          <w:tab w:val="num" w:pos="1440"/>
        </w:tabs>
        <w:ind w:left="1440" w:hanging="360"/>
      </w:pPr>
    </w:lvl>
    <w:lvl w:ilvl="2" w:tplc="8BD02900">
      <w:start w:val="1"/>
      <w:numFmt w:val="decimal"/>
      <w:lvlText w:val="%3."/>
      <w:lvlJc w:val="left"/>
      <w:pPr>
        <w:tabs>
          <w:tab w:val="num" w:pos="2160"/>
        </w:tabs>
        <w:ind w:left="2160" w:hanging="360"/>
      </w:pPr>
    </w:lvl>
    <w:lvl w:ilvl="3" w:tplc="4C14EFB2">
      <w:start w:val="1"/>
      <w:numFmt w:val="decimal"/>
      <w:lvlText w:val="%4."/>
      <w:lvlJc w:val="left"/>
      <w:pPr>
        <w:tabs>
          <w:tab w:val="num" w:pos="2880"/>
        </w:tabs>
        <w:ind w:left="2880" w:hanging="360"/>
      </w:pPr>
    </w:lvl>
    <w:lvl w:ilvl="4" w:tplc="35905BE6">
      <w:start w:val="1"/>
      <w:numFmt w:val="decimal"/>
      <w:lvlText w:val="%5."/>
      <w:lvlJc w:val="left"/>
      <w:pPr>
        <w:tabs>
          <w:tab w:val="num" w:pos="3600"/>
        </w:tabs>
        <w:ind w:left="3600" w:hanging="360"/>
      </w:pPr>
    </w:lvl>
    <w:lvl w:ilvl="5" w:tplc="F3FA6070">
      <w:start w:val="1"/>
      <w:numFmt w:val="decimal"/>
      <w:lvlText w:val="%6."/>
      <w:lvlJc w:val="left"/>
      <w:pPr>
        <w:tabs>
          <w:tab w:val="num" w:pos="4320"/>
        </w:tabs>
        <w:ind w:left="4320" w:hanging="360"/>
      </w:pPr>
    </w:lvl>
    <w:lvl w:ilvl="6" w:tplc="4084581E">
      <w:start w:val="1"/>
      <w:numFmt w:val="decimal"/>
      <w:lvlText w:val="%7."/>
      <w:lvlJc w:val="left"/>
      <w:pPr>
        <w:tabs>
          <w:tab w:val="num" w:pos="5040"/>
        </w:tabs>
        <w:ind w:left="5040" w:hanging="360"/>
      </w:pPr>
    </w:lvl>
    <w:lvl w:ilvl="7" w:tplc="FDA2B2F0">
      <w:start w:val="1"/>
      <w:numFmt w:val="decimal"/>
      <w:lvlText w:val="%8."/>
      <w:lvlJc w:val="left"/>
      <w:pPr>
        <w:tabs>
          <w:tab w:val="num" w:pos="5760"/>
        </w:tabs>
        <w:ind w:left="5760" w:hanging="360"/>
      </w:pPr>
    </w:lvl>
    <w:lvl w:ilvl="8" w:tplc="2E3C15F0">
      <w:start w:val="1"/>
      <w:numFmt w:val="decimal"/>
      <w:lvlText w:val="%9."/>
      <w:lvlJc w:val="left"/>
      <w:pPr>
        <w:tabs>
          <w:tab w:val="num" w:pos="6480"/>
        </w:tabs>
        <w:ind w:left="6480" w:hanging="360"/>
      </w:pPr>
    </w:lvl>
  </w:abstractNum>
  <w:abstractNum w:abstractNumId="9" w15:restartNumberingAfterBreak="0">
    <w:nsid w:val="12F331AB"/>
    <w:multiLevelType w:val="hybridMultilevel"/>
    <w:tmpl w:val="30E0902C"/>
    <w:lvl w:ilvl="0" w:tplc="53A411EA">
      <w:start w:val="1"/>
      <w:numFmt w:val="bullet"/>
      <w:lvlText w:val=""/>
      <w:lvlJc w:val="left"/>
      <w:pPr>
        <w:ind w:left="720" w:hanging="360"/>
      </w:pPr>
      <w:rPr>
        <w:rFonts w:ascii="Symbol" w:hAnsi="Symbol" w:hint="default"/>
      </w:rPr>
    </w:lvl>
    <w:lvl w:ilvl="1" w:tplc="C4103DA0">
      <w:start w:val="1"/>
      <w:numFmt w:val="bullet"/>
      <w:lvlText w:val="o"/>
      <w:lvlJc w:val="left"/>
      <w:pPr>
        <w:ind w:left="1440" w:hanging="360"/>
      </w:pPr>
      <w:rPr>
        <w:rFonts w:ascii="Courier New" w:hAnsi="Courier New" w:cs="Courier New" w:hint="default"/>
      </w:rPr>
    </w:lvl>
    <w:lvl w:ilvl="2" w:tplc="A0DA7BFC">
      <w:start w:val="1"/>
      <w:numFmt w:val="bullet"/>
      <w:lvlText w:val=""/>
      <w:lvlJc w:val="left"/>
      <w:pPr>
        <w:ind w:left="2160" w:hanging="360"/>
      </w:pPr>
      <w:rPr>
        <w:rFonts w:ascii="Wingdings" w:hAnsi="Wingdings" w:hint="default"/>
      </w:rPr>
    </w:lvl>
    <w:lvl w:ilvl="3" w:tplc="0C98994E">
      <w:start w:val="1"/>
      <w:numFmt w:val="bullet"/>
      <w:lvlText w:val=""/>
      <w:lvlJc w:val="left"/>
      <w:pPr>
        <w:ind w:left="2880" w:hanging="360"/>
      </w:pPr>
      <w:rPr>
        <w:rFonts w:ascii="Symbol" w:hAnsi="Symbol" w:hint="default"/>
      </w:rPr>
    </w:lvl>
    <w:lvl w:ilvl="4" w:tplc="AC908816">
      <w:start w:val="1"/>
      <w:numFmt w:val="bullet"/>
      <w:lvlText w:val="o"/>
      <w:lvlJc w:val="left"/>
      <w:pPr>
        <w:ind w:left="3600" w:hanging="360"/>
      </w:pPr>
      <w:rPr>
        <w:rFonts w:ascii="Courier New" w:hAnsi="Courier New" w:cs="Courier New" w:hint="default"/>
      </w:rPr>
    </w:lvl>
    <w:lvl w:ilvl="5" w:tplc="33209C28">
      <w:start w:val="1"/>
      <w:numFmt w:val="bullet"/>
      <w:lvlText w:val=""/>
      <w:lvlJc w:val="left"/>
      <w:pPr>
        <w:ind w:left="4320" w:hanging="360"/>
      </w:pPr>
      <w:rPr>
        <w:rFonts w:ascii="Wingdings" w:hAnsi="Wingdings" w:hint="default"/>
      </w:rPr>
    </w:lvl>
    <w:lvl w:ilvl="6" w:tplc="3C6C6AB0">
      <w:start w:val="1"/>
      <w:numFmt w:val="bullet"/>
      <w:lvlText w:val=""/>
      <w:lvlJc w:val="left"/>
      <w:pPr>
        <w:ind w:left="5040" w:hanging="360"/>
      </w:pPr>
      <w:rPr>
        <w:rFonts w:ascii="Symbol" w:hAnsi="Symbol" w:hint="default"/>
      </w:rPr>
    </w:lvl>
    <w:lvl w:ilvl="7" w:tplc="631EF072">
      <w:start w:val="1"/>
      <w:numFmt w:val="bullet"/>
      <w:lvlText w:val="o"/>
      <w:lvlJc w:val="left"/>
      <w:pPr>
        <w:ind w:left="5760" w:hanging="360"/>
      </w:pPr>
      <w:rPr>
        <w:rFonts w:ascii="Courier New" w:hAnsi="Courier New" w:cs="Courier New" w:hint="default"/>
      </w:rPr>
    </w:lvl>
    <w:lvl w:ilvl="8" w:tplc="E59E6398">
      <w:start w:val="1"/>
      <w:numFmt w:val="bullet"/>
      <w:lvlText w:val=""/>
      <w:lvlJc w:val="left"/>
      <w:pPr>
        <w:ind w:left="6480" w:hanging="360"/>
      </w:pPr>
      <w:rPr>
        <w:rFonts w:ascii="Wingdings" w:hAnsi="Wingdings" w:hint="default"/>
      </w:rPr>
    </w:lvl>
  </w:abstractNum>
  <w:abstractNum w:abstractNumId="10" w15:restartNumberingAfterBreak="0">
    <w:nsid w:val="15B9079F"/>
    <w:multiLevelType w:val="hybridMultilevel"/>
    <w:tmpl w:val="44AC114C"/>
    <w:lvl w:ilvl="0" w:tplc="EA22DDFC">
      <w:start w:val="1"/>
      <w:numFmt w:val="bullet"/>
      <w:lvlText w:val=""/>
      <w:lvlJc w:val="left"/>
      <w:pPr>
        <w:ind w:left="720" w:hanging="360"/>
      </w:pPr>
      <w:rPr>
        <w:rFonts w:ascii="Symbol" w:hAnsi="Symbol" w:hint="default"/>
      </w:rPr>
    </w:lvl>
    <w:lvl w:ilvl="1" w:tplc="909C1506">
      <w:start w:val="1"/>
      <w:numFmt w:val="bullet"/>
      <w:lvlText w:val="o"/>
      <w:lvlJc w:val="left"/>
      <w:pPr>
        <w:ind w:left="1440" w:hanging="360"/>
      </w:pPr>
      <w:rPr>
        <w:rFonts w:ascii="Courier New" w:hAnsi="Courier New" w:cs="Courier New" w:hint="default"/>
      </w:rPr>
    </w:lvl>
    <w:lvl w:ilvl="2" w:tplc="FFAAD75C">
      <w:start w:val="1"/>
      <w:numFmt w:val="bullet"/>
      <w:lvlText w:val=""/>
      <w:lvlJc w:val="left"/>
      <w:pPr>
        <w:ind w:left="2160" w:hanging="360"/>
      </w:pPr>
      <w:rPr>
        <w:rFonts w:ascii="Wingdings" w:hAnsi="Wingdings" w:hint="default"/>
      </w:rPr>
    </w:lvl>
    <w:lvl w:ilvl="3" w:tplc="655047E6">
      <w:start w:val="1"/>
      <w:numFmt w:val="bullet"/>
      <w:lvlText w:val=""/>
      <w:lvlJc w:val="left"/>
      <w:pPr>
        <w:ind w:left="2880" w:hanging="360"/>
      </w:pPr>
      <w:rPr>
        <w:rFonts w:ascii="Symbol" w:hAnsi="Symbol" w:hint="default"/>
      </w:rPr>
    </w:lvl>
    <w:lvl w:ilvl="4" w:tplc="D220D558">
      <w:start w:val="1"/>
      <w:numFmt w:val="bullet"/>
      <w:lvlText w:val="o"/>
      <w:lvlJc w:val="left"/>
      <w:pPr>
        <w:ind w:left="3600" w:hanging="360"/>
      </w:pPr>
      <w:rPr>
        <w:rFonts w:ascii="Courier New" w:hAnsi="Courier New" w:cs="Courier New" w:hint="default"/>
      </w:rPr>
    </w:lvl>
    <w:lvl w:ilvl="5" w:tplc="2A50BFCA">
      <w:start w:val="1"/>
      <w:numFmt w:val="bullet"/>
      <w:lvlText w:val=""/>
      <w:lvlJc w:val="left"/>
      <w:pPr>
        <w:ind w:left="4320" w:hanging="360"/>
      </w:pPr>
      <w:rPr>
        <w:rFonts w:ascii="Wingdings" w:hAnsi="Wingdings" w:hint="default"/>
      </w:rPr>
    </w:lvl>
    <w:lvl w:ilvl="6" w:tplc="3DA8B39C">
      <w:start w:val="1"/>
      <w:numFmt w:val="bullet"/>
      <w:lvlText w:val=""/>
      <w:lvlJc w:val="left"/>
      <w:pPr>
        <w:ind w:left="5040" w:hanging="360"/>
      </w:pPr>
      <w:rPr>
        <w:rFonts w:ascii="Symbol" w:hAnsi="Symbol" w:hint="default"/>
      </w:rPr>
    </w:lvl>
    <w:lvl w:ilvl="7" w:tplc="EC6232B4">
      <w:start w:val="1"/>
      <w:numFmt w:val="bullet"/>
      <w:lvlText w:val="o"/>
      <w:lvlJc w:val="left"/>
      <w:pPr>
        <w:ind w:left="5760" w:hanging="360"/>
      </w:pPr>
      <w:rPr>
        <w:rFonts w:ascii="Courier New" w:hAnsi="Courier New" w:cs="Courier New" w:hint="default"/>
      </w:rPr>
    </w:lvl>
    <w:lvl w:ilvl="8" w:tplc="80B4D674">
      <w:start w:val="1"/>
      <w:numFmt w:val="bullet"/>
      <w:lvlText w:val=""/>
      <w:lvlJc w:val="left"/>
      <w:pPr>
        <w:ind w:left="6480" w:hanging="360"/>
      </w:pPr>
      <w:rPr>
        <w:rFonts w:ascii="Wingdings" w:hAnsi="Wingdings" w:hint="default"/>
      </w:rPr>
    </w:lvl>
  </w:abstractNum>
  <w:abstractNum w:abstractNumId="11" w15:restartNumberingAfterBreak="0">
    <w:nsid w:val="16572C4D"/>
    <w:multiLevelType w:val="hybridMultilevel"/>
    <w:tmpl w:val="673C0228"/>
    <w:lvl w:ilvl="0" w:tplc="0324BC3A">
      <w:start w:val="1"/>
      <w:numFmt w:val="bullet"/>
      <w:lvlText w:val=""/>
      <w:lvlJc w:val="left"/>
      <w:pPr>
        <w:ind w:left="720" w:hanging="360"/>
      </w:pPr>
      <w:rPr>
        <w:rFonts w:ascii="Symbol" w:hAnsi="Symbol" w:hint="default"/>
      </w:rPr>
    </w:lvl>
    <w:lvl w:ilvl="1" w:tplc="81BC79BC">
      <w:start w:val="1"/>
      <w:numFmt w:val="bullet"/>
      <w:lvlText w:val="o"/>
      <w:lvlJc w:val="left"/>
      <w:pPr>
        <w:ind w:left="1440" w:hanging="360"/>
      </w:pPr>
      <w:rPr>
        <w:rFonts w:ascii="Courier New" w:hAnsi="Courier New" w:cs="Courier New" w:hint="default"/>
      </w:rPr>
    </w:lvl>
    <w:lvl w:ilvl="2" w:tplc="A7224158">
      <w:start w:val="1"/>
      <w:numFmt w:val="bullet"/>
      <w:lvlText w:val=""/>
      <w:lvlJc w:val="left"/>
      <w:pPr>
        <w:ind w:left="2160" w:hanging="360"/>
      </w:pPr>
      <w:rPr>
        <w:rFonts w:ascii="Wingdings" w:hAnsi="Wingdings" w:hint="default"/>
      </w:rPr>
    </w:lvl>
    <w:lvl w:ilvl="3" w:tplc="3BA46732">
      <w:start w:val="1"/>
      <w:numFmt w:val="bullet"/>
      <w:lvlText w:val=""/>
      <w:lvlJc w:val="left"/>
      <w:pPr>
        <w:ind w:left="2880" w:hanging="360"/>
      </w:pPr>
      <w:rPr>
        <w:rFonts w:ascii="Symbol" w:hAnsi="Symbol" w:hint="default"/>
      </w:rPr>
    </w:lvl>
    <w:lvl w:ilvl="4" w:tplc="4FEEBF0E">
      <w:start w:val="1"/>
      <w:numFmt w:val="bullet"/>
      <w:lvlText w:val="o"/>
      <w:lvlJc w:val="left"/>
      <w:pPr>
        <w:ind w:left="3600" w:hanging="360"/>
      </w:pPr>
      <w:rPr>
        <w:rFonts w:ascii="Courier New" w:hAnsi="Courier New" w:cs="Courier New" w:hint="default"/>
      </w:rPr>
    </w:lvl>
    <w:lvl w:ilvl="5" w:tplc="0B260358">
      <w:start w:val="1"/>
      <w:numFmt w:val="bullet"/>
      <w:lvlText w:val=""/>
      <w:lvlJc w:val="left"/>
      <w:pPr>
        <w:ind w:left="4320" w:hanging="360"/>
      </w:pPr>
      <w:rPr>
        <w:rFonts w:ascii="Wingdings" w:hAnsi="Wingdings" w:hint="default"/>
      </w:rPr>
    </w:lvl>
    <w:lvl w:ilvl="6" w:tplc="A85EABC4">
      <w:start w:val="1"/>
      <w:numFmt w:val="bullet"/>
      <w:lvlText w:val=""/>
      <w:lvlJc w:val="left"/>
      <w:pPr>
        <w:ind w:left="5040" w:hanging="360"/>
      </w:pPr>
      <w:rPr>
        <w:rFonts w:ascii="Symbol" w:hAnsi="Symbol" w:hint="default"/>
      </w:rPr>
    </w:lvl>
    <w:lvl w:ilvl="7" w:tplc="21DC526E">
      <w:start w:val="1"/>
      <w:numFmt w:val="bullet"/>
      <w:lvlText w:val="o"/>
      <w:lvlJc w:val="left"/>
      <w:pPr>
        <w:ind w:left="5760" w:hanging="360"/>
      </w:pPr>
      <w:rPr>
        <w:rFonts w:ascii="Courier New" w:hAnsi="Courier New" w:cs="Courier New" w:hint="default"/>
      </w:rPr>
    </w:lvl>
    <w:lvl w:ilvl="8" w:tplc="B338FDA0">
      <w:start w:val="1"/>
      <w:numFmt w:val="bullet"/>
      <w:lvlText w:val=""/>
      <w:lvlJc w:val="left"/>
      <w:pPr>
        <w:ind w:left="6480" w:hanging="360"/>
      </w:pPr>
      <w:rPr>
        <w:rFonts w:ascii="Wingdings" w:hAnsi="Wingdings" w:hint="default"/>
      </w:rPr>
    </w:lvl>
  </w:abstractNum>
  <w:abstractNum w:abstractNumId="12" w15:restartNumberingAfterBreak="0">
    <w:nsid w:val="169E6EFE"/>
    <w:multiLevelType w:val="hybridMultilevel"/>
    <w:tmpl w:val="C86EB9CC"/>
    <w:lvl w:ilvl="0" w:tplc="4184F962">
      <w:start w:val="1"/>
      <w:numFmt w:val="decimal"/>
      <w:lvlText w:val="%1."/>
      <w:lvlJc w:val="left"/>
      <w:pPr>
        <w:tabs>
          <w:tab w:val="num" w:pos="644"/>
        </w:tabs>
        <w:ind w:left="644" w:hanging="360"/>
      </w:pPr>
      <w:rPr>
        <w:b/>
      </w:rPr>
    </w:lvl>
    <w:lvl w:ilvl="1" w:tplc="B9BCE886">
      <w:start w:val="1"/>
      <w:numFmt w:val="decimal"/>
      <w:lvlText w:val="%2."/>
      <w:lvlJc w:val="left"/>
      <w:pPr>
        <w:tabs>
          <w:tab w:val="num" w:pos="1440"/>
        </w:tabs>
        <w:ind w:left="1440" w:hanging="360"/>
      </w:pPr>
    </w:lvl>
    <w:lvl w:ilvl="2" w:tplc="11CE902E">
      <w:start w:val="1"/>
      <w:numFmt w:val="decimal"/>
      <w:lvlText w:val="%3."/>
      <w:lvlJc w:val="left"/>
      <w:pPr>
        <w:tabs>
          <w:tab w:val="num" w:pos="2160"/>
        </w:tabs>
        <w:ind w:left="2160" w:hanging="360"/>
      </w:pPr>
    </w:lvl>
    <w:lvl w:ilvl="3" w:tplc="DF72CCC8">
      <w:start w:val="1"/>
      <w:numFmt w:val="decimal"/>
      <w:lvlText w:val="%4."/>
      <w:lvlJc w:val="left"/>
      <w:pPr>
        <w:tabs>
          <w:tab w:val="num" w:pos="2880"/>
        </w:tabs>
        <w:ind w:left="2880" w:hanging="360"/>
      </w:pPr>
    </w:lvl>
    <w:lvl w:ilvl="4" w:tplc="BED81E2A">
      <w:start w:val="1"/>
      <w:numFmt w:val="decimal"/>
      <w:lvlText w:val="%5."/>
      <w:lvlJc w:val="left"/>
      <w:pPr>
        <w:tabs>
          <w:tab w:val="num" w:pos="3600"/>
        </w:tabs>
        <w:ind w:left="3600" w:hanging="360"/>
      </w:pPr>
    </w:lvl>
    <w:lvl w:ilvl="5" w:tplc="A7A8515C">
      <w:start w:val="1"/>
      <w:numFmt w:val="decimal"/>
      <w:lvlText w:val="%6."/>
      <w:lvlJc w:val="left"/>
      <w:pPr>
        <w:tabs>
          <w:tab w:val="num" w:pos="4320"/>
        </w:tabs>
        <w:ind w:left="4320" w:hanging="360"/>
      </w:pPr>
    </w:lvl>
    <w:lvl w:ilvl="6" w:tplc="9F14649A">
      <w:start w:val="1"/>
      <w:numFmt w:val="decimal"/>
      <w:lvlText w:val="%7."/>
      <w:lvlJc w:val="left"/>
      <w:pPr>
        <w:tabs>
          <w:tab w:val="num" w:pos="5040"/>
        </w:tabs>
        <w:ind w:left="5040" w:hanging="360"/>
      </w:pPr>
    </w:lvl>
    <w:lvl w:ilvl="7" w:tplc="C55876C6">
      <w:start w:val="1"/>
      <w:numFmt w:val="decimal"/>
      <w:lvlText w:val="%8."/>
      <w:lvlJc w:val="left"/>
      <w:pPr>
        <w:tabs>
          <w:tab w:val="num" w:pos="5760"/>
        </w:tabs>
        <w:ind w:left="5760" w:hanging="360"/>
      </w:pPr>
    </w:lvl>
    <w:lvl w:ilvl="8" w:tplc="0B7E372A">
      <w:start w:val="1"/>
      <w:numFmt w:val="decimal"/>
      <w:lvlText w:val="%9."/>
      <w:lvlJc w:val="left"/>
      <w:pPr>
        <w:tabs>
          <w:tab w:val="num" w:pos="6480"/>
        </w:tabs>
        <w:ind w:left="6480" w:hanging="360"/>
      </w:pPr>
    </w:lvl>
  </w:abstractNum>
  <w:abstractNum w:abstractNumId="13" w15:restartNumberingAfterBreak="0">
    <w:nsid w:val="173615F9"/>
    <w:multiLevelType w:val="hybridMultilevel"/>
    <w:tmpl w:val="36769E8A"/>
    <w:lvl w:ilvl="0" w:tplc="812E41CA">
      <w:start w:val="1"/>
      <w:numFmt w:val="bullet"/>
      <w:lvlText w:val=""/>
      <w:lvlJc w:val="left"/>
      <w:pPr>
        <w:ind w:left="720" w:hanging="360"/>
      </w:pPr>
      <w:rPr>
        <w:rFonts w:ascii="Symbol" w:hAnsi="Symbol" w:hint="default"/>
      </w:rPr>
    </w:lvl>
    <w:lvl w:ilvl="1" w:tplc="53D47E6A">
      <w:start w:val="1"/>
      <w:numFmt w:val="bullet"/>
      <w:lvlText w:val="o"/>
      <w:lvlJc w:val="left"/>
      <w:pPr>
        <w:ind w:left="1440" w:hanging="360"/>
      </w:pPr>
      <w:rPr>
        <w:rFonts w:ascii="Courier New" w:hAnsi="Courier New" w:cs="Courier New" w:hint="default"/>
      </w:rPr>
    </w:lvl>
    <w:lvl w:ilvl="2" w:tplc="482E65AA">
      <w:start w:val="1"/>
      <w:numFmt w:val="bullet"/>
      <w:lvlText w:val=""/>
      <w:lvlJc w:val="left"/>
      <w:pPr>
        <w:ind w:left="2160" w:hanging="360"/>
      </w:pPr>
      <w:rPr>
        <w:rFonts w:ascii="Wingdings" w:hAnsi="Wingdings" w:hint="default"/>
      </w:rPr>
    </w:lvl>
    <w:lvl w:ilvl="3" w:tplc="96E07416">
      <w:start w:val="1"/>
      <w:numFmt w:val="bullet"/>
      <w:lvlText w:val=""/>
      <w:lvlJc w:val="left"/>
      <w:pPr>
        <w:ind w:left="2880" w:hanging="360"/>
      </w:pPr>
      <w:rPr>
        <w:rFonts w:ascii="Symbol" w:hAnsi="Symbol" w:hint="default"/>
      </w:rPr>
    </w:lvl>
    <w:lvl w:ilvl="4" w:tplc="F5508DBE">
      <w:start w:val="1"/>
      <w:numFmt w:val="bullet"/>
      <w:lvlText w:val="o"/>
      <w:lvlJc w:val="left"/>
      <w:pPr>
        <w:ind w:left="3600" w:hanging="360"/>
      </w:pPr>
      <w:rPr>
        <w:rFonts w:ascii="Courier New" w:hAnsi="Courier New" w:cs="Courier New" w:hint="default"/>
      </w:rPr>
    </w:lvl>
    <w:lvl w:ilvl="5" w:tplc="2210164E">
      <w:start w:val="1"/>
      <w:numFmt w:val="bullet"/>
      <w:lvlText w:val=""/>
      <w:lvlJc w:val="left"/>
      <w:pPr>
        <w:ind w:left="4320" w:hanging="360"/>
      </w:pPr>
      <w:rPr>
        <w:rFonts w:ascii="Wingdings" w:hAnsi="Wingdings" w:hint="default"/>
      </w:rPr>
    </w:lvl>
    <w:lvl w:ilvl="6" w:tplc="035ACED8">
      <w:start w:val="1"/>
      <w:numFmt w:val="bullet"/>
      <w:lvlText w:val=""/>
      <w:lvlJc w:val="left"/>
      <w:pPr>
        <w:ind w:left="5040" w:hanging="360"/>
      </w:pPr>
      <w:rPr>
        <w:rFonts w:ascii="Symbol" w:hAnsi="Symbol" w:hint="default"/>
      </w:rPr>
    </w:lvl>
    <w:lvl w:ilvl="7" w:tplc="B6320F26">
      <w:start w:val="1"/>
      <w:numFmt w:val="bullet"/>
      <w:lvlText w:val="o"/>
      <w:lvlJc w:val="left"/>
      <w:pPr>
        <w:ind w:left="5760" w:hanging="360"/>
      </w:pPr>
      <w:rPr>
        <w:rFonts w:ascii="Courier New" w:hAnsi="Courier New" w:cs="Courier New" w:hint="default"/>
      </w:rPr>
    </w:lvl>
    <w:lvl w:ilvl="8" w:tplc="907C6606">
      <w:start w:val="1"/>
      <w:numFmt w:val="bullet"/>
      <w:lvlText w:val=""/>
      <w:lvlJc w:val="left"/>
      <w:pPr>
        <w:ind w:left="6480" w:hanging="360"/>
      </w:pPr>
      <w:rPr>
        <w:rFonts w:ascii="Wingdings" w:hAnsi="Wingdings" w:hint="default"/>
      </w:rPr>
    </w:lvl>
  </w:abstractNum>
  <w:abstractNum w:abstractNumId="14" w15:restartNumberingAfterBreak="0">
    <w:nsid w:val="18385F08"/>
    <w:multiLevelType w:val="hybridMultilevel"/>
    <w:tmpl w:val="DCD45944"/>
    <w:lvl w:ilvl="0" w:tplc="20A23FAE">
      <w:start w:val="1"/>
      <w:numFmt w:val="bullet"/>
      <w:lvlText w:val="-"/>
      <w:lvlJc w:val="left"/>
      <w:pPr>
        <w:ind w:left="720" w:hanging="360"/>
      </w:pPr>
      <w:rPr>
        <w:rFonts w:ascii="Verdana" w:hAnsi="Verdana" w:hint="default"/>
      </w:rPr>
    </w:lvl>
    <w:lvl w:ilvl="1" w:tplc="5D1C5E9A">
      <w:start w:val="1"/>
      <w:numFmt w:val="bullet"/>
      <w:lvlText w:val="o"/>
      <w:lvlJc w:val="left"/>
      <w:pPr>
        <w:ind w:left="1440" w:hanging="360"/>
      </w:pPr>
      <w:rPr>
        <w:rFonts w:ascii="Courier New" w:hAnsi="Courier New" w:cs="Courier New" w:hint="default"/>
      </w:rPr>
    </w:lvl>
    <w:lvl w:ilvl="2" w:tplc="D1F651D0">
      <w:start w:val="1"/>
      <w:numFmt w:val="bullet"/>
      <w:lvlText w:val=""/>
      <w:lvlJc w:val="left"/>
      <w:pPr>
        <w:ind w:left="2160" w:hanging="360"/>
      </w:pPr>
      <w:rPr>
        <w:rFonts w:ascii="Wingdings" w:hAnsi="Wingdings" w:hint="default"/>
      </w:rPr>
    </w:lvl>
    <w:lvl w:ilvl="3" w:tplc="12745414">
      <w:start w:val="1"/>
      <w:numFmt w:val="bullet"/>
      <w:lvlText w:val=""/>
      <w:lvlJc w:val="left"/>
      <w:pPr>
        <w:ind w:left="2880" w:hanging="360"/>
      </w:pPr>
      <w:rPr>
        <w:rFonts w:ascii="Symbol" w:hAnsi="Symbol" w:hint="default"/>
      </w:rPr>
    </w:lvl>
    <w:lvl w:ilvl="4" w:tplc="F53A5C8E">
      <w:start w:val="1"/>
      <w:numFmt w:val="bullet"/>
      <w:lvlText w:val="o"/>
      <w:lvlJc w:val="left"/>
      <w:pPr>
        <w:ind w:left="3600" w:hanging="360"/>
      </w:pPr>
      <w:rPr>
        <w:rFonts w:ascii="Courier New" w:hAnsi="Courier New" w:cs="Courier New" w:hint="default"/>
      </w:rPr>
    </w:lvl>
    <w:lvl w:ilvl="5" w:tplc="3028F16A">
      <w:start w:val="1"/>
      <w:numFmt w:val="bullet"/>
      <w:lvlText w:val=""/>
      <w:lvlJc w:val="left"/>
      <w:pPr>
        <w:ind w:left="4320" w:hanging="360"/>
      </w:pPr>
      <w:rPr>
        <w:rFonts w:ascii="Wingdings" w:hAnsi="Wingdings" w:hint="default"/>
      </w:rPr>
    </w:lvl>
    <w:lvl w:ilvl="6" w:tplc="119CFB7C">
      <w:start w:val="1"/>
      <w:numFmt w:val="bullet"/>
      <w:lvlText w:val=""/>
      <w:lvlJc w:val="left"/>
      <w:pPr>
        <w:ind w:left="5040" w:hanging="360"/>
      </w:pPr>
      <w:rPr>
        <w:rFonts w:ascii="Symbol" w:hAnsi="Symbol" w:hint="default"/>
      </w:rPr>
    </w:lvl>
    <w:lvl w:ilvl="7" w:tplc="8FC88F02">
      <w:start w:val="1"/>
      <w:numFmt w:val="bullet"/>
      <w:lvlText w:val="o"/>
      <w:lvlJc w:val="left"/>
      <w:pPr>
        <w:ind w:left="5760" w:hanging="360"/>
      </w:pPr>
      <w:rPr>
        <w:rFonts w:ascii="Courier New" w:hAnsi="Courier New" w:cs="Courier New" w:hint="default"/>
      </w:rPr>
    </w:lvl>
    <w:lvl w:ilvl="8" w:tplc="C5C0FFA4">
      <w:start w:val="1"/>
      <w:numFmt w:val="bullet"/>
      <w:lvlText w:val=""/>
      <w:lvlJc w:val="left"/>
      <w:pPr>
        <w:ind w:left="6480" w:hanging="360"/>
      </w:pPr>
      <w:rPr>
        <w:rFonts w:ascii="Wingdings" w:hAnsi="Wingdings" w:hint="default"/>
      </w:rPr>
    </w:lvl>
  </w:abstractNum>
  <w:abstractNum w:abstractNumId="15" w15:restartNumberingAfterBreak="0">
    <w:nsid w:val="1AA4456E"/>
    <w:multiLevelType w:val="multilevel"/>
    <w:tmpl w:val="BCAEE722"/>
    <w:lvl w:ilvl="0">
      <w:start w:val="1"/>
      <w:numFmt w:val="decimal"/>
      <w:lvlText w:val="%1."/>
      <w:lvlJc w:val="left"/>
      <w:pPr>
        <w:ind w:left="720" w:hanging="360"/>
      </w:pPr>
      <w:rPr>
        <w:rFonts w:hint="default"/>
        <w:i w:val="0"/>
      </w:rPr>
    </w:lvl>
    <w:lvl w:ilvl="1">
      <w:start w:val="4"/>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6" w15:restartNumberingAfterBreak="0">
    <w:nsid w:val="1D341C7F"/>
    <w:multiLevelType w:val="hybridMultilevel"/>
    <w:tmpl w:val="E112135A"/>
    <w:lvl w:ilvl="0" w:tplc="B28E9D00">
      <w:start w:val="1"/>
      <w:numFmt w:val="decimal"/>
      <w:lvlText w:val="%1."/>
      <w:lvlJc w:val="left"/>
      <w:pPr>
        <w:tabs>
          <w:tab w:val="num" w:pos="644"/>
        </w:tabs>
        <w:ind w:left="644" w:hanging="360"/>
      </w:pPr>
      <w:rPr>
        <w:rFonts w:cs="Times New Roman" w:hint="default"/>
        <w:b/>
      </w:rPr>
    </w:lvl>
    <w:lvl w:ilvl="1" w:tplc="7C10E6E0">
      <w:start w:val="1"/>
      <w:numFmt w:val="lowerLetter"/>
      <w:lvlText w:val="%2."/>
      <w:lvlJc w:val="left"/>
      <w:pPr>
        <w:tabs>
          <w:tab w:val="num" w:pos="1364"/>
        </w:tabs>
        <w:ind w:left="1364" w:hanging="360"/>
      </w:pPr>
      <w:rPr>
        <w:rFonts w:cs="Times New Roman"/>
      </w:rPr>
    </w:lvl>
    <w:lvl w:ilvl="2" w:tplc="C8EEDC84">
      <w:start w:val="1"/>
      <w:numFmt w:val="lowerRoman"/>
      <w:lvlText w:val="%3."/>
      <w:lvlJc w:val="right"/>
      <w:pPr>
        <w:tabs>
          <w:tab w:val="num" w:pos="2084"/>
        </w:tabs>
        <w:ind w:left="2084" w:hanging="180"/>
      </w:pPr>
      <w:rPr>
        <w:rFonts w:cs="Times New Roman"/>
      </w:rPr>
    </w:lvl>
    <w:lvl w:ilvl="3" w:tplc="3424C442">
      <w:start w:val="1"/>
      <w:numFmt w:val="decimal"/>
      <w:lvlText w:val="%4."/>
      <w:lvlJc w:val="left"/>
      <w:pPr>
        <w:tabs>
          <w:tab w:val="num" w:pos="2804"/>
        </w:tabs>
        <w:ind w:left="2804" w:hanging="360"/>
      </w:pPr>
      <w:rPr>
        <w:rFonts w:cs="Times New Roman"/>
      </w:rPr>
    </w:lvl>
    <w:lvl w:ilvl="4" w:tplc="C694D08E">
      <w:start w:val="1"/>
      <w:numFmt w:val="lowerLetter"/>
      <w:lvlText w:val="%5."/>
      <w:lvlJc w:val="left"/>
      <w:pPr>
        <w:tabs>
          <w:tab w:val="num" w:pos="3524"/>
        </w:tabs>
        <w:ind w:left="3524" w:hanging="360"/>
      </w:pPr>
      <w:rPr>
        <w:rFonts w:cs="Times New Roman"/>
      </w:rPr>
    </w:lvl>
    <w:lvl w:ilvl="5" w:tplc="8B34BD4E">
      <w:start w:val="1"/>
      <w:numFmt w:val="lowerRoman"/>
      <w:lvlText w:val="%6."/>
      <w:lvlJc w:val="right"/>
      <w:pPr>
        <w:tabs>
          <w:tab w:val="num" w:pos="4244"/>
        </w:tabs>
        <w:ind w:left="4244" w:hanging="180"/>
      </w:pPr>
      <w:rPr>
        <w:rFonts w:cs="Times New Roman"/>
      </w:rPr>
    </w:lvl>
    <w:lvl w:ilvl="6" w:tplc="CA56D59A">
      <w:start w:val="1"/>
      <w:numFmt w:val="decimal"/>
      <w:lvlText w:val="%7."/>
      <w:lvlJc w:val="left"/>
      <w:pPr>
        <w:tabs>
          <w:tab w:val="num" w:pos="4964"/>
        </w:tabs>
        <w:ind w:left="4964" w:hanging="360"/>
      </w:pPr>
      <w:rPr>
        <w:rFonts w:cs="Times New Roman"/>
      </w:rPr>
    </w:lvl>
    <w:lvl w:ilvl="7" w:tplc="18A61914">
      <w:start w:val="1"/>
      <w:numFmt w:val="lowerLetter"/>
      <w:lvlText w:val="%8."/>
      <w:lvlJc w:val="left"/>
      <w:pPr>
        <w:tabs>
          <w:tab w:val="num" w:pos="5684"/>
        </w:tabs>
        <w:ind w:left="5684" w:hanging="360"/>
      </w:pPr>
      <w:rPr>
        <w:rFonts w:cs="Times New Roman"/>
      </w:rPr>
    </w:lvl>
    <w:lvl w:ilvl="8" w:tplc="8940E96A">
      <w:start w:val="1"/>
      <w:numFmt w:val="lowerRoman"/>
      <w:lvlText w:val="%9."/>
      <w:lvlJc w:val="right"/>
      <w:pPr>
        <w:tabs>
          <w:tab w:val="num" w:pos="6404"/>
        </w:tabs>
        <w:ind w:left="6404" w:hanging="180"/>
      </w:pPr>
      <w:rPr>
        <w:rFonts w:cs="Times New Roman"/>
      </w:rPr>
    </w:lvl>
  </w:abstractNum>
  <w:abstractNum w:abstractNumId="17" w15:restartNumberingAfterBreak="0">
    <w:nsid w:val="209D4D5D"/>
    <w:multiLevelType w:val="hybridMultilevel"/>
    <w:tmpl w:val="4F34DE94"/>
    <w:lvl w:ilvl="0" w:tplc="820EC362">
      <w:start w:val="1"/>
      <w:numFmt w:val="decimal"/>
      <w:lvlText w:val="%1."/>
      <w:lvlJc w:val="left"/>
      <w:pPr>
        <w:tabs>
          <w:tab w:val="num" w:pos="644"/>
        </w:tabs>
        <w:ind w:left="644" w:hanging="360"/>
      </w:pPr>
      <w:rPr>
        <w:rFonts w:cs="Times New Roman" w:hint="default"/>
        <w:b/>
      </w:rPr>
    </w:lvl>
    <w:lvl w:ilvl="1" w:tplc="2D384B1A">
      <w:start w:val="1"/>
      <w:numFmt w:val="lowerLetter"/>
      <w:lvlText w:val="%2."/>
      <w:lvlJc w:val="left"/>
      <w:pPr>
        <w:tabs>
          <w:tab w:val="num" w:pos="1364"/>
        </w:tabs>
        <w:ind w:left="1364" w:hanging="360"/>
      </w:pPr>
      <w:rPr>
        <w:rFonts w:cs="Times New Roman"/>
      </w:rPr>
    </w:lvl>
    <w:lvl w:ilvl="2" w:tplc="7F7AE3BE">
      <w:start w:val="1"/>
      <w:numFmt w:val="lowerRoman"/>
      <w:lvlText w:val="%3."/>
      <w:lvlJc w:val="right"/>
      <w:pPr>
        <w:tabs>
          <w:tab w:val="num" w:pos="2084"/>
        </w:tabs>
        <w:ind w:left="2084" w:hanging="180"/>
      </w:pPr>
      <w:rPr>
        <w:rFonts w:cs="Times New Roman"/>
      </w:rPr>
    </w:lvl>
    <w:lvl w:ilvl="3" w:tplc="A9C4549E">
      <w:start w:val="1"/>
      <w:numFmt w:val="decimal"/>
      <w:lvlText w:val="%4."/>
      <w:lvlJc w:val="left"/>
      <w:pPr>
        <w:tabs>
          <w:tab w:val="num" w:pos="2804"/>
        </w:tabs>
        <w:ind w:left="2804" w:hanging="360"/>
      </w:pPr>
      <w:rPr>
        <w:rFonts w:cs="Times New Roman"/>
      </w:rPr>
    </w:lvl>
    <w:lvl w:ilvl="4" w:tplc="9C1A0E68">
      <w:start w:val="1"/>
      <w:numFmt w:val="lowerLetter"/>
      <w:lvlText w:val="%5."/>
      <w:lvlJc w:val="left"/>
      <w:pPr>
        <w:tabs>
          <w:tab w:val="num" w:pos="3524"/>
        </w:tabs>
        <w:ind w:left="3524" w:hanging="360"/>
      </w:pPr>
      <w:rPr>
        <w:rFonts w:cs="Times New Roman"/>
      </w:rPr>
    </w:lvl>
    <w:lvl w:ilvl="5" w:tplc="09929144">
      <w:start w:val="1"/>
      <w:numFmt w:val="lowerRoman"/>
      <w:lvlText w:val="%6."/>
      <w:lvlJc w:val="right"/>
      <w:pPr>
        <w:tabs>
          <w:tab w:val="num" w:pos="4244"/>
        </w:tabs>
        <w:ind w:left="4244" w:hanging="180"/>
      </w:pPr>
      <w:rPr>
        <w:rFonts w:cs="Times New Roman"/>
      </w:rPr>
    </w:lvl>
    <w:lvl w:ilvl="6" w:tplc="4C4ED4CC">
      <w:start w:val="1"/>
      <w:numFmt w:val="decimal"/>
      <w:lvlText w:val="%7."/>
      <w:lvlJc w:val="left"/>
      <w:pPr>
        <w:tabs>
          <w:tab w:val="num" w:pos="4964"/>
        </w:tabs>
        <w:ind w:left="4964" w:hanging="360"/>
      </w:pPr>
      <w:rPr>
        <w:rFonts w:cs="Times New Roman"/>
      </w:rPr>
    </w:lvl>
    <w:lvl w:ilvl="7" w:tplc="3E48C7C6">
      <w:start w:val="1"/>
      <w:numFmt w:val="lowerLetter"/>
      <w:lvlText w:val="%8."/>
      <w:lvlJc w:val="left"/>
      <w:pPr>
        <w:tabs>
          <w:tab w:val="num" w:pos="5684"/>
        </w:tabs>
        <w:ind w:left="5684" w:hanging="360"/>
      </w:pPr>
      <w:rPr>
        <w:rFonts w:cs="Times New Roman"/>
      </w:rPr>
    </w:lvl>
    <w:lvl w:ilvl="8" w:tplc="B3C40692">
      <w:start w:val="1"/>
      <w:numFmt w:val="lowerRoman"/>
      <w:lvlText w:val="%9."/>
      <w:lvlJc w:val="right"/>
      <w:pPr>
        <w:tabs>
          <w:tab w:val="num" w:pos="6404"/>
        </w:tabs>
        <w:ind w:left="6404" w:hanging="180"/>
      </w:pPr>
      <w:rPr>
        <w:rFonts w:cs="Times New Roman"/>
      </w:rPr>
    </w:lvl>
  </w:abstractNum>
  <w:abstractNum w:abstractNumId="18" w15:restartNumberingAfterBreak="0">
    <w:nsid w:val="21240999"/>
    <w:multiLevelType w:val="hybridMultilevel"/>
    <w:tmpl w:val="A9FA4DBE"/>
    <w:lvl w:ilvl="0" w:tplc="0590A9F8">
      <w:start w:val="1"/>
      <w:numFmt w:val="decimal"/>
      <w:lvlText w:val="%1."/>
      <w:lvlJc w:val="left"/>
      <w:pPr>
        <w:tabs>
          <w:tab w:val="num" w:pos="644"/>
        </w:tabs>
        <w:ind w:left="644" w:hanging="360"/>
      </w:pPr>
      <w:rPr>
        <w:b/>
      </w:rPr>
    </w:lvl>
    <w:lvl w:ilvl="1" w:tplc="1BFE3C32">
      <w:start w:val="1"/>
      <w:numFmt w:val="decimal"/>
      <w:lvlText w:val="%2."/>
      <w:lvlJc w:val="left"/>
      <w:pPr>
        <w:tabs>
          <w:tab w:val="num" w:pos="1440"/>
        </w:tabs>
        <w:ind w:left="1440" w:hanging="360"/>
      </w:pPr>
    </w:lvl>
    <w:lvl w:ilvl="2" w:tplc="A844BAEC">
      <w:start w:val="1"/>
      <w:numFmt w:val="decimal"/>
      <w:lvlText w:val="%3."/>
      <w:lvlJc w:val="left"/>
      <w:pPr>
        <w:tabs>
          <w:tab w:val="num" w:pos="2160"/>
        </w:tabs>
        <w:ind w:left="2160" w:hanging="360"/>
      </w:pPr>
    </w:lvl>
    <w:lvl w:ilvl="3" w:tplc="805235F8">
      <w:start w:val="1"/>
      <w:numFmt w:val="decimal"/>
      <w:lvlText w:val="%4."/>
      <w:lvlJc w:val="left"/>
      <w:pPr>
        <w:tabs>
          <w:tab w:val="num" w:pos="2880"/>
        </w:tabs>
        <w:ind w:left="2880" w:hanging="360"/>
      </w:pPr>
    </w:lvl>
    <w:lvl w:ilvl="4" w:tplc="F13E91C4">
      <w:start w:val="1"/>
      <w:numFmt w:val="decimal"/>
      <w:lvlText w:val="%5."/>
      <w:lvlJc w:val="left"/>
      <w:pPr>
        <w:tabs>
          <w:tab w:val="num" w:pos="3600"/>
        </w:tabs>
        <w:ind w:left="3600" w:hanging="360"/>
      </w:pPr>
    </w:lvl>
    <w:lvl w:ilvl="5" w:tplc="8C80B08C">
      <w:start w:val="1"/>
      <w:numFmt w:val="decimal"/>
      <w:lvlText w:val="%6."/>
      <w:lvlJc w:val="left"/>
      <w:pPr>
        <w:tabs>
          <w:tab w:val="num" w:pos="4320"/>
        </w:tabs>
        <w:ind w:left="4320" w:hanging="360"/>
      </w:pPr>
    </w:lvl>
    <w:lvl w:ilvl="6" w:tplc="5FA4762C">
      <w:start w:val="1"/>
      <w:numFmt w:val="decimal"/>
      <w:lvlText w:val="%7."/>
      <w:lvlJc w:val="left"/>
      <w:pPr>
        <w:tabs>
          <w:tab w:val="num" w:pos="5040"/>
        </w:tabs>
        <w:ind w:left="5040" w:hanging="360"/>
      </w:pPr>
    </w:lvl>
    <w:lvl w:ilvl="7" w:tplc="0D70E0F6">
      <w:start w:val="1"/>
      <w:numFmt w:val="decimal"/>
      <w:lvlText w:val="%8."/>
      <w:lvlJc w:val="left"/>
      <w:pPr>
        <w:tabs>
          <w:tab w:val="num" w:pos="5760"/>
        </w:tabs>
        <w:ind w:left="5760" w:hanging="360"/>
      </w:pPr>
    </w:lvl>
    <w:lvl w:ilvl="8" w:tplc="C4B4D00C">
      <w:start w:val="1"/>
      <w:numFmt w:val="decimal"/>
      <w:lvlText w:val="%9."/>
      <w:lvlJc w:val="left"/>
      <w:pPr>
        <w:tabs>
          <w:tab w:val="num" w:pos="6480"/>
        </w:tabs>
        <w:ind w:left="6480" w:hanging="360"/>
      </w:pPr>
    </w:lvl>
  </w:abstractNum>
  <w:abstractNum w:abstractNumId="19" w15:restartNumberingAfterBreak="0">
    <w:nsid w:val="214A488E"/>
    <w:multiLevelType w:val="multilevel"/>
    <w:tmpl w:val="4BF41F0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15:restartNumberingAfterBreak="0">
    <w:nsid w:val="23F103B9"/>
    <w:multiLevelType w:val="hybridMultilevel"/>
    <w:tmpl w:val="DA1ACE72"/>
    <w:lvl w:ilvl="0" w:tplc="6336665C">
      <w:start w:val="1"/>
      <w:numFmt w:val="bullet"/>
      <w:lvlText w:val="–"/>
      <w:lvlJc w:val="left"/>
      <w:pPr>
        <w:ind w:left="720" w:hanging="360"/>
      </w:pPr>
      <w:rPr>
        <w:rFonts w:ascii="Times New Roman" w:hAnsi="Times New Roman" w:cs="Times New Roman" w:hint="default"/>
      </w:rPr>
    </w:lvl>
    <w:lvl w:ilvl="1" w:tplc="5748BD38">
      <w:start w:val="1"/>
      <w:numFmt w:val="bullet"/>
      <w:lvlText w:val="o"/>
      <w:lvlJc w:val="left"/>
      <w:pPr>
        <w:ind w:left="1440" w:hanging="360"/>
      </w:pPr>
      <w:rPr>
        <w:rFonts w:ascii="Courier New" w:hAnsi="Courier New" w:cs="Courier New" w:hint="default"/>
      </w:rPr>
    </w:lvl>
    <w:lvl w:ilvl="2" w:tplc="B4C0D5C8">
      <w:start w:val="1"/>
      <w:numFmt w:val="bullet"/>
      <w:lvlText w:val=""/>
      <w:lvlJc w:val="left"/>
      <w:pPr>
        <w:ind w:left="2160" w:hanging="360"/>
      </w:pPr>
      <w:rPr>
        <w:rFonts w:ascii="Wingdings" w:hAnsi="Wingdings" w:hint="default"/>
      </w:rPr>
    </w:lvl>
    <w:lvl w:ilvl="3" w:tplc="F74E1536">
      <w:start w:val="1"/>
      <w:numFmt w:val="bullet"/>
      <w:lvlText w:val=""/>
      <w:lvlJc w:val="left"/>
      <w:pPr>
        <w:ind w:left="2880" w:hanging="360"/>
      </w:pPr>
      <w:rPr>
        <w:rFonts w:ascii="Symbol" w:hAnsi="Symbol" w:hint="default"/>
      </w:rPr>
    </w:lvl>
    <w:lvl w:ilvl="4" w:tplc="350EA3D8">
      <w:start w:val="1"/>
      <w:numFmt w:val="bullet"/>
      <w:lvlText w:val="o"/>
      <w:lvlJc w:val="left"/>
      <w:pPr>
        <w:ind w:left="3600" w:hanging="360"/>
      </w:pPr>
      <w:rPr>
        <w:rFonts w:ascii="Courier New" w:hAnsi="Courier New" w:cs="Courier New" w:hint="default"/>
      </w:rPr>
    </w:lvl>
    <w:lvl w:ilvl="5" w:tplc="2E223794">
      <w:start w:val="1"/>
      <w:numFmt w:val="bullet"/>
      <w:lvlText w:val=""/>
      <w:lvlJc w:val="left"/>
      <w:pPr>
        <w:ind w:left="4320" w:hanging="360"/>
      </w:pPr>
      <w:rPr>
        <w:rFonts w:ascii="Wingdings" w:hAnsi="Wingdings" w:hint="default"/>
      </w:rPr>
    </w:lvl>
    <w:lvl w:ilvl="6" w:tplc="7654E7BA">
      <w:start w:val="1"/>
      <w:numFmt w:val="bullet"/>
      <w:lvlText w:val=""/>
      <w:lvlJc w:val="left"/>
      <w:pPr>
        <w:ind w:left="5040" w:hanging="360"/>
      </w:pPr>
      <w:rPr>
        <w:rFonts w:ascii="Symbol" w:hAnsi="Symbol" w:hint="default"/>
      </w:rPr>
    </w:lvl>
    <w:lvl w:ilvl="7" w:tplc="8C9CC780">
      <w:start w:val="1"/>
      <w:numFmt w:val="bullet"/>
      <w:lvlText w:val="o"/>
      <w:lvlJc w:val="left"/>
      <w:pPr>
        <w:ind w:left="5760" w:hanging="360"/>
      </w:pPr>
      <w:rPr>
        <w:rFonts w:ascii="Courier New" w:hAnsi="Courier New" w:cs="Courier New" w:hint="default"/>
      </w:rPr>
    </w:lvl>
    <w:lvl w:ilvl="8" w:tplc="0A0EFD5E">
      <w:start w:val="1"/>
      <w:numFmt w:val="bullet"/>
      <w:lvlText w:val=""/>
      <w:lvlJc w:val="left"/>
      <w:pPr>
        <w:ind w:left="6480" w:hanging="360"/>
      </w:pPr>
      <w:rPr>
        <w:rFonts w:ascii="Wingdings" w:hAnsi="Wingdings" w:hint="default"/>
      </w:rPr>
    </w:lvl>
  </w:abstractNum>
  <w:abstractNum w:abstractNumId="21" w15:restartNumberingAfterBreak="0">
    <w:nsid w:val="26321399"/>
    <w:multiLevelType w:val="hybridMultilevel"/>
    <w:tmpl w:val="F7BEEAE0"/>
    <w:lvl w:ilvl="0" w:tplc="49D6EF36">
      <w:start w:val="1"/>
      <w:numFmt w:val="bullet"/>
      <w:lvlText w:val=""/>
      <w:lvlJc w:val="left"/>
      <w:pPr>
        <w:ind w:left="1146" w:hanging="360"/>
      </w:pPr>
      <w:rPr>
        <w:rFonts w:ascii="Symbol" w:hAnsi="Symbol" w:hint="default"/>
      </w:rPr>
    </w:lvl>
    <w:lvl w:ilvl="1" w:tplc="A5F674A0">
      <w:start w:val="1"/>
      <w:numFmt w:val="bullet"/>
      <w:lvlText w:val="o"/>
      <w:lvlJc w:val="left"/>
      <w:pPr>
        <w:ind w:left="1866" w:hanging="360"/>
      </w:pPr>
      <w:rPr>
        <w:rFonts w:ascii="Courier New" w:hAnsi="Courier New" w:cs="Courier New" w:hint="default"/>
      </w:rPr>
    </w:lvl>
    <w:lvl w:ilvl="2" w:tplc="BCF6A20E">
      <w:start w:val="1"/>
      <w:numFmt w:val="bullet"/>
      <w:lvlText w:val=""/>
      <w:lvlJc w:val="left"/>
      <w:pPr>
        <w:ind w:left="2586" w:hanging="360"/>
      </w:pPr>
      <w:rPr>
        <w:rFonts w:ascii="Wingdings" w:hAnsi="Wingdings" w:hint="default"/>
      </w:rPr>
    </w:lvl>
    <w:lvl w:ilvl="3" w:tplc="797C0512">
      <w:start w:val="1"/>
      <w:numFmt w:val="bullet"/>
      <w:lvlText w:val=""/>
      <w:lvlJc w:val="left"/>
      <w:pPr>
        <w:ind w:left="3306" w:hanging="360"/>
      </w:pPr>
      <w:rPr>
        <w:rFonts w:ascii="Symbol" w:hAnsi="Symbol" w:hint="default"/>
      </w:rPr>
    </w:lvl>
    <w:lvl w:ilvl="4" w:tplc="EC145112">
      <w:start w:val="1"/>
      <w:numFmt w:val="bullet"/>
      <w:lvlText w:val="o"/>
      <w:lvlJc w:val="left"/>
      <w:pPr>
        <w:ind w:left="4026" w:hanging="360"/>
      </w:pPr>
      <w:rPr>
        <w:rFonts w:ascii="Courier New" w:hAnsi="Courier New" w:cs="Courier New" w:hint="default"/>
      </w:rPr>
    </w:lvl>
    <w:lvl w:ilvl="5" w:tplc="808A8E0C">
      <w:start w:val="1"/>
      <w:numFmt w:val="bullet"/>
      <w:lvlText w:val=""/>
      <w:lvlJc w:val="left"/>
      <w:pPr>
        <w:ind w:left="4746" w:hanging="360"/>
      </w:pPr>
      <w:rPr>
        <w:rFonts w:ascii="Wingdings" w:hAnsi="Wingdings" w:hint="default"/>
      </w:rPr>
    </w:lvl>
    <w:lvl w:ilvl="6" w:tplc="D09C6F7C">
      <w:start w:val="1"/>
      <w:numFmt w:val="bullet"/>
      <w:lvlText w:val=""/>
      <w:lvlJc w:val="left"/>
      <w:pPr>
        <w:ind w:left="5466" w:hanging="360"/>
      </w:pPr>
      <w:rPr>
        <w:rFonts w:ascii="Symbol" w:hAnsi="Symbol" w:hint="default"/>
      </w:rPr>
    </w:lvl>
    <w:lvl w:ilvl="7" w:tplc="446A091C">
      <w:start w:val="1"/>
      <w:numFmt w:val="bullet"/>
      <w:lvlText w:val="o"/>
      <w:lvlJc w:val="left"/>
      <w:pPr>
        <w:ind w:left="6186" w:hanging="360"/>
      </w:pPr>
      <w:rPr>
        <w:rFonts w:ascii="Courier New" w:hAnsi="Courier New" w:cs="Courier New" w:hint="default"/>
      </w:rPr>
    </w:lvl>
    <w:lvl w:ilvl="8" w:tplc="C6567F80">
      <w:start w:val="1"/>
      <w:numFmt w:val="bullet"/>
      <w:lvlText w:val=""/>
      <w:lvlJc w:val="left"/>
      <w:pPr>
        <w:ind w:left="6906" w:hanging="360"/>
      </w:pPr>
      <w:rPr>
        <w:rFonts w:ascii="Wingdings" w:hAnsi="Wingdings" w:hint="default"/>
      </w:rPr>
    </w:lvl>
  </w:abstractNum>
  <w:abstractNum w:abstractNumId="22" w15:restartNumberingAfterBreak="0">
    <w:nsid w:val="26B22A8E"/>
    <w:multiLevelType w:val="hybridMultilevel"/>
    <w:tmpl w:val="8B1A098C"/>
    <w:lvl w:ilvl="0" w:tplc="C3006842">
      <w:start w:val="1"/>
      <w:numFmt w:val="bullet"/>
      <w:lvlText w:val=""/>
      <w:lvlJc w:val="left"/>
      <w:pPr>
        <w:ind w:left="1146" w:hanging="360"/>
      </w:pPr>
      <w:rPr>
        <w:rFonts w:ascii="Symbol" w:hAnsi="Symbol" w:hint="default"/>
      </w:rPr>
    </w:lvl>
    <w:lvl w:ilvl="1" w:tplc="4D460F58">
      <w:start w:val="1"/>
      <w:numFmt w:val="bullet"/>
      <w:lvlText w:val="o"/>
      <w:lvlJc w:val="left"/>
      <w:pPr>
        <w:ind w:left="1866" w:hanging="360"/>
      </w:pPr>
      <w:rPr>
        <w:rFonts w:ascii="Courier New" w:hAnsi="Courier New" w:cs="Courier New" w:hint="default"/>
      </w:rPr>
    </w:lvl>
    <w:lvl w:ilvl="2" w:tplc="09A69F02">
      <w:start w:val="1"/>
      <w:numFmt w:val="bullet"/>
      <w:lvlText w:val=""/>
      <w:lvlJc w:val="left"/>
      <w:pPr>
        <w:ind w:left="2586" w:hanging="360"/>
      </w:pPr>
      <w:rPr>
        <w:rFonts w:ascii="Wingdings" w:hAnsi="Wingdings" w:hint="default"/>
      </w:rPr>
    </w:lvl>
    <w:lvl w:ilvl="3" w:tplc="A40CDFC8">
      <w:start w:val="1"/>
      <w:numFmt w:val="bullet"/>
      <w:lvlText w:val=""/>
      <w:lvlJc w:val="left"/>
      <w:pPr>
        <w:ind w:left="3306" w:hanging="360"/>
      </w:pPr>
      <w:rPr>
        <w:rFonts w:ascii="Symbol" w:hAnsi="Symbol" w:hint="default"/>
      </w:rPr>
    </w:lvl>
    <w:lvl w:ilvl="4" w:tplc="AB56B7D2">
      <w:start w:val="1"/>
      <w:numFmt w:val="bullet"/>
      <w:lvlText w:val="o"/>
      <w:lvlJc w:val="left"/>
      <w:pPr>
        <w:ind w:left="4026" w:hanging="360"/>
      </w:pPr>
      <w:rPr>
        <w:rFonts w:ascii="Courier New" w:hAnsi="Courier New" w:cs="Courier New" w:hint="default"/>
      </w:rPr>
    </w:lvl>
    <w:lvl w:ilvl="5" w:tplc="AA58A65E">
      <w:start w:val="1"/>
      <w:numFmt w:val="bullet"/>
      <w:lvlText w:val=""/>
      <w:lvlJc w:val="left"/>
      <w:pPr>
        <w:ind w:left="4746" w:hanging="360"/>
      </w:pPr>
      <w:rPr>
        <w:rFonts w:ascii="Wingdings" w:hAnsi="Wingdings" w:hint="default"/>
      </w:rPr>
    </w:lvl>
    <w:lvl w:ilvl="6" w:tplc="F0044BC0">
      <w:start w:val="1"/>
      <w:numFmt w:val="bullet"/>
      <w:lvlText w:val=""/>
      <w:lvlJc w:val="left"/>
      <w:pPr>
        <w:ind w:left="5466" w:hanging="360"/>
      </w:pPr>
      <w:rPr>
        <w:rFonts w:ascii="Symbol" w:hAnsi="Symbol" w:hint="default"/>
      </w:rPr>
    </w:lvl>
    <w:lvl w:ilvl="7" w:tplc="51A6CDA8">
      <w:start w:val="1"/>
      <w:numFmt w:val="bullet"/>
      <w:lvlText w:val="o"/>
      <w:lvlJc w:val="left"/>
      <w:pPr>
        <w:ind w:left="6186" w:hanging="360"/>
      </w:pPr>
      <w:rPr>
        <w:rFonts w:ascii="Courier New" w:hAnsi="Courier New" w:cs="Courier New" w:hint="default"/>
      </w:rPr>
    </w:lvl>
    <w:lvl w:ilvl="8" w:tplc="4E4C2DDC">
      <w:start w:val="1"/>
      <w:numFmt w:val="bullet"/>
      <w:lvlText w:val=""/>
      <w:lvlJc w:val="left"/>
      <w:pPr>
        <w:ind w:left="6906" w:hanging="360"/>
      </w:pPr>
      <w:rPr>
        <w:rFonts w:ascii="Wingdings" w:hAnsi="Wingdings" w:hint="default"/>
      </w:rPr>
    </w:lvl>
  </w:abstractNum>
  <w:abstractNum w:abstractNumId="23" w15:restartNumberingAfterBreak="0">
    <w:nsid w:val="27CF6F95"/>
    <w:multiLevelType w:val="hybridMultilevel"/>
    <w:tmpl w:val="0C4E77EC"/>
    <w:lvl w:ilvl="0" w:tplc="24681B42">
      <w:start w:val="1"/>
      <w:numFmt w:val="bullet"/>
      <w:lvlText w:val=""/>
      <w:lvlJc w:val="left"/>
      <w:pPr>
        <w:ind w:left="720" w:hanging="360"/>
      </w:pPr>
      <w:rPr>
        <w:rFonts w:ascii="Symbol" w:hAnsi="Symbol" w:hint="default"/>
        <w:color w:val="auto"/>
      </w:rPr>
    </w:lvl>
    <w:lvl w:ilvl="1" w:tplc="020CE1CC">
      <w:start w:val="1"/>
      <w:numFmt w:val="bullet"/>
      <w:lvlText w:val="o"/>
      <w:lvlJc w:val="left"/>
      <w:pPr>
        <w:ind w:left="1440" w:hanging="360"/>
      </w:pPr>
      <w:rPr>
        <w:rFonts w:ascii="Courier New" w:hAnsi="Courier New" w:cs="Courier New" w:hint="default"/>
      </w:rPr>
    </w:lvl>
    <w:lvl w:ilvl="2" w:tplc="DAE4D842">
      <w:start w:val="1"/>
      <w:numFmt w:val="bullet"/>
      <w:lvlText w:val=""/>
      <w:lvlJc w:val="left"/>
      <w:pPr>
        <w:ind w:left="2160" w:hanging="360"/>
      </w:pPr>
      <w:rPr>
        <w:rFonts w:ascii="Wingdings" w:hAnsi="Wingdings" w:hint="default"/>
      </w:rPr>
    </w:lvl>
    <w:lvl w:ilvl="3" w:tplc="03D20474">
      <w:start w:val="1"/>
      <w:numFmt w:val="bullet"/>
      <w:lvlText w:val=""/>
      <w:lvlJc w:val="left"/>
      <w:pPr>
        <w:ind w:left="2880" w:hanging="360"/>
      </w:pPr>
      <w:rPr>
        <w:rFonts w:ascii="Symbol" w:hAnsi="Symbol" w:hint="default"/>
      </w:rPr>
    </w:lvl>
    <w:lvl w:ilvl="4" w:tplc="19F4F44C">
      <w:start w:val="1"/>
      <w:numFmt w:val="bullet"/>
      <w:lvlText w:val="o"/>
      <w:lvlJc w:val="left"/>
      <w:pPr>
        <w:ind w:left="3600" w:hanging="360"/>
      </w:pPr>
      <w:rPr>
        <w:rFonts w:ascii="Courier New" w:hAnsi="Courier New" w:cs="Courier New" w:hint="default"/>
      </w:rPr>
    </w:lvl>
    <w:lvl w:ilvl="5" w:tplc="CFBCDFCE">
      <w:start w:val="1"/>
      <w:numFmt w:val="bullet"/>
      <w:lvlText w:val=""/>
      <w:lvlJc w:val="left"/>
      <w:pPr>
        <w:ind w:left="4320" w:hanging="360"/>
      </w:pPr>
      <w:rPr>
        <w:rFonts w:ascii="Wingdings" w:hAnsi="Wingdings" w:hint="default"/>
      </w:rPr>
    </w:lvl>
    <w:lvl w:ilvl="6" w:tplc="9120225A">
      <w:start w:val="1"/>
      <w:numFmt w:val="bullet"/>
      <w:lvlText w:val=""/>
      <w:lvlJc w:val="left"/>
      <w:pPr>
        <w:ind w:left="5040" w:hanging="360"/>
      </w:pPr>
      <w:rPr>
        <w:rFonts w:ascii="Symbol" w:hAnsi="Symbol" w:hint="default"/>
      </w:rPr>
    </w:lvl>
    <w:lvl w:ilvl="7" w:tplc="595C8724">
      <w:start w:val="1"/>
      <w:numFmt w:val="bullet"/>
      <w:lvlText w:val="o"/>
      <w:lvlJc w:val="left"/>
      <w:pPr>
        <w:ind w:left="5760" w:hanging="360"/>
      </w:pPr>
      <w:rPr>
        <w:rFonts w:ascii="Courier New" w:hAnsi="Courier New" w:cs="Courier New" w:hint="default"/>
      </w:rPr>
    </w:lvl>
    <w:lvl w:ilvl="8" w:tplc="E700A20E">
      <w:start w:val="1"/>
      <w:numFmt w:val="bullet"/>
      <w:lvlText w:val=""/>
      <w:lvlJc w:val="left"/>
      <w:pPr>
        <w:ind w:left="6480" w:hanging="360"/>
      </w:pPr>
      <w:rPr>
        <w:rFonts w:ascii="Wingdings" w:hAnsi="Wingdings" w:hint="default"/>
      </w:rPr>
    </w:lvl>
  </w:abstractNum>
  <w:abstractNum w:abstractNumId="24" w15:restartNumberingAfterBreak="0">
    <w:nsid w:val="28947ECF"/>
    <w:multiLevelType w:val="hybridMultilevel"/>
    <w:tmpl w:val="2AE2A298"/>
    <w:lvl w:ilvl="0" w:tplc="08D2CD66">
      <w:start w:val="1"/>
      <w:numFmt w:val="bullet"/>
      <w:lvlText w:val=""/>
      <w:lvlJc w:val="left"/>
      <w:pPr>
        <w:tabs>
          <w:tab w:val="num" w:pos="720"/>
        </w:tabs>
        <w:ind w:left="720" w:hanging="360"/>
      </w:pPr>
      <w:rPr>
        <w:rFonts w:ascii="Symbol" w:hAnsi="Symbol" w:hint="default"/>
      </w:rPr>
    </w:lvl>
    <w:lvl w:ilvl="1" w:tplc="4C165700">
      <w:start w:val="1"/>
      <w:numFmt w:val="bullet"/>
      <w:lvlText w:val="o"/>
      <w:lvlJc w:val="left"/>
      <w:pPr>
        <w:tabs>
          <w:tab w:val="num" w:pos="1440"/>
        </w:tabs>
        <w:ind w:left="1440" w:hanging="360"/>
      </w:pPr>
      <w:rPr>
        <w:rFonts w:ascii="Courier New" w:hAnsi="Courier New" w:cs="Courier New" w:hint="default"/>
      </w:rPr>
    </w:lvl>
    <w:lvl w:ilvl="2" w:tplc="EB2EE364">
      <w:start w:val="1"/>
      <w:numFmt w:val="bullet"/>
      <w:lvlText w:val=""/>
      <w:lvlJc w:val="left"/>
      <w:pPr>
        <w:tabs>
          <w:tab w:val="num" w:pos="2160"/>
        </w:tabs>
        <w:ind w:left="2160" w:hanging="360"/>
      </w:pPr>
      <w:rPr>
        <w:rFonts w:ascii="Wingdings" w:hAnsi="Wingdings" w:hint="default"/>
      </w:rPr>
    </w:lvl>
    <w:lvl w:ilvl="3" w:tplc="F5681DB0">
      <w:start w:val="1"/>
      <w:numFmt w:val="bullet"/>
      <w:lvlText w:val=""/>
      <w:lvlJc w:val="left"/>
      <w:pPr>
        <w:tabs>
          <w:tab w:val="num" w:pos="2880"/>
        </w:tabs>
        <w:ind w:left="2880" w:hanging="360"/>
      </w:pPr>
      <w:rPr>
        <w:rFonts w:ascii="Symbol" w:hAnsi="Symbol" w:hint="default"/>
      </w:rPr>
    </w:lvl>
    <w:lvl w:ilvl="4" w:tplc="31863C6E">
      <w:start w:val="1"/>
      <w:numFmt w:val="bullet"/>
      <w:lvlText w:val="o"/>
      <w:lvlJc w:val="left"/>
      <w:pPr>
        <w:tabs>
          <w:tab w:val="num" w:pos="3600"/>
        </w:tabs>
        <w:ind w:left="3600" w:hanging="360"/>
      </w:pPr>
      <w:rPr>
        <w:rFonts w:ascii="Courier New" w:hAnsi="Courier New" w:cs="Courier New" w:hint="default"/>
      </w:rPr>
    </w:lvl>
    <w:lvl w:ilvl="5" w:tplc="BE008190">
      <w:start w:val="1"/>
      <w:numFmt w:val="bullet"/>
      <w:lvlText w:val=""/>
      <w:lvlJc w:val="left"/>
      <w:pPr>
        <w:tabs>
          <w:tab w:val="num" w:pos="4320"/>
        </w:tabs>
        <w:ind w:left="4320" w:hanging="360"/>
      </w:pPr>
      <w:rPr>
        <w:rFonts w:ascii="Wingdings" w:hAnsi="Wingdings" w:hint="default"/>
      </w:rPr>
    </w:lvl>
    <w:lvl w:ilvl="6" w:tplc="F47A7CF0">
      <w:start w:val="1"/>
      <w:numFmt w:val="bullet"/>
      <w:lvlText w:val=""/>
      <w:lvlJc w:val="left"/>
      <w:pPr>
        <w:tabs>
          <w:tab w:val="num" w:pos="5040"/>
        </w:tabs>
        <w:ind w:left="5040" w:hanging="360"/>
      </w:pPr>
      <w:rPr>
        <w:rFonts w:ascii="Symbol" w:hAnsi="Symbol" w:hint="default"/>
      </w:rPr>
    </w:lvl>
    <w:lvl w:ilvl="7" w:tplc="67FE0258">
      <w:start w:val="1"/>
      <w:numFmt w:val="bullet"/>
      <w:lvlText w:val="o"/>
      <w:lvlJc w:val="left"/>
      <w:pPr>
        <w:tabs>
          <w:tab w:val="num" w:pos="5760"/>
        </w:tabs>
        <w:ind w:left="5760" w:hanging="360"/>
      </w:pPr>
      <w:rPr>
        <w:rFonts w:ascii="Courier New" w:hAnsi="Courier New" w:cs="Courier New" w:hint="default"/>
      </w:rPr>
    </w:lvl>
    <w:lvl w:ilvl="8" w:tplc="5CC8CD20">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552CC4"/>
    <w:multiLevelType w:val="hybridMultilevel"/>
    <w:tmpl w:val="3AC2A59C"/>
    <w:lvl w:ilvl="0" w:tplc="EFC87028">
      <w:start w:val="1"/>
      <w:numFmt w:val="bullet"/>
      <w:lvlText w:val=""/>
      <w:lvlJc w:val="left"/>
      <w:pPr>
        <w:ind w:left="720" w:hanging="360"/>
      </w:pPr>
      <w:rPr>
        <w:rFonts w:ascii="Symbol" w:hAnsi="Symbol" w:hint="default"/>
      </w:rPr>
    </w:lvl>
    <w:lvl w:ilvl="1" w:tplc="1A9E8DC6">
      <w:start w:val="1"/>
      <w:numFmt w:val="bullet"/>
      <w:lvlText w:val="o"/>
      <w:lvlJc w:val="left"/>
      <w:pPr>
        <w:ind w:left="1440" w:hanging="360"/>
      </w:pPr>
      <w:rPr>
        <w:rFonts w:ascii="Courier New" w:hAnsi="Courier New" w:cs="Courier New" w:hint="default"/>
      </w:rPr>
    </w:lvl>
    <w:lvl w:ilvl="2" w:tplc="7890C556">
      <w:start w:val="1"/>
      <w:numFmt w:val="bullet"/>
      <w:lvlText w:val=""/>
      <w:lvlJc w:val="left"/>
      <w:pPr>
        <w:ind w:left="2160" w:hanging="360"/>
      </w:pPr>
      <w:rPr>
        <w:rFonts w:ascii="Wingdings" w:hAnsi="Wingdings" w:hint="default"/>
      </w:rPr>
    </w:lvl>
    <w:lvl w:ilvl="3" w:tplc="F8B6EE24">
      <w:start w:val="1"/>
      <w:numFmt w:val="bullet"/>
      <w:lvlText w:val=""/>
      <w:lvlJc w:val="left"/>
      <w:pPr>
        <w:ind w:left="2880" w:hanging="360"/>
      </w:pPr>
      <w:rPr>
        <w:rFonts w:ascii="Symbol" w:hAnsi="Symbol" w:hint="default"/>
      </w:rPr>
    </w:lvl>
    <w:lvl w:ilvl="4" w:tplc="67F0EB30">
      <w:start w:val="1"/>
      <w:numFmt w:val="bullet"/>
      <w:lvlText w:val="o"/>
      <w:lvlJc w:val="left"/>
      <w:pPr>
        <w:ind w:left="3600" w:hanging="360"/>
      </w:pPr>
      <w:rPr>
        <w:rFonts w:ascii="Courier New" w:hAnsi="Courier New" w:cs="Courier New" w:hint="default"/>
      </w:rPr>
    </w:lvl>
    <w:lvl w:ilvl="5" w:tplc="18A6E000">
      <w:start w:val="1"/>
      <w:numFmt w:val="bullet"/>
      <w:lvlText w:val=""/>
      <w:lvlJc w:val="left"/>
      <w:pPr>
        <w:ind w:left="4320" w:hanging="360"/>
      </w:pPr>
      <w:rPr>
        <w:rFonts w:ascii="Wingdings" w:hAnsi="Wingdings" w:hint="default"/>
      </w:rPr>
    </w:lvl>
    <w:lvl w:ilvl="6" w:tplc="134A4F3C">
      <w:start w:val="1"/>
      <w:numFmt w:val="bullet"/>
      <w:lvlText w:val=""/>
      <w:lvlJc w:val="left"/>
      <w:pPr>
        <w:ind w:left="5040" w:hanging="360"/>
      </w:pPr>
      <w:rPr>
        <w:rFonts w:ascii="Symbol" w:hAnsi="Symbol" w:hint="default"/>
      </w:rPr>
    </w:lvl>
    <w:lvl w:ilvl="7" w:tplc="22768BC6">
      <w:start w:val="1"/>
      <w:numFmt w:val="bullet"/>
      <w:lvlText w:val="o"/>
      <w:lvlJc w:val="left"/>
      <w:pPr>
        <w:ind w:left="5760" w:hanging="360"/>
      </w:pPr>
      <w:rPr>
        <w:rFonts w:ascii="Courier New" w:hAnsi="Courier New" w:cs="Courier New" w:hint="default"/>
      </w:rPr>
    </w:lvl>
    <w:lvl w:ilvl="8" w:tplc="D5C4679A">
      <w:start w:val="1"/>
      <w:numFmt w:val="bullet"/>
      <w:lvlText w:val=""/>
      <w:lvlJc w:val="left"/>
      <w:pPr>
        <w:ind w:left="6480" w:hanging="360"/>
      </w:pPr>
      <w:rPr>
        <w:rFonts w:ascii="Wingdings" w:hAnsi="Wingdings" w:hint="default"/>
      </w:rPr>
    </w:lvl>
  </w:abstractNum>
  <w:abstractNum w:abstractNumId="26" w15:restartNumberingAfterBreak="0">
    <w:nsid w:val="2ABC347F"/>
    <w:multiLevelType w:val="hybridMultilevel"/>
    <w:tmpl w:val="742C29FA"/>
    <w:lvl w:ilvl="0" w:tplc="DF847B8C">
      <w:start w:val="1"/>
      <w:numFmt w:val="bullet"/>
      <w:lvlText w:val=""/>
      <w:lvlJc w:val="left"/>
      <w:pPr>
        <w:ind w:left="720" w:hanging="360"/>
      </w:pPr>
      <w:rPr>
        <w:rFonts w:ascii="Symbol" w:hAnsi="Symbol" w:hint="default"/>
      </w:rPr>
    </w:lvl>
    <w:lvl w:ilvl="1" w:tplc="4B1E1FE2">
      <w:start w:val="1"/>
      <w:numFmt w:val="bullet"/>
      <w:lvlText w:val="o"/>
      <w:lvlJc w:val="left"/>
      <w:pPr>
        <w:ind w:left="1440" w:hanging="360"/>
      </w:pPr>
      <w:rPr>
        <w:rFonts w:ascii="Courier New" w:hAnsi="Courier New" w:cs="Courier New" w:hint="default"/>
      </w:rPr>
    </w:lvl>
    <w:lvl w:ilvl="2" w:tplc="8710F346">
      <w:start w:val="1"/>
      <w:numFmt w:val="bullet"/>
      <w:lvlText w:val=""/>
      <w:lvlJc w:val="left"/>
      <w:pPr>
        <w:ind w:left="2160" w:hanging="360"/>
      </w:pPr>
      <w:rPr>
        <w:rFonts w:ascii="Wingdings" w:hAnsi="Wingdings" w:hint="default"/>
      </w:rPr>
    </w:lvl>
    <w:lvl w:ilvl="3" w:tplc="8FF2DFF6">
      <w:start w:val="1"/>
      <w:numFmt w:val="bullet"/>
      <w:lvlText w:val=""/>
      <w:lvlJc w:val="left"/>
      <w:pPr>
        <w:ind w:left="2880" w:hanging="360"/>
      </w:pPr>
      <w:rPr>
        <w:rFonts w:ascii="Symbol" w:hAnsi="Symbol" w:hint="default"/>
      </w:rPr>
    </w:lvl>
    <w:lvl w:ilvl="4" w:tplc="9282084E">
      <w:start w:val="1"/>
      <w:numFmt w:val="bullet"/>
      <w:lvlText w:val="o"/>
      <w:lvlJc w:val="left"/>
      <w:pPr>
        <w:ind w:left="3600" w:hanging="360"/>
      </w:pPr>
      <w:rPr>
        <w:rFonts w:ascii="Courier New" w:hAnsi="Courier New" w:cs="Courier New" w:hint="default"/>
      </w:rPr>
    </w:lvl>
    <w:lvl w:ilvl="5" w:tplc="FEA6E636">
      <w:start w:val="1"/>
      <w:numFmt w:val="bullet"/>
      <w:lvlText w:val=""/>
      <w:lvlJc w:val="left"/>
      <w:pPr>
        <w:ind w:left="4320" w:hanging="360"/>
      </w:pPr>
      <w:rPr>
        <w:rFonts w:ascii="Wingdings" w:hAnsi="Wingdings" w:hint="default"/>
      </w:rPr>
    </w:lvl>
    <w:lvl w:ilvl="6" w:tplc="506214F4">
      <w:start w:val="1"/>
      <w:numFmt w:val="bullet"/>
      <w:lvlText w:val=""/>
      <w:lvlJc w:val="left"/>
      <w:pPr>
        <w:ind w:left="5040" w:hanging="360"/>
      </w:pPr>
      <w:rPr>
        <w:rFonts w:ascii="Symbol" w:hAnsi="Symbol" w:hint="default"/>
      </w:rPr>
    </w:lvl>
    <w:lvl w:ilvl="7" w:tplc="274A8A58">
      <w:start w:val="1"/>
      <w:numFmt w:val="bullet"/>
      <w:lvlText w:val="o"/>
      <w:lvlJc w:val="left"/>
      <w:pPr>
        <w:ind w:left="5760" w:hanging="360"/>
      </w:pPr>
      <w:rPr>
        <w:rFonts w:ascii="Courier New" w:hAnsi="Courier New" w:cs="Courier New" w:hint="default"/>
      </w:rPr>
    </w:lvl>
    <w:lvl w:ilvl="8" w:tplc="EADEE094">
      <w:start w:val="1"/>
      <w:numFmt w:val="bullet"/>
      <w:lvlText w:val=""/>
      <w:lvlJc w:val="left"/>
      <w:pPr>
        <w:ind w:left="6480" w:hanging="360"/>
      </w:pPr>
      <w:rPr>
        <w:rFonts w:ascii="Wingdings" w:hAnsi="Wingdings" w:hint="default"/>
      </w:rPr>
    </w:lvl>
  </w:abstractNum>
  <w:abstractNum w:abstractNumId="27" w15:restartNumberingAfterBreak="0">
    <w:nsid w:val="2D571AEF"/>
    <w:multiLevelType w:val="hybridMultilevel"/>
    <w:tmpl w:val="CEC88912"/>
    <w:lvl w:ilvl="0" w:tplc="02EEDCBA">
      <w:start w:val="1"/>
      <w:numFmt w:val="bullet"/>
      <w:lvlText w:val=""/>
      <w:lvlJc w:val="left"/>
      <w:pPr>
        <w:ind w:left="720" w:hanging="360"/>
      </w:pPr>
      <w:rPr>
        <w:rFonts w:ascii="Symbol" w:hAnsi="Symbol" w:hint="default"/>
      </w:rPr>
    </w:lvl>
    <w:lvl w:ilvl="1" w:tplc="5C78C35C">
      <w:start w:val="1"/>
      <w:numFmt w:val="bullet"/>
      <w:lvlText w:val="o"/>
      <w:lvlJc w:val="left"/>
      <w:pPr>
        <w:ind w:left="1440" w:hanging="360"/>
      </w:pPr>
      <w:rPr>
        <w:rFonts w:ascii="Courier New" w:hAnsi="Courier New" w:cs="Courier New" w:hint="default"/>
      </w:rPr>
    </w:lvl>
    <w:lvl w:ilvl="2" w:tplc="13621724">
      <w:start w:val="1"/>
      <w:numFmt w:val="bullet"/>
      <w:lvlText w:val=""/>
      <w:lvlJc w:val="left"/>
      <w:pPr>
        <w:ind w:left="2160" w:hanging="360"/>
      </w:pPr>
      <w:rPr>
        <w:rFonts w:ascii="Wingdings" w:hAnsi="Wingdings" w:hint="default"/>
      </w:rPr>
    </w:lvl>
    <w:lvl w:ilvl="3" w:tplc="344EEB90">
      <w:start w:val="1"/>
      <w:numFmt w:val="bullet"/>
      <w:lvlText w:val=""/>
      <w:lvlJc w:val="left"/>
      <w:pPr>
        <w:ind w:left="2880" w:hanging="360"/>
      </w:pPr>
      <w:rPr>
        <w:rFonts w:ascii="Symbol" w:hAnsi="Symbol" w:hint="default"/>
      </w:rPr>
    </w:lvl>
    <w:lvl w:ilvl="4" w:tplc="B978D240">
      <w:start w:val="1"/>
      <w:numFmt w:val="bullet"/>
      <w:lvlText w:val="o"/>
      <w:lvlJc w:val="left"/>
      <w:pPr>
        <w:ind w:left="3600" w:hanging="360"/>
      </w:pPr>
      <w:rPr>
        <w:rFonts w:ascii="Courier New" w:hAnsi="Courier New" w:cs="Courier New" w:hint="default"/>
      </w:rPr>
    </w:lvl>
    <w:lvl w:ilvl="5" w:tplc="85DE3340">
      <w:start w:val="1"/>
      <w:numFmt w:val="bullet"/>
      <w:lvlText w:val=""/>
      <w:lvlJc w:val="left"/>
      <w:pPr>
        <w:ind w:left="4320" w:hanging="360"/>
      </w:pPr>
      <w:rPr>
        <w:rFonts w:ascii="Wingdings" w:hAnsi="Wingdings" w:hint="default"/>
      </w:rPr>
    </w:lvl>
    <w:lvl w:ilvl="6" w:tplc="9F84F5AE">
      <w:start w:val="1"/>
      <w:numFmt w:val="bullet"/>
      <w:lvlText w:val=""/>
      <w:lvlJc w:val="left"/>
      <w:pPr>
        <w:ind w:left="5040" w:hanging="360"/>
      </w:pPr>
      <w:rPr>
        <w:rFonts w:ascii="Symbol" w:hAnsi="Symbol" w:hint="default"/>
      </w:rPr>
    </w:lvl>
    <w:lvl w:ilvl="7" w:tplc="974247BC">
      <w:start w:val="1"/>
      <w:numFmt w:val="bullet"/>
      <w:lvlText w:val="o"/>
      <w:lvlJc w:val="left"/>
      <w:pPr>
        <w:ind w:left="5760" w:hanging="360"/>
      </w:pPr>
      <w:rPr>
        <w:rFonts w:ascii="Courier New" w:hAnsi="Courier New" w:cs="Courier New" w:hint="default"/>
      </w:rPr>
    </w:lvl>
    <w:lvl w:ilvl="8" w:tplc="57AE14BC">
      <w:start w:val="1"/>
      <w:numFmt w:val="bullet"/>
      <w:lvlText w:val=""/>
      <w:lvlJc w:val="left"/>
      <w:pPr>
        <w:ind w:left="6480" w:hanging="360"/>
      </w:pPr>
      <w:rPr>
        <w:rFonts w:ascii="Wingdings" w:hAnsi="Wingdings" w:hint="default"/>
      </w:rPr>
    </w:lvl>
  </w:abstractNum>
  <w:abstractNum w:abstractNumId="28" w15:restartNumberingAfterBreak="0">
    <w:nsid w:val="2E9705F4"/>
    <w:multiLevelType w:val="hybridMultilevel"/>
    <w:tmpl w:val="FEDE24FA"/>
    <w:lvl w:ilvl="0" w:tplc="E42AC0D6">
      <w:start w:val="1"/>
      <w:numFmt w:val="decimal"/>
      <w:lvlText w:val="%1."/>
      <w:lvlJc w:val="left"/>
      <w:pPr>
        <w:tabs>
          <w:tab w:val="num" w:pos="720"/>
        </w:tabs>
        <w:ind w:left="720" w:hanging="360"/>
      </w:pPr>
    </w:lvl>
    <w:lvl w:ilvl="1" w:tplc="8C9251E4">
      <w:start w:val="1"/>
      <w:numFmt w:val="decimal"/>
      <w:lvlText w:val="%2."/>
      <w:lvlJc w:val="left"/>
      <w:pPr>
        <w:tabs>
          <w:tab w:val="num" w:pos="1440"/>
        </w:tabs>
        <w:ind w:left="1440" w:hanging="360"/>
      </w:pPr>
    </w:lvl>
    <w:lvl w:ilvl="2" w:tplc="F7E23C5C">
      <w:start w:val="1"/>
      <w:numFmt w:val="decimal"/>
      <w:lvlText w:val="%3."/>
      <w:lvlJc w:val="left"/>
      <w:pPr>
        <w:tabs>
          <w:tab w:val="num" w:pos="2160"/>
        </w:tabs>
        <w:ind w:left="2160" w:hanging="360"/>
      </w:pPr>
    </w:lvl>
    <w:lvl w:ilvl="3" w:tplc="E37CCF78">
      <w:start w:val="1"/>
      <w:numFmt w:val="decimal"/>
      <w:lvlText w:val="%4."/>
      <w:lvlJc w:val="left"/>
      <w:pPr>
        <w:tabs>
          <w:tab w:val="num" w:pos="2880"/>
        </w:tabs>
        <w:ind w:left="2880" w:hanging="360"/>
      </w:pPr>
    </w:lvl>
    <w:lvl w:ilvl="4" w:tplc="C8E45234">
      <w:start w:val="1"/>
      <w:numFmt w:val="decimal"/>
      <w:lvlText w:val="%5."/>
      <w:lvlJc w:val="left"/>
      <w:pPr>
        <w:tabs>
          <w:tab w:val="num" w:pos="3600"/>
        </w:tabs>
        <w:ind w:left="3600" w:hanging="360"/>
      </w:pPr>
    </w:lvl>
    <w:lvl w:ilvl="5" w:tplc="1D6E5006">
      <w:start w:val="1"/>
      <w:numFmt w:val="decimal"/>
      <w:lvlText w:val="%6."/>
      <w:lvlJc w:val="left"/>
      <w:pPr>
        <w:tabs>
          <w:tab w:val="num" w:pos="4320"/>
        </w:tabs>
        <w:ind w:left="4320" w:hanging="360"/>
      </w:pPr>
    </w:lvl>
    <w:lvl w:ilvl="6" w:tplc="87789064">
      <w:start w:val="1"/>
      <w:numFmt w:val="decimal"/>
      <w:lvlText w:val="%7."/>
      <w:lvlJc w:val="left"/>
      <w:pPr>
        <w:tabs>
          <w:tab w:val="num" w:pos="5040"/>
        </w:tabs>
        <w:ind w:left="5040" w:hanging="360"/>
      </w:pPr>
    </w:lvl>
    <w:lvl w:ilvl="7" w:tplc="EECCC18E">
      <w:start w:val="1"/>
      <w:numFmt w:val="decimal"/>
      <w:lvlText w:val="%8."/>
      <w:lvlJc w:val="left"/>
      <w:pPr>
        <w:tabs>
          <w:tab w:val="num" w:pos="5760"/>
        </w:tabs>
        <w:ind w:left="5760" w:hanging="360"/>
      </w:pPr>
    </w:lvl>
    <w:lvl w:ilvl="8" w:tplc="17846BF6">
      <w:start w:val="1"/>
      <w:numFmt w:val="decimal"/>
      <w:lvlText w:val="%9."/>
      <w:lvlJc w:val="left"/>
      <w:pPr>
        <w:tabs>
          <w:tab w:val="num" w:pos="6480"/>
        </w:tabs>
        <w:ind w:left="6480" w:hanging="360"/>
      </w:pPr>
    </w:lvl>
  </w:abstractNum>
  <w:abstractNum w:abstractNumId="29" w15:restartNumberingAfterBreak="0">
    <w:nsid w:val="32AD5B25"/>
    <w:multiLevelType w:val="hybridMultilevel"/>
    <w:tmpl w:val="A5E4C53C"/>
    <w:lvl w:ilvl="0" w:tplc="42A888C8">
      <w:start w:val="1"/>
      <w:numFmt w:val="decimal"/>
      <w:lvlText w:val="%1."/>
      <w:lvlJc w:val="left"/>
      <w:pPr>
        <w:tabs>
          <w:tab w:val="num" w:pos="644"/>
        </w:tabs>
        <w:ind w:left="644" w:hanging="360"/>
      </w:pPr>
      <w:rPr>
        <w:rFonts w:cs="Times New Roman" w:hint="default"/>
        <w:b/>
      </w:rPr>
    </w:lvl>
    <w:lvl w:ilvl="1" w:tplc="C9565EB8">
      <w:start w:val="1"/>
      <w:numFmt w:val="lowerLetter"/>
      <w:lvlText w:val="%2."/>
      <w:lvlJc w:val="left"/>
      <w:pPr>
        <w:tabs>
          <w:tab w:val="num" w:pos="1364"/>
        </w:tabs>
        <w:ind w:left="1364" w:hanging="360"/>
      </w:pPr>
      <w:rPr>
        <w:rFonts w:cs="Times New Roman"/>
      </w:rPr>
    </w:lvl>
    <w:lvl w:ilvl="2" w:tplc="4AB2F298">
      <w:start w:val="1"/>
      <w:numFmt w:val="lowerRoman"/>
      <w:lvlText w:val="%3."/>
      <w:lvlJc w:val="right"/>
      <w:pPr>
        <w:tabs>
          <w:tab w:val="num" w:pos="2084"/>
        </w:tabs>
        <w:ind w:left="2084" w:hanging="180"/>
      </w:pPr>
      <w:rPr>
        <w:rFonts w:cs="Times New Roman"/>
      </w:rPr>
    </w:lvl>
    <w:lvl w:ilvl="3" w:tplc="50425552">
      <w:start w:val="1"/>
      <w:numFmt w:val="decimal"/>
      <w:lvlText w:val="%4."/>
      <w:lvlJc w:val="left"/>
      <w:pPr>
        <w:tabs>
          <w:tab w:val="num" w:pos="2804"/>
        </w:tabs>
        <w:ind w:left="2804" w:hanging="360"/>
      </w:pPr>
      <w:rPr>
        <w:rFonts w:cs="Times New Roman"/>
      </w:rPr>
    </w:lvl>
    <w:lvl w:ilvl="4" w:tplc="96527304">
      <w:start w:val="1"/>
      <w:numFmt w:val="lowerLetter"/>
      <w:lvlText w:val="%5."/>
      <w:lvlJc w:val="left"/>
      <w:pPr>
        <w:tabs>
          <w:tab w:val="num" w:pos="3524"/>
        </w:tabs>
        <w:ind w:left="3524" w:hanging="360"/>
      </w:pPr>
      <w:rPr>
        <w:rFonts w:cs="Times New Roman"/>
      </w:rPr>
    </w:lvl>
    <w:lvl w:ilvl="5" w:tplc="E4E2334E">
      <w:start w:val="1"/>
      <w:numFmt w:val="lowerRoman"/>
      <w:lvlText w:val="%6."/>
      <w:lvlJc w:val="right"/>
      <w:pPr>
        <w:tabs>
          <w:tab w:val="num" w:pos="4244"/>
        </w:tabs>
        <w:ind w:left="4244" w:hanging="180"/>
      </w:pPr>
      <w:rPr>
        <w:rFonts w:cs="Times New Roman"/>
      </w:rPr>
    </w:lvl>
    <w:lvl w:ilvl="6" w:tplc="B7CC8BE2">
      <w:start w:val="1"/>
      <w:numFmt w:val="decimal"/>
      <w:lvlText w:val="%7."/>
      <w:lvlJc w:val="left"/>
      <w:pPr>
        <w:tabs>
          <w:tab w:val="num" w:pos="4964"/>
        </w:tabs>
        <w:ind w:left="4964" w:hanging="360"/>
      </w:pPr>
      <w:rPr>
        <w:rFonts w:cs="Times New Roman"/>
      </w:rPr>
    </w:lvl>
    <w:lvl w:ilvl="7" w:tplc="02CC83AC">
      <w:start w:val="1"/>
      <w:numFmt w:val="lowerLetter"/>
      <w:lvlText w:val="%8."/>
      <w:lvlJc w:val="left"/>
      <w:pPr>
        <w:tabs>
          <w:tab w:val="num" w:pos="5684"/>
        </w:tabs>
        <w:ind w:left="5684" w:hanging="360"/>
      </w:pPr>
      <w:rPr>
        <w:rFonts w:cs="Times New Roman"/>
      </w:rPr>
    </w:lvl>
    <w:lvl w:ilvl="8" w:tplc="CA443B9E">
      <w:start w:val="1"/>
      <w:numFmt w:val="lowerRoman"/>
      <w:lvlText w:val="%9."/>
      <w:lvlJc w:val="right"/>
      <w:pPr>
        <w:tabs>
          <w:tab w:val="num" w:pos="6404"/>
        </w:tabs>
        <w:ind w:left="6404" w:hanging="180"/>
      </w:pPr>
      <w:rPr>
        <w:rFonts w:cs="Times New Roman"/>
      </w:rPr>
    </w:lvl>
  </w:abstractNum>
  <w:abstractNum w:abstractNumId="30" w15:restartNumberingAfterBreak="0">
    <w:nsid w:val="38846487"/>
    <w:multiLevelType w:val="multilevel"/>
    <w:tmpl w:val="CC7A1360"/>
    <w:lvl w:ilvl="0">
      <w:start w:val="4"/>
      <w:numFmt w:val="decimal"/>
      <w:lvlText w:val="%1."/>
      <w:lvlJc w:val="left"/>
      <w:pPr>
        <w:ind w:left="1851"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3A342955"/>
    <w:multiLevelType w:val="hybridMultilevel"/>
    <w:tmpl w:val="9E06F504"/>
    <w:lvl w:ilvl="0" w:tplc="4F18B586">
      <w:start w:val="1"/>
      <w:numFmt w:val="bullet"/>
      <w:lvlText w:val=""/>
      <w:lvlJc w:val="left"/>
      <w:pPr>
        <w:ind w:left="720" w:hanging="360"/>
      </w:pPr>
      <w:rPr>
        <w:rFonts w:ascii="Symbol" w:hAnsi="Symbol" w:hint="default"/>
      </w:rPr>
    </w:lvl>
    <w:lvl w:ilvl="1" w:tplc="7F264E76">
      <w:start w:val="1"/>
      <w:numFmt w:val="bullet"/>
      <w:lvlText w:val="o"/>
      <w:lvlJc w:val="left"/>
      <w:pPr>
        <w:ind w:left="1440" w:hanging="360"/>
      </w:pPr>
      <w:rPr>
        <w:rFonts w:ascii="Courier New" w:hAnsi="Courier New" w:cs="Courier New" w:hint="default"/>
      </w:rPr>
    </w:lvl>
    <w:lvl w:ilvl="2" w:tplc="5D22371E">
      <w:start w:val="1"/>
      <w:numFmt w:val="bullet"/>
      <w:lvlText w:val=""/>
      <w:lvlJc w:val="left"/>
      <w:pPr>
        <w:ind w:left="2160" w:hanging="360"/>
      </w:pPr>
      <w:rPr>
        <w:rFonts w:ascii="Wingdings" w:hAnsi="Wingdings" w:hint="default"/>
      </w:rPr>
    </w:lvl>
    <w:lvl w:ilvl="3" w:tplc="FC8E7784">
      <w:start w:val="1"/>
      <w:numFmt w:val="bullet"/>
      <w:lvlText w:val=""/>
      <w:lvlJc w:val="left"/>
      <w:pPr>
        <w:ind w:left="2880" w:hanging="360"/>
      </w:pPr>
      <w:rPr>
        <w:rFonts w:ascii="Symbol" w:hAnsi="Symbol" w:hint="default"/>
      </w:rPr>
    </w:lvl>
    <w:lvl w:ilvl="4" w:tplc="71C05910">
      <w:start w:val="1"/>
      <w:numFmt w:val="bullet"/>
      <w:lvlText w:val="o"/>
      <w:lvlJc w:val="left"/>
      <w:pPr>
        <w:ind w:left="3600" w:hanging="360"/>
      </w:pPr>
      <w:rPr>
        <w:rFonts w:ascii="Courier New" w:hAnsi="Courier New" w:cs="Courier New" w:hint="default"/>
      </w:rPr>
    </w:lvl>
    <w:lvl w:ilvl="5" w:tplc="1812DF02">
      <w:start w:val="1"/>
      <w:numFmt w:val="bullet"/>
      <w:lvlText w:val=""/>
      <w:lvlJc w:val="left"/>
      <w:pPr>
        <w:ind w:left="4320" w:hanging="360"/>
      </w:pPr>
      <w:rPr>
        <w:rFonts w:ascii="Wingdings" w:hAnsi="Wingdings" w:hint="default"/>
      </w:rPr>
    </w:lvl>
    <w:lvl w:ilvl="6" w:tplc="FA88B59A">
      <w:start w:val="1"/>
      <w:numFmt w:val="bullet"/>
      <w:lvlText w:val=""/>
      <w:lvlJc w:val="left"/>
      <w:pPr>
        <w:ind w:left="5040" w:hanging="360"/>
      </w:pPr>
      <w:rPr>
        <w:rFonts w:ascii="Symbol" w:hAnsi="Symbol" w:hint="default"/>
      </w:rPr>
    </w:lvl>
    <w:lvl w:ilvl="7" w:tplc="434E5C5E">
      <w:start w:val="1"/>
      <w:numFmt w:val="bullet"/>
      <w:lvlText w:val="o"/>
      <w:lvlJc w:val="left"/>
      <w:pPr>
        <w:ind w:left="5760" w:hanging="360"/>
      </w:pPr>
      <w:rPr>
        <w:rFonts w:ascii="Courier New" w:hAnsi="Courier New" w:cs="Courier New" w:hint="default"/>
      </w:rPr>
    </w:lvl>
    <w:lvl w:ilvl="8" w:tplc="F3AEFE6C">
      <w:start w:val="1"/>
      <w:numFmt w:val="bullet"/>
      <w:lvlText w:val=""/>
      <w:lvlJc w:val="left"/>
      <w:pPr>
        <w:ind w:left="6480" w:hanging="360"/>
      </w:pPr>
      <w:rPr>
        <w:rFonts w:ascii="Wingdings" w:hAnsi="Wingdings" w:hint="default"/>
      </w:rPr>
    </w:lvl>
  </w:abstractNum>
  <w:abstractNum w:abstractNumId="32" w15:restartNumberingAfterBreak="0">
    <w:nsid w:val="3AE238E0"/>
    <w:multiLevelType w:val="hybridMultilevel"/>
    <w:tmpl w:val="5F8AC816"/>
    <w:lvl w:ilvl="0" w:tplc="8D0EEF92">
      <w:start w:val="1"/>
      <w:numFmt w:val="decimal"/>
      <w:lvlText w:val="%1."/>
      <w:lvlJc w:val="left"/>
      <w:pPr>
        <w:tabs>
          <w:tab w:val="num" w:pos="644"/>
        </w:tabs>
        <w:ind w:left="644" w:hanging="360"/>
      </w:pPr>
      <w:rPr>
        <w:rFonts w:cs="Times New Roman" w:hint="default"/>
        <w:b/>
      </w:rPr>
    </w:lvl>
    <w:lvl w:ilvl="1" w:tplc="520C1D58">
      <w:start w:val="1"/>
      <w:numFmt w:val="lowerLetter"/>
      <w:lvlText w:val="%2."/>
      <w:lvlJc w:val="left"/>
      <w:pPr>
        <w:tabs>
          <w:tab w:val="num" w:pos="1364"/>
        </w:tabs>
        <w:ind w:left="1364" w:hanging="360"/>
      </w:pPr>
      <w:rPr>
        <w:rFonts w:cs="Times New Roman"/>
      </w:rPr>
    </w:lvl>
    <w:lvl w:ilvl="2" w:tplc="40127A0C">
      <w:start w:val="1"/>
      <w:numFmt w:val="lowerRoman"/>
      <w:lvlText w:val="%3."/>
      <w:lvlJc w:val="right"/>
      <w:pPr>
        <w:tabs>
          <w:tab w:val="num" w:pos="2084"/>
        </w:tabs>
        <w:ind w:left="2084" w:hanging="180"/>
      </w:pPr>
      <w:rPr>
        <w:rFonts w:cs="Times New Roman"/>
      </w:rPr>
    </w:lvl>
    <w:lvl w:ilvl="3" w:tplc="90D81528">
      <w:start w:val="1"/>
      <w:numFmt w:val="decimal"/>
      <w:lvlText w:val="%4."/>
      <w:lvlJc w:val="left"/>
      <w:pPr>
        <w:tabs>
          <w:tab w:val="num" w:pos="2804"/>
        </w:tabs>
        <w:ind w:left="2804" w:hanging="360"/>
      </w:pPr>
      <w:rPr>
        <w:rFonts w:cs="Times New Roman"/>
      </w:rPr>
    </w:lvl>
    <w:lvl w:ilvl="4" w:tplc="E3362BB4">
      <w:start w:val="1"/>
      <w:numFmt w:val="lowerLetter"/>
      <w:lvlText w:val="%5."/>
      <w:lvlJc w:val="left"/>
      <w:pPr>
        <w:tabs>
          <w:tab w:val="num" w:pos="3524"/>
        </w:tabs>
        <w:ind w:left="3524" w:hanging="360"/>
      </w:pPr>
      <w:rPr>
        <w:rFonts w:cs="Times New Roman"/>
      </w:rPr>
    </w:lvl>
    <w:lvl w:ilvl="5" w:tplc="260CE942">
      <w:start w:val="1"/>
      <w:numFmt w:val="lowerRoman"/>
      <w:lvlText w:val="%6."/>
      <w:lvlJc w:val="right"/>
      <w:pPr>
        <w:tabs>
          <w:tab w:val="num" w:pos="4244"/>
        </w:tabs>
        <w:ind w:left="4244" w:hanging="180"/>
      </w:pPr>
      <w:rPr>
        <w:rFonts w:cs="Times New Roman"/>
      </w:rPr>
    </w:lvl>
    <w:lvl w:ilvl="6" w:tplc="1196F656">
      <w:start w:val="1"/>
      <w:numFmt w:val="decimal"/>
      <w:lvlText w:val="%7."/>
      <w:lvlJc w:val="left"/>
      <w:pPr>
        <w:tabs>
          <w:tab w:val="num" w:pos="4964"/>
        </w:tabs>
        <w:ind w:left="4964" w:hanging="360"/>
      </w:pPr>
      <w:rPr>
        <w:rFonts w:cs="Times New Roman"/>
      </w:rPr>
    </w:lvl>
    <w:lvl w:ilvl="7" w:tplc="02F6069E">
      <w:start w:val="1"/>
      <w:numFmt w:val="lowerLetter"/>
      <w:lvlText w:val="%8."/>
      <w:lvlJc w:val="left"/>
      <w:pPr>
        <w:tabs>
          <w:tab w:val="num" w:pos="5684"/>
        </w:tabs>
        <w:ind w:left="5684" w:hanging="360"/>
      </w:pPr>
      <w:rPr>
        <w:rFonts w:cs="Times New Roman"/>
      </w:rPr>
    </w:lvl>
    <w:lvl w:ilvl="8" w:tplc="201E8532">
      <w:start w:val="1"/>
      <w:numFmt w:val="lowerRoman"/>
      <w:lvlText w:val="%9."/>
      <w:lvlJc w:val="right"/>
      <w:pPr>
        <w:tabs>
          <w:tab w:val="num" w:pos="6404"/>
        </w:tabs>
        <w:ind w:left="6404" w:hanging="180"/>
      </w:pPr>
      <w:rPr>
        <w:rFonts w:cs="Times New Roman"/>
      </w:rPr>
    </w:lvl>
  </w:abstractNum>
  <w:abstractNum w:abstractNumId="33" w15:restartNumberingAfterBreak="0">
    <w:nsid w:val="3B19603A"/>
    <w:multiLevelType w:val="hybridMultilevel"/>
    <w:tmpl w:val="A03223A8"/>
    <w:lvl w:ilvl="0" w:tplc="4CC46D7A">
      <w:start w:val="1"/>
      <w:numFmt w:val="bullet"/>
      <w:lvlText w:val=""/>
      <w:lvlJc w:val="left"/>
      <w:pPr>
        <w:ind w:left="720" w:hanging="360"/>
      </w:pPr>
      <w:rPr>
        <w:rFonts w:ascii="Symbol" w:hAnsi="Symbol" w:hint="default"/>
      </w:rPr>
    </w:lvl>
    <w:lvl w:ilvl="1" w:tplc="6A8CECA4">
      <w:start w:val="1"/>
      <w:numFmt w:val="bullet"/>
      <w:lvlText w:val="o"/>
      <w:lvlJc w:val="left"/>
      <w:pPr>
        <w:ind w:left="1440" w:hanging="360"/>
      </w:pPr>
      <w:rPr>
        <w:rFonts w:ascii="Courier New" w:hAnsi="Courier New" w:cs="Courier New" w:hint="default"/>
      </w:rPr>
    </w:lvl>
    <w:lvl w:ilvl="2" w:tplc="F6D612B2">
      <w:start w:val="1"/>
      <w:numFmt w:val="bullet"/>
      <w:lvlText w:val=""/>
      <w:lvlJc w:val="left"/>
      <w:pPr>
        <w:ind w:left="2160" w:hanging="360"/>
      </w:pPr>
      <w:rPr>
        <w:rFonts w:ascii="Wingdings" w:hAnsi="Wingdings" w:hint="default"/>
      </w:rPr>
    </w:lvl>
    <w:lvl w:ilvl="3" w:tplc="877C0D54">
      <w:start w:val="1"/>
      <w:numFmt w:val="bullet"/>
      <w:lvlText w:val=""/>
      <w:lvlJc w:val="left"/>
      <w:pPr>
        <w:ind w:left="2880" w:hanging="360"/>
      </w:pPr>
      <w:rPr>
        <w:rFonts w:ascii="Symbol" w:hAnsi="Symbol" w:hint="default"/>
      </w:rPr>
    </w:lvl>
    <w:lvl w:ilvl="4" w:tplc="CFD6E36C">
      <w:start w:val="1"/>
      <w:numFmt w:val="bullet"/>
      <w:lvlText w:val="o"/>
      <w:lvlJc w:val="left"/>
      <w:pPr>
        <w:ind w:left="3600" w:hanging="360"/>
      </w:pPr>
      <w:rPr>
        <w:rFonts w:ascii="Courier New" w:hAnsi="Courier New" w:cs="Courier New" w:hint="default"/>
      </w:rPr>
    </w:lvl>
    <w:lvl w:ilvl="5" w:tplc="539CEE34">
      <w:start w:val="1"/>
      <w:numFmt w:val="bullet"/>
      <w:lvlText w:val=""/>
      <w:lvlJc w:val="left"/>
      <w:pPr>
        <w:ind w:left="4320" w:hanging="360"/>
      </w:pPr>
      <w:rPr>
        <w:rFonts w:ascii="Wingdings" w:hAnsi="Wingdings" w:hint="default"/>
      </w:rPr>
    </w:lvl>
    <w:lvl w:ilvl="6" w:tplc="FD7AE56C">
      <w:start w:val="1"/>
      <w:numFmt w:val="bullet"/>
      <w:lvlText w:val=""/>
      <w:lvlJc w:val="left"/>
      <w:pPr>
        <w:ind w:left="5040" w:hanging="360"/>
      </w:pPr>
      <w:rPr>
        <w:rFonts w:ascii="Symbol" w:hAnsi="Symbol" w:hint="default"/>
      </w:rPr>
    </w:lvl>
    <w:lvl w:ilvl="7" w:tplc="12A83716">
      <w:start w:val="1"/>
      <w:numFmt w:val="bullet"/>
      <w:lvlText w:val="o"/>
      <w:lvlJc w:val="left"/>
      <w:pPr>
        <w:ind w:left="5760" w:hanging="360"/>
      </w:pPr>
      <w:rPr>
        <w:rFonts w:ascii="Courier New" w:hAnsi="Courier New" w:cs="Courier New" w:hint="default"/>
      </w:rPr>
    </w:lvl>
    <w:lvl w:ilvl="8" w:tplc="B1B86EBA">
      <w:start w:val="1"/>
      <w:numFmt w:val="bullet"/>
      <w:lvlText w:val=""/>
      <w:lvlJc w:val="left"/>
      <w:pPr>
        <w:ind w:left="6480" w:hanging="360"/>
      </w:pPr>
      <w:rPr>
        <w:rFonts w:ascii="Wingdings" w:hAnsi="Wingdings" w:hint="default"/>
      </w:rPr>
    </w:lvl>
  </w:abstractNum>
  <w:abstractNum w:abstractNumId="34" w15:restartNumberingAfterBreak="0">
    <w:nsid w:val="421F6EF6"/>
    <w:multiLevelType w:val="hybridMultilevel"/>
    <w:tmpl w:val="5A0E375A"/>
    <w:lvl w:ilvl="0" w:tplc="0562F560">
      <w:start w:val="1"/>
      <w:numFmt w:val="bullet"/>
      <w:lvlText w:val=""/>
      <w:lvlJc w:val="left"/>
      <w:pPr>
        <w:ind w:left="720" w:hanging="360"/>
      </w:pPr>
      <w:rPr>
        <w:rFonts w:ascii="Symbol" w:hAnsi="Symbol" w:hint="default"/>
        <w:color w:val="000000"/>
      </w:rPr>
    </w:lvl>
    <w:lvl w:ilvl="1" w:tplc="F59ADA4A">
      <w:start w:val="1"/>
      <w:numFmt w:val="bullet"/>
      <w:lvlText w:val="o"/>
      <w:lvlJc w:val="left"/>
      <w:pPr>
        <w:ind w:left="1440" w:hanging="360"/>
      </w:pPr>
      <w:rPr>
        <w:rFonts w:ascii="Courier New" w:hAnsi="Courier New" w:hint="default"/>
      </w:rPr>
    </w:lvl>
    <w:lvl w:ilvl="2" w:tplc="C2B08080">
      <w:start w:val="1"/>
      <w:numFmt w:val="bullet"/>
      <w:lvlText w:val=""/>
      <w:lvlJc w:val="left"/>
      <w:pPr>
        <w:ind w:left="2160" w:hanging="360"/>
      </w:pPr>
      <w:rPr>
        <w:rFonts w:ascii="Wingdings" w:hAnsi="Wingdings" w:hint="default"/>
      </w:rPr>
    </w:lvl>
    <w:lvl w:ilvl="3" w:tplc="133C369C">
      <w:start w:val="1"/>
      <w:numFmt w:val="bullet"/>
      <w:lvlText w:val=""/>
      <w:lvlJc w:val="left"/>
      <w:pPr>
        <w:ind w:left="2880" w:hanging="360"/>
      </w:pPr>
      <w:rPr>
        <w:rFonts w:ascii="Symbol" w:hAnsi="Symbol" w:hint="default"/>
      </w:rPr>
    </w:lvl>
    <w:lvl w:ilvl="4" w:tplc="66843D08">
      <w:start w:val="1"/>
      <w:numFmt w:val="bullet"/>
      <w:lvlText w:val="o"/>
      <w:lvlJc w:val="left"/>
      <w:pPr>
        <w:ind w:left="3600" w:hanging="360"/>
      </w:pPr>
      <w:rPr>
        <w:rFonts w:ascii="Courier New" w:hAnsi="Courier New" w:hint="default"/>
      </w:rPr>
    </w:lvl>
    <w:lvl w:ilvl="5" w:tplc="DCB6E826">
      <w:start w:val="1"/>
      <w:numFmt w:val="bullet"/>
      <w:lvlText w:val=""/>
      <w:lvlJc w:val="left"/>
      <w:pPr>
        <w:ind w:left="4320" w:hanging="360"/>
      </w:pPr>
      <w:rPr>
        <w:rFonts w:ascii="Wingdings" w:hAnsi="Wingdings" w:hint="default"/>
      </w:rPr>
    </w:lvl>
    <w:lvl w:ilvl="6" w:tplc="9AC02A2C">
      <w:start w:val="1"/>
      <w:numFmt w:val="bullet"/>
      <w:lvlText w:val=""/>
      <w:lvlJc w:val="left"/>
      <w:pPr>
        <w:ind w:left="5040" w:hanging="360"/>
      </w:pPr>
      <w:rPr>
        <w:rFonts w:ascii="Symbol" w:hAnsi="Symbol" w:hint="default"/>
      </w:rPr>
    </w:lvl>
    <w:lvl w:ilvl="7" w:tplc="4D04F538">
      <w:start w:val="1"/>
      <w:numFmt w:val="bullet"/>
      <w:lvlText w:val="o"/>
      <w:lvlJc w:val="left"/>
      <w:pPr>
        <w:ind w:left="5760" w:hanging="360"/>
      </w:pPr>
      <w:rPr>
        <w:rFonts w:ascii="Courier New" w:hAnsi="Courier New" w:hint="default"/>
      </w:rPr>
    </w:lvl>
    <w:lvl w:ilvl="8" w:tplc="30B4B1E6">
      <w:start w:val="1"/>
      <w:numFmt w:val="bullet"/>
      <w:lvlText w:val=""/>
      <w:lvlJc w:val="left"/>
      <w:pPr>
        <w:ind w:left="6480" w:hanging="360"/>
      </w:pPr>
      <w:rPr>
        <w:rFonts w:ascii="Wingdings" w:hAnsi="Wingdings" w:hint="default"/>
      </w:rPr>
    </w:lvl>
  </w:abstractNum>
  <w:abstractNum w:abstractNumId="35" w15:restartNumberingAfterBreak="0">
    <w:nsid w:val="42A56598"/>
    <w:multiLevelType w:val="hybridMultilevel"/>
    <w:tmpl w:val="7BCEF0E0"/>
    <w:lvl w:ilvl="0" w:tplc="549C5B6C">
      <w:start w:val="4"/>
      <w:numFmt w:val="decimal"/>
      <w:lvlText w:val="%1."/>
      <w:lvlJc w:val="left"/>
      <w:pPr>
        <w:ind w:left="360" w:hanging="360"/>
      </w:pPr>
      <w:rPr>
        <w:rFonts w:hint="default"/>
      </w:rPr>
    </w:lvl>
    <w:lvl w:ilvl="1" w:tplc="965842EE">
      <w:start w:val="1"/>
      <w:numFmt w:val="lowerLetter"/>
      <w:lvlText w:val="%2."/>
      <w:lvlJc w:val="left"/>
      <w:pPr>
        <w:ind w:left="1080" w:hanging="360"/>
      </w:pPr>
    </w:lvl>
    <w:lvl w:ilvl="2" w:tplc="1B7CDCAC">
      <w:start w:val="1"/>
      <w:numFmt w:val="lowerRoman"/>
      <w:lvlText w:val="%3."/>
      <w:lvlJc w:val="right"/>
      <w:pPr>
        <w:ind w:left="1800" w:hanging="180"/>
      </w:pPr>
    </w:lvl>
    <w:lvl w:ilvl="3" w:tplc="596025A2">
      <w:start w:val="1"/>
      <w:numFmt w:val="decimal"/>
      <w:lvlText w:val="%4."/>
      <w:lvlJc w:val="left"/>
      <w:pPr>
        <w:ind w:left="2520" w:hanging="360"/>
      </w:pPr>
    </w:lvl>
    <w:lvl w:ilvl="4" w:tplc="045C7C96">
      <w:start w:val="1"/>
      <w:numFmt w:val="lowerLetter"/>
      <w:lvlText w:val="%5."/>
      <w:lvlJc w:val="left"/>
      <w:pPr>
        <w:ind w:left="3240" w:hanging="360"/>
      </w:pPr>
    </w:lvl>
    <w:lvl w:ilvl="5" w:tplc="000E842C">
      <w:start w:val="1"/>
      <w:numFmt w:val="lowerRoman"/>
      <w:lvlText w:val="%6."/>
      <w:lvlJc w:val="right"/>
      <w:pPr>
        <w:ind w:left="3960" w:hanging="180"/>
      </w:pPr>
    </w:lvl>
    <w:lvl w:ilvl="6" w:tplc="0860A3FC">
      <w:start w:val="1"/>
      <w:numFmt w:val="decimal"/>
      <w:lvlText w:val="%7."/>
      <w:lvlJc w:val="left"/>
      <w:pPr>
        <w:ind w:left="4680" w:hanging="360"/>
      </w:pPr>
    </w:lvl>
    <w:lvl w:ilvl="7" w:tplc="981CFE46">
      <w:start w:val="1"/>
      <w:numFmt w:val="lowerLetter"/>
      <w:lvlText w:val="%8."/>
      <w:lvlJc w:val="left"/>
      <w:pPr>
        <w:ind w:left="5400" w:hanging="360"/>
      </w:pPr>
    </w:lvl>
    <w:lvl w:ilvl="8" w:tplc="6456B31E">
      <w:start w:val="1"/>
      <w:numFmt w:val="lowerRoman"/>
      <w:lvlText w:val="%9."/>
      <w:lvlJc w:val="right"/>
      <w:pPr>
        <w:ind w:left="6120" w:hanging="180"/>
      </w:pPr>
    </w:lvl>
  </w:abstractNum>
  <w:abstractNum w:abstractNumId="36" w15:restartNumberingAfterBreak="0">
    <w:nsid w:val="42CD7E20"/>
    <w:multiLevelType w:val="hybridMultilevel"/>
    <w:tmpl w:val="B366DCB8"/>
    <w:lvl w:ilvl="0" w:tplc="1C0AF61A">
      <w:start w:val="1"/>
      <w:numFmt w:val="bullet"/>
      <w:lvlText w:val=""/>
      <w:lvlJc w:val="left"/>
      <w:pPr>
        <w:tabs>
          <w:tab w:val="num" w:pos="1018"/>
        </w:tabs>
        <w:ind w:left="1018" w:hanging="360"/>
      </w:pPr>
      <w:rPr>
        <w:rFonts w:ascii="Symbol" w:hAnsi="Symbol" w:hint="default"/>
        <w:color w:val="auto"/>
      </w:rPr>
    </w:lvl>
    <w:lvl w:ilvl="1" w:tplc="F024535C">
      <w:start w:val="1"/>
      <w:numFmt w:val="bullet"/>
      <w:lvlText w:val="o"/>
      <w:lvlJc w:val="left"/>
      <w:pPr>
        <w:tabs>
          <w:tab w:val="num" w:pos="1440"/>
        </w:tabs>
        <w:ind w:left="1440" w:hanging="360"/>
      </w:pPr>
      <w:rPr>
        <w:rFonts w:ascii="Courier New" w:hAnsi="Courier New" w:cs="Courier New" w:hint="default"/>
      </w:rPr>
    </w:lvl>
    <w:lvl w:ilvl="2" w:tplc="784EC73C">
      <w:start w:val="1"/>
      <w:numFmt w:val="bullet"/>
      <w:lvlText w:val=""/>
      <w:lvlJc w:val="left"/>
      <w:pPr>
        <w:tabs>
          <w:tab w:val="num" w:pos="2160"/>
        </w:tabs>
        <w:ind w:left="2160" w:hanging="360"/>
      </w:pPr>
      <w:rPr>
        <w:rFonts w:ascii="Wingdings" w:hAnsi="Wingdings" w:hint="default"/>
      </w:rPr>
    </w:lvl>
    <w:lvl w:ilvl="3" w:tplc="05A044F2">
      <w:start w:val="1"/>
      <w:numFmt w:val="bullet"/>
      <w:lvlText w:val=""/>
      <w:lvlJc w:val="left"/>
      <w:pPr>
        <w:tabs>
          <w:tab w:val="num" w:pos="2880"/>
        </w:tabs>
        <w:ind w:left="2880" w:hanging="360"/>
      </w:pPr>
      <w:rPr>
        <w:rFonts w:ascii="Symbol" w:hAnsi="Symbol" w:hint="default"/>
      </w:rPr>
    </w:lvl>
    <w:lvl w:ilvl="4" w:tplc="583A0E0A">
      <w:start w:val="1"/>
      <w:numFmt w:val="bullet"/>
      <w:lvlText w:val="o"/>
      <w:lvlJc w:val="left"/>
      <w:pPr>
        <w:tabs>
          <w:tab w:val="num" w:pos="3600"/>
        </w:tabs>
        <w:ind w:left="3600" w:hanging="360"/>
      </w:pPr>
      <w:rPr>
        <w:rFonts w:ascii="Courier New" w:hAnsi="Courier New" w:cs="Courier New" w:hint="default"/>
      </w:rPr>
    </w:lvl>
    <w:lvl w:ilvl="5" w:tplc="D312FF04">
      <w:start w:val="1"/>
      <w:numFmt w:val="bullet"/>
      <w:lvlText w:val=""/>
      <w:lvlJc w:val="left"/>
      <w:pPr>
        <w:tabs>
          <w:tab w:val="num" w:pos="4320"/>
        </w:tabs>
        <w:ind w:left="4320" w:hanging="360"/>
      </w:pPr>
      <w:rPr>
        <w:rFonts w:ascii="Wingdings" w:hAnsi="Wingdings" w:hint="default"/>
      </w:rPr>
    </w:lvl>
    <w:lvl w:ilvl="6" w:tplc="D430E85E">
      <w:start w:val="1"/>
      <w:numFmt w:val="bullet"/>
      <w:lvlText w:val=""/>
      <w:lvlJc w:val="left"/>
      <w:pPr>
        <w:tabs>
          <w:tab w:val="num" w:pos="5040"/>
        </w:tabs>
        <w:ind w:left="5040" w:hanging="360"/>
      </w:pPr>
      <w:rPr>
        <w:rFonts w:ascii="Symbol" w:hAnsi="Symbol" w:hint="default"/>
      </w:rPr>
    </w:lvl>
    <w:lvl w:ilvl="7" w:tplc="14205B70">
      <w:start w:val="1"/>
      <w:numFmt w:val="bullet"/>
      <w:lvlText w:val="o"/>
      <w:lvlJc w:val="left"/>
      <w:pPr>
        <w:tabs>
          <w:tab w:val="num" w:pos="5760"/>
        </w:tabs>
        <w:ind w:left="5760" w:hanging="360"/>
      </w:pPr>
      <w:rPr>
        <w:rFonts w:ascii="Courier New" w:hAnsi="Courier New" w:cs="Courier New" w:hint="default"/>
      </w:rPr>
    </w:lvl>
    <w:lvl w:ilvl="8" w:tplc="66AC5CDA">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FA3A32"/>
    <w:multiLevelType w:val="hybridMultilevel"/>
    <w:tmpl w:val="8404F42E"/>
    <w:lvl w:ilvl="0" w:tplc="122699AA">
      <w:start w:val="1"/>
      <w:numFmt w:val="decimal"/>
      <w:lvlText w:val="%1."/>
      <w:lvlJc w:val="left"/>
      <w:pPr>
        <w:ind w:left="927" w:hanging="360"/>
      </w:pPr>
      <w:rPr>
        <w:b w:val="0"/>
        <w:color w:val="auto"/>
      </w:rPr>
    </w:lvl>
    <w:lvl w:ilvl="1" w:tplc="939EAA76">
      <w:start w:val="1"/>
      <w:numFmt w:val="lowerLetter"/>
      <w:lvlText w:val="%2."/>
      <w:lvlJc w:val="left"/>
      <w:pPr>
        <w:ind w:left="1440" w:hanging="360"/>
      </w:pPr>
    </w:lvl>
    <w:lvl w:ilvl="2" w:tplc="0C42AA88">
      <w:start w:val="1"/>
      <w:numFmt w:val="lowerRoman"/>
      <w:lvlText w:val="%3."/>
      <w:lvlJc w:val="right"/>
      <w:pPr>
        <w:ind w:left="2160" w:hanging="180"/>
      </w:pPr>
    </w:lvl>
    <w:lvl w:ilvl="3" w:tplc="BB961856">
      <w:start w:val="1"/>
      <w:numFmt w:val="decimal"/>
      <w:lvlText w:val="%4."/>
      <w:lvlJc w:val="left"/>
      <w:pPr>
        <w:ind w:left="2880" w:hanging="360"/>
      </w:pPr>
    </w:lvl>
    <w:lvl w:ilvl="4" w:tplc="1496FBB0">
      <w:start w:val="1"/>
      <w:numFmt w:val="lowerLetter"/>
      <w:lvlText w:val="%5."/>
      <w:lvlJc w:val="left"/>
      <w:pPr>
        <w:ind w:left="3600" w:hanging="360"/>
      </w:pPr>
    </w:lvl>
    <w:lvl w:ilvl="5" w:tplc="466CF994">
      <w:start w:val="1"/>
      <w:numFmt w:val="lowerRoman"/>
      <w:lvlText w:val="%6."/>
      <w:lvlJc w:val="right"/>
      <w:pPr>
        <w:ind w:left="4320" w:hanging="180"/>
      </w:pPr>
    </w:lvl>
    <w:lvl w:ilvl="6" w:tplc="329A8EAC">
      <w:start w:val="1"/>
      <w:numFmt w:val="decimal"/>
      <w:lvlText w:val="%7."/>
      <w:lvlJc w:val="left"/>
      <w:pPr>
        <w:ind w:left="5040" w:hanging="360"/>
      </w:pPr>
    </w:lvl>
    <w:lvl w:ilvl="7" w:tplc="FAB4543C">
      <w:start w:val="1"/>
      <w:numFmt w:val="lowerLetter"/>
      <w:lvlText w:val="%8."/>
      <w:lvlJc w:val="left"/>
      <w:pPr>
        <w:ind w:left="5760" w:hanging="360"/>
      </w:pPr>
    </w:lvl>
    <w:lvl w:ilvl="8" w:tplc="07720144">
      <w:start w:val="1"/>
      <w:numFmt w:val="lowerRoman"/>
      <w:lvlText w:val="%9."/>
      <w:lvlJc w:val="right"/>
      <w:pPr>
        <w:ind w:left="6480" w:hanging="180"/>
      </w:pPr>
    </w:lvl>
  </w:abstractNum>
  <w:abstractNum w:abstractNumId="38" w15:restartNumberingAfterBreak="0">
    <w:nsid w:val="438F7ECB"/>
    <w:multiLevelType w:val="multilevel"/>
    <w:tmpl w:val="05ECAA4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55105DE"/>
    <w:multiLevelType w:val="hybridMultilevel"/>
    <w:tmpl w:val="9CF4DD52"/>
    <w:lvl w:ilvl="0" w:tplc="1200EB72">
      <w:start w:val="1"/>
      <w:numFmt w:val="bullet"/>
      <w:lvlText w:val="-"/>
      <w:lvlJc w:val="left"/>
      <w:pPr>
        <w:ind w:left="2346" w:hanging="360"/>
      </w:pPr>
      <w:rPr>
        <w:rFonts w:ascii="Verdana" w:hAnsi="Verdana" w:hint="default"/>
      </w:rPr>
    </w:lvl>
    <w:lvl w:ilvl="1" w:tplc="1F6CC7DC">
      <w:start w:val="1"/>
      <w:numFmt w:val="bullet"/>
      <w:lvlText w:val="o"/>
      <w:lvlJc w:val="left"/>
      <w:pPr>
        <w:ind w:left="1440" w:hanging="360"/>
      </w:pPr>
      <w:rPr>
        <w:rFonts w:ascii="Courier New" w:hAnsi="Courier New" w:cs="Courier New" w:hint="default"/>
      </w:rPr>
    </w:lvl>
    <w:lvl w:ilvl="2" w:tplc="C4907334">
      <w:start w:val="1"/>
      <w:numFmt w:val="bullet"/>
      <w:lvlText w:val=""/>
      <w:lvlJc w:val="left"/>
      <w:pPr>
        <w:ind w:left="2160" w:hanging="360"/>
      </w:pPr>
      <w:rPr>
        <w:rFonts w:ascii="Wingdings" w:hAnsi="Wingdings" w:hint="default"/>
      </w:rPr>
    </w:lvl>
    <w:lvl w:ilvl="3" w:tplc="11C8990A">
      <w:start w:val="1"/>
      <w:numFmt w:val="bullet"/>
      <w:lvlText w:val=""/>
      <w:lvlJc w:val="left"/>
      <w:pPr>
        <w:ind w:left="2880" w:hanging="360"/>
      </w:pPr>
      <w:rPr>
        <w:rFonts w:ascii="Symbol" w:hAnsi="Symbol" w:hint="default"/>
      </w:rPr>
    </w:lvl>
    <w:lvl w:ilvl="4" w:tplc="C434B556">
      <w:start w:val="1"/>
      <w:numFmt w:val="bullet"/>
      <w:lvlText w:val="o"/>
      <w:lvlJc w:val="left"/>
      <w:pPr>
        <w:ind w:left="3600" w:hanging="360"/>
      </w:pPr>
      <w:rPr>
        <w:rFonts w:ascii="Courier New" w:hAnsi="Courier New" w:cs="Courier New" w:hint="default"/>
      </w:rPr>
    </w:lvl>
    <w:lvl w:ilvl="5" w:tplc="2CDAF894">
      <w:start w:val="1"/>
      <w:numFmt w:val="bullet"/>
      <w:lvlText w:val=""/>
      <w:lvlJc w:val="left"/>
      <w:pPr>
        <w:ind w:left="4320" w:hanging="360"/>
      </w:pPr>
      <w:rPr>
        <w:rFonts w:ascii="Wingdings" w:hAnsi="Wingdings" w:hint="default"/>
      </w:rPr>
    </w:lvl>
    <w:lvl w:ilvl="6" w:tplc="F97CBBC2">
      <w:start w:val="1"/>
      <w:numFmt w:val="bullet"/>
      <w:lvlText w:val=""/>
      <w:lvlJc w:val="left"/>
      <w:pPr>
        <w:ind w:left="5040" w:hanging="360"/>
      </w:pPr>
      <w:rPr>
        <w:rFonts w:ascii="Symbol" w:hAnsi="Symbol" w:hint="default"/>
      </w:rPr>
    </w:lvl>
    <w:lvl w:ilvl="7" w:tplc="92069030">
      <w:start w:val="1"/>
      <w:numFmt w:val="bullet"/>
      <w:lvlText w:val="o"/>
      <w:lvlJc w:val="left"/>
      <w:pPr>
        <w:ind w:left="5760" w:hanging="360"/>
      </w:pPr>
      <w:rPr>
        <w:rFonts w:ascii="Courier New" w:hAnsi="Courier New" w:cs="Courier New" w:hint="default"/>
      </w:rPr>
    </w:lvl>
    <w:lvl w:ilvl="8" w:tplc="219CA7A8">
      <w:start w:val="1"/>
      <w:numFmt w:val="bullet"/>
      <w:lvlText w:val=""/>
      <w:lvlJc w:val="left"/>
      <w:pPr>
        <w:ind w:left="6480" w:hanging="360"/>
      </w:pPr>
      <w:rPr>
        <w:rFonts w:ascii="Wingdings" w:hAnsi="Wingdings" w:hint="default"/>
      </w:rPr>
    </w:lvl>
  </w:abstractNum>
  <w:abstractNum w:abstractNumId="40" w15:restartNumberingAfterBreak="0">
    <w:nsid w:val="466A03F7"/>
    <w:multiLevelType w:val="multilevel"/>
    <w:tmpl w:val="8040B71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472C34D1"/>
    <w:multiLevelType w:val="multilevel"/>
    <w:tmpl w:val="D938D03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2" w15:restartNumberingAfterBreak="0">
    <w:nsid w:val="47635DFC"/>
    <w:multiLevelType w:val="hybridMultilevel"/>
    <w:tmpl w:val="BC6606B0"/>
    <w:lvl w:ilvl="0" w:tplc="DBE6B8AE">
      <w:start w:val="1"/>
      <w:numFmt w:val="decimal"/>
      <w:lvlText w:val="%1."/>
      <w:lvlJc w:val="left"/>
      <w:pPr>
        <w:ind w:left="720" w:hanging="360"/>
      </w:pPr>
      <w:rPr>
        <w:rFonts w:hint="default"/>
      </w:rPr>
    </w:lvl>
    <w:lvl w:ilvl="1" w:tplc="8B6A04F4">
      <w:start w:val="1"/>
      <w:numFmt w:val="lowerLetter"/>
      <w:lvlText w:val="%2."/>
      <w:lvlJc w:val="left"/>
      <w:pPr>
        <w:ind w:left="1440" w:hanging="360"/>
      </w:pPr>
    </w:lvl>
    <w:lvl w:ilvl="2" w:tplc="809A212E">
      <w:start w:val="1"/>
      <w:numFmt w:val="lowerRoman"/>
      <w:lvlText w:val="%3."/>
      <w:lvlJc w:val="right"/>
      <w:pPr>
        <w:ind w:left="2160" w:hanging="180"/>
      </w:pPr>
    </w:lvl>
    <w:lvl w:ilvl="3" w:tplc="6890CAD4">
      <w:start w:val="1"/>
      <w:numFmt w:val="decimal"/>
      <w:lvlText w:val="%4."/>
      <w:lvlJc w:val="left"/>
      <w:pPr>
        <w:ind w:left="2880" w:hanging="360"/>
      </w:pPr>
    </w:lvl>
    <w:lvl w:ilvl="4" w:tplc="B00E926A">
      <w:start w:val="1"/>
      <w:numFmt w:val="lowerLetter"/>
      <w:lvlText w:val="%5."/>
      <w:lvlJc w:val="left"/>
      <w:pPr>
        <w:ind w:left="3600" w:hanging="360"/>
      </w:pPr>
    </w:lvl>
    <w:lvl w:ilvl="5" w:tplc="6B70000A">
      <w:start w:val="1"/>
      <w:numFmt w:val="lowerRoman"/>
      <w:lvlText w:val="%6."/>
      <w:lvlJc w:val="right"/>
      <w:pPr>
        <w:ind w:left="4320" w:hanging="180"/>
      </w:pPr>
    </w:lvl>
    <w:lvl w:ilvl="6" w:tplc="C810C554">
      <w:start w:val="1"/>
      <w:numFmt w:val="decimal"/>
      <w:lvlText w:val="%7."/>
      <w:lvlJc w:val="left"/>
      <w:pPr>
        <w:ind w:left="5040" w:hanging="360"/>
      </w:pPr>
    </w:lvl>
    <w:lvl w:ilvl="7" w:tplc="C85E4CB6">
      <w:start w:val="1"/>
      <w:numFmt w:val="lowerLetter"/>
      <w:lvlText w:val="%8."/>
      <w:lvlJc w:val="left"/>
      <w:pPr>
        <w:ind w:left="5760" w:hanging="360"/>
      </w:pPr>
    </w:lvl>
    <w:lvl w:ilvl="8" w:tplc="6E5A10C4">
      <w:start w:val="1"/>
      <w:numFmt w:val="lowerRoman"/>
      <w:lvlText w:val="%9."/>
      <w:lvlJc w:val="right"/>
      <w:pPr>
        <w:ind w:left="6480" w:hanging="180"/>
      </w:pPr>
    </w:lvl>
  </w:abstractNum>
  <w:abstractNum w:abstractNumId="43" w15:restartNumberingAfterBreak="0">
    <w:nsid w:val="495F13AA"/>
    <w:multiLevelType w:val="hybridMultilevel"/>
    <w:tmpl w:val="15C6C990"/>
    <w:lvl w:ilvl="0" w:tplc="509E43B6">
      <w:start w:val="1"/>
      <w:numFmt w:val="bullet"/>
      <w:lvlText w:val=""/>
      <w:lvlJc w:val="left"/>
      <w:pPr>
        <w:ind w:left="720" w:hanging="360"/>
      </w:pPr>
      <w:rPr>
        <w:rFonts w:ascii="Symbol" w:hAnsi="Symbol" w:hint="default"/>
      </w:rPr>
    </w:lvl>
    <w:lvl w:ilvl="1" w:tplc="239C6B58">
      <w:start w:val="1"/>
      <w:numFmt w:val="bullet"/>
      <w:lvlText w:val="o"/>
      <w:lvlJc w:val="left"/>
      <w:pPr>
        <w:ind w:left="1440" w:hanging="360"/>
      </w:pPr>
      <w:rPr>
        <w:rFonts w:ascii="Courier New" w:hAnsi="Courier New" w:cs="Courier New" w:hint="default"/>
      </w:rPr>
    </w:lvl>
    <w:lvl w:ilvl="2" w:tplc="8E642432">
      <w:start w:val="1"/>
      <w:numFmt w:val="bullet"/>
      <w:lvlText w:val=""/>
      <w:lvlJc w:val="left"/>
      <w:pPr>
        <w:ind w:left="2160" w:hanging="360"/>
      </w:pPr>
      <w:rPr>
        <w:rFonts w:ascii="Wingdings" w:hAnsi="Wingdings" w:hint="default"/>
      </w:rPr>
    </w:lvl>
    <w:lvl w:ilvl="3" w:tplc="E1C4BBA4">
      <w:start w:val="1"/>
      <w:numFmt w:val="bullet"/>
      <w:lvlText w:val=""/>
      <w:lvlJc w:val="left"/>
      <w:pPr>
        <w:ind w:left="2880" w:hanging="360"/>
      </w:pPr>
      <w:rPr>
        <w:rFonts w:ascii="Symbol" w:hAnsi="Symbol" w:hint="default"/>
      </w:rPr>
    </w:lvl>
    <w:lvl w:ilvl="4" w:tplc="33000186">
      <w:start w:val="1"/>
      <w:numFmt w:val="bullet"/>
      <w:lvlText w:val="o"/>
      <w:lvlJc w:val="left"/>
      <w:pPr>
        <w:ind w:left="3600" w:hanging="360"/>
      </w:pPr>
      <w:rPr>
        <w:rFonts w:ascii="Courier New" w:hAnsi="Courier New" w:cs="Courier New" w:hint="default"/>
      </w:rPr>
    </w:lvl>
    <w:lvl w:ilvl="5" w:tplc="DACA1302">
      <w:start w:val="1"/>
      <w:numFmt w:val="bullet"/>
      <w:lvlText w:val=""/>
      <w:lvlJc w:val="left"/>
      <w:pPr>
        <w:ind w:left="4320" w:hanging="360"/>
      </w:pPr>
      <w:rPr>
        <w:rFonts w:ascii="Wingdings" w:hAnsi="Wingdings" w:hint="default"/>
      </w:rPr>
    </w:lvl>
    <w:lvl w:ilvl="6" w:tplc="94727090">
      <w:start w:val="1"/>
      <w:numFmt w:val="bullet"/>
      <w:lvlText w:val=""/>
      <w:lvlJc w:val="left"/>
      <w:pPr>
        <w:ind w:left="5040" w:hanging="360"/>
      </w:pPr>
      <w:rPr>
        <w:rFonts w:ascii="Symbol" w:hAnsi="Symbol" w:hint="default"/>
      </w:rPr>
    </w:lvl>
    <w:lvl w:ilvl="7" w:tplc="BD8E7FF4">
      <w:start w:val="1"/>
      <w:numFmt w:val="bullet"/>
      <w:lvlText w:val="o"/>
      <w:lvlJc w:val="left"/>
      <w:pPr>
        <w:ind w:left="5760" w:hanging="360"/>
      </w:pPr>
      <w:rPr>
        <w:rFonts w:ascii="Courier New" w:hAnsi="Courier New" w:cs="Courier New" w:hint="default"/>
      </w:rPr>
    </w:lvl>
    <w:lvl w:ilvl="8" w:tplc="2EDC2DB6">
      <w:start w:val="1"/>
      <w:numFmt w:val="bullet"/>
      <w:lvlText w:val=""/>
      <w:lvlJc w:val="left"/>
      <w:pPr>
        <w:ind w:left="6480" w:hanging="360"/>
      </w:pPr>
      <w:rPr>
        <w:rFonts w:ascii="Wingdings" w:hAnsi="Wingdings" w:hint="default"/>
      </w:rPr>
    </w:lvl>
  </w:abstractNum>
  <w:abstractNum w:abstractNumId="44" w15:restartNumberingAfterBreak="0">
    <w:nsid w:val="4ABB385C"/>
    <w:multiLevelType w:val="hybridMultilevel"/>
    <w:tmpl w:val="DAEE5844"/>
    <w:lvl w:ilvl="0" w:tplc="974E223E">
      <w:start w:val="1"/>
      <w:numFmt w:val="bullet"/>
      <w:lvlText w:val="-"/>
      <w:lvlJc w:val="left"/>
      <w:pPr>
        <w:ind w:left="928" w:hanging="360"/>
      </w:pPr>
      <w:rPr>
        <w:rFonts w:ascii="Verdana" w:hAnsi="Verdana" w:hint="default"/>
      </w:rPr>
    </w:lvl>
    <w:lvl w:ilvl="1" w:tplc="1700D022">
      <w:start w:val="1"/>
      <w:numFmt w:val="bullet"/>
      <w:lvlText w:val="o"/>
      <w:lvlJc w:val="left"/>
      <w:pPr>
        <w:ind w:left="1698" w:hanging="360"/>
      </w:pPr>
      <w:rPr>
        <w:rFonts w:ascii="Courier New" w:hAnsi="Courier New" w:cs="Courier New" w:hint="default"/>
      </w:rPr>
    </w:lvl>
    <w:lvl w:ilvl="2" w:tplc="3AC02746">
      <w:start w:val="1"/>
      <w:numFmt w:val="bullet"/>
      <w:lvlText w:val=""/>
      <w:lvlJc w:val="left"/>
      <w:pPr>
        <w:ind w:left="2418" w:hanging="360"/>
      </w:pPr>
      <w:rPr>
        <w:rFonts w:ascii="Wingdings" w:hAnsi="Wingdings" w:hint="default"/>
      </w:rPr>
    </w:lvl>
    <w:lvl w:ilvl="3" w:tplc="FBDA7EB8">
      <w:start w:val="1"/>
      <w:numFmt w:val="bullet"/>
      <w:lvlText w:val=""/>
      <w:lvlJc w:val="left"/>
      <w:pPr>
        <w:ind w:left="3138" w:hanging="360"/>
      </w:pPr>
      <w:rPr>
        <w:rFonts w:ascii="Symbol" w:hAnsi="Symbol" w:hint="default"/>
      </w:rPr>
    </w:lvl>
    <w:lvl w:ilvl="4" w:tplc="FF96C5A4">
      <w:start w:val="1"/>
      <w:numFmt w:val="bullet"/>
      <w:lvlText w:val="o"/>
      <w:lvlJc w:val="left"/>
      <w:pPr>
        <w:ind w:left="3858" w:hanging="360"/>
      </w:pPr>
      <w:rPr>
        <w:rFonts w:ascii="Courier New" w:hAnsi="Courier New" w:cs="Courier New" w:hint="default"/>
      </w:rPr>
    </w:lvl>
    <w:lvl w:ilvl="5" w:tplc="B2A64146">
      <w:start w:val="1"/>
      <w:numFmt w:val="bullet"/>
      <w:lvlText w:val=""/>
      <w:lvlJc w:val="left"/>
      <w:pPr>
        <w:ind w:left="4578" w:hanging="360"/>
      </w:pPr>
      <w:rPr>
        <w:rFonts w:ascii="Wingdings" w:hAnsi="Wingdings" w:hint="default"/>
      </w:rPr>
    </w:lvl>
    <w:lvl w:ilvl="6" w:tplc="9DC06186">
      <w:start w:val="1"/>
      <w:numFmt w:val="bullet"/>
      <w:lvlText w:val=""/>
      <w:lvlJc w:val="left"/>
      <w:pPr>
        <w:ind w:left="5298" w:hanging="360"/>
      </w:pPr>
      <w:rPr>
        <w:rFonts w:ascii="Symbol" w:hAnsi="Symbol" w:hint="default"/>
      </w:rPr>
    </w:lvl>
    <w:lvl w:ilvl="7" w:tplc="B13CE488">
      <w:start w:val="1"/>
      <w:numFmt w:val="bullet"/>
      <w:lvlText w:val="o"/>
      <w:lvlJc w:val="left"/>
      <w:pPr>
        <w:ind w:left="6018" w:hanging="360"/>
      </w:pPr>
      <w:rPr>
        <w:rFonts w:ascii="Courier New" w:hAnsi="Courier New" w:cs="Courier New" w:hint="default"/>
      </w:rPr>
    </w:lvl>
    <w:lvl w:ilvl="8" w:tplc="F104B22E">
      <w:start w:val="1"/>
      <w:numFmt w:val="bullet"/>
      <w:lvlText w:val=""/>
      <w:lvlJc w:val="left"/>
      <w:pPr>
        <w:ind w:left="6738" w:hanging="360"/>
      </w:pPr>
      <w:rPr>
        <w:rFonts w:ascii="Wingdings" w:hAnsi="Wingdings" w:hint="default"/>
      </w:rPr>
    </w:lvl>
  </w:abstractNum>
  <w:abstractNum w:abstractNumId="45" w15:restartNumberingAfterBreak="0">
    <w:nsid w:val="4ECD604C"/>
    <w:multiLevelType w:val="hybridMultilevel"/>
    <w:tmpl w:val="3374495C"/>
    <w:lvl w:ilvl="0" w:tplc="D2662A9A">
      <w:start w:val="1"/>
      <w:numFmt w:val="bullet"/>
      <w:lvlText w:val=""/>
      <w:lvlJc w:val="left"/>
      <w:pPr>
        <w:ind w:left="1429" w:hanging="360"/>
      </w:pPr>
      <w:rPr>
        <w:rFonts w:ascii="Symbol" w:hAnsi="Symbol" w:hint="default"/>
      </w:rPr>
    </w:lvl>
    <w:lvl w:ilvl="1" w:tplc="B81CA29E">
      <w:start w:val="1"/>
      <w:numFmt w:val="bullet"/>
      <w:lvlText w:val="o"/>
      <w:lvlJc w:val="left"/>
      <w:pPr>
        <w:ind w:left="2149" w:hanging="360"/>
      </w:pPr>
      <w:rPr>
        <w:rFonts w:ascii="Courier New" w:hAnsi="Courier New" w:cs="Courier New" w:hint="default"/>
      </w:rPr>
    </w:lvl>
    <w:lvl w:ilvl="2" w:tplc="29D09AD6">
      <w:start w:val="1"/>
      <w:numFmt w:val="bullet"/>
      <w:lvlText w:val=""/>
      <w:lvlJc w:val="left"/>
      <w:pPr>
        <w:ind w:left="2869" w:hanging="360"/>
      </w:pPr>
      <w:rPr>
        <w:rFonts w:ascii="Wingdings" w:hAnsi="Wingdings" w:hint="default"/>
      </w:rPr>
    </w:lvl>
    <w:lvl w:ilvl="3" w:tplc="7E86460C">
      <w:start w:val="1"/>
      <w:numFmt w:val="bullet"/>
      <w:lvlText w:val=""/>
      <w:lvlJc w:val="left"/>
      <w:pPr>
        <w:ind w:left="3589" w:hanging="360"/>
      </w:pPr>
      <w:rPr>
        <w:rFonts w:ascii="Symbol" w:hAnsi="Symbol" w:hint="default"/>
      </w:rPr>
    </w:lvl>
    <w:lvl w:ilvl="4" w:tplc="889A23DE">
      <w:start w:val="1"/>
      <w:numFmt w:val="bullet"/>
      <w:lvlText w:val="o"/>
      <w:lvlJc w:val="left"/>
      <w:pPr>
        <w:ind w:left="4309" w:hanging="360"/>
      </w:pPr>
      <w:rPr>
        <w:rFonts w:ascii="Courier New" w:hAnsi="Courier New" w:cs="Courier New" w:hint="default"/>
      </w:rPr>
    </w:lvl>
    <w:lvl w:ilvl="5" w:tplc="5FEC40E8">
      <w:start w:val="1"/>
      <w:numFmt w:val="bullet"/>
      <w:lvlText w:val=""/>
      <w:lvlJc w:val="left"/>
      <w:pPr>
        <w:ind w:left="5029" w:hanging="360"/>
      </w:pPr>
      <w:rPr>
        <w:rFonts w:ascii="Wingdings" w:hAnsi="Wingdings" w:hint="default"/>
      </w:rPr>
    </w:lvl>
    <w:lvl w:ilvl="6" w:tplc="6CF2EED4">
      <w:start w:val="1"/>
      <w:numFmt w:val="bullet"/>
      <w:lvlText w:val=""/>
      <w:lvlJc w:val="left"/>
      <w:pPr>
        <w:ind w:left="5749" w:hanging="360"/>
      </w:pPr>
      <w:rPr>
        <w:rFonts w:ascii="Symbol" w:hAnsi="Symbol" w:hint="default"/>
      </w:rPr>
    </w:lvl>
    <w:lvl w:ilvl="7" w:tplc="C30E65FC">
      <w:start w:val="1"/>
      <w:numFmt w:val="bullet"/>
      <w:lvlText w:val="o"/>
      <w:lvlJc w:val="left"/>
      <w:pPr>
        <w:ind w:left="6469" w:hanging="360"/>
      </w:pPr>
      <w:rPr>
        <w:rFonts w:ascii="Courier New" w:hAnsi="Courier New" w:cs="Courier New" w:hint="default"/>
      </w:rPr>
    </w:lvl>
    <w:lvl w:ilvl="8" w:tplc="FC4C8950">
      <w:start w:val="1"/>
      <w:numFmt w:val="bullet"/>
      <w:lvlText w:val=""/>
      <w:lvlJc w:val="left"/>
      <w:pPr>
        <w:ind w:left="7189" w:hanging="360"/>
      </w:pPr>
      <w:rPr>
        <w:rFonts w:ascii="Wingdings" w:hAnsi="Wingdings" w:hint="default"/>
      </w:rPr>
    </w:lvl>
  </w:abstractNum>
  <w:abstractNum w:abstractNumId="46" w15:restartNumberingAfterBreak="0">
    <w:nsid w:val="4F4139AE"/>
    <w:multiLevelType w:val="hybridMultilevel"/>
    <w:tmpl w:val="12CC7298"/>
    <w:lvl w:ilvl="0" w:tplc="D0306ADA">
      <w:start w:val="1"/>
      <w:numFmt w:val="bullet"/>
      <w:lvlText w:val=""/>
      <w:lvlJc w:val="left"/>
      <w:pPr>
        <w:ind w:left="1004" w:hanging="360"/>
      </w:pPr>
      <w:rPr>
        <w:rFonts w:ascii="Symbol" w:hAnsi="Symbol" w:hint="default"/>
        <w:color w:val="auto"/>
      </w:rPr>
    </w:lvl>
    <w:lvl w:ilvl="1" w:tplc="B8589EA2">
      <w:start w:val="1"/>
      <w:numFmt w:val="decimal"/>
      <w:lvlText w:val="%2."/>
      <w:lvlJc w:val="left"/>
      <w:pPr>
        <w:tabs>
          <w:tab w:val="num" w:pos="1440"/>
        </w:tabs>
        <w:ind w:left="1440" w:hanging="360"/>
      </w:pPr>
    </w:lvl>
    <w:lvl w:ilvl="2" w:tplc="39B066A0">
      <w:start w:val="1"/>
      <w:numFmt w:val="decimal"/>
      <w:lvlText w:val="%3."/>
      <w:lvlJc w:val="left"/>
      <w:pPr>
        <w:tabs>
          <w:tab w:val="num" w:pos="2160"/>
        </w:tabs>
        <w:ind w:left="2160" w:hanging="360"/>
      </w:pPr>
    </w:lvl>
    <w:lvl w:ilvl="3" w:tplc="6D943ADE">
      <w:start w:val="1"/>
      <w:numFmt w:val="decimal"/>
      <w:lvlText w:val="%4."/>
      <w:lvlJc w:val="left"/>
      <w:pPr>
        <w:tabs>
          <w:tab w:val="num" w:pos="2880"/>
        </w:tabs>
        <w:ind w:left="2880" w:hanging="360"/>
      </w:pPr>
    </w:lvl>
    <w:lvl w:ilvl="4" w:tplc="A67C688E">
      <w:start w:val="1"/>
      <w:numFmt w:val="decimal"/>
      <w:lvlText w:val="%5."/>
      <w:lvlJc w:val="left"/>
      <w:pPr>
        <w:tabs>
          <w:tab w:val="num" w:pos="3600"/>
        </w:tabs>
        <w:ind w:left="3600" w:hanging="360"/>
      </w:pPr>
    </w:lvl>
    <w:lvl w:ilvl="5" w:tplc="6DCEF658">
      <w:start w:val="1"/>
      <w:numFmt w:val="decimal"/>
      <w:lvlText w:val="%6."/>
      <w:lvlJc w:val="left"/>
      <w:pPr>
        <w:tabs>
          <w:tab w:val="num" w:pos="4320"/>
        </w:tabs>
        <w:ind w:left="4320" w:hanging="360"/>
      </w:pPr>
    </w:lvl>
    <w:lvl w:ilvl="6" w:tplc="53C2B13C">
      <w:start w:val="1"/>
      <w:numFmt w:val="decimal"/>
      <w:lvlText w:val="%7."/>
      <w:lvlJc w:val="left"/>
      <w:pPr>
        <w:tabs>
          <w:tab w:val="num" w:pos="5040"/>
        </w:tabs>
        <w:ind w:left="5040" w:hanging="360"/>
      </w:pPr>
    </w:lvl>
    <w:lvl w:ilvl="7" w:tplc="E1368BB8">
      <w:start w:val="1"/>
      <w:numFmt w:val="decimal"/>
      <w:lvlText w:val="%8."/>
      <w:lvlJc w:val="left"/>
      <w:pPr>
        <w:tabs>
          <w:tab w:val="num" w:pos="5760"/>
        </w:tabs>
        <w:ind w:left="5760" w:hanging="360"/>
      </w:pPr>
    </w:lvl>
    <w:lvl w:ilvl="8" w:tplc="82AEC8E6">
      <w:start w:val="1"/>
      <w:numFmt w:val="decimal"/>
      <w:lvlText w:val="%9."/>
      <w:lvlJc w:val="left"/>
      <w:pPr>
        <w:tabs>
          <w:tab w:val="num" w:pos="6480"/>
        </w:tabs>
        <w:ind w:left="6480" w:hanging="360"/>
      </w:pPr>
    </w:lvl>
  </w:abstractNum>
  <w:abstractNum w:abstractNumId="47" w15:restartNumberingAfterBreak="0">
    <w:nsid w:val="4FF1173A"/>
    <w:multiLevelType w:val="hybridMultilevel"/>
    <w:tmpl w:val="9470F232"/>
    <w:lvl w:ilvl="0" w:tplc="1946028A">
      <w:start w:val="1"/>
      <w:numFmt w:val="decimal"/>
      <w:lvlText w:val="%1."/>
      <w:lvlJc w:val="left"/>
      <w:pPr>
        <w:tabs>
          <w:tab w:val="num" w:pos="720"/>
        </w:tabs>
        <w:ind w:left="720" w:hanging="360"/>
      </w:pPr>
    </w:lvl>
    <w:lvl w:ilvl="1" w:tplc="BBE4BDAA">
      <w:start w:val="1"/>
      <w:numFmt w:val="decimal"/>
      <w:lvlText w:val="%2."/>
      <w:lvlJc w:val="left"/>
      <w:pPr>
        <w:tabs>
          <w:tab w:val="num" w:pos="1440"/>
        </w:tabs>
        <w:ind w:left="1440" w:hanging="360"/>
      </w:pPr>
    </w:lvl>
    <w:lvl w:ilvl="2" w:tplc="9D36CCD6">
      <w:start w:val="1"/>
      <w:numFmt w:val="decimal"/>
      <w:lvlText w:val="%3."/>
      <w:lvlJc w:val="left"/>
      <w:pPr>
        <w:tabs>
          <w:tab w:val="num" w:pos="2160"/>
        </w:tabs>
        <w:ind w:left="2160" w:hanging="360"/>
      </w:pPr>
    </w:lvl>
    <w:lvl w:ilvl="3" w:tplc="D4D0E232">
      <w:start w:val="1"/>
      <w:numFmt w:val="decimal"/>
      <w:lvlText w:val="%4."/>
      <w:lvlJc w:val="left"/>
      <w:pPr>
        <w:tabs>
          <w:tab w:val="num" w:pos="2880"/>
        </w:tabs>
        <w:ind w:left="2880" w:hanging="360"/>
      </w:pPr>
    </w:lvl>
    <w:lvl w:ilvl="4" w:tplc="14C888B6">
      <w:start w:val="1"/>
      <w:numFmt w:val="decimal"/>
      <w:lvlText w:val="%5."/>
      <w:lvlJc w:val="left"/>
      <w:pPr>
        <w:tabs>
          <w:tab w:val="num" w:pos="3600"/>
        </w:tabs>
        <w:ind w:left="3600" w:hanging="360"/>
      </w:pPr>
    </w:lvl>
    <w:lvl w:ilvl="5" w:tplc="33A83912">
      <w:start w:val="1"/>
      <w:numFmt w:val="decimal"/>
      <w:lvlText w:val="%6."/>
      <w:lvlJc w:val="left"/>
      <w:pPr>
        <w:tabs>
          <w:tab w:val="num" w:pos="4320"/>
        </w:tabs>
        <w:ind w:left="4320" w:hanging="360"/>
      </w:pPr>
    </w:lvl>
    <w:lvl w:ilvl="6" w:tplc="DA5E0792">
      <w:start w:val="1"/>
      <w:numFmt w:val="decimal"/>
      <w:lvlText w:val="%7."/>
      <w:lvlJc w:val="left"/>
      <w:pPr>
        <w:tabs>
          <w:tab w:val="num" w:pos="5040"/>
        </w:tabs>
        <w:ind w:left="5040" w:hanging="360"/>
      </w:pPr>
    </w:lvl>
    <w:lvl w:ilvl="7" w:tplc="EDDCD42E">
      <w:start w:val="1"/>
      <w:numFmt w:val="decimal"/>
      <w:lvlText w:val="%8."/>
      <w:lvlJc w:val="left"/>
      <w:pPr>
        <w:tabs>
          <w:tab w:val="num" w:pos="5760"/>
        </w:tabs>
        <w:ind w:left="5760" w:hanging="360"/>
      </w:pPr>
    </w:lvl>
    <w:lvl w:ilvl="8" w:tplc="85AC91E8">
      <w:start w:val="1"/>
      <w:numFmt w:val="decimal"/>
      <w:lvlText w:val="%9."/>
      <w:lvlJc w:val="left"/>
      <w:pPr>
        <w:tabs>
          <w:tab w:val="num" w:pos="6480"/>
        </w:tabs>
        <w:ind w:left="6480" w:hanging="360"/>
      </w:pPr>
    </w:lvl>
  </w:abstractNum>
  <w:abstractNum w:abstractNumId="48" w15:restartNumberingAfterBreak="0">
    <w:nsid w:val="51F572CC"/>
    <w:multiLevelType w:val="hybridMultilevel"/>
    <w:tmpl w:val="968037C6"/>
    <w:lvl w:ilvl="0" w:tplc="2D8CD6B8">
      <w:start w:val="1"/>
      <w:numFmt w:val="bullet"/>
      <w:lvlText w:val=""/>
      <w:lvlJc w:val="left"/>
      <w:pPr>
        <w:ind w:left="720" w:hanging="360"/>
      </w:pPr>
      <w:rPr>
        <w:rFonts w:ascii="Symbol" w:hAnsi="Symbol" w:hint="default"/>
      </w:rPr>
    </w:lvl>
    <w:lvl w:ilvl="1" w:tplc="F29A839A">
      <w:start w:val="1"/>
      <w:numFmt w:val="bullet"/>
      <w:lvlText w:val="o"/>
      <w:lvlJc w:val="left"/>
      <w:pPr>
        <w:ind w:left="1440" w:hanging="360"/>
      </w:pPr>
      <w:rPr>
        <w:rFonts w:ascii="Courier New" w:hAnsi="Courier New" w:hint="default"/>
      </w:rPr>
    </w:lvl>
    <w:lvl w:ilvl="2" w:tplc="2C702958">
      <w:start w:val="1"/>
      <w:numFmt w:val="bullet"/>
      <w:lvlText w:val=""/>
      <w:lvlJc w:val="left"/>
      <w:pPr>
        <w:ind w:left="2160" w:hanging="360"/>
      </w:pPr>
      <w:rPr>
        <w:rFonts w:ascii="Wingdings" w:hAnsi="Wingdings" w:hint="default"/>
      </w:rPr>
    </w:lvl>
    <w:lvl w:ilvl="3" w:tplc="81981818">
      <w:start w:val="1"/>
      <w:numFmt w:val="bullet"/>
      <w:lvlText w:val=""/>
      <w:lvlJc w:val="left"/>
      <w:pPr>
        <w:ind w:left="2880" w:hanging="360"/>
      </w:pPr>
      <w:rPr>
        <w:rFonts w:ascii="Symbol" w:hAnsi="Symbol" w:hint="default"/>
      </w:rPr>
    </w:lvl>
    <w:lvl w:ilvl="4" w:tplc="9A24E230">
      <w:start w:val="1"/>
      <w:numFmt w:val="bullet"/>
      <w:lvlText w:val="o"/>
      <w:lvlJc w:val="left"/>
      <w:pPr>
        <w:ind w:left="3600" w:hanging="360"/>
      </w:pPr>
      <w:rPr>
        <w:rFonts w:ascii="Courier New" w:hAnsi="Courier New" w:hint="default"/>
      </w:rPr>
    </w:lvl>
    <w:lvl w:ilvl="5" w:tplc="0CB6DC36">
      <w:start w:val="1"/>
      <w:numFmt w:val="bullet"/>
      <w:lvlText w:val=""/>
      <w:lvlJc w:val="left"/>
      <w:pPr>
        <w:ind w:left="4320" w:hanging="360"/>
      </w:pPr>
      <w:rPr>
        <w:rFonts w:ascii="Wingdings" w:hAnsi="Wingdings" w:hint="default"/>
      </w:rPr>
    </w:lvl>
    <w:lvl w:ilvl="6" w:tplc="7E340754">
      <w:start w:val="1"/>
      <w:numFmt w:val="bullet"/>
      <w:lvlText w:val=""/>
      <w:lvlJc w:val="left"/>
      <w:pPr>
        <w:ind w:left="5040" w:hanging="360"/>
      </w:pPr>
      <w:rPr>
        <w:rFonts w:ascii="Symbol" w:hAnsi="Symbol" w:hint="default"/>
      </w:rPr>
    </w:lvl>
    <w:lvl w:ilvl="7" w:tplc="7B5600F4">
      <w:start w:val="1"/>
      <w:numFmt w:val="bullet"/>
      <w:lvlText w:val="o"/>
      <w:lvlJc w:val="left"/>
      <w:pPr>
        <w:ind w:left="5760" w:hanging="360"/>
      </w:pPr>
      <w:rPr>
        <w:rFonts w:ascii="Courier New" w:hAnsi="Courier New" w:hint="default"/>
      </w:rPr>
    </w:lvl>
    <w:lvl w:ilvl="8" w:tplc="D724FDAA">
      <w:start w:val="1"/>
      <w:numFmt w:val="bullet"/>
      <w:lvlText w:val=""/>
      <w:lvlJc w:val="left"/>
      <w:pPr>
        <w:ind w:left="6480" w:hanging="360"/>
      </w:pPr>
      <w:rPr>
        <w:rFonts w:ascii="Wingdings" w:hAnsi="Wingdings" w:hint="default"/>
      </w:rPr>
    </w:lvl>
  </w:abstractNum>
  <w:abstractNum w:abstractNumId="49" w15:restartNumberingAfterBreak="0">
    <w:nsid w:val="52247D4E"/>
    <w:multiLevelType w:val="hybridMultilevel"/>
    <w:tmpl w:val="C85AC04C"/>
    <w:lvl w:ilvl="0" w:tplc="937C79A6">
      <w:start w:val="1"/>
      <w:numFmt w:val="bullet"/>
      <w:lvlText w:val=""/>
      <w:lvlJc w:val="left"/>
      <w:pPr>
        <w:ind w:left="720" w:hanging="360"/>
      </w:pPr>
      <w:rPr>
        <w:rFonts w:ascii="Symbol" w:hAnsi="Symbol" w:hint="default"/>
      </w:rPr>
    </w:lvl>
    <w:lvl w:ilvl="1" w:tplc="3CD062C4">
      <w:start w:val="1"/>
      <w:numFmt w:val="bullet"/>
      <w:lvlText w:val="o"/>
      <w:lvlJc w:val="left"/>
      <w:pPr>
        <w:ind w:left="1440" w:hanging="360"/>
      </w:pPr>
      <w:rPr>
        <w:rFonts w:ascii="Courier New" w:hAnsi="Courier New" w:cs="Courier New" w:hint="default"/>
      </w:rPr>
    </w:lvl>
    <w:lvl w:ilvl="2" w:tplc="96C8F53E">
      <w:start w:val="1"/>
      <w:numFmt w:val="bullet"/>
      <w:lvlText w:val=""/>
      <w:lvlJc w:val="left"/>
      <w:pPr>
        <w:ind w:left="2160" w:hanging="360"/>
      </w:pPr>
      <w:rPr>
        <w:rFonts w:ascii="Wingdings" w:hAnsi="Wingdings" w:hint="default"/>
      </w:rPr>
    </w:lvl>
    <w:lvl w:ilvl="3" w:tplc="D21E4D10">
      <w:start w:val="1"/>
      <w:numFmt w:val="bullet"/>
      <w:lvlText w:val=""/>
      <w:lvlJc w:val="left"/>
      <w:pPr>
        <w:ind w:left="2880" w:hanging="360"/>
      </w:pPr>
      <w:rPr>
        <w:rFonts w:ascii="Symbol" w:hAnsi="Symbol" w:hint="default"/>
      </w:rPr>
    </w:lvl>
    <w:lvl w:ilvl="4" w:tplc="BF4E973A">
      <w:start w:val="1"/>
      <w:numFmt w:val="bullet"/>
      <w:lvlText w:val="o"/>
      <w:lvlJc w:val="left"/>
      <w:pPr>
        <w:ind w:left="3600" w:hanging="360"/>
      </w:pPr>
      <w:rPr>
        <w:rFonts w:ascii="Courier New" w:hAnsi="Courier New" w:cs="Courier New" w:hint="default"/>
      </w:rPr>
    </w:lvl>
    <w:lvl w:ilvl="5" w:tplc="FABA75FE">
      <w:start w:val="1"/>
      <w:numFmt w:val="bullet"/>
      <w:lvlText w:val=""/>
      <w:lvlJc w:val="left"/>
      <w:pPr>
        <w:ind w:left="4320" w:hanging="360"/>
      </w:pPr>
      <w:rPr>
        <w:rFonts w:ascii="Wingdings" w:hAnsi="Wingdings" w:hint="default"/>
      </w:rPr>
    </w:lvl>
    <w:lvl w:ilvl="6" w:tplc="0538A626">
      <w:start w:val="1"/>
      <w:numFmt w:val="bullet"/>
      <w:lvlText w:val=""/>
      <w:lvlJc w:val="left"/>
      <w:pPr>
        <w:ind w:left="5040" w:hanging="360"/>
      </w:pPr>
      <w:rPr>
        <w:rFonts w:ascii="Symbol" w:hAnsi="Symbol" w:hint="default"/>
      </w:rPr>
    </w:lvl>
    <w:lvl w:ilvl="7" w:tplc="744C1A30">
      <w:start w:val="1"/>
      <w:numFmt w:val="bullet"/>
      <w:lvlText w:val="o"/>
      <w:lvlJc w:val="left"/>
      <w:pPr>
        <w:ind w:left="5760" w:hanging="360"/>
      </w:pPr>
      <w:rPr>
        <w:rFonts w:ascii="Courier New" w:hAnsi="Courier New" w:cs="Courier New" w:hint="default"/>
      </w:rPr>
    </w:lvl>
    <w:lvl w:ilvl="8" w:tplc="2BEA1838">
      <w:start w:val="1"/>
      <w:numFmt w:val="bullet"/>
      <w:lvlText w:val=""/>
      <w:lvlJc w:val="left"/>
      <w:pPr>
        <w:ind w:left="6480" w:hanging="360"/>
      </w:pPr>
      <w:rPr>
        <w:rFonts w:ascii="Wingdings" w:hAnsi="Wingdings" w:hint="default"/>
      </w:rPr>
    </w:lvl>
  </w:abstractNum>
  <w:abstractNum w:abstractNumId="50" w15:restartNumberingAfterBreak="0">
    <w:nsid w:val="52332E75"/>
    <w:multiLevelType w:val="hybridMultilevel"/>
    <w:tmpl w:val="F124A294"/>
    <w:lvl w:ilvl="0" w:tplc="B732794E">
      <w:start w:val="1"/>
      <w:numFmt w:val="bullet"/>
      <w:lvlText w:val=""/>
      <w:lvlJc w:val="left"/>
      <w:pPr>
        <w:ind w:left="720" w:hanging="360"/>
      </w:pPr>
      <w:rPr>
        <w:rFonts w:ascii="Symbol" w:hAnsi="Symbol" w:hint="default"/>
      </w:rPr>
    </w:lvl>
    <w:lvl w:ilvl="1" w:tplc="27625F16">
      <w:start w:val="1"/>
      <w:numFmt w:val="bullet"/>
      <w:lvlText w:val="o"/>
      <w:lvlJc w:val="left"/>
      <w:pPr>
        <w:ind w:left="1440" w:hanging="360"/>
      </w:pPr>
      <w:rPr>
        <w:rFonts w:ascii="Courier New" w:hAnsi="Courier New" w:cs="Courier New" w:hint="default"/>
      </w:rPr>
    </w:lvl>
    <w:lvl w:ilvl="2" w:tplc="4DE601E0">
      <w:start w:val="1"/>
      <w:numFmt w:val="bullet"/>
      <w:lvlText w:val=""/>
      <w:lvlJc w:val="left"/>
      <w:pPr>
        <w:ind w:left="2160" w:hanging="360"/>
      </w:pPr>
      <w:rPr>
        <w:rFonts w:ascii="Wingdings" w:hAnsi="Wingdings" w:hint="default"/>
      </w:rPr>
    </w:lvl>
    <w:lvl w:ilvl="3" w:tplc="38765548">
      <w:start w:val="1"/>
      <w:numFmt w:val="bullet"/>
      <w:lvlText w:val=""/>
      <w:lvlJc w:val="left"/>
      <w:pPr>
        <w:ind w:left="2880" w:hanging="360"/>
      </w:pPr>
      <w:rPr>
        <w:rFonts w:ascii="Symbol" w:hAnsi="Symbol" w:hint="default"/>
      </w:rPr>
    </w:lvl>
    <w:lvl w:ilvl="4" w:tplc="2BAA66C2">
      <w:start w:val="1"/>
      <w:numFmt w:val="bullet"/>
      <w:lvlText w:val="o"/>
      <w:lvlJc w:val="left"/>
      <w:pPr>
        <w:ind w:left="3600" w:hanging="360"/>
      </w:pPr>
      <w:rPr>
        <w:rFonts w:ascii="Courier New" w:hAnsi="Courier New" w:cs="Courier New" w:hint="default"/>
      </w:rPr>
    </w:lvl>
    <w:lvl w:ilvl="5" w:tplc="90C09296">
      <w:start w:val="1"/>
      <w:numFmt w:val="bullet"/>
      <w:lvlText w:val=""/>
      <w:lvlJc w:val="left"/>
      <w:pPr>
        <w:ind w:left="4320" w:hanging="360"/>
      </w:pPr>
      <w:rPr>
        <w:rFonts w:ascii="Wingdings" w:hAnsi="Wingdings" w:hint="default"/>
      </w:rPr>
    </w:lvl>
    <w:lvl w:ilvl="6" w:tplc="E68C172C">
      <w:start w:val="1"/>
      <w:numFmt w:val="bullet"/>
      <w:lvlText w:val=""/>
      <w:lvlJc w:val="left"/>
      <w:pPr>
        <w:ind w:left="5040" w:hanging="360"/>
      </w:pPr>
      <w:rPr>
        <w:rFonts w:ascii="Symbol" w:hAnsi="Symbol" w:hint="default"/>
      </w:rPr>
    </w:lvl>
    <w:lvl w:ilvl="7" w:tplc="4064C8C8">
      <w:start w:val="1"/>
      <w:numFmt w:val="bullet"/>
      <w:lvlText w:val="o"/>
      <w:lvlJc w:val="left"/>
      <w:pPr>
        <w:ind w:left="5760" w:hanging="360"/>
      </w:pPr>
      <w:rPr>
        <w:rFonts w:ascii="Courier New" w:hAnsi="Courier New" w:cs="Courier New" w:hint="default"/>
      </w:rPr>
    </w:lvl>
    <w:lvl w:ilvl="8" w:tplc="5F06C558">
      <w:start w:val="1"/>
      <w:numFmt w:val="bullet"/>
      <w:lvlText w:val=""/>
      <w:lvlJc w:val="left"/>
      <w:pPr>
        <w:ind w:left="6480" w:hanging="360"/>
      </w:pPr>
      <w:rPr>
        <w:rFonts w:ascii="Wingdings" w:hAnsi="Wingdings" w:hint="default"/>
      </w:rPr>
    </w:lvl>
  </w:abstractNum>
  <w:abstractNum w:abstractNumId="51" w15:restartNumberingAfterBreak="0">
    <w:nsid w:val="53C5624F"/>
    <w:multiLevelType w:val="hybridMultilevel"/>
    <w:tmpl w:val="9B9E8244"/>
    <w:lvl w:ilvl="0" w:tplc="DB3AFD4A">
      <w:start w:val="1"/>
      <w:numFmt w:val="bullet"/>
      <w:lvlText w:val=""/>
      <w:lvlJc w:val="left"/>
      <w:pPr>
        <w:ind w:left="720" w:hanging="360"/>
      </w:pPr>
      <w:rPr>
        <w:rFonts w:ascii="Symbol" w:hAnsi="Symbol" w:hint="default"/>
      </w:rPr>
    </w:lvl>
    <w:lvl w:ilvl="1" w:tplc="AF364DD6">
      <w:start w:val="1"/>
      <w:numFmt w:val="bullet"/>
      <w:lvlText w:val="o"/>
      <w:lvlJc w:val="left"/>
      <w:pPr>
        <w:ind w:left="1440" w:hanging="360"/>
      </w:pPr>
      <w:rPr>
        <w:rFonts w:ascii="Courier New" w:hAnsi="Courier New" w:hint="default"/>
      </w:rPr>
    </w:lvl>
    <w:lvl w:ilvl="2" w:tplc="5EB252C6">
      <w:start w:val="1"/>
      <w:numFmt w:val="bullet"/>
      <w:lvlText w:val=""/>
      <w:lvlJc w:val="left"/>
      <w:pPr>
        <w:ind w:left="2160" w:hanging="360"/>
      </w:pPr>
      <w:rPr>
        <w:rFonts w:ascii="Wingdings" w:hAnsi="Wingdings" w:hint="default"/>
      </w:rPr>
    </w:lvl>
    <w:lvl w:ilvl="3" w:tplc="D5D4AE1E">
      <w:start w:val="1"/>
      <w:numFmt w:val="bullet"/>
      <w:lvlText w:val=""/>
      <w:lvlJc w:val="left"/>
      <w:pPr>
        <w:ind w:left="2880" w:hanging="360"/>
      </w:pPr>
      <w:rPr>
        <w:rFonts w:ascii="Symbol" w:hAnsi="Symbol" w:hint="default"/>
      </w:rPr>
    </w:lvl>
    <w:lvl w:ilvl="4" w:tplc="3CF2A3D2">
      <w:start w:val="1"/>
      <w:numFmt w:val="bullet"/>
      <w:lvlText w:val="o"/>
      <w:lvlJc w:val="left"/>
      <w:pPr>
        <w:ind w:left="3600" w:hanging="360"/>
      </w:pPr>
      <w:rPr>
        <w:rFonts w:ascii="Courier New" w:hAnsi="Courier New" w:hint="default"/>
      </w:rPr>
    </w:lvl>
    <w:lvl w:ilvl="5" w:tplc="5B5C395A">
      <w:start w:val="1"/>
      <w:numFmt w:val="bullet"/>
      <w:lvlText w:val=""/>
      <w:lvlJc w:val="left"/>
      <w:pPr>
        <w:ind w:left="4320" w:hanging="360"/>
      </w:pPr>
      <w:rPr>
        <w:rFonts w:ascii="Wingdings" w:hAnsi="Wingdings" w:hint="default"/>
      </w:rPr>
    </w:lvl>
    <w:lvl w:ilvl="6" w:tplc="AA8A1F74">
      <w:start w:val="1"/>
      <w:numFmt w:val="bullet"/>
      <w:lvlText w:val=""/>
      <w:lvlJc w:val="left"/>
      <w:pPr>
        <w:ind w:left="5040" w:hanging="360"/>
      </w:pPr>
      <w:rPr>
        <w:rFonts w:ascii="Symbol" w:hAnsi="Symbol" w:hint="default"/>
      </w:rPr>
    </w:lvl>
    <w:lvl w:ilvl="7" w:tplc="EB30535E">
      <w:start w:val="1"/>
      <w:numFmt w:val="bullet"/>
      <w:lvlText w:val="o"/>
      <w:lvlJc w:val="left"/>
      <w:pPr>
        <w:ind w:left="5760" w:hanging="360"/>
      </w:pPr>
      <w:rPr>
        <w:rFonts w:ascii="Courier New" w:hAnsi="Courier New" w:hint="default"/>
      </w:rPr>
    </w:lvl>
    <w:lvl w:ilvl="8" w:tplc="BB3C7582">
      <w:start w:val="1"/>
      <w:numFmt w:val="bullet"/>
      <w:lvlText w:val=""/>
      <w:lvlJc w:val="left"/>
      <w:pPr>
        <w:ind w:left="6480" w:hanging="360"/>
      </w:pPr>
      <w:rPr>
        <w:rFonts w:ascii="Wingdings" w:hAnsi="Wingdings" w:hint="default"/>
      </w:rPr>
    </w:lvl>
  </w:abstractNum>
  <w:abstractNum w:abstractNumId="52" w15:restartNumberingAfterBreak="0">
    <w:nsid w:val="57ED6289"/>
    <w:multiLevelType w:val="hybridMultilevel"/>
    <w:tmpl w:val="EDE2917E"/>
    <w:lvl w:ilvl="0" w:tplc="00228C18">
      <w:start w:val="1"/>
      <w:numFmt w:val="bullet"/>
      <w:lvlText w:val=""/>
      <w:lvlJc w:val="left"/>
      <w:pPr>
        <w:ind w:left="720" w:hanging="360"/>
      </w:pPr>
      <w:rPr>
        <w:rFonts w:ascii="Symbol" w:hAnsi="Symbol" w:hint="default"/>
      </w:rPr>
    </w:lvl>
    <w:lvl w:ilvl="1" w:tplc="D52456EA">
      <w:start w:val="1"/>
      <w:numFmt w:val="bullet"/>
      <w:lvlText w:val="o"/>
      <w:lvlJc w:val="left"/>
      <w:pPr>
        <w:ind w:left="1440" w:hanging="360"/>
      </w:pPr>
      <w:rPr>
        <w:rFonts w:ascii="Courier New" w:hAnsi="Courier New" w:cs="Courier New" w:hint="default"/>
      </w:rPr>
    </w:lvl>
    <w:lvl w:ilvl="2" w:tplc="B79C7C92">
      <w:start w:val="1"/>
      <w:numFmt w:val="bullet"/>
      <w:lvlText w:val=""/>
      <w:lvlJc w:val="left"/>
      <w:pPr>
        <w:ind w:left="2160" w:hanging="360"/>
      </w:pPr>
      <w:rPr>
        <w:rFonts w:ascii="Wingdings" w:hAnsi="Wingdings" w:hint="default"/>
      </w:rPr>
    </w:lvl>
    <w:lvl w:ilvl="3" w:tplc="799240E2">
      <w:start w:val="1"/>
      <w:numFmt w:val="bullet"/>
      <w:lvlText w:val=""/>
      <w:lvlJc w:val="left"/>
      <w:pPr>
        <w:ind w:left="2880" w:hanging="360"/>
      </w:pPr>
      <w:rPr>
        <w:rFonts w:ascii="Symbol" w:hAnsi="Symbol" w:hint="default"/>
      </w:rPr>
    </w:lvl>
    <w:lvl w:ilvl="4" w:tplc="B3568C00">
      <w:start w:val="1"/>
      <w:numFmt w:val="bullet"/>
      <w:lvlText w:val="o"/>
      <w:lvlJc w:val="left"/>
      <w:pPr>
        <w:ind w:left="3600" w:hanging="360"/>
      </w:pPr>
      <w:rPr>
        <w:rFonts w:ascii="Courier New" w:hAnsi="Courier New" w:cs="Courier New" w:hint="default"/>
      </w:rPr>
    </w:lvl>
    <w:lvl w:ilvl="5" w:tplc="5E844E82">
      <w:start w:val="1"/>
      <w:numFmt w:val="bullet"/>
      <w:lvlText w:val=""/>
      <w:lvlJc w:val="left"/>
      <w:pPr>
        <w:ind w:left="4320" w:hanging="360"/>
      </w:pPr>
      <w:rPr>
        <w:rFonts w:ascii="Wingdings" w:hAnsi="Wingdings" w:hint="default"/>
      </w:rPr>
    </w:lvl>
    <w:lvl w:ilvl="6" w:tplc="3CD8AB64">
      <w:start w:val="1"/>
      <w:numFmt w:val="bullet"/>
      <w:lvlText w:val=""/>
      <w:lvlJc w:val="left"/>
      <w:pPr>
        <w:ind w:left="5040" w:hanging="360"/>
      </w:pPr>
      <w:rPr>
        <w:rFonts w:ascii="Symbol" w:hAnsi="Symbol" w:hint="default"/>
      </w:rPr>
    </w:lvl>
    <w:lvl w:ilvl="7" w:tplc="CD12C926">
      <w:start w:val="1"/>
      <w:numFmt w:val="bullet"/>
      <w:lvlText w:val="o"/>
      <w:lvlJc w:val="left"/>
      <w:pPr>
        <w:ind w:left="5760" w:hanging="360"/>
      </w:pPr>
      <w:rPr>
        <w:rFonts w:ascii="Courier New" w:hAnsi="Courier New" w:cs="Courier New" w:hint="default"/>
      </w:rPr>
    </w:lvl>
    <w:lvl w:ilvl="8" w:tplc="479EFA14">
      <w:start w:val="1"/>
      <w:numFmt w:val="bullet"/>
      <w:lvlText w:val=""/>
      <w:lvlJc w:val="left"/>
      <w:pPr>
        <w:ind w:left="6480" w:hanging="360"/>
      </w:pPr>
      <w:rPr>
        <w:rFonts w:ascii="Wingdings" w:hAnsi="Wingdings" w:hint="default"/>
      </w:rPr>
    </w:lvl>
  </w:abstractNum>
  <w:abstractNum w:abstractNumId="53" w15:restartNumberingAfterBreak="0">
    <w:nsid w:val="5A0537BF"/>
    <w:multiLevelType w:val="hybridMultilevel"/>
    <w:tmpl w:val="A9A0F154"/>
    <w:lvl w:ilvl="0" w:tplc="B75480D8">
      <w:start w:val="1"/>
      <w:numFmt w:val="decimal"/>
      <w:lvlText w:val="%1."/>
      <w:lvlJc w:val="left"/>
      <w:pPr>
        <w:tabs>
          <w:tab w:val="num" w:pos="644"/>
        </w:tabs>
        <w:ind w:left="644" w:hanging="360"/>
      </w:pPr>
      <w:rPr>
        <w:rFonts w:cs="Times New Roman" w:hint="default"/>
        <w:b/>
      </w:rPr>
    </w:lvl>
    <w:lvl w:ilvl="1" w:tplc="4574FD6E">
      <w:start w:val="1"/>
      <w:numFmt w:val="lowerLetter"/>
      <w:lvlText w:val="%2."/>
      <w:lvlJc w:val="left"/>
      <w:pPr>
        <w:tabs>
          <w:tab w:val="num" w:pos="1364"/>
        </w:tabs>
        <w:ind w:left="1364" w:hanging="360"/>
      </w:pPr>
      <w:rPr>
        <w:rFonts w:cs="Times New Roman"/>
      </w:rPr>
    </w:lvl>
    <w:lvl w:ilvl="2" w:tplc="FE1E5F6A">
      <w:start w:val="1"/>
      <w:numFmt w:val="lowerRoman"/>
      <w:lvlText w:val="%3."/>
      <w:lvlJc w:val="right"/>
      <w:pPr>
        <w:tabs>
          <w:tab w:val="num" w:pos="2084"/>
        </w:tabs>
        <w:ind w:left="2084" w:hanging="180"/>
      </w:pPr>
      <w:rPr>
        <w:rFonts w:cs="Times New Roman"/>
      </w:rPr>
    </w:lvl>
    <w:lvl w:ilvl="3" w:tplc="01FA1106">
      <w:start w:val="1"/>
      <w:numFmt w:val="decimal"/>
      <w:lvlText w:val="%4."/>
      <w:lvlJc w:val="left"/>
      <w:pPr>
        <w:tabs>
          <w:tab w:val="num" w:pos="2804"/>
        </w:tabs>
        <w:ind w:left="2804" w:hanging="360"/>
      </w:pPr>
      <w:rPr>
        <w:rFonts w:cs="Times New Roman"/>
      </w:rPr>
    </w:lvl>
    <w:lvl w:ilvl="4" w:tplc="5B6C9304">
      <w:start w:val="1"/>
      <w:numFmt w:val="lowerLetter"/>
      <w:lvlText w:val="%5."/>
      <w:lvlJc w:val="left"/>
      <w:pPr>
        <w:tabs>
          <w:tab w:val="num" w:pos="3524"/>
        </w:tabs>
        <w:ind w:left="3524" w:hanging="360"/>
      </w:pPr>
      <w:rPr>
        <w:rFonts w:cs="Times New Roman"/>
      </w:rPr>
    </w:lvl>
    <w:lvl w:ilvl="5" w:tplc="A648B23E">
      <w:start w:val="1"/>
      <w:numFmt w:val="lowerRoman"/>
      <w:lvlText w:val="%6."/>
      <w:lvlJc w:val="right"/>
      <w:pPr>
        <w:tabs>
          <w:tab w:val="num" w:pos="4244"/>
        </w:tabs>
        <w:ind w:left="4244" w:hanging="180"/>
      </w:pPr>
      <w:rPr>
        <w:rFonts w:cs="Times New Roman"/>
      </w:rPr>
    </w:lvl>
    <w:lvl w:ilvl="6" w:tplc="74D447D0">
      <w:start w:val="1"/>
      <w:numFmt w:val="decimal"/>
      <w:lvlText w:val="%7."/>
      <w:lvlJc w:val="left"/>
      <w:pPr>
        <w:tabs>
          <w:tab w:val="num" w:pos="4964"/>
        </w:tabs>
        <w:ind w:left="4964" w:hanging="360"/>
      </w:pPr>
      <w:rPr>
        <w:rFonts w:cs="Times New Roman"/>
      </w:rPr>
    </w:lvl>
    <w:lvl w:ilvl="7" w:tplc="883E5940">
      <w:start w:val="1"/>
      <w:numFmt w:val="lowerLetter"/>
      <w:lvlText w:val="%8."/>
      <w:lvlJc w:val="left"/>
      <w:pPr>
        <w:tabs>
          <w:tab w:val="num" w:pos="5684"/>
        </w:tabs>
        <w:ind w:left="5684" w:hanging="360"/>
      </w:pPr>
      <w:rPr>
        <w:rFonts w:cs="Times New Roman"/>
      </w:rPr>
    </w:lvl>
    <w:lvl w:ilvl="8" w:tplc="58FC2FD0">
      <w:start w:val="1"/>
      <w:numFmt w:val="lowerRoman"/>
      <w:lvlText w:val="%9."/>
      <w:lvlJc w:val="right"/>
      <w:pPr>
        <w:tabs>
          <w:tab w:val="num" w:pos="6404"/>
        </w:tabs>
        <w:ind w:left="6404" w:hanging="180"/>
      </w:pPr>
      <w:rPr>
        <w:rFonts w:cs="Times New Roman"/>
      </w:rPr>
    </w:lvl>
  </w:abstractNum>
  <w:abstractNum w:abstractNumId="54" w15:restartNumberingAfterBreak="0">
    <w:nsid w:val="5B6171E9"/>
    <w:multiLevelType w:val="hybridMultilevel"/>
    <w:tmpl w:val="AE84883A"/>
    <w:lvl w:ilvl="0" w:tplc="82F69FE0">
      <w:start w:val="1"/>
      <w:numFmt w:val="bullet"/>
      <w:lvlText w:val=""/>
      <w:lvlJc w:val="left"/>
      <w:pPr>
        <w:ind w:left="720" w:hanging="360"/>
      </w:pPr>
      <w:rPr>
        <w:rFonts w:ascii="Symbol" w:hAnsi="Symbol" w:hint="default"/>
      </w:rPr>
    </w:lvl>
    <w:lvl w:ilvl="1" w:tplc="EB363D90">
      <w:start w:val="1"/>
      <w:numFmt w:val="bullet"/>
      <w:lvlText w:val="o"/>
      <w:lvlJc w:val="left"/>
      <w:pPr>
        <w:ind w:left="1440" w:hanging="360"/>
      </w:pPr>
      <w:rPr>
        <w:rFonts w:ascii="Courier New" w:hAnsi="Courier New" w:cs="Courier New" w:hint="default"/>
      </w:rPr>
    </w:lvl>
    <w:lvl w:ilvl="2" w:tplc="3CB695C8">
      <w:start w:val="1"/>
      <w:numFmt w:val="bullet"/>
      <w:lvlText w:val=""/>
      <w:lvlJc w:val="left"/>
      <w:pPr>
        <w:ind w:left="2160" w:hanging="360"/>
      </w:pPr>
      <w:rPr>
        <w:rFonts w:ascii="Wingdings" w:hAnsi="Wingdings" w:hint="default"/>
      </w:rPr>
    </w:lvl>
    <w:lvl w:ilvl="3" w:tplc="A29A7F8A">
      <w:start w:val="1"/>
      <w:numFmt w:val="bullet"/>
      <w:lvlText w:val=""/>
      <w:lvlJc w:val="left"/>
      <w:pPr>
        <w:ind w:left="2880" w:hanging="360"/>
      </w:pPr>
      <w:rPr>
        <w:rFonts w:ascii="Symbol" w:hAnsi="Symbol" w:hint="default"/>
      </w:rPr>
    </w:lvl>
    <w:lvl w:ilvl="4" w:tplc="6ED2F320">
      <w:start w:val="1"/>
      <w:numFmt w:val="bullet"/>
      <w:lvlText w:val="o"/>
      <w:lvlJc w:val="left"/>
      <w:pPr>
        <w:ind w:left="3600" w:hanging="360"/>
      </w:pPr>
      <w:rPr>
        <w:rFonts w:ascii="Courier New" w:hAnsi="Courier New" w:cs="Courier New" w:hint="default"/>
      </w:rPr>
    </w:lvl>
    <w:lvl w:ilvl="5" w:tplc="D8281A60">
      <w:start w:val="1"/>
      <w:numFmt w:val="bullet"/>
      <w:lvlText w:val=""/>
      <w:lvlJc w:val="left"/>
      <w:pPr>
        <w:ind w:left="4320" w:hanging="360"/>
      </w:pPr>
      <w:rPr>
        <w:rFonts w:ascii="Wingdings" w:hAnsi="Wingdings" w:hint="default"/>
      </w:rPr>
    </w:lvl>
    <w:lvl w:ilvl="6" w:tplc="258EFEB8">
      <w:start w:val="1"/>
      <w:numFmt w:val="bullet"/>
      <w:lvlText w:val=""/>
      <w:lvlJc w:val="left"/>
      <w:pPr>
        <w:ind w:left="5040" w:hanging="360"/>
      </w:pPr>
      <w:rPr>
        <w:rFonts w:ascii="Symbol" w:hAnsi="Symbol" w:hint="default"/>
      </w:rPr>
    </w:lvl>
    <w:lvl w:ilvl="7" w:tplc="6866A5C0">
      <w:start w:val="1"/>
      <w:numFmt w:val="bullet"/>
      <w:lvlText w:val="o"/>
      <w:lvlJc w:val="left"/>
      <w:pPr>
        <w:ind w:left="5760" w:hanging="360"/>
      </w:pPr>
      <w:rPr>
        <w:rFonts w:ascii="Courier New" w:hAnsi="Courier New" w:cs="Courier New" w:hint="default"/>
      </w:rPr>
    </w:lvl>
    <w:lvl w:ilvl="8" w:tplc="538EEDA6">
      <w:start w:val="1"/>
      <w:numFmt w:val="bullet"/>
      <w:lvlText w:val=""/>
      <w:lvlJc w:val="left"/>
      <w:pPr>
        <w:ind w:left="6480" w:hanging="360"/>
      </w:pPr>
      <w:rPr>
        <w:rFonts w:ascii="Wingdings" w:hAnsi="Wingdings" w:hint="default"/>
      </w:rPr>
    </w:lvl>
  </w:abstractNum>
  <w:abstractNum w:abstractNumId="55" w15:restartNumberingAfterBreak="0">
    <w:nsid w:val="5D6114C3"/>
    <w:multiLevelType w:val="hybridMultilevel"/>
    <w:tmpl w:val="57A49732"/>
    <w:lvl w:ilvl="0" w:tplc="C4D6C852">
      <w:start w:val="1"/>
      <w:numFmt w:val="bullet"/>
      <w:lvlText w:val=""/>
      <w:lvlJc w:val="left"/>
      <w:pPr>
        <w:ind w:left="1146" w:hanging="360"/>
      </w:pPr>
      <w:rPr>
        <w:rFonts w:ascii="Symbol" w:hAnsi="Symbol" w:hint="default"/>
      </w:rPr>
    </w:lvl>
    <w:lvl w:ilvl="1" w:tplc="AD90139E">
      <w:start w:val="1"/>
      <w:numFmt w:val="bullet"/>
      <w:lvlText w:val="o"/>
      <w:lvlJc w:val="left"/>
      <w:pPr>
        <w:ind w:left="1866" w:hanging="360"/>
      </w:pPr>
      <w:rPr>
        <w:rFonts w:ascii="Courier New" w:hAnsi="Courier New" w:cs="Courier New" w:hint="default"/>
      </w:rPr>
    </w:lvl>
    <w:lvl w:ilvl="2" w:tplc="1BBC514A">
      <w:start w:val="1"/>
      <w:numFmt w:val="bullet"/>
      <w:lvlText w:val=""/>
      <w:lvlJc w:val="left"/>
      <w:pPr>
        <w:ind w:left="2586" w:hanging="360"/>
      </w:pPr>
      <w:rPr>
        <w:rFonts w:ascii="Wingdings" w:hAnsi="Wingdings" w:hint="default"/>
      </w:rPr>
    </w:lvl>
    <w:lvl w:ilvl="3" w:tplc="E00A7EBE">
      <w:start w:val="1"/>
      <w:numFmt w:val="bullet"/>
      <w:lvlText w:val=""/>
      <w:lvlJc w:val="left"/>
      <w:pPr>
        <w:ind w:left="3306" w:hanging="360"/>
      </w:pPr>
      <w:rPr>
        <w:rFonts w:ascii="Symbol" w:hAnsi="Symbol" w:hint="default"/>
      </w:rPr>
    </w:lvl>
    <w:lvl w:ilvl="4" w:tplc="CF72E64E">
      <w:start w:val="1"/>
      <w:numFmt w:val="bullet"/>
      <w:lvlText w:val="o"/>
      <w:lvlJc w:val="left"/>
      <w:pPr>
        <w:ind w:left="4026" w:hanging="360"/>
      </w:pPr>
      <w:rPr>
        <w:rFonts w:ascii="Courier New" w:hAnsi="Courier New" w:cs="Courier New" w:hint="default"/>
      </w:rPr>
    </w:lvl>
    <w:lvl w:ilvl="5" w:tplc="C4B0439C">
      <w:start w:val="1"/>
      <w:numFmt w:val="bullet"/>
      <w:lvlText w:val=""/>
      <w:lvlJc w:val="left"/>
      <w:pPr>
        <w:ind w:left="4746" w:hanging="360"/>
      </w:pPr>
      <w:rPr>
        <w:rFonts w:ascii="Wingdings" w:hAnsi="Wingdings" w:hint="default"/>
      </w:rPr>
    </w:lvl>
    <w:lvl w:ilvl="6" w:tplc="4A2CDBE6">
      <w:start w:val="1"/>
      <w:numFmt w:val="bullet"/>
      <w:lvlText w:val=""/>
      <w:lvlJc w:val="left"/>
      <w:pPr>
        <w:ind w:left="5466" w:hanging="360"/>
      </w:pPr>
      <w:rPr>
        <w:rFonts w:ascii="Symbol" w:hAnsi="Symbol" w:hint="default"/>
      </w:rPr>
    </w:lvl>
    <w:lvl w:ilvl="7" w:tplc="954E6652">
      <w:start w:val="1"/>
      <w:numFmt w:val="bullet"/>
      <w:lvlText w:val="o"/>
      <w:lvlJc w:val="left"/>
      <w:pPr>
        <w:ind w:left="6186" w:hanging="360"/>
      </w:pPr>
      <w:rPr>
        <w:rFonts w:ascii="Courier New" w:hAnsi="Courier New" w:cs="Courier New" w:hint="default"/>
      </w:rPr>
    </w:lvl>
    <w:lvl w:ilvl="8" w:tplc="ECA2C09C">
      <w:start w:val="1"/>
      <w:numFmt w:val="bullet"/>
      <w:lvlText w:val=""/>
      <w:lvlJc w:val="left"/>
      <w:pPr>
        <w:ind w:left="6906" w:hanging="360"/>
      </w:pPr>
      <w:rPr>
        <w:rFonts w:ascii="Wingdings" w:hAnsi="Wingdings" w:hint="default"/>
      </w:rPr>
    </w:lvl>
  </w:abstractNum>
  <w:abstractNum w:abstractNumId="56" w15:restartNumberingAfterBreak="0">
    <w:nsid w:val="5DC342FC"/>
    <w:multiLevelType w:val="multilevel"/>
    <w:tmpl w:val="039CDBF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7" w15:restartNumberingAfterBreak="0">
    <w:nsid w:val="5FED6478"/>
    <w:multiLevelType w:val="hybridMultilevel"/>
    <w:tmpl w:val="5B88D7F2"/>
    <w:lvl w:ilvl="0" w:tplc="FC6ED2BC">
      <w:start w:val="1"/>
      <w:numFmt w:val="bullet"/>
      <w:lvlText w:val=""/>
      <w:lvlJc w:val="left"/>
      <w:pPr>
        <w:ind w:left="720" w:hanging="360"/>
      </w:pPr>
      <w:rPr>
        <w:rFonts w:ascii="Symbol" w:hAnsi="Symbol" w:hint="default"/>
      </w:rPr>
    </w:lvl>
    <w:lvl w:ilvl="1" w:tplc="2A78A0AA">
      <w:start w:val="1"/>
      <w:numFmt w:val="bullet"/>
      <w:lvlText w:val="o"/>
      <w:lvlJc w:val="left"/>
      <w:pPr>
        <w:ind w:left="1440" w:hanging="360"/>
      </w:pPr>
      <w:rPr>
        <w:rFonts w:ascii="Courier New" w:hAnsi="Courier New" w:cs="Courier New" w:hint="default"/>
      </w:rPr>
    </w:lvl>
    <w:lvl w:ilvl="2" w:tplc="2D0EC024">
      <w:start w:val="1"/>
      <w:numFmt w:val="bullet"/>
      <w:lvlText w:val=""/>
      <w:lvlJc w:val="left"/>
      <w:pPr>
        <w:ind w:left="2160" w:hanging="360"/>
      </w:pPr>
      <w:rPr>
        <w:rFonts w:ascii="Wingdings" w:hAnsi="Wingdings" w:hint="default"/>
      </w:rPr>
    </w:lvl>
    <w:lvl w:ilvl="3" w:tplc="C88EA266">
      <w:start w:val="1"/>
      <w:numFmt w:val="bullet"/>
      <w:lvlText w:val=""/>
      <w:lvlJc w:val="left"/>
      <w:pPr>
        <w:ind w:left="2880" w:hanging="360"/>
      </w:pPr>
      <w:rPr>
        <w:rFonts w:ascii="Symbol" w:hAnsi="Symbol" w:hint="default"/>
      </w:rPr>
    </w:lvl>
    <w:lvl w:ilvl="4" w:tplc="C27A5C90">
      <w:start w:val="1"/>
      <w:numFmt w:val="bullet"/>
      <w:lvlText w:val="o"/>
      <w:lvlJc w:val="left"/>
      <w:pPr>
        <w:ind w:left="3600" w:hanging="360"/>
      </w:pPr>
      <w:rPr>
        <w:rFonts w:ascii="Courier New" w:hAnsi="Courier New" w:cs="Courier New" w:hint="default"/>
      </w:rPr>
    </w:lvl>
    <w:lvl w:ilvl="5" w:tplc="5A420F18">
      <w:start w:val="1"/>
      <w:numFmt w:val="bullet"/>
      <w:lvlText w:val=""/>
      <w:lvlJc w:val="left"/>
      <w:pPr>
        <w:ind w:left="4320" w:hanging="360"/>
      </w:pPr>
      <w:rPr>
        <w:rFonts w:ascii="Wingdings" w:hAnsi="Wingdings" w:hint="default"/>
      </w:rPr>
    </w:lvl>
    <w:lvl w:ilvl="6" w:tplc="5422316E">
      <w:start w:val="1"/>
      <w:numFmt w:val="bullet"/>
      <w:lvlText w:val=""/>
      <w:lvlJc w:val="left"/>
      <w:pPr>
        <w:ind w:left="5040" w:hanging="360"/>
      </w:pPr>
      <w:rPr>
        <w:rFonts w:ascii="Symbol" w:hAnsi="Symbol" w:hint="default"/>
      </w:rPr>
    </w:lvl>
    <w:lvl w:ilvl="7" w:tplc="A4E69E9A">
      <w:start w:val="1"/>
      <w:numFmt w:val="bullet"/>
      <w:lvlText w:val="o"/>
      <w:lvlJc w:val="left"/>
      <w:pPr>
        <w:ind w:left="5760" w:hanging="360"/>
      </w:pPr>
      <w:rPr>
        <w:rFonts w:ascii="Courier New" w:hAnsi="Courier New" w:cs="Courier New" w:hint="default"/>
      </w:rPr>
    </w:lvl>
    <w:lvl w:ilvl="8" w:tplc="FECC984C">
      <w:start w:val="1"/>
      <w:numFmt w:val="bullet"/>
      <w:lvlText w:val=""/>
      <w:lvlJc w:val="left"/>
      <w:pPr>
        <w:ind w:left="6480" w:hanging="360"/>
      </w:pPr>
      <w:rPr>
        <w:rFonts w:ascii="Wingdings" w:hAnsi="Wingdings" w:hint="default"/>
      </w:rPr>
    </w:lvl>
  </w:abstractNum>
  <w:abstractNum w:abstractNumId="58" w15:restartNumberingAfterBreak="0">
    <w:nsid w:val="60F6776C"/>
    <w:multiLevelType w:val="hybridMultilevel"/>
    <w:tmpl w:val="7E180150"/>
    <w:lvl w:ilvl="0" w:tplc="C07A81DA">
      <w:start w:val="1"/>
      <w:numFmt w:val="bullet"/>
      <w:lvlText w:val=""/>
      <w:lvlJc w:val="left"/>
      <w:pPr>
        <w:ind w:left="1004" w:hanging="360"/>
      </w:pPr>
      <w:rPr>
        <w:rFonts w:ascii="Symbol" w:hAnsi="Symbol" w:hint="default"/>
      </w:rPr>
    </w:lvl>
    <w:lvl w:ilvl="1" w:tplc="2AEAE138">
      <w:start w:val="1"/>
      <w:numFmt w:val="bullet"/>
      <w:lvlText w:val="o"/>
      <w:lvlJc w:val="left"/>
      <w:pPr>
        <w:ind w:left="1724" w:hanging="360"/>
      </w:pPr>
      <w:rPr>
        <w:rFonts w:ascii="Courier New" w:hAnsi="Courier New" w:cs="Courier New" w:hint="default"/>
      </w:rPr>
    </w:lvl>
    <w:lvl w:ilvl="2" w:tplc="D38E7E80">
      <w:start w:val="1"/>
      <w:numFmt w:val="bullet"/>
      <w:lvlText w:val=""/>
      <w:lvlJc w:val="left"/>
      <w:pPr>
        <w:ind w:left="2444" w:hanging="360"/>
      </w:pPr>
      <w:rPr>
        <w:rFonts w:ascii="Wingdings" w:hAnsi="Wingdings" w:hint="default"/>
      </w:rPr>
    </w:lvl>
    <w:lvl w:ilvl="3" w:tplc="5EDA5F28">
      <w:start w:val="1"/>
      <w:numFmt w:val="bullet"/>
      <w:lvlText w:val=""/>
      <w:lvlJc w:val="left"/>
      <w:pPr>
        <w:ind w:left="3164" w:hanging="360"/>
      </w:pPr>
      <w:rPr>
        <w:rFonts w:ascii="Symbol" w:hAnsi="Symbol" w:hint="default"/>
      </w:rPr>
    </w:lvl>
    <w:lvl w:ilvl="4" w:tplc="E22EB080">
      <w:start w:val="1"/>
      <w:numFmt w:val="bullet"/>
      <w:lvlText w:val="o"/>
      <w:lvlJc w:val="left"/>
      <w:pPr>
        <w:ind w:left="3884" w:hanging="360"/>
      </w:pPr>
      <w:rPr>
        <w:rFonts w:ascii="Courier New" w:hAnsi="Courier New" w:cs="Courier New" w:hint="default"/>
      </w:rPr>
    </w:lvl>
    <w:lvl w:ilvl="5" w:tplc="AF80399C">
      <w:start w:val="1"/>
      <w:numFmt w:val="bullet"/>
      <w:lvlText w:val=""/>
      <w:lvlJc w:val="left"/>
      <w:pPr>
        <w:ind w:left="4604" w:hanging="360"/>
      </w:pPr>
      <w:rPr>
        <w:rFonts w:ascii="Wingdings" w:hAnsi="Wingdings" w:hint="default"/>
      </w:rPr>
    </w:lvl>
    <w:lvl w:ilvl="6" w:tplc="928811A4">
      <w:start w:val="1"/>
      <w:numFmt w:val="bullet"/>
      <w:lvlText w:val=""/>
      <w:lvlJc w:val="left"/>
      <w:pPr>
        <w:ind w:left="5324" w:hanging="360"/>
      </w:pPr>
      <w:rPr>
        <w:rFonts w:ascii="Symbol" w:hAnsi="Symbol" w:hint="default"/>
      </w:rPr>
    </w:lvl>
    <w:lvl w:ilvl="7" w:tplc="09ECE00E">
      <w:start w:val="1"/>
      <w:numFmt w:val="bullet"/>
      <w:lvlText w:val="o"/>
      <w:lvlJc w:val="left"/>
      <w:pPr>
        <w:ind w:left="6044" w:hanging="360"/>
      </w:pPr>
      <w:rPr>
        <w:rFonts w:ascii="Courier New" w:hAnsi="Courier New" w:cs="Courier New" w:hint="default"/>
      </w:rPr>
    </w:lvl>
    <w:lvl w:ilvl="8" w:tplc="27EE5498">
      <w:start w:val="1"/>
      <w:numFmt w:val="bullet"/>
      <w:lvlText w:val=""/>
      <w:lvlJc w:val="left"/>
      <w:pPr>
        <w:ind w:left="6764" w:hanging="360"/>
      </w:pPr>
      <w:rPr>
        <w:rFonts w:ascii="Wingdings" w:hAnsi="Wingdings" w:hint="default"/>
      </w:rPr>
    </w:lvl>
  </w:abstractNum>
  <w:abstractNum w:abstractNumId="59" w15:restartNumberingAfterBreak="0">
    <w:nsid w:val="646A71A4"/>
    <w:multiLevelType w:val="multilevel"/>
    <w:tmpl w:val="F4F6259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652B68F4"/>
    <w:multiLevelType w:val="hybridMultilevel"/>
    <w:tmpl w:val="553C3A60"/>
    <w:lvl w:ilvl="0" w:tplc="FB7EACAC">
      <w:start w:val="1"/>
      <w:numFmt w:val="decimal"/>
      <w:lvlText w:val="%1."/>
      <w:lvlJc w:val="left"/>
      <w:pPr>
        <w:ind w:left="720" w:hanging="360"/>
      </w:pPr>
    </w:lvl>
    <w:lvl w:ilvl="1" w:tplc="E8FA5416">
      <w:start w:val="1"/>
      <w:numFmt w:val="lowerLetter"/>
      <w:lvlText w:val="%2."/>
      <w:lvlJc w:val="left"/>
      <w:pPr>
        <w:ind w:left="1440" w:hanging="360"/>
      </w:pPr>
    </w:lvl>
    <w:lvl w:ilvl="2" w:tplc="6A163532">
      <w:start w:val="1"/>
      <w:numFmt w:val="lowerRoman"/>
      <w:lvlText w:val="%3."/>
      <w:lvlJc w:val="right"/>
      <w:pPr>
        <w:ind w:left="2160" w:hanging="180"/>
      </w:pPr>
    </w:lvl>
    <w:lvl w:ilvl="3" w:tplc="41888C16">
      <w:start w:val="1"/>
      <w:numFmt w:val="decimal"/>
      <w:lvlText w:val="%4."/>
      <w:lvlJc w:val="left"/>
      <w:pPr>
        <w:ind w:left="2880" w:hanging="360"/>
      </w:pPr>
    </w:lvl>
    <w:lvl w:ilvl="4" w:tplc="95D20ED0">
      <w:start w:val="1"/>
      <w:numFmt w:val="lowerLetter"/>
      <w:lvlText w:val="%5."/>
      <w:lvlJc w:val="left"/>
      <w:pPr>
        <w:ind w:left="3600" w:hanging="360"/>
      </w:pPr>
    </w:lvl>
    <w:lvl w:ilvl="5" w:tplc="AA68FE5E">
      <w:start w:val="1"/>
      <w:numFmt w:val="lowerRoman"/>
      <w:lvlText w:val="%6."/>
      <w:lvlJc w:val="right"/>
      <w:pPr>
        <w:ind w:left="4320" w:hanging="180"/>
      </w:pPr>
    </w:lvl>
    <w:lvl w:ilvl="6" w:tplc="04C67EC4">
      <w:start w:val="1"/>
      <w:numFmt w:val="decimal"/>
      <w:lvlText w:val="%7."/>
      <w:lvlJc w:val="left"/>
      <w:pPr>
        <w:ind w:left="5040" w:hanging="360"/>
      </w:pPr>
    </w:lvl>
    <w:lvl w:ilvl="7" w:tplc="9B16116A">
      <w:start w:val="1"/>
      <w:numFmt w:val="lowerLetter"/>
      <w:lvlText w:val="%8."/>
      <w:lvlJc w:val="left"/>
      <w:pPr>
        <w:ind w:left="5760" w:hanging="360"/>
      </w:pPr>
    </w:lvl>
    <w:lvl w:ilvl="8" w:tplc="87322A20">
      <w:start w:val="1"/>
      <w:numFmt w:val="lowerRoman"/>
      <w:lvlText w:val="%9."/>
      <w:lvlJc w:val="right"/>
      <w:pPr>
        <w:ind w:left="6480" w:hanging="180"/>
      </w:pPr>
    </w:lvl>
  </w:abstractNum>
  <w:abstractNum w:abstractNumId="61" w15:restartNumberingAfterBreak="0">
    <w:nsid w:val="65693A50"/>
    <w:multiLevelType w:val="hybridMultilevel"/>
    <w:tmpl w:val="B7B04914"/>
    <w:lvl w:ilvl="0" w:tplc="F08250FC">
      <w:start w:val="1"/>
      <w:numFmt w:val="bullet"/>
      <w:lvlText w:val=""/>
      <w:lvlJc w:val="left"/>
      <w:pPr>
        <w:ind w:left="720" w:hanging="360"/>
      </w:pPr>
      <w:rPr>
        <w:rFonts w:ascii="Symbol" w:hAnsi="Symbol" w:hint="default"/>
      </w:rPr>
    </w:lvl>
    <w:lvl w:ilvl="1" w:tplc="3F9E079C">
      <w:start w:val="1"/>
      <w:numFmt w:val="bullet"/>
      <w:lvlText w:val="o"/>
      <w:lvlJc w:val="left"/>
      <w:pPr>
        <w:ind w:left="1440" w:hanging="360"/>
      </w:pPr>
      <w:rPr>
        <w:rFonts w:ascii="Courier New" w:hAnsi="Courier New" w:hint="default"/>
      </w:rPr>
    </w:lvl>
    <w:lvl w:ilvl="2" w:tplc="4606AEE6">
      <w:start w:val="1"/>
      <w:numFmt w:val="bullet"/>
      <w:lvlText w:val=""/>
      <w:lvlJc w:val="left"/>
      <w:pPr>
        <w:ind w:left="2160" w:hanging="360"/>
      </w:pPr>
      <w:rPr>
        <w:rFonts w:ascii="Wingdings" w:hAnsi="Wingdings" w:hint="default"/>
      </w:rPr>
    </w:lvl>
    <w:lvl w:ilvl="3" w:tplc="50A689D2">
      <w:start w:val="1"/>
      <w:numFmt w:val="bullet"/>
      <w:lvlText w:val=""/>
      <w:lvlJc w:val="left"/>
      <w:pPr>
        <w:ind w:left="2880" w:hanging="360"/>
      </w:pPr>
      <w:rPr>
        <w:rFonts w:ascii="Symbol" w:hAnsi="Symbol" w:hint="default"/>
      </w:rPr>
    </w:lvl>
    <w:lvl w:ilvl="4" w:tplc="C150ABCC">
      <w:start w:val="1"/>
      <w:numFmt w:val="bullet"/>
      <w:lvlText w:val="o"/>
      <w:lvlJc w:val="left"/>
      <w:pPr>
        <w:ind w:left="3600" w:hanging="360"/>
      </w:pPr>
      <w:rPr>
        <w:rFonts w:ascii="Courier New" w:hAnsi="Courier New" w:hint="default"/>
      </w:rPr>
    </w:lvl>
    <w:lvl w:ilvl="5" w:tplc="45204698">
      <w:start w:val="1"/>
      <w:numFmt w:val="bullet"/>
      <w:lvlText w:val=""/>
      <w:lvlJc w:val="left"/>
      <w:pPr>
        <w:ind w:left="4320" w:hanging="360"/>
      </w:pPr>
      <w:rPr>
        <w:rFonts w:ascii="Wingdings" w:hAnsi="Wingdings" w:hint="default"/>
      </w:rPr>
    </w:lvl>
    <w:lvl w:ilvl="6" w:tplc="A556813C">
      <w:start w:val="1"/>
      <w:numFmt w:val="bullet"/>
      <w:lvlText w:val=""/>
      <w:lvlJc w:val="left"/>
      <w:pPr>
        <w:ind w:left="5040" w:hanging="360"/>
      </w:pPr>
      <w:rPr>
        <w:rFonts w:ascii="Symbol" w:hAnsi="Symbol" w:hint="default"/>
      </w:rPr>
    </w:lvl>
    <w:lvl w:ilvl="7" w:tplc="598E0510">
      <w:start w:val="1"/>
      <w:numFmt w:val="bullet"/>
      <w:lvlText w:val="o"/>
      <w:lvlJc w:val="left"/>
      <w:pPr>
        <w:ind w:left="5760" w:hanging="360"/>
      </w:pPr>
      <w:rPr>
        <w:rFonts w:ascii="Courier New" w:hAnsi="Courier New" w:hint="default"/>
      </w:rPr>
    </w:lvl>
    <w:lvl w:ilvl="8" w:tplc="A46401A8">
      <w:start w:val="1"/>
      <w:numFmt w:val="bullet"/>
      <w:lvlText w:val=""/>
      <w:lvlJc w:val="left"/>
      <w:pPr>
        <w:ind w:left="6480" w:hanging="360"/>
      </w:pPr>
      <w:rPr>
        <w:rFonts w:ascii="Wingdings" w:hAnsi="Wingdings" w:hint="default"/>
      </w:rPr>
    </w:lvl>
  </w:abstractNum>
  <w:abstractNum w:abstractNumId="62" w15:restartNumberingAfterBreak="0">
    <w:nsid w:val="657742F0"/>
    <w:multiLevelType w:val="hybridMultilevel"/>
    <w:tmpl w:val="5316D88E"/>
    <w:lvl w:ilvl="0" w:tplc="55D43E32">
      <w:start w:val="1"/>
      <w:numFmt w:val="decimal"/>
      <w:lvlText w:val="%1."/>
      <w:lvlJc w:val="left"/>
      <w:pPr>
        <w:tabs>
          <w:tab w:val="num" w:pos="644"/>
        </w:tabs>
        <w:ind w:left="644" w:hanging="360"/>
      </w:pPr>
      <w:rPr>
        <w:rFonts w:cs="Times New Roman" w:hint="default"/>
        <w:b/>
      </w:rPr>
    </w:lvl>
    <w:lvl w:ilvl="1" w:tplc="9506AAAC">
      <w:start w:val="1"/>
      <w:numFmt w:val="lowerLetter"/>
      <w:lvlText w:val="%2."/>
      <w:lvlJc w:val="left"/>
      <w:pPr>
        <w:tabs>
          <w:tab w:val="num" w:pos="1364"/>
        </w:tabs>
        <w:ind w:left="1364" w:hanging="360"/>
      </w:pPr>
      <w:rPr>
        <w:rFonts w:cs="Times New Roman"/>
      </w:rPr>
    </w:lvl>
    <w:lvl w:ilvl="2" w:tplc="02D28A40">
      <w:start w:val="1"/>
      <w:numFmt w:val="lowerRoman"/>
      <w:lvlText w:val="%3."/>
      <w:lvlJc w:val="right"/>
      <w:pPr>
        <w:tabs>
          <w:tab w:val="num" w:pos="2084"/>
        </w:tabs>
        <w:ind w:left="2084" w:hanging="180"/>
      </w:pPr>
      <w:rPr>
        <w:rFonts w:cs="Times New Roman"/>
      </w:rPr>
    </w:lvl>
    <w:lvl w:ilvl="3" w:tplc="5972015E">
      <w:start w:val="1"/>
      <w:numFmt w:val="decimal"/>
      <w:lvlText w:val="%4."/>
      <w:lvlJc w:val="left"/>
      <w:pPr>
        <w:tabs>
          <w:tab w:val="num" w:pos="2804"/>
        </w:tabs>
        <w:ind w:left="2804" w:hanging="360"/>
      </w:pPr>
      <w:rPr>
        <w:rFonts w:cs="Times New Roman"/>
      </w:rPr>
    </w:lvl>
    <w:lvl w:ilvl="4" w:tplc="D65068DA">
      <w:start w:val="1"/>
      <w:numFmt w:val="lowerLetter"/>
      <w:lvlText w:val="%5."/>
      <w:lvlJc w:val="left"/>
      <w:pPr>
        <w:tabs>
          <w:tab w:val="num" w:pos="3524"/>
        </w:tabs>
        <w:ind w:left="3524" w:hanging="360"/>
      </w:pPr>
      <w:rPr>
        <w:rFonts w:cs="Times New Roman"/>
      </w:rPr>
    </w:lvl>
    <w:lvl w:ilvl="5" w:tplc="D99494D0">
      <w:start w:val="1"/>
      <w:numFmt w:val="lowerRoman"/>
      <w:lvlText w:val="%6."/>
      <w:lvlJc w:val="right"/>
      <w:pPr>
        <w:tabs>
          <w:tab w:val="num" w:pos="4244"/>
        </w:tabs>
        <w:ind w:left="4244" w:hanging="180"/>
      </w:pPr>
      <w:rPr>
        <w:rFonts w:cs="Times New Roman"/>
      </w:rPr>
    </w:lvl>
    <w:lvl w:ilvl="6" w:tplc="5706E844">
      <w:start w:val="1"/>
      <w:numFmt w:val="decimal"/>
      <w:lvlText w:val="%7."/>
      <w:lvlJc w:val="left"/>
      <w:pPr>
        <w:tabs>
          <w:tab w:val="num" w:pos="4964"/>
        </w:tabs>
        <w:ind w:left="4964" w:hanging="360"/>
      </w:pPr>
      <w:rPr>
        <w:rFonts w:cs="Times New Roman"/>
      </w:rPr>
    </w:lvl>
    <w:lvl w:ilvl="7" w:tplc="08C01B62">
      <w:start w:val="1"/>
      <w:numFmt w:val="lowerLetter"/>
      <w:lvlText w:val="%8."/>
      <w:lvlJc w:val="left"/>
      <w:pPr>
        <w:tabs>
          <w:tab w:val="num" w:pos="5684"/>
        </w:tabs>
        <w:ind w:left="5684" w:hanging="360"/>
      </w:pPr>
      <w:rPr>
        <w:rFonts w:cs="Times New Roman"/>
      </w:rPr>
    </w:lvl>
    <w:lvl w:ilvl="8" w:tplc="C65434B8">
      <w:start w:val="1"/>
      <w:numFmt w:val="lowerRoman"/>
      <w:lvlText w:val="%9."/>
      <w:lvlJc w:val="right"/>
      <w:pPr>
        <w:tabs>
          <w:tab w:val="num" w:pos="6404"/>
        </w:tabs>
        <w:ind w:left="6404" w:hanging="180"/>
      </w:pPr>
      <w:rPr>
        <w:rFonts w:cs="Times New Roman"/>
      </w:rPr>
    </w:lvl>
  </w:abstractNum>
  <w:abstractNum w:abstractNumId="63" w15:restartNumberingAfterBreak="0">
    <w:nsid w:val="65A64CEE"/>
    <w:multiLevelType w:val="hybridMultilevel"/>
    <w:tmpl w:val="FEE4157C"/>
    <w:lvl w:ilvl="0" w:tplc="A1C0B9DE">
      <w:start w:val="1"/>
      <w:numFmt w:val="bullet"/>
      <w:lvlText w:val=""/>
      <w:lvlJc w:val="left"/>
      <w:pPr>
        <w:ind w:left="1146" w:hanging="360"/>
      </w:pPr>
      <w:rPr>
        <w:rFonts w:ascii="Symbol" w:hAnsi="Symbol" w:hint="default"/>
      </w:rPr>
    </w:lvl>
    <w:lvl w:ilvl="1" w:tplc="2A38EF9A">
      <w:start w:val="1"/>
      <w:numFmt w:val="bullet"/>
      <w:lvlText w:val="o"/>
      <w:lvlJc w:val="left"/>
      <w:pPr>
        <w:ind w:left="1866" w:hanging="360"/>
      </w:pPr>
      <w:rPr>
        <w:rFonts w:ascii="Courier New" w:hAnsi="Courier New" w:cs="Courier New" w:hint="default"/>
      </w:rPr>
    </w:lvl>
    <w:lvl w:ilvl="2" w:tplc="A1B41510">
      <w:start w:val="1"/>
      <w:numFmt w:val="bullet"/>
      <w:lvlText w:val=""/>
      <w:lvlJc w:val="left"/>
      <w:pPr>
        <w:ind w:left="2586" w:hanging="360"/>
      </w:pPr>
      <w:rPr>
        <w:rFonts w:ascii="Wingdings" w:hAnsi="Wingdings" w:hint="default"/>
      </w:rPr>
    </w:lvl>
    <w:lvl w:ilvl="3" w:tplc="7EE81AFC">
      <w:start w:val="1"/>
      <w:numFmt w:val="bullet"/>
      <w:lvlText w:val=""/>
      <w:lvlJc w:val="left"/>
      <w:pPr>
        <w:ind w:left="3306" w:hanging="360"/>
      </w:pPr>
      <w:rPr>
        <w:rFonts w:ascii="Symbol" w:hAnsi="Symbol" w:hint="default"/>
      </w:rPr>
    </w:lvl>
    <w:lvl w:ilvl="4" w:tplc="7C50951A">
      <w:start w:val="1"/>
      <w:numFmt w:val="bullet"/>
      <w:lvlText w:val="o"/>
      <w:lvlJc w:val="left"/>
      <w:pPr>
        <w:ind w:left="4026" w:hanging="360"/>
      </w:pPr>
      <w:rPr>
        <w:rFonts w:ascii="Courier New" w:hAnsi="Courier New" w:cs="Courier New" w:hint="default"/>
      </w:rPr>
    </w:lvl>
    <w:lvl w:ilvl="5" w:tplc="89C4A170">
      <w:start w:val="1"/>
      <w:numFmt w:val="bullet"/>
      <w:lvlText w:val=""/>
      <w:lvlJc w:val="left"/>
      <w:pPr>
        <w:ind w:left="4746" w:hanging="360"/>
      </w:pPr>
      <w:rPr>
        <w:rFonts w:ascii="Wingdings" w:hAnsi="Wingdings" w:hint="default"/>
      </w:rPr>
    </w:lvl>
    <w:lvl w:ilvl="6" w:tplc="C0D2EADC">
      <w:start w:val="1"/>
      <w:numFmt w:val="bullet"/>
      <w:lvlText w:val=""/>
      <w:lvlJc w:val="left"/>
      <w:pPr>
        <w:ind w:left="5466" w:hanging="360"/>
      </w:pPr>
      <w:rPr>
        <w:rFonts w:ascii="Symbol" w:hAnsi="Symbol" w:hint="default"/>
      </w:rPr>
    </w:lvl>
    <w:lvl w:ilvl="7" w:tplc="933AB3BA">
      <w:start w:val="1"/>
      <w:numFmt w:val="bullet"/>
      <w:lvlText w:val="o"/>
      <w:lvlJc w:val="left"/>
      <w:pPr>
        <w:ind w:left="6186" w:hanging="360"/>
      </w:pPr>
      <w:rPr>
        <w:rFonts w:ascii="Courier New" w:hAnsi="Courier New" w:cs="Courier New" w:hint="default"/>
      </w:rPr>
    </w:lvl>
    <w:lvl w:ilvl="8" w:tplc="5762D378">
      <w:start w:val="1"/>
      <w:numFmt w:val="bullet"/>
      <w:lvlText w:val=""/>
      <w:lvlJc w:val="left"/>
      <w:pPr>
        <w:ind w:left="6906" w:hanging="360"/>
      </w:pPr>
      <w:rPr>
        <w:rFonts w:ascii="Wingdings" w:hAnsi="Wingdings" w:hint="default"/>
      </w:rPr>
    </w:lvl>
  </w:abstractNum>
  <w:abstractNum w:abstractNumId="64" w15:restartNumberingAfterBreak="0">
    <w:nsid w:val="65CB603C"/>
    <w:multiLevelType w:val="multilevel"/>
    <w:tmpl w:val="2BC2385E"/>
    <w:lvl w:ilvl="0">
      <w:start w:val="4"/>
      <w:numFmt w:val="decimal"/>
      <w:lvlText w:val="%1."/>
      <w:lvlJc w:val="left"/>
      <w:pPr>
        <w:ind w:left="1851"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667E31FF"/>
    <w:multiLevelType w:val="hybridMultilevel"/>
    <w:tmpl w:val="68BEAF38"/>
    <w:lvl w:ilvl="0" w:tplc="6EBA3B76">
      <w:start w:val="1"/>
      <w:numFmt w:val="bullet"/>
      <w:lvlText w:val=""/>
      <w:lvlJc w:val="left"/>
      <w:pPr>
        <w:ind w:left="720" w:hanging="360"/>
      </w:pPr>
      <w:rPr>
        <w:rFonts w:ascii="Symbol" w:hAnsi="Symbol" w:hint="default"/>
      </w:rPr>
    </w:lvl>
    <w:lvl w:ilvl="1" w:tplc="706C5D04">
      <w:start w:val="1"/>
      <w:numFmt w:val="bullet"/>
      <w:lvlText w:val="o"/>
      <w:lvlJc w:val="left"/>
      <w:pPr>
        <w:ind w:left="1440" w:hanging="360"/>
      </w:pPr>
      <w:rPr>
        <w:rFonts w:ascii="Courier New" w:hAnsi="Courier New" w:cs="Courier New" w:hint="default"/>
      </w:rPr>
    </w:lvl>
    <w:lvl w:ilvl="2" w:tplc="DF8A6494">
      <w:start w:val="1"/>
      <w:numFmt w:val="bullet"/>
      <w:lvlText w:val=""/>
      <w:lvlJc w:val="left"/>
      <w:pPr>
        <w:ind w:left="2160" w:hanging="360"/>
      </w:pPr>
      <w:rPr>
        <w:rFonts w:ascii="Wingdings" w:hAnsi="Wingdings" w:hint="default"/>
      </w:rPr>
    </w:lvl>
    <w:lvl w:ilvl="3" w:tplc="1012C2FA">
      <w:start w:val="1"/>
      <w:numFmt w:val="bullet"/>
      <w:lvlText w:val=""/>
      <w:lvlJc w:val="left"/>
      <w:pPr>
        <w:ind w:left="2880" w:hanging="360"/>
      </w:pPr>
      <w:rPr>
        <w:rFonts w:ascii="Symbol" w:hAnsi="Symbol" w:hint="default"/>
      </w:rPr>
    </w:lvl>
    <w:lvl w:ilvl="4" w:tplc="91CCB5CA">
      <w:start w:val="1"/>
      <w:numFmt w:val="bullet"/>
      <w:lvlText w:val="o"/>
      <w:lvlJc w:val="left"/>
      <w:pPr>
        <w:ind w:left="3600" w:hanging="360"/>
      </w:pPr>
      <w:rPr>
        <w:rFonts w:ascii="Courier New" w:hAnsi="Courier New" w:cs="Courier New" w:hint="default"/>
      </w:rPr>
    </w:lvl>
    <w:lvl w:ilvl="5" w:tplc="796810AC">
      <w:start w:val="1"/>
      <w:numFmt w:val="bullet"/>
      <w:lvlText w:val=""/>
      <w:lvlJc w:val="left"/>
      <w:pPr>
        <w:ind w:left="4320" w:hanging="360"/>
      </w:pPr>
      <w:rPr>
        <w:rFonts w:ascii="Wingdings" w:hAnsi="Wingdings" w:hint="default"/>
      </w:rPr>
    </w:lvl>
    <w:lvl w:ilvl="6" w:tplc="F36E8124">
      <w:start w:val="1"/>
      <w:numFmt w:val="bullet"/>
      <w:lvlText w:val=""/>
      <w:lvlJc w:val="left"/>
      <w:pPr>
        <w:ind w:left="5040" w:hanging="360"/>
      </w:pPr>
      <w:rPr>
        <w:rFonts w:ascii="Symbol" w:hAnsi="Symbol" w:hint="default"/>
      </w:rPr>
    </w:lvl>
    <w:lvl w:ilvl="7" w:tplc="AA4499EE">
      <w:start w:val="1"/>
      <w:numFmt w:val="bullet"/>
      <w:lvlText w:val="o"/>
      <w:lvlJc w:val="left"/>
      <w:pPr>
        <w:ind w:left="5760" w:hanging="360"/>
      </w:pPr>
      <w:rPr>
        <w:rFonts w:ascii="Courier New" w:hAnsi="Courier New" w:cs="Courier New" w:hint="default"/>
      </w:rPr>
    </w:lvl>
    <w:lvl w:ilvl="8" w:tplc="D28A8CE8">
      <w:start w:val="1"/>
      <w:numFmt w:val="bullet"/>
      <w:lvlText w:val=""/>
      <w:lvlJc w:val="left"/>
      <w:pPr>
        <w:ind w:left="6480" w:hanging="360"/>
      </w:pPr>
      <w:rPr>
        <w:rFonts w:ascii="Wingdings" w:hAnsi="Wingdings" w:hint="default"/>
      </w:rPr>
    </w:lvl>
  </w:abstractNum>
  <w:abstractNum w:abstractNumId="66" w15:restartNumberingAfterBreak="0">
    <w:nsid w:val="677C4EA3"/>
    <w:multiLevelType w:val="hybridMultilevel"/>
    <w:tmpl w:val="0C22B71A"/>
    <w:lvl w:ilvl="0" w:tplc="02DE67BE">
      <w:start w:val="1"/>
      <w:numFmt w:val="bullet"/>
      <w:lvlText w:val=""/>
      <w:lvlJc w:val="left"/>
      <w:pPr>
        <w:ind w:left="720" w:hanging="360"/>
      </w:pPr>
      <w:rPr>
        <w:rFonts w:ascii="Symbol" w:hAnsi="Symbol" w:hint="default"/>
      </w:rPr>
    </w:lvl>
    <w:lvl w:ilvl="1" w:tplc="439AD94C">
      <w:start w:val="1"/>
      <w:numFmt w:val="bullet"/>
      <w:lvlText w:val="o"/>
      <w:lvlJc w:val="left"/>
      <w:pPr>
        <w:ind w:left="1440" w:hanging="360"/>
      </w:pPr>
      <w:rPr>
        <w:rFonts w:ascii="Courier New" w:hAnsi="Courier New" w:cs="Courier New" w:hint="default"/>
      </w:rPr>
    </w:lvl>
    <w:lvl w:ilvl="2" w:tplc="FB56DF82">
      <w:start w:val="1"/>
      <w:numFmt w:val="bullet"/>
      <w:lvlText w:val=""/>
      <w:lvlJc w:val="left"/>
      <w:pPr>
        <w:ind w:left="2160" w:hanging="360"/>
      </w:pPr>
      <w:rPr>
        <w:rFonts w:ascii="Wingdings" w:hAnsi="Wingdings" w:hint="default"/>
      </w:rPr>
    </w:lvl>
    <w:lvl w:ilvl="3" w:tplc="42FC1014">
      <w:start w:val="1"/>
      <w:numFmt w:val="bullet"/>
      <w:lvlText w:val=""/>
      <w:lvlJc w:val="left"/>
      <w:pPr>
        <w:ind w:left="2880" w:hanging="360"/>
      </w:pPr>
      <w:rPr>
        <w:rFonts w:ascii="Symbol" w:hAnsi="Symbol" w:hint="default"/>
      </w:rPr>
    </w:lvl>
    <w:lvl w:ilvl="4" w:tplc="55D8CE36">
      <w:start w:val="1"/>
      <w:numFmt w:val="bullet"/>
      <w:lvlText w:val="o"/>
      <w:lvlJc w:val="left"/>
      <w:pPr>
        <w:ind w:left="3600" w:hanging="360"/>
      </w:pPr>
      <w:rPr>
        <w:rFonts w:ascii="Courier New" w:hAnsi="Courier New" w:cs="Courier New" w:hint="default"/>
      </w:rPr>
    </w:lvl>
    <w:lvl w:ilvl="5" w:tplc="71AAF3D2">
      <w:start w:val="1"/>
      <w:numFmt w:val="bullet"/>
      <w:lvlText w:val=""/>
      <w:lvlJc w:val="left"/>
      <w:pPr>
        <w:ind w:left="4320" w:hanging="360"/>
      </w:pPr>
      <w:rPr>
        <w:rFonts w:ascii="Wingdings" w:hAnsi="Wingdings" w:hint="default"/>
      </w:rPr>
    </w:lvl>
    <w:lvl w:ilvl="6" w:tplc="7B585FAC">
      <w:start w:val="1"/>
      <w:numFmt w:val="bullet"/>
      <w:lvlText w:val=""/>
      <w:lvlJc w:val="left"/>
      <w:pPr>
        <w:ind w:left="5040" w:hanging="360"/>
      </w:pPr>
      <w:rPr>
        <w:rFonts w:ascii="Symbol" w:hAnsi="Symbol" w:hint="default"/>
      </w:rPr>
    </w:lvl>
    <w:lvl w:ilvl="7" w:tplc="9DCE6344">
      <w:start w:val="1"/>
      <w:numFmt w:val="bullet"/>
      <w:lvlText w:val="o"/>
      <w:lvlJc w:val="left"/>
      <w:pPr>
        <w:ind w:left="5760" w:hanging="360"/>
      </w:pPr>
      <w:rPr>
        <w:rFonts w:ascii="Courier New" w:hAnsi="Courier New" w:cs="Courier New" w:hint="default"/>
      </w:rPr>
    </w:lvl>
    <w:lvl w:ilvl="8" w:tplc="ACB08D3A">
      <w:start w:val="1"/>
      <w:numFmt w:val="bullet"/>
      <w:lvlText w:val=""/>
      <w:lvlJc w:val="left"/>
      <w:pPr>
        <w:ind w:left="6480" w:hanging="360"/>
      </w:pPr>
      <w:rPr>
        <w:rFonts w:ascii="Wingdings" w:hAnsi="Wingdings" w:hint="default"/>
      </w:rPr>
    </w:lvl>
  </w:abstractNum>
  <w:abstractNum w:abstractNumId="67" w15:restartNumberingAfterBreak="0">
    <w:nsid w:val="679E640B"/>
    <w:multiLevelType w:val="hybridMultilevel"/>
    <w:tmpl w:val="A12828C0"/>
    <w:lvl w:ilvl="0" w:tplc="A1BC4DDE">
      <w:start w:val="1"/>
      <w:numFmt w:val="decimal"/>
      <w:lvlText w:val="%1."/>
      <w:lvlJc w:val="left"/>
      <w:pPr>
        <w:tabs>
          <w:tab w:val="num" w:pos="644"/>
        </w:tabs>
        <w:ind w:left="644" w:hanging="360"/>
      </w:pPr>
      <w:rPr>
        <w:b/>
      </w:rPr>
    </w:lvl>
    <w:lvl w:ilvl="1" w:tplc="9F868504">
      <w:start w:val="1"/>
      <w:numFmt w:val="lowerLetter"/>
      <w:lvlText w:val="%2."/>
      <w:lvlJc w:val="left"/>
      <w:pPr>
        <w:tabs>
          <w:tab w:val="num" w:pos="1364"/>
        </w:tabs>
        <w:ind w:left="1364" w:hanging="360"/>
      </w:pPr>
    </w:lvl>
    <w:lvl w:ilvl="2" w:tplc="84927C18">
      <w:start w:val="1"/>
      <w:numFmt w:val="lowerRoman"/>
      <w:lvlText w:val="%3."/>
      <w:lvlJc w:val="right"/>
      <w:pPr>
        <w:tabs>
          <w:tab w:val="num" w:pos="2084"/>
        </w:tabs>
        <w:ind w:left="2084" w:hanging="180"/>
      </w:pPr>
    </w:lvl>
    <w:lvl w:ilvl="3" w:tplc="14BA9C68">
      <w:start w:val="1"/>
      <w:numFmt w:val="decimal"/>
      <w:lvlText w:val="%4."/>
      <w:lvlJc w:val="left"/>
      <w:pPr>
        <w:tabs>
          <w:tab w:val="num" w:pos="2804"/>
        </w:tabs>
        <w:ind w:left="2804" w:hanging="360"/>
      </w:pPr>
    </w:lvl>
    <w:lvl w:ilvl="4" w:tplc="AA76E244">
      <w:start w:val="1"/>
      <w:numFmt w:val="lowerLetter"/>
      <w:lvlText w:val="%5."/>
      <w:lvlJc w:val="left"/>
      <w:pPr>
        <w:tabs>
          <w:tab w:val="num" w:pos="3524"/>
        </w:tabs>
        <w:ind w:left="3524" w:hanging="360"/>
      </w:pPr>
    </w:lvl>
    <w:lvl w:ilvl="5" w:tplc="F87E857C">
      <w:start w:val="1"/>
      <w:numFmt w:val="lowerRoman"/>
      <w:lvlText w:val="%6."/>
      <w:lvlJc w:val="right"/>
      <w:pPr>
        <w:tabs>
          <w:tab w:val="num" w:pos="4244"/>
        </w:tabs>
        <w:ind w:left="4244" w:hanging="180"/>
      </w:pPr>
    </w:lvl>
    <w:lvl w:ilvl="6" w:tplc="47702484">
      <w:start w:val="1"/>
      <w:numFmt w:val="decimal"/>
      <w:lvlText w:val="%7."/>
      <w:lvlJc w:val="left"/>
      <w:pPr>
        <w:tabs>
          <w:tab w:val="num" w:pos="4964"/>
        </w:tabs>
        <w:ind w:left="4964" w:hanging="360"/>
      </w:pPr>
    </w:lvl>
    <w:lvl w:ilvl="7" w:tplc="2B84AAF8">
      <w:start w:val="1"/>
      <w:numFmt w:val="lowerLetter"/>
      <w:lvlText w:val="%8."/>
      <w:lvlJc w:val="left"/>
      <w:pPr>
        <w:tabs>
          <w:tab w:val="num" w:pos="5684"/>
        </w:tabs>
        <w:ind w:left="5684" w:hanging="360"/>
      </w:pPr>
    </w:lvl>
    <w:lvl w:ilvl="8" w:tplc="97A63276">
      <w:start w:val="1"/>
      <w:numFmt w:val="lowerRoman"/>
      <w:lvlText w:val="%9."/>
      <w:lvlJc w:val="right"/>
      <w:pPr>
        <w:tabs>
          <w:tab w:val="num" w:pos="6404"/>
        </w:tabs>
        <w:ind w:left="6404" w:hanging="180"/>
      </w:pPr>
    </w:lvl>
  </w:abstractNum>
  <w:abstractNum w:abstractNumId="68" w15:restartNumberingAfterBreak="0">
    <w:nsid w:val="69357476"/>
    <w:multiLevelType w:val="hybridMultilevel"/>
    <w:tmpl w:val="3E966314"/>
    <w:lvl w:ilvl="0" w:tplc="851E434C">
      <w:start w:val="1"/>
      <w:numFmt w:val="decimal"/>
      <w:lvlText w:val="%1."/>
      <w:lvlJc w:val="left"/>
      <w:pPr>
        <w:tabs>
          <w:tab w:val="num" w:pos="644"/>
        </w:tabs>
        <w:ind w:left="644" w:hanging="360"/>
      </w:pPr>
      <w:rPr>
        <w:b/>
      </w:rPr>
    </w:lvl>
    <w:lvl w:ilvl="1" w:tplc="1B12CADE">
      <w:start w:val="1"/>
      <w:numFmt w:val="decimal"/>
      <w:lvlText w:val="%2."/>
      <w:lvlJc w:val="left"/>
      <w:pPr>
        <w:tabs>
          <w:tab w:val="num" w:pos="1440"/>
        </w:tabs>
        <w:ind w:left="1440" w:hanging="360"/>
      </w:pPr>
    </w:lvl>
    <w:lvl w:ilvl="2" w:tplc="397A4E74">
      <w:start w:val="1"/>
      <w:numFmt w:val="decimal"/>
      <w:lvlText w:val="%3."/>
      <w:lvlJc w:val="left"/>
      <w:pPr>
        <w:tabs>
          <w:tab w:val="num" w:pos="2160"/>
        </w:tabs>
        <w:ind w:left="2160" w:hanging="360"/>
      </w:pPr>
    </w:lvl>
    <w:lvl w:ilvl="3" w:tplc="514E886A">
      <w:start w:val="1"/>
      <w:numFmt w:val="decimal"/>
      <w:lvlText w:val="%4."/>
      <w:lvlJc w:val="left"/>
      <w:pPr>
        <w:tabs>
          <w:tab w:val="num" w:pos="2880"/>
        </w:tabs>
        <w:ind w:left="2880" w:hanging="360"/>
      </w:pPr>
    </w:lvl>
    <w:lvl w:ilvl="4" w:tplc="B46C3A56">
      <w:start w:val="1"/>
      <w:numFmt w:val="decimal"/>
      <w:lvlText w:val="%5."/>
      <w:lvlJc w:val="left"/>
      <w:pPr>
        <w:tabs>
          <w:tab w:val="num" w:pos="3600"/>
        </w:tabs>
        <w:ind w:left="3600" w:hanging="360"/>
      </w:pPr>
    </w:lvl>
    <w:lvl w:ilvl="5" w:tplc="6FFEE7CA">
      <w:start w:val="1"/>
      <w:numFmt w:val="decimal"/>
      <w:lvlText w:val="%6."/>
      <w:lvlJc w:val="left"/>
      <w:pPr>
        <w:tabs>
          <w:tab w:val="num" w:pos="4320"/>
        </w:tabs>
        <w:ind w:left="4320" w:hanging="360"/>
      </w:pPr>
    </w:lvl>
    <w:lvl w:ilvl="6" w:tplc="F8789778">
      <w:start w:val="1"/>
      <w:numFmt w:val="decimal"/>
      <w:lvlText w:val="%7."/>
      <w:lvlJc w:val="left"/>
      <w:pPr>
        <w:tabs>
          <w:tab w:val="num" w:pos="5040"/>
        </w:tabs>
        <w:ind w:left="5040" w:hanging="360"/>
      </w:pPr>
    </w:lvl>
    <w:lvl w:ilvl="7" w:tplc="5C824652">
      <w:start w:val="1"/>
      <w:numFmt w:val="decimal"/>
      <w:lvlText w:val="%8."/>
      <w:lvlJc w:val="left"/>
      <w:pPr>
        <w:tabs>
          <w:tab w:val="num" w:pos="5760"/>
        </w:tabs>
        <w:ind w:left="5760" w:hanging="360"/>
      </w:pPr>
    </w:lvl>
    <w:lvl w:ilvl="8" w:tplc="0E4E3300">
      <w:start w:val="1"/>
      <w:numFmt w:val="decimal"/>
      <w:lvlText w:val="%9."/>
      <w:lvlJc w:val="left"/>
      <w:pPr>
        <w:tabs>
          <w:tab w:val="num" w:pos="6480"/>
        </w:tabs>
        <w:ind w:left="6480" w:hanging="360"/>
      </w:pPr>
    </w:lvl>
  </w:abstractNum>
  <w:abstractNum w:abstractNumId="69" w15:restartNumberingAfterBreak="0">
    <w:nsid w:val="69C44F75"/>
    <w:multiLevelType w:val="multilevel"/>
    <w:tmpl w:val="FDFAED1A"/>
    <w:lvl w:ilvl="0">
      <w:start w:val="1"/>
      <w:numFmt w:val="decimal"/>
      <w:lvlText w:val="%1."/>
      <w:lvlJc w:val="left"/>
      <w:pPr>
        <w:ind w:left="720" w:hanging="360"/>
      </w:pPr>
      <w:rPr>
        <w:rFonts w:hint="default"/>
        <w:i w:val="0"/>
      </w:rPr>
    </w:lvl>
    <w:lvl w:ilvl="1">
      <w:start w:val="4"/>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70" w15:restartNumberingAfterBreak="0">
    <w:nsid w:val="69E0780A"/>
    <w:multiLevelType w:val="hybridMultilevel"/>
    <w:tmpl w:val="D38EAE6A"/>
    <w:lvl w:ilvl="0" w:tplc="B466565A">
      <w:start w:val="1"/>
      <w:numFmt w:val="bullet"/>
      <w:lvlText w:val=""/>
      <w:lvlJc w:val="left"/>
      <w:pPr>
        <w:ind w:left="720" w:hanging="360"/>
      </w:pPr>
      <w:rPr>
        <w:rFonts w:ascii="Symbol" w:hAnsi="Symbol" w:hint="default"/>
        <w:color w:val="auto"/>
      </w:rPr>
    </w:lvl>
    <w:lvl w:ilvl="1" w:tplc="0FC09E12">
      <w:start w:val="1"/>
      <w:numFmt w:val="bullet"/>
      <w:lvlText w:val="o"/>
      <w:lvlJc w:val="left"/>
      <w:pPr>
        <w:ind w:left="1440" w:hanging="360"/>
      </w:pPr>
      <w:rPr>
        <w:rFonts w:ascii="Courier New" w:hAnsi="Courier New" w:cs="Courier New" w:hint="default"/>
      </w:rPr>
    </w:lvl>
    <w:lvl w:ilvl="2" w:tplc="B100BB72">
      <w:start w:val="1"/>
      <w:numFmt w:val="bullet"/>
      <w:lvlText w:val=""/>
      <w:lvlJc w:val="left"/>
      <w:pPr>
        <w:ind w:left="2160" w:hanging="360"/>
      </w:pPr>
      <w:rPr>
        <w:rFonts w:ascii="Wingdings" w:hAnsi="Wingdings" w:hint="default"/>
      </w:rPr>
    </w:lvl>
    <w:lvl w:ilvl="3" w:tplc="8292A692">
      <w:start w:val="1"/>
      <w:numFmt w:val="bullet"/>
      <w:lvlText w:val=""/>
      <w:lvlJc w:val="left"/>
      <w:pPr>
        <w:ind w:left="2880" w:hanging="360"/>
      </w:pPr>
      <w:rPr>
        <w:rFonts w:ascii="Symbol" w:hAnsi="Symbol" w:hint="default"/>
      </w:rPr>
    </w:lvl>
    <w:lvl w:ilvl="4" w:tplc="D53CE7EE">
      <w:start w:val="1"/>
      <w:numFmt w:val="bullet"/>
      <w:lvlText w:val="o"/>
      <w:lvlJc w:val="left"/>
      <w:pPr>
        <w:ind w:left="3600" w:hanging="360"/>
      </w:pPr>
      <w:rPr>
        <w:rFonts w:ascii="Courier New" w:hAnsi="Courier New" w:cs="Courier New" w:hint="default"/>
      </w:rPr>
    </w:lvl>
    <w:lvl w:ilvl="5" w:tplc="41A4930C">
      <w:start w:val="1"/>
      <w:numFmt w:val="bullet"/>
      <w:lvlText w:val=""/>
      <w:lvlJc w:val="left"/>
      <w:pPr>
        <w:ind w:left="4320" w:hanging="360"/>
      </w:pPr>
      <w:rPr>
        <w:rFonts w:ascii="Wingdings" w:hAnsi="Wingdings" w:hint="default"/>
      </w:rPr>
    </w:lvl>
    <w:lvl w:ilvl="6" w:tplc="B9CAF3DE">
      <w:start w:val="1"/>
      <w:numFmt w:val="bullet"/>
      <w:lvlText w:val=""/>
      <w:lvlJc w:val="left"/>
      <w:pPr>
        <w:ind w:left="5040" w:hanging="360"/>
      </w:pPr>
      <w:rPr>
        <w:rFonts w:ascii="Symbol" w:hAnsi="Symbol" w:hint="default"/>
      </w:rPr>
    </w:lvl>
    <w:lvl w:ilvl="7" w:tplc="1164A188">
      <w:start w:val="1"/>
      <w:numFmt w:val="bullet"/>
      <w:lvlText w:val="o"/>
      <w:lvlJc w:val="left"/>
      <w:pPr>
        <w:ind w:left="5760" w:hanging="360"/>
      </w:pPr>
      <w:rPr>
        <w:rFonts w:ascii="Courier New" w:hAnsi="Courier New" w:cs="Courier New" w:hint="default"/>
      </w:rPr>
    </w:lvl>
    <w:lvl w:ilvl="8" w:tplc="4A8EBFA0">
      <w:start w:val="1"/>
      <w:numFmt w:val="bullet"/>
      <w:lvlText w:val=""/>
      <w:lvlJc w:val="left"/>
      <w:pPr>
        <w:ind w:left="6480" w:hanging="360"/>
      </w:pPr>
      <w:rPr>
        <w:rFonts w:ascii="Wingdings" w:hAnsi="Wingdings" w:hint="default"/>
      </w:rPr>
    </w:lvl>
  </w:abstractNum>
  <w:abstractNum w:abstractNumId="71" w15:restartNumberingAfterBreak="0">
    <w:nsid w:val="6B805923"/>
    <w:multiLevelType w:val="hybridMultilevel"/>
    <w:tmpl w:val="DC0EAB60"/>
    <w:lvl w:ilvl="0" w:tplc="0BFAD692">
      <w:start w:val="1"/>
      <w:numFmt w:val="bullet"/>
      <w:lvlText w:val=""/>
      <w:lvlJc w:val="left"/>
      <w:pPr>
        <w:ind w:left="720" w:hanging="360"/>
      </w:pPr>
      <w:rPr>
        <w:rFonts w:ascii="Symbol" w:hAnsi="Symbol" w:hint="default"/>
      </w:rPr>
    </w:lvl>
    <w:lvl w:ilvl="1" w:tplc="5B86A6FC">
      <w:start w:val="1"/>
      <w:numFmt w:val="bullet"/>
      <w:lvlText w:val="o"/>
      <w:lvlJc w:val="left"/>
      <w:pPr>
        <w:ind w:left="1440" w:hanging="360"/>
      </w:pPr>
      <w:rPr>
        <w:rFonts w:ascii="Courier New" w:hAnsi="Courier New" w:cs="Courier New" w:hint="default"/>
      </w:rPr>
    </w:lvl>
    <w:lvl w:ilvl="2" w:tplc="838E7300">
      <w:start w:val="1"/>
      <w:numFmt w:val="bullet"/>
      <w:lvlText w:val=""/>
      <w:lvlJc w:val="left"/>
      <w:pPr>
        <w:ind w:left="2160" w:hanging="360"/>
      </w:pPr>
      <w:rPr>
        <w:rFonts w:ascii="Wingdings" w:hAnsi="Wingdings" w:hint="default"/>
      </w:rPr>
    </w:lvl>
    <w:lvl w:ilvl="3" w:tplc="6B1EDAC4">
      <w:start w:val="1"/>
      <w:numFmt w:val="bullet"/>
      <w:lvlText w:val=""/>
      <w:lvlJc w:val="left"/>
      <w:pPr>
        <w:ind w:left="2880" w:hanging="360"/>
      </w:pPr>
      <w:rPr>
        <w:rFonts w:ascii="Symbol" w:hAnsi="Symbol" w:hint="default"/>
      </w:rPr>
    </w:lvl>
    <w:lvl w:ilvl="4" w:tplc="21D2BF6A">
      <w:start w:val="1"/>
      <w:numFmt w:val="bullet"/>
      <w:lvlText w:val="o"/>
      <w:lvlJc w:val="left"/>
      <w:pPr>
        <w:ind w:left="3600" w:hanging="360"/>
      </w:pPr>
      <w:rPr>
        <w:rFonts w:ascii="Courier New" w:hAnsi="Courier New" w:cs="Courier New" w:hint="default"/>
      </w:rPr>
    </w:lvl>
    <w:lvl w:ilvl="5" w:tplc="D44288E8">
      <w:start w:val="1"/>
      <w:numFmt w:val="bullet"/>
      <w:lvlText w:val=""/>
      <w:lvlJc w:val="left"/>
      <w:pPr>
        <w:ind w:left="4320" w:hanging="360"/>
      </w:pPr>
      <w:rPr>
        <w:rFonts w:ascii="Wingdings" w:hAnsi="Wingdings" w:hint="default"/>
      </w:rPr>
    </w:lvl>
    <w:lvl w:ilvl="6" w:tplc="D2D49774">
      <w:start w:val="1"/>
      <w:numFmt w:val="bullet"/>
      <w:lvlText w:val=""/>
      <w:lvlJc w:val="left"/>
      <w:pPr>
        <w:ind w:left="5040" w:hanging="360"/>
      </w:pPr>
      <w:rPr>
        <w:rFonts w:ascii="Symbol" w:hAnsi="Symbol" w:hint="default"/>
      </w:rPr>
    </w:lvl>
    <w:lvl w:ilvl="7" w:tplc="DD7EAA5E">
      <w:start w:val="1"/>
      <w:numFmt w:val="bullet"/>
      <w:lvlText w:val="o"/>
      <w:lvlJc w:val="left"/>
      <w:pPr>
        <w:ind w:left="5760" w:hanging="360"/>
      </w:pPr>
      <w:rPr>
        <w:rFonts w:ascii="Courier New" w:hAnsi="Courier New" w:cs="Courier New" w:hint="default"/>
      </w:rPr>
    </w:lvl>
    <w:lvl w:ilvl="8" w:tplc="5EAA2B7E">
      <w:start w:val="1"/>
      <w:numFmt w:val="bullet"/>
      <w:lvlText w:val=""/>
      <w:lvlJc w:val="left"/>
      <w:pPr>
        <w:ind w:left="6480" w:hanging="360"/>
      </w:pPr>
      <w:rPr>
        <w:rFonts w:ascii="Wingdings" w:hAnsi="Wingdings" w:hint="default"/>
      </w:rPr>
    </w:lvl>
  </w:abstractNum>
  <w:abstractNum w:abstractNumId="72" w15:restartNumberingAfterBreak="0">
    <w:nsid w:val="6B880EB6"/>
    <w:multiLevelType w:val="hybridMultilevel"/>
    <w:tmpl w:val="05EC9870"/>
    <w:lvl w:ilvl="0" w:tplc="90B4F3CA">
      <w:start w:val="1"/>
      <w:numFmt w:val="bullet"/>
      <w:lvlText w:val="–"/>
      <w:lvlJc w:val="left"/>
      <w:pPr>
        <w:ind w:left="720" w:hanging="360"/>
      </w:pPr>
      <w:rPr>
        <w:rFonts w:ascii="Times New Roman" w:hAnsi="Times New Roman" w:cs="Times New Roman" w:hint="default"/>
      </w:rPr>
    </w:lvl>
    <w:lvl w:ilvl="1" w:tplc="50E6F6A4">
      <w:start w:val="1"/>
      <w:numFmt w:val="bullet"/>
      <w:lvlText w:val="o"/>
      <w:lvlJc w:val="left"/>
      <w:pPr>
        <w:ind w:left="1440" w:hanging="360"/>
      </w:pPr>
      <w:rPr>
        <w:rFonts w:ascii="Courier New" w:hAnsi="Courier New" w:cs="Courier New" w:hint="default"/>
      </w:rPr>
    </w:lvl>
    <w:lvl w:ilvl="2" w:tplc="8A7AEBA2">
      <w:start w:val="1"/>
      <w:numFmt w:val="bullet"/>
      <w:lvlText w:val=""/>
      <w:lvlJc w:val="left"/>
      <w:pPr>
        <w:ind w:left="2160" w:hanging="360"/>
      </w:pPr>
      <w:rPr>
        <w:rFonts w:ascii="Wingdings" w:hAnsi="Wingdings" w:hint="default"/>
      </w:rPr>
    </w:lvl>
    <w:lvl w:ilvl="3" w:tplc="5770F428">
      <w:start w:val="1"/>
      <w:numFmt w:val="bullet"/>
      <w:lvlText w:val=""/>
      <w:lvlJc w:val="left"/>
      <w:pPr>
        <w:ind w:left="2880" w:hanging="360"/>
      </w:pPr>
      <w:rPr>
        <w:rFonts w:ascii="Symbol" w:hAnsi="Symbol" w:hint="default"/>
      </w:rPr>
    </w:lvl>
    <w:lvl w:ilvl="4" w:tplc="552E59A6">
      <w:start w:val="1"/>
      <w:numFmt w:val="bullet"/>
      <w:lvlText w:val="o"/>
      <w:lvlJc w:val="left"/>
      <w:pPr>
        <w:ind w:left="3600" w:hanging="360"/>
      </w:pPr>
      <w:rPr>
        <w:rFonts w:ascii="Courier New" w:hAnsi="Courier New" w:cs="Courier New" w:hint="default"/>
      </w:rPr>
    </w:lvl>
    <w:lvl w:ilvl="5" w:tplc="CFEAC0D8">
      <w:start w:val="1"/>
      <w:numFmt w:val="bullet"/>
      <w:lvlText w:val=""/>
      <w:lvlJc w:val="left"/>
      <w:pPr>
        <w:ind w:left="4320" w:hanging="360"/>
      </w:pPr>
      <w:rPr>
        <w:rFonts w:ascii="Wingdings" w:hAnsi="Wingdings" w:hint="default"/>
      </w:rPr>
    </w:lvl>
    <w:lvl w:ilvl="6" w:tplc="B1EA0EF6">
      <w:start w:val="1"/>
      <w:numFmt w:val="bullet"/>
      <w:lvlText w:val=""/>
      <w:lvlJc w:val="left"/>
      <w:pPr>
        <w:ind w:left="5040" w:hanging="360"/>
      </w:pPr>
      <w:rPr>
        <w:rFonts w:ascii="Symbol" w:hAnsi="Symbol" w:hint="default"/>
      </w:rPr>
    </w:lvl>
    <w:lvl w:ilvl="7" w:tplc="524C83C6">
      <w:start w:val="1"/>
      <w:numFmt w:val="bullet"/>
      <w:lvlText w:val="o"/>
      <w:lvlJc w:val="left"/>
      <w:pPr>
        <w:ind w:left="5760" w:hanging="360"/>
      </w:pPr>
      <w:rPr>
        <w:rFonts w:ascii="Courier New" w:hAnsi="Courier New" w:cs="Courier New" w:hint="default"/>
      </w:rPr>
    </w:lvl>
    <w:lvl w:ilvl="8" w:tplc="E96A252C">
      <w:start w:val="1"/>
      <w:numFmt w:val="bullet"/>
      <w:lvlText w:val=""/>
      <w:lvlJc w:val="left"/>
      <w:pPr>
        <w:ind w:left="6480" w:hanging="360"/>
      </w:pPr>
      <w:rPr>
        <w:rFonts w:ascii="Wingdings" w:hAnsi="Wingdings" w:hint="default"/>
      </w:rPr>
    </w:lvl>
  </w:abstractNum>
  <w:abstractNum w:abstractNumId="73" w15:restartNumberingAfterBreak="0">
    <w:nsid w:val="6B9D2529"/>
    <w:multiLevelType w:val="multilevel"/>
    <w:tmpl w:val="7EAE7A9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15:restartNumberingAfterBreak="0">
    <w:nsid w:val="6BC83110"/>
    <w:multiLevelType w:val="multilevel"/>
    <w:tmpl w:val="D88AAD48"/>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75" w15:restartNumberingAfterBreak="0">
    <w:nsid w:val="6BE7432E"/>
    <w:multiLevelType w:val="multilevel"/>
    <w:tmpl w:val="D98665D4"/>
    <w:lvl w:ilvl="0">
      <w:start w:val="4"/>
      <w:numFmt w:val="decimal"/>
      <w:lvlText w:val="%1"/>
      <w:lvlJc w:val="left"/>
      <w:pPr>
        <w:ind w:left="375" w:hanging="375"/>
      </w:pPr>
    </w:lvl>
    <w:lvl w:ilvl="1">
      <w:start w:val="1"/>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76" w15:restartNumberingAfterBreak="0">
    <w:nsid w:val="6CEF60F5"/>
    <w:multiLevelType w:val="hybridMultilevel"/>
    <w:tmpl w:val="AEF8DFCE"/>
    <w:lvl w:ilvl="0" w:tplc="6256EBD4">
      <w:start w:val="1"/>
      <w:numFmt w:val="bullet"/>
      <w:lvlText w:val=""/>
      <w:lvlJc w:val="left"/>
      <w:pPr>
        <w:ind w:left="720" w:hanging="360"/>
      </w:pPr>
      <w:rPr>
        <w:rFonts w:ascii="Symbol" w:hAnsi="Symbol" w:hint="default"/>
        <w:color w:val="auto"/>
      </w:rPr>
    </w:lvl>
    <w:lvl w:ilvl="1" w:tplc="A2284BB4">
      <w:start w:val="1"/>
      <w:numFmt w:val="decimal"/>
      <w:lvlText w:val="%2."/>
      <w:lvlJc w:val="left"/>
      <w:pPr>
        <w:tabs>
          <w:tab w:val="num" w:pos="1440"/>
        </w:tabs>
        <w:ind w:left="1440" w:hanging="360"/>
      </w:pPr>
    </w:lvl>
    <w:lvl w:ilvl="2" w:tplc="CB68D140">
      <w:start w:val="1"/>
      <w:numFmt w:val="decimal"/>
      <w:lvlText w:val="%3."/>
      <w:lvlJc w:val="left"/>
      <w:pPr>
        <w:tabs>
          <w:tab w:val="num" w:pos="2160"/>
        </w:tabs>
        <w:ind w:left="2160" w:hanging="360"/>
      </w:pPr>
    </w:lvl>
    <w:lvl w:ilvl="3" w:tplc="FED256CC">
      <w:start w:val="1"/>
      <w:numFmt w:val="decimal"/>
      <w:lvlText w:val="%4."/>
      <w:lvlJc w:val="left"/>
      <w:pPr>
        <w:tabs>
          <w:tab w:val="num" w:pos="2880"/>
        </w:tabs>
        <w:ind w:left="2880" w:hanging="360"/>
      </w:pPr>
    </w:lvl>
    <w:lvl w:ilvl="4" w:tplc="382A1AC0">
      <w:start w:val="1"/>
      <w:numFmt w:val="decimal"/>
      <w:lvlText w:val="%5."/>
      <w:lvlJc w:val="left"/>
      <w:pPr>
        <w:tabs>
          <w:tab w:val="num" w:pos="3600"/>
        </w:tabs>
        <w:ind w:left="3600" w:hanging="360"/>
      </w:pPr>
    </w:lvl>
    <w:lvl w:ilvl="5" w:tplc="9E023B32">
      <w:start w:val="1"/>
      <w:numFmt w:val="decimal"/>
      <w:lvlText w:val="%6."/>
      <w:lvlJc w:val="left"/>
      <w:pPr>
        <w:tabs>
          <w:tab w:val="num" w:pos="4320"/>
        </w:tabs>
        <w:ind w:left="4320" w:hanging="360"/>
      </w:pPr>
    </w:lvl>
    <w:lvl w:ilvl="6" w:tplc="6E0C2954">
      <w:start w:val="1"/>
      <w:numFmt w:val="decimal"/>
      <w:lvlText w:val="%7."/>
      <w:lvlJc w:val="left"/>
      <w:pPr>
        <w:tabs>
          <w:tab w:val="num" w:pos="5040"/>
        </w:tabs>
        <w:ind w:left="5040" w:hanging="360"/>
      </w:pPr>
    </w:lvl>
    <w:lvl w:ilvl="7" w:tplc="C7942CEA">
      <w:start w:val="1"/>
      <w:numFmt w:val="decimal"/>
      <w:lvlText w:val="%8."/>
      <w:lvlJc w:val="left"/>
      <w:pPr>
        <w:tabs>
          <w:tab w:val="num" w:pos="5760"/>
        </w:tabs>
        <w:ind w:left="5760" w:hanging="360"/>
      </w:pPr>
    </w:lvl>
    <w:lvl w:ilvl="8" w:tplc="7CFC76FC">
      <w:start w:val="1"/>
      <w:numFmt w:val="decimal"/>
      <w:lvlText w:val="%9."/>
      <w:lvlJc w:val="left"/>
      <w:pPr>
        <w:tabs>
          <w:tab w:val="num" w:pos="6480"/>
        </w:tabs>
        <w:ind w:left="6480" w:hanging="360"/>
      </w:pPr>
    </w:lvl>
  </w:abstractNum>
  <w:abstractNum w:abstractNumId="77" w15:restartNumberingAfterBreak="0">
    <w:nsid w:val="6D14731F"/>
    <w:multiLevelType w:val="multilevel"/>
    <w:tmpl w:val="9A16D93A"/>
    <w:lvl w:ilvl="0">
      <w:start w:val="4"/>
      <w:numFmt w:val="decimal"/>
      <w:lvlText w:val="%1."/>
      <w:lvlJc w:val="left"/>
      <w:pPr>
        <w:ind w:left="1851" w:hanging="43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8" w15:restartNumberingAfterBreak="0">
    <w:nsid w:val="6F5A2837"/>
    <w:multiLevelType w:val="hybridMultilevel"/>
    <w:tmpl w:val="DBA4E0E0"/>
    <w:lvl w:ilvl="0" w:tplc="7EF4FF5E">
      <w:start w:val="1"/>
      <w:numFmt w:val="bullet"/>
      <w:lvlText w:val=""/>
      <w:lvlJc w:val="left"/>
      <w:pPr>
        <w:ind w:left="720" w:hanging="360"/>
      </w:pPr>
      <w:rPr>
        <w:rFonts w:ascii="Symbol" w:hAnsi="Symbol" w:hint="default"/>
      </w:rPr>
    </w:lvl>
    <w:lvl w:ilvl="1" w:tplc="40F42AEC">
      <w:start w:val="1"/>
      <w:numFmt w:val="bullet"/>
      <w:lvlText w:val="o"/>
      <w:lvlJc w:val="left"/>
      <w:pPr>
        <w:ind w:left="1440" w:hanging="360"/>
      </w:pPr>
      <w:rPr>
        <w:rFonts w:ascii="Courier New" w:hAnsi="Courier New" w:cs="Courier New" w:hint="default"/>
      </w:rPr>
    </w:lvl>
    <w:lvl w:ilvl="2" w:tplc="F98ADD96">
      <w:start w:val="1"/>
      <w:numFmt w:val="bullet"/>
      <w:lvlText w:val=""/>
      <w:lvlJc w:val="left"/>
      <w:pPr>
        <w:ind w:left="2160" w:hanging="360"/>
      </w:pPr>
      <w:rPr>
        <w:rFonts w:ascii="Wingdings" w:hAnsi="Wingdings" w:hint="default"/>
      </w:rPr>
    </w:lvl>
    <w:lvl w:ilvl="3" w:tplc="69BE0DF0">
      <w:start w:val="1"/>
      <w:numFmt w:val="bullet"/>
      <w:lvlText w:val=""/>
      <w:lvlJc w:val="left"/>
      <w:pPr>
        <w:ind w:left="2880" w:hanging="360"/>
      </w:pPr>
      <w:rPr>
        <w:rFonts w:ascii="Symbol" w:hAnsi="Symbol" w:hint="default"/>
      </w:rPr>
    </w:lvl>
    <w:lvl w:ilvl="4" w:tplc="2B524100">
      <w:start w:val="1"/>
      <w:numFmt w:val="bullet"/>
      <w:lvlText w:val="o"/>
      <w:lvlJc w:val="left"/>
      <w:pPr>
        <w:ind w:left="3600" w:hanging="360"/>
      </w:pPr>
      <w:rPr>
        <w:rFonts w:ascii="Courier New" w:hAnsi="Courier New" w:cs="Courier New" w:hint="default"/>
      </w:rPr>
    </w:lvl>
    <w:lvl w:ilvl="5" w:tplc="EC181920">
      <w:start w:val="1"/>
      <w:numFmt w:val="bullet"/>
      <w:lvlText w:val=""/>
      <w:lvlJc w:val="left"/>
      <w:pPr>
        <w:ind w:left="4320" w:hanging="360"/>
      </w:pPr>
      <w:rPr>
        <w:rFonts w:ascii="Wingdings" w:hAnsi="Wingdings" w:hint="default"/>
      </w:rPr>
    </w:lvl>
    <w:lvl w:ilvl="6" w:tplc="6964A40E">
      <w:start w:val="1"/>
      <w:numFmt w:val="bullet"/>
      <w:lvlText w:val=""/>
      <w:lvlJc w:val="left"/>
      <w:pPr>
        <w:ind w:left="5040" w:hanging="360"/>
      </w:pPr>
      <w:rPr>
        <w:rFonts w:ascii="Symbol" w:hAnsi="Symbol" w:hint="default"/>
      </w:rPr>
    </w:lvl>
    <w:lvl w:ilvl="7" w:tplc="26E6C0E4">
      <w:start w:val="1"/>
      <w:numFmt w:val="bullet"/>
      <w:lvlText w:val="o"/>
      <w:lvlJc w:val="left"/>
      <w:pPr>
        <w:ind w:left="5760" w:hanging="360"/>
      </w:pPr>
      <w:rPr>
        <w:rFonts w:ascii="Courier New" w:hAnsi="Courier New" w:cs="Courier New" w:hint="default"/>
      </w:rPr>
    </w:lvl>
    <w:lvl w:ilvl="8" w:tplc="88CC609A">
      <w:start w:val="1"/>
      <w:numFmt w:val="bullet"/>
      <w:lvlText w:val=""/>
      <w:lvlJc w:val="left"/>
      <w:pPr>
        <w:ind w:left="6480" w:hanging="360"/>
      </w:pPr>
      <w:rPr>
        <w:rFonts w:ascii="Wingdings" w:hAnsi="Wingdings" w:hint="default"/>
      </w:rPr>
    </w:lvl>
  </w:abstractNum>
  <w:abstractNum w:abstractNumId="79" w15:restartNumberingAfterBreak="0">
    <w:nsid w:val="6F72458D"/>
    <w:multiLevelType w:val="multilevel"/>
    <w:tmpl w:val="F7946C1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0" w15:restartNumberingAfterBreak="0">
    <w:nsid w:val="6FBB263A"/>
    <w:multiLevelType w:val="hybridMultilevel"/>
    <w:tmpl w:val="6212C258"/>
    <w:lvl w:ilvl="0" w:tplc="2C1EC50A">
      <w:start w:val="1"/>
      <w:numFmt w:val="decimal"/>
      <w:lvlText w:val="%1."/>
      <w:lvlJc w:val="left"/>
      <w:pPr>
        <w:tabs>
          <w:tab w:val="num" w:pos="644"/>
        </w:tabs>
        <w:ind w:left="644" w:hanging="360"/>
      </w:pPr>
      <w:rPr>
        <w:rFonts w:hint="default"/>
        <w:b/>
      </w:rPr>
    </w:lvl>
    <w:lvl w:ilvl="1" w:tplc="BF7228D4">
      <w:start w:val="1"/>
      <w:numFmt w:val="decimal"/>
      <w:lvlText w:val="%2."/>
      <w:lvlJc w:val="left"/>
      <w:pPr>
        <w:tabs>
          <w:tab w:val="num" w:pos="1364"/>
        </w:tabs>
        <w:ind w:left="1364" w:hanging="360"/>
      </w:pPr>
      <w:rPr>
        <w:rFonts w:hint="default"/>
        <w:b/>
      </w:rPr>
    </w:lvl>
    <w:lvl w:ilvl="2" w:tplc="AA10B85C">
      <w:start w:val="1"/>
      <w:numFmt w:val="lowerRoman"/>
      <w:lvlText w:val="%3."/>
      <w:lvlJc w:val="right"/>
      <w:pPr>
        <w:tabs>
          <w:tab w:val="num" w:pos="2084"/>
        </w:tabs>
        <w:ind w:left="2084" w:hanging="180"/>
      </w:pPr>
    </w:lvl>
    <w:lvl w:ilvl="3" w:tplc="36C47FD4">
      <w:start w:val="1"/>
      <w:numFmt w:val="decimal"/>
      <w:lvlText w:val="%4."/>
      <w:lvlJc w:val="left"/>
      <w:pPr>
        <w:tabs>
          <w:tab w:val="num" w:pos="2804"/>
        </w:tabs>
        <w:ind w:left="2804" w:hanging="360"/>
      </w:pPr>
    </w:lvl>
    <w:lvl w:ilvl="4" w:tplc="5A24AE1A">
      <w:start w:val="1"/>
      <w:numFmt w:val="lowerLetter"/>
      <w:lvlText w:val="%5."/>
      <w:lvlJc w:val="left"/>
      <w:pPr>
        <w:tabs>
          <w:tab w:val="num" w:pos="3524"/>
        </w:tabs>
        <w:ind w:left="3524" w:hanging="360"/>
      </w:pPr>
    </w:lvl>
    <w:lvl w:ilvl="5" w:tplc="938E48CE">
      <w:start w:val="1"/>
      <w:numFmt w:val="lowerRoman"/>
      <w:lvlText w:val="%6."/>
      <w:lvlJc w:val="right"/>
      <w:pPr>
        <w:tabs>
          <w:tab w:val="num" w:pos="4244"/>
        </w:tabs>
        <w:ind w:left="4244" w:hanging="180"/>
      </w:pPr>
    </w:lvl>
    <w:lvl w:ilvl="6" w:tplc="5DA288E0">
      <w:start w:val="1"/>
      <w:numFmt w:val="decimal"/>
      <w:lvlText w:val="%7."/>
      <w:lvlJc w:val="left"/>
      <w:pPr>
        <w:tabs>
          <w:tab w:val="num" w:pos="4964"/>
        </w:tabs>
        <w:ind w:left="4964" w:hanging="360"/>
      </w:pPr>
    </w:lvl>
    <w:lvl w:ilvl="7" w:tplc="5AF86928">
      <w:start w:val="1"/>
      <w:numFmt w:val="lowerLetter"/>
      <w:lvlText w:val="%8."/>
      <w:lvlJc w:val="left"/>
      <w:pPr>
        <w:tabs>
          <w:tab w:val="num" w:pos="5684"/>
        </w:tabs>
        <w:ind w:left="5684" w:hanging="360"/>
      </w:pPr>
    </w:lvl>
    <w:lvl w:ilvl="8" w:tplc="831C38E2">
      <w:start w:val="1"/>
      <w:numFmt w:val="lowerRoman"/>
      <w:lvlText w:val="%9."/>
      <w:lvlJc w:val="right"/>
      <w:pPr>
        <w:tabs>
          <w:tab w:val="num" w:pos="6404"/>
        </w:tabs>
        <w:ind w:left="6404" w:hanging="180"/>
      </w:pPr>
    </w:lvl>
  </w:abstractNum>
  <w:abstractNum w:abstractNumId="81" w15:restartNumberingAfterBreak="0">
    <w:nsid w:val="703B55E9"/>
    <w:multiLevelType w:val="hybridMultilevel"/>
    <w:tmpl w:val="31E21116"/>
    <w:lvl w:ilvl="0" w:tplc="D9E48E22">
      <w:start w:val="1"/>
      <w:numFmt w:val="bullet"/>
      <w:lvlText w:val=""/>
      <w:lvlJc w:val="left"/>
      <w:pPr>
        <w:ind w:left="720" w:hanging="360"/>
      </w:pPr>
      <w:rPr>
        <w:rFonts w:ascii="Symbol" w:hAnsi="Symbol" w:hint="default"/>
      </w:rPr>
    </w:lvl>
    <w:lvl w:ilvl="1" w:tplc="27AE99C6">
      <w:start w:val="1"/>
      <w:numFmt w:val="bullet"/>
      <w:lvlText w:val="o"/>
      <w:lvlJc w:val="left"/>
      <w:pPr>
        <w:ind w:left="1440" w:hanging="360"/>
      </w:pPr>
      <w:rPr>
        <w:rFonts w:ascii="Courier New" w:hAnsi="Courier New" w:cs="Courier New" w:hint="default"/>
      </w:rPr>
    </w:lvl>
    <w:lvl w:ilvl="2" w:tplc="F044FF5E">
      <w:start w:val="1"/>
      <w:numFmt w:val="bullet"/>
      <w:lvlText w:val=""/>
      <w:lvlJc w:val="left"/>
      <w:pPr>
        <w:ind w:left="2160" w:hanging="360"/>
      </w:pPr>
      <w:rPr>
        <w:rFonts w:ascii="Wingdings" w:hAnsi="Wingdings" w:hint="default"/>
      </w:rPr>
    </w:lvl>
    <w:lvl w:ilvl="3" w:tplc="3D24EBA2">
      <w:start w:val="1"/>
      <w:numFmt w:val="bullet"/>
      <w:lvlText w:val=""/>
      <w:lvlJc w:val="left"/>
      <w:pPr>
        <w:ind w:left="2880" w:hanging="360"/>
      </w:pPr>
      <w:rPr>
        <w:rFonts w:ascii="Symbol" w:hAnsi="Symbol" w:hint="default"/>
      </w:rPr>
    </w:lvl>
    <w:lvl w:ilvl="4" w:tplc="2CAE6D3E">
      <w:start w:val="1"/>
      <w:numFmt w:val="bullet"/>
      <w:lvlText w:val="o"/>
      <w:lvlJc w:val="left"/>
      <w:pPr>
        <w:ind w:left="3600" w:hanging="360"/>
      </w:pPr>
      <w:rPr>
        <w:rFonts w:ascii="Courier New" w:hAnsi="Courier New" w:cs="Courier New" w:hint="default"/>
      </w:rPr>
    </w:lvl>
    <w:lvl w:ilvl="5" w:tplc="4A003B96">
      <w:start w:val="1"/>
      <w:numFmt w:val="bullet"/>
      <w:lvlText w:val=""/>
      <w:lvlJc w:val="left"/>
      <w:pPr>
        <w:ind w:left="4320" w:hanging="360"/>
      </w:pPr>
      <w:rPr>
        <w:rFonts w:ascii="Wingdings" w:hAnsi="Wingdings" w:hint="default"/>
      </w:rPr>
    </w:lvl>
    <w:lvl w:ilvl="6" w:tplc="4BD45892">
      <w:start w:val="1"/>
      <w:numFmt w:val="bullet"/>
      <w:lvlText w:val=""/>
      <w:lvlJc w:val="left"/>
      <w:pPr>
        <w:ind w:left="5040" w:hanging="360"/>
      </w:pPr>
      <w:rPr>
        <w:rFonts w:ascii="Symbol" w:hAnsi="Symbol" w:hint="default"/>
      </w:rPr>
    </w:lvl>
    <w:lvl w:ilvl="7" w:tplc="6C86B374">
      <w:start w:val="1"/>
      <w:numFmt w:val="bullet"/>
      <w:lvlText w:val="o"/>
      <w:lvlJc w:val="left"/>
      <w:pPr>
        <w:ind w:left="5760" w:hanging="360"/>
      </w:pPr>
      <w:rPr>
        <w:rFonts w:ascii="Courier New" w:hAnsi="Courier New" w:cs="Courier New" w:hint="default"/>
      </w:rPr>
    </w:lvl>
    <w:lvl w:ilvl="8" w:tplc="0B7AB21C">
      <w:start w:val="1"/>
      <w:numFmt w:val="bullet"/>
      <w:lvlText w:val=""/>
      <w:lvlJc w:val="left"/>
      <w:pPr>
        <w:ind w:left="6480" w:hanging="360"/>
      </w:pPr>
      <w:rPr>
        <w:rFonts w:ascii="Wingdings" w:hAnsi="Wingdings" w:hint="default"/>
      </w:rPr>
    </w:lvl>
  </w:abstractNum>
  <w:abstractNum w:abstractNumId="82" w15:restartNumberingAfterBreak="0">
    <w:nsid w:val="710A6C01"/>
    <w:multiLevelType w:val="multilevel"/>
    <w:tmpl w:val="5ED6AD90"/>
    <w:lvl w:ilvl="0">
      <w:start w:val="1"/>
      <w:numFmt w:val="decimal"/>
      <w:lvlText w:val="%1."/>
      <w:lvlJc w:val="left"/>
      <w:pPr>
        <w:ind w:left="720" w:hanging="360"/>
      </w:pPr>
      <w:rPr>
        <w:rFonts w:hint="default"/>
        <w:i w:val="0"/>
      </w:rPr>
    </w:lvl>
    <w:lvl w:ilvl="1">
      <w:start w:val="4"/>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83" w15:restartNumberingAfterBreak="0">
    <w:nsid w:val="72311CAF"/>
    <w:multiLevelType w:val="multilevel"/>
    <w:tmpl w:val="4900122A"/>
    <w:lvl w:ilvl="0">
      <w:start w:val="1"/>
      <w:numFmt w:val="decimal"/>
      <w:lvlText w:val="%1."/>
      <w:lvlJc w:val="left"/>
      <w:pPr>
        <w:ind w:left="720" w:hanging="360"/>
      </w:pPr>
      <w:rPr>
        <w:rFonts w:hint="default"/>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4" w15:restartNumberingAfterBreak="0">
    <w:nsid w:val="770F48E4"/>
    <w:multiLevelType w:val="hybridMultilevel"/>
    <w:tmpl w:val="52F25FDA"/>
    <w:lvl w:ilvl="0" w:tplc="9A286462">
      <w:start w:val="1"/>
      <w:numFmt w:val="decimal"/>
      <w:lvlText w:val="%1."/>
      <w:lvlJc w:val="left"/>
      <w:pPr>
        <w:tabs>
          <w:tab w:val="num" w:pos="502"/>
        </w:tabs>
        <w:ind w:left="502" w:hanging="360"/>
      </w:pPr>
      <w:rPr>
        <w:rFonts w:hint="default"/>
        <w:b/>
      </w:rPr>
    </w:lvl>
    <w:lvl w:ilvl="1" w:tplc="5D26D164">
      <w:start w:val="1"/>
      <w:numFmt w:val="lowerLetter"/>
      <w:lvlText w:val="%2."/>
      <w:lvlJc w:val="left"/>
      <w:pPr>
        <w:tabs>
          <w:tab w:val="num" w:pos="1364"/>
        </w:tabs>
        <w:ind w:left="1364" w:hanging="360"/>
      </w:pPr>
    </w:lvl>
    <w:lvl w:ilvl="2" w:tplc="6F50BFE0">
      <w:start w:val="1"/>
      <w:numFmt w:val="lowerRoman"/>
      <w:lvlText w:val="%3."/>
      <w:lvlJc w:val="right"/>
      <w:pPr>
        <w:tabs>
          <w:tab w:val="num" w:pos="2084"/>
        </w:tabs>
        <w:ind w:left="2084" w:hanging="180"/>
      </w:pPr>
    </w:lvl>
    <w:lvl w:ilvl="3" w:tplc="64F8ED50">
      <w:start w:val="1"/>
      <w:numFmt w:val="decimal"/>
      <w:lvlText w:val="%4."/>
      <w:lvlJc w:val="left"/>
      <w:pPr>
        <w:tabs>
          <w:tab w:val="num" w:pos="2804"/>
        </w:tabs>
        <w:ind w:left="2804" w:hanging="360"/>
      </w:pPr>
    </w:lvl>
    <w:lvl w:ilvl="4" w:tplc="AFF82C08">
      <w:start w:val="1"/>
      <w:numFmt w:val="lowerLetter"/>
      <w:lvlText w:val="%5."/>
      <w:lvlJc w:val="left"/>
      <w:pPr>
        <w:tabs>
          <w:tab w:val="num" w:pos="3524"/>
        </w:tabs>
        <w:ind w:left="3524" w:hanging="360"/>
      </w:pPr>
    </w:lvl>
    <w:lvl w:ilvl="5" w:tplc="B14AE910">
      <w:start w:val="1"/>
      <w:numFmt w:val="lowerRoman"/>
      <w:lvlText w:val="%6."/>
      <w:lvlJc w:val="right"/>
      <w:pPr>
        <w:tabs>
          <w:tab w:val="num" w:pos="4244"/>
        </w:tabs>
        <w:ind w:left="4244" w:hanging="180"/>
      </w:pPr>
    </w:lvl>
    <w:lvl w:ilvl="6" w:tplc="BAF0FFF8">
      <w:start w:val="1"/>
      <w:numFmt w:val="decimal"/>
      <w:lvlText w:val="%7."/>
      <w:lvlJc w:val="left"/>
      <w:pPr>
        <w:tabs>
          <w:tab w:val="num" w:pos="4964"/>
        </w:tabs>
        <w:ind w:left="4964" w:hanging="360"/>
      </w:pPr>
    </w:lvl>
    <w:lvl w:ilvl="7" w:tplc="99C0C760">
      <w:start w:val="1"/>
      <w:numFmt w:val="lowerLetter"/>
      <w:lvlText w:val="%8."/>
      <w:lvlJc w:val="left"/>
      <w:pPr>
        <w:tabs>
          <w:tab w:val="num" w:pos="5684"/>
        </w:tabs>
        <w:ind w:left="5684" w:hanging="360"/>
      </w:pPr>
    </w:lvl>
    <w:lvl w:ilvl="8" w:tplc="4C026F7A">
      <w:start w:val="1"/>
      <w:numFmt w:val="lowerRoman"/>
      <w:lvlText w:val="%9."/>
      <w:lvlJc w:val="right"/>
      <w:pPr>
        <w:tabs>
          <w:tab w:val="num" w:pos="6404"/>
        </w:tabs>
        <w:ind w:left="6404" w:hanging="180"/>
      </w:pPr>
    </w:lvl>
  </w:abstractNum>
  <w:abstractNum w:abstractNumId="85" w15:restartNumberingAfterBreak="0">
    <w:nsid w:val="78AF20E3"/>
    <w:multiLevelType w:val="hybridMultilevel"/>
    <w:tmpl w:val="AD6EFC70"/>
    <w:lvl w:ilvl="0" w:tplc="1AB87C9C">
      <w:start w:val="1"/>
      <w:numFmt w:val="bullet"/>
      <w:lvlText w:val=""/>
      <w:lvlJc w:val="left"/>
      <w:pPr>
        <w:ind w:left="720" w:hanging="360"/>
      </w:pPr>
      <w:rPr>
        <w:rFonts w:ascii="Symbol" w:hAnsi="Symbol" w:hint="default"/>
        <w:color w:val="000000"/>
      </w:rPr>
    </w:lvl>
    <w:lvl w:ilvl="1" w:tplc="0C325D08">
      <w:start w:val="1"/>
      <w:numFmt w:val="bullet"/>
      <w:lvlText w:val="o"/>
      <w:lvlJc w:val="left"/>
      <w:pPr>
        <w:ind w:left="1440" w:hanging="360"/>
      </w:pPr>
      <w:rPr>
        <w:rFonts w:ascii="Courier New" w:hAnsi="Courier New" w:hint="default"/>
      </w:rPr>
    </w:lvl>
    <w:lvl w:ilvl="2" w:tplc="662E8D3E">
      <w:start w:val="1"/>
      <w:numFmt w:val="bullet"/>
      <w:lvlText w:val=""/>
      <w:lvlJc w:val="left"/>
      <w:pPr>
        <w:ind w:left="2160" w:hanging="360"/>
      </w:pPr>
      <w:rPr>
        <w:rFonts w:ascii="Wingdings" w:hAnsi="Wingdings" w:hint="default"/>
      </w:rPr>
    </w:lvl>
    <w:lvl w:ilvl="3" w:tplc="1BF62DB8">
      <w:start w:val="1"/>
      <w:numFmt w:val="bullet"/>
      <w:lvlText w:val=""/>
      <w:lvlJc w:val="left"/>
      <w:pPr>
        <w:ind w:left="2880" w:hanging="360"/>
      </w:pPr>
      <w:rPr>
        <w:rFonts w:ascii="Symbol" w:hAnsi="Symbol" w:hint="default"/>
      </w:rPr>
    </w:lvl>
    <w:lvl w:ilvl="4" w:tplc="57083478">
      <w:start w:val="1"/>
      <w:numFmt w:val="bullet"/>
      <w:lvlText w:val="o"/>
      <w:lvlJc w:val="left"/>
      <w:pPr>
        <w:ind w:left="3600" w:hanging="360"/>
      </w:pPr>
      <w:rPr>
        <w:rFonts w:ascii="Courier New" w:hAnsi="Courier New" w:hint="default"/>
      </w:rPr>
    </w:lvl>
    <w:lvl w:ilvl="5" w:tplc="6322A706">
      <w:start w:val="1"/>
      <w:numFmt w:val="bullet"/>
      <w:lvlText w:val=""/>
      <w:lvlJc w:val="left"/>
      <w:pPr>
        <w:ind w:left="4320" w:hanging="360"/>
      </w:pPr>
      <w:rPr>
        <w:rFonts w:ascii="Wingdings" w:hAnsi="Wingdings" w:hint="default"/>
      </w:rPr>
    </w:lvl>
    <w:lvl w:ilvl="6" w:tplc="FF121D94">
      <w:start w:val="1"/>
      <w:numFmt w:val="bullet"/>
      <w:lvlText w:val=""/>
      <w:lvlJc w:val="left"/>
      <w:pPr>
        <w:ind w:left="5040" w:hanging="360"/>
      </w:pPr>
      <w:rPr>
        <w:rFonts w:ascii="Symbol" w:hAnsi="Symbol" w:hint="default"/>
      </w:rPr>
    </w:lvl>
    <w:lvl w:ilvl="7" w:tplc="F6407CA2">
      <w:start w:val="1"/>
      <w:numFmt w:val="bullet"/>
      <w:lvlText w:val="o"/>
      <w:lvlJc w:val="left"/>
      <w:pPr>
        <w:ind w:left="5760" w:hanging="360"/>
      </w:pPr>
      <w:rPr>
        <w:rFonts w:ascii="Courier New" w:hAnsi="Courier New" w:hint="default"/>
      </w:rPr>
    </w:lvl>
    <w:lvl w:ilvl="8" w:tplc="B80C5AD0">
      <w:start w:val="1"/>
      <w:numFmt w:val="bullet"/>
      <w:lvlText w:val=""/>
      <w:lvlJc w:val="left"/>
      <w:pPr>
        <w:ind w:left="6480" w:hanging="360"/>
      </w:pPr>
      <w:rPr>
        <w:rFonts w:ascii="Wingdings" w:hAnsi="Wingdings" w:hint="default"/>
      </w:rPr>
    </w:lvl>
  </w:abstractNum>
  <w:abstractNum w:abstractNumId="86" w15:restartNumberingAfterBreak="0">
    <w:nsid w:val="7BB46A92"/>
    <w:multiLevelType w:val="hybridMultilevel"/>
    <w:tmpl w:val="43F2109C"/>
    <w:lvl w:ilvl="0" w:tplc="754A3270">
      <w:start w:val="1"/>
      <w:numFmt w:val="bullet"/>
      <w:lvlText w:val=""/>
      <w:lvlJc w:val="left"/>
      <w:pPr>
        <w:ind w:left="720" w:hanging="360"/>
      </w:pPr>
      <w:rPr>
        <w:rFonts w:ascii="Symbol" w:hAnsi="Symbol" w:hint="default"/>
      </w:rPr>
    </w:lvl>
    <w:lvl w:ilvl="1" w:tplc="386CF9D0">
      <w:start w:val="1"/>
      <w:numFmt w:val="bullet"/>
      <w:lvlText w:val="o"/>
      <w:lvlJc w:val="left"/>
      <w:pPr>
        <w:ind w:left="1440" w:hanging="360"/>
      </w:pPr>
      <w:rPr>
        <w:rFonts w:ascii="Courier New" w:hAnsi="Courier New" w:hint="default"/>
      </w:rPr>
    </w:lvl>
    <w:lvl w:ilvl="2" w:tplc="261ED14C">
      <w:start w:val="1"/>
      <w:numFmt w:val="bullet"/>
      <w:lvlText w:val=""/>
      <w:lvlJc w:val="left"/>
      <w:pPr>
        <w:ind w:left="2160" w:hanging="360"/>
      </w:pPr>
      <w:rPr>
        <w:rFonts w:ascii="Wingdings" w:hAnsi="Wingdings" w:hint="default"/>
      </w:rPr>
    </w:lvl>
    <w:lvl w:ilvl="3" w:tplc="0B62077A">
      <w:start w:val="1"/>
      <w:numFmt w:val="bullet"/>
      <w:lvlText w:val=""/>
      <w:lvlJc w:val="left"/>
      <w:pPr>
        <w:ind w:left="2880" w:hanging="360"/>
      </w:pPr>
      <w:rPr>
        <w:rFonts w:ascii="Symbol" w:hAnsi="Symbol" w:hint="default"/>
      </w:rPr>
    </w:lvl>
    <w:lvl w:ilvl="4" w:tplc="24821996">
      <w:start w:val="1"/>
      <w:numFmt w:val="bullet"/>
      <w:lvlText w:val="o"/>
      <w:lvlJc w:val="left"/>
      <w:pPr>
        <w:ind w:left="3600" w:hanging="360"/>
      </w:pPr>
      <w:rPr>
        <w:rFonts w:ascii="Courier New" w:hAnsi="Courier New" w:hint="default"/>
      </w:rPr>
    </w:lvl>
    <w:lvl w:ilvl="5" w:tplc="043E2232">
      <w:start w:val="1"/>
      <w:numFmt w:val="bullet"/>
      <w:lvlText w:val=""/>
      <w:lvlJc w:val="left"/>
      <w:pPr>
        <w:ind w:left="4320" w:hanging="360"/>
      </w:pPr>
      <w:rPr>
        <w:rFonts w:ascii="Wingdings" w:hAnsi="Wingdings" w:hint="default"/>
      </w:rPr>
    </w:lvl>
    <w:lvl w:ilvl="6" w:tplc="44723268">
      <w:start w:val="1"/>
      <w:numFmt w:val="bullet"/>
      <w:lvlText w:val=""/>
      <w:lvlJc w:val="left"/>
      <w:pPr>
        <w:ind w:left="5040" w:hanging="360"/>
      </w:pPr>
      <w:rPr>
        <w:rFonts w:ascii="Symbol" w:hAnsi="Symbol" w:hint="default"/>
      </w:rPr>
    </w:lvl>
    <w:lvl w:ilvl="7" w:tplc="14FC4984">
      <w:start w:val="1"/>
      <w:numFmt w:val="bullet"/>
      <w:lvlText w:val="o"/>
      <w:lvlJc w:val="left"/>
      <w:pPr>
        <w:ind w:left="5760" w:hanging="360"/>
      </w:pPr>
      <w:rPr>
        <w:rFonts w:ascii="Courier New" w:hAnsi="Courier New" w:hint="default"/>
      </w:rPr>
    </w:lvl>
    <w:lvl w:ilvl="8" w:tplc="B59216A2">
      <w:start w:val="1"/>
      <w:numFmt w:val="bullet"/>
      <w:lvlText w:val=""/>
      <w:lvlJc w:val="left"/>
      <w:pPr>
        <w:ind w:left="6480" w:hanging="360"/>
      </w:pPr>
      <w:rPr>
        <w:rFonts w:ascii="Wingdings" w:hAnsi="Wingdings" w:hint="default"/>
      </w:rPr>
    </w:lvl>
  </w:abstractNum>
  <w:abstractNum w:abstractNumId="87" w15:restartNumberingAfterBreak="0">
    <w:nsid w:val="7BED13A2"/>
    <w:multiLevelType w:val="hybridMultilevel"/>
    <w:tmpl w:val="C27A462C"/>
    <w:lvl w:ilvl="0" w:tplc="82206672">
      <w:start w:val="1"/>
      <w:numFmt w:val="decimal"/>
      <w:lvlText w:val="%1."/>
      <w:lvlJc w:val="left"/>
      <w:pPr>
        <w:tabs>
          <w:tab w:val="num" w:pos="644"/>
        </w:tabs>
        <w:ind w:left="644" w:hanging="360"/>
      </w:pPr>
      <w:rPr>
        <w:rFonts w:cs="Times New Roman" w:hint="default"/>
        <w:b/>
      </w:rPr>
    </w:lvl>
    <w:lvl w:ilvl="1" w:tplc="9B0459C6">
      <w:start w:val="1"/>
      <w:numFmt w:val="lowerLetter"/>
      <w:lvlText w:val="%2."/>
      <w:lvlJc w:val="left"/>
      <w:pPr>
        <w:tabs>
          <w:tab w:val="num" w:pos="1364"/>
        </w:tabs>
        <w:ind w:left="1364" w:hanging="360"/>
      </w:pPr>
      <w:rPr>
        <w:rFonts w:cs="Times New Roman"/>
      </w:rPr>
    </w:lvl>
    <w:lvl w:ilvl="2" w:tplc="86805814">
      <w:start w:val="1"/>
      <w:numFmt w:val="lowerRoman"/>
      <w:lvlText w:val="%3."/>
      <w:lvlJc w:val="right"/>
      <w:pPr>
        <w:tabs>
          <w:tab w:val="num" w:pos="2084"/>
        </w:tabs>
        <w:ind w:left="2084" w:hanging="180"/>
      </w:pPr>
      <w:rPr>
        <w:rFonts w:cs="Times New Roman"/>
      </w:rPr>
    </w:lvl>
    <w:lvl w:ilvl="3" w:tplc="51DA6C46">
      <w:start w:val="1"/>
      <w:numFmt w:val="decimal"/>
      <w:lvlText w:val="%4."/>
      <w:lvlJc w:val="left"/>
      <w:pPr>
        <w:tabs>
          <w:tab w:val="num" w:pos="2804"/>
        </w:tabs>
        <w:ind w:left="2804" w:hanging="360"/>
      </w:pPr>
      <w:rPr>
        <w:rFonts w:cs="Times New Roman"/>
      </w:rPr>
    </w:lvl>
    <w:lvl w:ilvl="4" w:tplc="18FCE460">
      <w:start w:val="1"/>
      <w:numFmt w:val="lowerLetter"/>
      <w:lvlText w:val="%5."/>
      <w:lvlJc w:val="left"/>
      <w:pPr>
        <w:tabs>
          <w:tab w:val="num" w:pos="3524"/>
        </w:tabs>
        <w:ind w:left="3524" w:hanging="360"/>
      </w:pPr>
      <w:rPr>
        <w:rFonts w:cs="Times New Roman"/>
      </w:rPr>
    </w:lvl>
    <w:lvl w:ilvl="5" w:tplc="C0A29A6A">
      <w:start w:val="1"/>
      <w:numFmt w:val="lowerRoman"/>
      <w:lvlText w:val="%6."/>
      <w:lvlJc w:val="right"/>
      <w:pPr>
        <w:tabs>
          <w:tab w:val="num" w:pos="4244"/>
        </w:tabs>
        <w:ind w:left="4244" w:hanging="180"/>
      </w:pPr>
      <w:rPr>
        <w:rFonts w:cs="Times New Roman"/>
      </w:rPr>
    </w:lvl>
    <w:lvl w:ilvl="6" w:tplc="5B60DEBE">
      <w:start w:val="1"/>
      <w:numFmt w:val="decimal"/>
      <w:lvlText w:val="%7."/>
      <w:lvlJc w:val="left"/>
      <w:pPr>
        <w:tabs>
          <w:tab w:val="num" w:pos="4964"/>
        </w:tabs>
        <w:ind w:left="4964" w:hanging="360"/>
      </w:pPr>
      <w:rPr>
        <w:rFonts w:cs="Times New Roman"/>
      </w:rPr>
    </w:lvl>
    <w:lvl w:ilvl="7" w:tplc="D4F2DEB0">
      <w:start w:val="1"/>
      <w:numFmt w:val="lowerLetter"/>
      <w:lvlText w:val="%8."/>
      <w:lvlJc w:val="left"/>
      <w:pPr>
        <w:tabs>
          <w:tab w:val="num" w:pos="5684"/>
        </w:tabs>
        <w:ind w:left="5684" w:hanging="360"/>
      </w:pPr>
      <w:rPr>
        <w:rFonts w:cs="Times New Roman"/>
      </w:rPr>
    </w:lvl>
    <w:lvl w:ilvl="8" w:tplc="C6682F92">
      <w:start w:val="1"/>
      <w:numFmt w:val="lowerRoman"/>
      <w:lvlText w:val="%9."/>
      <w:lvlJc w:val="right"/>
      <w:pPr>
        <w:tabs>
          <w:tab w:val="num" w:pos="6404"/>
        </w:tabs>
        <w:ind w:left="6404" w:hanging="180"/>
      </w:pPr>
      <w:rPr>
        <w:rFonts w:cs="Times New Roman"/>
      </w:rPr>
    </w:lvl>
  </w:abstractNum>
  <w:abstractNum w:abstractNumId="88" w15:restartNumberingAfterBreak="0">
    <w:nsid w:val="7C954255"/>
    <w:multiLevelType w:val="multilevel"/>
    <w:tmpl w:val="D988BB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7E445348"/>
    <w:multiLevelType w:val="hybridMultilevel"/>
    <w:tmpl w:val="5EB23F48"/>
    <w:lvl w:ilvl="0" w:tplc="364EDAAE">
      <w:start w:val="1"/>
      <w:numFmt w:val="bullet"/>
      <w:lvlText w:val=""/>
      <w:lvlJc w:val="left"/>
      <w:pPr>
        <w:ind w:left="720" w:hanging="360"/>
      </w:pPr>
      <w:rPr>
        <w:rFonts w:ascii="Symbol" w:hAnsi="Symbol" w:hint="default"/>
      </w:rPr>
    </w:lvl>
    <w:lvl w:ilvl="1" w:tplc="08AAAE8C">
      <w:start w:val="1"/>
      <w:numFmt w:val="bullet"/>
      <w:lvlText w:val="o"/>
      <w:lvlJc w:val="left"/>
      <w:pPr>
        <w:ind w:left="1440" w:hanging="360"/>
      </w:pPr>
      <w:rPr>
        <w:rFonts w:ascii="Courier New" w:hAnsi="Courier New" w:cs="Courier New" w:hint="default"/>
      </w:rPr>
    </w:lvl>
    <w:lvl w:ilvl="2" w:tplc="AD7E62DA">
      <w:start w:val="1"/>
      <w:numFmt w:val="bullet"/>
      <w:lvlText w:val=""/>
      <w:lvlJc w:val="left"/>
      <w:pPr>
        <w:ind w:left="2160" w:hanging="360"/>
      </w:pPr>
      <w:rPr>
        <w:rFonts w:ascii="Wingdings" w:hAnsi="Wingdings" w:hint="default"/>
      </w:rPr>
    </w:lvl>
    <w:lvl w:ilvl="3" w:tplc="D29A0F08">
      <w:start w:val="1"/>
      <w:numFmt w:val="bullet"/>
      <w:lvlText w:val=""/>
      <w:lvlJc w:val="left"/>
      <w:pPr>
        <w:ind w:left="2880" w:hanging="360"/>
      </w:pPr>
      <w:rPr>
        <w:rFonts w:ascii="Symbol" w:hAnsi="Symbol" w:hint="default"/>
      </w:rPr>
    </w:lvl>
    <w:lvl w:ilvl="4" w:tplc="26B2DC10">
      <w:start w:val="1"/>
      <w:numFmt w:val="bullet"/>
      <w:lvlText w:val="o"/>
      <w:lvlJc w:val="left"/>
      <w:pPr>
        <w:ind w:left="3600" w:hanging="360"/>
      </w:pPr>
      <w:rPr>
        <w:rFonts w:ascii="Courier New" w:hAnsi="Courier New" w:cs="Courier New" w:hint="default"/>
      </w:rPr>
    </w:lvl>
    <w:lvl w:ilvl="5" w:tplc="D4846F42">
      <w:start w:val="1"/>
      <w:numFmt w:val="bullet"/>
      <w:lvlText w:val=""/>
      <w:lvlJc w:val="left"/>
      <w:pPr>
        <w:ind w:left="4320" w:hanging="360"/>
      </w:pPr>
      <w:rPr>
        <w:rFonts w:ascii="Wingdings" w:hAnsi="Wingdings" w:hint="default"/>
      </w:rPr>
    </w:lvl>
    <w:lvl w:ilvl="6" w:tplc="D84C9710">
      <w:start w:val="1"/>
      <w:numFmt w:val="bullet"/>
      <w:lvlText w:val=""/>
      <w:lvlJc w:val="left"/>
      <w:pPr>
        <w:ind w:left="5040" w:hanging="360"/>
      </w:pPr>
      <w:rPr>
        <w:rFonts w:ascii="Symbol" w:hAnsi="Symbol" w:hint="default"/>
      </w:rPr>
    </w:lvl>
    <w:lvl w:ilvl="7" w:tplc="D14C1204">
      <w:start w:val="1"/>
      <w:numFmt w:val="bullet"/>
      <w:lvlText w:val="o"/>
      <w:lvlJc w:val="left"/>
      <w:pPr>
        <w:ind w:left="5760" w:hanging="360"/>
      </w:pPr>
      <w:rPr>
        <w:rFonts w:ascii="Courier New" w:hAnsi="Courier New" w:cs="Courier New" w:hint="default"/>
      </w:rPr>
    </w:lvl>
    <w:lvl w:ilvl="8" w:tplc="68141F04">
      <w:start w:val="1"/>
      <w:numFmt w:val="bullet"/>
      <w:lvlText w:val=""/>
      <w:lvlJc w:val="left"/>
      <w:pPr>
        <w:ind w:left="6480" w:hanging="360"/>
      </w:pPr>
      <w:rPr>
        <w:rFonts w:ascii="Wingdings" w:hAnsi="Wingdings" w:hint="default"/>
      </w:rPr>
    </w:lvl>
  </w:abstractNum>
  <w:abstractNum w:abstractNumId="90" w15:restartNumberingAfterBreak="0">
    <w:nsid w:val="7E850A43"/>
    <w:multiLevelType w:val="hybridMultilevel"/>
    <w:tmpl w:val="B36246B4"/>
    <w:lvl w:ilvl="0" w:tplc="EE0CFB9C">
      <w:start w:val="1"/>
      <w:numFmt w:val="bullet"/>
      <w:lvlText w:val=""/>
      <w:lvlJc w:val="left"/>
      <w:pPr>
        <w:ind w:left="720" w:hanging="360"/>
      </w:pPr>
      <w:rPr>
        <w:rFonts w:ascii="Symbol" w:hAnsi="Symbol" w:hint="default"/>
      </w:rPr>
    </w:lvl>
    <w:lvl w:ilvl="1" w:tplc="331408CA">
      <w:start w:val="1"/>
      <w:numFmt w:val="bullet"/>
      <w:lvlText w:val="o"/>
      <w:lvlJc w:val="left"/>
      <w:pPr>
        <w:ind w:left="1440" w:hanging="360"/>
      </w:pPr>
      <w:rPr>
        <w:rFonts w:ascii="Courier New" w:hAnsi="Courier New" w:cs="Courier New" w:hint="default"/>
      </w:rPr>
    </w:lvl>
    <w:lvl w:ilvl="2" w:tplc="8958572E">
      <w:start w:val="1"/>
      <w:numFmt w:val="bullet"/>
      <w:lvlText w:val=""/>
      <w:lvlJc w:val="left"/>
      <w:pPr>
        <w:ind w:left="2160" w:hanging="360"/>
      </w:pPr>
      <w:rPr>
        <w:rFonts w:ascii="Wingdings" w:hAnsi="Wingdings" w:hint="default"/>
      </w:rPr>
    </w:lvl>
    <w:lvl w:ilvl="3" w:tplc="E1B67EB4">
      <w:start w:val="1"/>
      <w:numFmt w:val="bullet"/>
      <w:lvlText w:val=""/>
      <w:lvlJc w:val="left"/>
      <w:pPr>
        <w:ind w:left="2880" w:hanging="360"/>
      </w:pPr>
      <w:rPr>
        <w:rFonts w:ascii="Symbol" w:hAnsi="Symbol" w:hint="default"/>
      </w:rPr>
    </w:lvl>
    <w:lvl w:ilvl="4" w:tplc="203AB8FE">
      <w:start w:val="1"/>
      <w:numFmt w:val="bullet"/>
      <w:lvlText w:val="o"/>
      <w:lvlJc w:val="left"/>
      <w:pPr>
        <w:ind w:left="3600" w:hanging="360"/>
      </w:pPr>
      <w:rPr>
        <w:rFonts w:ascii="Courier New" w:hAnsi="Courier New" w:cs="Courier New" w:hint="default"/>
      </w:rPr>
    </w:lvl>
    <w:lvl w:ilvl="5" w:tplc="5B925B00">
      <w:start w:val="1"/>
      <w:numFmt w:val="bullet"/>
      <w:lvlText w:val=""/>
      <w:lvlJc w:val="left"/>
      <w:pPr>
        <w:ind w:left="4320" w:hanging="360"/>
      </w:pPr>
      <w:rPr>
        <w:rFonts w:ascii="Wingdings" w:hAnsi="Wingdings" w:hint="default"/>
      </w:rPr>
    </w:lvl>
    <w:lvl w:ilvl="6" w:tplc="8E2A51A8">
      <w:start w:val="1"/>
      <w:numFmt w:val="bullet"/>
      <w:lvlText w:val=""/>
      <w:lvlJc w:val="left"/>
      <w:pPr>
        <w:ind w:left="5040" w:hanging="360"/>
      </w:pPr>
      <w:rPr>
        <w:rFonts w:ascii="Symbol" w:hAnsi="Symbol" w:hint="default"/>
      </w:rPr>
    </w:lvl>
    <w:lvl w:ilvl="7" w:tplc="0CFC7B62">
      <w:start w:val="1"/>
      <w:numFmt w:val="bullet"/>
      <w:lvlText w:val="o"/>
      <w:lvlJc w:val="left"/>
      <w:pPr>
        <w:ind w:left="5760" w:hanging="360"/>
      </w:pPr>
      <w:rPr>
        <w:rFonts w:ascii="Courier New" w:hAnsi="Courier New" w:cs="Courier New" w:hint="default"/>
      </w:rPr>
    </w:lvl>
    <w:lvl w:ilvl="8" w:tplc="CD328638">
      <w:start w:val="1"/>
      <w:numFmt w:val="bullet"/>
      <w:lvlText w:val=""/>
      <w:lvlJc w:val="left"/>
      <w:pPr>
        <w:ind w:left="6480" w:hanging="360"/>
      </w:pPr>
      <w:rPr>
        <w:rFonts w:ascii="Wingdings" w:hAnsi="Wingdings" w:hint="default"/>
      </w:rPr>
    </w:lvl>
  </w:abstractNum>
  <w:num w:numId="1">
    <w:abstractNumId w:val="56"/>
  </w:num>
  <w:num w:numId="2">
    <w:abstractNumId w:val="19"/>
  </w:num>
  <w:num w:numId="3">
    <w:abstractNumId w:val="89"/>
  </w:num>
  <w:num w:numId="4">
    <w:abstractNumId w:val="32"/>
  </w:num>
  <w:num w:numId="5">
    <w:abstractNumId w:val="44"/>
  </w:num>
  <w:num w:numId="6">
    <w:abstractNumId w:val="14"/>
  </w:num>
  <w:num w:numId="7">
    <w:abstractNumId w:val="82"/>
  </w:num>
  <w:num w:numId="8">
    <w:abstractNumId w:val="79"/>
  </w:num>
  <w:num w:numId="9">
    <w:abstractNumId w:val="41"/>
  </w:num>
  <w:num w:numId="10">
    <w:abstractNumId w:val="74"/>
  </w:num>
  <w:num w:numId="11">
    <w:abstractNumId w:val="43"/>
  </w:num>
  <w:num w:numId="12">
    <w:abstractNumId w:val="84"/>
  </w:num>
  <w:num w:numId="13">
    <w:abstractNumId w:val="39"/>
  </w:num>
  <w:num w:numId="14">
    <w:abstractNumId w:val="6"/>
  </w:num>
  <w:num w:numId="15">
    <w:abstractNumId w:val="60"/>
  </w:num>
  <w:num w:numId="16">
    <w:abstractNumId w:val="42"/>
  </w:num>
  <w:num w:numId="17">
    <w:abstractNumId w:val="37"/>
  </w:num>
  <w:num w:numId="18">
    <w:abstractNumId w:val="86"/>
  </w:num>
  <w:num w:numId="19">
    <w:abstractNumId w:val="35"/>
  </w:num>
  <w:num w:numId="20">
    <w:abstractNumId w:val="31"/>
  </w:num>
  <w:num w:numId="21">
    <w:abstractNumId w:val="29"/>
  </w:num>
  <w:num w:numId="22">
    <w:abstractNumId w:val="15"/>
  </w:num>
  <w:num w:numId="23">
    <w:abstractNumId w:val="64"/>
  </w:num>
  <w:num w:numId="24">
    <w:abstractNumId w:val="62"/>
  </w:num>
  <w:num w:numId="25">
    <w:abstractNumId w:val="63"/>
  </w:num>
  <w:num w:numId="26">
    <w:abstractNumId w:val="22"/>
  </w:num>
  <w:num w:numId="27">
    <w:abstractNumId w:val="73"/>
  </w:num>
  <w:num w:numId="28">
    <w:abstractNumId w:val="25"/>
  </w:num>
  <w:num w:numId="29">
    <w:abstractNumId w:val="83"/>
  </w:num>
  <w:num w:numId="30">
    <w:abstractNumId w:val="16"/>
  </w:num>
  <w:num w:numId="31">
    <w:abstractNumId w:val="81"/>
  </w:num>
  <w:num w:numId="32">
    <w:abstractNumId w:val="80"/>
  </w:num>
  <w:num w:numId="33">
    <w:abstractNumId w:val="0"/>
  </w:num>
  <w:num w:numId="34">
    <w:abstractNumId w:val="88"/>
  </w:num>
  <w:num w:numId="35">
    <w:abstractNumId w:val="50"/>
  </w:num>
  <w:num w:numId="36">
    <w:abstractNumId w:val="7"/>
  </w:num>
  <w:num w:numId="37">
    <w:abstractNumId w:val="5"/>
  </w:num>
  <w:num w:numId="38">
    <w:abstractNumId w:val="45"/>
  </w:num>
  <w:num w:numId="39">
    <w:abstractNumId w:val="40"/>
  </w:num>
  <w:num w:numId="40">
    <w:abstractNumId w:val="36"/>
  </w:num>
  <w:num w:numId="41">
    <w:abstractNumId w:val="49"/>
  </w:num>
  <w:num w:numId="42">
    <w:abstractNumId w:val="9"/>
  </w:num>
  <w:num w:numId="43">
    <w:abstractNumId w:val="13"/>
  </w:num>
  <w:num w:numId="44">
    <w:abstractNumId w:val="57"/>
  </w:num>
  <w:num w:numId="45">
    <w:abstractNumId w:val="1"/>
  </w:num>
  <w:num w:numId="46">
    <w:abstractNumId w:val="70"/>
  </w:num>
  <w:num w:numId="47">
    <w:abstractNumId w:val="10"/>
  </w:num>
  <w:num w:numId="48">
    <w:abstractNumId w:val="20"/>
  </w:num>
  <w:num w:numId="49">
    <w:abstractNumId w:val="72"/>
  </w:num>
  <w:num w:numId="50">
    <w:abstractNumId w:val="23"/>
  </w:num>
  <w:num w:numId="51">
    <w:abstractNumId w:val="33"/>
  </w:num>
  <w:num w:numId="52">
    <w:abstractNumId w:val="48"/>
  </w:num>
  <w:num w:numId="53">
    <w:abstractNumId w:val="78"/>
  </w:num>
  <w:num w:numId="54">
    <w:abstractNumId w:val="24"/>
  </w:num>
  <w:num w:numId="55">
    <w:abstractNumId w:val="71"/>
  </w:num>
  <w:num w:numId="56">
    <w:abstractNumId w:val="34"/>
  </w:num>
  <w:num w:numId="57">
    <w:abstractNumId w:val="26"/>
  </w:num>
  <w:num w:numId="58">
    <w:abstractNumId w:val="59"/>
  </w:num>
  <w:num w:numId="59">
    <w:abstractNumId w:val="51"/>
  </w:num>
  <w:num w:numId="60">
    <w:abstractNumId w:val="4"/>
  </w:num>
  <w:num w:numId="61">
    <w:abstractNumId w:val="52"/>
  </w:num>
  <w:num w:numId="62">
    <w:abstractNumId w:val="53"/>
  </w:num>
  <w:num w:numId="63">
    <w:abstractNumId w:val="90"/>
  </w:num>
  <w:num w:numId="64">
    <w:abstractNumId w:val="69"/>
  </w:num>
  <w:num w:numId="65">
    <w:abstractNumId w:val="30"/>
  </w:num>
  <w:num w:numId="66">
    <w:abstractNumId w:val="58"/>
  </w:num>
  <w:num w:numId="67">
    <w:abstractNumId w:val="21"/>
  </w:num>
  <w:num w:numId="68">
    <w:abstractNumId w:val="55"/>
  </w:num>
  <w:num w:numId="69">
    <w:abstractNumId w:val="65"/>
  </w:num>
  <w:num w:numId="70">
    <w:abstractNumId w:val="85"/>
  </w:num>
  <w:num w:numId="71">
    <w:abstractNumId w:val="27"/>
  </w:num>
  <w:num w:numId="72">
    <w:abstractNumId w:val="66"/>
  </w:num>
  <w:num w:numId="73">
    <w:abstractNumId w:val="38"/>
  </w:num>
  <w:num w:numId="74">
    <w:abstractNumId w:val="61"/>
  </w:num>
  <w:num w:numId="75">
    <w:abstractNumId w:val="11"/>
  </w:num>
  <w:num w:numId="76">
    <w:abstractNumId w:val="7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4"/>
  </w:num>
  <w:num w:numId="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442"/>
    <w:rsid w:val="00085871"/>
    <w:rsid w:val="001A0B27"/>
    <w:rsid w:val="00203CF0"/>
    <w:rsid w:val="00245C91"/>
    <w:rsid w:val="00253963"/>
    <w:rsid w:val="002D1D11"/>
    <w:rsid w:val="00470ADC"/>
    <w:rsid w:val="00494F1E"/>
    <w:rsid w:val="005D1412"/>
    <w:rsid w:val="006E4ED7"/>
    <w:rsid w:val="00816AB4"/>
    <w:rsid w:val="008E2023"/>
    <w:rsid w:val="00914E9A"/>
    <w:rsid w:val="00961F47"/>
    <w:rsid w:val="00D03AE8"/>
    <w:rsid w:val="00D46D74"/>
    <w:rsid w:val="00D47442"/>
    <w:rsid w:val="00EA3C40"/>
    <w:rsid w:val="00F51D6B"/>
    <w:rsid w:val="00F57A7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05E6"/>
  <w15:docId w15:val="{44FDECD2-F5B5-4DE5-9E19-B9F2176A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E9A"/>
    <w:rPr>
      <w:rFonts w:eastAsia="Times New Roman"/>
      <w:sz w:val="22"/>
      <w:szCs w:val="22"/>
      <w:lang w:eastAsia="en-US"/>
    </w:rPr>
  </w:style>
  <w:style w:type="paragraph" w:styleId="1">
    <w:name w:val="heading 1"/>
    <w:basedOn w:val="a"/>
    <w:next w:val="a"/>
    <w:link w:val="10"/>
    <w:qFormat/>
    <w:rsid w:val="00151051"/>
    <w:pPr>
      <w:keepNext/>
      <w:autoSpaceDE w:val="0"/>
      <w:autoSpaceDN w:val="0"/>
      <w:spacing w:after="0" w:line="240" w:lineRule="auto"/>
      <w:ind w:firstLine="284"/>
      <w:outlineLvl w:val="0"/>
    </w:pPr>
    <w:rPr>
      <w:rFonts w:ascii="Times New Roman" w:eastAsia="Calibri" w:hAnsi="Times New Roman"/>
      <w:sz w:val="24"/>
      <w:szCs w:val="24"/>
      <w:lang w:eastAsia="ru-RU"/>
    </w:rPr>
  </w:style>
  <w:style w:type="paragraph" w:styleId="5">
    <w:name w:val="heading 5"/>
    <w:basedOn w:val="a"/>
    <w:next w:val="a"/>
    <w:link w:val="50"/>
    <w:uiPriority w:val="9"/>
    <w:semiHidden/>
    <w:unhideWhenUsed/>
    <w:qFormat/>
    <w:rsid w:val="00B6579E"/>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
    <w:basedOn w:val="a"/>
    <w:uiPriority w:val="99"/>
    <w:qFormat/>
    <w:rsid w:val="00CC47E5"/>
    <w:pPr>
      <w:spacing w:before="100" w:beforeAutospacing="1" w:after="100" w:afterAutospacing="1" w:line="240" w:lineRule="auto"/>
    </w:pPr>
    <w:rPr>
      <w:rFonts w:ascii="Times New Roman" w:eastAsia="Calibri" w:hAnsi="Times New Roman"/>
      <w:sz w:val="24"/>
      <w:szCs w:val="24"/>
      <w:lang w:eastAsia="ru-RU"/>
    </w:rPr>
  </w:style>
  <w:style w:type="character" w:customStyle="1" w:styleId="10">
    <w:name w:val="Заголовок 1 Знак"/>
    <w:link w:val="1"/>
    <w:locked/>
    <w:rsid w:val="00151051"/>
    <w:rPr>
      <w:rFonts w:eastAsia="Calibri"/>
      <w:sz w:val="24"/>
      <w:szCs w:val="24"/>
      <w:lang w:val="ru-RU" w:eastAsia="ru-RU" w:bidi="ar-SA"/>
    </w:rPr>
  </w:style>
  <w:style w:type="table" w:styleId="a4">
    <w:name w:val="Table Grid"/>
    <w:basedOn w:val="a1"/>
    <w:rsid w:val="0015105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w:basedOn w:val="a"/>
    <w:qFormat/>
    <w:rsid w:val="001A4B36"/>
    <w:pPr>
      <w:spacing w:after="0" w:line="240" w:lineRule="auto"/>
      <w:ind w:left="283" w:hanging="283"/>
    </w:pPr>
    <w:rPr>
      <w:rFonts w:ascii="Times New Roman" w:eastAsia="Calibri" w:hAnsi="Times New Roman"/>
      <w:sz w:val="24"/>
      <w:szCs w:val="24"/>
      <w:lang w:eastAsia="ru-RU"/>
    </w:rPr>
  </w:style>
  <w:style w:type="paragraph" w:styleId="2">
    <w:name w:val="List 2"/>
    <w:basedOn w:val="a"/>
    <w:qFormat/>
    <w:rsid w:val="001A4B36"/>
    <w:pPr>
      <w:spacing w:after="0" w:line="240" w:lineRule="auto"/>
      <w:ind w:left="566" w:hanging="283"/>
    </w:pPr>
    <w:rPr>
      <w:rFonts w:ascii="Times New Roman" w:eastAsia="Calibri" w:hAnsi="Times New Roman"/>
      <w:sz w:val="24"/>
      <w:szCs w:val="24"/>
      <w:lang w:eastAsia="ru-RU"/>
    </w:rPr>
  </w:style>
  <w:style w:type="paragraph" w:customStyle="1" w:styleId="a6">
    <w:name w:val="Прижатый влево"/>
    <w:basedOn w:val="a"/>
    <w:next w:val="a"/>
    <w:link w:val="a7"/>
    <w:qFormat/>
    <w:rsid w:val="001A4B36"/>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f000">
    <w:name w:val="f000"/>
    <w:basedOn w:val="a"/>
    <w:rsid w:val="001A4B36"/>
    <w:pPr>
      <w:spacing w:after="0" w:line="240" w:lineRule="auto"/>
    </w:pPr>
    <w:rPr>
      <w:rFonts w:ascii="Times New Roman" w:eastAsia="Calibri" w:hAnsi="Times New Roman"/>
      <w:sz w:val="24"/>
      <w:szCs w:val="24"/>
      <w:lang w:eastAsia="ru-RU"/>
    </w:rPr>
  </w:style>
  <w:style w:type="paragraph" w:customStyle="1" w:styleId="Default">
    <w:name w:val="Default"/>
    <w:qFormat/>
    <w:rsid w:val="00766674"/>
    <w:pPr>
      <w:autoSpaceDE w:val="0"/>
      <w:autoSpaceDN w:val="0"/>
      <w:adjustRightInd w:val="0"/>
    </w:pPr>
    <w:rPr>
      <w:color w:val="000000"/>
      <w:sz w:val="24"/>
      <w:szCs w:val="24"/>
    </w:rPr>
  </w:style>
  <w:style w:type="paragraph" w:styleId="a8">
    <w:name w:val="header"/>
    <w:basedOn w:val="a"/>
    <w:rsid w:val="001B6571"/>
    <w:pPr>
      <w:tabs>
        <w:tab w:val="center" w:pos="4677"/>
        <w:tab w:val="right" w:pos="9355"/>
      </w:tabs>
    </w:pPr>
  </w:style>
  <w:style w:type="character" w:customStyle="1" w:styleId="0">
    <w:name w:val="Верхний колонтитул Знак_0"/>
    <w:rsid w:val="001B6571"/>
    <w:rPr>
      <w:rFonts w:ascii="Calibri" w:eastAsia="Times New Roman" w:hAnsi="Calibri"/>
      <w:sz w:val="22"/>
      <w:szCs w:val="22"/>
      <w:lang w:eastAsia="en-US"/>
    </w:rPr>
  </w:style>
  <w:style w:type="paragraph" w:styleId="a9">
    <w:name w:val="footer"/>
    <w:basedOn w:val="a"/>
    <w:uiPriority w:val="99"/>
    <w:qFormat/>
    <w:rsid w:val="001B6571"/>
    <w:pPr>
      <w:tabs>
        <w:tab w:val="center" w:pos="4677"/>
        <w:tab w:val="right" w:pos="9355"/>
      </w:tabs>
    </w:pPr>
  </w:style>
  <w:style w:type="character" w:customStyle="1" w:styleId="00">
    <w:name w:val="Нижний колонтитул Знак_0"/>
    <w:uiPriority w:val="99"/>
    <w:rsid w:val="001B6571"/>
    <w:rPr>
      <w:rFonts w:ascii="Calibri" w:eastAsia="Times New Roman" w:hAnsi="Calibri"/>
      <w:sz w:val="22"/>
      <w:szCs w:val="22"/>
      <w:lang w:eastAsia="en-US"/>
    </w:rPr>
  </w:style>
  <w:style w:type="paragraph" w:styleId="aa">
    <w:name w:val="List Paragraph"/>
    <w:aliases w:val="List Paragraph_0,Содержание. 2 уровень"/>
    <w:basedOn w:val="a"/>
    <w:qFormat/>
    <w:rsid w:val="00AC3744"/>
    <w:pPr>
      <w:ind w:left="720"/>
      <w:contextualSpacing/>
    </w:pPr>
  </w:style>
  <w:style w:type="paragraph" w:styleId="ab">
    <w:name w:val="Balloon Text"/>
    <w:basedOn w:val="a"/>
    <w:rsid w:val="0070439F"/>
    <w:pPr>
      <w:spacing w:after="0" w:line="240" w:lineRule="auto"/>
    </w:pPr>
    <w:rPr>
      <w:rFonts w:ascii="Tahoma" w:hAnsi="Tahoma"/>
      <w:sz w:val="16"/>
      <w:szCs w:val="16"/>
    </w:rPr>
  </w:style>
  <w:style w:type="character" w:customStyle="1" w:styleId="01">
    <w:name w:val="Текст выноски Знак_0"/>
    <w:rsid w:val="0070439F"/>
    <w:rPr>
      <w:rFonts w:ascii="Tahoma" w:eastAsia="Times New Roman" w:hAnsi="Tahoma" w:cs="Tahoma"/>
      <w:sz w:val="16"/>
      <w:szCs w:val="16"/>
      <w:lang w:eastAsia="en-US"/>
    </w:rPr>
  </w:style>
  <w:style w:type="character" w:styleId="ac">
    <w:name w:val="Hyperlink"/>
    <w:link w:val="CommentText2"/>
    <w:uiPriority w:val="99"/>
    <w:rsid w:val="00D439DF"/>
    <w:rPr>
      <w:color w:val="0000FF"/>
      <w:u w:val="single"/>
    </w:rPr>
  </w:style>
  <w:style w:type="paragraph" w:customStyle="1" w:styleId="msonormalbullet1gif">
    <w:name w:val="msonormalbullet1.gif"/>
    <w:basedOn w:val="a"/>
    <w:rsid w:val="003C4BE0"/>
    <w:pPr>
      <w:spacing w:before="100" w:beforeAutospacing="1" w:after="100" w:afterAutospacing="1" w:line="240" w:lineRule="auto"/>
    </w:pPr>
    <w:rPr>
      <w:rFonts w:ascii="Times New Roman" w:hAnsi="Times New Roman"/>
      <w:sz w:val="24"/>
      <w:szCs w:val="24"/>
      <w:lang w:eastAsia="ru-RU"/>
    </w:rPr>
  </w:style>
  <w:style w:type="paragraph" w:customStyle="1" w:styleId="msonormalbullet2gif">
    <w:name w:val="msonormalbullet2.gif"/>
    <w:basedOn w:val="a"/>
    <w:qFormat/>
    <w:rsid w:val="003C4BE0"/>
    <w:pPr>
      <w:spacing w:before="100" w:beforeAutospacing="1" w:after="100" w:afterAutospacing="1" w:line="240" w:lineRule="auto"/>
    </w:pPr>
    <w:rPr>
      <w:rFonts w:ascii="Times New Roman" w:hAnsi="Times New Roman"/>
      <w:sz w:val="24"/>
      <w:szCs w:val="24"/>
      <w:lang w:eastAsia="ru-RU"/>
    </w:rPr>
  </w:style>
  <w:style w:type="paragraph" w:styleId="ad">
    <w:name w:val="No Spacing"/>
    <w:uiPriority w:val="1"/>
    <w:qFormat/>
    <w:rsid w:val="003913B0"/>
    <w:rPr>
      <w:rFonts w:eastAsia="Times New Roman"/>
      <w:sz w:val="22"/>
      <w:szCs w:val="22"/>
      <w:lang w:eastAsia="en-US"/>
    </w:rPr>
  </w:style>
  <w:style w:type="paragraph" w:styleId="ae">
    <w:name w:val="footnote text"/>
    <w:aliases w:val="F1,Знак6,Текст сноски Знак Знак Знак Знак,Текст сноски Знак Знак Знак1,Текст сноски Знак Знак3,Текст сноски Знак1 Знак Знак,Текст сноски Знак1 Знак Знак Знак3 Знак,Текст сноски Знак1 Знак1,Текст сноски Знак3 Знак1,Текст сноски Знак4"/>
    <w:basedOn w:val="a"/>
    <w:link w:val="af"/>
    <w:qFormat/>
    <w:rsid w:val="00D566A7"/>
    <w:rPr>
      <w:sz w:val="20"/>
      <w:szCs w:val="20"/>
    </w:rPr>
  </w:style>
  <w:style w:type="character" w:customStyle="1" w:styleId="02">
    <w:name w:val="Текст сноски Знак_0"/>
    <w:aliases w:val="F1 Знак,Текст сноски Знак Знак Знак Знак Знак,Текст сноски Знак Знак Знак1 Знак,Текст сноски Знак Знак3 Знак,Текст сноски Знак1 Знак Знак Знак,Текст сноски Знак1 Знак1 Знак,Текст сноски Знак3 Знак1 Знак,Текст сноски Знак4 Знак"/>
    <w:qFormat/>
    <w:rsid w:val="00D566A7"/>
    <w:rPr>
      <w:rFonts w:ascii="Calibri" w:eastAsia="Times New Roman" w:hAnsi="Calibri"/>
      <w:lang w:eastAsia="en-US"/>
    </w:rPr>
  </w:style>
  <w:style w:type="character" w:styleId="af0">
    <w:name w:val="footnote reference"/>
    <w:aliases w:val="AЗнак сноски зел,Ciae niinee-FN,Знак сноски-FN"/>
    <w:link w:val="FootnoteText4"/>
    <w:rsid w:val="00D566A7"/>
    <w:rPr>
      <w:vertAlign w:val="superscript"/>
    </w:rPr>
  </w:style>
  <w:style w:type="paragraph" w:customStyle="1" w:styleId="TableParagraph">
    <w:name w:val="Table Paragraph"/>
    <w:basedOn w:val="a"/>
    <w:qFormat/>
    <w:rsid w:val="003A654C"/>
    <w:pPr>
      <w:widowControl w:val="0"/>
      <w:autoSpaceDE w:val="0"/>
      <w:autoSpaceDN w:val="0"/>
      <w:spacing w:after="0" w:line="240" w:lineRule="auto"/>
      <w:ind w:left="9"/>
    </w:pPr>
    <w:rPr>
      <w:rFonts w:ascii="Times New Roman" w:hAnsi="Times New Roman"/>
    </w:rPr>
  </w:style>
  <w:style w:type="character" w:customStyle="1" w:styleId="03">
    <w:name w:val="Абзац списка Знак_0"/>
    <w:aliases w:val="List Paragraph Знак,Содержание. 2 уровень Знак"/>
    <w:qFormat/>
    <w:locked/>
    <w:rsid w:val="003A654C"/>
    <w:rPr>
      <w:rFonts w:ascii="Calibri" w:eastAsia="Times New Roman" w:hAnsi="Calibri"/>
      <w:sz w:val="22"/>
      <w:szCs w:val="22"/>
      <w:lang w:eastAsia="en-US"/>
    </w:rPr>
  </w:style>
  <w:style w:type="character" w:customStyle="1" w:styleId="11">
    <w:name w:val="Основной текст Знак1"/>
    <w:link w:val="af1"/>
    <w:uiPriority w:val="99"/>
    <w:locked/>
    <w:rsid w:val="002435AB"/>
    <w:rPr>
      <w:rFonts w:ascii="Tahoma" w:hAnsi="Tahoma" w:cs="Tahoma"/>
      <w:shd w:val="clear" w:color="auto" w:fill="FFFFFF"/>
    </w:rPr>
  </w:style>
  <w:style w:type="paragraph" w:styleId="af1">
    <w:name w:val="Body Text"/>
    <w:basedOn w:val="a"/>
    <w:link w:val="11"/>
    <w:uiPriority w:val="99"/>
    <w:qFormat/>
    <w:rsid w:val="002435AB"/>
    <w:pPr>
      <w:widowControl w:val="0"/>
      <w:shd w:val="clear" w:color="auto" w:fill="FFFFFF"/>
      <w:spacing w:after="0" w:line="271" w:lineRule="auto"/>
    </w:pPr>
    <w:rPr>
      <w:rFonts w:ascii="Tahoma" w:eastAsia="MS Mincho" w:hAnsi="Tahoma" w:cs="Tahoma"/>
      <w:sz w:val="20"/>
      <w:szCs w:val="20"/>
      <w:lang w:eastAsia="ru-RU"/>
    </w:rPr>
  </w:style>
  <w:style w:type="character" w:customStyle="1" w:styleId="04">
    <w:name w:val="Основной текст Знак_0"/>
    <w:rsid w:val="002435AB"/>
    <w:rPr>
      <w:rFonts w:ascii="Calibri" w:eastAsia="Times New Roman" w:hAnsi="Calibri"/>
      <w:sz w:val="22"/>
      <w:szCs w:val="22"/>
      <w:lang w:eastAsia="en-US"/>
    </w:rPr>
  </w:style>
  <w:style w:type="paragraph" w:styleId="HTML">
    <w:name w:val="HTML Preformatted"/>
    <w:basedOn w:val="a"/>
    <w:link w:val="HTML0"/>
    <w:rsid w:val="004B5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eastAsia="ru-RU"/>
    </w:rPr>
  </w:style>
  <w:style w:type="character" w:customStyle="1" w:styleId="HTML0">
    <w:name w:val="Стандартный HTML Знак"/>
    <w:link w:val="HTML"/>
    <w:rsid w:val="004B502A"/>
    <w:rPr>
      <w:rFonts w:ascii="Courier New" w:eastAsia="Times New Roman" w:hAnsi="Courier New"/>
      <w:color w:val="000000"/>
    </w:rPr>
  </w:style>
  <w:style w:type="paragraph" w:customStyle="1" w:styleId="100">
    <w:name w:val="Обычный1_0"/>
    <w:rsid w:val="004B502A"/>
    <w:pPr>
      <w:spacing w:after="160" w:line="264" w:lineRule="auto"/>
    </w:pPr>
    <w:rPr>
      <w:rFonts w:eastAsia="Times New Roman"/>
      <w:color w:val="000000"/>
      <w:sz w:val="22"/>
    </w:rPr>
  </w:style>
  <w:style w:type="table" w:customStyle="1" w:styleId="TableGrid0">
    <w:name w:val="Table Grid_0"/>
    <w:basedOn w:val="a1"/>
    <w:uiPriority w:val="59"/>
    <w:rsid w:val="003B2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0">
    <w:name w:val="No Spacing_0"/>
    <w:uiPriority w:val="1"/>
    <w:qFormat/>
    <w:rsid w:val="007D2CF4"/>
    <w:pPr>
      <w:widowControl w:val="0"/>
      <w:spacing w:after="0" w:line="240" w:lineRule="auto"/>
    </w:pPr>
    <w:rPr>
      <w:rFonts w:ascii="Courier New" w:eastAsia="Courier New" w:hAnsi="Courier New" w:cs="Courier New"/>
      <w:color w:val="000000"/>
      <w:sz w:val="24"/>
      <w:szCs w:val="24"/>
    </w:rPr>
  </w:style>
  <w:style w:type="character" w:customStyle="1" w:styleId="Hyperlink0">
    <w:name w:val="Hyperlink_0"/>
    <w:rsid w:val="00022A23"/>
    <w:rPr>
      <w:color w:val="000000"/>
      <w:u w:val="single"/>
    </w:rPr>
  </w:style>
  <w:style w:type="paragraph" w:customStyle="1" w:styleId="BalloonText0">
    <w:name w:val="Balloon Text_0"/>
    <w:basedOn w:val="a"/>
    <w:uiPriority w:val="99"/>
    <w:semiHidden/>
    <w:unhideWhenUsed/>
    <w:rsid w:val="00CF0AFF"/>
    <w:rPr>
      <w:rFonts w:ascii="Tahoma" w:hAnsi="Tahoma" w:cs="Tahoma"/>
      <w:sz w:val="16"/>
      <w:szCs w:val="16"/>
    </w:rPr>
  </w:style>
  <w:style w:type="character" w:customStyle="1" w:styleId="12">
    <w:name w:val="Текст выноски Знак_1"/>
    <w:basedOn w:val="a0"/>
    <w:uiPriority w:val="99"/>
    <w:semiHidden/>
    <w:rsid w:val="00CF0AFF"/>
    <w:rPr>
      <w:rFonts w:ascii="Tahoma" w:eastAsia="Courier New" w:hAnsi="Tahoma" w:cs="Tahoma"/>
      <w:color w:val="000000"/>
      <w:sz w:val="16"/>
      <w:szCs w:val="16"/>
      <w:lang w:eastAsia="ru-RU"/>
    </w:rPr>
  </w:style>
  <w:style w:type="paragraph" w:customStyle="1" w:styleId="NormalWeb0">
    <w:name w:val="Normal (Web)_0"/>
    <w:aliases w:val="Обычный (Web)_0,Обычный (веб)1_0"/>
    <w:basedOn w:val="a"/>
    <w:uiPriority w:val="99"/>
    <w:unhideWhenUsed/>
    <w:qFormat/>
    <w:rsid w:val="00FC188D"/>
    <w:pPr>
      <w:spacing w:before="100" w:beforeAutospacing="1" w:after="100" w:afterAutospacing="1"/>
    </w:pPr>
    <w:rPr>
      <w:rFonts w:ascii="Times New Roman" w:eastAsia="Calibri" w:hAnsi="Times New Roman"/>
    </w:rPr>
  </w:style>
  <w:style w:type="character" w:customStyle="1" w:styleId="apple-converted-space">
    <w:name w:val="apple-converted-space"/>
    <w:rsid w:val="00BC617C"/>
  </w:style>
  <w:style w:type="character" w:customStyle="1" w:styleId="CommentReference">
    <w:name w:val="Comment Reference"/>
    <w:basedOn w:val="a0"/>
    <w:uiPriority w:val="99"/>
    <w:semiHidden/>
    <w:unhideWhenUsed/>
    <w:rsid w:val="00D06DF0"/>
    <w:rPr>
      <w:sz w:val="16"/>
      <w:szCs w:val="16"/>
    </w:rPr>
  </w:style>
  <w:style w:type="paragraph" w:customStyle="1" w:styleId="CommentSubject">
    <w:name w:val="Comment Subject"/>
    <w:basedOn w:val="ae"/>
    <w:next w:val="ae"/>
    <w:uiPriority w:val="99"/>
    <w:semiHidden/>
    <w:unhideWhenUsed/>
    <w:rsid w:val="00E16D6B"/>
    <w:rPr>
      <w:b/>
      <w:bCs/>
    </w:rPr>
  </w:style>
  <w:style w:type="character" w:customStyle="1" w:styleId="05">
    <w:name w:val="Тема примечания Знак_0"/>
    <w:basedOn w:val="02"/>
    <w:uiPriority w:val="99"/>
    <w:semiHidden/>
    <w:rsid w:val="00E16D6B"/>
    <w:rPr>
      <w:rFonts w:ascii="Courier New" w:eastAsia="Courier New" w:hAnsi="Courier New" w:cs="Courier New"/>
      <w:b/>
      <w:bCs/>
      <w:color w:val="000000"/>
      <w:sz w:val="20"/>
      <w:szCs w:val="20"/>
      <w:lang w:eastAsia="ru-RU"/>
    </w:rPr>
  </w:style>
  <w:style w:type="character" w:customStyle="1" w:styleId="20">
    <w:name w:val="Неразрешенное упоминание2"/>
    <w:basedOn w:val="a0"/>
    <w:uiPriority w:val="99"/>
    <w:semiHidden/>
    <w:unhideWhenUsed/>
    <w:rsid w:val="00C11400"/>
    <w:rPr>
      <w:color w:val="605E5C"/>
      <w:shd w:val="clear" w:color="auto" w:fill="E1DFDD"/>
    </w:rPr>
  </w:style>
  <w:style w:type="paragraph" w:styleId="6">
    <w:name w:val="toc 6"/>
    <w:next w:val="a"/>
    <w:link w:val="60"/>
    <w:uiPriority w:val="39"/>
    <w:rsid w:val="00EF6306"/>
    <w:pPr>
      <w:spacing w:after="160" w:line="264" w:lineRule="auto"/>
      <w:ind w:left="1000"/>
    </w:pPr>
    <w:rPr>
      <w:rFonts w:ascii="XO Thames" w:eastAsia="Times New Roman" w:hAnsi="XO Thames"/>
      <w:color w:val="000000"/>
      <w:sz w:val="28"/>
    </w:rPr>
  </w:style>
  <w:style w:type="character" w:customStyle="1" w:styleId="60">
    <w:name w:val="Оглавление 6 Знак"/>
    <w:link w:val="6"/>
    <w:uiPriority w:val="39"/>
    <w:rsid w:val="00EF6306"/>
    <w:rPr>
      <w:rFonts w:ascii="XO Thames" w:eastAsia="Times New Roman" w:hAnsi="XO Thames" w:cs="Times New Roman"/>
      <w:color w:val="000000"/>
      <w:sz w:val="28"/>
      <w:szCs w:val="20"/>
      <w:lang w:eastAsia="ru-RU"/>
    </w:rPr>
  </w:style>
  <w:style w:type="character" w:customStyle="1" w:styleId="13">
    <w:name w:val="Нижний колонтитул Знак_1"/>
    <w:uiPriority w:val="99"/>
    <w:locked/>
    <w:rsid w:val="00873AF5"/>
    <w:rPr>
      <w:rFonts w:ascii="Times New Roman" w:hAnsi="Times New Roman" w:cs="Times New Roman"/>
      <w:sz w:val="24"/>
      <w:szCs w:val="24"/>
      <w:lang w:eastAsia="ru-RU"/>
    </w:rPr>
  </w:style>
  <w:style w:type="character" w:styleId="af2">
    <w:name w:val="page number"/>
    <w:uiPriority w:val="99"/>
    <w:rsid w:val="00873AF5"/>
    <w:rPr>
      <w:rFonts w:cs="Times New Roman"/>
    </w:rPr>
  </w:style>
  <w:style w:type="character" w:customStyle="1" w:styleId="06">
    <w:name w:val="Основной текст с отступом Знак_0"/>
    <w:aliases w:val="Основной текст 1 Знак,Основной текст с отступом Знак Знак Знак,Основной текст с отступом Знак Знак Знак Знак Знак,Основной текст с отступом Знак1 Знак,текст Знак,текст Знак Знак Знак Знак Знак"/>
    <w:locked/>
    <w:rsid w:val="00873AF5"/>
    <w:rPr>
      <w:rFonts w:ascii="Times New Roman" w:hAnsi="Times New Roman" w:cs="Times New Roman"/>
      <w:sz w:val="24"/>
      <w:szCs w:val="24"/>
      <w:lang w:eastAsia="ru-RU"/>
    </w:rPr>
  </w:style>
  <w:style w:type="paragraph" w:customStyle="1" w:styleId="Header0">
    <w:name w:val="Header_0"/>
    <w:basedOn w:val="a"/>
    <w:uiPriority w:val="99"/>
    <w:semiHidden/>
    <w:unhideWhenUsed/>
    <w:rsid w:val="009D4A20"/>
    <w:pPr>
      <w:tabs>
        <w:tab w:val="center" w:pos="4677"/>
        <w:tab w:val="right" w:pos="9355"/>
      </w:tabs>
    </w:pPr>
  </w:style>
  <w:style w:type="character" w:customStyle="1" w:styleId="14">
    <w:name w:val="Верхний колонтитул Знак_1"/>
    <w:uiPriority w:val="99"/>
    <w:semiHidden/>
    <w:rsid w:val="009D4A20"/>
    <w:rPr>
      <w:rFonts w:ascii="Times New Roman" w:eastAsia="Times New Roman" w:hAnsi="Times New Roman"/>
      <w:sz w:val="24"/>
      <w:szCs w:val="24"/>
    </w:rPr>
  </w:style>
  <w:style w:type="table" w:customStyle="1" w:styleId="TableGrid1">
    <w:name w:val="Table Grid_1"/>
    <w:basedOn w:val="a1"/>
    <w:locked/>
    <w:rsid w:val="005C29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 Полужирный"/>
    <w:rsid w:val="00057025"/>
    <w:rPr>
      <w:rFonts w:ascii="Times New Roman" w:eastAsia="Times New Roman" w:hAnsi="Times New Roman" w:cs="Times New Roman"/>
      <w:b/>
      <w:bCs/>
      <w:i w:val="0"/>
      <w:iCs w:val="0"/>
      <w:smallCaps w:val="0"/>
      <w:strike w:val="0"/>
      <w:color w:val="000000"/>
      <w:spacing w:val="0"/>
      <w:position w:val="0"/>
      <w:sz w:val="24"/>
      <w:szCs w:val="24"/>
      <w:u w:val="none"/>
      <w:lang w:val="ru-RU" w:eastAsia="ru-RU" w:bidi="ru-RU"/>
    </w:rPr>
  </w:style>
  <w:style w:type="character" w:customStyle="1" w:styleId="22">
    <w:name w:val="Основной текст (2)_"/>
    <w:link w:val="23"/>
    <w:rsid w:val="00057025"/>
    <w:rPr>
      <w:rFonts w:ascii="Times New Roman" w:eastAsia="Times New Roman" w:hAnsi="Times New Roman"/>
      <w:shd w:val="clear" w:color="auto" w:fill="FFFFFF"/>
    </w:rPr>
  </w:style>
  <w:style w:type="paragraph" w:customStyle="1" w:styleId="23">
    <w:name w:val="Основной текст (2)"/>
    <w:basedOn w:val="a"/>
    <w:link w:val="22"/>
    <w:qFormat/>
    <w:rsid w:val="00057025"/>
    <w:pPr>
      <w:widowControl w:val="0"/>
      <w:shd w:val="clear" w:color="auto" w:fill="FFFFFF"/>
      <w:spacing w:before="120" w:after="420" w:line="0" w:lineRule="atLeast"/>
      <w:ind w:hanging="1100"/>
      <w:jc w:val="center"/>
    </w:pPr>
    <w:rPr>
      <w:sz w:val="20"/>
      <w:szCs w:val="20"/>
    </w:rPr>
  </w:style>
  <w:style w:type="character" w:customStyle="1" w:styleId="24">
    <w:name w:val="Основной текст (2) + Курсив"/>
    <w:rsid w:val="00AF6709"/>
    <w:rPr>
      <w:rFonts w:ascii="Times New Roman" w:eastAsia="Times New Roman" w:hAnsi="Times New Roman" w:cs="Times New Roman"/>
      <w:b w:val="0"/>
      <w:bCs w:val="0"/>
      <w:i/>
      <w:iCs/>
      <w:smallCaps w:val="0"/>
      <w:strike w:val="0"/>
      <w:color w:val="000000"/>
      <w:spacing w:val="0"/>
      <w:position w:val="0"/>
      <w:sz w:val="24"/>
      <w:szCs w:val="24"/>
      <w:u w:val="none"/>
      <w:shd w:val="clear" w:color="auto" w:fill="FFFFFF"/>
      <w:lang w:val="ru-RU" w:eastAsia="ru-RU" w:bidi="ru-RU"/>
    </w:rPr>
  </w:style>
  <w:style w:type="paragraph" w:customStyle="1" w:styleId="small">
    <w:name w:val="small"/>
    <w:basedOn w:val="a"/>
    <w:rsid w:val="00DC79AF"/>
    <w:pPr>
      <w:spacing w:before="100" w:beforeAutospacing="1" w:after="100" w:afterAutospacing="1"/>
      <w:jc w:val="both"/>
    </w:pPr>
    <w:rPr>
      <w:color w:val="333333"/>
      <w:sz w:val="26"/>
      <w:szCs w:val="26"/>
    </w:rPr>
  </w:style>
  <w:style w:type="character" w:customStyle="1" w:styleId="8">
    <w:name w:val="Основной текст (8)_"/>
    <w:link w:val="80"/>
    <w:rsid w:val="00DC79AF"/>
    <w:rPr>
      <w:rFonts w:ascii="Franklin Gothic Heavy" w:eastAsia="Franklin Gothic Heavy" w:hAnsi="Franklin Gothic Heavy" w:cs="Franklin Gothic Heavy"/>
      <w:sz w:val="22"/>
      <w:szCs w:val="22"/>
      <w:shd w:val="clear" w:color="auto" w:fill="FFFFFF"/>
    </w:rPr>
  </w:style>
  <w:style w:type="paragraph" w:customStyle="1" w:styleId="80">
    <w:name w:val="Основной текст (8)"/>
    <w:basedOn w:val="a"/>
    <w:link w:val="8"/>
    <w:rsid w:val="00DC79AF"/>
    <w:pPr>
      <w:widowControl w:val="0"/>
      <w:shd w:val="clear" w:color="auto" w:fill="FFFFFF"/>
      <w:spacing w:before="60" w:after="60" w:line="0" w:lineRule="atLeast"/>
    </w:pPr>
    <w:rPr>
      <w:rFonts w:ascii="Franklin Gothic Heavy" w:eastAsia="Franklin Gothic Heavy" w:hAnsi="Franklin Gothic Heavy"/>
    </w:rPr>
  </w:style>
  <w:style w:type="character" w:customStyle="1" w:styleId="07">
    <w:name w:val="Без интервала Знак_0"/>
    <w:locked/>
    <w:rsid w:val="003A40ED"/>
    <w:rPr>
      <w:rFonts w:ascii="Times New Roman" w:eastAsia="Times New Roman" w:hAnsi="Times New Roman"/>
      <w:color w:val="000000"/>
    </w:rPr>
  </w:style>
  <w:style w:type="paragraph" w:customStyle="1" w:styleId="Footnote">
    <w:name w:val="Footnote"/>
    <w:basedOn w:val="a"/>
    <w:qFormat/>
    <w:rsid w:val="00353028"/>
    <w:rPr>
      <w:color w:val="000000"/>
      <w:sz w:val="20"/>
      <w:szCs w:val="20"/>
    </w:rPr>
  </w:style>
  <w:style w:type="paragraph" w:customStyle="1" w:styleId="110">
    <w:name w:val="Обычный1_1"/>
    <w:rsid w:val="00DB1BC6"/>
    <w:rPr>
      <w:rFonts w:eastAsia="Times New Roman"/>
      <w:color w:val="000000"/>
      <w:sz w:val="22"/>
    </w:rPr>
  </w:style>
  <w:style w:type="character" w:customStyle="1" w:styleId="af3">
    <w:name w:val="Основной текст_"/>
    <w:link w:val="4"/>
    <w:rsid w:val="008A3756"/>
    <w:rPr>
      <w:rFonts w:eastAsia="Calibri" w:cs="Calibri"/>
      <w:spacing w:val="2"/>
      <w:shd w:val="clear" w:color="auto" w:fill="FFFFFF"/>
    </w:rPr>
  </w:style>
  <w:style w:type="paragraph" w:customStyle="1" w:styleId="4">
    <w:name w:val="Основной текст4"/>
    <w:basedOn w:val="a"/>
    <w:link w:val="af3"/>
    <w:rsid w:val="008A3756"/>
    <w:pPr>
      <w:widowControl w:val="0"/>
      <w:shd w:val="clear" w:color="auto" w:fill="FFFFFF"/>
      <w:spacing w:before="420" w:after="240" w:line="298" w:lineRule="exact"/>
      <w:ind w:hanging="360"/>
      <w:jc w:val="both"/>
    </w:pPr>
    <w:rPr>
      <w:rFonts w:ascii="Times New Roman" w:eastAsia="Calibri" w:hAnsi="Times New Roman" w:cs="Calibri"/>
      <w:spacing w:val="2"/>
      <w:sz w:val="20"/>
      <w:szCs w:val="20"/>
      <w:lang w:eastAsia="ru-RU"/>
    </w:rPr>
  </w:style>
  <w:style w:type="paragraph" w:customStyle="1" w:styleId="15">
    <w:name w:val="Обычный1"/>
    <w:rsid w:val="0018058C"/>
    <w:pPr>
      <w:spacing w:after="160" w:line="264" w:lineRule="auto"/>
    </w:pPr>
    <w:rPr>
      <w:rFonts w:eastAsia="Times New Roman"/>
      <w:color w:val="000000"/>
      <w:sz w:val="24"/>
    </w:rPr>
  </w:style>
  <w:style w:type="paragraph" w:customStyle="1" w:styleId="NormalWeb1">
    <w:name w:val="Normal (Web)_1"/>
    <w:aliases w:val="Обычный (Web)_1,Обычный (веб)1_1"/>
    <w:basedOn w:val="a"/>
    <w:uiPriority w:val="99"/>
    <w:qFormat/>
    <w:rsid w:val="00462C07"/>
    <w:pPr>
      <w:spacing w:before="100" w:beforeAutospacing="1" w:after="100" w:afterAutospacing="1" w:line="240" w:lineRule="auto"/>
    </w:pPr>
    <w:rPr>
      <w:rFonts w:ascii="Times New Roman" w:eastAsia="Calibri" w:hAnsi="Times New Roman"/>
      <w:sz w:val="24"/>
      <w:szCs w:val="24"/>
      <w:lang w:eastAsia="ru-RU"/>
    </w:rPr>
  </w:style>
  <w:style w:type="character" w:customStyle="1" w:styleId="Hyperlink1">
    <w:name w:val="Hyperlink_1"/>
    <w:uiPriority w:val="99"/>
    <w:rsid w:val="00462C07"/>
    <w:rPr>
      <w:color w:val="0000FF"/>
      <w:u w:val="single"/>
    </w:rPr>
  </w:style>
  <w:style w:type="character" w:customStyle="1" w:styleId="25">
    <w:name w:val="Верхний колонтитул Знак_2"/>
    <w:basedOn w:val="a0"/>
    <w:uiPriority w:val="99"/>
    <w:rsid w:val="00F2762E"/>
    <w:rPr>
      <w:rFonts w:ascii="Calibri" w:eastAsia="Times New Roman" w:hAnsi="Calibri" w:cs="Times New Roman"/>
    </w:rPr>
  </w:style>
  <w:style w:type="paragraph" w:customStyle="1" w:styleId="Footer0">
    <w:name w:val="Footer_0"/>
    <w:basedOn w:val="a"/>
    <w:uiPriority w:val="99"/>
    <w:unhideWhenUsed/>
    <w:qFormat/>
    <w:rsid w:val="00F2762E"/>
    <w:pPr>
      <w:tabs>
        <w:tab w:val="center" w:pos="4677"/>
        <w:tab w:val="right" w:pos="9355"/>
      </w:tabs>
      <w:spacing w:after="0" w:line="240" w:lineRule="auto"/>
    </w:pPr>
  </w:style>
  <w:style w:type="character" w:customStyle="1" w:styleId="26">
    <w:name w:val="Нижний колонтитул Знак_2"/>
    <w:basedOn w:val="a0"/>
    <w:uiPriority w:val="99"/>
    <w:rsid w:val="00F2762E"/>
    <w:rPr>
      <w:rFonts w:ascii="Calibri" w:eastAsia="Times New Roman" w:hAnsi="Calibri" w:cs="Times New Roman"/>
    </w:rPr>
  </w:style>
  <w:style w:type="paragraph" w:customStyle="1" w:styleId="ListParagraph1">
    <w:name w:val="List Paragraph_1"/>
    <w:basedOn w:val="a"/>
    <w:uiPriority w:val="34"/>
    <w:qFormat/>
    <w:rsid w:val="00A20A04"/>
    <w:pPr>
      <w:ind w:left="720"/>
      <w:contextualSpacing/>
    </w:pPr>
  </w:style>
  <w:style w:type="character" w:customStyle="1" w:styleId="CommentReference0">
    <w:name w:val="Comment Reference_0"/>
    <w:basedOn w:val="a0"/>
    <w:uiPriority w:val="99"/>
    <w:semiHidden/>
    <w:unhideWhenUsed/>
    <w:rsid w:val="007D135E"/>
    <w:rPr>
      <w:sz w:val="16"/>
      <w:szCs w:val="16"/>
    </w:rPr>
  </w:style>
  <w:style w:type="paragraph" w:customStyle="1" w:styleId="CommentText">
    <w:name w:val="Comment Text"/>
    <w:basedOn w:val="a"/>
    <w:uiPriority w:val="99"/>
    <w:semiHidden/>
    <w:unhideWhenUsed/>
    <w:rsid w:val="007D135E"/>
    <w:pPr>
      <w:spacing w:line="240" w:lineRule="auto"/>
    </w:pPr>
    <w:rPr>
      <w:sz w:val="20"/>
      <w:szCs w:val="20"/>
    </w:rPr>
  </w:style>
  <w:style w:type="character" w:customStyle="1" w:styleId="08">
    <w:name w:val="Текст примечания Знак_0"/>
    <w:basedOn w:val="a0"/>
    <w:uiPriority w:val="99"/>
    <w:semiHidden/>
    <w:rsid w:val="007D135E"/>
    <w:rPr>
      <w:rFonts w:ascii="Calibri" w:eastAsia="Times New Roman" w:hAnsi="Calibri" w:cs="Times New Roman"/>
      <w:sz w:val="20"/>
      <w:szCs w:val="20"/>
    </w:rPr>
  </w:style>
  <w:style w:type="paragraph" w:customStyle="1" w:styleId="CommentSubject0">
    <w:name w:val="Comment Subject_0"/>
    <w:basedOn w:val="CommentText"/>
    <w:next w:val="CommentText"/>
    <w:uiPriority w:val="99"/>
    <w:semiHidden/>
    <w:unhideWhenUsed/>
    <w:rsid w:val="007D135E"/>
    <w:rPr>
      <w:b/>
      <w:bCs/>
    </w:rPr>
  </w:style>
  <w:style w:type="character" w:customStyle="1" w:styleId="27">
    <w:name w:val="Текст выноски Знак_2"/>
    <w:basedOn w:val="a0"/>
    <w:uiPriority w:val="99"/>
    <w:semiHidden/>
    <w:rsid w:val="007D135E"/>
    <w:rPr>
      <w:rFonts w:ascii="Segoe UI" w:eastAsia="Times New Roman" w:hAnsi="Segoe UI" w:cs="Segoe UI"/>
      <w:sz w:val="18"/>
      <w:szCs w:val="18"/>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6308CC"/>
    <w:pPr>
      <w:spacing w:after="0" w:line="240" w:lineRule="auto"/>
      <w:ind w:left="-1" w:hanging="1"/>
      <w:outlineLvl w:val="0"/>
    </w:pPr>
    <w:rPr>
      <w:rFonts w:ascii="Times New Roman" w:hAnsi="Times New Roman"/>
      <w:color w:val="000000"/>
      <w:sz w:val="20"/>
      <w:szCs w:val="20"/>
      <w:lang w:eastAsia="ru-RU"/>
    </w:rPr>
  </w:style>
  <w:style w:type="paragraph" w:customStyle="1" w:styleId="NormalWeb2">
    <w:name w:val="Normal (Web)_2"/>
    <w:aliases w:val="Обычный (Web)_2,Обычный (веб)1_2"/>
    <w:basedOn w:val="a"/>
    <w:uiPriority w:val="99"/>
    <w:qFormat/>
    <w:rsid w:val="00E923A2"/>
    <w:pPr>
      <w:spacing w:before="100" w:beforeAutospacing="1" w:after="100" w:afterAutospacing="1" w:line="240" w:lineRule="auto"/>
    </w:pPr>
    <w:rPr>
      <w:rFonts w:ascii="Times New Roman" w:eastAsia="Calibri" w:hAnsi="Times New Roman"/>
      <w:sz w:val="24"/>
      <w:szCs w:val="24"/>
      <w:lang w:eastAsia="ru-RU"/>
    </w:rPr>
  </w:style>
  <w:style w:type="character" w:customStyle="1" w:styleId="Hyperlink2">
    <w:name w:val="Hyperlink_2"/>
    <w:uiPriority w:val="99"/>
    <w:rsid w:val="00E923A2"/>
    <w:rPr>
      <w:color w:val="0000FF"/>
      <w:u w:val="single"/>
    </w:rPr>
  </w:style>
  <w:style w:type="character" w:customStyle="1" w:styleId="3">
    <w:name w:val="Верхний колонтитул Знак_3"/>
    <w:basedOn w:val="a0"/>
    <w:uiPriority w:val="99"/>
    <w:rsid w:val="00E923A2"/>
    <w:rPr>
      <w:rFonts w:ascii="Calibri" w:eastAsia="Times New Roman" w:hAnsi="Calibri" w:cs="Times New Roman"/>
    </w:rPr>
  </w:style>
  <w:style w:type="paragraph" w:customStyle="1" w:styleId="Footer1">
    <w:name w:val="Footer_1"/>
    <w:basedOn w:val="a"/>
    <w:uiPriority w:val="99"/>
    <w:unhideWhenUsed/>
    <w:qFormat/>
    <w:rsid w:val="00E923A2"/>
    <w:pPr>
      <w:tabs>
        <w:tab w:val="center" w:pos="4677"/>
        <w:tab w:val="right" w:pos="9355"/>
      </w:tabs>
      <w:spacing w:after="0" w:line="240" w:lineRule="auto"/>
    </w:pPr>
  </w:style>
  <w:style w:type="character" w:customStyle="1" w:styleId="30">
    <w:name w:val="Нижний колонтитул Знак_3"/>
    <w:basedOn w:val="a0"/>
    <w:uiPriority w:val="99"/>
    <w:rsid w:val="00E923A2"/>
    <w:rPr>
      <w:rFonts w:ascii="Calibri" w:eastAsia="Times New Roman" w:hAnsi="Calibri" w:cs="Times New Roman"/>
    </w:rPr>
  </w:style>
  <w:style w:type="paragraph" w:customStyle="1" w:styleId="BalloonText1">
    <w:name w:val="Balloon Text_1"/>
    <w:basedOn w:val="a"/>
    <w:link w:val="af4"/>
    <w:uiPriority w:val="99"/>
    <w:semiHidden/>
    <w:unhideWhenUsed/>
    <w:rsid w:val="00527D08"/>
    <w:pPr>
      <w:spacing w:after="0" w:line="240" w:lineRule="auto"/>
    </w:pPr>
    <w:rPr>
      <w:rFonts w:ascii="Segoe UI" w:hAnsi="Segoe UI" w:cs="Segoe UI"/>
      <w:sz w:val="18"/>
      <w:szCs w:val="18"/>
    </w:rPr>
  </w:style>
  <w:style w:type="character" w:customStyle="1" w:styleId="af4">
    <w:name w:val="Текст выноски Знак"/>
    <w:basedOn w:val="a0"/>
    <w:link w:val="BalloonText1"/>
    <w:uiPriority w:val="99"/>
    <w:semiHidden/>
    <w:rsid w:val="00527D08"/>
    <w:rPr>
      <w:rFonts w:ascii="Segoe UI" w:eastAsia="Times New Roman" w:hAnsi="Segoe UI" w:cs="Segoe UI"/>
      <w:sz w:val="18"/>
      <w:szCs w:val="18"/>
    </w:rPr>
  </w:style>
  <w:style w:type="paragraph" w:customStyle="1" w:styleId="CommentSubject1">
    <w:name w:val="Comment Subject_1"/>
    <w:basedOn w:val="ab"/>
    <w:next w:val="ab"/>
    <w:link w:val="af5"/>
    <w:uiPriority w:val="99"/>
    <w:semiHidden/>
    <w:unhideWhenUsed/>
    <w:rsid w:val="00A448A0"/>
    <w:rPr>
      <w:b/>
      <w:bCs/>
    </w:rPr>
  </w:style>
  <w:style w:type="character" w:customStyle="1" w:styleId="16">
    <w:name w:val="Тема примечания Знак_1"/>
    <w:basedOn w:val="af4"/>
    <w:uiPriority w:val="99"/>
    <w:semiHidden/>
    <w:rsid w:val="00A448A0"/>
    <w:rPr>
      <w:rFonts w:ascii="Calibri" w:eastAsia="Times New Roman" w:hAnsi="Calibri" w:cs="Times New Roman"/>
      <w:b/>
      <w:bCs/>
      <w:sz w:val="20"/>
      <w:szCs w:val="20"/>
    </w:rPr>
  </w:style>
  <w:style w:type="character" w:customStyle="1" w:styleId="50">
    <w:name w:val="Заголовок 5 Знак"/>
    <w:basedOn w:val="a0"/>
    <w:link w:val="5"/>
    <w:uiPriority w:val="9"/>
    <w:semiHidden/>
    <w:rsid w:val="00B6579E"/>
    <w:rPr>
      <w:rFonts w:asciiTheme="majorHAnsi" w:eastAsiaTheme="majorEastAsia" w:hAnsiTheme="majorHAnsi" w:cstheme="majorBidi"/>
      <w:color w:val="1F3763" w:themeColor="accent1" w:themeShade="7F"/>
    </w:rPr>
  </w:style>
  <w:style w:type="paragraph" w:customStyle="1" w:styleId="FootnoteText0">
    <w:name w:val="Footnote Text_0"/>
    <w:basedOn w:val="a"/>
    <w:uiPriority w:val="99"/>
    <w:semiHidden/>
    <w:unhideWhenUsed/>
    <w:rsid w:val="006F3657"/>
    <w:pPr>
      <w:spacing w:after="0" w:line="240" w:lineRule="auto"/>
    </w:pPr>
    <w:rPr>
      <w:sz w:val="20"/>
      <w:szCs w:val="20"/>
    </w:rPr>
  </w:style>
  <w:style w:type="character" w:customStyle="1" w:styleId="FootnoteReference0">
    <w:name w:val="Footnote Reference_0"/>
    <w:uiPriority w:val="99"/>
    <w:rsid w:val="006F3657"/>
    <w:rPr>
      <w:rFonts w:cs="Times New Roman"/>
      <w:vertAlign w:val="superscript"/>
    </w:rPr>
  </w:style>
  <w:style w:type="paragraph" w:styleId="28">
    <w:name w:val="Body Text Indent 2"/>
    <w:basedOn w:val="a"/>
    <w:rsid w:val="00FF6AC7"/>
    <w:pPr>
      <w:spacing w:after="120" w:line="480" w:lineRule="auto"/>
      <w:ind w:left="283"/>
    </w:pPr>
  </w:style>
  <w:style w:type="character" w:styleId="af6">
    <w:name w:val="Strong"/>
    <w:qFormat/>
    <w:rsid w:val="00FF6AC7"/>
    <w:rPr>
      <w:b/>
      <w:bCs/>
    </w:rPr>
  </w:style>
  <w:style w:type="character" w:customStyle="1" w:styleId="FootnoteReference1">
    <w:name w:val="Footnote Reference_1"/>
    <w:semiHidden/>
    <w:rsid w:val="00FF6AC7"/>
    <w:rPr>
      <w:vertAlign w:val="superscript"/>
    </w:rPr>
  </w:style>
  <w:style w:type="paragraph" w:customStyle="1" w:styleId="BalloonText2">
    <w:name w:val="Balloon Text_2"/>
    <w:basedOn w:val="a"/>
    <w:semiHidden/>
    <w:rsid w:val="00BF6BDD"/>
    <w:rPr>
      <w:rFonts w:ascii="Tahoma" w:hAnsi="Tahoma" w:cs="Tahoma"/>
      <w:sz w:val="16"/>
      <w:szCs w:val="16"/>
    </w:rPr>
  </w:style>
  <w:style w:type="character" w:customStyle="1" w:styleId="CommentReference1">
    <w:name w:val="Comment Reference_1"/>
    <w:semiHidden/>
    <w:rsid w:val="003E0FBC"/>
    <w:rPr>
      <w:sz w:val="16"/>
      <w:szCs w:val="16"/>
    </w:rPr>
  </w:style>
  <w:style w:type="paragraph" w:customStyle="1" w:styleId="CommentText0">
    <w:name w:val="Comment Text_0"/>
    <w:basedOn w:val="a"/>
    <w:semiHidden/>
    <w:rsid w:val="003E0FBC"/>
    <w:rPr>
      <w:sz w:val="20"/>
      <w:szCs w:val="20"/>
    </w:rPr>
  </w:style>
  <w:style w:type="table" w:customStyle="1" w:styleId="TableGrid2">
    <w:name w:val="Table Grid_2"/>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9">
    <w:name w:val="Знак_0"/>
    <w:basedOn w:val="a"/>
    <w:rsid w:val="002D0793"/>
    <w:pPr>
      <w:spacing w:after="160" w:line="240" w:lineRule="exact"/>
    </w:pPr>
    <w:rPr>
      <w:rFonts w:ascii="Verdana" w:hAnsi="Verdana"/>
      <w:sz w:val="20"/>
      <w:szCs w:val="20"/>
    </w:rPr>
  </w:style>
  <w:style w:type="table" w:styleId="17">
    <w:name w:val="Table Grid 1"/>
    <w:basedOn w:val="a1"/>
    <w:rsid w:val="00413F18"/>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PageNumber0">
    <w:name w:val="Page Number_0"/>
    <w:basedOn w:val="a0"/>
    <w:rsid w:val="00186EA0"/>
  </w:style>
  <w:style w:type="paragraph" w:customStyle="1" w:styleId="29">
    <w:name w:val="Знак2"/>
    <w:basedOn w:val="a"/>
    <w:rsid w:val="005E6053"/>
    <w:pPr>
      <w:tabs>
        <w:tab w:val="left" w:pos="708"/>
      </w:tabs>
      <w:spacing w:after="160" w:line="240" w:lineRule="exact"/>
    </w:pPr>
    <w:rPr>
      <w:rFonts w:ascii="Verdana" w:hAnsi="Verdana" w:cs="Verdana"/>
      <w:sz w:val="20"/>
      <w:szCs w:val="20"/>
      <w:lang w:val="en-US"/>
    </w:rPr>
  </w:style>
  <w:style w:type="paragraph" w:customStyle="1" w:styleId="Header1">
    <w:name w:val="Header_1"/>
    <w:basedOn w:val="a"/>
    <w:rsid w:val="0006135B"/>
    <w:pPr>
      <w:tabs>
        <w:tab w:val="center" w:pos="4677"/>
        <w:tab w:val="right" w:pos="9355"/>
      </w:tabs>
    </w:pPr>
  </w:style>
  <w:style w:type="character" w:customStyle="1" w:styleId="af">
    <w:name w:val="Текст сноски Знак"/>
    <w:aliases w:val="F1 Знак1,Знак6 Знак,Текст сноски Знак Знак Знак Знак Знак1,Текст сноски Знак Знак Знак1 Знак1,Текст сноски Знак Знак3 Знак1,Текст сноски Знак1 Знак Знак Знак1,Текст сноски Знак1 Знак Знак Знак3 Знак Знак,Текст сноски Знак1 Знак1 Знак1"/>
    <w:basedOn w:val="a0"/>
    <w:link w:val="ae"/>
    <w:rsid w:val="00244E0B"/>
  </w:style>
  <w:style w:type="paragraph" w:customStyle="1" w:styleId="ListParagraph2">
    <w:name w:val="List Paragraph_2"/>
    <w:aliases w:val="List Paragraph_3,Содержание. 2 уровень_0,Этапы"/>
    <w:basedOn w:val="a"/>
    <w:qFormat/>
    <w:rsid w:val="00244E0B"/>
    <w:pPr>
      <w:ind w:left="720"/>
      <w:contextualSpacing/>
    </w:pPr>
  </w:style>
  <w:style w:type="paragraph" w:customStyle="1" w:styleId="af7">
    <w:name w:val="Знак Знак Знак Знак Знак Знак Знак Знак Знак Знак"/>
    <w:basedOn w:val="a"/>
    <w:rsid w:val="0021468E"/>
    <w:pPr>
      <w:tabs>
        <w:tab w:val="left" w:pos="708"/>
      </w:tabs>
      <w:spacing w:after="160" w:line="240" w:lineRule="exact"/>
    </w:pPr>
    <w:rPr>
      <w:rFonts w:ascii="Verdana" w:hAnsi="Verdana" w:cs="Verdana"/>
      <w:sz w:val="20"/>
      <w:szCs w:val="20"/>
      <w:lang w:val="en-US"/>
    </w:rPr>
  </w:style>
  <w:style w:type="paragraph" w:customStyle="1" w:styleId="NoSpacing1">
    <w:name w:val="No Spacing_1"/>
    <w:link w:val="af8"/>
    <w:uiPriority w:val="1"/>
    <w:qFormat/>
    <w:rsid w:val="00A5657F"/>
    <w:pPr>
      <w:jc w:val="both"/>
    </w:pPr>
    <w:rPr>
      <w:sz w:val="22"/>
      <w:szCs w:val="22"/>
      <w:lang w:eastAsia="en-US"/>
    </w:rPr>
  </w:style>
  <w:style w:type="character" w:customStyle="1" w:styleId="af8">
    <w:name w:val="Без интервала Знак"/>
    <w:link w:val="NoSpacing1"/>
    <w:uiPriority w:val="1"/>
    <w:locked/>
    <w:rsid w:val="00A5657F"/>
    <w:rPr>
      <w:rFonts w:ascii="Calibri" w:eastAsia="Calibri" w:hAnsi="Calibri"/>
      <w:sz w:val="22"/>
      <w:szCs w:val="22"/>
      <w:lang w:val="ru-RU" w:eastAsia="en-US" w:bidi="ar-SA"/>
    </w:rPr>
  </w:style>
  <w:style w:type="character" w:customStyle="1" w:styleId="18">
    <w:name w:val="Абзац списка Знак_1"/>
    <w:aliases w:val="List Paragraph Знак_0,Содержание. 2 уровень Знак_0,Этапы Знак"/>
    <w:qFormat/>
    <w:locked/>
    <w:rsid w:val="005C669C"/>
    <w:rPr>
      <w:sz w:val="24"/>
      <w:szCs w:val="24"/>
    </w:rPr>
  </w:style>
  <w:style w:type="paragraph" w:customStyle="1" w:styleId="130">
    <w:name w:val="Обычный (веб)1_3"/>
    <w:basedOn w:val="a"/>
    <w:rsid w:val="001B26F1"/>
    <w:pPr>
      <w:spacing w:before="100" w:beforeAutospacing="1" w:after="100" w:afterAutospacing="1"/>
    </w:pPr>
  </w:style>
  <w:style w:type="paragraph" w:customStyle="1" w:styleId="BodyTextIndent20">
    <w:name w:val="Body Text Indent 2_0"/>
    <w:basedOn w:val="a"/>
    <w:rsid w:val="00FF6AC7"/>
    <w:pPr>
      <w:spacing w:after="120" w:line="480" w:lineRule="auto"/>
      <w:ind w:left="283"/>
    </w:pPr>
  </w:style>
  <w:style w:type="character" w:customStyle="1" w:styleId="Strong0">
    <w:name w:val="Strong_0"/>
    <w:qFormat/>
    <w:rsid w:val="00FF6AC7"/>
    <w:rPr>
      <w:b/>
      <w:bCs/>
    </w:rPr>
  </w:style>
  <w:style w:type="paragraph" w:customStyle="1" w:styleId="FootnoteText1">
    <w:name w:val="Footnote Text_1"/>
    <w:basedOn w:val="a"/>
    <w:semiHidden/>
    <w:rsid w:val="00FF6AC7"/>
    <w:rPr>
      <w:sz w:val="20"/>
      <w:szCs w:val="20"/>
    </w:rPr>
  </w:style>
  <w:style w:type="character" w:customStyle="1" w:styleId="FootnoteReference2">
    <w:name w:val="Footnote Reference_2"/>
    <w:semiHidden/>
    <w:rsid w:val="00FF6AC7"/>
    <w:rPr>
      <w:vertAlign w:val="superscript"/>
    </w:rPr>
  </w:style>
  <w:style w:type="character" w:customStyle="1" w:styleId="CommentReference2">
    <w:name w:val="Comment Reference_2"/>
    <w:semiHidden/>
    <w:rsid w:val="003E0FBC"/>
    <w:rPr>
      <w:sz w:val="16"/>
      <w:szCs w:val="16"/>
    </w:rPr>
  </w:style>
  <w:style w:type="paragraph" w:customStyle="1" w:styleId="CommentText1">
    <w:name w:val="Comment Text_1"/>
    <w:basedOn w:val="a"/>
    <w:link w:val="af9"/>
    <w:uiPriority w:val="99"/>
    <w:semiHidden/>
    <w:rsid w:val="003E0FBC"/>
    <w:rPr>
      <w:sz w:val="20"/>
      <w:szCs w:val="20"/>
    </w:rPr>
  </w:style>
  <w:style w:type="paragraph" w:customStyle="1" w:styleId="CommentSubject2">
    <w:name w:val="Comment Subject_2"/>
    <w:basedOn w:val="CommentText1"/>
    <w:next w:val="CommentText1"/>
    <w:semiHidden/>
    <w:rsid w:val="003E0FBC"/>
    <w:rPr>
      <w:b/>
      <w:bCs/>
    </w:rPr>
  </w:style>
  <w:style w:type="table" w:customStyle="1" w:styleId="TableGrid3">
    <w:name w:val="Table Grid_3"/>
    <w:basedOn w:val="a1"/>
    <w:uiPriority w:val="59"/>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w:basedOn w:val="a"/>
    <w:rsid w:val="002D0793"/>
    <w:pPr>
      <w:spacing w:after="160" w:line="240" w:lineRule="exact"/>
    </w:pPr>
    <w:rPr>
      <w:rFonts w:ascii="Verdana" w:hAnsi="Verdana"/>
      <w:sz w:val="20"/>
      <w:szCs w:val="20"/>
    </w:rPr>
  </w:style>
  <w:style w:type="table" w:customStyle="1" w:styleId="TableGrid10">
    <w:name w:val="Table Grid 1_0"/>
    <w:basedOn w:val="a1"/>
    <w:uiPriority w:val="99"/>
    <w:rsid w:val="00413F18"/>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Footer2">
    <w:name w:val="Footer_2"/>
    <w:basedOn w:val="a"/>
    <w:uiPriority w:val="99"/>
    <w:qFormat/>
    <w:rsid w:val="00186EA0"/>
    <w:pPr>
      <w:tabs>
        <w:tab w:val="center" w:pos="4677"/>
        <w:tab w:val="right" w:pos="9355"/>
      </w:tabs>
    </w:pPr>
  </w:style>
  <w:style w:type="character" w:customStyle="1" w:styleId="PageNumber1">
    <w:name w:val="Page Number_1"/>
    <w:basedOn w:val="a0"/>
    <w:rsid w:val="00186EA0"/>
  </w:style>
  <w:style w:type="paragraph" w:customStyle="1" w:styleId="Header2">
    <w:name w:val="Header_2"/>
    <w:basedOn w:val="a"/>
    <w:qFormat/>
    <w:rsid w:val="0006135B"/>
    <w:pPr>
      <w:tabs>
        <w:tab w:val="center" w:pos="4677"/>
        <w:tab w:val="right" w:pos="9355"/>
      </w:tabs>
    </w:pPr>
  </w:style>
  <w:style w:type="paragraph" w:customStyle="1" w:styleId="210">
    <w:name w:val="Основной текст 21"/>
    <w:basedOn w:val="a"/>
    <w:rsid w:val="00AA42BE"/>
    <w:pPr>
      <w:ind w:firstLine="709"/>
      <w:jc w:val="both"/>
    </w:pPr>
    <w:rPr>
      <w:rFonts w:cs="Courier New"/>
      <w:lang w:eastAsia="ar-SA"/>
    </w:rPr>
  </w:style>
  <w:style w:type="paragraph" w:customStyle="1" w:styleId="afb">
    <w:name w:val="a"/>
    <w:basedOn w:val="a"/>
    <w:rsid w:val="0036789F"/>
    <w:pPr>
      <w:spacing w:before="100" w:beforeAutospacing="1" w:after="100" w:afterAutospacing="1"/>
    </w:pPr>
  </w:style>
  <w:style w:type="paragraph" w:customStyle="1" w:styleId="Style1">
    <w:name w:val="Style 1"/>
    <w:basedOn w:val="a"/>
    <w:rsid w:val="005A265B"/>
    <w:pPr>
      <w:widowControl w:val="0"/>
      <w:autoSpaceDE w:val="0"/>
      <w:autoSpaceDN w:val="0"/>
      <w:ind w:left="648"/>
    </w:pPr>
  </w:style>
  <w:style w:type="character" w:customStyle="1" w:styleId="40">
    <w:name w:val="Нижний колонтитул Знак_4"/>
    <w:uiPriority w:val="99"/>
    <w:rsid w:val="006F5FB6"/>
    <w:rPr>
      <w:sz w:val="24"/>
      <w:szCs w:val="24"/>
    </w:rPr>
  </w:style>
  <w:style w:type="paragraph" w:customStyle="1" w:styleId="afc">
    <w:name w:val="Îáû÷íûé"/>
    <w:uiPriority w:val="99"/>
    <w:rsid w:val="001F6060"/>
  </w:style>
  <w:style w:type="character" w:customStyle="1" w:styleId="FontStyle22">
    <w:name w:val="Font Style22"/>
    <w:uiPriority w:val="99"/>
    <w:rsid w:val="001F6060"/>
    <w:rPr>
      <w:rFonts w:ascii="Times New Roman" w:hAnsi="Times New Roman" w:cs="Times New Roman" w:hint="default"/>
      <w:b/>
      <w:bCs/>
      <w:i/>
      <w:iCs/>
      <w:sz w:val="26"/>
      <w:szCs w:val="26"/>
    </w:rPr>
  </w:style>
  <w:style w:type="paragraph" w:customStyle="1" w:styleId="2a">
    <w:name w:val="Знак2 Знак Знак Знак Знак Знак Знак"/>
    <w:basedOn w:val="a"/>
    <w:rsid w:val="00FA04B5"/>
    <w:pPr>
      <w:spacing w:after="160" w:line="240" w:lineRule="exact"/>
    </w:pPr>
    <w:rPr>
      <w:rFonts w:ascii="Verdana" w:hAnsi="Verdana"/>
      <w:sz w:val="20"/>
      <w:szCs w:val="20"/>
      <w:lang w:val="en-US"/>
    </w:rPr>
  </w:style>
  <w:style w:type="character" w:styleId="afd">
    <w:name w:val="FollowedHyperlink"/>
    <w:basedOn w:val="a0"/>
    <w:rsid w:val="00463D91"/>
    <w:rPr>
      <w:color w:val="954F72" w:themeColor="followedHyperlink"/>
      <w:u w:val="single"/>
    </w:rPr>
  </w:style>
  <w:style w:type="character" w:customStyle="1" w:styleId="af9">
    <w:name w:val="Текст примечания Знак"/>
    <w:basedOn w:val="a0"/>
    <w:link w:val="CommentText1"/>
    <w:uiPriority w:val="99"/>
    <w:semiHidden/>
    <w:rsid w:val="00A1683C"/>
  </w:style>
  <w:style w:type="character" w:customStyle="1" w:styleId="Hyperlink3">
    <w:name w:val="Hyperlink_3"/>
    <w:uiPriority w:val="99"/>
    <w:rsid w:val="00F2267D"/>
    <w:rPr>
      <w:color w:val="0000FF"/>
      <w:u w:val="single"/>
    </w:rPr>
  </w:style>
  <w:style w:type="character" w:customStyle="1" w:styleId="Strong1">
    <w:name w:val="Strong_1"/>
    <w:qFormat/>
    <w:rsid w:val="002C3575"/>
    <w:rPr>
      <w:b/>
      <w:bCs/>
    </w:rPr>
  </w:style>
  <w:style w:type="character" w:customStyle="1" w:styleId="CommentReference3">
    <w:name w:val="Comment Reference_3"/>
    <w:basedOn w:val="a0"/>
    <w:uiPriority w:val="99"/>
    <w:semiHidden/>
    <w:unhideWhenUsed/>
    <w:rsid w:val="00D90DF8"/>
    <w:rPr>
      <w:sz w:val="16"/>
      <w:szCs w:val="16"/>
    </w:rPr>
  </w:style>
  <w:style w:type="paragraph" w:customStyle="1" w:styleId="CommentText2">
    <w:name w:val="Comment Text_2"/>
    <w:basedOn w:val="a"/>
    <w:link w:val="ac"/>
    <w:uiPriority w:val="99"/>
    <w:unhideWhenUsed/>
    <w:rsid w:val="00D90DF8"/>
    <w:pPr>
      <w:spacing w:line="240" w:lineRule="auto"/>
    </w:pPr>
    <w:rPr>
      <w:sz w:val="20"/>
      <w:szCs w:val="20"/>
    </w:rPr>
  </w:style>
  <w:style w:type="character" w:customStyle="1" w:styleId="af5">
    <w:name w:val="Тема примечания Знак"/>
    <w:basedOn w:val="ac"/>
    <w:link w:val="CommentSubject1"/>
    <w:uiPriority w:val="99"/>
    <w:semiHidden/>
    <w:rsid w:val="00D90DF8"/>
    <w:rPr>
      <w:rFonts w:ascii="Calibri" w:eastAsia="Times New Roman" w:hAnsi="Calibri" w:cs="Times New Roman"/>
      <w:b/>
      <w:bCs/>
      <w:color w:val="0000FF"/>
      <w:sz w:val="20"/>
      <w:szCs w:val="20"/>
      <w:u w:val="single"/>
    </w:rPr>
  </w:style>
  <w:style w:type="paragraph" w:customStyle="1" w:styleId="220">
    <w:name w:val="Основной текст 22"/>
    <w:basedOn w:val="a"/>
    <w:rsid w:val="00A456CF"/>
    <w:pPr>
      <w:ind w:firstLine="709"/>
      <w:jc w:val="both"/>
    </w:pPr>
    <w:rPr>
      <w:rFonts w:cs="Courier New"/>
      <w:lang w:eastAsia="ar-SA"/>
    </w:rPr>
  </w:style>
  <w:style w:type="character" w:customStyle="1" w:styleId="PageNumber2">
    <w:name w:val="Page Number_2"/>
    <w:basedOn w:val="a0"/>
    <w:uiPriority w:val="99"/>
    <w:rsid w:val="00A456CF"/>
  </w:style>
  <w:style w:type="paragraph" w:customStyle="1" w:styleId="BodyText20">
    <w:name w:val="Body Text 2_0"/>
    <w:basedOn w:val="a"/>
    <w:rsid w:val="00B61C8C"/>
    <w:pPr>
      <w:spacing w:after="120" w:line="480" w:lineRule="auto"/>
    </w:pPr>
  </w:style>
  <w:style w:type="character" w:customStyle="1" w:styleId="200">
    <w:name w:val="Основной текст 2 Знак_0"/>
    <w:semiHidden/>
    <w:locked/>
    <w:rsid w:val="00B61C8C"/>
    <w:rPr>
      <w:sz w:val="24"/>
      <w:szCs w:val="24"/>
      <w:lang w:val="ru-RU" w:eastAsia="ru-RU" w:bidi="ar-SA"/>
    </w:rPr>
  </w:style>
  <w:style w:type="table" w:customStyle="1" w:styleId="TableGrid4">
    <w:name w:val="Table Grid_4"/>
    <w:basedOn w:val="a1"/>
    <w:rsid w:val="00243E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2">
    <w:name w:val="Strong_2"/>
    <w:qFormat/>
    <w:rsid w:val="00262F0E"/>
    <w:rPr>
      <w:b/>
      <w:bCs/>
    </w:rPr>
  </w:style>
  <w:style w:type="paragraph" w:customStyle="1" w:styleId="FootnoteText2">
    <w:name w:val="Footnote Text_2"/>
    <w:aliases w:val="F1_0,Знак6_0,Текст сноски Знак Знак Знак Знак_0,Текст сноски Знак Знак Знак1_0,Текст сноски Знак Знак3_0,Текст сноски Знак1 Знак Знак Знак3 Знак_0,Текст сноски Знак1 Знак Знак_0,Текст сноски Знак1 Знак1_0,Текст сноски Знак3 Знак1_0"/>
    <w:basedOn w:val="a"/>
    <w:uiPriority w:val="99"/>
    <w:rsid w:val="00262F0E"/>
    <w:rPr>
      <w:sz w:val="20"/>
      <w:szCs w:val="20"/>
    </w:rPr>
  </w:style>
  <w:style w:type="character" w:customStyle="1" w:styleId="FootnoteReference3">
    <w:name w:val="Footnote Reference_3"/>
    <w:rsid w:val="00262F0E"/>
    <w:rPr>
      <w:vertAlign w:val="superscript"/>
    </w:rPr>
  </w:style>
  <w:style w:type="paragraph" w:customStyle="1" w:styleId="BodyText0">
    <w:name w:val="Body Text_0"/>
    <w:basedOn w:val="a"/>
    <w:rsid w:val="00262F0E"/>
    <w:pPr>
      <w:spacing w:after="120"/>
    </w:pPr>
  </w:style>
  <w:style w:type="character" w:customStyle="1" w:styleId="19">
    <w:name w:val="Основной текст Знак_1"/>
    <w:rsid w:val="00262F0E"/>
    <w:rPr>
      <w:sz w:val="24"/>
      <w:szCs w:val="24"/>
    </w:rPr>
  </w:style>
  <w:style w:type="paragraph" w:customStyle="1" w:styleId="0a">
    <w:name w:val="Знак_0"/>
    <w:basedOn w:val="a"/>
    <w:rsid w:val="00262F0E"/>
    <w:pPr>
      <w:spacing w:after="160" w:line="240" w:lineRule="exact"/>
    </w:pPr>
    <w:rPr>
      <w:rFonts w:ascii="Verdana" w:hAnsi="Verdana"/>
      <w:sz w:val="20"/>
      <w:szCs w:val="20"/>
    </w:rPr>
  </w:style>
  <w:style w:type="table" w:customStyle="1" w:styleId="TableGrid11">
    <w:name w:val="Table Grid 1_1"/>
    <w:basedOn w:val="a1"/>
    <w:rsid w:val="00262F0E"/>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b">
    <w:name w:val="Знак2"/>
    <w:basedOn w:val="a"/>
    <w:rsid w:val="00262F0E"/>
    <w:pPr>
      <w:tabs>
        <w:tab w:val="left" w:pos="708"/>
      </w:tabs>
      <w:spacing w:after="160" w:line="240" w:lineRule="exact"/>
    </w:pPr>
    <w:rPr>
      <w:rFonts w:ascii="Verdana" w:hAnsi="Verdana" w:cs="Verdana"/>
      <w:sz w:val="20"/>
      <w:szCs w:val="20"/>
      <w:lang w:val="en-US"/>
    </w:rPr>
  </w:style>
  <w:style w:type="character" w:styleId="afe">
    <w:name w:val="Emphasis"/>
    <w:qFormat/>
    <w:rsid w:val="00DA0BB0"/>
    <w:rPr>
      <w:i/>
      <w:iCs/>
    </w:rPr>
  </w:style>
  <w:style w:type="paragraph" w:customStyle="1" w:styleId="c6">
    <w:name w:val="c6"/>
    <w:basedOn w:val="a"/>
    <w:rsid w:val="00CB6EE7"/>
    <w:pPr>
      <w:spacing w:before="100" w:beforeAutospacing="1" w:after="100" w:afterAutospacing="1"/>
    </w:pPr>
  </w:style>
  <w:style w:type="character" w:customStyle="1" w:styleId="c0">
    <w:name w:val="c0"/>
    <w:basedOn w:val="a0"/>
    <w:rsid w:val="00CB6EE7"/>
  </w:style>
  <w:style w:type="character" w:customStyle="1" w:styleId="51">
    <w:name w:val="Нижний колонтитул Знак_5"/>
    <w:uiPriority w:val="99"/>
    <w:locked/>
    <w:rsid w:val="00CA0EE2"/>
    <w:rPr>
      <w:sz w:val="24"/>
      <w:szCs w:val="24"/>
    </w:rPr>
  </w:style>
  <w:style w:type="character" w:customStyle="1" w:styleId="41">
    <w:name w:val="Верхний колонтитул Знак_4"/>
    <w:uiPriority w:val="99"/>
    <w:rsid w:val="00CA0EE2"/>
    <w:rPr>
      <w:sz w:val="24"/>
      <w:szCs w:val="24"/>
    </w:rPr>
  </w:style>
  <w:style w:type="paragraph" w:customStyle="1" w:styleId="ListParagraph4">
    <w:name w:val="List Paragraph_4"/>
    <w:aliases w:val="Содержание. 2 уровень_1"/>
    <w:basedOn w:val="a"/>
    <w:uiPriority w:val="34"/>
    <w:qFormat/>
    <w:rsid w:val="00CA0EE2"/>
    <w:pPr>
      <w:ind w:left="720"/>
    </w:pPr>
  </w:style>
  <w:style w:type="character" w:customStyle="1" w:styleId="PageNumber3">
    <w:name w:val="Page Number_3"/>
    <w:basedOn w:val="a0"/>
    <w:uiPriority w:val="99"/>
    <w:rsid w:val="00A456CF"/>
  </w:style>
  <w:style w:type="paragraph" w:customStyle="1" w:styleId="BodyText21">
    <w:name w:val="Body Text 2_1"/>
    <w:basedOn w:val="a"/>
    <w:rsid w:val="00B61C8C"/>
    <w:pPr>
      <w:spacing w:after="120" w:line="480" w:lineRule="auto"/>
    </w:pPr>
  </w:style>
  <w:style w:type="character" w:customStyle="1" w:styleId="211">
    <w:name w:val="Основной текст 2 Знак_1"/>
    <w:semiHidden/>
    <w:locked/>
    <w:rsid w:val="00B61C8C"/>
    <w:rPr>
      <w:sz w:val="24"/>
      <w:szCs w:val="24"/>
      <w:lang w:val="ru-RU" w:eastAsia="ru-RU" w:bidi="ar-SA"/>
    </w:rPr>
  </w:style>
  <w:style w:type="table" w:customStyle="1" w:styleId="TableGrid5">
    <w:name w:val="Table Grid_5"/>
    <w:basedOn w:val="a1"/>
    <w:rsid w:val="00243E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3">
    <w:name w:val="Strong_3"/>
    <w:qFormat/>
    <w:rsid w:val="00262F0E"/>
    <w:rPr>
      <w:b/>
      <w:bCs/>
    </w:rPr>
  </w:style>
  <w:style w:type="paragraph" w:customStyle="1" w:styleId="FootnoteText3">
    <w:name w:val="Footnote Text_3"/>
    <w:aliases w:val="F1_1,Знак6_1,Текст сноски Знак Знак Знак Знак_1,Текст сноски Знак Знак Знак1_1,Текст сноски Знак Знак3_1,Текст сноски Знак1 Знак Знак Знак3 Знак_1,Текст сноски Знак1 Знак Знак_1,Текст сноски Знак1 Знак1_1,Текст сноски Знак3 Знак1_1"/>
    <w:basedOn w:val="a"/>
    <w:uiPriority w:val="99"/>
    <w:rsid w:val="00262F0E"/>
    <w:rPr>
      <w:sz w:val="20"/>
      <w:szCs w:val="20"/>
    </w:rPr>
  </w:style>
  <w:style w:type="character" w:customStyle="1" w:styleId="FootnoteReference4">
    <w:name w:val="Footnote Reference_4"/>
    <w:rsid w:val="00262F0E"/>
    <w:rPr>
      <w:vertAlign w:val="superscript"/>
    </w:rPr>
  </w:style>
  <w:style w:type="paragraph" w:customStyle="1" w:styleId="BodyText1">
    <w:name w:val="Body Text_1"/>
    <w:basedOn w:val="a"/>
    <w:rsid w:val="00262F0E"/>
    <w:pPr>
      <w:spacing w:after="120"/>
    </w:pPr>
  </w:style>
  <w:style w:type="character" w:customStyle="1" w:styleId="2c">
    <w:name w:val="Основной текст Знак_2"/>
    <w:rsid w:val="00262F0E"/>
    <w:rPr>
      <w:sz w:val="24"/>
      <w:szCs w:val="24"/>
    </w:rPr>
  </w:style>
  <w:style w:type="paragraph" w:customStyle="1" w:styleId="1a">
    <w:name w:val="Знак_1"/>
    <w:basedOn w:val="a"/>
    <w:rsid w:val="00262F0E"/>
    <w:pPr>
      <w:spacing w:after="160" w:line="240" w:lineRule="exact"/>
    </w:pPr>
    <w:rPr>
      <w:rFonts w:ascii="Verdana" w:hAnsi="Verdana"/>
      <w:sz w:val="20"/>
      <w:szCs w:val="20"/>
    </w:rPr>
  </w:style>
  <w:style w:type="table" w:customStyle="1" w:styleId="TableGrid12">
    <w:name w:val="Table Grid 1_2"/>
    <w:basedOn w:val="a1"/>
    <w:rsid w:val="00262F0E"/>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mphasis0">
    <w:name w:val="Emphasis_0"/>
    <w:qFormat/>
    <w:rsid w:val="00DA0BB0"/>
    <w:rPr>
      <w:i/>
      <w:iCs/>
    </w:rPr>
  </w:style>
  <w:style w:type="character" w:customStyle="1" w:styleId="61">
    <w:name w:val="Нижний колонтитул Знак_6"/>
    <w:uiPriority w:val="99"/>
    <w:locked/>
    <w:rsid w:val="00CA0EE2"/>
    <w:rPr>
      <w:sz w:val="24"/>
      <w:szCs w:val="24"/>
    </w:rPr>
  </w:style>
  <w:style w:type="character" w:customStyle="1" w:styleId="52">
    <w:name w:val="Верхний колонтитул Знак_5"/>
    <w:uiPriority w:val="99"/>
    <w:rsid w:val="00CA0EE2"/>
    <w:rPr>
      <w:sz w:val="24"/>
      <w:szCs w:val="24"/>
    </w:rPr>
  </w:style>
  <w:style w:type="paragraph" w:customStyle="1" w:styleId="ListParagraph5">
    <w:name w:val="List Paragraph_5"/>
    <w:aliases w:val="List Paragraph_6,Содержание. 2 уровень_2,Этапы_0"/>
    <w:basedOn w:val="a"/>
    <w:qFormat/>
    <w:rsid w:val="00CA0EE2"/>
    <w:pPr>
      <w:ind w:left="720"/>
    </w:pPr>
  </w:style>
  <w:style w:type="character" w:customStyle="1" w:styleId="PageNumber4">
    <w:name w:val="Page Number_4"/>
    <w:basedOn w:val="a0"/>
    <w:uiPriority w:val="99"/>
    <w:rsid w:val="00A456CF"/>
  </w:style>
  <w:style w:type="paragraph" w:customStyle="1" w:styleId="BodyText22">
    <w:name w:val="Body Text 2_2"/>
    <w:basedOn w:val="a"/>
    <w:link w:val="2d"/>
    <w:rsid w:val="00B61C8C"/>
    <w:pPr>
      <w:spacing w:after="120" w:line="480" w:lineRule="auto"/>
    </w:pPr>
  </w:style>
  <w:style w:type="character" w:customStyle="1" w:styleId="2d">
    <w:name w:val="Основной текст 2 Знак"/>
    <w:link w:val="BodyText22"/>
    <w:semiHidden/>
    <w:locked/>
    <w:rsid w:val="00B61C8C"/>
    <w:rPr>
      <w:sz w:val="24"/>
      <w:szCs w:val="24"/>
      <w:lang w:val="ru-RU" w:eastAsia="ru-RU" w:bidi="ar-SA"/>
    </w:rPr>
  </w:style>
  <w:style w:type="table" w:customStyle="1" w:styleId="TableGrid6">
    <w:name w:val="Table Grid_6"/>
    <w:basedOn w:val="a1"/>
    <w:rsid w:val="00243E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4">
    <w:name w:val="Strong_4"/>
    <w:qFormat/>
    <w:rsid w:val="00262F0E"/>
    <w:rPr>
      <w:b/>
      <w:bCs/>
    </w:rPr>
  </w:style>
  <w:style w:type="paragraph" w:customStyle="1" w:styleId="FootnoteText4">
    <w:name w:val="Footnote Text_4"/>
    <w:aliases w:val="F1_2,Знак6_2,Текст сноски Знак Знак Знак Знак_2,Текст сноски Знак Знак Знак1_2,Текст сноски Знак Знак3_2,Текст сноски Знак1 Знак Знак Знак3 Знак_2,Текст сноски Знак1 Знак Знак_2,Текст сноски Знак1 Знак1_2,Текст сноски Знак3 Знак1_2"/>
    <w:basedOn w:val="a"/>
    <w:link w:val="af0"/>
    <w:uiPriority w:val="99"/>
    <w:rsid w:val="00262F0E"/>
    <w:rPr>
      <w:sz w:val="20"/>
      <w:szCs w:val="20"/>
    </w:rPr>
  </w:style>
  <w:style w:type="character" w:customStyle="1" w:styleId="FootnoteReference5">
    <w:name w:val="Footnote Reference_5"/>
    <w:rsid w:val="00262F0E"/>
    <w:rPr>
      <w:vertAlign w:val="superscript"/>
    </w:rPr>
  </w:style>
  <w:style w:type="paragraph" w:customStyle="1" w:styleId="BodyText2">
    <w:name w:val="Body Text_2"/>
    <w:basedOn w:val="a"/>
    <w:link w:val="aff"/>
    <w:rsid w:val="00262F0E"/>
    <w:pPr>
      <w:spacing w:after="120"/>
    </w:pPr>
  </w:style>
  <w:style w:type="character" w:customStyle="1" w:styleId="aff">
    <w:name w:val="Основной текст Знак"/>
    <w:link w:val="BodyText2"/>
    <w:rsid w:val="00262F0E"/>
    <w:rPr>
      <w:sz w:val="24"/>
      <w:szCs w:val="24"/>
    </w:rPr>
  </w:style>
  <w:style w:type="paragraph" w:customStyle="1" w:styleId="aff0">
    <w:name w:val="Знак"/>
    <w:basedOn w:val="a"/>
    <w:rsid w:val="00262F0E"/>
    <w:pPr>
      <w:spacing w:after="160" w:line="240" w:lineRule="exact"/>
    </w:pPr>
    <w:rPr>
      <w:rFonts w:ascii="Verdana" w:hAnsi="Verdana"/>
      <w:sz w:val="20"/>
      <w:szCs w:val="20"/>
    </w:rPr>
  </w:style>
  <w:style w:type="table" w:customStyle="1" w:styleId="TableGrid13">
    <w:name w:val="Table Grid 1_3"/>
    <w:basedOn w:val="a1"/>
    <w:rsid w:val="00262F0E"/>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mphasis1">
    <w:name w:val="Emphasis_1"/>
    <w:qFormat/>
    <w:rsid w:val="00DA0BB0"/>
    <w:rPr>
      <w:i/>
      <w:iCs/>
    </w:rPr>
  </w:style>
  <w:style w:type="character" w:customStyle="1" w:styleId="7">
    <w:name w:val="Нижний колонтитул Знак_7"/>
    <w:uiPriority w:val="99"/>
    <w:locked/>
    <w:rsid w:val="00CA0EE2"/>
    <w:rPr>
      <w:sz w:val="24"/>
      <w:szCs w:val="24"/>
    </w:rPr>
  </w:style>
  <w:style w:type="character" w:customStyle="1" w:styleId="62">
    <w:name w:val="Верхний колонтитул Знак_6"/>
    <w:uiPriority w:val="99"/>
    <w:rsid w:val="00CA0EE2"/>
    <w:rPr>
      <w:sz w:val="24"/>
      <w:szCs w:val="24"/>
    </w:rPr>
  </w:style>
  <w:style w:type="paragraph" w:customStyle="1" w:styleId="ListParagraph7">
    <w:name w:val="List Paragraph_7"/>
    <w:aliases w:val="Содержание. 2 уровень_3"/>
    <w:basedOn w:val="a"/>
    <w:uiPriority w:val="34"/>
    <w:qFormat/>
    <w:rsid w:val="00CA0EE2"/>
    <w:pPr>
      <w:ind w:left="720"/>
    </w:pPr>
  </w:style>
  <w:style w:type="character" w:customStyle="1" w:styleId="81">
    <w:name w:val="Нижний колонтитул Знак_8"/>
    <w:uiPriority w:val="99"/>
    <w:locked/>
    <w:rsid w:val="00873AF5"/>
    <w:rPr>
      <w:rFonts w:ascii="Times New Roman" w:hAnsi="Times New Roman" w:cs="Times New Roman"/>
      <w:sz w:val="24"/>
      <w:szCs w:val="24"/>
      <w:lang w:eastAsia="ru-RU"/>
    </w:rPr>
  </w:style>
  <w:style w:type="character" w:customStyle="1" w:styleId="PageNumber5">
    <w:name w:val="Page Number_5"/>
    <w:uiPriority w:val="99"/>
    <w:rsid w:val="00873AF5"/>
    <w:rPr>
      <w:rFonts w:cs="Times New Roman"/>
    </w:rPr>
  </w:style>
  <w:style w:type="character" w:customStyle="1" w:styleId="1b">
    <w:name w:val="Основной текст с отступом Знак_1"/>
    <w:uiPriority w:val="99"/>
    <w:locked/>
    <w:rsid w:val="00873AF5"/>
    <w:rPr>
      <w:rFonts w:ascii="Times New Roman" w:hAnsi="Times New Roman" w:cs="Times New Roman"/>
      <w:sz w:val="24"/>
      <w:szCs w:val="24"/>
      <w:lang w:eastAsia="ru-RU"/>
    </w:rPr>
  </w:style>
  <w:style w:type="paragraph" w:customStyle="1" w:styleId="Header3">
    <w:name w:val="Header_3"/>
    <w:basedOn w:val="a"/>
    <w:uiPriority w:val="99"/>
    <w:unhideWhenUsed/>
    <w:rsid w:val="009D4A20"/>
    <w:pPr>
      <w:tabs>
        <w:tab w:val="center" w:pos="4677"/>
        <w:tab w:val="right" w:pos="9355"/>
      </w:tabs>
    </w:pPr>
  </w:style>
  <w:style w:type="character" w:customStyle="1" w:styleId="70">
    <w:name w:val="Верхний колонтитул Знак_7"/>
    <w:uiPriority w:val="99"/>
    <w:rsid w:val="009D4A20"/>
    <w:rPr>
      <w:rFonts w:ascii="Times New Roman" w:eastAsia="Times New Roman" w:hAnsi="Times New Roman"/>
      <w:sz w:val="24"/>
      <w:szCs w:val="24"/>
    </w:rPr>
  </w:style>
  <w:style w:type="table" w:customStyle="1" w:styleId="TableGrid7">
    <w:name w:val="Table Grid_7"/>
    <w:basedOn w:val="a1"/>
    <w:locked/>
    <w:rsid w:val="005C29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8">
    <w:name w:val="List Paragraph_8"/>
    <w:aliases w:val="List Paragraph_9,Содержание. 2 уровень_4,Этапы_1"/>
    <w:basedOn w:val="a"/>
    <w:link w:val="aff1"/>
    <w:qFormat/>
    <w:rsid w:val="00117D19"/>
    <w:pPr>
      <w:ind w:left="720"/>
    </w:pPr>
  </w:style>
  <w:style w:type="paragraph" w:customStyle="1" w:styleId="101">
    <w:name w:val="Гиперссылка1_0"/>
    <w:basedOn w:val="a"/>
    <w:rsid w:val="00E6654B"/>
    <w:rPr>
      <w:color w:val="0000FF"/>
      <w:szCs w:val="20"/>
      <w:u w:val="single"/>
    </w:rPr>
  </w:style>
  <w:style w:type="character" w:styleId="aff2">
    <w:name w:val="Unresolved Mention"/>
    <w:uiPriority w:val="99"/>
    <w:semiHidden/>
    <w:unhideWhenUsed/>
    <w:rsid w:val="006A1C16"/>
    <w:rPr>
      <w:color w:val="605E5C"/>
      <w:shd w:val="clear" w:color="auto" w:fill="E1DFDD"/>
    </w:rPr>
  </w:style>
  <w:style w:type="character" w:customStyle="1" w:styleId="aff1">
    <w:name w:val="Абзац списка Знак"/>
    <w:aliases w:val="List Paragraph Знак_1,Содержание. 2 уровень Знак_1,Этапы Знак_0"/>
    <w:link w:val="ListParagraph8"/>
    <w:qFormat/>
    <w:locked/>
    <w:rsid w:val="0065249D"/>
    <w:rPr>
      <w:rFonts w:ascii="Times New Roman" w:eastAsia="Times New Roman" w:hAnsi="Times New Roman"/>
      <w:sz w:val="24"/>
      <w:szCs w:val="24"/>
    </w:rPr>
  </w:style>
  <w:style w:type="character" w:customStyle="1" w:styleId="Hyperlink4">
    <w:name w:val="Hyperlink_4"/>
    <w:basedOn w:val="a0"/>
    <w:semiHidden/>
    <w:unhideWhenUsed/>
    <w:rsid w:val="00D84A35"/>
    <w:rPr>
      <w:color w:val="0000FF"/>
      <w:u w:val="single"/>
    </w:rPr>
  </w:style>
  <w:style w:type="paragraph" w:customStyle="1" w:styleId="ListParagraph10">
    <w:name w:val="List Paragraph_10"/>
    <w:basedOn w:val="a"/>
    <w:uiPriority w:val="34"/>
    <w:qFormat/>
    <w:rsid w:val="00D84A35"/>
    <w:pPr>
      <w:ind w:left="720"/>
      <w:contextualSpacing/>
    </w:pPr>
  </w:style>
  <w:style w:type="table" w:customStyle="1" w:styleId="TableGrid8">
    <w:name w:val="Table Grid_8"/>
    <w:basedOn w:val="a1"/>
    <w:uiPriority w:val="59"/>
    <w:rsid w:val="00D8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
    <w:name w:val="Верхний колонтитул Знак_8"/>
    <w:basedOn w:val="a0"/>
    <w:uiPriority w:val="99"/>
    <w:rsid w:val="002C53FE"/>
    <w:rPr>
      <w:rFonts w:ascii="Times New Roman" w:eastAsia="Times New Roman" w:hAnsi="Times New Roman" w:cs="Times New Roman"/>
      <w:sz w:val="24"/>
      <w:szCs w:val="24"/>
      <w:lang w:eastAsia="ru-RU"/>
    </w:rPr>
  </w:style>
  <w:style w:type="paragraph" w:customStyle="1" w:styleId="Footer3">
    <w:name w:val="Footer_3"/>
    <w:basedOn w:val="a"/>
    <w:link w:val="aff3"/>
    <w:uiPriority w:val="99"/>
    <w:unhideWhenUsed/>
    <w:qFormat/>
    <w:rsid w:val="002C53FE"/>
    <w:pPr>
      <w:tabs>
        <w:tab w:val="center" w:pos="4677"/>
        <w:tab w:val="right" w:pos="9355"/>
      </w:tabs>
    </w:pPr>
  </w:style>
  <w:style w:type="character" w:customStyle="1" w:styleId="9">
    <w:name w:val="Нижний колонтитул Знак_9"/>
    <w:basedOn w:val="a0"/>
    <w:uiPriority w:val="99"/>
    <w:rsid w:val="002C53FE"/>
    <w:rPr>
      <w:rFonts w:ascii="Times New Roman" w:eastAsia="Times New Roman" w:hAnsi="Times New Roman" w:cs="Times New Roman"/>
      <w:sz w:val="24"/>
      <w:szCs w:val="24"/>
      <w:lang w:eastAsia="ru-RU"/>
    </w:rPr>
  </w:style>
  <w:style w:type="paragraph" w:customStyle="1" w:styleId="NormalWeb3">
    <w:name w:val="Normal (Web)_3"/>
    <w:aliases w:val="Обычный (Web)_3,Обычный (веб)1_4"/>
    <w:basedOn w:val="a"/>
    <w:uiPriority w:val="34"/>
    <w:unhideWhenUsed/>
    <w:qFormat/>
    <w:rsid w:val="00C872FB"/>
    <w:pPr>
      <w:ind w:left="720"/>
      <w:contextualSpacing/>
    </w:pPr>
  </w:style>
  <w:style w:type="character" w:customStyle="1" w:styleId="aff3">
    <w:name w:val="Нижний колонтитул Знак"/>
    <w:link w:val="Footer3"/>
    <w:uiPriority w:val="99"/>
    <w:locked/>
    <w:rsid w:val="00873AF5"/>
    <w:rPr>
      <w:rFonts w:ascii="Times New Roman" w:hAnsi="Times New Roman" w:cs="Times New Roman"/>
      <w:sz w:val="24"/>
      <w:szCs w:val="24"/>
      <w:lang w:eastAsia="ru-RU"/>
    </w:rPr>
  </w:style>
  <w:style w:type="character" w:customStyle="1" w:styleId="PageNumber6">
    <w:name w:val="Page Number_6"/>
    <w:uiPriority w:val="99"/>
    <w:rsid w:val="00873AF5"/>
    <w:rPr>
      <w:rFonts w:cs="Times New Roman"/>
    </w:rPr>
  </w:style>
  <w:style w:type="character" w:customStyle="1" w:styleId="a7">
    <w:name w:val="Основной текст с отступом Знак"/>
    <w:link w:val="a6"/>
    <w:uiPriority w:val="99"/>
    <w:locked/>
    <w:rsid w:val="00873AF5"/>
    <w:rPr>
      <w:rFonts w:ascii="Times New Roman" w:hAnsi="Times New Roman" w:cs="Times New Roman"/>
      <w:sz w:val="24"/>
      <w:szCs w:val="24"/>
      <w:lang w:eastAsia="ru-RU"/>
    </w:rPr>
  </w:style>
  <w:style w:type="paragraph" w:customStyle="1" w:styleId="Header4">
    <w:name w:val="Header_4"/>
    <w:basedOn w:val="a"/>
    <w:link w:val="aff4"/>
    <w:uiPriority w:val="99"/>
    <w:unhideWhenUsed/>
    <w:rsid w:val="009D4A20"/>
    <w:pPr>
      <w:tabs>
        <w:tab w:val="center" w:pos="4677"/>
        <w:tab w:val="right" w:pos="9355"/>
      </w:tabs>
    </w:pPr>
  </w:style>
  <w:style w:type="character" w:customStyle="1" w:styleId="aff4">
    <w:name w:val="Верхний колонтитул Знак"/>
    <w:link w:val="Header4"/>
    <w:uiPriority w:val="99"/>
    <w:rsid w:val="009D4A20"/>
    <w:rPr>
      <w:rFonts w:ascii="Times New Roman" w:eastAsia="Times New Roman" w:hAnsi="Times New Roman"/>
      <w:sz w:val="24"/>
      <w:szCs w:val="24"/>
    </w:rPr>
  </w:style>
  <w:style w:type="table" w:customStyle="1" w:styleId="TableGrid9">
    <w:name w:val="Table Grid_9"/>
    <w:basedOn w:val="a1"/>
    <w:locked/>
    <w:rsid w:val="005C29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1">
    <w:name w:val="List Paragraph_11"/>
    <w:basedOn w:val="a"/>
    <w:uiPriority w:val="99"/>
    <w:qFormat/>
    <w:rsid w:val="00117D19"/>
    <w:pPr>
      <w:ind w:left="720"/>
    </w:pPr>
  </w:style>
  <w:style w:type="paragraph" w:customStyle="1" w:styleId="1c">
    <w:name w:val="Гиперссылка1"/>
    <w:basedOn w:val="a"/>
    <w:link w:val="Hyperlink5"/>
    <w:rsid w:val="00E6654B"/>
    <w:rPr>
      <w:color w:val="0000FF"/>
      <w:szCs w:val="20"/>
      <w:u w:val="single"/>
    </w:rPr>
  </w:style>
  <w:style w:type="character" w:customStyle="1" w:styleId="Hyperlink5">
    <w:name w:val="Hyperlink_5"/>
    <w:link w:val="1c"/>
    <w:rsid w:val="00E6654B"/>
    <w:rPr>
      <w:rFonts w:eastAsia="Times New Roman"/>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316">
      <w:marLeft w:val="0"/>
      <w:marRight w:val="0"/>
      <w:marTop w:val="0"/>
      <w:marBottom w:val="0"/>
      <w:divBdr>
        <w:top w:val="none" w:sz="0" w:space="0" w:color="auto"/>
        <w:left w:val="none" w:sz="0" w:space="0" w:color="auto"/>
        <w:bottom w:val="none" w:sz="0" w:space="0" w:color="auto"/>
        <w:right w:val="none" w:sz="0" w:space="0" w:color="auto"/>
      </w:divBdr>
    </w:div>
    <w:div w:id="34819781">
      <w:marLeft w:val="0"/>
      <w:marRight w:val="0"/>
      <w:marTop w:val="0"/>
      <w:marBottom w:val="0"/>
      <w:divBdr>
        <w:top w:val="none" w:sz="0" w:space="0" w:color="auto"/>
        <w:left w:val="none" w:sz="0" w:space="0" w:color="auto"/>
        <w:bottom w:val="none" w:sz="0" w:space="0" w:color="auto"/>
        <w:right w:val="none" w:sz="0" w:space="0" w:color="auto"/>
      </w:divBdr>
    </w:div>
    <w:div w:id="35085094">
      <w:marLeft w:val="0"/>
      <w:marRight w:val="0"/>
      <w:marTop w:val="0"/>
      <w:marBottom w:val="0"/>
      <w:divBdr>
        <w:top w:val="none" w:sz="0" w:space="0" w:color="auto"/>
        <w:left w:val="none" w:sz="0" w:space="0" w:color="auto"/>
        <w:bottom w:val="none" w:sz="0" w:space="0" w:color="auto"/>
        <w:right w:val="none" w:sz="0" w:space="0" w:color="auto"/>
      </w:divBdr>
    </w:div>
    <w:div w:id="43450388">
      <w:marLeft w:val="0"/>
      <w:marRight w:val="0"/>
      <w:marTop w:val="0"/>
      <w:marBottom w:val="0"/>
      <w:divBdr>
        <w:top w:val="none" w:sz="0" w:space="0" w:color="auto"/>
        <w:left w:val="none" w:sz="0" w:space="0" w:color="auto"/>
        <w:bottom w:val="none" w:sz="0" w:space="0" w:color="auto"/>
        <w:right w:val="none" w:sz="0" w:space="0" w:color="auto"/>
      </w:divBdr>
    </w:div>
    <w:div w:id="55125851">
      <w:marLeft w:val="0"/>
      <w:marRight w:val="0"/>
      <w:marTop w:val="0"/>
      <w:marBottom w:val="0"/>
      <w:divBdr>
        <w:top w:val="none" w:sz="0" w:space="0" w:color="auto"/>
        <w:left w:val="none" w:sz="0" w:space="0" w:color="auto"/>
        <w:bottom w:val="none" w:sz="0" w:space="0" w:color="auto"/>
        <w:right w:val="none" w:sz="0" w:space="0" w:color="auto"/>
      </w:divBdr>
    </w:div>
    <w:div w:id="63840535">
      <w:marLeft w:val="0"/>
      <w:marRight w:val="0"/>
      <w:marTop w:val="0"/>
      <w:marBottom w:val="0"/>
      <w:divBdr>
        <w:top w:val="none" w:sz="0" w:space="0" w:color="auto"/>
        <w:left w:val="none" w:sz="0" w:space="0" w:color="auto"/>
        <w:bottom w:val="none" w:sz="0" w:space="0" w:color="auto"/>
        <w:right w:val="none" w:sz="0" w:space="0" w:color="auto"/>
      </w:divBdr>
    </w:div>
    <w:div w:id="94641752">
      <w:marLeft w:val="0"/>
      <w:marRight w:val="0"/>
      <w:marTop w:val="0"/>
      <w:marBottom w:val="0"/>
      <w:divBdr>
        <w:top w:val="none" w:sz="0" w:space="0" w:color="auto"/>
        <w:left w:val="none" w:sz="0" w:space="0" w:color="auto"/>
        <w:bottom w:val="none" w:sz="0" w:space="0" w:color="auto"/>
        <w:right w:val="none" w:sz="0" w:space="0" w:color="auto"/>
      </w:divBdr>
    </w:div>
    <w:div w:id="112946538">
      <w:marLeft w:val="0"/>
      <w:marRight w:val="0"/>
      <w:marTop w:val="0"/>
      <w:marBottom w:val="0"/>
      <w:divBdr>
        <w:top w:val="none" w:sz="0" w:space="0" w:color="auto"/>
        <w:left w:val="none" w:sz="0" w:space="0" w:color="auto"/>
        <w:bottom w:val="none" w:sz="0" w:space="0" w:color="auto"/>
        <w:right w:val="none" w:sz="0" w:space="0" w:color="auto"/>
      </w:divBdr>
    </w:div>
    <w:div w:id="114714937">
      <w:marLeft w:val="0"/>
      <w:marRight w:val="0"/>
      <w:marTop w:val="0"/>
      <w:marBottom w:val="0"/>
      <w:divBdr>
        <w:top w:val="none" w:sz="0" w:space="0" w:color="auto"/>
        <w:left w:val="none" w:sz="0" w:space="0" w:color="auto"/>
        <w:bottom w:val="none" w:sz="0" w:space="0" w:color="auto"/>
        <w:right w:val="none" w:sz="0" w:space="0" w:color="auto"/>
      </w:divBdr>
    </w:div>
    <w:div w:id="137723246">
      <w:marLeft w:val="0"/>
      <w:marRight w:val="0"/>
      <w:marTop w:val="0"/>
      <w:marBottom w:val="0"/>
      <w:divBdr>
        <w:top w:val="none" w:sz="0" w:space="0" w:color="auto"/>
        <w:left w:val="none" w:sz="0" w:space="0" w:color="auto"/>
        <w:bottom w:val="none" w:sz="0" w:space="0" w:color="auto"/>
        <w:right w:val="none" w:sz="0" w:space="0" w:color="auto"/>
      </w:divBdr>
    </w:div>
    <w:div w:id="169567793">
      <w:marLeft w:val="0"/>
      <w:marRight w:val="0"/>
      <w:marTop w:val="0"/>
      <w:marBottom w:val="0"/>
      <w:divBdr>
        <w:top w:val="none" w:sz="0" w:space="0" w:color="auto"/>
        <w:left w:val="none" w:sz="0" w:space="0" w:color="auto"/>
        <w:bottom w:val="none" w:sz="0" w:space="0" w:color="auto"/>
        <w:right w:val="none" w:sz="0" w:space="0" w:color="auto"/>
      </w:divBdr>
    </w:div>
    <w:div w:id="187187342">
      <w:marLeft w:val="0"/>
      <w:marRight w:val="0"/>
      <w:marTop w:val="0"/>
      <w:marBottom w:val="0"/>
      <w:divBdr>
        <w:top w:val="none" w:sz="0" w:space="0" w:color="auto"/>
        <w:left w:val="none" w:sz="0" w:space="0" w:color="auto"/>
        <w:bottom w:val="none" w:sz="0" w:space="0" w:color="auto"/>
        <w:right w:val="none" w:sz="0" w:space="0" w:color="auto"/>
      </w:divBdr>
    </w:div>
    <w:div w:id="207647289">
      <w:marLeft w:val="0"/>
      <w:marRight w:val="0"/>
      <w:marTop w:val="0"/>
      <w:marBottom w:val="0"/>
      <w:divBdr>
        <w:top w:val="none" w:sz="0" w:space="0" w:color="auto"/>
        <w:left w:val="none" w:sz="0" w:space="0" w:color="auto"/>
        <w:bottom w:val="none" w:sz="0" w:space="0" w:color="auto"/>
        <w:right w:val="none" w:sz="0" w:space="0" w:color="auto"/>
      </w:divBdr>
    </w:div>
    <w:div w:id="209994597">
      <w:marLeft w:val="0"/>
      <w:marRight w:val="0"/>
      <w:marTop w:val="0"/>
      <w:marBottom w:val="0"/>
      <w:divBdr>
        <w:top w:val="none" w:sz="0" w:space="0" w:color="auto"/>
        <w:left w:val="none" w:sz="0" w:space="0" w:color="auto"/>
        <w:bottom w:val="none" w:sz="0" w:space="0" w:color="auto"/>
        <w:right w:val="none" w:sz="0" w:space="0" w:color="auto"/>
      </w:divBdr>
    </w:div>
    <w:div w:id="210963842">
      <w:marLeft w:val="0"/>
      <w:marRight w:val="0"/>
      <w:marTop w:val="0"/>
      <w:marBottom w:val="0"/>
      <w:divBdr>
        <w:top w:val="none" w:sz="0" w:space="0" w:color="auto"/>
        <w:left w:val="none" w:sz="0" w:space="0" w:color="auto"/>
        <w:bottom w:val="none" w:sz="0" w:space="0" w:color="auto"/>
        <w:right w:val="none" w:sz="0" w:space="0" w:color="auto"/>
      </w:divBdr>
    </w:div>
    <w:div w:id="229771090">
      <w:marLeft w:val="0"/>
      <w:marRight w:val="0"/>
      <w:marTop w:val="0"/>
      <w:marBottom w:val="0"/>
      <w:divBdr>
        <w:top w:val="none" w:sz="0" w:space="0" w:color="auto"/>
        <w:left w:val="none" w:sz="0" w:space="0" w:color="auto"/>
        <w:bottom w:val="none" w:sz="0" w:space="0" w:color="auto"/>
        <w:right w:val="none" w:sz="0" w:space="0" w:color="auto"/>
      </w:divBdr>
    </w:div>
    <w:div w:id="295641727">
      <w:marLeft w:val="0"/>
      <w:marRight w:val="0"/>
      <w:marTop w:val="0"/>
      <w:marBottom w:val="0"/>
      <w:divBdr>
        <w:top w:val="none" w:sz="0" w:space="0" w:color="auto"/>
        <w:left w:val="none" w:sz="0" w:space="0" w:color="auto"/>
        <w:bottom w:val="none" w:sz="0" w:space="0" w:color="auto"/>
        <w:right w:val="none" w:sz="0" w:space="0" w:color="auto"/>
      </w:divBdr>
    </w:div>
    <w:div w:id="306281864">
      <w:marLeft w:val="0"/>
      <w:marRight w:val="0"/>
      <w:marTop w:val="0"/>
      <w:marBottom w:val="0"/>
      <w:divBdr>
        <w:top w:val="none" w:sz="0" w:space="0" w:color="auto"/>
        <w:left w:val="none" w:sz="0" w:space="0" w:color="auto"/>
        <w:bottom w:val="none" w:sz="0" w:space="0" w:color="auto"/>
        <w:right w:val="none" w:sz="0" w:space="0" w:color="auto"/>
      </w:divBdr>
      <w:divsChild>
        <w:div w:id="1558977098">
          <w:marLeft w:val="0"/>
          <w:marRight w:val="0"/>
          <w:marTop w:val="0"/>
          <w:marBottom w:val="0"/>
          <w:divBdr>
            <w:top w:val="none" w:sz="0" w:space="0" w:color="auto"/>
            <w:left w:val="none" w:sz="0" w:space="0" w:color="auto"/>
            <w:bottom w:val="none" w:sz="0" w:space="0" w:color="auto"/>
            <w:right w:val="none" w:sz="0" w:space="0" w:color="auto"/>
          </w:divBdr>
        </w:div>
      </w:divsChild>
    </w:div>
    <w:div w:id="308217569">
      <w:marLeft w:val="0"/>
      <w:marRight w:val="0"/>
      <w:marTop w:val="0"/>
      <w:marBottom w:val="0"/>
      <w:divBdr>
        <w:top w:val="none" w:sz="0" w:space="0" w:color="auto"/>
        <w:left w:val="none" w:sz="0" w:space="0" w:color="auto"/>
        <w:bottom w:val="none" w:sz="0" w:space="0" w:color="auto"/>
        <w:right w:val="none" w:sz="0" w:space="0" w:color="auto"/>
      </w:divBdr>
    </w:div>
    <w:div w:id="331879989">
      <w:marLeft w:val="0"/>
      <w:marRight w:val="0"/>
      <w:marTop w:val="0"/>
      <w:marBottom w:val="0"/>
      <w:divBdr>
        <w:top w:val="none" w:sz="0" w:space="0" w:color="auto"/>
        <w:left w:val="none" w:sz="0" w:space="0" w:color="auto"/>
        <w:bottom w:val="none" w:sz="0" w:space="0" w:color="auto"/>
        <w:right w:val="none" w:sz="0" w:space="0" w:color="auto"/>
      </w:divBdr>
    </w:div>
    <w:div w:id="341009919">
      <w:marLeft w:val="0"/>
      <w:marRight w:val="0"/>
      <w:marTop w:val="0"/>
      <w:marBottom w:val="0"/>
      <w:divBdr>
        <w:top w:val="none" w:sz="0" w:space="0" w:color="auto"/>
        <w:left w:val="none" w:sz="0" w:space="0" w:color="auto"/>
        <w:bottom w:val="none" w:sz="0" w:space="0" w:color="auto"/>
        <w:right w:val="none" w:sz="0" w:space="0" w:color="auto"/>
      </w:divBdr>
    </w:div>
    <w:div w:id="366639333">
      <w:marLeft w:val="0"/>
      <w:marRight w:val="0"/>
      <w:marTop w:val="0"/>
      <w:marBottom w:val="0"/>
      <w:divBdr>
        <w:top w:val="none" w:sz="0" w:space="0" w:color="auto"/>
        <w:left w:val="none" w:sz="0" w:space="0" w:color="auto"/>
        <w:bottom w:val="none" w:sz="0" w:space="0" w:color="auto"/>
        <w:right w:val="none" w:sz="0" w:space="0" w:color="auto"/>
      </w:divBdr>
    </w:div>
    <w:div w:id="381293455">
      <w:marLeft w:val="0"/>
      <w:marRight w:val="0"/>
      <w:marTop w:val="0"/>
      <w:marBottom w:val="0"/>
      <w:divBdr>
        <w:top w:val="none" w:sz="0" w:space="0" w:color="auto"/>
        <w:left w:val="none" w:sz="0" w:space="0" w:color="auto"/>
        <w:bottom w:val="none" w:sz="0" w:space="0" w:color="auto"/>
        <w:right w:val="none" w:sz="0" w:space="0" w:color="auto"/>
      </w:divBdr>
    </w:div>
    <w:div w:id="383255864">
      <w:marLeft w:val="0"/>
      <w:marRight w:val="0"/>
      <w:marTop w:val="0"/>
      <w:marBottom w:val="0"/>
      <w:divBdr>
        <w:top w:val="none" w:sz="0" w:space="0" w:color="auto"/>
        <w:left w:val="none" w:sz="0" w:space="0" w:color="auto"/>
        <w:bottom w:val="none" w:sz="0" w:space="0" w:color="auto"/>
        <w:right w:val="none" w:sz="0" w:space="0" w:color="auto"/>
      </w:divBdr>
    </w:div>
    <w:div w:id="400098237">
      <w:marLeft w:val="0"/>
      <w:marRight w:val="0"/>
      <w:marTop w:val="0"/>
      <w:marBottom w:val="0"/>
      <w:divBdr>
        <w:top w:val="none" w:sz="0" w:space="0" w:color="auto"/>
        <w:left w:val="none" w:sz="0" w:space="0" w:color="auto"/>
        <w:bottom w:val="none" w:sz="0" w:space="0" w:color="auto"/>
        <w:right w:val="none" w:sz="0" w:space="0" w:color="auto"/>
      </w:divBdr>
    </w:div>
    <w:div w:id="400368531">
      <w:marLeft w:val="0"/>
      <w:marRight w:val="0"/>
      <w:marTop w:val="0"/>
      <w:marBottom w:val="0"/>
      <w:divBdr>
        <w:top w:val="none" w:sz="0" w:space="0" w:color="auto"/>
        <w:left w:val="none" w:sz="0" w:space="0" w:color="auto"/>
        <w:bottom w:val="none" w:sz="0" w:space="0" w:color="auto"/>
        <w:right w:val="none" w:sz="0" w:space="0" w:color="auto"/>
      </w:divBdr>
    </w:div>
    <w:div w:id="424426058">
      <w:marLeft w:val="0"/>
      <w:marRight w:val="0"/>
      <w:marTop w:val="0"/>
      <w:marBottom w:val="0"/>
      <w:divBdr>
        <w:top w:val="none" w:sz="0" w:space="0" w:color="auto"/>
        <w:left w:val="none" w:sz="0" w:space="0" w:color="auto"/>
        <w:bottom w:val="none" w:sz="0" w:space="0" w:color="auto"/>
        <w:right w:val="none" w:sz="0" w:space="0" w:color="auto"/>
      </w:divBdr>
      <w:divsChild>
        <w:div w:id="1455902025">
          <w:marLeft w:val="0"/>
          <w:marRight w:val="0"/>
          <w:marTop w:val="0"/>
          <w:marBottom w:val="0"/>
          <w:divBdr>
            <w:top w:val="none" w:sz="0" w:space="0" w:color="auto"/>
            <w:left w:val="none" w:sz="0" w:space="0" w:color="auto"/>
            <w:bottom w:val="none" w:sz="0" w:space="0" w:color="auto"/>
            <w:right w:val="none" w:sz="0" w:space="0" w:color="auto"/>
          </w:divBdr>
        </w:div>
      </w:divsChild>
    </w:div>
    <w:div w:id="430009384">
      <w:marLeft w:val="0"/>
      <w:marRight w:val="0"/>
      <w:marTop w:val="0"/>
      <w:marBottom w:val="0"/>
      <w:divBdr>
        <w:top w:val="none" w:sz="0" w:space="0" w:color="auto"/>
        <w:left w:val="none" w:sz="0" w:space="0" w:color="auto"/>
        <w:bottom w:val="none" w:sz="0" w:space="0" w:color="auto"/>
        <w:right w:val="none" w:sz="0" w:space="0" w:color="auto"/>
      </w:divBdr>
    </w:div>
    <w:div w:id="433591926">
      <w:marLeft w:val="0"/>
      <w:marRight w:val="0"/>
      <w:marTop w:val="0"/>
      <w:marBottom w:val="0"/>
      <w:divBdr>
        <w:top w:val="none" w:sz="0" w:space="0" w:color="auto"/>
        <w:left w:val="none" w:sz="0" w:space="0" w:color="auto"/>
        <w:bottom w:val="none" w:sz="0" w:space="0" w:color="auto"/>
        <w:right w:val="none" w:sz="0" w:space="0" w:color="auto"/>
      </w:divBdr>
    </w:div>
    <w:div w:id="435907168">
      <w:marLeft w:val="0"/>
      <w:marRight w:val="0"/>
      <w:marTop w:val="0"/>
      <w:marBottom w:val="0"/>
      <w:divBdr>
        <w:top w:val="none" w:sz="0" w:space="0" w:color="auto"/>
        <w:left w:val="none" w:sz="0" w:space="0" w:color="auto"/>
        <w:bottom w:val="none" w:sz="0" w:space="0" w:color="auto"/>
        <w:right w:val="none" w:sz="0" w:space="0" w:color="auto"/>
      </w:divBdr>
    </w:div>
    <w:div w:id="455022564">
      <w:marLeft w:val="0"/>
      <w:marRight w:val="0"/>
      <w:marTop w:val="0"/>
      <w:marBottom w:val="0"/>
      <w:divBdr>
        <w:top w:val="none" w:sz="0" w:space="0" w:color="auto"/>
        <w:left w:val="none" w:sz="0" w:space="0" w:color="auto"/>
        <w:bottom w:val="none" w:sz="0" w:space="0" w:color="auto"/>
        <w:right w:val="none" w:sz="0" w:space="0" w:color="auto"/>
      </w:divBdr>
    </w:div>
    <w:div w:id="469908389">
      <w:marLeft w:val="0"/>
      <w:marRight w:val="0"/>
      <w:marTop w:val="0"/>
      <w:marBottom w:val="0"/>
      <w:divBdr>
        <w:top w:val="none" w:sz="0" w:space="0" w:color="auto"/>
        <w:left w:val="none" w:sz="0" w:space="0" w:color="auto"/>
        <w:bottom w:val="none" w:sz="0" w:space="0" w:color="auto"/>
        <w:right w:val="none" w:sz="0" w:space="0" w:color="auto"/>
      </w:divBdr>
    </w:div>
    <w:div w:id="488132213">
      <w:marLeft w:val="0"/>
      <w:marRight w:val="0"/>
      <w:marTop w:val="0"/>
      <w:marBottom w:val="0"/>
      <w:divBdr>
        <w:top w:val="none" w:sz="0" w:space="0" w:color="auto"/>
        <w:left w:val="none" w:sz="0" w:space="0" w:color="auto"/>
        <w:bottom w:val="none" w:sz="0" w:space="0" w:color="auto"/>
        <w:right w:val="none" w:sz="0" w:space="0" w:color="auto"/>
      </w:divBdr>
    </w:div>
    <w:div w:id="491945030">
      <w:marLeft w:val="0"/>
      <w:marRight w:val="0"/>
      <w:marTop w:val="0"/>
      <w:marBottom w:val="0"/>
      <w:divBdr>
        <w:top w:val="none" w:sz="0" w:space="0" w:color="auto"/>
        <w:left w:val="none" w:sz="0" w:space="0" w:color="auto"/>
        <w:bottom w:val="none" w:sz="0" w:space="0" w:color="auto"/>
        <w:right w:val="none" w:sz="0" w:space="0" w:color="auto"/>
      </w:divBdr>
    </w:div>
    <w:div w:id="498236813">
      <w:marLeft w:val="0"/>
      <w:marRight w:val="0"/>
      <w:marTop w:val="0"/>
      <w:marBottom w:val="0"/>
      <w:divBdr>
        <w:top w:val="none" w:sz="0" w:space="0" w:color="auto"/>
        <w:left w:val="none" w:sz="0" w:space="0" w:color="auto"/>
        <w:bottom w:val="none" w:sz="0" w:space="0" w:color="auto"/>
        <w:right w:val="none" w:sz="0" w:space="0" w:color="auto"/>
      </w:divBdr>
    </w:div>
    <w:div w:id="513959068">
      <w:marLeft w:val="0"/>
      <w:marRight w:val="0"/>
      <w:marTop w:val="0"/>
      <w:marBottom w:val="0"/>
      <w:divBdr>
        <w:top w:val="none" w:sz="0" w:space="0" w:color="auto"/>
        <w:left w:val="none" w:sz="0" w:space="0" w:color="auto"/>
        <w:bottom w:val="none" w:sz="0" w:space="0" w:color="auto"/>
        <w:right w:val="none" w:sz="0" w:space="0" w:color="auto"/>
      </w:divBdr>
    </w:div>
    <w:div w:id="522942712">
      <w:marLeft w:val="0"/>
      <w:marRight w:val="0"/>
      <w:marTop w:val="0"/>
      <w:marBottom w:val="0"/>
      <w:divBdr>
        <w:top w:val="none" w:sz="0" w:space="0" w:color="auto"/>
        <w:left w:val="none" w:sz="0" w:space="0" w:color="auto"/>
        <w:bottom w:val="none" w:sz="0" w:space="0" w:color="auto"/>
        <w:right w:val="none" w:sz="0" w:space="0" w:color="auto"/>
      </w:divBdr>
    </w:div>
    <w:div w:id="588463680">
      <w:marLeft w:val="0"/>
      <w:marRight w:val="0"/>
      <w:marTop w:val="0"/>
      <w:marBottom w:val="0"/>
      <w:divBdr>
        <w:top w:val="none" w:sz="0" w:space="0" w:color="auto"/>
        <w:left w:val="none" w:sz="0" w:space="0" w:color="auto"/>
        <w:bottom w:val="none" w:sz="0" w:space="0" w:color="auto"/>
        <w:right w:val="none" w:sz="0" w:space="0" w:color="auto"/>
      </w:divBdr>
    </w:div>
    <w:div w:id="589042164">
      <w:marLeft w:val="0"/>
      <w:marRight w:val="0"/>
      <w:marTop w:val="0"/>
      <w:marBottom w:val="0"/>
      <w:divBdr>
        <w:top w:val="none" w:sz="0" w:space="0" w:color="auto"/>
        <w:left w:val="none" w:sz="0" w:space="0" w:color="auto"/>
        <w:bottom w:val="none" w:sz="0" w:space="0" w:color="auto"/>
        <w:right w:val="none" w:sz="0" w:space="0" w:color="auto"/>
      </w:divBdr>
    </w:div>
    <w:div w:id="604845506">
      <w:marLeft w:val="0"/>
      <w:marRight w:val="0"/>
      <w:marTop w:val="0"/>
      <w:marBottom w:val="0"/>
      <w:divBdr>
        <w:top w:val="none" w:sz="0" w:space="0" w:color="auto"/>
        <w:left w:val="none" w:sz="0" w:space="0" w:color="auto"/>
        <w:bottom w:val="none" w:sz="0" w:space="0" w:color="auto"/>
        <w:right w:val="none" w:sz="0" w:space="0" w:color="auto"/>
      </w:divBdr>
    </w:div>
    <w:div w:id="611674030">
      <w:marLeft w:val="0"/>
      <w:marRight w:val="0"/>
      <w:marTop w:val="0"/>
      <w:marBottom w:val="0"/>
      <w:divBdr>
        <w:top w:val="none" w:sz="0" w:space="0" w:color="auto"/>
        <w:left w:val="none" w:sz="0" w:space="0" w:color="auto"/>
        <w:bottom w:val="none" w:sz="0" w:space="0" w:color="auto"/>
        <w:right w:val="none" w:sz="0" w:space="0" w:color="auto"/>
      </w:divBdr>
    </w:div>
    <w:div w:id="630550425">
      <w:marLeft w:val="0"/>
      <w:marRight w:val="0"/>
      <w:marTop w:val="0"/>
      <w:marBottom w:val="0"/>
      <w:divBdr>
        <w:top w:val="none" w:sz="0" w:space="0" w:color="auto"/>
        <w:left w:val="none" w:sz="0" w:space="0" w:color="auto"/>
        <w:bottom w:val="none" w:sz="0" w:space="0" w:color="auto"/>
        <w:right w:val="none" w:sz="0" w:space="0" w:color="auto"/>
      </w:divBdr>
    </w:div>
    <w:div w:id="635065333">
      <w:marLeft w:val="0"/>
      <w:marRight w:val="0"/>
      <w:marTop w:val="0"/>
      <w:marBottom w:val="0"/>
      <w:divBdr>
        <w:top w:val="none" w:sz="0" w:space="0" w:color="auto"/>
        <w:left w:val="none" w:sz="0" w:space="0" w:color="auto"/>
        <w:bottom w:val="none" w:sz="0" w:space="0" w:color="auto"/>
        <w:right w:val="none" w:sz="0" w:space="0" w:color="auto"/>
      </w:divBdr>
    </w:div>
    <w:div w:id="651374350">
      <w:marLeft w:val="0"/>
      <w:marRight w:val="0"/>
      <w:marTop w:val="0"/>
      <w:marBottom w:val="0"/>
      <w:divBdr>
        <w:top w:val="none" w:sz="0" w:space="0" w:color="auto"/>
        <w:left w:val="none" w:sz="0" w:space="0" w:color="auto"/>
        <w:bottom w:val="none" w:sz="0" w:space="0" w:color="auto"/>
        <w:right w:val="none" w:sz="0" w:space="0" w:color="auto"/>
      </w:divBdr>
    </w:div>
    <w:div w:id="669218808">
      <w:marLeft w:val="0"/>
      <w:marRight w:val="0"/>
      <w:marTop w:val="0"/>
      <w:marBottom w:val="0"/>
      <w:divBdr>
        <w:top w:val="none" w:sz="0" w:space="0" w:color="auto"/>
        <w:left w:val="none" w:sz="0" w:space="0" w:color="auto"/>
        <w:bottom w:val="none" w:sz="0" w:space="0" w:color="auto"/>
        <w:right w:val="none" w:sz="0" w:space="0" w:color="auto"/>
      </w:divBdr>
    </w:div>
    <w:div w:id="678965279">
      <w:marLeft w:val="0"/>
      <w:marRight w:val="0"/>
      <w:marTop w:val="0"/>
      <w:marBottom w:val="0"/>
      <w:divBdr>
        <w:top w:val="none" w:sz="0" w:space="0" w:color="auto"/>
        <w:left w:val="none" w:sz="0" w:space="0" w:color="auto"/>
        <w:bottom w:val="none" w:sz="0" w:space="0" w:color="auto"/>
        <w:right w:val="none" w:sz="0" w:space="0" w:color="auto"/>
      </w:divBdr>
    </w:div>
    <w:div w:id="689796876">
      <w:marLeft w:val="0"/>
      <w:marRight w:val="0"/>
      <w:marTop w:val="0"/>
      <w:marBottom w:val="0"/>
      <w:divBdr>
        <w:top w:val="none" w:sz="0" w:space="0" w:color="auto"/>
        <w:left w:val="none" w:sz="0" w:space="0" w:color="auto"/>
        <w:bottom w:val="none" w:sz="0" w:space="0" w:color="auto"/>
        <w:right w:val="none" w:sz="0" w:space="0" w:color="auto"/>
      </w:divBdr>
    </w:div>
    <w:div w:id="768283020">
      <w:marLeft w:val="0"/>
      <w:marRight w:val="0"/>
      <w:marTop w:val="0"/>
      <w:marBottom w:val="0"/>
      <w:divBdr>
        <w:top w:val="none" w:sz="0" w:space="0" w:color="auto"/>
        <w:left w:val="none" w:sz="0" w:space="0" w:color="auto"/>
        <w:bottom w:val="none" w:sz="0" w:space="0" w:color="auto"/>
        <w:right w:val="none" w:sz="0" w:space="0" w:color="auto"/>
      </w:divBdr>
    </w:div>
    <w:div w:id="839346104">
      <w:marLeft w:val="0"/>
      <w:marRight w:val="0"/>
      <w:marTop w:val="0"/>
      <w:marBottom w:val="0"/>
      <w:divBdr>
        <w:top w:val="none" w:sz="0" w:space="0" w:color="auto"/>
        <w:left w:val="none" w:sz="0" w:space="0" w:color="auto"/>
        <w:bottom w:val="none" w:sz="0" w:space="0" w:color="auto"/>
        <w:right w:val="none" w:sz="0" w:space="0" w:color="auto"/>
      </w:divBdr>
    </w:div>
    <w:div w:id="856505673">
      <w:marLeft w:val="0"/>
      <w:marRight w:val="0"/>
      <w:marTop w:val="0"/>
      <w:marBottom w:val="0"/>
      <w:divBdr>
        <w:top w:val="none" w:sz="0" w:space="0" w:color="auto"/>
        <w:left w:val="none" w:sz="0" w:space="0" w:color="auto"/>
        <w:bottom w:val="none" w:sz="0" w:space="0" w:color="auto"/>
        <w:right w:val="none" w:sz="0" w:space="0" w:color="auto"/>
      </w:divBdr>
    </w:div>
    <w:div w:id="862666944">
      <w:marLeft w:val="0"/>
      <w:marRight w:val="0"/>
      <w:marTop w:val="0"/>
      <w:marBottom w:val="0"/>
      <w:divBdr>
        <w:top w:val="none" w:sz="0" w:space="0" w:color="auto"/>
        <w:left w:val="none" w:sz="0" w:space="0" w:color="auto"/>
        <w:bottom w:val="none" w:sz="0" w:space="0" w:color="auto"/>
        <w:right w:val="none" w:sz="0" w:space="0" w:color="auto"/>
      </w:divBdr>
    </w:div>
    <w:div w:id="882713645">
      <w:marLeft w:val="0"/>
      <w:marRight w:val="0"/>
      <w:marTop w:val="0"/>
      <w:marBottom w:val="0"/>
      <w:divBdr>
        <w:top w:val="none" w:sz="0" w:space="0" w:color="auto"/>
        <w:left w:val="none" w:sz="0" w:space="0" w:color="auto"/>
        <w:bottom w:val="none" w:sz="0" w:space="0" w:color="auto"/>
        <w:right w:val="none" w:sz="0" w:space="0" w:color="auto"/>
      </w:divBdr>
      <w:divsChild>
        <w:div w:id="1885481418">
          <w:marLeft w:val="0"/>
          <w:marRight w:val="0"/>
          <w:marTop w:val="0"/>
          <w:marBottom w:val="0"/>
          <w:divBdr>
            <w:top w:val="none" w:sz="0" w:space="0" w:color="auto"/>
            <w:left w:val="none" w:sz="0" w:space="0" w:color="auto"/>
            <w:bottom w:val="none" w:sz="0" w:space="0" w:color="auto"/>
            <w:right w:val="none" w:sz="0" w:space="0" w:color="auto"/>
          </w:divBdr>
        </w:div>
      </w:divsChild>
    </w:div>
    <w:div w:id="904268092">
      <w:marLeft w:val="0"/>
      <w:marRight w:val="0"/>
      <w:marTop w:val="0"/>
      <w:marBottom w:val="0"/>
      <w:divBdr>
        <w:top w:val="none" w:sz="0" w:space="0" w:color="auto"/>
        <w:left w:val="none" w:sz="0" w:space="0" w:color="auto"/>
        <w:bottom w:val="none" w:sz="0" w:space="0" w:color="auto"/>
        <w:right w:val="none" w:sz="0" w:space="0" w:color="auto"/>
      </w:divBdr>
    </w:div>
    <w:div w:id="905601807">
      <w:marLeft w:val="0"/>
      <w:marRight w:val="0"/>
      <w:marTop w:val="0"/>
      <w:marBottom w:val="0"/>
      <w:divBdr>
        <w:top w:val="none" w:sz="0" w:space="0" w:color="auto"/>
        <w:left w:val="none" w:sz="0" w:space="0" w:color="auto"/>
        <w:bottom w:val="none" w:sz="0" w:space="0" w:color="auto"/>
        <w:right w:val="none" w:sz="0" w:space="0" w:color="auto"/>
      </w:divBdr>
    </w:div>
    <w:div w:id="905648497">
      <w:marLeft w:val="0"/>
      <w:marRight w:val="0"/>
      <w:marTop w:val="0"/>
      <w:marBottom w:val="0"/>
      <w:divBdr>
        <w:top w:val="none" w:sz="0" w:space="0" w:color="auto"/>
        <w:left w:val="none" w:sz="0" w:space="0" w:color="auto"/>
        <w:bottom w:val="none" w:sz="0" w:space="0" w:color="auto"/>
        <w:right w:val="none" w:sz="0" w:space="0" w:color="auto"/>
      </w:divBdr>
    </w:div>
    <w:div w:id="914046112">
      <w:marLeft w:val="0"/>
      <w:marRight w:val="0"/>
      <w:marTop w:val="0"/>
      <w:marBottom w:val="0"/>
      <w:divBdr>
        <w:top w:val="none" w:sz="0" w:space="0" w:color="auto"/>
        <w:left w:val="none" w:sz="0" w:space="0" w:color="auto"/>
        <w:bottom w:val="none" w:sz="0" w:space="0" w:color="auto"/>
        <w:right w:val="none" w:sz="0" w:space="0" w:color="auto"/>
      </w:divBdr>
    </w:div>
    <w:div w:id="955450705">
      <w:marLeft w:val="0"/>
      <w:marRight w:val="0"/>
      <w:marTop w:val="0"/>
      <w:marBottom w:val="0"/>
      <w:divBdr>
        <w:top w:val="none" w:sz="0" w:space="0" w:color="auto"/>
        <w:left w:val="none" w:sz="0" w:space="0" w:color="auto"/>
        <w:bottom w:val="none" w:sz="0" w:space="0" w:color="auto"/>
        <w:right w:val="none" w:sz="0" w:space="0" w:color="auto"/>
      </w:divBdr>
    </w:div>
    <w:div w:id="972176549">
      <w:marLeft w:val="0"/>
      <w:marRight w:val="0"/>
      <w:marTop w:val="0"/>
      <w:marBottom w:val="0"/>
      <w:divBdr>
        <w:top w:val="none" w:sz="0" w:space="0" w:color="auto"/>
        <w:left w:val="none" w:sz="0" w:space="0" w:color="auto"/>
        <w:bottom w:val="none" w:sz="0" w:space="0" w:color="auto"/>
        <w:right w:val="none" w:sz="0" w:space="0" w:color="auto"/>
      </w:divBdr>
    </w:div>
    <w:div w:id="981270896">
      <w:marLeft w:val="0"/>
      <w:marRight w:val="0"/>
      <w:marTop w:val="0"/>
      <w:marBottom w:val="0"/>
      <w:divBdr>
        <w:top w:val="none" w:sz="0" w:space="0" w:color="auto"/>
        <w:left w:val="none" w:sz="0" w:space="0" w:color="auto"/>
        <w:bottom w:val="none" w:sz="0" w:space="0" w:color="auto"/>
        <w:right w:val="none" w:sz="0" w:space="0" w:color="auto"/>
      </w:divBdr>
    </w:div>
    <w:div w:id="982733163">
      <w:marLeft w:val="0"/>
      <w:marRight w:val="0"/>
      <w:marTop w:val="0"/>
      <w:marBottom w:val="0"/>
      <w:divBdr>
        <w:top w:val="none" w:sz="0" w:space="0" w:color="auto"/>
        <w:left w:val="none" w:sz="0" w:space="0" w:color="auto"/>
        <w:bottom w:val="none" w:sz="0" w:space="0" w:color="auto"/>
        <w:right w:val="none" w:sz="0" w:space="0" w:color="auto"/>
      </w:divBdr>
    </w:div>
    <w:div w:id="995887012">
      <w:marLeft w:val="0"/>
      <w:marRight w:val="0"/>
      <w:marTop w:val="0"/>
      <w:marBottom w:val="0"/>
      <w:divBdr>
        <w:top w:val="none" w:sz="0" w:space="0" w:color="auto"/>
        <w:left w:val="none" w:sz="0" w:space="0" w:color="auto"/>
        <w:bottom w:val="none" w:sz="0" w:space="0" w:color="auto"/>
        <w:right w:val="none" w:sz="0" w:space="0" w:color="auto"/>
      </w:divBdr>
    </w:div>
    <w:div w:id="1009796671">
      <w:marLeft w:val="0"/>
      <w:marRight w:val="0"/>
      <w:marTop w:val="0"/>
      <w:marBottom w:val="0"/>
      <w:divBdr>
        <w:top w:val="none" w:sz="0" w:space="0" w:color="auto"/>
        <w:left w:val="none" w:sz="0" w:space="0" w:color="auto"/>
        <w:bottom w:val="none" w:sz="0" w:space="0" w:color="auto"/>
        <w:right w:val="none" w:sz="0" w:space="0" w:color="auto"/>
      </w:divBdr>
    </w:div>
    <w:div w:id="1013342907">
      <w:marLeft w:val="0"/>
      <w:marRight w:val="0"/>
      <w:marTop w:val="0"/>
      <w:marBottom w:val="0"/>
      <w:divBdr>
        <w:top w:val="none" w:sz="0" w:space="0" w:color="auto"/>
        <w:left w:val="none" w:sz="0" w:space="0" w:color="auto"/>
        <w:bottom w:val="none" w:sz="0" w:space="0" w:color="auto"/>
        <w:right w:val="none" w:sz="0" w:space="0" w:color="auto"/>
      </w:divBdr>
    </w:div>
    <w:div w:id="1016925057">
      <w:marLeft w:val="0"/>
      <w:marRight w:val="0"/>
      <w:marTop w:val="0"/>
      <w:marBottom w:val="0"/>
      <w:divBdr>
        <w:top w:val="none" w:sz="0" w:space="0" w:color="auto"/>
        <w:left w:val="none" w:sz="0" w:space="0" w:color="auto"/>
        <w:bottom w:val="none" w:sz="0" w:space="0" w:color="auto"/>
        <w:right w:val="none" w:sz="0" w:space="0" w:color="auto"/>
      </w:divBdr>
    </w:div>
    <w:div w:id="1018851587">
      <w:marLeft w:val="0"/>
      <w:marRight w:val="0"/>
      <w:marTop w:val="0"/>
      <w:marBottom w:val="0"/>
      <w:divBdr>
        <w:top w:val="none" w:sz="0" w:space="0" w:color="auto"/>
        <w:left w:val="none" w:sz="0" w:space="0" w:color="auto"/>
        <w:bottom w:val="none" w:sz="0" w:space="0" w:color="auto"/>
        <w:right w:val="none" w:sz="0" w:space="0" w:color="auto"/>
      </w:divBdr>
    </w:div>
    <w:div w:id="1049034898">
      <w:marLeft w:val="0"/>
      <w:marRight w:val="0"/>
      <w:marTop w:val="0"/>
      <w:marBottom w:val="0"/>
      <w:divBdr>
        <w:top w:val="none" w:sz="0" w:space="0" w:color="auto"/>
        <w:left w:val="none" w:sz="0" w:space="0" w:color="auto"/>
        <w:bottom w:val="none" w:sz="0" w:space="0" w:color="auto"/>
        <w:right w:val="none" w:sz="0" w:space="0" w:color="auto"/>
      </w:divBdr>
    </w:div>
    <w:div w:id="1052540216">
      <w:marLeft w:val="0"/>
      <w:marRight w:val="0"/>
      <w:marTop w:val="0"/>
      <w:marBottom w:val="0"/>
      <w:divBdr>
        <w:top w:val="none" w:sz="0" w:space="0" w:color="auto"/>
        <w:left w:val="none" w:sz="0" w:space="0" w:color="auto"/>
        <w:bottom w:val="none" w:sz="0" w:space="0" w:color="auto"/>
        <w:right w:val="none" w:sz="0" w:space="0" w:color="auto"/>
      </w:divBdr>
    </w:div>
    <w:div w:id="1053310281">
      <w:marLeft w:val="0"/>
      <w:marRight w:val="0"/>
      <w:marTop w:val="0"/>
      <w:marBottom w:val="0"/>
      <w:divBdr>
        <w:top w:val="none" w:sz="0" w:space="0" w:color="auto"/>
        <w:left w:val="none" w:sz="0" w:space="0" w:color="auto"/>
        <w:bottom w:val="none" w:sz="0" w:space="0" w:color="auto"/>
        <w:right w:val="none" w:sz="0" w:space="0" w:color="auto"/>
      </w:divBdr>
    </w:div>
    <w:div w:id="1062557485">
      <w:marLeft w:val="0"/>
      <w:marRight w:val="0"/>
      <w:marTop w:val="0"/>
      <w:marBottom w:val="0"/>
      <w:divBdr>
        <w:top w:val="none" w:sz="0" w:space="0" w:color="auto"/>
        <w:left w:val="none" w:sz="0" w:space="0" w:color="auto"/>
        <w:bottom w:val="none" w:sz="0" w:space="0" w:color="auto"/>
        <w:right w:val="none" w:sz="0" w:space="0" w:color="auto"/>
      </w:divBdr>
    </w:div>
    <w:div w:id="1090541144">
      <w:marLeft w:val="0"/>
      <w:marRight w:val="0"/>
      <w:marTop w:val="0"/>
      <w:marBottom w:val="0"/>
      <w:divBdr>
        <w:top w:val="none" w:sz="0" w:space="0" w:color="auto"/>
        <w:left w:val="none" w:sz="0" w:space="0" w:color="auto"/>
        <w:bottom w:val="none" w:sz="0" w:space="0" w:color="auto"/>
        <w:right w:val="none" w:sz="0" w:space="0" w:color="auto"/>
      </w:divBdr>
    </w:div>
    <w:div w:id="1104376207">
      <w:marLeft w:val="0"/>
      <w:marRight w:val="0"/>
      <w:marTop w:val="0"/>
      <w:marBottom w:val="0"/>
      <w:divBdr>
        <w:top w:val="none" w:sz="0" w:space="0" w:color="auto"/>
        <w:left w:val="none" w:sz="0" w:space="0" w:color="auto"/>
        <w:bottom w:val="none" w:sz="0" w:space="0" w:color="auto"/>
        <w:right w:val="none" w:sz="0" w:space="0" w:color="auto"/>
      </w:divBdr>
    </w:div>
    <w:div w:id="1111319575">
      <w:marLeft w:val="0"/>
      <w:marRight w:val="0"/>
      <w:marTop w:val="0"/>
      <w:marBottom w:val="0"/>
      <w:divBdr>
        <w:top w:val="none" w:sz="0" w:space="0" w:color="auto"/>
        <w:left w:val="none" w:sz="0" w:space="0" w:color="auto"/>
        <w:bottom w:val="none" w:sz="0" w:space="0" w:color="auto"/>
        <w:right w:val="none" w:sz="0" w:space="0" w:color="auto"/>
      </w:divBdr>
    </w:div>
    <w:div w:id="1121150985">
      <w:marLeft w:val="0"/>
      <w:marRight w:val="0"/>
      <w:marTop w:val="0"/>
      <w:marBottom w:val="0"/>
      <w:divBdr>
        <w:top w:val="none" w:sz="0" w:space="0" w:color="auto"/>
        <w:left w:val="none" w:sz="0" w:space="0" w:color="auto"/>
        <w:bottom w:val="none" w:sz="0" w:space="0" w:color="auto"/>
        <w:right w:val="none" w:sz="0" w:space="0" w:color="auto"/>
      </w:divBdr>
    </w:div>
    <w:div w:id="1143348577">
      <w:marLeft w:val="0"/>
      <w:marRight w:val="0"/>
      <w:marTop w:val="0"/>
      <w:marBottom w:val="0"/>
      <w:divBdr>
        <w:top w:val="none" w:sz="0" w:space="0" w:color="auto"/>
        <w:left w:val="none" w:sz="0" w:space="0" w:color="auto"/>
        <w:bottom w:val="none" w:sz="0" w:space="0" w:color="auto"/>
        <w:right w:val="none" w:sz="0" w:space="0" w:color="auto"/>
      </w:divBdr>
    </w:div>
    <w:div w:id="1167015345">
      <w:marLeft w:val="0"/>
      <w:marRight w:val="0"/>
      <w:marTop w:val="0"/>
      <w:marBottom w:val="0"/>
      <w:divBdr>
        <w:top w:val="none" w:sz="0" w:space="0" w:color="auto"/>
        <w:left w:val="none" w:sz="0" w:space="0" w:color="auto"/>
        <w:bottom w:val="none" w:sz="0" w:space="0" w:color="auto"/>
        <w:right w:val="none" w:sz="0" w:space="0" w:color="auto"/>
      </w:divBdr>
    </w:div>
    <w:div w:id="1209417502">
      <w:marLeft w:val="0"/>
      <w:marRight w:val="0"/>
      <w:marTop w:val="0"/>
      <w:marBottom w:val="0"/>
      <w:divBdr>
        <w:top w:val="none" w:sz="0" w:space="0" w:color="auto"/>
        <w:left w:val="none" w:sz="0" w:space="0" w:color="auto"/>
        <w:bottom w:val="none" w:sz="0" w:space="0" w:color="auto"/>
        <w:right w:val="none" w:sz="0" w:space="0" w:color="auto"/>
      </w:divBdr>
    </w:div>
    <w:div w:id="1224607814">
      <w:marLeft w:val="0"/>
      <w:marRight w:val="0"/>
      <w:marTop w:val="0"/>
      <w:marBottom w:val="0"/>
      <w:divBdr>
        <w:top w:val="none" w:sz="0" w:space="0" w:color="auto"/>
        <w:left w:val="none" w:sz="0" w:space="0" w:color="auto"/>
        <w:bottom w:val="none" w:sz="0" w:space="0" w:color="auto"/>
        <w:right w:val="none" w:sz="0" w:space="0" w:color="auto"/>
      </w:divBdr>
      <w:divsChild>
        <w:div w:id="1587112183">
          <w:marLeft w:val="0"/>
          <w:marRight w:val="0"/>
          <w:marTop w:val="0"/>
          <w:marBottom w:val="0"/>
          <w:divBdr>
            <w:top w:val="none" w:sz="0" w:space="0" w:color="auto"/>
            <w:left w:val="none" w:sz="0" w:space="0" w:color="auto"/>
            <w:bottom w:val="none" w:sz="0" w:space="0" w:color="auto"/>
            <w:right w:val="none" w:sz="0" w:space="0" w:color="auto"/>
          </w:divBdr>
          <w:divsChild>
            <w:div w:id="1818836044">
              <w:marLeft w:val="0"/>
              <w:marRight w:val="0"/>
              <w:marTop w:val="0"/>
              <w:marBottom w:val="0"/>
              <w:divBdr>
                <w:top w:val="none" w:sz="0" w:space="0" w:color="auto"/>
                <w:left w:val="none" w:sz="0" w:space="0" w:color="auto"/>
                <w:bottom w:val="none" w:sz="0" w:space="0" w:color="auto"/>
                <w:right w:val="none" w:sz="0" w:space="0" w:color="auto"/>
              </w:divBdr>
              <w:divsChild>
                <w:div w:id="1400205984">
                  <w:marLeft w:val="210"/>
                  <w:marRight w:val="210"/>
                  <w:marTop w:val="150"/>
                  <w:marBottom w:val="420"/>
                  <w:divBdr>
                    <w:top w:val="none" w:sz="0" w:space="0" w:color="auto"/>
                    <w:left w:val="none" w:sz="0" w:space="0" w:color="auto"/>
                    <w:bottom w:val="none" w:sz="0" w:space="0" w:color="auto"/>
                    <w:right w:val="none" w:sz="0" w:space="0" w:color="auto"/>
                  </w:divBdr>
                  <w:divsChild>
                    <w:div w:id="62460547">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 w:id="1265381549">
      <w:marLeft w:val="0"/>
      <w:marRight w:val="0"/>
      <w:marTop w:val="0"/>
      <w:marBottom w:val="0"/>
      <w:divBdr>
        <w:top w:val="none" w:sz="0" w:space="0" w:color="auto"/>
        <w:left w:val="none" w:sz="0" w:space="0" w:color="auto"/>
        <w:bottom w:val="none" w:sz="0" w:space="0" w:color="auto"/>
        <w:right w:val="none" w:sz="0" w:space="0" w:color="auto"/>
      </w:divBdr>
    </w:div>
    <w:div w:id="1267542203">
      <w:marLeft w:val="0"/>
      <w:marRight w:val="0"/>
      <w:marTop w:val="0"/>
      <w:marBottom w:val="0"/>
      <w:divBdr>
        <w:top w:val="none" w:sz="0" w:space="0" w:color="auto"/>
        <w:left w:val="none" w:sz="0" w:space="0" w:color="auto"/>
        <w:bottom w:val="none" w:sz="0" w:space="0" w:color="auto"/>
        <w:right w:val="none" w:sz="0" w:space="0" w:color="auto"/>
      </w:divBdr>
    </w:div>
    <w:div w:id="1292250030">
      <w:marLeft w:val="0"/>
      <w:marRight w:val="0"/>
      <w:marTop w:val="0"/>
      <w:marBottom w:val="0"/>
      <w:divBdr>
        <w:top w:val="none" w:sz="0" w:space="0" w:color="auto"/>
        <w:left w:val="none" w:sz="0" w:space="0" w:color="auto"/>
        <w:bottom w:val="none" w:sz="0" w:space="0" w:color="auto"/>
        <w:right w:val="none" w:sz="0" w:space="0" w:color="auto"/>
      </w:divBdr>
    </w:div>
    <w:div w:id="1329401582">
      <w:marLeft w:val="0"/>
      <w:marRight w:val="0"/>
      <w:marTop w:val="0"/>
      <w:marBottom w:val="0"/>
      <w:divBdr>
        <w:top w:val="none" w:sz="0" w:space="0" w:color="auto"/>
        <w:left w:val="none" w:sz="0" w:space="0" w:color="auto"/>
        <w:bottom w:val="none" w:sz="0" w:space="0" w:color="auto"/>
        <w:right w:val="none" w:sz="0" w:space="0" w:color="auto"/>
      </w:divBdr>
    </w:div>
    <w:div w:id="1341541419">
      <w:marLeft w:val="0"/>
      <w:marRight w:val="0"/>
      <w:marTop w:val="0"/>
      <w:marBottom w:val="0"/>
      <w:divBdr>
        <w:top w:val="none" w:sz="0" w:space="0" w:color="auto"/>
        <w:left w:val="none" w:sz="0" w:space="0" w:color="auto"/>
        <w:bottom w:val="none" w:sz="0" w:space="0" w:color="auto"/>
        <w:right w:val="none" w:sz="0" w:space="0" w:color="auto"/>
      </w:divBdr>
    </w:div>
    <w:div w:id="1382051662">
      <w:marLeft w:val="0"/>
      <w:marRight w:val="0"/>
      <w:marTop w:val="0"/>
      <w:marBottom w:val="0"/>
      <w:divBdr>
        <w:top w:val="none" w:sz="0" w:space="0" w:color="auto"/>
        <w:left w:val="none" w:sz="0" w:space="0" w:color="auto"/>
        <w:bottom w:val="none" w:sz="0" w:space="0" w:color="auto"/>
        <w:right w:val="none" w:sz="0" w:space="0" w:color="auto"/>
      </w:divBdr>
    </w:div>
    <w:div w:id="1399786124">
      <w:marLeft w:val="0"/>
      <w:marRight w:val="0"/>
      <w:marTop w:val="0"/>
      <w:marBottom w:val="0"/>
      <w:divBdr>
        <w:top w:val="none" w:sz="0" w:space="0" w:color="auto"/>
        <w:left w:val="none" w:sz="0" w:space="0" w:color="auto"/>
        <w:bottom w:val="none" w:sz="0" w:space="0" w:color="auto"/>
        <w:right w:val="none" w:sz="0" w:space="0" w:color="auto"/>
      </w:divBdr>
      <w:divsChild>
        <w:div w:id="455949011">
          <w:marLeft w:val="0"/>
          <w:marRight w:val="0"/>
          <w:marTop w:val="0"/>
          <w:marBottom w:val="0"/>
          <w:divBdr>
            <w:top w:val="none" w:sz="0" w:space="0" w:color="auto"/>
            <w:left w:val="none" w:sz="0" w:space="0" w:color="auto"/>
            <w:bottom w:val="none" w:sz="0" w:space="0" w:color="auto"/>
            <w:right w:val="none" w:sz="0" w:space="0" w:color="auto"/>
          </w:divBdr>
        </w:div>
      </w:divsChild>
    </w:div>
    <w:div w:id="1408574896">
      <w:marLeft w:val="0"/>
      <w:marRight w:val="0"/>
      <w:marTop w:val="0"/>
      <w:marBottom w:val="0"/>
      <w:divBdr>
        <w:top w:val="none" w:sz="0" w:space="0" w:color="auto"/>
        <w:left w:val="none" w:sz="0" w:space="0" w:color="auto"/>
        <w:bottom w:val="none" w:sz="0" w:space="0" w:color="auto"/>
        <w:right w:val="none" w:sz="0" w:space="0" w:color="auto"/>
      </w:divBdr>
    </w:div>
    <w:div w:id="1417939986">
      <w:marLeft w:val="0"/>
      <w:marRight w:val="0"/>
      <w:marTop w:val="0"/>
      <w:marBottom w:val="0"/>
      <w:divBdr>
        <w:top w:val="none" w:sz="0" w:space="0" w:color="auto"/>
        <w:left w:val="none" w:sz="0" w:space="0" w:color="auto"/>
        <w:bottom w:val="none" w:sz="0" w:space="0" w:color="auto"/>
        <w:right w:val="none" w:sz="0" w:space="0" w:color="auto"/>
      </w:divBdr>
    </w:div>
    <w:div w:id="1421174341">
      <w:marLeft w:val="0"/>
      <w:marRight w:val="0"/>
      <w:marTop w:val="0"/>
      <w:marBottom w:val="0"/>
      <w:divBdr>
        <w:top w:val="none" w:sz="0" w:space="0" w:color="auto"/>
        <w:left w:val="none" w:sz="0" w:space="0" w:color="auto"/>
        <w:bottom w:val="none" w:sz="0" w:space="0" w:color="auto"/>
        <w:right w:val="none" w:sz="0" w:space="0" w:color="auto"/>
      </w:divBdr>
    </w:div>
    <w:div w:id="1443649328">
      <w:marLeft w:val="0"/>
      <w:marRight w:val="0"/>
      <w:marTop w:val="0"/>
      <w:marBottom w:val="0"/>
      <w:divBdr>
        <w:top w:val="none" w:sz="0" w:space="0" w:color="auto"/>
        <w:left w:val="none" w:sz="0" w:space="0" w:color="auto"/>
        <w:bottom w:val="none" w:sz="0" w:space="0" w:color="auto"/>
        <w:right w:val="none" w:sz="0" w:space="0" w:color="auto"/>
      </w:divBdr>
    </w:div>
    <w:div w:id="1447918990">
      <w:marLeft w:val="0"/>
      <w:marRight w:val="0"/>
      <w:marTop w:val="0"/>
      <w:marBottom w:val="0"/>
      <w:divBdr>
        <w:top w:val="none" w:sz="0" w:space="0" w:color="auto"/>
        <w:left w:val="none" w:sz="0" w:space="0" w:color="auto"/>
        <w:bottom w:val="none" w:sz="0" w:space="0" w:color="auto"/>
        <w:right w:val="none" w:sz="0" w:space="0" w:color="auto"/>
      </w:divBdr>
    </w:div>
    <w:div w:id="1464427006">
      <w:marLeft w:val="0"/>
      <w:marRight w:val="0"/>
      <w:marTop w:val="0"/>
      <w:marBottom w:val="0"/>
      <w:divBdr>
        <w:top w:val="none" w:sz="0" w:space="0" w:color="auto"/>
        <w:left w:val="none" w:sz="0" w:space="0" w:color="auto"/>
        <w:bottom w:val="none" w:sz="0" w:space="0" w:color="auto"/>
        <w:right w:val="none" w:sz="0" w:space="0" w:color="auto"/>
      </w:divBdr>
    </w:div>
    <w:div w:id="1466654262">
      <w:marLeft w:val="0"/>
      <w:marRight w:val="0"/>
      <w:marTop w:val="0"/>
      <w:marBottom w:val="0"/>
      <w:divBdr>
        <w:top w:val="none" w:sz="0" w:space="0" w:color="auto"/>
        <w:left w:val="none" w:sz="0" w:space="0" w:color="auto"/>
        <w:bottom w:val="none" w:sz="0" w:space="0" w:color="auto"/>
        <w:right w:val="none" w:sz="0" w:space="0" w:color="auto"/>
      </w:divBdr>
    </w:div>
    <w:div w:id="1489175703">
      <w:marLeft w:val="0"/>
      <w:marRight w:val="0"/>
      <w:marTop w:val="0"/>
      <w:marBottom w:val="0"/>
      <w:divBdr>
        <w:top w:val="none" w:sz="0" w:space="0" w:color="auto"/>
        <w:left w:val="none" w:sz="0" w:space="0" w:color="auto"/>
        <w:bottom w:val="none" w:sz="0" w:space="0" w:color="auto"/>
        <w:right w:val="none" w:sz="0" w:space="0" w:color="auto"/>
      </w:divBdr>
    </w:div>
    <w:div w:id="1561670818">
      <w:marLeft w:val="0"/>
      <w:marRight w:val="0"/>
      <w:marTop w:val="0"/>
      <w:marBottom w:val="0"/>
      <w:divBdr>
        <w:top w:val="none" w:sz="0" w:space="0" w:color="auto"/>
        <w:left w:val="none" w:sz="0" w:space="0" w:color="auto"/>
        <w:bottom w:val="none" w:sz="0" w:space="0" w:color="auto"/>
        <w:right w:val="none" w:sz="0" w:space="0" w:color="auto"/>
      </w:divBdr>
    </w:div>
    <w:div w:id="1578859628">
      <w:marLeft w:val="0"/>
      <w:marRight w:val="0"/>
      <w:marTop w:val="0"/>
      <w:marBottom w:val="0"/>
      <w:divBdr>
        <w:top w:val="none" w:sz="0" w:space="0" w:color="auto"/>
        <w:left w:val="none" w:sz="0" w:space="0" w:color="auto"/>
        <w:bottom w:val="none" w:sz="0" w:space="0" w:color="auto"/>
        <w:right w:val="none" w:sz="0" w:space="0" w:color="auto"/>
      </w:divBdr>
    </w:div>
    <w:div w:id="1603757609">
      <w:marLeft w:val="0"/>
      <w:marRight w:val="0"/>
      <w:marTop w:val="0"/>
      <w:marBottom w:val="0"/>
      <w:divBdr>
        <w:top w:val="none" w:sz="0" w:space="0" w:color="auto"/>
        <w:left w:val="none" w:sz="0" w:space="0" w:color="auto"/>
        <w:bottom w:val="none" w:sz="0" w:space="0" w:color="auto"/>
        <w:right w:val="none" w:sz="0" w:space="0" w:color="auto"/>
      </w:divBdr>
    </w:div>
    <w:div w:id="1624656592">
      <w:marLeft w:val="0"/>
      <w:marRight w:val="0"/>
      <w:marTop w:val="0"/>
      <w:marBottom w:val="0"/>
      <w:divBdr>
        <w:top w:val="none" w:sz="0" w:space="0" w:color="auto"/>
        <w:left w:val="none" w:sz="0" w:space="0" w:color="auto"/>
        <w:bottom w:val="none" w:sz="0" w:space="0" w:color="auto"/>
        <w:right w:val="none" w:sz="0" w:space="0" w:color="auto"/>
      </w:divBdr>
    </w:div>
    <w:div w:id="1643466791">
      <w:marLeft w:val="0"/>
      <w:marRight w:val="0"/>
      <w:marTop w:val="0"/>
      <w:marBottom w:val="0"/>
      <w:divBdr>
        <w:top w:val="none" w:sz="0" w:space="0" w:color="auto"/>
        <w:left w:val="none" w:sz="0" w:space="0" w:color="auto"/>
        <w:bottom w:val="none" w:sz="0" w:space="0" w:color="auto"/>
        <w:right w:val="none" w:sz="0" w:space="0" w:color="auto"/>
      </w:divBdr>
    </w:div>
    <w:div w:id="1716662650">
      <w:marLeft w:val="0"/>
      <w:marRight w:val="0"/>
      <w:marTop w:val="0"/>
      <w:marBottom w:val="0"/>
      <w:divBdr>
        <w:top w:val="none" w:sz="0" w:space="0" w:color="auto"/>
        <w:left w:val="none" w:sz="0" w:space="0" w:color="auto"/>
        <w:bottom w:val="none" w:sz="0" w:space="0" w:color="auto"/>
        <w:right w:val="none" w:sz="0" w:space="0" w:color="auto"/>
      </w:divBdr>
    </w:div>
    <w:div w:id="1721633576">
      <w:marLeft w:val="0"/>
      <w:marRight w:val="0"/>
      <w:marTop w:val="0"/>
      <w:marBottom w:val="0"/>
      <w:divBdr>
        <w:top w:val="none" w:sz="0" w:space="0" w:color="auto"/>
        <w:left w:val="none" w:sz="0" w:space="0" w:color="auto"/>
        <w:bottom w:val="none" w:sz="0" w:space="0" w:color="auto"/>
        <w:right w:val="none" w:sz="0" w:space="0" w:color="auto"/>
      </w:divBdr>
    </w:div>
    <w:div w:id="1768232956">
      <w:marLeft w:val="0"/>
      <w:marRight w:val="0"/>
      <w:marTop w:val="0"/>
      <w:marBottom w:val="0"/>
      <w:divBdr>
        <w:top w:val="none" w:sz="0" w:space="0" w:color="auto"/>
        <w:left w:val="none" w:sz="0" w:space="0" w:color="auto"/>
        <w:bottom w:val="none" w:sz="0" w:space="0" w:color="auto"/>
        <w:right w:val="none" w:sz="0" w:space="0" w:color="auto"/>
      </w:divBdr>
    </w:div>
    <w:div w:id="1781334822">
      <w:marLeft w:val="0"/>
      <w:marRight w:val="0"/>
      <w:marTop w:val="0"/>
      <w:marBottom w:val="0"/>
      <w:divBdr>
        <w:top w:val="none" w:sz="0" w:space="0" w:color="auto"/>
        <w:left w:val="none" w:sz="0" w:space="0" w:color="auto"/>
        <w:bottom w:val="none" w:sz="0" w:space="0" w:color="auto"/>
        <w:right w:val="none" w:sz="0" w:space="0" w:color="auto"/>
      </w:divBdr>
    </w:div>
    <w:div w:id="1788084791">
      <w:marLeft w:val="0"/>
      <w:marRight w:val="0"/>
      <w:marTop w:val="0"/>
      <w:marBottom w:val="0"/>
      <w:divBdr>
        <w:top w:val="none" w:sz="0" w:space="0" w:color="auto"/>
        <w:left w:val="none" w:sz="0" w:space="0" w:color="auto"/>
        <w:bottom w:val="none" w:sz="0" w:space="0" w:color="auto"/>
        <w:right w:val="none" w:sz="0" w:space="0" w:color="auto"/>
      </w:divBdr>
    </w:div>
    <w:div w:id="1841240145">
      <w:marLeft w:val="0"/>
      <w:marRight w:val="0"/>
      <w:marTop w:val="0"/>
      <w:marBottom w:val="0"/>
      <w:divBdr>
        <w:top w:val="none" w:sz="0" w:space="0" w:color="auto"/>
        <w:left w:val="none" w:sz="0" w:space="0" w:color="auto"/>
        <w:bottom w:val="none" w:sz="0" w:space="0" w:color="auto"/>
        <w:right w:val="none" w:sz="0" w:space="0" w:color="auto"/>
      </w:divBdr>
    </w:div>
    <w:div w:id="1867984980">
      <w:marLeft w:val="0"/>
      <w:marRight w:val="0"/>
      <w:marTop w:val="0"/>
      <w:marBottom w:val="0"/>
      <w:divBdr>
        <w:top w:val="none" w:sz="0" w:space="0" w:color="auto"/>
        <w:left w:val="none" w:sz="0" w:space="0" w:color="auto"/>
        <w:bottom w:val="none" w:sz="0" w:space="0" w:color="auto"/>
        <w:right w:val="none" w:sz="0" w:space="0" w:color="auto"/>
      </w:divBdr>
    </w:div>
    <w:div w:id="1904749740">
      <w:marLeft w:val="0"/>
      <w:marRight w:val="0"/>
      <w:marTop w:val="0"/>
      <w:marBottom w:val="0"/>
      <w:divBdr>
        <w:top w:val="none" w:sz="0" w:space="0" w:color="auto"/>
        <w:left w:val="none" w:sz="0" w:space="0" w:color="auto"/>
        <w:bottom w:val="none" w:sz="0" w:space="0" w:color="auto"/>
        <w:right w:val="none" w:sz="0" w:space="0" w:color="auto"/>
      </w:divBdr>
    </w:div>
    <w:div w:id="1909267949">
      <w:marLeft w:val="0"/>
      <w:marRight w:val="0"/>
      <w:marTop w:val="0"/>
      <w:marBottom w:val="0"/>
      <w:divBdr>
        <w:top w:val="none" w:sz="0" w:space="0" w:color="auto"/>
        <w:left w:val="none" w:sz="0" w:space="0" w:color="auto"/>
        <w:bottom w:val="none" w:sz="0" w:space="0" w:color="auto"/>
        <w:right w:val="none" w:sz="0" w:space="0" w:color="auto"/>
      </w:divBdr>
    </w:div>
    <w:div w:id="1925530814">
      <w:marLeft w:val="0"/>
      <w:marRight w:val="0"/>
      <w:marTop w:val="0"/>
      <w:marBottom w:val="0"/>
      <w:divBdr>
        <w:top w:val="none" w:sz="0" w:space="0" w:color="auto"/>
        <w:left w:val="none" w:sz="0" w:space="0" w:color="auto"/>
        <w:bottom w:val="none" w:sz="0" w:space="0" w:color="auto"/>
        <w:right w:val="none" w:sz="0" w:space="0" w:color="auto"/>
      </w:divBdr>
    </w:div>
    <w:div w:id="1948387346">
      <w:marLeft w:val="0"/>
      <w:marRight w:val="0"/>
      <w:marTop w:val="0"/>
      <w:marBottom w:val="0"/>
      <w:divBdr>
        <w:top w:val="none" w:sz="0" w:space="0" w:color="auto"/>
        <w:left w:val="none" w:sz="0" w:space="0" w:color="auto"/>
        <w:bottom w:val="none" w:sz="0" w:space="0" w:color="auto"/>
        <w:right w:val="none" w:sz="0" w:space="0" w:color="auto"/>
      </w:divBdr>
    </w:div>
    <w:div w:id="1971746596">
      <w:marLeft w:val="0"/>
      <w:marRight w:val="0"/>
      <w:marTop w:val="0"/>
      <w:marBottom w:val="0"/>
      <w:divBdr>
        <w:top w:val="none" w:sz="0" w:space="0" w:color="auto"/>
        <w:left w:val="none" w:sz="0" w:space="0" w:color="auto"/>
        <w:bottom w:val="none" w:sz="0" w:space="0" w:color="auto"/>
        <w:right w:val="none" w:sz="0" w:space="0" w:color="auto"/>
      </w:divBdr>
    </w:div>
    <w:div w:id="1983003237">
      <w:marLeft w:val="0"/>
      <w:marRight w:val="0"/>
      <w:marTop w:val="0"/>
      <w:marBottom w:val="0"/>
      <w:divBdr>
        <w:top w:val="none" w:sz="0" w:space="0" w:color="auto"/>
        <w:left w:val="none" w:sz="0" w:space="0" w:color="auto"/>
        <w:bottom w:val="none" w:sz="0" w:space="0" w:color="auto"/>
        <w:right w:val="none" w:sz="0" w:space="0" w:color="auto"/>
      </w:divBdr>
    </w:div>
    <w:div w:id="1999383635">
      <w:marLeft w:val="0"/>
      <w:marRight w:val="0"/>
      <w:marTop w:val="0"/>
      <w:marBottom w:val="0"/>
      <w:divBdr>
        <w:top w:val="none" w:sz="0" w:space="0" w:color="auto"/>
        <w:left w:val="none" w:sz="0" w:space="0" w:color="auto"/>
        <w:bottom w:val="none" w:sz="0" w:space="0" w:color="auto"/>
        <w:right w:val="none" w:sz="0" w:space="0" w:color="auto"/>
      </w:divBdr>
    </w:div>
    <w:div w:id="2055305511">
      <w:marLeft w:val="0"/>
      <w:marRight w:val="0"/>
      <w:marTop w:val="0"/>
      <w:marBottom w:val="0"/>
      <w:divBdr>
        <w:top w:val="none" w:sz="0" w:space="0" w:color="auto"/>
        <w:left w:val="none" w:sz="0" w:space="0" w:color="auto"/>
        <w:bottom w:val="none" w:sz="0" w:space="0" w:color="auto"/>
        <w:right w:val="none" w:sz="0" w:space="0" w:color="auto"/>
      </w:divBdr>
      <w:divsChild>
        <w:div w:id="745566906">
          <w:marLeft w:val="0"/>
          <w:marRight w:val="0"/>
          <w:marTop w:val="300"/>
          <w:marBottom w:val="300"/>
          <w:divBdr>
            <w:top w:val="none" w:sz="0" w:space="0" w:color="auto"/>
            <w:left w:val="none" w:sz="0" w:space="0" w:color="auto"/>
            <w:bottom w:val="none" w:sz="0" w:space="0" w:color="auto"/>
            <w:right w:val="none" w:sz="0" w:space="0" w:color="auto"/>
          </w:divBdr>
        </w:div>
      </w:divsChild>
    </w:div>
    <w:div w:id="2059011189">
      <w:marLeft w:val="0"/>
      <w:marRight w:val="0"/>
      <w:marTop w:val="0"/>
      <w:marBottom w:val="0"/>
      <w:divBdr>
        <w:top w:val="none" w:sz="0" w:space="0" w:color="auto"/>
        <w:left w:val="none" w:sz="0" w:space="0" w:color="auto"/>
        <w:bottom w:val="none" w:sz="0" w:space="0" w:color="auto"/>
        <w:right w:val="none" w:sz="0" w:space="0" w:color="auto"/>
      </w:divBdr>
    </w:div>
    <w:div w:id="2070153359">
      <w:marLeft w:val="0"/>
      <w:marRight w:val="0"/>
      <w:marTop w:val="0"/>
      <w:marBottom w:val="0"/>
      <w:divBdr>
        <w:top w:val="none" w:sz="0" w:space="0" w:color="auto"/>
        <w:left w:val="none" w:sz="0" w:space="0" w:color="auto"/>
        <w:bottom w:val="none" w:sz="0" w:space="0" w:color="auto"/>
        <w:right w:val="none" w:sz="0" w:space="0" w:color="auto"/>
      </w:divBdr>
    </w:div>
    <w:div w:id="2074771146">
      <w:marLeft w:val="0"/>
      <w:marRight w:val="0"/>
      <w:marTop w:val="0"/>
      <w:marBottom w:val="0"/>
      <w:divBdr>
        <w:top w:val="none" w:sz="0" w:space="0" w:color="auto"/>
        <w:left w:val="none" w:sz="0" w:space="0" w:color="auto"/>
        <w:bottom w:val="none" w:sz="0" w:space="0" w:color="auto"/>
        <w:right w:val="none" w:sz="0" w:space="0" w:color="auto"/>
      </w:divBdr>
    </w:div>
    <w:div w:id="2116170683">
      <w:marLeft w:val="0"/>
      <w:marRight w:val="0"/>
      <w:marTop w:val="0"/>
      <w:marBottom w:val="0"/>
      <w:divBdr>
        <w:top w:val="none" w:sz="0" w:space="0" w:color="auto"/>
        <w:left w:val="none" w:sz="0" w:space="0" w:color="auto"/>
        <w:bottom w:val="none" w:sz="0" w:space="0" w:color="auto"/>
        <w:right w:val="none" w:sz="0" w:space="0" w:color="auto"/>
      </w:divBdr>
    </w:div>
    <w:div w:id="2130972269">
      <w:marLeft w:val="0"/>
      <w:marRight w:val="0"/>
      <w:marTop w:val="0"/>
      <w:marBottom w:val="0"/>
      <w:divBdr>
        <w:top w:val="none" w:sz="0" w:space="0" w:color="auto"/>
        <w:left w:val="none" w:sz="0" w:space="0" w:color="auto"/>
        <w:bottom w:val="none" w:sz="0" w:space="0" w:color="auto"/>
        <w:right w:val="none" w:sz="0" w:space="0" w:color="auto"/>
      </w:divBdr>
    </w:div>
    <w:div w:id="2139105524">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webSettings" Target="webSettings.xml"/><Relationship Id="rId26" Type="http://schemas.openxmlformats.org/officeDocument/2006/relationships/footer" Target="footer6.xml"/><Relationship Id="rId39" Type="http://schemas.openxmlformats.org/officeDocument/2006/relationships/footer" Target="footer15.xml"/><Relationship Id="rId21" Type="http://schemas.openxmlformats.org/officeDocument/2006/relationships/footer" Target="footer1.xml"/><Relationship Id="rId34" Type="http://schemas.openxmlformats.org/officeDocument/2006/relationships/footer" Target="footer11.xml"/><Relationship Id="rId42" Type="http://schemas.openxmlformats.org/officeDocument/2006/relationships/footer" Target="footer18.xml"/><Relationship Id="rId47" Type="http://schemas.openxmlformats.org/officeDocument/2006/relationships/hyperlink" Target="https://pas1.ru/" TargetMode="External"/><Relationship Id="rId50" Type="http://schemas.openxmlformats.org/officeDocument/2006/relationships/footer" Target="footer23.xml"/><Relationship Id="rId55"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styles" Target="styles.xml"/><Relationship Id="rId29" Type="http://schemas.openxmlformats.org/officeDocument/2006/relationships/header" Target="header1.xml"/><Relationship Id="rId11" Type="http://schemas.openxmlformats.org/officeDocument/2006/relationships/customXml" Target="../customXml/item11.xml"/><Relationship Id="rId24" Type="http://schemas.openxmlformats.org/officeDocument/2006/relationships/footer" Target="footer4.xml"/><Relationship Id="rId32" Type="http://schemas.openxmlformats.org/officeDocument/2006/relationships/footer" Target="footer10.xml"/><Relationship Id="rId37" Type="http://schemas.openxmlformats.org/officeDocument/2006/relationships/footer" Target="footer13.xml"/><Relationship Id="rId40" Type="http://schemas.openxmlformats.org/officeDocument/2006/relationships/footer" Target="footer16.xml"/><Relationship Id="rId45" Type="http://schemas.openxmlformats.org/officeDocument/2006/relationships/hyperlink" Target="https://profspo.ru/books/132567" TargetMode="External"/><Relationship Id="rId53" Type="http://schemas.openxmlformats.org/officeDocument/2006/relationships/footer" Target="footer25.xml"/><Relationship Id="rId5" Type="http://schemas.openxmlformats.org/officeDocument/2006/relationships/customXml" Target="../customXml/item5.xml"/><Relationship Id="rId10" Type="http://schemas.openxmlformats.org/officeDocument/2006/relationships/customXml" Target="../customXml/item10.xml"/><Relationship Id="rId19" Type="http://schemas.openxmlformats.org/officeDocument/2006/relationships/footnotes" Target="footnotes.xml"/><Relationship Id="rId31" Type="http://schemas.openxmlformats.org/officeDocument/2006/relationships/footer" Target="footer9.xml"/><Relationship Id="rId44" Type="http://schemas.openxmlformats.org/officeDocument/2006/relationships/footer" Target="footer20.xml"/><Relationship Id="rId52" Type="http://schemas.openxmlformats.org/officeDocument/2006/relationships/footer" Target="footer24.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er" Target="footer2.xml"/><Relationship Id="rId27" Type="http://schemas.openxmlformats.org/officeDocument/2006/relationships/footer" Target="footer7.xml"/><Relationship Id="rId30" Type="http://schemas.openxmlformats.org/officeDocument/2006/relationships/header" Target="header2.xml"/><Relationship Id="rId35" Type="http://schemas.openxmlformats.org/officeDocument/2006/relationships/hyperlink" Target="https://academia-moscow.ru/catalogue/5546/689071/" TargetMode="External"/><Relationship Id="rId43" Type="http://schemas.openxmlformats.org/officeDocument/2006/relationships/footer" Target="footer19.xml"/><Relationship Id="rId48" Type="http://schemas.openxmlformats.org/officeDocument/2006/relationships/footer" Target="footer21.xml"/><Relationship Id="rId8" Type="http://schemas.openxmlformats.org/officeDocument/2006/relationships/customXml" Target="../customXml/item8.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settings" Target="settings.xml"/><Relationship Id="rId25" Type="http://schemas.openxmlformats.org/officeDocument/2006/relationships/footer" Target="footer5.xml"/><Relationship Id="rId33" Type="http://schemas.openxmlformats.org/officeDocument/2006/relationships/header" Target="header3.xml"/><Relationship Id="rId38" Type="http://schemas.openxmlformats.org/officeDocument/2006/relationships/footer" Target="footer14.xml"/><Relationship Id="rId46" Type="http://schemas.openxmlformats.org/officeDocument/2006/relationships/hyperlink" Target="http://www.url" TargetMode="External"/><Relationship Id="rId20" Type="http://schemas.openxmlformats.org/officeDocument/2006/relationships/endnotes" Target="endnotes.xml"/><Relationship Id="rId41" Type="http://schemas.openxmlformats.org/officeDocument/2006/relationships/footer" Target="foot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numbering" Target="numbering.xml"/><Relationship Id="rId23" Type="http://schemas.openxmlformats.org/officeDocument/2006/relationships/footer" Target="footer3.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footer" Target="footer2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6D3FC-01ED-45B7-9655-240444FE57EA}">
  <ds:schemaRefs>
    <ds:schemaRef ds:uri="http://schemas.openxmlformats.org/officeDocument/2006/bibliography"/>
  </ds:schemaRefs>
</ds:datastoreItem>
</file>

<file path=customXml/itemProps10.xml><?xml version="1.0" encoding="utf-8"?>
<ds:datastoreItem xmlns:ds="http://schemas.openxmlformats.org/officeDocument/2006/customXml" ds:itemID="{1C18B046-36DF-44A7-BD21-AD7D41E86C03}">
  <ds:schemaRefs>
    <ds:schemaRef ds:uri="http://schemas.openxmlformats.org/officeDocument/2006/bibliography"/>
  </ds:schemaRefs>
</ds:datastoreItem>
</file>

<file path=customXml/itemProps11.xml><?xml version="1.0" encoding="utf-8"?>
<ds:datastoreItem xmlns:ds="http://schemas.openxmlformats.org/officeDocument/2006/customXml" ds:itemID="{C0F3E504-B5E8-4181-91BE-BDCCD0618BE8}">
  <ds:schemaRefs>
    <ds:schemaRef ds:uri="http://schemas.openxmlformats.org/officeDocument/2006/bibliography"/>
  </ds:schemaRefs>
</ds:datastoreItem>
</file>

<file path=customXml/itemProps12.xml><?xml version="1.0" encoding="utf-8"?>
<ds:datastoreItem xmlns:ds="http://schemas.openxmlformats.org/officeDocument/2006/customXml" ds:itemID="{BF307F1A-8E10-4350-A4B6-F31660861D59}">
  <ds:schemaRefs>
    <ds:schemaRef ds:uri="http://schemas.openxmlformats.org/officeDocument/2006/bibliography"/>
  </ds:schemaRefs>
</ds:datastoreItem>
</file>

<file path=customXml/itemProps13.xml><?xml version="1.0" encoding="utf-8"?>
<ds:datastoreItem xmlns:ds="http://schemas.openxmlformats.org/officeDocument/2006/customXml" ds:itemID="{6805EBA9-EB16-4476-B04F-CC3ECF3D263A}">
  <ds:schemaRefs>
    <ds:schemaRef ds:uri="http://schemas.openxmlformats.org/officeDocument/2006/bibliography"/>
  </ds:schemaRefs>
</ds:datastoreItem>
</file>

<file path=customXml/itemProps14.xml><?xml version="1.0" encoding="utf-8"?>
<ds:datastoreItem xmlns:ds="http://schemas.openxmlformats.org/officeDocument/2006/customXml" ds:itemID="{06BB8029-7BA0-4BFE-B4AC-73D762331D87}">
  <ds:schemaRefs>
    <ds:schemaRef ds:uri="http://schemas.openxmlformats.org/officeDocument/2006/bibliography"/>
  </ds:schemaRefs>
</ds:datastoreItem>
</file>

<file path=customXml/itemProps2.xml><?xml version="1.0" encoding="utf-8"?>
<ds:datastoreItem xmlns:ds="http://schemas.openxmlformats.org/officeDocument/2006/customXml" ds:itemID="{A8B2F701-277E-445F-BEBE-C07D2189E79F}">
  <ds:schemaRefs>
    <ds:schemaRef ds:uri="http://schemas.openxmlformats.org/officeDocument/2006/bibliography"/>
  </ds:schemaRefs>
</ds:datastoreItem>
</file>

<file path=customXml/itemProps3.xml><?xml version="1.0" encoding="utf-8"?>
<ds:datastoreItem xmlns:ds="http://schemas.openxmlformats.org/officeDocument/2006/customXml" ds:itemID="{8865229D-7DD1-4967-84CF-798AFF7886CC}">
  <ds:schemaRefs>
    <ds:schemaRef ds:uri="http://schemas.openxmlformats.org/officeDocument/2006/bibliography"/>
  </ds:schemaRefs>
</ds:datastoreItem>
</file>

<file path=customXml/itemProps4.xml><?xml version="1.0" encoding="utf-8"?>
<ds:datastoreItem xmlns:ds="http://schemas.openxmlformats.org/officeDocument/2006/customXml" ds:itemID="{6DC3B92E-89DE-4519-B8F2-BE872E6DCC4B}">
  <ds:schemaRefs>
    <ds:schemaRef ds:uri="http://schemas.openxmlformats.org/officeDocument/2006/bibliography"/>
  </ds:schemaRefs>
</ds:datastoreItem>
</file>

<file path=customXml/itemProps5.xml><?xml version="1.0" encoding="utf-8"?>
<ds:datastoreItem xmlns:ds="http://schemas.openxmlformats.org/officeDocument/2006/customXml" ds:itemID="{78963325-436B-4C04-B0D7-F48EDA0F0422}">
  <ds:schemaRefs>
    <ds:schemaRef ds:uri="http://schemas.openxmlformats.org/officeDocument/2006/bibliography"/>
  </ds:schemaRefs>
</ds:datastoreItem>
</file>

<file path=customXml/itemProps6.xml><?xml version="1.0" encoding="utf-8"?>
<ds:datastoreItem xmlns:ds="http://schemas.openxmlformats.org/officeDocument/2006/customXml" ds:itemID="{3581E8E2-1BFE-4512-991C-427EB271EBF5}">
  <ds:schemaRefs>
    <ds:schemaRef ds:uri="http://schemas.openxmlformats.org/officeDocument/2006/bibliography"/>
  </ds:schemaRefs>
</ds:datastoreItem>
</file>

<file path=customXml/itemProps7.xml><?xml version="1.0" encoding="utf-8"?>
<ds:datastoreItem xmlns:ds="http://schemas.openxmlformats.org/officeDocument/2006/customXml" ds:itemID="{1B8B0AB5-BA6E-4103-85E7-D17A83E5A714}">
  <ds:schemaRefs>
    <ds:schemaRef ds:uri="http://schemas.openxmlformats.org/officeDocument/2006/bibliography"/>
  </ds:schemaRefs>
</ds:datastoreItem>
</file>

<file path=customXml/itemProps8.xml><?xml version="1.0" encoding="utf-8"?>
<ds:datastoreItem xmlns:ds="http://schemas.openxmlformats.org/officeDocument/2006/customXml" ds:itemID="{E4ECDF2A-CDDA-4162-B45E-E7CF67596524}">
  <ds:schemaRefs>
    <ds:schemaRef ds:uri="http://schemas.openxmlformats.org/officeDocument/2006/bibliography"/>
  </ds:schemaRefs>
</ds:datastoreItem>
</file>

<file path=customXml/itemProps9.xml><?xml version="1.0" encoding="utf-8"?>
<ds:datastoreItem xmlns:ds="http://schemas.openxmlformats.org/officeDocument/2006/customXml" ds:itemID="{914B029A-1346-46C4-9112-664EDFDA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260</Pages>
  <Words>47201</Words>
  <Characters>269047</Characters>
  <Application>Microsoft Office Word</Application>
  <DocSecurity>0</DocSecurity>
  <Lines>2242</Lines>
  <Paragraphs>631</Paragraphs>
  <ScaleCrop>false</ScaleCrop>
  <HeadingPairs>
    <vt:vector size="2" baseType="variant">
      <vt:variant>
        <vt:lpstr>Название</vt:lpstr>
      </vt:variant>
      <vt:variant>
        <vt:i4>1</vt:i4>
      </vt:variant>
    </vt:vector>
  </HeadingPairs>
  <TitlesOfParts>
    <vt:vector size="1" baseType="lpstr">
      <vt:lpstr>ПРИМЕРНАЯ ПРОГРАММА УЧЕБНОЙ ДИСЦИПЛИНЫ</vt:lpstr>
    </vt:vector>
  </TitlesOfParts>
  <Company>chgk</Company>
  <LinksUpToDate>false</LinksUpToDate>
  <CharactersWithSpaces>315617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ПРОГРАММА УЧЕБНОЙ ДИСЦИПЛИНЫ</dc:title>
  <dc:creator>ZavOtd</dc:creator>
  <cp:lastModifiedBy>Коровина Надежда Сергеевна</cp:lastModifiedBy>
  <cp:revision>11</cp:revision>
  <cp:lastPrinted>2019-09-10T15:19:00Z</cp:lastPrinted>
  <dcterms:created xsi:type="dcterms:W3CDTF">2026-01-23T03:38:00Z</dcterms:created>
  <dcterms:modified xsi:type="dcterms:W3CDTF">2026-01-23T04:13:00Z</dcterms:modified>
</cp:coreProperties>
</file>