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3C" w:rsidRPr="00FF0E3C" w:rsidRDefault="00FF0E3C" w:rsidP="00FF0E3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FF0E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3. Программы </w:t>
      </w:r>
      <w:r w:rsidRPr="00FF0E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учебных дисциплин</w:t>
      </w:r>
    </w:p>
    <w:p w:rsidR="00FF0E3C" w:rsidRPr="00FF0E3C" w:rsidRDefault="00FF0E3C" w:rsidP="00FF0E3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:rsidR="00FF0E3C" w:rsidRPr="00FF0E3C" w:rsidRDefault="00FF0E3C" w:rsidP="00FF0E3C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3.1</w:t>
      </w:r>
    </w:p>
    <w:p w:rsidR="00FF0E3C" w:rsidRPr="00FF0E3C" w:rsidRDefault="00FF0E3C" w:rsidP="00FF0E3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«СГ.01 История России»</w:t>
      </w:r>
    </w:p>
    <w:p w:rsidR="00FF0E3C" w:rsidRPr="00FF0E3C" w:rsidRDefault="00FF0E3C" w:rsidP="00FF0E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E3C" w:rsidRPr="00FF0E3C" w:rsidRDefault="00FF0E3C" w:rsidP="00FF0E3C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0E3B" w:rsidRDefault="00FF0E3C" w:rsidP="00FF0E3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B91DDA" w:rsidRPr="00B91DDA" w:rsidRDefault="00B91DDA" w:rsidP="00B91D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1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466" w:type="dxa"/>
        <w:tblLook w:val="01E0" w:firstRow="1" w:lastRow="1" w:firstColumn="1" w:lastColumn="1" w:noHBand="0" w:noVBand="0"/>
      </w:tblPr>
      <w:tblGrid>
        <w:gridCol w:w="709"/>
        <w:gridCol w:w="7708"/>
        <w:gridCol w:w="1049"/>
      </w:tblGrid>
      <w:tr w:rsidR="00B91DDA" w:rsidRPr="00B91DDA" w:rsidTr="00304AB1">
        <w:tc>
          <w:tcPr>
            <w:tcW w:w="709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DDA" w:rsidRPr="00B91DDA" w:rsidTr="00304AB1">
        <w:tc>
          <w:tcPr>
            <w:tcW w:w="709" w:type="dxa"/>
          </w:tcPr>
          <w:p w:rsidR="00B91DDA" w:rsidRPr="00B91DDA" w:rsidRDefault="00B91DDA" w:rsidP="00B91DD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1DDA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DDA" w:rsidRPr="00B91DDA" w:rsidTr="00304AB1">
        <w:tc>
          <w:tcPr>
            <w:tcW w:w="709" w:type="dxa"/>
          </w:tcPr>
          <w:p w:rsidR="00B91DDA" w:rsidRPr="00B91DDA" w:rsidRDefault="00B91DDA" w:rsidP="00B91DD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1DDA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B91DDA" w:rsidRPr="00B91DDA" w:rsidRDefault="00B91DDA" w:rsidP="00B91DDA">
            <w:pPr>
              <w:spacing w:before="240" w:after="0" w:line="276" w:lineRule="auto"/>
              <w:jc w:val="both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DDA" w:rsidRPr="00B91DDA" w:rsidTr="00304AB1">
        <w:trPr>
          <w:trHeight w:val="670"/>
        </w:trPr>
        <w:tc>
          <w:tcPr>
            <w:tcW w:w="709" w:type="dxa"/>
          </w:tcPr>
          <w:p w:rsidR="00B91DDA" w:rsidRPr="00B91DDA" w:rsidRDefault="00B91DDA" w:rsidP="00B91DD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14"/>
                <w:szCs w:val="28"/>
                <w:lang w:eastAsia="ru-RU"/>
              </w:rPr>
            </w:pPr>
            <w:r w:rsidRPr="00B91DDA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DDA" w:rsidRPr="00B91DDA" w:rsidTr="00304AB1">
        <w:trPr>
          <w:trHeight w:val="670"/>
        </w:trPr>
        <w:tc>
          <w:tcPr>
            <w:tcW w:w="709" w:type="dxa"/>
          </w:tcPr>
          <w:p w:rsidR="00B91DDA" w:rsidRPr="00B91DDA" w:rsidRDefault="00B91DDA" w:rsidP="00B91DD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DDA" w:rsidRPr="00B91DDA" w:rsidTr="00304AB1">
        <w:trPr>
          <w:trHeight w:val="670"/>
        </w:trPr>
        <w:tc>
          <w:tcPr>
            <w:tcW w:w="709" w:type="dxa"/>
          </w:tcPr>
          <w:p w:rsidR="00B91DDA" w:rsidRPr="00B91DDA" w:rsidRDefault="00B91DDA" w:rsidP="00B91DD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B91DDA" w:rsidRPr="00B91DDA" w:rsidRDefault="00B91DDA" w:rsidP="00B91DDA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1DDA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49" w:type="dxa"/>
          </w:tcPr>
          <w:p w:rsidR="00B91DDA" w:rsidRPr="00B91DDA" w:rsidRDefault="00B91DDA" w:rsidP="00B91DD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1DDA" w:rsidRPr="00B91DDA" w:rsidRDefault="00B91DDA" w:rsidP="00B9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B91DDA">
        <w:rPr>
          <w:rFonts w:ascii="Times New Roman" w:eastAsia="Times New Roman" w:hAnsi="Times New Roman" w:cs="Times New Roman"/>
        </w:rPr>
        <w:t xml:space="preserve">    </w:t>
      </w:r>
    </w:p>
    <w:p w:rsidR="00B91DDA" w:rsidRPr="00B91DDA" w:rsidRDefault="00B91DDA" w:rsidP="00B9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Calibri" w:eastAsia="Times New Roman" w:hAnsi="Calibri" w:cs="Times New Roman"/>
          <w:bCs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Calibri" w:eastAsia="Times New Roman" w:hAnsi="Calibri" w:cs="Times New Roman"/>
        </w:rPr>
      </w:pPr>
    </w:p>
    <w:p w:rsidR="00B91DDA" w:rsidRP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1DDA" w:rsidRP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04AB1" w:rsidRPr="00B91DDA" w:rsidRDefault="00304AB1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281F09" w:rsidRPr="00B91DDA" w:rsidRDefault="00281F09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1DDA" w:rsidRPr="00B91DDA" w:rsidRDefault="00B91DDA" w:rsidP="00B91DDA">
      <w:pPr>
        <w:numPr>
          <w:ilvl w:val="0"/>
          <w:numId w:val="5"/>
        </w:numPr>
        <w:tabs>
          <w:tab w:val="left" w:pos="42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ПРОГРАММЫ УЧЕБНОЙ ДИСЦИПЛИНЫ </w:t>
      </w:r>
      <w:r w:rsidRPr="00B91DDA">
        <w:rPr>
          <w:rFonts w:ascii="Times New Roman" w:eastAsia="Times New Roman" w:hAnsi="Times New Roman" w:cs="Times New Roman"/>
          <w:b/>
          <w:sz w:val="28"/>
          <w:szCs w:val="24"/>
        </w:rPr>
        <w:t>ИСТОРИЯ РОССИИ</w:t>
      </w:r>
    </w:p>
    <w:p w:rsidR="00B91DDA" w:rsidRPr="00B91DDA" w:rsidRDefault="00B91DDA" w:rsidP="00B91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91DDA" w:rsidRPr="00B91DDA" w:rsidRDefault="00B91DDA" w:rsidP="00B91DDA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 xml:space="preserve">38.02.08 Торговое дело, 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входящей в состав укрупненной группы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управление.</w:t>
      </w:r>
    </w:p>
    <w:p w:rsidR="00B91DDA" w:rsidRPr="00B91DDA" w:rsidRDefault="00B91DDA" w:rsidP="00B91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B91DDA" w:rsidRPr="00B91DDA" w:rsidRDefault="00B91DDA" w:rsidP="00B91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DDA" w:rsidRPr="00B91DDA" w:rsidRDefault="00B91DDA" w:rsidP="00B91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B91DDA">
        <w:rPr>
          <w:rFonts w:ascii="Times New Roman" w:eastAsia="Times New Roman" w:hAnsi="Times New Roman" w:cs="Times New Roman"/>
          <w:b/>
          <w:sz w:val="24"/>
          <w:szCs w:val="24"/>
        </w:rPr>
        <w:t>ИСТОРИЯ РОССИИ</w:t>
      </w:r>
      <w:r w:rsidRPr="00B91D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входит в </w:t>
      </w:r>
      <w:r w:rsidRPr="00B91DD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социально-гуманитарный цикл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учебного плана.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1DDA" w:rsidRPr="00B91DDA" w:rsidRDefault="00B91DDA" w:rsidP="00B91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-выявлять взаимосвязь отечественных, региональных, мировых социально-экономических, политических и культурных проблем;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освоения дисциплины студент должен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-сущность и причины локальных, региональных, межгосударственных конфликтов в конце XX – начале XXI в.;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-основные процессы (интеграционные, поликультурные, миграционные и иные) 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-политического и экономического развития ведущих государств и регионов мира;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Pr="00B91DDA">
        <w:rPr>
          <w:rFonts w:ascii="Calibri" w:eastAsia="Times New Roman" w:hAnsi="Calibri" w:cs="Times New Roman"/>
        </w:rPr>
        <w:t xml:space="preserve">- 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r w:rsidRPr="00B91D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91DDA" w:rsidRPr="00B91DDA" w:rsidRDefault="00B91DDA" w:rsidP="00B91DDA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B91D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и овладению профессиональными компетенциями (ОК):</w:t>
      </w:r>
    </w:p>
    <w:tbl>
      <w:tblPr>
        <w:tblW w:w="4987" w:type="pct"/>
        <w:tblLook w:val="01E0" w:firstRow="1" w:lastRow="1" w:firstColumn="1" w:lastColumn="1" w:noHBand="0" w:noVBand="0"/>
      </w:tblPr>
      <w:tblGrid>
        <w:gridCol w:w="1127"/>
        <w:gridCol w:w="8203"/>
      </w:tblGrid>
      <w:tr w:rsidR="00B91DDA" w:rsidRPr="00B91DDA" w:rsidTr="00304AB1">
        <w:tc>
          <w:tcPr>
            <w:tcW w:w="604" w:type="pct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ОК.01.</w:t>
            </w:r>
          </w:p>
        </w:tc>
        <w:tc>
          <w:tcPr>
            <w:tcW w:w="4396" w:type="pct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91DDA" w:rsidRPr="00B91DDA" w:rsidTr="00304AB1">
        <w:tc>
          <w:tcPr>
            <w:tcW w:w="604" w:type="pct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ОК.02.</w:t>
            </w:r>
          </w:p>
        </w:tc>
        <w:tc>
          <w:tcPr>
            <w:tcW w:w="4396" w:type="pct"/>
            <w:vAlign w:val="bottom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B91DDA" w:rsidRPr="00B91DDA" w:rsidTr="00304AB1">
        <w:tc>
          <w:tcPr>
            <w:tcW w:w="604" w:type="pct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ОК.04.</w:t>
            </w:r>
          </w:p>
        </w:tc>
        <w:tc>
          <w:tcPr>
            <w:tcW w:w="4396" w:type="pct"/>
            <w:vAlign w:val="bottom"/>
            <w:hideMark/>
          </w:tcPr>
          <w:p w:rsidR="00B91DDA" w:rsidRPr="00B91DDA" w:rsidRDefault="00B91DDA" w:rsidP="00B91D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Эффективно взаимодействовать и работать в коллективе и команде</w:t>
            </w:r>
          </w:p>
        </w:tc>
      </w:tr>
    </w:tbl>
    <w:p w:rsidR="00B91DDA" w:rsidRPr="00B91DDA" w:rsidRDefault="00B91DDA" w:rsidP="00B91DDA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B91DDA" w:rsidRPr="00B91DDA" w:rsidRDefault="00B91DDA" w:rsidP="00B91DDA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1DDA">
        <w:rPr>
          <w:rFonts w:ascii="Times New Roman" w:eastAsia="Times New Roman" w:hAnsi="Times New Roman" w:cs="Times New Roman"/>
          <w:b/>
          <w:sz w:val="28"/>
        </w:rPr>
        <w:t>Количество часов на освоение программы учебной дисциплины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38</w:t>
      </w:r>
      <w:r w:rsidRPr="00B91D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B91DDA" w:rsidRPr="00B91DDA" w:rsidRDefault="00B91DDA" w:rsidP="00B91DD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учебных занятий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____ часов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практические занятия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- часов;</w:t>
      </w:r>
    </w:p>
    <w:p w:rsidR="00B91DDA" w:rsidRPr="00B91DDA" w:rsidRDefault="00B91DDA" w:rsidP="00B91DD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работы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1DDA" w:rsidRPr="00B91DDA" w:rsidRDefault="00B91DDA" w:rsidP="00B91DD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>консультация -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часов;</w:t>
      </w:r>
    </w:p>
    <w:p w:rsidR="00B91DDA" w:rsidRPr="00B91DDA" w:rsidRDefault="00B91DDA" w:rsidP="00B91DD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промежуточную аттестацию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часа.</w:t>
      </w:r>
    </w:p>
    <w:p w:rsidR="00B91DDA" w:rsidRPr="00B91DDA" w:rsidRDefault="00B91DDA" w:rsidP="00B91DD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DDA" w:rsidRPr="00B91DDA" w:rsidRDefault="00B91DDA" w:rsidP="00B91D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1DDA"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B91DDA" w:rsidRPr="00B91DDA" w:rsidRDefault="00B91DDA" w:rsidP="00B91D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1DDA"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11"/>
        <w:gridCol w:w="1524"/>
      </w:tblGrid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91DDA" w:rsidRPr="00B91DDA" w:rsidTr="00304AB1">
        <w:trPr>
          <w:trHeight w:val="377"/>
        </w:trPr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(ВСЕГО)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B91DDA" w:rsidRPr="00B91DDA" w:rsidTr="00304AB1">
        <w:trPr>
          <w:trHeight w:val="377"/>
        </w:trPr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учебных занятий,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DDA" w:rsidRPr="00B91DDA" w:rsidRDefault="00B91DDA" w:rsidP="00B91D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ругие виды самостоятельной работы:</w:t>
            </w:r>
          </w:p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91DDA" w:rsidRPr="00B91DDA" w:rsidRDefault="00B91DDA" w:rsidP="00B91DDA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spacing w:after="0" w:line="276" w:lineRule="auto"/>
              <w:ind w:left="6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DDA" w:rsidRPr="00B91DDA" w:rsidTr="00304AB1">
        <w:tc>
          <w:tcPr>
            <w:tcW w:w="4166" w:type="pct"/>
          </w:tcPr>
          <w:p w:rsidR="00B91DDA" w:rsidRPr="00B91DDA" w:rsidRDefault="00B91DDA" w:rsidP="00B91DDA">
            <w:pPr>
              <w:tabs>
                <w:tab w:val="left" w:pos="-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дифференцированный зачет.</w:t>
            </w:r>
          </w:p>
          <w:p w:rsidR="00B91DDA" w:rsidRPr="00B91DDA" w:rsidRDefault="00B91DDA" w:rsidP="00B91DDA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B91DDA" w:rsidRPr="00B91DDA" w:rsidRDefault="00B91DDA" w:rsidP="00B91D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91DDA" w:rsidRP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1DDA" w:rsidRPr="00B91DDA" w:rsidRDefault="00B91DDA" w:rsidP="00B91DD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91DDA" w:rsidRPr="00B91DDA" w:rsidRDefault="00B91DDA" w:rsidP="00B91DDA">
      <w:pPr>
        <w:tabs>
          <w:tab w:val="left" w:pos="99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B91DDA" w:rsidRPr="00B91DDA" w:rsidSect="00304AB1"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B91DDA" w:rsidRPr="00B91DDA" w:rsidRDefault="00B91DDA" w:rsidP="00B91DDA">
      <w:pPr>
        <w:tabs>
          <w:tab w:val="left" w:pos="99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B91DDA">
        <w:rPr>
          <w:rFonts w:ascii="Times New Roman" w:eastAsia="Times New Roman" w:hAnsi="Times New Roman" w:cs="Times New Roman"/>
          <w:b/>
          <w:sz w:val="24"/>
          <w:szCs w:val="24"/>
        </w:rPr>
        <w:t>ИСТОРИЯ РОССИИ.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6662"/>
        <w:gridCol w:w="7"/>
        <w:gridCol w:w="985"/>
        <w:gridCol w:w="1163"/>
        <w:gridCol w:w="1842"/>
      </w:tblGrid>
      <w:tr w:rsidR="00B91DDA" w:rsidRPr="00B91DDA" w:rsidTr="00B91DDA">
        <w:tc>
          <w:tcPr>
            <w:tcW w:w="280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Номер учебного занятия</w:t>
            </w: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84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B91DDA" w:rsidRPr="00B91DDA" w:rsidTr="00B91DDA">
        <w:tc>
          <w:tcPr>
            <w:tcW w:w="10747" w:type="dxa"/>
            <w:gridSpan w:val="4"/>
            <w:shd w:val="clear" w:color="auto" w:fill="D9D9D9"/>
          </w:tcPr>
          <w:p w:rsidR="00B91DDA" w:rsidRPr="00B91DDA" w:rsidRDefault="00B91DDA" w:rsidP="00B91DD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Семестр №3</w:t>
            </w:r>
          </w:p>
        </w:tc>
        <w:tc>
          <w:tcPr>
            <w:tcW w:w="985" w:type="dxa"/>
            <w:shd w:val="clear" w:color="auto" w:fill="D9D9D9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163" w:type="dxa"/>
            <w:shd w:val="clear" w:color="auto" w:fill="D9D9D9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060"/>
        </w:trPr>
        <w:tc>
          <w:tcPr>
            <w:tcW w:w="2802" w:type="dxa"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1.</w:t>
            </w:r>
            <w:r w:rsidRPr="00B91DDA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Развитие СССР и его место в мире в 1980-е гг</w:t>
            </w:r>
            <w:r w:rsidRPr="00B91DD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c>
          <w:tcPr>
            <w:tcW w:w="2802" w:type="dxa"/>
            <w:vMerge w:val="restart"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 1.</w:t>
            </w:r>
          </w:p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Основные тенденции развития СССР к 1980-м гг. – второй половине 80-х гг.</w:t>
            </w: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Внутренняя политика государственной власти в СССР к началу 1980-х гг. Особенности идеологии национальной и социально-экономической политики. Кризис «развитого социализма».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Внешняя политика СССР к началу 1980-х гг. «Биполярная модель» международных отношений. Блоковая стратегия. СССР в глобальных и региональных конфликтах.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Афганская война и ее последствия. Ближневосточный конфликт.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216"/>
        </w:trPr>
        <w:tc>
          <w:tcPr>
            <w:tcW w:w="2802" w:type="dxa"/>
            <w:vMerge w:val="restart"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Дезинтеграционные процессы в России и Европе во второй половине 80-х</w:t>
            </w:r>
            <w:r w:rsidRPr="00B91DD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864"/>
        </w:trPr>
        <w:tc>
          <w:tcPr>
            <w:tcW w:w="2802" w:type="dxa"/>
            <w:vMerge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Перестройка в СССР (1985–1991 гг.): причины и последствия. Предпосылки системного кризиса. Характеристика основных периодов перестройки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864"/>
        </w:trPr>
        <w:tc>
          <w:tcPr>
            <w:tcW w:w="2802" w:type="dxa"/>
            <w:vMerge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Парад суверенитетов». События августовского путча. Подписание Беловежских соглашений и образование СНГ.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864"/>
        </w:trPr>
        <w:tc>
          <w:tcPr>
            <w:tcW w:w="2802" w:type="dxa"/>
            <w:vMerge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Экономика СССР и перестройка. Экономическое развитие России на этапе перехода к рыночной экономике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Первый этап экономических преобразований: концепция ускорения 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социально-экономического развития. Второй этап экономических реформ. Экономический кризис и начало перехода к рыночной экономике. Программа «500 дней».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1DD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1D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034"/>
        </w:trPr>
        <w:tc>
          <w:tcPr>
            <w:tcW w:w="2802" w:type="dxa"/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Раздел 2. Россия и мир в конце 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XX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начале 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XXI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44"/>
        </w:trPr>
        <w:tc>
          <w:tcPr>
            <w:tcW w:w="2802" w:type="dxa"/>
            <w:vMerge w:val="restart"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Постсоветское пространство в 90-е гг. 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XX</w:t>
            </w: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века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648"/>
        </w:trPr>
        <w:tc>
          <w:tcPr>
            <w:tcW w:w="2802" w:type="dxa"/>
            <w:vMerge/>
            <w:tcBorders>
              <w:top w:val="nil"/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Антикризисные меры и рыночные реформы. Формирование государственной власти новой России. Принятие Конституции РФ 1993г.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648"/>
        </w:trPr>
        <w:tc>
          <w:tcPr>
            <w:tcW w:w="2802" w:type="dxa"/>
            <w:vMerge/>
            <w:tcBorders>
              <w:top w:val="nil"/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Международные отношения в конце XX века. Программные документы ООН, ЮНЕСКО, ЕС, ОЭСР в отношении постсоветского пространства.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648"/>
        </w:trPr>
        <w:tc>
          <w:tcPr>
            <w:tcW w:w="280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России в период реформ (1991-200г). Российская экономика на пути к рынку.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радикальных экономических преобразований. Падение жизненного уровня населения. Приватизация. Развитие экономики России в 1992-1998гг. Дефолт 1998г. и его последствия. Экономические меры правительства Е. М. Примакова.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3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 4.</w:t>
            </w:r>
          </w:p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Укрепление влияния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068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России на постсоветском пространстве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гг</w:t>
            </w: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место России в мире. Взаимоотношения с США и странами Запада. Агрессия НАТО в Югославии и изменение политики России в отношении Запада. Восточный вектор внешней политики. Россия на постсоветском пространстве. Результаты внешней политики страны в 1990-е гг. </w:t>
            </w: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Укрепление государственной власти. Проблемы федеративного устройства. Россия и страны Ближнего Зарубежья. СНГ, ОДКБ, Россия и страны Дальнего Зарубежья.</w:t>
            </w:r>
          </w:p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Политическая жизнь России в начале 21 в. </w:t>
            </w:r>
          </w:p>
          <w:p w:rsidR="00B91DDA" w:rsidRPr="00B91DDA" w:rsidRDefault="00B91DDA" w:rsidP="00B91DDA">
            <w:pPr>
              <w:spacing w:after="0" w:line="276" w:lineRule="auto"/>
              <w:ind w:right="-3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Отставка Президента Б. Н. Ельцина. Президент В. В. Путин и его программа. Мюнхенская речь Владимира Путина. Укрепление российской государственности. Обеспечение гражданского согласия и единства общества. Новые государственные символы России. Усиление борьбы с терроризмом. Судебная реформа. Выборы 2003-2004гг. Реформа управления. Итоги политического развития страны в 2000-е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068"/>
        </w:trPr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России в начале 21 в.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Переход к политике государственного регулирования рыночного хозяйства. Налоговая реформа. Решение проблемы внешнего долга.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1068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развитие: разработка и реализация приоритетных национальных проектов. Новый виток российской космической программы. Демографическая политика. Итоги социально-экономического развития страны.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256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 5.</w:t>
            </w:r>
          </w:p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Россия и мировые интеграционные процессы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828"/>
        </w:trPr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Евросоюза, формирование мирового «рынка труда», глобальная программа НАТО и политические ориентиры России.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828"/>
        </w:trPr>
        <w:tc>
          <w:tcPr>
            <w:tcW w:w="2802" w:type="dxa"/>
            <w:vMerge/>
            <w:tcBorders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246"/>
        </w:trPr>
        <w:tc>
          <w:tcPr>
            <w:tcW w:w="2802" w:type="dxa"/>
            <w:vMerge w:val="restart"/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 6.</w:t>
            </w:r>
          </w:p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Развитие России на современном этапе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  <w:p w:rsidR="00B91DDA" w:rsidRPr="00B91DDA" w:rsidRDefault="00B91DDA" w:rsidP="00B91D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492"/>
        </w:trPr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2008–2011 гг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Президент Д. А. Медведев и его программа. Военный конфликт в Закавказье. Новый этап политической реформы. Россия и мировой экономический </w:t>
            </w:r>
            <w:r w:rsidRPr="00B9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кризис. Социальная политика в условиях экономического кризиса. Ориентиры инновационного развития. Россия в системе международных отношений. Выборы в Государственную думу 2011г.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492"/>
        </w:trPr>
        <w:tc>
          <w:tcPr>
            <w:tcW w:w="2802" w:type="dxa"/>
            <w:vMerge/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2012-2022г.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выборы 2012 г. Воссоединение Крыма с Россией. Внешняя политика. Участие России в борьбе с международным терроризмом в Сирии. Укрепление обороноспособности страны. Социально-экономическое развитие. Культура, наука, спорт. Выборы в Государственную думу 2016 г. Президентские выборы 2018 г. Голосование по поправкам в Конституцию Российской Федерации. Специальная военная операции России на Украине в 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492"/>
        </w:trPr>
        <w:tc>
          <w:tcPr>
            <w:tcW w:w="2802" w:type="dxa"/>
            <w:vMerge/>
            <w:tcBorders>
              <w:top w:val="nil"/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Проблема экспансии в Россию западной системы ценностей и формирование «массовой культуры».</w:t>
            </w: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Тенденции сохранения национальных, религиозных, культурных традиций российской цивилизации как основы сохранения национальной идентичности.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492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</w:tcPr>
          <w:p w:rsidR="00B91DDA" w:rsidRPr="00B91DDA" w:rsidRDefault="00B91DDA" w:rsidP="00B91DDA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Мировой экономический кризис 2008–2009 гг. и его влияние на экономику России.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</w:t>
            </w:r>
            <w:r w:rsidRPr="00B9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91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Преимущества и недостатки «Концепции 2020». </w:t>
            </w:r>
            <w:r w:rsidRPr="00B91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Экономическое развитие России в 2011–2015 гг. Санкции против России и политика импортозамещения. Экономическое развитие страны в 2016–2022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rPr>
          <w:trHeight w:val="379"/>
        </w:trPr>
        <w:tc>
          <w:tcPr>
            <w:tcW w:w="280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1</w:t>
            </w:r>
            <w:r w:rsidRPr="00B91DDA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1DDA" w:rsidRPr="00B91DDA" w:rsidTr="00B91DDA">
        <w:tc>
          <w:tcPr>
            <w:tcW w:w="280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DA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163" w:type="dxa"/>
            <w:shd w:val="clear" w:color="auto" w:fill="auto"/>
          </w:tcPr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1DDA" w:rsidRPr="00B91DDA" w:rsidRDefault="00B91DDA" w:rsidP="00B91D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1DDA" w:rsidRPr="00B91DDA" w:rsidSect="00304AB1">
          <w:pgSz w:w="16838" w:h="11906" w:orient="landscape" w:code="9"/>
          <w:pgMar w:top="1134" w:right="851" w:bottom="1134" w:left="1701" w:header="709" w:footer="709" w:gutter="0"/>
          <w:cols w:space="720"/>
        </w:sectPr>
      </w:pPr>
    </w:p>
    <w:p w:rsidR="00B91DDA" w:rsidRPr="00B91DDA" w:rsidRDefault="00B91DDA" w:rsidP="00B9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B91DDA" w:rsidRPr="00B91DDA" w:rsidRDefault="00B91DDA" w:rsidP="00B9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учебной дисциплины требует наличия учебного кабинета Истории.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B91DDA" w:rsidRPr="00B91DDA" w:rsidRDefault="00B91DDA" w:rsidP="00B91DDA">
      <w:pPr>
        <w:numPr>
          <w:ilvl w:val="0"/>
          <w:numId w:val="4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B91DDA" w:rsidRPr="00B91DDA" w:rsidRDefault="00B91DDA" w:rsidP="00B91DDA">
      <w:pPr>
        <w:numPr>
          <w:ilvl w:val="0"/>
          <w:numId w:val="4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B91DDA" w:rsidRPr="00B91DDA" w:rsidRDefault="00B91DDA" w:rsidP="00B91DDA">
      <w:pPr>
        <w:numPr>
          <w:ilvl w:val="0"/>
          <w:numId w:val="4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B91DDA" w:rsidRPr="00B91DDA" w:rsidRDefault="00B91DDA" w:rsidP="00B91DDA">
      <w:pPr>
        <w:numPr>
          <w:ilvl w:val="0"/>
          <w:numId w:val="4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B91DDA" w:rsidRPr="00B91DDA" w:rsidRDefault="00B91DDA" w:rsidP="00B91D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B91DDA" w:rsidRPr="00B91DDA" w:rsidRDefault="00B91DDA" w:rsidP="00B91DDA">
      <w:pPr>
        <w:numPr>
          <w:ilvl w:val="0"/>
          <w:numId w:val="3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B91DDA" w:rsidRPr="00B91DDA" w:rsidRDefault="00B91DDA" w:rsidP="00B91DDA">
      <w:pPr>
        <w:numPr>
          <w:ilvl w:val="0"/>
          <w:numId w:val="3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DD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экраном.</w:t>
      </w:r>
    </w:p>
    <w:p w:rsidR="00B91DDA" w:rsidRPr="00B91DDA" w:rsidRDefault="00B91DDA" w:rsidP="00B9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DDA" w:rsidRPr="00B91DDA" w:rsidRDefault="00B91DDA" w:rsidP="00B91DDA">
      <w:pPr>
        <w:spacing w:after="0" w:line="240" w:lineRule="auto"/>
        <w:ind w:left="1851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91DDA" w:rsidRPr="00B91DDA" w:rsidRDefault="00B91DDA" w:rsidP="00B91D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4.1. Основные электронные издания:</w:t>
      </w:r>
    </w:p>
    <w:p w:rsidR="00B91DDA" w:rsidRPr="00B91DDA" w:rsidRDefault="00B91DDA" w:rsidP="00B91DDA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О-1.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 Артемов, В.В. История (для всех специальностей СПО): учебное издание / В.В. Артемов, Ю.Н. Лубченков. –  Москва : Академия, 2022. –  256 c. (Специальности среднего профессионального образования). –  URL: https://academia-library.ru – Режим доступа: Электронная библиотека «Academia-library». - Текст : электронный</w:t>
      </w:r>
    </w:p>
    <w:p w:rsidR="00B91DDA" w:rsidRPr="00B91DDA" w:rsidRDefault="00B91DDA" w:rsidP="00B91DD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4.2. Дополнительные источники:</w:t>
      </w:r>
    </w:p>
    <w:p w:rsidR="00B91DDA" w:rsidRPr="00B91DDA" w:rsidRDefault="00B91DDA" w:rsidP="00B91DDA">
      <w:pPr>
        <w:tabs>
          <w:tab w:val="left" w:pos="37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Д-1.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История. История России, 1946 г. — начало XXI в.: 11-й класс: базовый уровень : учебник / А. А. Данилов, А. В. Торкунов, О. В. Хлевнюк [и др.] ; под редакцией А. В. Торкунова. — 3-е изд., стер. — Москва : Просвещение, 2023 — Часть 1 — 2023. — 111 с. — ISBN 978-5-09-103595-7. — Текст : электронный // Лань : электронно-библиотечная система. — URL: https://e.lanbook.com/book/334958 (дата обращения: 16.01.2024). — Режим доступа: для авториз. пользователей.</w:t>
      </w:r>
    </w:p>
    <w:p w:rsidR="00B91DDA" w:rsidRPr="00B91DDA" w:rsidRDefault="00B91DDA" w:rsidP="00B91DDA">
      <w:pPr>
        <w:tabs>
          <w:tab w:val="left" w:pos="37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Д-2.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История. История России, 1946 г. — начало XXI в.: 11-й класс: базовый уровень : учебник / А. А. Данилов, А. В. Торкунов, О. В. Хлевнюк [и др.] ; под редакцией А. В. Торкунова. — 3-е изд., стер. — Москва : Просвещение, 2023 — Часть 2 — 2023. — 159 с. — ISBN 978-5-09-103596-4. — Текст : электронный // Лань : электронно-библиотечная система. — URL: https://e.lanbook.com/book/334961 (дата обращения: 16.01.2024). — Режим доступа: для авториз. пользователей.</w:t>
      </w:r>
    </w:p>
    <w:p w:rsidR="00B91DDA" w:rsidRPr="00B91DDA" w:rsidRDefault="00B91DDA" w:rsidP="00B91DDA">
      <w:pPr>
        <w:tabs>
          <w:tab w:val="left" w:pos="37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Д-3.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История России. XX век / А.Н. Боханов, М.М. Горинов, В.П. Дмитренко и др. – М.: ООО «Издательство АСТ-ЛТД», 1998. – 608 с. : ил.</w:t>
      </w:r>
    </w:p>
    <w:p w:rsidR="00B91DDA" w:rsidRPr="00B91DDA" w:rsidRDefault="00B91DDA" w:rsidP="00B91DDA">
      <w:pPr>
        <w:tabs>
          <w:tab w:val="left" w:pos="377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Д-4.</w:t>
      </w:r>
      <w:r w:rsidRPr="00B91DDA">
        <w:rPr>
          <w:rFonts w:ascii="Times New Roman" w:eastAsia="Times New Roman" w:hAnsi="Times New Roman" w:cs="Times New Roman"/>
          <w:sz w:val="28"/>
          <w:szCs w:val="28"/>
        </w:rPr>
        <w:t xml:space="preserve"> Перевезенцев, С.В. Россия. Великая судьба. – М.: Белый город, 2006. – 704 с.:ил.</w:t>
      </w:r>
    </w:p>
    <w:p w:rsidR="00B91DDA" w:rsidRPr="00B91DDA" w:rsidRDefault="00B91DDA" w:rsidP="00B91DDA">
      <w:pPr>
        <w:spacing w:before="240" w:after="0" w:line="276" w:lineRule="auto"/>
        <w:ind w:left="1851"/>
        <w:contextualSpacing/>
        <w:jc w:val="both"/>
        <w:rPr>
          <w:rFonts w:ascii="Calibri" w:eastAsia="Times New Roman" w:hAnsi="Calibri" w:cs="Times New Roman"/>
        </w:rPr>
        <w:sectPr w:rsidR="00B91DDA" w:rsidRPr="00B91DDA" w:rsidSect="00304AB1">
          <w:pgSz w:w="11906" w:h="16838" w:code="9"/>
          <w:pgMar w:top="1134" w:right="1701" w:bottom="1134" w:left="851" w:header="709" w:footer="709" w:gutter="0"/>
          <w:cols w:space="720"/>
        </w:sectPr>
      </w:pPr>
    </w:p>
    <w:p w:rsidR="00B91DDA" w:rsidRPr="00B91DDA" w:rsidRDefault="00B91DDA" w:rsidP="00B91DDA">
      <w:pPr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91DDA" w:rsidRPr="00B91DDA" w:rsidRDefault="00B91DDA" w:rsidP="00B91DDA">
      <w:pPr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DDA">
        <w:rPr>
          <w:rFonts w:ascii="Times New Roman" w:eastAsia="Times New Roman" w:hAnsi="Times New Roman" w:cs="Times New Roman"/>
          <w:b/>
          <w:sz w:val="28"/>
          <w:szCs w:val="28"/>
        </w:rPr>
        <w:t>КОНРОЛЬ И ОЦЕНКА РЕЗУЛЬТАТОВ ОСВОЕНИЯ УЧЕБНОЙ ДИСЦИПЛИНЫ</w:t>
      </w:r>
    </w:p>
    <w:tbl>
      <w:tblPr>
        <w:tblW w:w="13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769"/>
        <w:gridCol w:w="4935"/>
        <w:gridCol w:w="4144"/>
      </w:tblGrid>
      <w:tr w:rsidR="00B91DDA" w:rsidRPr="00B91DDA" w:rsidTr="00304AB1">
        <w:trPr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DA" w:rsidRPr="00B91DDA" w:rsidRDefault="00B91DDA" w:rsidP="00B91DD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B91DDA" w:rsidRPr="00B91DDA" w:rsidTr="00304AB1">
        <w:trPr>
          <w:jc w:val="center"/>
        </w:trPr>
        <w:tc>
          <w:tcPr>
            <w:tcW w:w="1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B91DDA" w:rsidRPr="00B91DDA" w:rsidTr="00304AB1">
        <w:trPr>
          <w:trHeight w:val="229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пользоваться историческими источниками, научной и учебной литературой, средствами ИКТ;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раскрывать смысл и значение важнейших исторических событий;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обобщать и анализировать особенности исторического и культурного развития России на рубеже XX-XIX вв;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демонстрировать гражданско-патриотическую позицию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умение ориентироваться в современной экономической, политической и культурной ситуации в России;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пользоваться историческими источниками, научной и учебной литературой, средствами ИКТ;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раскрывать смысл и значение важнейших исторических событий;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обобщать и анализировать особенности исторического и культурного развития России на рубеже XX-XIX вв;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B91DDA" w:rsidRPr="00B91DDA" w:rsidRDefault="00B91DDA" w:rsidP="00B91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демонстрировать гражданско-патриотическую позицию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оценивание выполнения </w:t>
            </w:r>
            <w:r w:rsidRPr="00B9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и групповых заданий.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форме собеседования, решения ситуационных задач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DDA" w:rsidRPr="00B91DDA" w:rsidTr="00304AB1">
        <w:trPr>
          <w:trHeight w:val="229"/>
          <w:jc w:val="center"/>
        </w:trPr>
        <w:tc>
          <w:tcPr>
            <w:tcW w:w="1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DA" w:rsidRPr="00B91DDA" w:rsidRDefault="00B91DDA" w:rsidP="00B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B91DDA" w:rsidRPr="00B91DDA" w:rsidTr="00304AB1">
        <w:trPr>
          <w:trHeight w:val="273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основные периоды государственно-политического развития на рубеже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XX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вв., особенности формирования партийно-политической системы России;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проблемы и противоречия становления рыночной экономики, основные этапы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эволюции внешней политики России, роль и место России в постсоветском пространстве;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основные тенденции и явления в культуре; 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:rsidR="00B91DDA" w:rsidRPr="00B91DDA" w:rsidRDefault="00B91DDA" w:rsidP="00B91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ретроспективный анализ развития отрасли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демонстрирует знание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основных периодов государственно-политического развития на рубеже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XX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IX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вв., особенности формирования партийно-политической системы России;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знание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 и противоречий становления рыночной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экономики, основных этапов эволюции внешней политики России, роль и место России в постсоветском пространстве;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знание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основных тенденций и явлений в культуре; </w:t>
            </w:r>
          </w:p>
          <w:p w:rsidR="00B91DDA" w:rsidRPr="00B91DDA" w:rsidRDefault="00B91DDA" w:rsidP="00B91DDA">
            <w:pPr>
              <w:widowControl w:val="0"/>
              <w:autoSpaceDE w:val="0"/>
              <w:autoSpaceDN w:val="0"/>
              <w:spacing w:after="0" w:line="240" w:lineRule="auto"/>
              <w:ind w:left="9" w:right="9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знание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роли науки, культуры и религии в сохранении и укреплении национальных и государственных традиций;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знание </w:t>
            </w:r>
            <w:r w:rsidRPr="00B91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ретроспективного анализа развития отрасли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практического задания.</w:t>
            </w: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выступление с сообщением и/или презентацией</w:t>
            </w:r>
          </w:p>
          <w:p w:rsidR="00B91DDA" w:rsidRPr="00B91DDA" w:rsidRDefault="00B91DDA" w:rsidP="00B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91DDA" w:rsidRPr="00B91DDA" w:rsidRDefault="00B91DDA" w:rsidP="00B9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91DDA" w:rsidRDefault="00B91DDA" w:rsidP="00FF0E3C">
      <w:pPr>
        <w:jc w:val="center"/>
        <w:sectPr w:rsidR="00B91DDA" w:rsidSect="00B91D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4AB1" w:rsidRDefault="00304AB1" w:rsidP="00304A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AB1" w:rsidRPr="00FF0E3C" w:rsidRDefault="00304AB1" w:rsidP="00304AB1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304AB1" w:rsidRPr="00FF0E3C" w:rsidRDefault="00304AB1" w:rsidP="00304AB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304A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СГ.02 Иностранный язык в профессиональной деятельности</w:t>
      </w: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304AB1" w:rsidRPr="00FF0E3C" w:rsidRDefault="00304AB1" w:rsidP="00304A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Pr="00FF0E3C" w:rsidRDefault="00304AB1" w:rsidP="00304AB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B1" w:rsidRDefault="00304AB1" w:rsidP="00304AB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304AB1" w:rsidRDefault="00304AB1" w:rsidP="00304A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AB1" w:rsidRPr="00304AB1" w:rsidRDefault="00304AB1" w:rsidP="00304A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851"/>
        <w:gridCol w:w="7862"/>
        <w:gridCol w:w="1167"/>
      </w:tblGrid>
      <w:tr w:rsidR="00304AB1" w:rsidRPr="00304AB1" w:rsidTr="00304AB1">
        <w:tc>
          <w:tcPr>
            <w:tcW w:w="851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04AB1" w:rsidRPr="00304AB1" w:rsidTr="00304AB1">
        <w:tc>
          <w:tcPr>
            <w:tcW w:w="851" w:type="dxa"/>
          </w:tcPr>
          <w:p w:rsidR="00304AB1" w:rsidRPr="00304AB1" w:rsidRDefault="00304AB1" w:rsidP="006A1EC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AB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304AB1" w:rsidRPr="00304AB1" w:rsidTr="00304AB1">
        <w:tc>
          <w:tcPr>
            <w:tcW w:w="851" w:type="dxa"/>
          </w:tcPr>
          <w:p w:rsidR="00304AB1" w:rsidRPr="00304AB1" w:rsidRDefault="00304AB1" w:rsidP="006A1EC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04AB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304AB1" w:rsidRPr="00304AB1" w:rsidRDefault="00304AB1" w:rsidP="00304AB1">
            <w:pPr>
              <w:widowControl w:val="0"/>
              <w:spacing w:before="240"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304AB1" w:rsidRPr="00304AB1" w:rsidTr="00304AB1">
        <w:trPr>
          <w:trHeight w:val="670"/>
        </w:trPr>
        <w:tc>
          <w:tcPr>
            <w:tcW w:w="851" w:type="dxa"/>
          </w:tcPr>
          <w:p w:rsidR="00304AB1" w:rsidRPr="00304AB1" w:rsidRDefault="00304AB1" w:rsidP="006A1EC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4"/>
                <w:szCs w:val="28"/>
                <w:lang w:eastAsia="ru-RU"/>
              </w:rPr>
            </w:pPr>
            <w:r w:rsidRPr="00304AB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304AB1" w:rsidRPr="00304AB1" w:rsidTr="00304AB1">
        <w:trPr>
          <w:trHeight w:val="670"/>
        </w:trPr>
        <w:tc>
          <w:tcPr>
            <w:tcW w:w="851" w:type="dxa"/>
          </w:tcPr>
          <w:p w:rsidR="00304AB1" w:rsidRPr="00304AB1" w:rsidRDefault="00304AB1" w:rsidP="006A1EC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304AB1" w:rsidRPr="00304AB1" w:rsidTr="00304AB1">
        <w:trPr>
          <w:trHeight w:val="670"/>
        </w:trPr>
        <w:tc>
          <w:tcPr>
            <w:tcW w:w="851" w:type="dxa"/>
          </w:tcPr>
          <w:p w:rsidR="00304AB1" w:rsidRPr="00304AB1" w:rsidRDefault="00304AB1" w:rsidP="006A1EC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</w:tcPr>
          <w:p w:rsidR="00304AB1" w:rsidRPr="00304AB1" w:rsidRDefault="00304AB1" w:rsidP="00304AB1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04AB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304AB1" w:rsidRPr="00304AB1" w:rsidRDefault="00304AB1" w:rsidP="00304AB1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4AB1" w:rsidRPr="00304AB1" w:rsidRDefault="00304AB1" w:rsidP="00304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</w:t>
      </w:r>
    </w:p>
    <w:p w:rsidR="00304AB1" w:rsidRPr="00304AB1" w:rsidRDefault="00304AB1" w:rsidP="00304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Courier New" w:hAnsi="Courier New" w:cs="Courier New"/>
          <w:bCs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0" w:firstLine="0"/>
        <w:jc w:val="center"/>
        <w:rPr>
          <w:rFonts w:ascii="Times New Roman" w:eastAsia="Courier New" w:hAnsi="Times New Roman" w:cs="Courier New"/>
          <w:b/>
          <w:i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lastRenderedPageBreak/>
        <w:t xml:space="preserve">ПАСПОРТ ПРОГРАММЫ УЧЕБНОЙ ДИСЦИПЛИНЫ 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ind w:left="720"/>
        <w:contextualSpacing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Иностранный язык в профессиональной деятельности</w:t>
      </w:r>
    </w:p>
    <w:p w:rsidR="00304AB1" w:rsidRPr="00304AB1" w:rsidRDefault="00304AB1" w:rsidP="00304AB1">
      <w:pPr>
        <w:widowControl w:val="0"/>
        <w:spacing w:before="240"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1.1. Область применения программы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38.02.08 Торговое дело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, входящей в укрупненную группу специальностей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38.00.00 Экономика и управление.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работников и (или) в программах профессиональной подготовки по направлению 38.00.00 Экономика и управление.</w:t>
      </w:r>
    </w:p>
    <w:p w:rsidR="00304AB1" w:rsidRPr="00304AB1" w:rsidRDefault="00304AB1" w:rsidP="00304AB1">
      <w:pPr>
        <w:widowControl w:val="0"/>
        <w:spacing w:before="240"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1.2. Место дисциплины в структуре программы подготовки специалистов среднего звена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b/>
          <w:i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Учебная дисциплина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Иностранный язык в профессиональной деятельности 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входит в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социально-гуманитарный цикл 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учебного плана.</w:t>
      </w:r>
    </w:p>
    <w:p w:rsidR="00304AB1" w:rsidRPr="00304AB1" w:rsidRDefault="00304AB1" w:rsidP="00304AB1">
      <w:pPr>
        <w:widowControl w:val="0"/>
        <w:spacing w:before="240"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  <w:u w:val="single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u w:val="single"/>
          <w:lang w:eastAsia="ru-RU"/>
        </w:rPr>
        <w:t>Базовая часть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знать: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уметь: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-общаться (устно и письменно) на иностранном языке на профессиональные и повседневные темы;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-переводить (со словарем) иностранные тексты профессиональной направленности;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-самостоятельно совершенствовать устную и письменную речь, пополнять словарный запас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u w:val="single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u w:val="single"/>
          <w:lang w:eastAsia="ru-RU"/>
        </w:rPr>
        <w:t>Вариативная часть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u w:val="single"/>
          <w:lang w:eastAsia="ru-RU"/>
        </w:rPr>
        <w:t xml:space="preserve"> 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не предусмотрена</w:t>
      </w:r>
    </w:p>
    <w:p w:rsidR="00304AB1" w:rsidRPr="00304AB1" w:rsidRDefault="00304AB1" w:rsidP="00304AB1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 процессе освоения дисциплины студент должен овладевать общими компетенциями (ОК): 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ОК.01.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контекстам;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ОК.02.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ОК.0З.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ОК.04.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Эффективно взаимодействовать и работать в коллективе и команде,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ОК.05.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 06.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ОК.09.</w:t>
      </w:r>
      <w:r w:rsidRPr="00304A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304AB1" w:rsidRPr="00304AB1" w:rsidRDefault="00304AB1" w:rsidP="00304AB1">
      <w:pPr>
        <w:widowControl w:val="0"/>
        <w:numPr>
          <w:ilvl w:val="1"/>
          <w:numId w:val="5"/>
        </w:numPr>
        <w:spacing w:after="200" w:line="276" w:lineRule="auto"/>
        <w:ind w:left="0" w:firstLine="0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Количество часов на освоение программы учебной дисциплины</w:t>
      </w:r>
    </w:p>
    <w:p w:rsidR="00304AB1" w:rsidRPr="00304AB1" w:rsidRDefault="00304AB1" w:rsidP="00304AB1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Объем образовательной программы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134 часа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, в том числе:</w:t>
      </w:r>
    </w:p>
    <w:p w:rsidR="00304AB1" w:rsidRPr="00304AB1" w:rsidRDefault="00304AB1" w:rsidP="00304AB1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учебных занятий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130 часов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, в том числе на практические (лабораторные) занятия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51 час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, курсовые работы (проекты) 0 часов;</w:t>
      </w:r>
    </w:p>
    <w:p w:rsidR="00304AB1" w:rsidRPr="00304AB1" w:rsidRDefault="00304AB1" w:rsidP="00304AB1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самостоятельные работы 0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часов</w:t>
      </w: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;</w:t>
      </w:r>
    </w:p>
    <w:p w:rsidR="00304AB1" w:rsidRPr="00304AB1" w:rsidRDefault="00304AB1" w:rsidP="00304AB1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консультация 0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часов;</w:t>
      </w:r>
    </w:p>
    <w:p w:rsidR="00304AB1" w:rsidRPr="00304AB1" w:rsidRDefault="00304AB1" w:rsidP="00304AB1">
      <w:pPr>
        <w:widowControl w:val="0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85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промежуточную аттестацию 4 </w:t>
      </w: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часа.</w:t>
      </w: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before="100" w:beforeAutospacing="1" w:after="100" w:afterAutospacing="1" w:line="276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lastRenderedPageBreak/>
        <w:t>2. СТРУКТУРА И СОДЕРЖАНИЕ УЧЕБНОЙ ДИСЦИПЛИНЫ</w:t>
      </w: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2.1. Объем учебной дисциплины и виды учебной работы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2"/>
        <w:gridCol w:w="1570"/>
      </w:tblGrid>
      <w:tr w:rsidR="00304AB1" w:rsidRPr="00304AB1" w:rsidTr="00304AB1"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04AB1" w:rsidRPr="00304AB1" w:rsidTr="00304AB1">
        <w:trPr>
          <w:trHeight w:val="377"/>
        </w:trPr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Объем образовательной программы (ВСЕГО)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304AB1" w:rsidRPr="00304AB1" w:rsidTr="00304AB1">
        <w:trPr>
          <w:trHeight w:val="377"/>
        </w:trPr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ind w:left="601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Всего учебных занятий,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04AB1" w:rsidRPr="00304AB1" w:rsidTr="00304AB1"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ind w:left="885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4AB1" w:rsidRPr="00304AB1" w:rsidTr="00304AB1"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ind w:left="1452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04AB1" w:rsidRPr="00304AB1" w:rsidTr="00304AB1"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ind w:left="1452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04AB1" w:rsidRPr="00304AB1" w:rsidTr="00304AB1">
        <w:tc>
          <w:tcPr>
            <w:tcW w:w="4166" w:type="pct"/>
          </w:tcPr>
          <w:p w:rsidR="00304AB1" w:rsidRPr="00304AB1" w:rsidRDefault="00304AB1" w:rsidP="00304AB1">
            <w:pPr>
              <w:widowControl w:val="0"/>
              <w:tabs>
                <w:tab w:val="left" w:pos="-284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Промежуточная аттестация: в форме зачета и дифференцированного зачета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ind w:left="60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sectPr w:rsidR="00304AB1" w:rsidRPr="00304AB1" w:rsidSect="00304AB1">
          <w:footerReference w:type="default" r:id="rId7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2.2.  Тематический план и содержание учебной дисциплины «Иностранный язык в профессиональной деятельности»</w:t>
      </w: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2"/>
        <w:tblW w:w="154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796"/>
        <w:gridCol w:w="1418"/>
        <w:gridCol w:w="1134"/>
        <w:gridCol w:w="1848"/>
      </w:tblGrid>
      <w:tr w:rsidR="00304AB1" w:rsidRPr="00304AB1" w:rsidTr="00304AB1">
        <w:tc>
          <w:tcPr>
            <w:tcW w:w="2127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Номер учебного занятия</w:t>
            </w:r>
          </w:p>
        </w:tc>
        <w:tc>
          <w:tcPr>
            <w:tcW w:w="7796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Объем </w:t>
            </w:r>
          </w:p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hAnsi="Times New Roman"/>
                <w:b/>
              </w:rPr>
              <w:t>Уровень освоения</w:t>
            </w: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04AB1" w:rsidRPr="00304AB1" w:rsidTr="00304AB1">
        <w:trPr>
          <w:trHeight w:val="151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3330" w:type="dxa"/>
            <w:gridSpan w:val="5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hAnsi="Times New Roman"/>
                <w:b/>
              </w:rPr>
              <w:t>Семестр № 3</w:t>
            </w:r>
          </w:p>
        </w:tc>
      </w:tr>
      <w:tr w:rsidR="00304AB1" w:rsidRPr="00304AB1" w:rsidTr="00304AB1">
        <w:trPr>
          <w:trHeight w:val="150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hAnsi="Times New Roman"/>
                <w:b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</w:tcPr>
          <w:p w:rsidR="00304AB1" w:rsidRPr="00304AB1" w:rsidRDefault="00304AB1" w:rsidP="00304AB1">
            <w:pPr>
              <w:widowControl w:val="0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07"/>
        </w:trPr>
        <w:tc>
          <w:tcPr>
            <w:tcW w:w="2127" w:type="dxa"/>
            <w:vMerge w:val="restart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1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Вводно-коррективный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курс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Иностранный язык в повседневной жизни.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Фонетические особенности английского языка. Правила чтения букв и буквосочетаний.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left="-101"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30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Части речи. Спряжение глаголов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to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be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,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to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have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got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Части речи.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Спряжение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глаголов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to be, to have.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Типы предложений. Порядок слов в предложении. Типы местоимений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0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Местоимение. Личные и притяжательные местоимения.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Указательные, возвратные, вопросительные, неопределенные  местоимения.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0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Артикли (неопределенный, определенный). Артикль с географическими названиями.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0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Существительное (исчисляемые, неисчисляемые, абстрактные). Множественное число существительных. Притяжательный падеж существительных. Степени сравнения прилагательных.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Виды коммуникативных предложений.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Порядок слов в повествовательном, вопросительном и отрицательном предложениях. Настоящее простое время (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Present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Simple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).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2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Россия, ее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национальные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символы,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государственное и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политическое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устройство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Россия, ее национальные символы, государственное устройство.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Введение лексики урока.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left="-101"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40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</w:t>
            </w:r>
            <w:r w:rsidRPr="00304AB1">
              <w:rPr>
                <w:rFonts w:ascii="Times New Roman" w:eastAsia="Courier New" w:hAnsi="Times New Roman"/>
                <w:b/>
                <w:color w:val="000000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Обучение чтению с общим и детальным пониманием текста.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Чтение социокультурного и страноведческого характера «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The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Political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System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of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Russia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».  Контроль понимания  путем соотнесения утверждений с  текстом.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0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Культура России и ее традиции.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Образование и употребление глаголов в Past, Future Simple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0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</w:rPr>
              <w:t xml:space="preserve">Практическое занятие № 2. </w:t>
            </w:r>
            <w:r w:rsidRPr="00304AB1">
              <w:rPr>
                <w:rFonts w:ascii="Times New Roman" w:eastAsia="Courier New" w:hAnsi="Times New Roman"/>
                <w:color w:val="000000"/>
              </w:rPr>
              <w:t>Глагол. Страдательный залог. Образование страдательного залога в английских предложениях.  Сравнительный анализ способов употребления активного и пассивного залога.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0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3. Москва-столица нашей родины.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Инфраструктура страны. Ответы на вопросы. Составление</w:t>
            </w:r>
            <w:r w:rsidRPr="00304AB1">
              <w:rPr>
                <w:rFonts w:ascii="Times New Roman" w:eastAsia="Courier New" w:hAnsi="Times New Roman"/>
                <w:i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рассказа по плану. Работа в парах</w:t>
            </w:r>
            <w:r w:rsidRPr="00304AB1">
              <w:rPr>
                <w:rFonts w:ascii="Times New Roman" w:eastAsia="Courier New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0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</w:rPr>
              <w:t>Видовременные формы глагола: Простое прошедшее время.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Особенности употребления. Наречия и словосочетания, характерные для The </w:t>
            </w:r>
            <w:r w:rsidRPr="00304AB1">
              <w:rPr>
                <w:rFonts w:ascii="Times New Roman" w:eastAsia="Courier New" w:hAnsi="Times New Roman"/>
                <w:color w:val="000000"/>
                <w:lang w:val="en-US"/>
              </w:rPr>
              <w:t>Past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/>
              </w:rPr>
              <w:t>Simple</w:t>
            </w:r>
            <w:r w:rsidRPr="00304AB1">
              <w:rPr>
                <w:rFonts w:ascii="Times New Roman" w:eastAsia="Courier New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4. Путешествие по стране, в которой ты живешь.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Введение и активизация ЛЕ и РО. Чтение и работа с текстами «Россия». Поиск английских эквивалентов. Ответы на вопросы. Составление рассказа по плану. Работа в парах. Грамматика: Вопросительные, относительные, возвратные местоимения.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Экономическая система России.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Введение, освоение и активизация тематической лексики. Чтение, перевод и работа с текстом «Экономика России». Составление резюме об основных тенденция развития экономики в России.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3.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Установление контакта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Обороты приветствия и заключения. Реквизиты деловой документации.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Грамматика: Предлоги. Прилагательные.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46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5. Времена группы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  <w:t>Simple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Грамматический</w:t>
            </w:r>
            <w:r w:rsidRPr="00304AB1">
              <w:rPr>
                <w:rFonts w:ascii="Times New Roman" w:eastAsia="Courier New" w:hAnsi="Times New Roman"/>
                <w:i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практикум на употребление грамматических времен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Present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(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Indefinite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)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Simple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,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Past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Simple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,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Future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Simple</w:t>
            </w:r>
            <w:r w:rsidRPr="00304AB1">
              <w:rPr>
                <w:rFonts w:ascii="Times New Roman" w:eastAsia="Courier New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60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Семестр № 4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59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60"/>
        </w:trPr>
        <w:tc>
          <w:tcPr>
            <w:tcW w:w="2127" w:type="dxa"/>
            <w:vMerge w:val="restart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Переписка в интернете.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Полезные фразы/клише.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Грамматика: Perfect Continuous Tenses.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36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6. Диалогическая речь: поддержание беседы, диалог-расспрос (говорим по телефону)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6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7. Этикет: благодарность, извинение, прием гостей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.  Фонетический материал: Сочетание гласных с согласными и гласные в неударных слогах. Введение лексики. Актуализация лексики в упражнениях. Развитие монологической и диалогической речи.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6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Электронная почта. 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Работа в малых группах. Чтение и перевод текста со словарем. Составление плана-пересказа текста. Нахождение нужной информации,. Заполнение  таблицы: (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who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?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what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\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what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does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he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\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she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\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it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do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?\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where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?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when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?\ 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>what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?)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57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4.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Розничная торговля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</w:rPr>
              <w:t>Основы розничной торговли. Розничная торговля Великобритании.</w:t>
            </w:r>
          </w:p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Употребление антонимов. Употребление предлогов. Употребление артиклей.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ОК 01, ОК 02, ОК 03, ОК 04,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ОК 05 ОК 06, ОК 09</w:t>
            </w:r>
          </w:p>
        </w:tc>
      </w:tr>
      <w:tr w:rsidR="00304AB1" w:rsidRPr="00304AB1" w:rsidTr="00304AB1">
        <w:trPr>
          <w:trHeight w:val="617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</w:rPr>
              <w:t>Практическое занятие № 8.  Магазины, товары, совершение покупок.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 Повторение и введение новых ЛЕ по теме. Работа с текстом «Что предлагают магазины»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921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Английские и американские банкноты. Обмен валюты. Фальшивомонетчество.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Грамматический минимум Видовременные формы глаголов группы Continuous.</w:t>
            </w:r>
            <w:r w:rsidRPr="00304AB1">
              <w:rPr>
                <w:rFonts w:ascii="Times New Roman" w:eastAsia="Courier New" w:hAnsi="Times New Roman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9.  Наречия. Образование степеней сравнения.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Наречия, обозначающие количество, место, направление. Введение ЛЕ и РО по теме.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3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Структура договора. Беседа по проекту договора. Заключение договора.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Лексика по теме. Грамматика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: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наречия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и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их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производные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,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наречия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many, much, little, a little, few, a few, a lot of.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val="en-US" w:eastAsia="ru-RU"/>
              </w:rPr>
            </w:pPr>
          </w:p>
        </w:tc>
      </w:tr>
      <w:tr w:rsidR="00304AB1" w:rsidRPr="00304AB1" w:rsidTr="00304AB1">
        <w:trPr>
          <w:trHeight w:val="3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val="en-US"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10.  Составление словаря профессиональных терминов, составление договора.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74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Формы организации бизнеса.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Работа с текстом (формы организации бизнеса) - Значение слова «subject» - Значение глаголов «to raise» | «to rise»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11.  Деловое письмо (партнерское соглашение).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Привлечение капитала.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Работа с текстом (привлечение капитала) - Значение глаголов «to lend» / «to borrow» / «to owe» / «to charge» - Значение слова «while »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12.  Работа с текстом.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Подбор заголовка, выстраивание отрывков в логической последовательности, определение значения слова по контексту.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93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Местное производство и цены. Данные. Продажи.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Употребление предлогов Употребление определенного и неопределенного артикля,zero артикля.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27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Семестр № 5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35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34"/>
        </w:trPr>
        <w:tc>
          <w:tcPr>
            <w:tcW w:w="2127" w:type="dxa"/>
            <w:vMerge w:val="restart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13.  Степени сравнения прилагательных.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Образование степеней сравнения прилагательных. Сравнительные слова и обороты Теория, правила употребления и практические тренировочные упражнения.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Внутренний рынок. Отчет по производственным показателям. Отчет по показателям продаж.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Видовременные формы глаголов группы Perfect.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Платежные документы. Платежная ведомость.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Пассивный залог. Видовременные формы глаголов группы Simple.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Валютные рынки и фондовые биржи. Организованные рынки.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Прямая и косвенная речь.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Ценные бумаги и акции. Финансы компании.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Согласование времен.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Разговорные штампы: приветствие и прощание, знакомство и обращение, согласие и несогласие, одобрение и неодобрение, просьбы и предложения, мнения.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5.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Коммуникации в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коммерческой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деятельности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14. Употребление модальных глаголов сап, must, may и их эквивалентов в речи в процессе телефонных переговоров профессиональной направленности.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47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Бизнесмены. Директора и менеджеры. Секретари.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Диалог по образцу. Модальные глаголы, их эквиваленты.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7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15.  Вопросительные предложения.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Специальные вопросы. Вопросительные предложения- формулы вежливости. Систематизация знаний по теме «Специальные вопросы».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7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16.  Монологическая речь по теме «Переговоры, разрешение конфликтных ситуаций»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47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Деловое общение. Факс. Разговор по телефону. Переговоры. Публичное выступление.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Употребление предлогов. Инфинитив глагола. Глаголы с окончанием ing.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81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6.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Деловой этикет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17. Частная деловая беседа. Освоение лексики. Составление диалогов по телефону.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Практическое занятие № 18.  Описание местоположения объекта. Адрес, как найти место. Числительные, даты.</w:t>
            </w:r>
            <w:r w:rsidRPr="00304AB1">
              <w:rPr>
                <w:rFonts w:ascii="Times New Roman" w:eastAsia="Courier New" w:hAnsi="Times New Roman"/>
                <w:color w:val="000000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Введение ЛЕ и РО урока, О-1 с.70.у.1-2, работа в микрогруппах, развитие навыков диалогической речи с опорой на ключевые выражения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19. Составление словаря профессиональной лексики.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Закрепление лексики на основе работы с текстом.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20. Составление деловых писем. Чтение и перевод деловых писем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( со словарем).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59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Семестр № 6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59"/>
        </w:trPr>
        <w:tc>
          <w:tcPr>
            <w:tcW w:w="2127" w:type="dxa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 w:val="restart"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Использование глаголов в Present Simple/Indefinite для выражения действий в будущем.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Придаточные предложения времени и условия (if, when).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Аудирование. Лексические особенности использования официально-делового стиля.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Совершенствование навыков использования официально-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делового стиля.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Социальные сети и мессенджеры.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Правила использования аббревиатур и сокращений в профессиональной переписке.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Взаимосвязь иностранного языка и моей профессии.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Составление рассказа на тему и перевод его на иностранный язык.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21. Причастие настоящего и прошедшего времени.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Формы причастия, особенности употребления и перевода.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Употребление модальных глаголов to be to, should, ought, need в устной и письменной речи.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Телефонные переговоры и электронная переписка: использование профессиональной лексики и речевых клише в деловом общении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0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Тема 7.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Услуги</w:t>
            </w:r>
          </w:p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Ведение технической документации в моей профессии. Введение новой  лексики и фразеологических оборотов по теме.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Тренировочные упражнения.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ОК 01, ОК 02, ОК 03, ОК 04, ОК 05 ОК 06, ОК 09</w:t>
            </w:r>
          </w:p>
        </w:tc>
      </w:tr>
      <w:tr w:rsidR="00304AB1" w:rsidRPr="00304AB1" w:rsidTr="00304AB1">
        <w:trPr>
          <w:trHeight w:val="446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Менеджмент. Менеджмент предприятия.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Чтение и работа с текстом по теме.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559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Маркетинг. Маркетинг, эго функции.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Чтение, перевод и работа с текстом. Изучение ЛЕ и РО по теме. Фонетическая отработка в речи. 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703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Маркетинговые исследования.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Чтение, перевод и детальное изучение содержания текста «Маркетинговые исследования». Выполнение послетекстовых упражнений. Ответы на вопросы по тексту. 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0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Банковская система.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Введение, освоение и активизация в речи ЛЕ и РО темы.   Работа со словарём, чтение и перевод текстов «Банки ».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0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Виды банков, банковская деятельность.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Профессиональные термины, лексика по теме. Грамматика: страдательный залог простого будущего времени, страдательный залог настоящего совершенного времени.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0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Различные услуги банка.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Изучение ЛЕ и РО по теме. Фонетическая отработка в речи.  Чтение, перевод и детальное изучение содержания текста «Различные услуги банка».  Выполнение послетекстового упражнения.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0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Финансы. Денежное обращение.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Введение, изучение ЛЕ и РО, их фонетическая обработка в речи.  </w:t>
            </w:r>
            <w:r w:rsidRPr="00304AB1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 xml:space="preserve">Чтение, перевод и работа с текстом «Что такое деньги». Выполнение заданий по тексту (ответы на вопросы, поисковое чтение).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bCs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bCs/>
                <w:color w:val="000000"/>
                <w:lang w:eastAsia="ru-RU"/>
              </w:rPr>
              <w:t xml:space="preserve">Взгляд на историю денег. </w:t>
            </w:r>
            <w:r w:rsidRPr="00304AB1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 xml:space="preserve">Выполнение заданий по тексту (ответы на вопросы, поисковое чтение). </w:t>
            </w:r>
          </w:p>
        </w:tc>
        <w:tc>
          <w:tcPr>
            <w:tcW w:w="1418" w:type="dxa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285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bCs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Практическое занятие № 22. </w:t>
            </w:r>
            <w:r w:rsidRPr="00304AB1">
              <w:rPr>
                <w:rFonts w:ascii="Times New Roman" w:eastAsia="Courier New" w:hAnsi="Times New Roman"/>
                <w:b/>
                <w:bCs/>
                <w:color w:val="000000"/>
                <w:lang w:eastAsia="ru-RU"/>
              </w:rPr>
              <w:t xml:space="preserve">Выполнение упражнений на развитие лексико- грамматических навыков. </w:t>
            </w:r>
            <w:r w:rsidRPr="00304AB1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Работа с текстом.</w:t>
            </w:r>
            <w:r w:rsidRPr="00304AB1">
              <w:rPr>
                <w:rFonts w:ascii="Times New Roman" w:eastAsia="Courier New" w:hAnsi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2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Валютные операции.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Английские и американские банкноты и монеты.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Чтение, перевод текстов «Английские банкноты и монеты» и «Американские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деньги», ответы на вопросы, выполнение заданий после текстов.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2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Налоги, налогообложение.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Чтение и работа с текстами «Налоги и налоговая система» и «Налоги в Соединенном Королевстве».</w:t>
            </w: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Пассивный залог: Видовременные формы глаголов группы Perfect.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rPr>
          <w:trHeight w:val="12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Типы взаимоотношений между формами бизнеса в США и Соединенном Королевстве.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Терминология, принятая экспертами. Поглощения компаний. Злоупотребления при поглощениях. Слияния компаний. Свод правил для регулирования поглощений и слияний. Лондонская Фондовая биржа. Грамматический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минимум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Выражения</w:t>
            </w:r>
            <w:r w:rsidRPr="00304AB1">
              <w:rPr>
                <w:rFonts w:ascii="Times New Roman" w:eastAsia="Courier New" w:hAnsi="Times New Roman"/>
                <w:color w:val="000000"/>
                <w:lang w:val="en-US" w:eastAsia="ru-RU"/>
              </w:rPr>
              <w:t xml:space="preserve"> much, many, no, little, few, a little, a few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val="en-US" w:eastAsia="ru-RU"/>
              </w:rPr>
            </w:pPr>
          </w:p>
        </w:tc>
      </w:tr>
      <w:tr w:rsidR="00304AB1" w:rsidRPr="00304AB1" w:rsidTr="00304AB1">
        <w:trPr>
          <w:trHeight w:val="122"/>
        </w:trPr>
        <w:tc>
          <w:tcPr>
            <w:tcW w:w="2127" w:type="dxa"/>
            <w:vMerge/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val="en-US"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 xml:space="preserve">Аудиторы. Аудиторские отчеты. </w:t>
            </w: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Грамматический минимум Безличные формы глагола: инфинитив.</w:t>
            </w:r>
          </w:p>
        </w:tc>
        <w:tc>
          <w:tcPr>
            <w:tcW w:w="141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vMerge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AB1" w:rsidRPr="00304AB1" w:rsidRDefault="00304AB1" w:rsidP="006A1EC4">
            <w:pPr>
              <w:widowControl w:val="0"/>
              <w:numPr>
                <w:ilvl w:val="0"/>
                <w:numId w:val="7"/>
              </w:numPr>
              <w:ind w:right="-143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  <w:tr w:rsidR="00304AB1" w:rsidRPr="00304AB1" w:rsidTr="00304AB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04AB1" w:rsidRPr="00304AB1" w:rsidRDefault="00304AB1" w:rsidP="00304AB1">
            <w:pPr>
              <w:widowControl w:val="0"/>
              <w:ind w:right="-143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304AB1">
            <w:pPr>
              <w:widowControl w:val="0"/>
              <w:ind w:left="720" w:right="-143"/>
              <w:contextualSpacing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</w:tcPr>
          <w:p w:rsidR="00304AB1" w:rsidRPr="00304AB1" w:rsidRDefault="00304AB1" w:rsidP="00304AB1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304AB1"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134</w:t>
            </w:r>
          </w:p>
        </w:tc>
        <w:tc>
          <w:tcPr>
            <w:tcW w:w="1134" w:type="dxa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04AB1" w:rsidRPr="00304AB1" w:rsidRDefault="00304AB1" w:rsidP="00304AB1">
            <w:pPr>
              <w:widowControl w:val="0"/>
              <w:ind w:right="-143"/>
              <w:jc w:val="center"/>
              <w:rPr>
                <w:rFonts w:ascii="Times New Roman" w:eastAsia="Courier New" w:hAnsi="Times New Roman"/>
                <w:i/>
                <w:color w:val="000000"/>
                <w:lang w:eastAsia="ru-RU"/>
              </w:rPr>
            </w:pPr>
          </w:p>
        </w:tc>
      </w:tr>
    </w:tbl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sectPr w:rsidR="00304AB1" w:rsidRPr="00304AB1" w:rsidSect="00304AB1">
          <w:pgSz w:w="16838" w:h="11906" w:orient="landscape" w:code="9"/>
          <w:pgMar w:top="851" w:right="536" w:bottom="851" w:left="851" w:header="709" w:footer="709" w:gutter="0"/>
          <w:cols w:space="708"/>
          <w:docGrid w:linePitch="360"/>
        </w:sect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before="240"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3. УСЛОВИЯ РЕАЛИЗАЦИИ ПРОГРАММЫ УЧЕБНОЙ ДИСЦИПЛИНЫ</w:t>
      </w:r>
    </w:p>
    <w:p w:rsidR="00304AB1" w:rsidRPr="00304AB1" w:rsidRDefault="00304AB1" w:rsidP="00304AB1">
      <w:pPr>
        <w:widowControl w:val="0"/>
        <w:spacing w:before="240"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3.1. Требования к минимальному материально – техническому обеспечению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Реализация программы учебной дисциплины требует наличия учебного кабинета английского языка.</w:t>
      </w:r>
    </w:p>
    <w:p w:rsidR="00304AB1" w:rsidRPr="00304AB1" w:rsidRDefault="00304AB1" w:rsidP="00304AB1">
      <w:pPr>
        <w:widowControl w:val="0"/>
        <w:spacing w:before="240" w:after="0" w:line="240" w:lineRule="auto"/>
        <w:contextualSpacing/>
        <w:jc w:val="both"/>
        <w:rPr>
          <w:rFonts w:ascii="Times New Roman" w:eastAsia="Courier New" w:hAnsi="Times New Roman" w:cs="Courier New"/>
          <w:i/>
          <w:color w:val="000000"/>
          <w:sz w:val="20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i/>
          <w:color w:val="000000"/>
          <w:sz w:val="20"/>
          <w:szCs w:val="28"/>
          <w:lang w:eastAsia="ru-RU"/>
        </w:rPr>
        <w:t xml:space="preserve">                                                                    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Оборудование учебного кабинета:</w:t>
      </w:r>
    </w:p>
    <w:p w:rsidR="00304AB1" w:rsidRPr="00304AB1" w:rsidRDefault="00304AB1" w:rsidP="00304AB1">
      <w:pPr>
        <w:widowControl w:val="0"/>
        <w:numPr>
          <w:ilvl w:val="0"/>
          <w:numId w:val="4"/>
        </w:numPr>
        <w:spacing w:before="240" w:after="0" w:line="276" w:lineRule="auto"/>
        <w:ind w:firstLine="1134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304AB1" w:rsidRPr="00304AB1" w:rsidRDefault="00304AB1" w:rsidP="00304AB1">
      <w:pPr>
        <w:widowControl w:val="0"/>
        <w:numPr>
          <w:ilvl w:val="0"/>
          <w:numId w:val="4"/>
        </w:numPr>
        <w:spacing w:before="240" w:after="0" w:line="276" w:lineRule="auto"/>
        <w:ind w:firstLine="1134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 xml:space="preserve">рабочее место преподавателя; </w:t>
      </w:r>
    </w:p>
    <w:p w:rsidR="00304AB1" w:rsidRPr="00304AB1" w:rsidRDefault="00304AB1" w:rsidP="00304AB1">
      <w:pPr>
        <w:widowControl w:val="0"/>
        <w:numPr>
          <w:ilvl w:val="0"/>
          <w:numId w:val="4"/>
        </w:numPr>
        <w:spacing w:before="240" w:after="0" w:line="276" w:lineRule="auto"/>
        <w:ind w:firstLine="1134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учебно-методический комплекс по дисциплине;</w:t>
      </w:r>
    </w:p>
    <w:p w:rsidR="00304AB1" w:rsidRPr="00304AB1" w:rsidRDefault="00304AB1" w:rsidP="00304AB1">
      <w:pPr>
        <w:widowControl w:val="0"/>
        <w:spacing w:before="240" w:after="0" w:line="240" w:lineRule="auto"/>
        <w:ind w:firstLine="85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Технические средства обучения:</w:t>
      </w:r>
    </w:p>
    <w:p w:rsidR="00304AB1" w:rsidRPr="00304AB1" w:rsidRDefault="00304AB1" w:rsidP="00304AB1">
      <w:pPr>
        <w:widowControl w:val="0"/>
        <w:numPr>
          <w:ilvl w:val="0"/>
          <w:numId w:val="3"/>
        </w:numPr>
        <w:spacing w:before="240" w:after="0" w:line="276" w:lineRule="auto"/>
        <w:ind w:firstLine="1134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304AB1" w:rsidRPr="00304AB1" w:rsidRDefault="00304AB1" w:rsidP="00304AB1">
      <w:pPr>
        <w:widowControl w:val="0"/>
        <w:numPr>
          <w:ilvl w:val="0"/>
          <w:numId w:val="3"/>
        </w:numPr>
        <w:spacing w:before="240" w:after="0" w:line="276" w:lineRule="auto"/>
        <w:ind w:firstLine="1134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проектор с экраном.</w:t>
      </w: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4. ИНФОРМАЦИОННОЕ ОБЕСПЕЧЕНИЕ ОБУЧЕНИЯ</w:t>
      </w:r>
    </w:p>
    <w:p w:rsidR="00304AB1" w:rsidRPr="00304AB1" w:rsidRDefault="00304AB1" w:rsidP="0030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Основные электронные издания:</w:t>
      </w:r>
    </w:p>
    <w:p w:rsidR="00304AB1" w:rsidRPr="00304AB1" w:rsidRDefault="00304AB1" w:rsidP="00304AB1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О-1. Голубев, А.П. Английский язык: учебник для студ. учреждений сред. проф. образования / А.П. Голубев, Н.В. Балюк, И.Б. Смирнова. – 21-е изд., стер. – М.: Образовательно-издательский центр «Академия», 2023. – 368 с. – ISBN 978-5-0054-1582-0. – URL: https://academia-library.ru - Режим доступа: Электронная библиотека «Academia-library». - Текст : электронный.</w:t>
      </w:r>
    </w:p>
    <w:p w:rsidR="00304AB1" w:rsidRPr="00304AB1" w:rsidRDefault="00304AB1" w:rsidP="00304AB1">
      <w:pPr>
        <w:widowControl w:val="0"/>
        <w:spacing w:after="0" w:line="240" w:lineRule="auto"/>
        <w:ind w:right="-284"/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tabs>
          <w:tab w:val="left" w:pos="32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4.2. Дополнительные источники:</w:t>
      </w:r>
      <w:r w:rsidRPr="00304AB1">
        <w:rPr>
          <w:rFonts w:ascii="Times New Roman" w:eastAsia="Courier New" w:hAnsi="Times New Roman" w:cs="Times New Roman"/>
          <w:b/>
          <w:color w:val="FF0000"/>
          <w:sz w:val="28"/>
          <w:szCs w:val="28"/>
          <w:lang w:eastAsia="ru-RU"/>
        </w:rPr>
        <w:br/>
      </w:r>
      <w:r w:rsidRPr="0030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Д-1. Мюллер, В.К. Современный школьный англо-русский, русско-английский словарь: около 100 000 слов, словосочетаний и идиоматических выражений / В.К. Мюллер. – Изд. 2-е. – Ростов н/Д: Феникс; М.: Цитадель-трейд, 2010. – 702 с. – (Словари). </w:t>
      </w:r>
    </w:p>
    <w:p w:rsidR="00304AB1" w:rsidRPr="00304AB1" w:rsidRDefault="00304AB1" w:rsidP="00304AB1">
      <w:pPr>
        <w:widowControl w:val="0"/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Д-2.  Голубев, А.П. Английский язык: учеб. пособие для студ. сред. проф. учеб. заведений / А.П. Голубев, Н.В. Балюк, И.Б. Смирнова. – 5-е изд., испр. – М.: Издательский центр «Академия», 2007. – 336 с. </w:t>
      </w:r>
    </w:p>
    <w:p w:rsidR="00304AB1" w:rsidRPr="00304AB1" w:rsidRDefault="00304AB1" w:rsidP="00304AB1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04AB1" w:rsidRPr="00304AB1" w:rsidRDefault="00304AB1" w:rsidP="00304AB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sectPr w:rsidR="00304AB1" w:rsidRPr="00304AB1" w:rsidSect="00304AB1">
          <w:pgSz w:w="11906" w:h="16838" w:code="9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04AB1" w:rsidRPr="00304AB1" w:rsidRDefault="00304AB1" w:rsidP="00304A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4AB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5. КОНРОЛЬ И ОЦЕНКА РЕЗУЛЬТАТОВ ОСВОЕНИЯ ДИСЦИПЛИНЫ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4"/>
        <w:gridCol w:w="2714"/>
        <w:gridCol w:w="2544"/>
      </w:tblGrid>
      <w:tr w:rsidR="00304AB1" w:rsidRPr="00304AB1" w:rsidTr="00304AB1">
        <w:trPr>
          <w:trHeight w:val="567"/>
        </w:trPr>
        <w:tc>
          <w:tcPr>
            <w:tcW w:w="2563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1241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9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04AB1" w:rsidRPr="00304AB1" w:rsidTr="00304AB1">
        <w:trPr>
          <w:trHeight w:val="698"/>
        </w:trPr>
        <w:tc>
          <w:tcPr>
            <w:tcW w:w="2563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приемы структурирования информации.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личности.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особенности социального и культурного контекста;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оформления документов и построения устных сообщений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особенности произношения;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распознавать задачу и/или проблему в профессиональном и/или социальном контексте;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 xml:space="preserve">анализировать задачу и/или проблему и выделять её составные части;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составлять план действия;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определять необходимые ресурсы;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 xml:space="preserve">реализовывать составленный план;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определять задачи для поиска информации;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определять необходимые источники информации;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планировать процесс поиска;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 xml:space="preserve">структурировать получаемую информацию;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выделять наиболее значимое в перечне информации;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оценивать практическую значимость результатов поиска;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 xml:space="preserve">оформлять результаты поиска, применять средства информационных технологий для решения профессиональных задач.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организовывать работу коллектива и команды;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понимать тексты на базовые профессиональные темы;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участвовать в диалогах на знакомые общие и профессиональные темы;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304AB1" w:rsidRPr="00304AB1" w:rsidRDefault="00304AB1" w:rsidP="00304AB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кратко обосновывать и объяснять свои действия (текущие и планируемые);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alibri" w:hAnsi="Times New Roman" w:cs="Times New Roman"/>
                <w:bCs/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41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«Неудовлетворительно» - теоретическое содержание курса не </w:t>
            </w: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96" w:type="pct"/>
          </w:tcPr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Письменный/устный опрос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выполнения заданий практического занятия 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304AB1" w:rsidRPr="00304AB1" w:rsidRDefault="00304AB1" w:rsidP="00304A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A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A30799" w:rsidRDefault="00A30799" w:rsidP="00B91DDA">
      <w:pPr>
        <w:jc w:val="center"/>
      </w:pPr>
    </w:p>
    <w:p w:rsidR="00A30799" w:rsidRPr="00A30799" w:rsidRDefault="00A30799" w:rsidP="00A30799">
      <w:pPr>
        <w:jc w:val="right"/>
      </w:pPr>
    </w:p>
    <w:p w:rsidR="00A30799" w:rsidRPr="00FF0E3C" w:rsidRDefault="00A30799" w:rsidP="00A30799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A30799" w:rsidRPr="00FF0E3C" w:rsidRDefault="00A30799" w:rsidP="00A3079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«СГ.03 Безопасность жизнедеятельности</w:t>
      </w: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A30799" w:rsidRPr="00A30799" w:rsidRDefault="00A30799" w:rsidP="00A30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22"/>
        <w:gridCol w:w="1133"/>
      </w:tblGrid>
      <w:tr w:rsidR="00A30799" w:rsidRPr="00A30799" w:rsidTr="00A30799">
        <w:tc>
          <w:tcPr>
            <w:tcW w:w="8222" w:type="dxa"/>
          </w:tcPr>
          <w:p w:rsidR="00A30799" w:rsidRPr="00A30799" w:rsidRDefault="00A30799" w:rsidP="00A3079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c>
          <w:tcPr>
            <w:tcW w:w="8222" w:type="dxa"/>
          </w:tcPr>
          <w:p w:rsidR="00A30799" w:rsidRPr="00A30799" w:rsidRDefault="00A30799" w:rsidP="006A1EC4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A30799" w:rsidRPr="00A30799" w:rsidRDefault="00A30799" w:rsidP="00A3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c>
          <w:tcPr>
            <w:tcW w:w="8222" w:type="dxa"/>
          </w:tcPr>
          <w:p w:rsidR="00A30799" w:rsidRPr="00A30799" w:rsidRDefault="00A30799" w:rsidP="006A1EC4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A30799" w:rsidRPr="00A30799" w:rsidRDefault="00A30799" w:rsidP="00A3079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rPr>
          <w:trHeight w:val="670"/>
        </w:trPr>
        <w:tc>
          <w:tcPr>
            <w:tcW w:w="8222" w:type="dxa"/>
          </w:tcPr>
          <w:p w:rsidR="00A30799" w:rsidRPr="00A30799" w:rsidRDefault="00A30799" w:rsidP="006A1EC4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A30799" w:rsidRPr="00A30799" w:rsidRDefault="00A30799" w:rsidP="00A30799">
            <w:pPr>
              <w:keepNext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709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c>
          <w:tcPr>
            <w:tcW w:w="8222" w:type="dxa"/>
          </w:tcPr>
          <w:p w:rsidR="00A30799" w:rsidRPr="00A30799" w:rsidRDefault="00A30799" w:rsidP="006A1EC4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   ПРОГРАММЫ</w:t>
            </w:r>
            <w:r w:rsidRPr="00A3079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A30799" w:rsidRPr="00A30799" w:rsidRDefault="00A30799" w:rsidP="00A3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rPr>
          <w:trHeight w:val="1052"/>
        </w:trPr>
        <w:tc>
          <w:tcPr>
            <w:tcW w:w="8222" w:type="dxa"/>
          </w:tcPr>
          <w:p w:rsidR="00A30799" w:rsidRPr="00A30799" w:rsidRDefault="00A30799" w:rsidP="006A1EC4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A30799" w:rsidRPr="00A30799" w:rsidRDefault="00A30799" w:rsidP="00A3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0799" w:rsidRPr="00A30799" w:rsidRDefault="00A30799" w:rsidP="00A30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799" w:rsidRPr="00A30799" w:rsidRDefault="00A30799" w:rsidP="00A30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0799" w:rsidRPr="00A30799" w:rsidRDefault="00A30799" w:rsidP="006A1EC4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A3079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A30799" w:rsidRPr="00A30799" w:rsidRDefault="00A30799" w:rsidP="00A30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A30799" w:rsidRPr="00A30799" w:rsidRDefault="00A30799" w:rsidP="00A30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38.02.08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дело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входящей в состав укрупненной группы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.00.00 Экономика и управление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может быть использована в дополнительном профессиональном образовании работников  и (или) в программах профессиональной подготовки по направлению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38.00.00 Экономика и управление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входит  в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социально-гуманитарный цикл 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Базовая часть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пользоваться первичными средствами пожаротушения;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применять правила поведения в чрезвычайных ситуациях природного и техногенного характера и при угрозе террористического акта;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применять правила поведения и действия по сигналам гражданской обороны;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соблюдать нормы экологической безопасности;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виды Вооруженных Сил, рода войск;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ориентироваться в воинских званиях военнослужащих Вооруженных Сил Российской Федерации;владеть общей  строевой подготовкой;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 знаниями в области обязательной подготовки граждан к военной службе;</w:t>
      </w:r>
    </w:p>
    <w:p w:rsidR="00A30799" w:rsidRPr="00A30799" w:rsidRDefault="00A30799" w:rsidP="006A1EC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демонстрировать основы оказания первой помощи пострадавшим;</w:t>
      </w:r>
    </w:p>
    <w:p w:rsidR="00A30799" w:rsidRPr="00A30799" w:rsidRDefault="00A30799" w:rsidP="006A1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оказывать первую помощь в различных ситуациях;</w:t>
      </w:r>
    </w:p>
    <w:p w:rsidR="00A30799" w:rsidRPr="00A30799" w:rsidRDefault="00A30799" w:rsidP="006A1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осуществлять профилактику инфекционных заболеваний.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30799" w:rsidRPr="00A30799" w:rsidRDefault="00A30799" w:rsidP="006A1E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основы пожаробезопасности и электробезопасности;</w:t>
      </w:r>
    </w:p>
    <w:p w:rsidR="00A30799" w:rsidRPr="00A30799" w:rsidRDefault="00A30799" w:rsidP="006A1E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A30799" w:rsidRPr="00A30799" w:rsidRDefault="00A30799" w:rsidP="006A1E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A30799" w:rsidRPr="00A30799" w:rsidRDefault="00A30799" w:rsidP="006A1E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порядок действий по сигналам РСЧС;</w:t>
      </w:r>
    </w:p>
    <w:p w:rsidR="00A30799" w:rsidRPr="00A30799" w:rsidRDefault="00A30799" w:rsidP="006A1EC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и основные мероприятия гражданской обороны;</w:t>
      </w:r>
    </w:p>
    <w:p w:rsidR="00A30799" w:rsidRPr="00A30799" w:rsidRDefault="00A30799" w:rsidP="006A1EC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военной службы и обороны государства;</w:t>
      </w:r>
    </w:p>
    <w:p w:rsidR="00A30799" w:rsidRPr="00A30799" w:rsidRDefault="00A30799" w:rsidP="006A1EC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A30799" w:rsidRPr="00A30799" w:rsidRDefault="00A30799" w:rsidP="006A1EC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основы оказания первой доврачебной помощи пострадавшим; </w:t>
      </w:r>
    </w:p>
    <w:p w:rsidR="00A30799" w:rsidRPr="00A30799" w:rsidRDefault="00A30799" w:rsidP="006A1EC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характеристики поражений организма человека от воздействия опасных факторов.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не предусмотрена.</w:t>
      </w:r>
    </w:p>
    <w:p w:rsidR="00A30799" w:rsidRPr="00A30799" w:rsidRDefault="00A30799" w:rsidP="00A307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07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Содержание дисциплины ориентировано на подготовку студентов специальности </w:t>
      </w:r>
      <w:r w:rsidRPr="00A307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38.02.08</w:t>
      </w:r>
      <w:r w:rsidRPr="00A307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7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Торговое дело</w:t>
      </w:r>
      <w:r w:rsidRPr="00A307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овладению общими компетенциями (ОК) и профессиональными компетенциями (ПК): </w:t>
      </w:r>
    </w:p>
    <w:tbl>
      <w:tblPr>
        <w:tblW w:w="4987" w:type="pct"/>
        <w:tblLook w:val="01E0" w:firstRow="1" w:lastRow="1" w:firstColumn="1" w:lastColumn="1" w:noHBand="0" w:noVBand="0"/>
      </w:tblPr>
      <w:tblGrid>
        <w:gridCol w:w="1127"/>
        <w:gridCol w:w="8204"/>
      </w:tblGrid>
      <w:tr w:rsidR="00A30799" w:rsidRPr="00A30799" w:rsidTr="00A30799"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ОК.01.</w:t>
            </w:r>
          </w:p>
        </w:tc>
        <w:tc>
          <w:tcPr>
            <w:tcW w:w="4396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30799" w:rsidRPr="00A30799" w:rsidTr="00A30799"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ОК.02.</w:t>
            </w:r>
          </w:p>
        </w:tc>
        <w:tc>
          <w:tcPr>
            <w:tcW w:w="4396" w:type="pct"/>
            <w:vAlign w:val="bottom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A30799" w:rsidRPr="00A30799" w:rsidTr="00A30799"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ОК.0З.</w:t>
            </w:r>
          </w:p>
        </w:tc>
        <w:tc>
          <w:tcPr>
            <w:tcW w:w="4396" w:type="pct"/>
            <w:vAlign w:val="bottom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A30799" w:rsidRPr="00A30799" w:rsidTr="00A30799"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ОК.04.</w:t>
            </w:r>
          </w:p>
        </w:tc>
        <w:tc>
          <w:tcPr>
            <w:tcW w:w="4396" w:type="pct"/>
            <w:vAlign w:val="bottom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 взаимодействовать и работать в коллективе и команде,</w:t>
            </w:r>
          </w:p>
        </w:tc>
      </w:tr>
      <w:tr w:rsidR="00A30799" w:rsidRPr="00A30799" w:rsidTr="00A30799"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ОК.05.</w:t>
            </w:r>
          </w:p>
        </w:tc>
        <w:tc>
          <w:tcPr>
            <w:tcW w:w="4396" w:type="pct"/>
            <w:vAlign w:val="bottom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30799" w:rsidRPr="00A30799" w:rsidTr="00A30799">
        <w:trPr>
          <w:trHeight w:val="673"/>
        </w:trPr>
        <w:tc>
          <w:tcPr>
            <w:tcW w:w="604" w:type="pct"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4396" w:type="pct"/>
            <w:vAlign w:val="bottom"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A30799" w:rsidRPr="00A30799" w:rsidTr="00A30799">
        <w:trPr>
          <w:trHeight w:val="673"/>
        </w:trPr>
        <w:tc>
          <w:tcPr>
            <w:tcW w:w="604" w:type="pct"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ОК.07.</w:t>
            </w:r>
          </w:p>
        </w:tc>
        <w:tc>
          <w:tcPr>
            <w:tcW w:w="4396" w:type="pct"/>
            <w:vAlign w:val="bottom"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A30799" w:rsidRPr="00A30799" w:rsidTr="00A30799">
        <w:trPr>
          <w:trHeight w:val="673"/>
        </w:trPr>
        <w:tc>
          <w:tcPr>
            <w:tcW w:w="604" w:type="pct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ОК.09.</w:t>
            </w:r>
          </w:p>
        </w:tc>
        <w:tc>
          <w:tcPr>
            <w:tcW w:w="4396" w:type="pct"/>
            <w:vAlign w:val="bottom"/>
            <w:hideMark/>
          </w:tcPr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30799" w:rsidRPr="00A30799" w:rsidTr="00A30799">
        <w:trPr>
          <w:trHeight w:val="673"/>
        </w:trPr>
        <w:tc>
          <w:tcPr>
            <w:tcW w:w="604" w:type="pct"/>
          </w:tcPr>
          <w:p w:rsidR="00A30799" w:rsidRPr="00A30799" w:rsidRDefault="00A30799" w:rsidP="00A30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2.3.</w:t>
            </w:r>
          </w:p>
        </w:tc>
        <w:tc>
          <w:tcPr>
            <w:tcW w:w="4396" w:type="pct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88"/>
            </w:tblGrid>
            <w:tr w:rsidR="00A30799" w:rsidRPr="00A30799" w:rsidTr="00A30799">
              <w:trPr>
                <w:trHeight w:val="523"/>
              </w:trPr>
              <w:tc>
                <w:tcPr>
                  <w:tcW w:w="0" w:type="auto"/>
                </w:tcPr>
                <w:p w:rsidR="00A30799" w:rsidRPr="00A30799" w:rsidRDefault="00A30799" w:rsidP="00A307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0799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 </w:t>
                  </w:r>
                </w:p>
              </w:tc>
            </w:tr>
          </w:tbl>
          <w:p w:rsidR="00A30799" w:rsidRPr="00A30799" w:rsidRDefault="00A30799" w:rsidP="00A3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-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учебных занятий -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66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практические занятия -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часов,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часов,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промежуточную аттестацию -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07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2.1. 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30799" w:rsidRPr="00A30799" w:rsidTr="00A30799">
        <w:trPr>
          <w:trHeight w:val="460"/>
        </w:trPr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A30799" w:rsidRPr="00A30799" w:rsidTr="00A30799">
        <w:trPr>
          <w:trHeight w:val="285"/>
        </w:trPr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(ВСЕГО)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Всего учебных занятий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66</w:t>
            </w: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 том числе: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теоретическое обучение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практические занятия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курсовая работа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30799" w:rsidRPr="00A30799" w:rsidTr="00A30799">
        <w:tc>
          <w:tcPr>
            <w:tcW w:w="7904" w:type="dxa"/>
          </w:tcPr>
          <w:p w:rsidR="00A30799" w:rsidRPr="00A30799" w:rsidRDefault="00A30799" w:rsidP="00A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Самостоятельные работы</w:t>
            </w:r>
          </w:p>
        </w:tc>
        <w:tc>
          <w:tcPr>
            <w:tcW w:w="1800" w:type="dxa"/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30799" w:rsidRPr="00A30799" w:rsidTr="00A30799">
        <w:tc>
          <w:tcPr>
            <w:tcW w:w="7904" w:type="dxa"/>
            <w:tcBorders>
              <w:right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Промежуточная аттестация</w:t>
            </w:r>
            <w:r w:rsidRPr="00A307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0799" w:rsidRPr="00A30799" w:rsidSect="00A30799">
          <w:footerReference w:type="even" r:id="rId8"/>
          <w:footerReference w:type="default" r:id="rId9"/>
          <w:pgSz w:w="11906" w:h="16838"/>
          <w:pgMar w:top="1134" w:right="850" w:bottom="851" w:left="1701" w:header="708" w:footer="708" w:gutter="0"/>
          <w:cols w:space="720"/>
          <w:titlePg/>
          <w:docGrid w:linePitch="326"/>
        </w:sectPr>
      </w:pPr>
    </w:p>
    <w:p w:rsidR="00A30799" w:rsidRPr="00A30799" w:rsidRDefault="00A30799" w:rsidP="00A30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A3079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lastRenderedPageBreak/>
        <w:t>2.2</w:t>
      </w:r>
      <w:r w:rsidRPr="00A30799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 xml:space="preserve"> Т</w:t>
      </w:r>
      <w:r w:rsidRPr="00A3079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ематический план и содержание учебной дисциплины</w:t>
      </w:r>
      <w:r w:rsidRPr="00A30799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 xml:space="preserve">   </w:t>
      </w:r>
      <w:r w:rsidRPr="00A3079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БЕЗОПАСНОСТЬ ЖИЗНЕДЕЯТЕЛЬНОСТИ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852"/>
        <w:gridCol w:w="7655"/>
        <w:gridCol w:w="1275"/>
        <w:gridCol w:w="1276"/>
        <w:gridCol w:w="1843"/>
      </w:tblGrid>
      <w:tr w:rsidR="00A30799" w:rsidRPr="00A30799" w:rsidTr="00A30799">
        <w:trPr>
          <w:trHeight w:val="1939"/>
        </w:trPr>
        <w:tc>
          <w:tcPr>
            <w:tcW w:w="2834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52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учебного занятия</w:t>
            </w: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занятия, самостоятельные работы обучающихся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843" w:type="dxa"/>
          </w:tcPr>
          <w:p w:rsidR="00A30799" w:rsidRPr="00A30799" w:rsidRDefault="00A30799" w:rsidP="00A30799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30799" w:rsidRPr="00A30799" w:rsidTr="00A30799">
        <w:trPr>
          <w:trHeight w:val="247"/>
        </w:trPr>
        <w:tc>
          <w:tcPr>
            <w:tcW w:w="11341" w:type="dxa"/>
            <w:gridSpan w:val="3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Семестр № 5</w:t>
            </w:r>
          </w:p>
        </w:tc>
        <w:tc>
          <w:tcPr>
            <w:tcW w:w="1275" w:type="dxa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gridSpan w:val="2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109"/>
        </w:trPr>
        <w:tc>
          <w:tcPr>
            <w:tcW w:w="2834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415"/>
        </w:trPr>
        <w:tc>
          <w:tcPr>
            <w:tcW w:w="11341" w:type="dxa"/>
            <w:gridSpan w:val="3"/>
          </w:tcPr>
          <w:p w:rsidR="00A30799" w:rsidRPr="00A30799" w:rsidRDefault="00A30799" w:rsidP="00A307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Безопасность жизнедеятельности в чрезвычайных ситуациях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714"/>
        </w:trPr>
        <w:tc>
          <w:tcPr>
            <w:tcW w:w="2834" w:type="dxa"/>
            <w:vMerge w:val="restart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Чрезвычайные ситуации 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Цели и задачи изучения дисциплины.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и общая классификация чрезвычайных ситуаций.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Чрезвычайные ситуации природного и техногенного  характера Иркутской области.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710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 №1.</w:t>
            </w: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419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при чрезвычайных ситуациях на транспорте.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419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при чрезвычайных ситуациях на производственных объектах.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419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Обеспечение безопасности при неблагоприятной социальной обстановке</w:t>
            </w: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(при эпидемии, при нахождении на территории ведения боевых действий, во время общественных беспорядков, в случае захвата заложников, при угрозе совершения терактов).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922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30799">
              <w:rPr>
                <w:rFonts w:ascii="Times New Roman" w:eastAsia="Times New Roman" w:hAnsi="Times New Roman" w:cs="Times New Roman"/>
                <w:b/>
              </w:rPr>
              <w:t xml:space="preserve">Единая государственная система предупреждения и ликвидации чрезвычайных ситуаций (РСЧС).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основные задачи гражданской обороны.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массового поражения и его поражающие факторы.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</w:tr>
      <w:tr w:rsidR="00A30799" w:rsidRPr="00A30799" w:rsidTr="00A30799">
        <w:trPr>
          <w:trHeight w:val="685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7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</w:rPr>
              <w:t>Средства индивидуальной и коллективной защиты населения.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 защиты населения от поражающих факторов оружия массового поражения. Средства коллективной защиты, виды, характеристика.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76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 №2.</w:t>
            </w: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моделей безопасного поведения в очаге радиационного,  химического и биологического поражения.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704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Использование средств индивидуальной защиты. Порядок надевания и снятия противогаза.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403"/>
        </w:trPr>
        <w:tc>
          <w:tcPr>
            <w:tcW w:w="11341" w:type="dxa"/>
            <w:gridSpan w:val="3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военной службы.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час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80"/>
        </w:trPr>
        <w:tc>
          <w:tcPr>
            <w:tcW w:w="2834" w:type="dxa"/>
            <w:vMerge w:val="restart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в РФ.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Нормативно-правовая база обеспечения военной безопасности РФ.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</w:tr>
      <w:tr w:rsidR="00A30799" w:rsidRPr="00A30799" w:rsidTr="00A30799">
        <w:trPr>
          <w:trHeight w:val="399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обороны РФ. 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561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ВС, рода войск, история  создания ВС,  функции и  задачи ВС РФ.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301"/>
        </w:trPr>
        <w:tc>
          <w:tcPr>
            <w:tcW w:w="2834" w:type="dxa"/>
            <w:vMerge w:val="restart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в РФ.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руководства и управления ВС РФ.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</w:tr>
      <w:tr w:rsidR="00A30799" w:rsidRPr="00A30799" w:rsidTr="00A30799">
        <w:trPr>
          <w:trHeight w:val="263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 РФ.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628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179"/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5.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нормативов по надеванию и снятию ОЗК.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34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 ВС РФ 2008-2020 гг. 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628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6.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Обязательная подготовка граждан к военной службе.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Семестр № 6                                                                                    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воинской чести, боевые традиции ВС РФ. Строевая и огневая подготовка военнослужащих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Символы воинской чести, боевые традиции ВС РФ.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Вооруженных Сил РФ.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Воинские звания и чины.  </w:t>
            </w: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одежды военнослужащих ВС РФ.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Строевая подготовка.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Материальная часть автомата Калашникова АК-74.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8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неполной разборки и сборки после неполной разборки АК-74.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№9</w:t>
            </w: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неполной разборки и сборки после неполной разборки АК-74 (отработка нормативов).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 </w:t>
            </w:r>
          </w:p>
          <w:p w:rsidR="00A30799" w:rsidRPr="00A30799" w:rsidRDefault="00A30799" w:rsidP="00A30799">
            <w:pPr>
              <w:spacing w:after="0" w:line="240" w:lineRule="auto"/>
              <w:ind w:right="33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Организационные и правовые основы военной службы в РФ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военнослужащих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07,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военной службы по призыву.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служба по контракту. 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гражданская служба.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217"/>
        </w:trPr>
        <w:tc>
          <w:tcPr>
            <w:tcW w:w="2834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военнослужащих.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Общевоинские уставы ВС РФ.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 w:val="restart"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2.4.</w:t>
            </w: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помощи</w:t>
            </w: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первой помощи.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жизни. Признаки смерти.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 остановки кровотечений.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ушибах, вывихах, растяжениях связок.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07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A30799" w:rsidRPr="00A30799" w:rsidRDefault="00A30799" w:rsidP="00A30799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наложения повязок при травмах.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помощь при переломах.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синдроме длительного сдавливания.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помощь при обморожениях, переохлаждении. 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ожогах, перегревании.</w:t>
            </w:r>
          </w:p>
          <w:p w:rsidR="00A30799" w:rsidRPr="00A30799" w:rsidRDefault="00A30799" w:rsidP="00A30799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переноски пострадавшего.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№10.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Сердечно-легочная реанимация.</w:t>
            </w: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/>
          </w:tcPr>
          <w:p w:rsidR="00A30799" w:rsidRPr="00A30799" w:rsidRDefault="00A30799" w:rsidP="00A30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 обмороках.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утоплении.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поражении электрическим током.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99" w:rsidRPr="00A30799" w:rsidRDefault="00A30799" w:rsidP="006A1EC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0799" w:rsidRPr="00A30799" w:rsidRDefault="00A30799" w:rsidP="00A30799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trHeight w:val="374"/>
        </w:trPr>
        <w:tc>
          <w:tcPr>
            <w:tcW w:w="11341" w:type="dxa"/>
            <w:gridSpan w:val="3"/>
          </w:tcPr>
          <w:p w:rsidR="00A30799" w:rsidRPr="00A30799" w:rsidRDefault="00A30799" w:rsidP="00A3079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A30799" w:rsidRPr="00A30799" w:rsidRDefault="00A30799" w:rsidP="00A3079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A3079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A3079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30799" w:rsidRPr="00A30799" w:rsidSect="00A3079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0799" w:rsidRPr="00A30799" w:rsidRDefault="00A30799" w:rsidP="00A30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A30799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lastRenderedPageBreak/>
        <w:t>3. условия реализации УЧЕБНОЙ дисциплины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«</w:t>
      </w:r>
      <w:r w:rsidRPr="00A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жизнедеятельности»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A30799" w:rsidRPr="00A30799" w:rsidRDefault="00A30799" w:rsidP="006A1EC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по количеству обучающихся;</w:t>
      </w:r>
    </w:p>
    <w:p w:rsidR="00A30799" w:rsidRPr="00A30799" w:rsidRDefault="00A30799" w:rsidP="006A1EC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A30799" w:rsidRPr="00A30799" w:rsidRDefault="00A30799" w:rsidP="006A1EC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учебно-методический комплекс по дисциплине.</w:t>
      </w:r>
    </w:p>
    <w:p w:rsidR="00A30799" w:rsidRPr="00A30799" w:rsidRDefault="00A30799" w:rsidP="00A3079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 должно содержать: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Общевойсковой защитный комплект (ОЗК)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Общевойсковой противогаз или противогаз ГП-5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Изолирующий противогаз в комплекте с регенеративным патроном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Респиратор Р-2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Ватно-марлевая повязка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Медицинская сумка в комплекте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>Носилки санитарные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Аптечка индивидуальная (АИ-2)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Бинты марлевые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Бинты эластичные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Жгуты кровоостанавливающие резиновые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перевязочные пакеты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Ножницы для перевязочного материала прямые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Шприц-тюбики одноразового пользования (без наполнителя)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Шинный материал (металлические, Дитерихса)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Огнетушители порошковые (учебные)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Огнетушители пенные (учебные)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Огнетушители углекислотные (учебные)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Учебные автоматы АК-74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Винтовки пневматические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Комплект плакатов по Гражданской обороне</w:t>
      </w:r>
    </w:p>
    <w:p w:rsidR="00A30799" w:rsidRPr="00A30799" w:rsidRDefault="00A30799" w:rsidP="006A1EC4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99">
        <w:rPr>
          <w:rFonts w:ascii="Times New Roman" w:eastAsia="Times New Roman" w:hAnsi="Times New Roman" w:cs="Times New Roman"/>
          <w:sz w:val="28"/>
          <w:szCs w:val="28"/>
        </w:rPr>
        <w:t xml:space="preserve"> Комплект плакатов по Основам военной службы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компьютер с лицензионным программным обеспечением и мультимедийное оборудование, акустическая система (звуковые колонки).</w:t>
      </w: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99" w:rsidRPr="00A30799" w:rsidRDefault="00A30799" w:rsidP="006A1EC4">
      <w:pPr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A3079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ИНФОРМАЦИОННОЕ ОБЕСПЕЧЕНИЕ ОБУЧЕНИЯ</w:t>
      </w:r>
    </w:p>
    <w:p w:rsidR="00A30799" w:rsidRPr="00A30799" w:rsidRDefault="00A30799" w:rsidP="00A307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30799" w:rsidRPr="00A30799" w:rsidRDefault="00A30799" w:rsidP="00A3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 Основные электронные издания:</w:t>
      </w: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О-1. 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 — Текст : электронный // Лань : </w:t>
      </w:r>
      <w:r w:rsidRPr="00A3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электронно-библиотечная система. — URL: https://e.lanbook.com/book/279821 (дата обращения: 15.01.2024). — Режим доступа: для авториз. пользователей.</w:t>
      </w:r>
    </w:p>
    <w:p w:rsidR="00A30799" w:rsidRPr="00A30799" w:rsidRDefault="00A30799" w:rsidP="00A30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07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4.2 Дополнительные источники: </w:t>
      </w: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763765"/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Д-1. Безопасность жизнедеятельности. Учебник для студентов средних проф. учеб. заведений / С.В. Белов,  В.А. Девисилов, А.Ф. Козьяков и др.; Под общ. Ред. С.В. Белова. – М.: Высш. шк., НМЦ СПО, 2000. – 343 с. : ил.</w:t>
      </w: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Д-2. Микрюков, В.Ю. Основы безопасности жизнедеятельности+еПриложение: дополнительные материалы: учебник / В.Ю. Микрюков. – Москва: КНОРУС, 2020. – 290 с. – (Среднее профессиональное образование). </w:t>
      </w: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Д-3. Косолапова, Н.В. Основы безопасности жизнедеятельности : учебник для сред. Проф. Образования / Н.В. Косолапова, Н.А. Прокопенко. – 9-е изд.,, стер. – М.: Издательский центр «Академия», 2014. – 336 с. </w:t>
      </w:r>
    </w:p>
    <w:p w:rsidR="00A30799" w:rsidRPr="00A30799" w:rsidRDefault="00A30799" w:rsidP="00A30799">
      <w:p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Д-4. МЧС России </w:t>
      </w:r>
      <w:bookmarkStart w:id="1" w:name="_Hlk157764452"/>
      <w:r w:rsidRPr="00A30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доступа: </w:t>
      </w:r>
      <w:r w:rsidRPr="00A30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www</w:t>
      </w:r>
      <w:r w:rsidRPr="00A30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30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url</w: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bookmarkEnd w:id="1"/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"http://www.mchs.gov.ru/" </w:instrText>
      </w:r>
      <w:r w:rsidRP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30799">
        <w:rPr>
          <w:rFonts w:ascii="Times New Roman" w:eastAsia="Calibri" w:hAnsi="Times New Roman" w:cs="Times New Roman"/>
          <w:sz w:val="28"/>
          <w:szCs w:val="28"/>
          <w:lang w:eastAsia="ru-RU"/>
        </w:rPr>
        <w:t>http://www.mchs.gov.ru/</w:t>
      </w:r>
      <w:r w:rsidRPr="00A30799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30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 – 01.02.2024.  </w:t>
      </w:r>
    </w:p>
    <w:bookmarkEnd w:id="0"/>
    <w:p w:rsidR="00A30799" w:rsidRPr="00A30799" w:rsidRDefault="00A30799" w:rsidP="00A30799">
      <w:p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30799" w:rsidRPr="00A30799" w:rsidRDefault="00A30799" w:rsidP="00A30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A30799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>5. Контроль и оценка результатов освоения УЧЕБНОЙ Дисциплины</w:t>
      </w: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3154"/>
        <w:gridCol w:w="3088"/>
      </w:tblGrid>
      <w:tr w:rsidR="00A30799" w:rsidRPr="00A30799" w:rsidTr="00A30799">
        <w:trPr>
          <w:jc w:val="center"/>
        </w:trPr>
        <w:tc>
          <w:tcPr>
            <w:tcW w:w="3461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154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88" w:type="dxa"/>
            <w:vAlign w:val="center"/>
          </w:tcPr>
          <w:p w:rsidR="00A30799" w:rsidRPr="00A30799" w:rsidRDefault="00A30799" w:rsidP="00A3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30799" w:rsidRPr="00A30799" w:rsidTr="00A30799">
        <w:trPr>
          <w:jc w:val="center"/>
        </w:trPr>
        <w:tc>
          <w:tcPr>
            <w:tcW w:w="3461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пожаробезопасности и электробезопасности;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 и основные мероприятия гражданской обороны</w:t>
            </w:r>
          </w:p>
        </w:tc>
        <w:tc>
          <w:tcPr>
            <w:tcW w:w="3154" w:type="dxa"/>
          </w:tcPr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определять угрозу пожарной безопасности;</w:t>
            </w:r>
          </w:p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нормативных документов в своей профессиональной деятельности, готовность к соблюдению действующего законодательства и требований нормативных документов, в том числе в условиях противодействия терроризму;</w:t>
            </w:r>
          </w:p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характеристику различным видам потенциальных опасностей и перечисляет их последствия;</w:t>
            </w:r>
          </w:p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задачи и основные мероприятия гражданской обороны, перечисляет способы защиты населения от оружия массового поражения</w:t>
            </w:r>
          </w:p>
        </w:tc>
        <w:tc>
          <w:tcPr>
            <w:tcW w:w="3088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Тестирование, опросы, оценка действий на практических занятиях.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799" w:rsidRPr="00A30799" w:rsidTr="00A30799">
        <w:trPr>
          <w:jc w:val="center"/>
        </w:trPr>
        <w:tc>
          <w:tcPr>
            <w:tcW w:w="3461" w:type="dxa"/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порядок призыва граждан на военную службу и поступления на нее в добровольном порядке;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оказания первой доврачебной помощи пострадавшим</w:t>
            </w:r>
          </w:p>
        </w:tc>
        <w:tc>
          <w:tcPr>
            <w:tcW w:w="3154" w:type="dxa"/>
          </w:tcPr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знаниями о структуре и задачах  ВС РФ, об организации и порядке призыва граждан на военную службу;</w:t>
            </w:r>
          </w:p>
          <w:p w:rsidR="00A30799" w:rsidRPr="00A30799" w:rsidRDefault="00A30799" w:rsidP="00A30799">
            <w:pPr>
              <w:keepNext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видах ВС РФ и родах войск,  демонстрирует знания в области анатомо-физиологических последствий воздействия на человека травмирующих, вредных и поражающих факторов;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3088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Тестирование, опросы, оценка действий на практических занятиях.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jc w:val="center"/>
        </w:trPr>
        <w:tc>
          <w:tcPr>
            <w:tcW w:w="3461" w:type="dxa"/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первичными средствами пожаротушения;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правила поведения и действия по сигналам гражданской обороны;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A3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154" w:type="dxa"/>
          </w:tcPr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демонстрирует умение пользоваться первичными средствами пожаротушения;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формулирует </w:t>
            </w: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A30799" w:rsidRPr="00A30799" w:rsidRDefault="00A30799" w:rsidP="00A30799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демонстрирует умение применять правила поведения и ориентируется в действиях по сигналам гражданской обороны</w:t>
            </w:r>
          </w:p>
        </w:tc>
        <w:tc>
          <w:tcPr>
            <w:tcW w:w="3088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за ходом выполнения практической работы.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практической работы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0799" w:rsidRPr="00A30799" w:rsidTr="00A30799">
        <w:trPr>
          <w:jc w:val="center"/>
        </w:trPr>
        <w:tc>
          <w:tcPr>
            <w:tcW w:w="3461" w:type="dxa"/>
          </w:tcPr>
          <w:p w:rsidR="00A30799" w:rsidRPr="00A30799" w:rsidRDefault="00A30799" w:rsidP="00A307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0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виды Вооруженных Сил, рода войск;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0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воинских званиях военнослужащих Вооруженных Сил Российской Федерации;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0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общей  строевой подготовкой;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демонстрировать основы оказания первой доврачебной помощи пострадавшим</w:t>
            </w:r>
          </w:p>
        </w:tc>
        <w:tc>
          <w:tcPr>
            <w:tcW w:w="3154" w:type="dxa"/>
          </w:tcPr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определяет виды вооруженных сил, рода войск;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ориентируется в воинских званиях военнослужащих вооруженных сил Российской Федерации;</w:t>
            </w:r>
          </w:p>
          <w:p w:rsidR="00A30799" w:rsidRPr="00A30799" w:rsidRDefault="00A30799" w:rsidP="00A30799">
            <w:pPr>
              <w:suppressAutoHyphens/>
              <w:spacing w:after="0" w:line="240" w:lineRule="auto"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демонстрирует общую физическую и строевую </w:t>
            </w:r>
            <w:r w:rsidRPr="00A307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подготовку, навыки обязательной подготовки к военной службе; основы оказания первой доврачебной помощи пострадавшим</w:t>
            </w:r>
          </w:p>
        </w:tc>
        <w:tc>
          <w:tcPr>
            <w:tcW w:w="3088" w:type="dxa"/>
          </w:tcPr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Экспертное наблюдение за ходом выполнения практической работы.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практической работы</w:t>
            </w:r>
          </w:p>
          <w:p w:rsidR="00A30799" w:rsidRPr="00A30799" w:rsidRDefault="00A30799" w:rsidP="00A307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30799" w:rsidRPr="00A30799" w:rsidRDefault="00A30799" w:rsidP="00A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Pr="00A30799" w:rsidRDefault="00A30799" w:rsidP="00A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99" w:rsidRDefault="00A30799" w:rsidP="00A30799">
      <w:pPr>
        <w:tabs>
          <w:tab w:val="left" w:pos="3356"/>
        </w:tabs>
      </w:pPr>
    </w:p>
    <w:p w:rsidR="00A30799" w:rsidRPr="00FF0E3C" w:rsidRDefault="00A30799" w:rsidP="00A30799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A30799" w:rsidRPr="00FF0E3C" w:rsidRDefault="00A30799" w:rsidP="00A3079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«СГ.04 Физическая культура</w:t>
      </w: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A30799" w:rsidRPr="00FF0E3C" w:rsidRDefault="00A30799" w:rsidP="00A307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Pr="00FF0E3C" w:rsidRDefault="00A30799" w:rsidP="00A3079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799" w:rsidRDefault="00A30799" w:rsidP="00A3079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D96DB3" w:rsidRPr="00D96DB3" w:rsidRDefault="00D96DB3" w:rsidP="00D96D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7596"/>
        <w:gridCol w:w="1049"/>
      </w:tblGrid>
      <w:tr w:rsidR="00D96DB3" w:rsidRPr="00D96DB3" w:rsidTr="002E5A61">
        <w:tc>
          <w:tcPr>
            <w:tcW w:w="709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DB3" w:rsidRPr="00D96DB3" w:rsidTr="002E5A61">
        <w:tc>
          <w:tcPr>
            <w:tcW w:w="709" w:type="dxa"/>
          </w:tcPr>
          <w:p w:rsidR="00D96DB3" w:rsidRPr="00D96DB3" w:rsidRDefault="00D96DB3" w:rsidP="006A1EC4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DB3" w:rsidRPr="00D96DB3" w:rsidTr="002E5A61">
        <w:tc>
          <w:tcPr>
            <w:tcW w:w="709" w:type="dxa"/>
          </w:tcPr>
          <w:p w:rsidR="00D96DB3" w:rsidRPr="00D96DB3" w:rsidRDefault="00D96DB3" w:rsidP="006A1EC4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D96DB3" w:rsidRPr="00D96DB3" w:rsidRDefault="00D96DB3" w:rsidP="00D96DB3">
            <w:pPr>
              <w:spacing w:before="240" w:after="0" w:line="276" w:lineRule="auto"/>
              <w:jc w:val="both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DB3" w:rsidRPr="00D96DB3" w:rsidTr="002E5A61">
        <w:trPr>
          <w:trHeight w:val="670"/>
        </w:trPr>
        <w:tc>
          <w:tcPr>
            <w:tcW w:w="709" w:type="dxa"/>
          </w:tcPr>
          <w:p w:rsidR="00D96DB3" w:rsidRPr="00D96DB3" w:rsidRDefault="00D96DB3" w:rsidP="006A1EC4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14"/>
                <w:szCs w:val="28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DB3" w:rsidRPr="00D96DB3" w:rsidTr="002E5A61">
        <w:trPr>
          <w:trHeight w:val="670"/>
        </w:trPr>
        <w:tc>
          <w:tcPr>
            <w:tcW w:w="709" w:type="dxa"/>
          </w:tcPr>
          <w:p w:rsidR="00D96DB3" w:rsidRPr="00D96DB3" w:rsidRDefault="00D96DB3" w:rsidP="006A1EC4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DB3" w:rsidRPr="00D96DB3" w:rsidTr="002E5A61">
        <w:trPr>
          <w:trHeight w:val="670"/>
        </w:trPr>
        <w:tc>
          <w:tcPr>
            <w:tcW w:w="709" w:type="dxa"/>
          </w:tcPr>
          <w:p w:rsidR="00D96DB3" w:rsidRPr="00D96DB3" w:rsidRDefault="00D96DB3" w:rsidP="006A1EC4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</w:tcPr>
          <w:p w:rsidR="00D96DB3" w:rsidRPr="00D96DB3" w:rsidRDefault="00D96DB3" w:rsidP="00D96DB3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49" w:type="dxa"/>
          </w:tcPr>
          <w:p w:rsidR="00D96DB3" w:rsidRPr="00D96DB3" w:rsidRDefault="00D96DB3" w:rsidP="00D96DB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DB3" w:rsidRPr="00D96DB3" w:rsidRDefault="00D96DB3" w:rsidP="00D9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D96DB3">
        <w:rPr>
          <w:rFonts w:ascii="Times New Roman" w:eastAsia="Times New Roman" w:hAnsi="Times New Roman" w:cs="Times New Roman"/>
        </w:rPr>
        <w:t xml:space="preserve">    </w:t>
      </w:r>
    </w:p>
    <w:p w:rsidR="00D96DB3" w:rsidRPr="00D96DB3" w:rsidRDefault="00D96DB3" w:rsidP="00D9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Calibri" w:eastAsia="Times New Roman" w:hAnsi="Calibri" w:cs="Times New Roman"/>
          <w:bCs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Default="00D96DB3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A716E" w:rsidRDefault="001A716E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A716E" w:rsidRDefault="001A716E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A716E" w:rsidRDefault="001A716E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A716E" w:rsidRDefault="001A716E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A716E" w:rsidRPr="00D96DB3" w:rsidRDefault="001A716E" w:rsidP="001A716E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Calibri" w:eastAsia="Times New Roman" w:hAnsi="Calibri" w:cs="Times New Roman"/>
        </w:rPr>
      </w:pPr>
    </w:p>
    <w:p w:rsidR="00D96DB3" w:rsidRPr="00D96DB3" w:rsidRDefault="00D96DB3" w:rsidP="00D96DB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D96DB3" w:rsidRPr="00D96DB3" w:rsidRDefault="00D96DB3" w:rsidP="00D96DB3">
      <w:pPr>
        <w:numPr>
          <w:ilvl w:val="0"/>
          <w:numId w:val="5"/>
        </w:numPr>
        <w:tabs>
          <w:tab w:val="left" w:pos="42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 УЧЕБНОЙ ДИСЦИПЛИНЫ Физическая культура</w:t>
      </w:r>
    </w:p>
    <w:p w:rsidR="00D96DB3" w:rsidRPr="00D96DB3" w:rsidRDefault="00D96DB3" w:rsidP="00D96DB3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96DB3" w:rsidRPr="00D96DB3" w:rsidRDefault="00D96DB3" w:rsidP="00D96DB3">
      <w:pPr>
        <w:spacing w:before="240"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, входящей в укрупненную группу специальностей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управление.</w:t>
      </w:r>
    </w:p>
    <w:p w:rsidR="00D96DB3" w:rsidRPr="00D96DB3" w:rsidRDefault="00D96DB3" w:rsidP="00D96DB3">
      <w:pPr>
        <w:spacing w:before="240"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D96DB3" w:rsidRPr="00D96DB3" w:rsidRDefault="00D96DB3" w:rsidP="00D96DB3">
      <w:pPr>
        <w:spacing w:before="240"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D96D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входит в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социально-гуманитарный цикл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учебного плана.</w:t>
      </w:r>
    </w:p>
    <w:p w:rsidR="00D96DB3" w:rsidRPr="00D96DB3" w:rsidRDefault="00D96DB3" w:rsidP="00D96DB3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D96DB3" w:rsidRPr="00D96DB3" w:rsidRDefault="00D96DB3" w:rsidP="00D96DB3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DB3" w:rsidRPr="00D96DB3" w:rsidRDefault="00D96DB3" w:rsidP="00D96DB3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Calibri" w:eastAsia="Times New Roman" w:hAnsi="Calibri" w:cs="Times New Roman"/>
        </w:rPr>
        <w:t xml:space="preserve">-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современные технологии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- основные способы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- психологические основы деятельности коллектива и психологические особенности личности, выстраивания отношений с другими обучающимися и разрешать конфликты;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- роль физической культуры в общекультурном, профессиональном и социальном развитии человека; 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- основы здорового образа жизни; 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- условия профессиональной деятельности и зоны риска физического здоровья для данной специальности правила и способы планирования системы индивидуальных занятий физическими упражнениями различной направленности.</w:t>
      </w:r>
    </w:p>
    <w:p w:rsidR="00D96DB3" w:rsidRPr="00D96DB3" w:rsidRDefault="00D96DB3" w:rsidP="00D96DB3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D96DB3" w:rsidRPr="00D96DB3" w:rsidRDefault="00D96DB3" w:rsidP="00D96DB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 xml:space="preserve">-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96DB3" w:rsidRPr="00D96DB3" w:rsidRDefault="00D96DB3" w:rsidP="00D96DB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- применять рациональные приемы двигательных функций в профессиональной деятельности; </w:t>
      </w:r>
    </w:p>
    <w:p w:rsidR="00D96DB3" w:rsidRPr="00D96DB3" w:rsidRDefault="00D96DB3" w:rsidP="00D96DB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- пользовать средства профилактики перенапряжения, характерными для данной специальности;</w:t>
      </w:r>
    </w:p>
    <w:p w:rsidR="00D96DB3" w:rsidRPr="00D96DB3" w:rsidRDefault="00D96DB3" w:rsidP="00D96DB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- использовать преимущества командной и индивидуальной работы; - организовывать работу коллектива и команды;</w:t>
      </w:r>
    </w:p>
    <w:p w:rsidR="00D96DB3" w:rsidRPr="00D96DB3" w:rsidRDefault="00D96DB3" w:rsidP="00D96DB3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96DB3" w:rsidRPr="00D96DB3" w:rsidRDefault="00D96DB3" w:rsidP="00D96DB3">
      <w:pPr>
        <w:spacing w:before="240" w:after="0" w:line="276" w:lineRule="auto"/>
        <w:ind w:firstLine="851"/>
        <w:jc w:val="both"/>
        <w:rPr>
          <w:rFonts w:ascii="Calibri" w:eastAsia="Times New Roman" w:hAnsi="Calibri" w:cs="Times New Roman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Pr="00D96DB3">
        <w:rPr>
          <w:rFonts w:ascii="Calibri" w:eastAsia="Times New Roman" w:hAnsi="Calibri" w:cs="Times New Roman"/>
        </w:rPr>
        <w:t xml:space="preserve">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</w:p>
    <w:p w:rsidR="00D96DB3" w:rsidRPr="00D96DB3" w:rsidRDefault="00D96DB3" w:rsidP="00D96D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96DB3" w:rsidRPr="00D96DB3" w:rsidRDefault="00D96DB3" w:rsidP="00D96D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дисциплины студент должен овладевать общими компетенциями (ОК): </w:t>
      </w:r>
    </w:p>
    <w:p w:rsidR="00D96DB3" w:rsidRPr="00D96DB3" w:rsidRDefault="00D96DB3" w:rsidP="00D96DB3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Cs/>
          <w:iCs/>
          <w:sz w:val="28"/>
          <w:szCs w:val="28"/>
        </w:rPr>
        <w:t>ОК 01</w:t>
      </w:r>
      <w:r w:rsidRPr="00D96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D96DB3" w:rsidRPr="00D96DB3" w:rsidRDefault="00D96DB3" w:rsidP="00D96D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6DB3">
        <w:rPr>
          <w:rFonts w:ascii="Times New Roman" w:eastAsia="Times New Roman" w:hAnsi="Times New Roman" w:cs="Times New Roman"/>
          <w:bCs/>
          <w:iCs/>
          <w:sz w:val="28"/>
          <w:szCs w:val="28"/>
        </w:rPr>
        <w:t>ОК 04</w:t>
      </w:r>
      <w:r w:rsidRPr="00D96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 w:rsidRPr="00D96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96DB3" w:rsidRPr="00D96DB3" w:rsidRDefault="00D96DB3" w:rsidP="00D96D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ОК.08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96DB3" w:rsidRPr="00D96DB3" w:rsidRDefault="00D96DB3" w:rsidP="00D96DB3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96DB3" w:rsidRPr="00D96DB3" w:rsidRDefault="00D96DB3" w:rsidP="00D96DB3">
      <w:pPr>
        <w:numPr>
          <w:ilvl w:val="1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6DB3">
        <w:rPr>
          <w:rFonts w:ascii="Times New Roman" w:eastAsia="Times New Roman" w:hAnsi="Times New Roman" w:cs="Times New Roman"/>
          <w:b/>
          <w:sz w:val="28"/>
        </w:rPr>
        <w:t>Количество часов на освоение программы учебной дисциплины</w:t>
      </w:r>
    </w:p>
    <w:p w:rsidR="00D96DB3" w:rsidRPr="00D96DB3" w:rsidRDefault="00D96DB3" w:rsidP="00D96D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136 часов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D96DB3" w:rsidRPr="00D96DB3" w:rsidRDefault="00D96DB3" w:rsidP="00D96DB3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учебных занятий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128 часов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практические (лабораторные) занятия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128 часов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____ часов;</w:t>
      </w:r>
    </w:p>
    <w:p w:rsidR="00D96DB3" w:rsidRPr="00D96DB3" w:rsidRDefault="00D96DB3" w:rsidP="00D96DB3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самостоятельные работы _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____ часов</w:t>
      </w:r>
      <w:r w:rsidRPr="00D96D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DB3" w:rsidRPr="00D96DB3" w:rsidRDefault="00D96DB3" w:rsidP="00D96DB3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консультация _____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часов;</w:t>
      </w:r>
    </w:p>
    <w:p w:rsidR="00D96DB3" w:rsidRPr="002B6C47" w:rsidRDefault="00D96DB3" w:rsidP="00D96DB3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 xml:space="preserve">промежуточную аттестацию </w:t>
      </w: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8 часов.</w:t>
      </w:r>
    </w:p>
    <w:p w:rsidR="002B6C47" w:rsidRDefault="002B6C47" w:rsidP="002B6C47">
      <w:pP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C47" w:rsidRDefault="002B6C47" w:rsidP="002B6C47">
      <w:pP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C47" w:rsidRDefault="002B6C47" w:rsidP="002B6C47">
      <w:pP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C47" w:rsidRDefault="002B6C47" w:rsidP="002B6C47">
      <w:pP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C47" w:rsidRPr="00D96DB3" w:rsidRDefault="002B6C47" w:rsidP="002B6C47">
      <w:pP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DB3" w:rsidRPr="00D96DB3" w:rsidRDefault="00D96DB3" w:rsidP="00D96D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6DB3" w:rsidRPr="00D96DB3" w:rsidRDefault="00D96DB3" w:rsidP="00D96D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6DB3"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D96DB3" w:rsidRPr="00D96DB3" w:rsidRDefault="00D96DB3" w:rsidP="00D96D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6DB3"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11"/>
        <w:gridCol w:w="1524"/>
      </w:tblGrid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96DB3" w:rsidRPr="00D96DB3" w:rsidTr="00D96DB3">
        <w:trPr>
          <w:trHeight w:val="377"/>
        </w:trPr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(ВСЕГО)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96DB3" w:rsidRPr="00D96DB3" w:rsidTr="00D96DB3">
        <w:trPr>
          <w:trHeight w:val="377"/>
        </w:trPr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учебных занятий,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ругие виды самостоятельной работы:</w:t>
            </w:r>
          </w:p>
          <w:p w:rsidR="00D96DB3" w:rsidRPr="00D96DB3" w:rsidRDefault="00D96DB3" w:rsidP="00D96DB3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4166" w:type="pct"/>
          </w:tcPr>
          <w:p w:rsidR="00D96DB3" w:rsidRPr="00D96DB3" w:rsidRDefault="00D96DB3" w:rsidP="00D96DB3">
            <w:pPr>
              <w:tabs>
                <w:tab w:val="left" w:pos="-2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D96DB3">
              <w:rPr>
                <w:rFonts w:ascii="Calibri" w:eastAsia="Times New Roman" w:hAnsi="Calibri" w:cs="Times New Roman"/>
                <w:vertAlign w:val="superscript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0"/>
              </w:rPr>
              <w:t>зачет, зачет, зачет, дифференцированный зачет.</w:t>
            </w:r>
          </w:p>
        </w:tc>
        <w:tc>
          <w:tcPr>
            <w:tcW w:w="834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96DB3" w:rsidRPr="00D96DB3" w:rsidRDefault="00D96DB3" w:rsidP="00D96DB3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D96DB3" w:rsidRPr="00D96DB3" w:rsidRDefault="00D96DB3" w:rsidP="00D96DB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D96DB3" w:rsidRPr="00D96DB3" w:rsidRDefault="00D96DB3" w:rsidP="00D96DB3">
      <w:pPr>
        <w:tabs>
          <w:tab w:val="left" w:pos="99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D96DB3" w:rsidRPr="00D96DB3" w:rsidSect="00D96DB3">
          <w:pgSz w:w="11906" w:h="16838" w:code="9"/>
          <w:pgMar w:top="1134" w:right="851" w:bottom="1134" w:left="1701" w:header="709" w:footer="709" w:gutter="0"/>
          <w:cols w:space="720"/>
        </w:sectPr>
      </w:pPr>
    </w:p>
    <w:p w:rsidR="00D96DB3" w:rsidRPr="00D96DB3" w:rsidRDefault="00D96DB3" w:rsidP="00D96DB3">
      <w:pPr>
        <w:tabs>
          <w:tab w:val="left" w:pos="99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Физическая культура</w:t>
      </w:r>
    </w:p>
    <w:tbl>
      <w:tblPr>
        <w:tblpPr w:leftFromText="180" w:rightFromText="180" w:vertAnchor="text" w:tblpY="1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1153"/>
        <w:gridCol w:w="11"/>
        <w:gridCol w:w="6283"/>
        <w:gridCol w:w="894"/>
        <w:gridCol w:w="1150"/>
        <w:gridCol w:w="1788"/>
      </w:tblGrid>
      <w:tr w:rsidR="00D96DB3" w:rsidRPr="00D96DB3" w:rsidTr="00D96DB3">
        <w:tc>
          <w:tcPr>
            <w:tcW w:w="904" w:type="pct"/>
            <w:vAlign w:val="center"/>
            <w:hideMark/>
          </w:tcPr>
          <w:p w:rsidR="00D96DB3" w:rsidRPr="00D96DB3" w:rsidRDefault="00D96DB3" w:rsidP="00D96DB3">
            <w:pPr>
              <w:tabs>
                <w:tab w:val="left" w:pos="71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96DB3" w:rsidRPr="00D96DB3" w:rsidRDefault="00D96DB3" w:rsidP="00D96DB3">
            <w:pPr>
              <w:tabs>
                <w:tab w:val="left" w:pos="71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и тем</w:t>
            </w:r>
          </w:p>
          <w:p w:rsidR="00D96DB3" w:rsidRPr="00D96DB3" w:rsidRDefault="00D96DB3" w:rsidP="00D96DB3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Номер </w:t>
            </w:r>
          </w:p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учебного </w:t>
            </w:r>
          </w:p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2310" w:type="pct"/>
            <w:gridSpan w:val="2"/>
            <w:vAlign w:val="center"/>
            <w:hideMark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0" w:type="pct"/>
            <w:vAlign w:val="center"/>
            <w:hideMark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41" w:type="pct"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компетенций формированию которых способствует элемент программы </w:t>
            </w:r>
          </w:p>
        </w:tc>
      </w:tr>
      <w:tr w:rsidR="00D96DB3" w:rsidRPr="00D96DB3" w:rsidTr="00D96DB3">
        <w:tc>
          <w:tcPr>
            <w:tcW w:w="5000" w:type="pct"/>
            <w:gridSpan w:val="7"/>
            <w:vAlign w:val="center"/>
          </w:tcPr>
          <w:p w:rsidR="00D96DB3" w:rsidRPr="00D96DB3" w:rsidRDefault="00D96DB3" w:rsidP="00D96DB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2КУРС</w:t>
            </w:r>
          </w:p>
        </w:tc>
      </w:tr>
      <w:tr w:rsidR="00D96DB3" w:rsidRPr="00D96DB3" w:rsidTr="00D96DB3">
        <w:tc>
          <w:tcPr>
            <w:tcW w:w="904" w:type="pct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 №3</w:t>
            </w:r>
          </w:p>
        </w:tc>
        <w:tc>
          <w:tcPr>
            <w:tcW w:w="320" w:type="pct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6A6A6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Физическая культура и формирование ЗОЖ 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43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ОК.01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510"/>
        </w:trPr>
        <w:tc>
          <w:tcPr>
            <w:tcW w:w="904" w:type="pct"/>
            <w:vMerge/>
            <w:hideMark/>
          </w:tcPr>
          <w:p w:rsidR="00D96DB3" w:rsidRPr="00D96DB3" w:rsidRDefault="00D96DB3" w:rsidP="006A1EC4">
            <w:pPr>
              <w:numPr>
                <w:ilvl w:val="1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населения России. Факторы риска и их влияние на здоровье. Современная концепция здоровья и здорового образа жизни. Мотивация ЗОЖ. Критерии эффективности здорового образа жизни, его основные методы, показатели и критерии оценки, использование методов стандартов, антропометрических индексов, номограмм, функциональных проб.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998"/>
        </w:trPr>
        <w:tc>
          <w:tcPr>
            <w:tcW w:w="904" w:type="pct"/>
            <w:vMerge/>
            <w:hideMark/>
          </w:tcPr>
          <w:p w:rsidR="00D96DB3" w:rsidRPr="00D96DB3" w:rsidRDefault="00D96DB3" w:rsidP="006A1EC4">
            <w:pPr>
              <w:numPr>
                <w:ilvl w:val="1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организации физического воспитания в образовательном учреждении (валеологическая и профессиональная направленность). Цели и задачи физической культуры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93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техники бега на короткие дистанции, технике спортивной ходьбы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17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Биомеханические основы техники бега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3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по дистанции; финиширование, специальные упражнения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41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2.2.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72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Совершенствование техники длительного бега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кросса до 15-20 минут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72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Совершенствование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бега на средние дистанции, длинные дистанции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Совершенствование техники прыжка в длину с места, с разбега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Специальные упражнения прыгуна, ОФП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05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87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2.4.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Эстафетный бег 4х100.Челночный бег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20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эстафетного бега 4х100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120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10.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челночного бега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19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2.5.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контрольных нормативов в беге и прыжках                       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30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Выполнение контрольных нормативов в беге 30 м, 60 м, 100 м.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00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12.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Выполнение контрольных нормативов в беге 400 м, 500 м (д), 1000 м (ю)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15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Выполнение контрольных нормативов в беге 2000 м (д), 3000 м (ю)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55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Выполнение контрольных нормативов прыжок в длину с места, с разбега способом согнув ноги.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855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Выполнение контрольных нормативов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3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перемещения по зонам площадки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3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Зачетное занятие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30"/>
        </w:trPr>
        <w:tc>
          <w:tcPr>
            <w:tcW w:w="3627" w:type="pct"/>
            <w:gridSpan w:val="4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           Семестр №4</w:t>
            </w:r>
          </w:p>
        </w:tc>
        <w:tc>
          <w:tcPr>
            <w:tcW w:w="320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Волейбол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5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Стойки игрока и перемещения. Общая физическая подготовка (ОФП)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7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тестов по ОФП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00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и передачи мяча снизу и сверху двумя руками.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832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тестов по ОФП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Нижняя прямая и боковая подача.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6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кистей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6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20.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плечевого пояса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2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брюшного пресса, мышц ног.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2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22.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56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Верхняя прямая подача.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3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тактики игры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3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выполнения приёмов передачи мяча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44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 Основы методики судейства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4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навыков судейства в волейболе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3.7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выполнения тестов по волейболу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66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передачи мяча в парах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53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упрощённым правилам волейбола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правилам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Тема.4.1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передвижений на лыжах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одновременно бесшажного хода»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30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«Совершенствование техники одновременно одношажного хода»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«Совершенствование техники попеременно двухшажного хода»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2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32.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«Совершенствование техники подъема в гору способом «елочка»»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5000" w:type="pct"/>
            <w:gridSpan w:val="7"/>
          </w:tcPr>
          <w:p w:rsidR="00D96DB3" w:rsidRPr="00D96DB3" w:rsidRDefault="00D96DB3" w:rsidP="00D96DB3">
            <w:pPr>
              <w:tabs>
                <w:tab w:val="left" w:pos="610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3 КУРС </w:t>
            </w:r>
          </w:p>
        </w:tc>
      </w:tr>
      <w:tr w:rsidR="00D96DB3" w:rsidRPr="00D96DB3" w:rsidTr="00D96DB3">
        <w:trPr>
          <w:trHeight w:val="260"/>
        </w:trPr>
        <w:tc>
          <w:tcPr>
            <w:tcW w:w="3627" w:type="pct"/>
            <w:gridSpan w:val="4"/>
            <w:shd w:val="clear" w:color="auto" w:fill="BFBFBF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tabs>
                <w:tab w:val="left" w:pos="54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Семестр №5</w:t>
            </w:r>
          </w:p>
        </w:tc>
        <w:tc>
          <w:tcPr>
            <w:tcW w:w="320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33.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«Совершенствование техники спуска с горы в низкой стойке»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34.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«Совершенствование техники торможения способом «упором»»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35.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«Совершенствование техники торможения способом «плугом»»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Баскетбол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80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-316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Стойка игрока, перемещения, остановки, повороты.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5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-3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укрепления мышц плечевого пояса, ног.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D96DB3" w:rsidRPr="00D96DB3" w:rsidTr="00D96DB3">
        <w:trPr>
          <w:trHeight w:val="55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hd w:val="clear" w:color="auto" w:fill="FFFFFF"/>
              <w:spacing w:after="0" w:line="-3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укрепления ног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Передачи мяча.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4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40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развития скоростно-силовых способностей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729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развития координационных способностей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77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40.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развития верхнего плечевого пояса.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31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мяча и броски мяча в корзину с места, в движении, прыжком.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 xml:space="preserve">        ОК 08</w:t>
            </w:r>
          </w:p>
        </w:tc>
      </w:tr>
      <w:tr w:rsidR="00D96DB3" w:rsidRPr="00D96DB3" w:rsidTr="00D96DB3">
        <w:trPr>
          <w:trHeight w:val="65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на укрепление мышц кистей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5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42.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плечевого пояса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5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брюшного пресса, мышц ног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17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штрафных бросков. ОФП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7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кистей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7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плечевого пояса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7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упражнений на укрепление мышц брюшного пресса, мышц ног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01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0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упрощенным правилам баскетбола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правилам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4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</w:rPr>
              <w:t>Зачетное занятие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4"/>
        </w:trPr>
        <w:tc>
          <w:tcPr>
            <w:tcW w:w="3627" w:type="pct"/>
            <w:gridSpan w:val="4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Семестр №6</w:t>
            </w:r>
          </w:p>
        </w:tc>
        <w:tc>
          <w:tcPr>
            <w:tcW w:w="320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BFBFBF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73"/>
        </w:trPr>
        <w:tc>
          <w:tcPr>
            <w:tcW w:w="904" w:type="pct"/>
            <w:vMerge w:val="restart"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судейства в баскетболе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3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49.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в судействе соревнований по баскетболу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975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50.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контрольных упражнений: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змейкой с остановкой в два шага и броском в кольцо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615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51.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контрольных упражнений: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штрафной бросок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87"/>
        </w:trPr>
        <w:tc>
          <w:tcPr>
            <w:tcW w:w="904" w:type="pct"/>
            <w:vMerge/>
            <w:hideMark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0" w:type="pct"/>
            <w:gridSpan w:val="2"/>
            <w:hideMark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52.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контрольных упражнений: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броски по точкам; 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«дорожка»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Гимнастика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09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6.1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Строевые приемы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 xml:space="preserve"> ОК 04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 xml:space="preserve">        ОК 08</w:t>
            </w:r>
          </w:p>
        </w:tc>
      </w:tr>
      <w:tr w:rsidR="00D96DB3" w:rsidRPr="00D96DB3" w:rsidTr="00D96DB3">
        <w:trPr>
          <w:trHeight w:val="275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53.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строевых приёмов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25"/>
        </w:trPr>
        <w:tc>
          <w:tcPr>
            <w:tcW w:w="904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 w:val="restar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 xml:space="preserve">   ОК 04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 xml:space="preserve">         ОК 08</w:t>
            </w:r>
          </w:p>
        </w:tc>
      </w:tr>
      <w:tr w:rsidR="00D96DB3" w:rsidRPr="00D96DB3" w:rsidTr="00D96DB3">
        <w:trPr>
          <w:trHeight w:val="425"/>
        </w:trPr>
        <w:tc>
          <w:tcPr>
            <w:tcW w:w="904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6.2.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акробатических упражнений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4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техники акробатических упражнений</w:t>
            </w:r>
          </w:p>
        </w:tc>
        <w:tc>
          <w:tcPr>
            <w:tcW w:w="320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  <w:shd w:val="clear" w:color="auto" w:fill="auto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68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6.3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брусьях (юноши). Гиревой спорт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25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55.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Разучивание и выполнение упражнений с гирями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87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6.3.</w:t>
            </w: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бревне (девушки). ППФП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6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56.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463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6.4.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комплекса ОРУ и проведение их обучающимися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6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57.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комплекса ОРУ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0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58.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комбинации 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акробатике на бревне, брусьях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01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62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59.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выполнения упражнений по ритмической гимнастике, гиревому спорту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Профессионально-прикладная физическая подготовка (ППФП)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62"/>
        </w:trPr>
        <w:tc>
          <w:tcPr>
            <w:tcW w:w="904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Тема.7.1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vMerge w:val="restar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D96DB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56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60.</w:t>
            </w: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B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Значение психофизической подготовки человека к профессиональной деятельности. Средства, методы и методики формирования профессионально значимых двигательных умений и навыков. Прикладные виды спорта. Прикладные умения и навыки. Оценка эффективности ППФП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2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64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61.</w:t>
            </w:r>
            <w:r w:rsidRPr="00D96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Разучивание, закрепление и совершенствование профессионально значимых двигательных действий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223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Практическое занятие № 62.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Формирование профессионально значимых физических качеств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Практическое занятие № 63.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Самостоятельное проведение студентом комплексов профессионально-прикладной физической культуры в режиме дня специалиста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57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67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Практическое занятие № 64.</w:t>
            </w: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Техника выполнения упражнений с предметами и без предметов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77"/>
        </w:trPr>
        <w:tc>
          <w:tcPr>
            <w:tcW w:w="904" w:type="pct"/>
            <w:vMerge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68</w:t>
            </w:r>
          </w:p>
        </w:tc>
        <w:tc>
          <w:tcPr>
            <w:tcW w:w="2310" w:type="pct"/>
            <w:gridSpan w:val="2"/>
          </w:tcPr>
          <w:p w:rsidR="00D96DB3" w:rsidRPr="00D96DB3" w:rsidRDefault="00D96DB3" w:rsidP="00D96DB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B3" w:rsidRPr="00D96DB3" w:rsidTr="00D96DB3">
        <w:trPr>
          <w:trHeight w:val="302"/>
        </w:trPr>
        <w:tc>
          <w:tcPr>
            <w:tcW w:w="904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pct"/>
            <w:gridSpan w:val="3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0" w:type="pct"/>
          </w:tcPr>
          <w:p w:rsidR="00D96DB3" w:rsidRPr="00D96DB3" w:rsidRDefault="00D96DB3" w:rsidP="00D96D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412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</w:tcPr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DB3" w:rsidRPr="00D96DB3" w:rsidRDefault="00D96DB3" w:rsidP="00D96DB3">
      <w:pPr>
        <w:tabs>
          <w:tab w:val="left" w:pos="2717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DB3" w:rsidRPr="00D96DB3" w:rsidRDefault="00D96DB3" w:rsidP="00D96DB3">
      <w:pPr>
        <w:tabs>
          <w:tab w:val="left" w:pos="2717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D96DB3" w:rsidRPr="00D96DB3" w:rsidSect="00D96DB3">
          <w:pgSz w:w="16838" w:h="11906" w:orient="landscape" w:code="9"/>
          <w:pgMar w:top="709" w:right="851" w:bottom="851" w:left="1701" w:header="709" w:footer="709" w:gutter="0"/>
          <w:cols w:space="720"/>
        </w:sectPr>
      </w:pPr>
    </w:p>
    <w:p w:rsidR="00D96DB3" w:rsidRPr="00D96DB3" w:rsidRDefault="00D96DB3" w:rsidP="00D96DB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96DB3" w:rsidRPr="00D96DB3" w:rsidRDefault="00D96DB3" w:rsidP="00D96DB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учебной дисциплины требует наличия </w:t>
      </w:r>
      <w:r w:rsidRPr="00D96D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Спортивного зала, оснащенный: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96D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оборудованными раздевалками;</w:t>
      </w:r>
    </w:p>
    <w:p w:rsidR="00D96DB3" w:rsidRPr="00D96DB3" w:rsidRDefault="00D96DB3" w:rsidP="00D96DB3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</w:rPr>
        <w:t>- спортивным оборудованием:</w:t>
      </w:r>
    </w:p>
    <w:p w:rsidR="00D96DB3" w:rsidRPr="00D96DB3" w:rsidRDefault="00D96DB3" w:rsidP="00D96DB3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бревно.); маты гимнастические; канат для перетягивания; беговая дорожка;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скакалки, палки гимнастические, мячи набивные, мячи для метания, гантели (разные); гири 16, 24, 32 кг; секундомеры;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весы напольные, ростомер, динамометры, приборы для измерения давления и др.;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волейбольных стоек, сетка волейбольная, антенны волейбольные с карманами, мячи волейбольные;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 и инвентарь открытого стадиона широкого профиля: ракетки для бадминтона, стартовые флажки или стартовый пистолет, флажки красные и белые, палочки эстафетные, нагрудные номера, тумбы «Старт–Финиш», «Поворот», рулетка металлическая, мерный шнур, секундомеры;</w:t>
      </w:r>
      <w:r w:rsidRPr="00D96DB3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</w:t>
      </w:r>
    </w:p>
    <w:p w:rsidR="00D96DB3" w:rsidRPr="00D96DB3" w:rsidRDefault="00D96DB3" w:rsidP="00D96DB3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DB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- компьютер с лицензионным программным обеспечением; </w:t>
      </w:r>
    </w:p>
    <w:p w:rsidR="00D96DB3" w:rsidRPr="00D96DB3" w:rsidRDefault="00D96DB3" w:rsidP="00D96DB3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D96D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- многофункциональный принтер; </w:t>
      </w:r>
    </w:p>
    <w:p w:rsidR="00D96DB3" w:rsidRPr="00D96DB3" w:rsidRDefault="00D96DB3" w:rsidP="00D96DB3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6C47" w:rsidRPr="00D96DB3" w:rsidRDefault="002B6C47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6A1EC4">
      <w:pPr>
        <w:numPr>
          <w:ilvl w:val="0"/>
          <w:numId w:val="17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 ОБУЧЕНИЯ</w:t>
      </w:r>
    </w:p>
    <w:p w:rsidR="00D96DB3" w:rsidRPr="00D96DB3" w:rsidRDefault="00D96DB3" w:rsidP="00D96DB3">
      <w:pPr>
        <w:spacing w:before="240" w:after="0" w:line="276" w:lineRule="auto"/>
        <w:ind w:left="141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D96DB3" w:rsidRPr="00D96DB3" w:rsidRDefault="00D96DB3" w:rsidP="00D96DB3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Основные электронные издания:</w:t>
      </w:r>
    </w:p>
    <w:p w:rsidR="00D96DB3" w:rsidRPr="00D96DB3" w:rsidRDefault="00D96DB3" w:rsidP="00D96DB3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sz w:val="28"/>
          <w:szCs w:val="28"/>
        </w:rPr>
        <w:t>О-1. Собянин, Ф. И. Физическая культура : учебник / Ф. И. Собянин. — Ростов-на-Дону : Феникс, 2022. — 215 с. — ISBN 978-5-222-35159-8. — Текст : электронный // Лань : электронно-библиотечная система. — URL: https://e.lanbook.com/book/318725 (дата обращения: 31.01.2024). — Режим доступа: для авториз. пользователей.</w:t>
      </w:r>
    </w:p>
    <w:p w:rsidR="00D96DB3" w:rsidRPr="00D96DB3" w:rsidRDefault="00D96DB3" w:rsidP="00D96DB3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Дополнительные источники:</w:t>
      </w:r>
    </w:p>
    <w:p w:rsidR="00D96DB3" w:rsidRPr="00D96DB3" w:rsidRDefault="00D96DB3" w:rsidP="00D96DB3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color w:val="000000"/>
          <w:sz w:val="28"/>
          <w:szCs w:val="28"/>
        </w:rPr>
        <w:t>Д-1. Бароненко, В.А. Здоровье и физическая культура студента: учеб. пособие / В.А. Бароненко, Л.А. Рапопорт. – Изд. 2-е, перераб. М.: Альфа- М: ИНФРА-М, 2009. – 336 с.</w:t>
      </w:r>
    </w:p>
    <w:p w:rsidR="00D96DB3" w:rsidRPr="00D96DB3" w:rsidRDefault="00D96DB3" w:rsidP="00D96DB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B3" w:rsidRPr="00D96DB3" w:rsidRDefault="00D96DB3" w:rsidP="00D96DB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B3" w:rsidRPr="00D96DB3" w:rsidRDefault="00D96DB3" w:rsidP="00D96DB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B3" w:rsidRPr="00D96DB3" w:rsidRDefault="00D96DB3" w:rsidP="006A1EC4">
      <w:pPr>
        <w:numPr>
          <w:ilvl w:val="0"/>
          <w:numId w:val="17"/>
        </w:numPr>
        <w:tabs>
          <w:tab w:val="left" w:pos="28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96DB3" w:rsidRPr="00D96DB3" w:rsidSect="00D96DB3">
          <w:pgSz w:w="11906" w:h="16838" w:code="9"/>
          <w:pgMar w:top="1134" w:right="850" w:bottom="1134" w:left="1701" w:header="709" w:footer="709" w:gutter="0"/>
          <w:cols w:space="720"/>
        </w:sectPr>
      </w:pPr>
    </w:p>
    <w:p w:rsidR="00D96DB3" w:rsidRPr="00D96DB3" w:rsidRDefault="00D96DB3" w:rsidP="006A1EC4">
      <w:pPr>
        <w:numPr>
          <w:ilvl w:val="0"/>
          <w:numId w:val="17"/>
        </w:numPr>
        <w:tabs>
          <w:tab w:val="left" w:pos="28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КОНРОЛЬ И ОЦЕНКА РЕЗУЛЬТАТОВ ОСВОЕНИЯ УЧЕБНОЙ ДИСЦИПЛИНЫ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2"/>
        <w:gridCol w:w="3616"/>
        <w:gridCol w:w="3614"/>
      </w:tblGrid>
      <w:tr w:rsidR="00D96DB3" w:rsidRPr="00D96DB3" w:rsidTr="00D96DB3">
        <w:trPr>
          <w:trHeight w:val="567"/>
        </w:trPr>
        <w:tc>
          <w:tcPr>
            <w:tcW w:w="1535" w:type="pct"/>
          </w:tcPr>
          <w:p w:rsidR="00D96DB3" w:rsidRPr="00D96DB3" w:rsidRDefault="00D96DB3" w:rsidP="00D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D96DB3" w:rsidRPr="00D96DB3" w:rsidRDefault="00D96DB3" w:rsidP="00D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33" w:type="pct"/>
          </w:tcPr>
          <w:p w:rsidR="00D96DB3" w:rsidRPr="00D96DB3" w:rsidRDefault="00D96DB3" w:rsidP="00D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32" w:type="pct"/>
          </w:tcPr>
          <w:p w:rsidR="00D96DB3" w:rsidRPr="00D96DB3" w:rsidRDefault="00D96DB3" w:rsidP="00D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96DB3" w:rsidRPr="00D96DB3" w:rsidTr="00D96DB3">
        <w:trPr>
          <w:trHeight w:val="703"/>
        </w:trPr>
        <w:tc>
          <w:tcPr>
            <w:tcW w:w="1535" w:type="pct"/>
          </w:tcPr>
          <w:p w:rsidR="00D96DB3" w:rsidRPr="00D96DB3" w:rsidRDefault="00D96DB3" w:rsidP="00D9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данной специальности;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D96DB3" w:rsidRPr="00D96DB3" w:rsidRDefault="00D96DB3" w:rsidP="00D96D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специальности; 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733" w:type="pct"/>
          </w:tcPr>
          <w:p w:rsidR="00D96DB3" w:rsidRPr="00D96DB3" w:rsidRDefault="00D96DB3" w:rsidP="00D96DB3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«Отлично»</w:t>
            </w:r>
            <w:r w:rsidRPr="00D96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96DB3" w:rsidRPr="00D96DB3" w:rsidRDefault="00D96DB3" w:rsidP="00D96DB3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«Хорошо»</w:t>
            </w:r>
            <w:r w:rsidRPr="00D96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96DB3" w:rsidRPr="00D96DB3" w:rsidRDefault="00D96DB3" w:rsidP="00D96DB3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D96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96DB3" w:rsidRPr="00D96DB3" w:rsidRDefault="00D96DB3" w:rsidP="00D96DB3">
            <w:pPr>
              <w:spacing w:after="0" w:line="240" w:lineRule="auto"/>
              <w:ind w:firstLine="5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D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32" w:type="pct"/>
          </w:tcPr>
          <w:p w:rsidR="00D96DB3" w:rsidRPr="00D96DB3" w:rsidRDefault="00D96DB3" w:rsidP="00D9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выполнения </w:t>
            </w: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нормативов </w:t>
            </w: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упражнений 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физической нагрузки 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контроля и оценки </w:t>
            </w:r>
          </w:p>
          <w:p w:rsidR="00D96DB3" w:rsidRPr="00D96DB3" w:rsidRDefault="00D96DB3" w:rsidP="00D96D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средств и методов занятий</w:t>
            </w:r>
          </w:p>
        </w:tc>
      </w:tr>
    </w:tbl>
    <w:p w:rsidR="00A30799" w:rsidRDefault="00A30799" w:rsidP="00A30799">
      <w:pPr>
        <w:tabs>
          <w:tab w:val="left" w:pos="3356"/>
        </w:tabs>
      </w:pPr>
    </w:p>
    <w:p w:rsidR="002E5A61" w:rsidRPr="00FF0E3C" w:rsidRDefault="002E5A61" w:rsidP="002E5A61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2E5A61" w:rsidRPr="00FF0E3C" w:rsidRDefault="002E5A61" w:rsidP="002E5A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</w:t>
      </w:r>
      <w:r w:rsidR="003C25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9434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Основы финансовой грамотности</w:t>
      </w: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2E5A61" w:rsidRPr="00FF0E3C" w:rsidRDefault="002E5A61" w:rsidP="002E5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Pr="00FF0E3C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A61" w:rsidRDefault="002E5A61" w:rsidP="002E5A6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943422" w:rsidRPr="00943422" w:rsidRDefault="00943422" w:rsidP="009434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4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924"/>
      </w:tblGrid>
      <w:tr w:rsidR="00943422" w:rsidRPr="00943422" w:rsidTr="00943422">
        <w:tc>
          <w:tcPr>
            <w:tcW w:w="8647" w:type="dxa"/>
          </w:tcPr>
          <w:p w:rsidR="00943422" w:rsidRPr="00943422" w:rsidRDefault="00943422" w:rsidP="0094342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422" w:rsidRPr="00943422" w:rsidTr="00943422">
        <w:tc>
          <w:tcPr>
            <w:tcW w:w="8647" w:type="dxa"/>
          </w:tcPr>
          <w:p w:rsidR="00943422" w:rsidRPr="00943422" w:rsidRDefault="00943422" w:rsidP="006A1EC4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22" w:rsidRPr="00943422" w:rsidTr="00943422">
        <w:tc>
          <w:tcPr>
            <w:tcW w:w="8647" w:type="dxa"/>
          </w:tcPr>
          <w:p w:rsidR="00943422" w:rsidRPr="00943422" w:rsidRDefault="00943422" w:rsidP="006A1EC4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943422" w:rsidRPr="00943422" w:rsidRDefault="00943422" w:rsidP="0094342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22" w:rsidRPr="00943422" w:rsidTr="00943422">
        <w:trPr>
          <w:trHeight w:val="670"/>
        </w:trPr>
        <w:tc>
          <w:tcPr>
            <w:tcW w:w="8647" w:type="dxa"/>
          </w:tcPr>
          <w:p w:rsidR="00943422" w:rsidRPr="00943422" w:rsidRDefault="00943422" w:rsidP="006A1EC4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дисциплины                                                                                 </w:t>
            </w:r>
          </w:p>
          <w:p w:rsidR="00943422" w:rsidRPr="00943422" w:rsidRDefault="00943422" w:rsidP="0094342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22" w:rsidRPr="00943422" w:rsidTr="00943422">
        <w:trPr>
          <w:trHeight w:val="670"/>
        </w:trPr>
        <w:tc>
          <w:tcPr>
            <w:tcW w:w="8647" w:type="dxa"/>
          </w:tcPr>
          <w:p w:rsidR="00943422" w:rsidRPr="00943422" w:rsidRDefault="00943422" w:rsidP="006A1EC4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  <w:p w:rsidR="00943422" w:rsidRPr="00943422" w:rsidRDefault="00943422" w:rsidP="0094342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22" w:rsidRPr="00943422" w:rsidTr="00943422">
        <w:trPr>
          <w:trHeight w:val="670"/>
        </w:trPr>
        <w:tc>
          <w:tcPr>
            <w:tcW w:w="8647" w:type="dxa"/>
          </w:tcPr>
          <w:p w:rsidR="00943422" w:rsidRPr="00943422" w:rsidRDefault="00943422" w:rsidP="006A1EC4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943422" w:rsidRPr="00943422" w:rsidRDefault="00943422" w:rsidP="0094342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3422" w:rsidRPr="00943422" w:rsidRDefault="00943422" w:rsidP="0094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</w:rPr>
      </w:pPr>
    </w:p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943422" w:rsidRPr="00943422" w:rsidRDefault="00943422" w:rsidP="0094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943422" w:rsidRPr="00943422" w:rsidRDefault="00943422" w:rsidP="006A1EC4">
      <w:pPr>
        <w:numPr>
          <w:ilvl w:val="0"/>
          <w:numId w:val="21"/>
        </w:num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ПРОГРАММЫ УЧЕБНОЙ ДИСЦИПЛИНЫ </w:t>
      </w:r>
      <w:r w:rsidRPr="00943422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Ф</w:t>
      </w:r>
    </w:p>
    <w:p w:rsidR="00943422" w:rsidRPr="00943422" w:rsidRDefault="00943422" w:rsidP="00943422">
      <w:pPr>
        <w:shd w:val="clear" w:color="auto" w:fill="FFFFFF"/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ФИНАНСОВАЯ ГРАМОТНОСТЬ</w:t>
      </w:r>
    </w:p>
    <w:p w:rsidR="00943422" w:rsidRPr="00943422" w:rsidRDefault="00943422" w:rsidP="0094342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943422" w:rsidRPr="00943422" w:rsidRDefault="00943422" w:rsidP="009434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в соответствии с ФГОС СПО по специальности    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9434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входящей в укрупненную группу специальностей  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 xml:space="preserve">38. 00. 00.  </w:t>
      </w:r>
    </w:p>
    <w:p w:rsidR="00943422" w:rsidRPr="00943422" w:rsidRDefault="00943422" w:rsidP="00943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(или) в программах профессиональной подготовки.</w:t>
      </w:r>
    </w:p>
    <w:p w:rsidR="00943422" w:rsidRPr="00943422" w:rsidRDefault="00943422" w:rsidP="009434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43422" w:rsidRPr="00943422" w:rsidRDefault="00943422" w:rsidP="0094342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943422" w:rsidRPr="00943422" w:rsidRDefault="00943422" w:rsidP="009434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Основы финансовой грамотности</w:t>
      </w: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 входит в социально-гуманитарный цикл учебного плана.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422" w:rsidRPr="00943422" w:rsidRDefault="00943422" w:rsidP="009434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-алгоритмы выполнения работ в профессиональной и смежных областях;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-методы работы в профессиональной и смежных сферах;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-структуру плана для решения задач;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-порядок оценки результатов решения задач профессиональной деятельности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-содержание актуальной нормативно-правовой документации;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-современная научная и профессиональная терминология; возможные траектории профессионального развития и самообразования;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-основы финансовой грамотности; порядок выстраивания презентации;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-кредитные банковские продукты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-распознавать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-определять этапы решения задачи; 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-выявлять и эффективно искать информацию, необходимую для решения задачи и/или проблемы; 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lastRenderedPageBreak/>
        <w:t>-составлять план действия;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-определять необходимые ресурсы;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-определять задачи для поиска информации;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-определять необходимые источники информации; планировать процесс поиска; структурировать получаемую информацию;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-выделять наиболее значимое в перечне информации;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-использовать современное программное обеспечение; использовать различные цифровые средства для решения профессиональных задач.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</w:r>
    </w:p>
    <w:p w:rsidR="00943422" w:rsidRPr="00943422" w:rsidRDefault="00943422" w:rsidP="0094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-Определять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</w:r>
    </w:p>
    <w:p w:rsidR="00943422" w:rsidRPr="00943422" w:rsidRDefault="00943422" w:rsidP="0094342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422" w:rsidRPr="00943422" w:rsidRDefault="00943422" w:rsidP="0094342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1.4.Количество часов на освоение программы учебной дисциплины</w:t>
      </w:r>
    </w:p>
    <w:p w:rsidR="00943422" w:rsidRP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 xml:space="preserve">Объём образовательной программы 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48</w:t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часов, </w:t>
      </w:r>
      <w:r w:rsidRPr="00943422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943422" w:rsidRPr="00943422" w:rsidRDefault="00943422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учебных занятий</w:t>
      </w:r>
      <w:r w:rsidRPr="009434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34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46</w:t>
      </w:r>
      <w:r w:rsidRPr="0094342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часов</w:t>
      </w:r>
      <w:r w:rsidRPr="00943422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том числе на практические (лабораторные) работы </w:t>
      </w:r>
      <w:r w:rsidRPr="0094342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10</w:t>
      </w:r>
      <w:r w:rsidRPr="009434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часов;</w:t>
      </w:r>
    </w:p>
    <w:p w:rsidR="00943422" w:rsidRPr="00943422" w:rsidRDefault="00943422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самостоятельные работы</w:t>
      </w:r>
      <w:r w:rsidRPr="009434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34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943422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часов;</w:t>
      </w:r>
    </w:p>
    <w:p w:rsidR="00943422" w:rsidRPr="00943422" w:rsidRDefault="00943422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консультация </w:t>
      </w:r>
      <w:r w:rsidRPr="009434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9434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34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часов</w:t>
      </w:r>
    </w:p>
    <w:p w:rsidR="00943422" w:rsidRDefault="00943422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промежуточную аттестацию </w:t>
      </w:r>
      <w:r w:rsidRPr="0094342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2</w:t>
      </w:r>
      <w:r w:rsidRPr="009434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часа.</w:t>
      </w: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Pr="00943422" w:rsidRDefault="00943422" w:rsidP="00943422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43422" w:rsidRPr="00943422" w:rsidRDefault="00943422" w:rsidP="00943422">
      <w:pPr>
        <w:tabs>
          <w:tab w:val="left" w:pos="-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22" w:rsidRPr="00943422" w:rsidRDefault="00943422" w:rsidP="0094342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43422" w:rsidRPr="00943422" w:rsidRDefault="00943422" w:rsidP="009434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5"/>
        <w:gridCol w:w="2500"/>
      </w:tblGrid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943422" w:rsidRPr="00943422" w:rsidTr="00943422">
        <w:trPr>
          <w:trHeight w:val="377"/>
        </w:trPr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</w:tr>
      <w:tr w:rsidR="00943422" w:rsidRPr="00943422" w:rsidTr="00943422">
        <w:trPr>
          <w:trHeight w:val="377"/>
        </w:trPr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лабораторные занятия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3422" w:rsidRPr="00943422" w:rsidTr="00943422">
        <w:tc>
          <w:tcPr>
            <w:tcW w:w="3748" w:type="pct"/>
            <w:tcBorders>
              <w:right w:val="single" w:sz="4" w:space="0" w:color="auto"/>
            </w:tcBorders>
          </w:tcPr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943422">
              <w:rPr>
                <w:rFonts w:ascii="Times New Roman" w:eastAsia="Times New Roman" w:hAnsi="Times New Roman" w:cs="Times New Roman"/>
              </w:rPr>
              <w:t>ругие виды самостоятельной работы:</w:t>
            </w:r>
          </w:p>
          <w:p w:rsidR="00943422" w:rsidRPr="00943422" w:rsidRDefault="00943422" w:rsidP="00943422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3422" w:rsidRPr="00943422" w:rsidTr="00943422">
        <w:tc>
          <w:tcPr>
            <w:tcW w:w="3748" w:type="pct"/>
            <w:tcBorders>
              <w:right w:val="single" w:sz="4" w:space="0" w:color="auto"/>
            </w:tcBorders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iCs/>
              </w:rPr>
              <w:t>Промежуточная аттестация</w:t>
            </w:r>
            <w:r w:rsidRPr="00943422">
              <w:rPr>
                <w:rFonts w:ascii="Times New Roman" w:eastAsia="Times New Roman" w:hAnsi="Times New Roman" w:cs="Times New Roman"/>
                <w:iCs/>
              </w:rPr>
              <w:t xml:space="preserve"> в форме  </w:t>
            </w:r>
            <w:r w:rsidRPr="00943422">
              <w:rPr>
                <w:rFonts w:ascii="Times New Roman" w:eastAsia="Times New Roman" w:hAnsi="Times New Roman" w:cs="Times New Roman"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943422" w:rsidRPr="00943422" w:rsidSect="00943422">
          <w:footerReference w:type="default" r:id="rId10"/>
          <w:pgSz w:w="11906" w:h="16838" w:code="9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43422" w:rsidRPr="00943422" w:rsidRDefault="00943422" w:rsidP="00943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Основы финансовой грамотности.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281"/>
        <w:gridCol w:w="1413"/>
        <w:gridCol w:w="2410"/>
      </w:tblGrid>
      <w:tr w:rsidR="00943422" w:rsidRPr="00943422" w:rsidTr="00943422">
        <w:trPr>
          <w:trHeight w:val="1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учебного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43422" w:rsidRPr="00943422" w:rsidTr="0094342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3422" w:rsidRPr="00943422" w:rsidTr="00943422">
        <w:trPr>
          <w:trHeight w:val="45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Семейная экономика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планирование как способ повышения благосостояния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История зарождения денег. Роль денег в нашей жизни. Мечта и цель: их отличие. Постановка личных (семейных) финансовых целей.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Понятие замкнутого круга расходов. Источники создания богатства.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1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Личное финансовое планирование.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Необходимость уплаты налогов, случаи для подачи налоговой декларации. Выплата выходного пособия при увольнении.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Безработица, виды безработицы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№1. </w:t>
            </w: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списка личных активов (доходов).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1.3. 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семейных расходов.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Расходы. Структура расходов среднестатистической российской семьи. Использование полученных доходов на различных этапах жизни семьи. Контроль расходов, считать и фиксировать, на что тратятся полученные деньги.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Семейный бюджет.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семейного бюджета. Отличия личного бюджета и бюджета семьи.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бюджета. Виды дефицита и способы избавления от хронического дефицита. Возникновение дефицита бюджета</w:t>
            </w:r>
            <w:r w:rsidRPr="0094342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№2</w:t>
            </w:r>
            <w:r w:rsidRPr="0094342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Составление текущего и перспективного личного (семейного) бюджета, оценка его баланса.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48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Накопления и средства платежа. Финансовый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рынок и инвестиции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419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</w:p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увеличения семейных доходов с использованием услуг финансовых организаций.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41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434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Инвестиции – сбережения на будущее. Сбережения. Депозит. Виды банковских вкладов. Банковский сберегательный вклад, процентная ставка.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Инфляция: темпы роста инфляции. Инвестиции. Паевой инвестиционный фонд (ПИФ). Инвестиционный доход.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№3. </w:t>
            </w: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Возможности увеличения дохода семьи с помощью депозитных вложений. Выбор банковского вклада. Расчет процентов по банковскому вкладу и условия их получения. Расчет уровня инфляции. Определение потребительской корзины.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Банковская система РФ.</w:t>
            </w:r>
          </w:p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и их роль в жизни семьи. Банки. Принципы работы банковской системы РФ. Риски. Система </w:t>
            </w: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страхования вкладов (ССВ). Центробанк и его роль в банковской системе Российской Федерации.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03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Кредит: основные правила использования кредитов. Рефинансирование кредитов. Ипотека.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Расчетно-кассовые операции: Хранение, обмен и перевод денег. История денег. Виды платежных средств. Формы дистанционного банковского обслуживания. Система рисков интернет-банкинга.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№4. </w:t>
            </w: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процентов по кредиту. Составление графика погашения кредита.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313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2.3. </w:t>
            </w:r>
          </w:p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 и финансовое благополучие старости.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Пенсионная система. </w:t>
            </w: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Пенсия: виды пенсий. Обязательное пенсионное страхование. Пенсионный фонд РФ (ПФРФ). Добровольное (дополнительные) пенсионные накопления.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9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Негосударственный пенсионный фонд.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28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2.4. </w:t>
            </w:r>
          </w:p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Страхование как способ сокращения финансовых потерь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Страхование в Российской Федерации.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  <w:p w:rsidR="00943422" w:rsidRPr="00943422" w:rsidRDefault="00943422" w:rsidP="0094342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№5. </w:t>
            </w: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страхового возмещения при наступлении страхового случая.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431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42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22" w:rsidRPr="00943422" w:rsidTr="00943422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22" w:rsidRPr="00943422" w:rsidRDefault="00943422" w:rsidP="009434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i/>
        </w:rPr>
        <w:sectPr w:rsidR="00943422" w:rsidRPr="00943422" w:rsidSect="00943422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:rsidR="00943422" w:rsidRPr="00943422" w:rsidRDefault="00943422" w:rsidP="009434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3.УСЛОВИЯ РЕАЛИЗАЦИИ ПРОГРАММЫ УЧЕБНОЙ ДИСЦИПЛИНЫ</w:t>
      </w:r>
    </w:p>
    <w:p w:rsidR="00943422" w:rsidRPr="00943422" w:rsidRDefault="00943422" w:rsidP="0094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43422" w:rsidRPr="00943422" w:rsidRDefault="00943422" w:rsidP="00943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34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:rsidR="00943422" w:rsidRPr="00943422" w:rsidRDefault="00943422" w:rsidP="00943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34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Кабинет</w:t>
      </w:r>
      <w:r w:rsidRPr="0094342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Pr="009434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«Основы финансовой грамотности, экономика и анализ финансово-хозяйственной деятельности торговой организации»</w:t>
      </w:r>
      <w:r w:rsidRPr="0094342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, </w:t>
      </w:r>
      <w:r w:rsidRPr="009434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оснащенный в соответствии с п. 6.1.2.1 примерной образовательной программы по специальности</w:t>
      </w:r>
      <w:r w:rsidRPr="0094342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</w:p>
    <w:p w:rsidR="00943422" w:rsidRPr="00943422" w:rsidRDefault="00943422" w:rsidP="0094342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43422" w:rsidRPr="00943422" w:rsidRDefault="00943422" w:rsidP="009434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4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ИНФОРМАЦИОННОЕ ОБЕСПЕЧЕНИЕ РЕАЛИЗАЦИИ ПРОГРАММЫ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4.1. Основные электронные издания:</w:t>
      </w:r>
    </w:p>
    <w:p w:rsidR="00943422" w:rsidRPr="00943422" w:rsidRDefault="00943422" w:rsidP="00943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43422">
        <w:rPr>
          <w:rFonts w:ascii="Times New Roman" w:eastAsia="Times New Roman" w:hAnsi="Times New Roman" w:cs="Times New Roman"/>
          <w:sz w:val="28"/>
        </w:rPr>
        <w:t>О-1. Яцков, И. Б. Основы финансовой грамотности и предпринимательской деятельности / И. Б. Яцков, С. В. Афанасьева. — Санкт-Петербург : Лань, 2024. — 332 с. — ISBN 978-5-507-48129-3. — Текст : электронный // Лань : электронно-библиотечная система. — URL: https://e.lanbook.com/book/362738 (дата обращения: 15.01.2024). — Режим доступа: для авториз. пользователей.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>4.2. Дополнительные источники:</w:t>
      </w:r>
    </w:p>
    <w:p w:rsidR="00943422" w:rsidRPr="00943422" w:rsidRDefault="00943422" w:rsidP="00943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PMingLiU" w:hAnsi="Times New Roman" w:cs="Times New Roman"/>
          <w:sz w:val="28"/>
          <w:szCs w:val="28"/>
        </w:rPr>
        <w:t xml:space="preserve">Д-1. </w:t>
      </w:r>
      <w:r w:rsidRPr="00943422">
        <w:rPr>
          <w:rFonts w:ascii="Times New Roman" w:eastAsia="Times New Roman" w:hAnsi="Times New Roman" w:cs="Times New Roman"/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  – М.: ВАКО, 2020. – 400 с. – (Учимся разумному финансовому поведению).</w:t>
      </w:r>
    </w:p>
    <w:p w:rsidR="00943422" w:rsidRPr="00943422" w:rsidRDefault="00943422" w:rsidP="00943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sz w:val="28"/>
          <w:szCs w:val="28"/>
        </w:rPr>
        <w:t>Д-2. Жданова, А.О. Финансовая грамотность: рабочая тетрадь / А.О. Жданова, М.А. Зятьков. Среднее профессиональное образование.  – М.: ВАКО, 2020. – 48 с. – (Учимся разумному финансовому поведению).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943422">
        <w:rPr>
          <w:rFonts w:ascii="Times New Roman" w:eastAsia="Times New Roman" w:hAnsi="Times New Roman" w:cs="Times New Roman"/>
          <w:sz w:val="28"/>
          <w:szCs w:val="20"/>
        </w:rPr>
        <w:t xml:space="preserve">Д-3. Лавренова, Е.В. Финансовая грамотность: рабочая тетрадь 10-11 классы общеобразоват. орг., Социально-экономический профиль. – М.: ВАКО, 2020. – 176 с.                    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943422">
        <w:rPr>
          <w:rFonts w:ascii="Times New Roman" w:eastAsia="Times New Roman" w:hAnsi="Times New Roman" w:cs="Times New Roman"/>
          <w:sz w:val="28"/>
          <w:szCs w:val="20"/>
        </w:rPr>
        <w:t>Д-4. Киреев, А.П. Финансовая грамотность: материалы для учащихся.   10-11 классы общеобразоват. орг., Социально-экономический профиль. – М.: ВАКО, 2020. – 384 с.</w:t>
      </w:r>
    </w:p>
    <w:p w:rsidR="00943422" w:rsidRPr="00943422" w:rsidRDefault="00943422" w:rsidP="009434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943422">
        <w:rPr>
          <w:rFonts w:ascii="Times New Roman" w:eastAsia="Times New Roman" w:hAnsi="Times New Roman" w:cs="Times New Roman"/>
          <w:sz w:val="28"/>
          <w:szCs w:val="20"/>
        </w:rPr>
        <w:t>Д-5. Брехова, Ю.В. Финансовая грамотность: материалы для учащихся. 10-11 классы общеобразоват. орг. / Ю.В. Брехова, А.П. Алмосов, Д.Ю. Завьялов. – М.: ВАКО, 2018. – 344 с. – (</w:t>
      </w:r>
      <w:r w:rsidRPr="00943422">
        <w:rPr>
          <w:rFonts w:ascii="Times New Roman" w:eastAsia="Times New Roman" w:hAnsi="Times New Roman" w:cs="Times New Roman"/>
          <w:sz w:val="28"/>
          <w:szCs w:val="28"/>
        </w:rPr>
        <w:t>Учимся разумному финансовому поведению).</w:t>
      </w:r>
    </w:p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422" w:rsidRPr="00943422" w:rsidRDefault="00943422" w:rsidP="009434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22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КОНРОЛЬ И ОЦЕНКА РЕЗУЛЬТАТОВ ОСВОЕНИЯ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3466"/>
        <w:gridCol w:w="3016"/>
      </w:tblGrid>
      <w:tr w:rsidR="00943422" w:rsidRPr="00943422" w:rsidTr="00943422">
        <w:tc>
          <w:tcPr>
            <w:tcW w:w="1821" w:type="pct"/>
          </w:tcPr>
          <w:p w:rsidR="00943422" w:rsidRPr="00943422" w:rsidRDefault="00943422" w:rsidP="0094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00" w:type="pct"/>
          </w:tcPr>
          <w:p w:rsidR="00943422" w:rsidRPr="00943422" w:rsidRDefault="00943422" w:rsidP="0094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79" w:type="pct"/>
          </w:tcPr>
          <w:p w:rsidR="00943422" w:rsidRPr="00943422" w:rsidRDefault="00943422" w:rsidP="0094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43422" w:rsidRPr="00943422" w:rsidTr="00943422">
        <w:tc>
          <w:tcPr>
            <w:tcW w:w="1821" w:type="pct"/>
          </w:tcPr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алгоритмы выполнения работ в профессиональной и смежных областях;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финансовой грамотности;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выстраивания презентации;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кредитные банковские продукты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особенности социального и культурного контекста; правила </w:t>
            </w: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оформления документов и построения устных сообщений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 пути обеспечения ресурсосбережения;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направления изменения климатических условий региона.</w:t>
            </w:r>
          </w:p>
        </w:tc>
        <w:tc>
          <w:tcPr>
            <w:tcW w:w="1700" w:type="pct"/>
          </w:tcPr>
          <w:p w:rsidR="00943422" w:rsidRPr="00943422" w:rsidRDefault="00943422" w:rsidP="0094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актуальность знаний в области финансов в профессиональном и социальном контексте;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Использует основные источники и ресурсы для решения задач по </w:t>
            </w: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распоряжению личными и семейными финансами;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Определяет алгоритм выполнения работ с использованием цифровых ресурсов при реализации задач в смежных областях;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методы работы с финансами;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Владеет правилами составления плана деятельности;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порядок оценки результатов решения задач в области распоряжения личными и семейными финансами;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Владеет знаниями по структурированию информации в области финансов;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Подбирает цифровые инструменты, современные средства и устройства информатизации для выполнения задач в области управления личными и семейными финансами;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методы работы с официальными сайтами коммерческих банков;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правила работы в цифровых калькуляторах, с правовыми справочными системами;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виды банковских продуктов и дает им характеристику;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Владеет методикой начисления процентов за пользование кредитом, ипотекой;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график платежей за пользование кредитом;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психологические основы поведения в коллективе;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Принимает особенности социального и культурного контекста;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Имеет гражданско-патриотическую позицию;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и разделяет общечеловеческие ценности;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стандарты антикоррупционного поведения и последствия его нарушения;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правила экологической безопасности;</w:t>
            </w: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ресурсы, задействованные в организации своей деятельности; 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принципы бережливого производства;</w:t>
            </w: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основные направления изменения климатических условий региона.</w:t>
            </w:r>
          </w:p>
        </w:tc>
        <w:tc>
          <w:tcPr>
            <w:tcW w:w="1479" w:type="pct"/>
          </w:tcPr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Устный/письменный опрос.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выполнения расчетных показателей. Сравнение </w:t>
            </w: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выполнения задания с эталоном.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/ проверочных работ по установленным критериям.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экзамена.</w:t>
            </w:r>
          </w:p>
        </w:tc>
      </w:tr>
      <w:tr w:rsidR="00943422" w:rsidRPr="00943422" w:rsidTr="00943422">
        <w:trPr>
          <w:trHeight w:val="896"/>
        </w:trPr>
        <w:tc>
          <w:tcPr>
            <w:tcW w:w="1821" w:type="pct"/>
          </w:tcPr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этапы решения задачи; 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выявлять и эффективно искать информацию, необходимую для решения задачи и/или проблемы; 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план действия;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необходимые ресурсы;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реализовывать составленный план;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задачи для поиска информации;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выделять наиболее значимое в перечне информации;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оформлять бизнес-план; рассчитывать размеры выплат по процентным ставкам кредитования;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источники финансирования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описывать значимость своей специальности;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стандарты антикоррупционного поведения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Выделяет составные части и определяет этапы решения задачи;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Составляет план действия и определяет необходимые ресурсы;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определяет актуальность нормативно-правовой </w:t>
            </w: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документации в профессиональной деятельности;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применяет современную научную профессиональную терминологию;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Демонстрирует умения организовывать работу коллектива и команды;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ходе профессиональной деятельности взаимодействует с коллегами, руководством, клиентами, опираясь на знания психологических основ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правилами,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Демонстрирует толерантность в рабочем коллективе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применяет стандарты антикоррупционного поведения;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соблюдает нормы экологической безопасности;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направления ресурсосбережения в рамках профессиональной деятельности по специальности; 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работу с соблюдением </w:t>
            </w: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принципов бережливого производства;</w:t>
            </w:r>
          </w:p>
          <w:p w:rsidR="00943422" w:rsidRPr="00943422" w:rsidRDefault="00943422" w:rsidP="006A1E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ресурсы в зависимости от региональных климатических условий.</w:t>
            </w:r>
          </w:p>
        </w:tc>
        <w:tc>
          <w:tcPr>
            <w:tcW w:w="1479" w:type="pct"/>
          </w:tcPr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Экспертная оценка результатов выполнения практических кейс-заданий.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/ проверочных работ по установленным критериям.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коммуникативной деятельности </w:t>
            </w: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 в процессе освоения образовательной программы на практических занятиях.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943422" w:rsidRPr="00943422" w:rsidRDefault="00943422" w:rsidP="009434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943422" w:rsidRPr="00943422" w:rsidRDefault="00943422" w:rsidP="0094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экзамена.</w:t>
            </w:r>
          </w:p>
        </w:tc>
      </w:tr>
    </w:tbl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422" w:rsidRPr="00943422" w:rsidRDefault="00943422" w:rsidP="0094342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3C2593" w:rsidRPr="00FF0E3C" w:rsidRDefault="003C2593" w:rsidP="003C259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3C2593" w:rsidRPr="00FF0E3C" w:rsidRDefault="003C2593" w:rsidP="003C259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«СГ.07 Основы бережливого производства</w:t>
      </w:r>
      <w:r w:rsidRPr="00FF0E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3C2593" w:rsidRPr="00FF0E3C" w:rsidRDefault="003C2593" w:rsidP="003C2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Pr="00FF0E3C" w:rsidRDefault="003C2593" w:rsidP="003C259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593" w:rsidRDefault="003C2593" w:rsidP="003C2593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2E5A61" w:rsidRPr="002E5A61" w:rsidRDefault="002E5A61" w:rsidP="002E5A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924"/>
      </w:tblGrid>
      <w:tr w:rsidR="002E5A61" w:rsidRPr="002E5A61" w:rsidTr="002E5A61">
        <w:tc>
          <w:tcPr>
            <w:tcW w:w="8647" w:type="dxa"/>
          </w:tcPr>
          <w:p w:rsidR="002E5A61" w:rsidRPr="002E5A61" w:rsidRDefault="002E5A61" w:rsidP="002E5A6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A61" w:rsidRPr="002E5A61" w:rsidTr="002E5A61">
        <w:tc>
          <w:tcPr>
            <w:tcW w:w="8647" w:type="dxa"/>
          </w:tcPr>
          <w:p w:rsidR="002E5A61" w:rsidRPr="002E5A61" w:rsidRDefault="002E5A61" w:rsidP="006A1EC4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A61" w:rsidRPr="002E5A61" w:rsidTr="002E5A61">
        <w:tc>
          <w:tcPr>
            <w:tcW w:w="8647" w:type="dxa"/>
          </w:tcPr>
          <w:p w:rsidR="002E5A61" w:rsidRPr="002E5A61" w:rsidRDefault="002E5A61" w:rsidP="006A1EC4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2E5A61" w:rsidRPr="002E5A61" w:rsidRDefault="002E5A61" w:rsidP="002E5A6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A61" w:rsidRPr="002E5A61" w:rsidTr="002E5A61">
        <w:trPr>
          <w:trHeight w:val="670"/>
        </w:trPr>
        <w:tc>
          <w:tcPr>
            <w:tcW w:w="8647" w:type="dxa"/>
          </w:tcPr>
          <w:p w:rsidR="002E5A61" w:rsidRPr="002E5A61" w:rsidRDefault="002E5A61" w:rsidP="006A1EC4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дисциплины                                                                                 </w:t>
            </w:r>
          </w:p>
          <w:p w:rsidR="002E5A61" w:rsidRPr="002E5A61" w:rsidRDefault="002E5A61" w:rsidP="002E5A6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A61" w:rsidRPr="002E5A61" w:rsidTr="002E5A61">
        <w:trPr>
          <w:trHeight w:val="670"/>
        </w:trPr>
        <w:tc>
          <w:tcPr>
            <w:tcW w:w="8647" w:type="dxa"/>
          </w:tcPr>
          <w:p w:rsidR="002E5A61" w:rsidRPr="002E5A61" w:rsidRDefault="002E5A61" w:rsidP="006A1EC4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  <w:p w:rsidR="002E5A61" w:rsidRPr="002E5A61" w:rsidRDefault="002E5A61" w:rsidP="002E5A6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A61" w:rsidRPr="002E5A61" w:rsidTr="002E5A61">
        <w:trPr>
          <w:trHeight w:val="670"/>
        </w:trPr>
        <w:tc>
          <w:tcPr>
            <w:tcW w:w="8647" w:type="dxa"/>
          </w:tcPr>
          <w:p w:rsidR="002E5A61" w:rsidRPr="002E5A61" w:rsidRDefault="002E5A61" w:rsidP="006A1EC4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2E5A61" w:rsidRPr="002E5A61" w:rsidRDefault="002E5A61" w:rsidP="002E5A61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2E5A61" w:rsidRPr="002E5A61" w:rsidRDefault="002E5A61" w:rsidP="002E5A6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Calibri" w:eastAsia="Times New Roman" w:hAnsi="Calibri" w:cs="Times New Roman"/>
        </w:rPr>
      </w:pPr>
    </w:p>
    <w:p w:rsidR="002E5A61" w:rsidRP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2E5A61" w:rsidRP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8F6AFE" w:rsidRDefault="008F6AFE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8F6AFE" w:rsidRDefault="008F6AFE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8F6AFE" w:rsidRDefault="008F6AFE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8F6AFE" w:rsidRPr="002E5A61" w:rsidRDefault="008F6AFE" w:rsidP="002E5A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2E5A61" w:rsidRPr="002E5A61" w:rsidRDefault="002E5A61" w:rsidP="006A1EC4">
      <w:pPr>
        <w:numPr>
          <w:ilvl w:val="0"/>
          <w:numId w:val="21"/>
        </w:num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ПРОГРАММЫ УЧЕБНОЙ ДИСЦИПЛИНЫ </w:t>
      </w:r>
      <w:r w:rsidRPr="002E5A61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Ф</w:t>
      </w:r>
    </w:p>
    <w:p w:rsidR="003C2593" w:rsidRDefault="003C2593" w:rsidP="002E5A6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59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БЕРЕЖЛИВОГО ПРОИЗВОДСТВА </w:t>
      </w:r>
    </w:p>
    <w:p w:rsidR="002E5A61" w:rsidRPr="002E5A61" w:rsidRDefault="002E5A61" w:rsidP="002E5A6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E5A61" w:rsidRPr="002E5A61" w:rsidRDefault="002E5A61" w:rsidP="002E5A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в соответствии с ФГОС СПО по специальности    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2E5A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входящей в укрупненную группу специальностей   </w:t>
      </w:r>
      <w:bookmarkStart w:id="2" w:name="_Hlk146805978"/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 xml:space="preserve">38. 00. 00.  </w:t>
      </w:r>
    </w:p>
    <w:bookmarkEnd w:id="2"/>
    <w:p w:rsidR="002E5A61" w:rsidRPr="002E5A61" w:rsidRDefault="002E5A61" w:rsidP="002E5A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(или) в программах профессиональной подготовки.</w:t>
      </w:r>
    </w:p>
    <w:p w:rsidR="002E5A61" w:rsidRPr="002E5A61" w:rsidRDefault="002E5A61" w:rsidP="002E5A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E5A61" w:rsidRPr="002E5A61" w:rsidRDefault="002E5A61" w:rsidP="002E5A6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2E5A61" w:rsidRPr="002E5A61" w:rsidRDefault="002E5A61" w:rsidP="002E5A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Основы бережливого производства</w:t>
      </w: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 входит в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социально-гуманитарный цикл</w:t>
      </w: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плана.</w:t>
      </w: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E5A61" w:rsidRPr="002E5A61" w:rsidRDefault="002E5A61" w:rsidP="002E5A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2E5A61" w:rsidRPr="002E5A61" w:rsidRDefault="002E5A61" w:rsidP="002E5A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часть:</w:t>
      </w:r>
    </w:p>
    <w:p w:rsidR="002E5A61" w:rsidRPr="002E5A61" w:rsidRDefault="002E5A61" w:rsidP="002E5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2E5A61" w:rsidRPr="002E5A61" w:rsidRDefault="002E5A61" w:rsidP="002E5A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-осуществлять проведение работ по торговому делу </w:t>
      </w:r>
    </w:p>
    <w:p w:rsidR="002E5A61" w:rsidRPr="002E5A61" w:rsidRDefault="002E5A61" w:rsidP="002E5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A61" w:rsidRPr="002E5A61" w:rsidRDefault="002E5A61" w:rsidP="002E5A61">
      <w:pPr>
        <w:suppressAutoHyphens/>
        <w:spacing w:after="0" w:line="240" w:lineRule="auto"/>
        <w:ind w:left="142" w:right="-1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2E5A61">
        <w:rPr>
          <w:rFonts w:ascii="Times New Roman" w:eastAsia="Times New Roman" w:hAnsi="Times New Roman" w:cs="Times New Roman"/>
          <w:iCs/>
          <w:sz w:val="28"/>
          <w:szCs w:val="24"/>
        </w:rPr>
        <w:t xml:space="preserve">-эффективно взаимодействовать и работать в коллективе и команде </w:t>
      </w:r>
    </w:p>
    <w:p w:rsidR="002E5A61" w:rsidRPr="002E5A61" w:rsidRDefault="002E5A61" w:rsidP="002E5A61">
      <w:pPr>
        <w:suppressAutoHyphens/>
        <w:spacing w:after="0" w:line="240" w:lineRule="auto"/>
        <w:ind w:left="142" w:right="-1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2E5A6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E5A61" w:rsidRPr="002E5A61" w:rsidRDefault="002E5A61" w:rsidP="002E5A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ab/>
        <w:t>В процессе освоения дисциплины студент должен овладевать общими компетенциями (ОК):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</w:t>
      </w:r>
      <w:r w:rsidRPr="002E5A6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E5A61">
        <w:rPr>
          <w:rFonts w:ascii="Times New Roman" w:eastAsia="Calibri" w:hAnsi="Times New Roman" w:cs="Times New Roman"/>
          <w:sz w:val="28"/>
          <w:szCs w:val="28"/>
        </w:rPr>
        <w:t>1. </w:t>
      </w:r>
      <w:r w:rsidRPr="002E5A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 2.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 3.</w:t>
      </w:r>
      <w:r w:rsidRPr="002E5A6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 4.</w:t>
      </w:r>
      <w:r w:rsidRPr="002E5A6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 взаимодействовать и работать в коллективе и команде;</w:t>
      </w:r>
      <w:r w:rsidRPr="002E5A61">
        <w:rPr>
          <w:rFonts w:ascii="Times New Roman" w:eastAsia="Calibri" w:hAnsi="Times New Roman" w:cs="Times New Roman"/>
          <w:sz w:val="28"/>
          <w:szCs w:val="28"/>
        </w:rPr>
        <w:t xml:space="preserve"> ОК 5.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ОК 6. 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российских духовно-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 7.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E5A61" w:rsidRPr="002E5A61" w:rsidRDefault="002E5A61" w:rsidP="002E5A61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61">
        <w:rPr>
          <w:rFonts w:ascii="Times New Roman" w:eastAsia="Calibri" w:hAnsi="Times New Roman" w:cs="Times New Roman"/>
          <w:sz w:val="28"/>
          <w:szCs w:val="28"/>
        </w:rPr>
        <w:t>ОК 8. </w:t>
      </w:r>
      <w:r w:rsidRPr="002E5A6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E5A61" w:rsidRPr="002E5A61" w:rsidRDefault="002E5A61" w:rsidP="002E5A6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>ОК 9. Пользоваться профессиональной документацией на государственном и иностранном языках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A61" w:rsidRPr="002E5A61" w:rsidRDefault="002E5A61" w:rsidP="002E5A61">
      <w:pPr>
        <w:suppressAutoHyphens/>
        <w:spacing w:after="0" w:line="240" w:lineRule="auto"/>
        <w:ind w:left="142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61" w:rsidRPr="002E5A61" w:rsidRDefault="002E5A61" w:rsidP="002E5A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1.4.Количество часов на освоение программы учебной дисциплины</w:t>
      </w:r>
    </w:p>
    <w:p w:rsidR="002E5A61" w:rsidRPr="002E5A61" w:rsidRDefault="002E5A61" w:rsidP="002E5A61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 xml:space="preserve">Объём образовательной программы 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48</w:t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часов, </w:t>
      </w:r>
      <w:r w:rsidRPr="002E5A61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2E5A61" w:rsidRPr="002E5A61" w:rsidRDefault="002E5A61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учебных занятий</w:t>
      </w:r>
      <w:r w:rsidRPr="002E5A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E5A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46</w:t>
      </w:r>
      <w:r w:rsidRPr="002E5A6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часов</w:t>
      </w: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том числе на практические (лабораторные) работы </w:t>
      </w:r>
      <w:r w:rsidRPr="002E5A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10</w:t>
      </w:r>
      <w:r w:rsidRPr="002E5A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часов;</w:t>
      </w:r>
    </w:p>
    <w:p w:rsidR="002E5A61" w:rsidRPr="002E5A61" w:rsidRDefault="002E5A61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самостоятельные работы</w:t>
      </w: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E5A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часов;</w:t>
      </w:r>
    </w:p>
    <w:p w:rsidR="002E5A61" w:rsidRPr="002E5A61" w:rsidRDefault="002E5A61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консультация </w:t>
      </w:r>
      <w:r w:rsidRPr="002E5A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2E5A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E5A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часов;</w:t>
      </w:r>
    </w:p>
    <w:p w:rsidR="002E5A61" w:rsidRPr="002E5A61" w:rsidRDefault="002E5A61" w:rsidP="006A1E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промежуточную аттестацию </w:t>
      </w:r>
      <w:r w:rsidRPr="002E5A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2</w:t>
      </w:r>
      <w:r w:rsidRPr="002E5A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часа.</w:t>
      </w:r>
    </w:p>
    <w:p w:rsidR="002E5A61" w:rsidRPr="002E5A61" w:rsidRDefault="002E5A61" w:rsidP="002E5A6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A61" w:rsidRPr="002E5A61" w:rsidRDefault="002E5A61" w:rsidP="002E5A6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sz w:val="28"/>
          <w:szCs w:val="28"/>
        </w:rPr>
        <w:tab/>
      </w: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2E5A61" w:rsidRPr="002E5A61" w:rsidRDefault="002E5A61" w:rsidP="002E5A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5"/>
        <w:gridCol w:w="2500"/>
      </w:tblGrid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2E5A61" w:rsidRPr="002E5A61" w:rsidTr="002E5A61">
        <w:trPr>
          <w:trHeight w:val="377"/>
        </w:trPr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</w:tr>
      <w:tr w:rsidR="002E5A61" w:rsidRPr="002E5A61" w:rsidTr="002E5A61">
        <w:trPr>
          <w:trHeight w:val="377"/>
        </w:trPr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лабораторные занятия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5A61" w:rsidRPr="002E5A61" w:rsidTr="002E5A61">
        <w:tc>
          <w:tcPr>
            <w:tcW w:w="3748" w:type="pct"/>
            <w:tcBorders>
              <w:right w:val="single" w:sz="4" w:space="0" w:color="auto"/>
            </w:tcBorders>
          </w:tcPr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2E5A61">
              <w:rPr>
                <w:rFonts w:ascii="Times New Roman" w:eastAsia="Times New Roman" w:hAnsi="Times New Roman" w:cs="Times New Roman"/>
              </w:rPr>
              <w:t>ругие виды самостоятельной работы:</w:t>
            </w:r>
          </w:p>
          <w:p w:rsidR="002E5A61" w:rsidRPr="002E5A61" w:rsidRDefault="002E5A61" w:rsidP="002E5A61">
            <w:pPr>
              <w:spacing w:after="0" w:line="240" w:lineRule="auto"/>
              <w:ind w:left="116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E5A61" w:rsidRPr="002E5A61" w:rsidTr="002E5A61">
        <w:tc>
          <w:tcPr>
            <w:tcW w:w="3748" w:type="pct"/>
            <w:tcBorders>
              <w:right w:val="single" w:sz="4" w:space="0" w:color="auto"/>
            </w:tcBorders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iCs/>
              </w:rPr>
              <w:t>Промежуточная аттестация</w:t>
            </w:r>
            <w:r w:rsidRPr="002E5A61">
              <w:rPr>
                <w:rFonts w:ascii="Times New Roman" w:eastAsia="Times New Roman" w:hAnsi="Times New Roman" w:cs="Times New Roman"/>
                <w:iCs/>
              </w:rPr>
              <w:t xml:space="preserve"> в форме  </w:t>
            </w:r>
            <w:r w:rsidRPr="002E5A61">
              <w:rPr>
                <w:rFonts w:ascii="Times New Roman" w:eastAsia="Times New Roman" w:hAnsi="Times New Roman" w:cs="Times New Roman"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E5A6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2E5A61" w:rsidRP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E5A61" w:rsidRPr="002E5A61" w:rsidSect="002E5A61">
          <w:footerReference w:type="default" r:id="rId11"/>
          <w:pgSz w:w="11906" w:h="16838" w:code="9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E5A61" w:rsidRPr="002E5A61" w:rsidRDefault="002E5A61" w:rsidP="002E5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Основы бережливого производства.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281"/>
        <w:gridCol w:w="1413"/>
        <w:gridCol w:w="2410"/>
      </w:tblGrid>
      <w:tr w:rsidR="002E5A61" w:rsidRPr="002E5A61" w:rsidTr="002E5A61">
        <w:trPr>
          <w:trHeight w:val="11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учебного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E5A61" w:rsidRPr="002E5A61" w:rsidTr="002E5A61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A61" w:rsidRPr="002E5A61" w:rsidTr="002E5A61">
        <w:trPr>
          <w:trHeight w:val="27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Принципы и инструменты бережливого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сущность бережливого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концепции бережливого производства. Система Toyota. Национальный проект «производительность труда и поддержка занятости». Повышение эффективности производства в рамках проекта.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бережливого производства: ценность для потребителя, поток создания ценности, «вытягивание», совершенствование. Культура бережливого производства: понятие, принципы, практика.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1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1.</w:t>
            </w:r>
            <w:r w:rsidRPr="002E5A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Ключевые понятия бережливого производства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потерь. Классификация потерь на производстве и в офисе. Система 5С. Ключевые принципы, выгоды, этапы внедрения.</w:t>
            </w: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Картирование процессов.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2</w:t>
            </w:r>
            <w:r w:rsidRPr="002E5A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Анализ и поиск потерь в производственном процессе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2E5A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Современные методы повышения эффективности организации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Методика картирования потока создания ценностей.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текущего и будущего состояния.</w:t>
            </w: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проблем. Метод «Пять почему». Всеобщее обслуживание оборудования (ТРМ). SMED. Канбан.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внедрения модели бережливого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производства на предприятии (в организации)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Зарубежный опыт внедрения бережливого производства на примере компаний Boeing, Bosch, </w:t>
            </w: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Porsche. Бережливое производство в промышленности. Бережливое производство в медицине. Бережливое производство в образовании. Бережливое производство в сфере обслуживания.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Стандарты бережливого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Р 56020-2014 Бережливое производство. Основные положения и словарь. ГОСТ Р 56404-2015 Бережливое производство. Требования к системам менеджмента. ГОСТ Р 56405-2015 Бережливое производство. Процесс сертификации систем менеджмента. Процедура оценки.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Р 56406-2015 Бережливое производство. Аудит. Вопросы для оценки системы менеджмента.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Р 56407-2015 Бережливое производство. Основные методы и инструменты. ГОСТ Р 56906-2016 Бережливое производство. Организация рабочего пространства (5S). ГОСТ Р 56907-2016 Бережливое производство. Визуализация.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359"/>
        </w:trPr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Правовые, нормативные и организационные основы экологической безопасности и ресурсосбережения</w:t>
            </w:r>
          </w:p>
        </w:tc>
      </w:tr>
      <w:tr w:rsidR="002E5A61" w:rsidRPr="002E5A61" w:rsidTr="002E5A61">
        <w:trPr>
          <w:trHeight w:val="419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2E5A61" w:rsidRPr="002E5A61" w:rsidRDefault="002E5A61" w:rsidP="002E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работ по внедрению </w:t>
            </w:r>
          </w:p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бережливого производства.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41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autoSpaceDE w:val="0"/>
              <w:autoSpaceDN w:val="0"/>
              <w:adjustRightInd w:val="0"/>
              <w:spacing w:after="0" w:line="240" w:lineRule="auto"/>
              <w:ind w:firstLine="20"/>
              <w:contextualSpacing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A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Проектный офис бережливого производства. Цель и задачи.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этапы разработки и реализации проекта. Карточка (паспорт) проекта.</w:t>
            </w:r>
            <w:r w:rsidRPr="002E5A61">
              <w:rPr>
                <w:rFonts w:ascii="Calibri" w:eastAsia="Times New Roman" w:hAnsi="Calibri" w:cs="Times New Roman"/>
              </w:rPr>
              <w:t xml:space="preserve"> </w:t>
            </w: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визуализации в бережливом производстве. Предложения по улучшению и их отличия от проектов. Понятие процессной модели.</w:t>
            </w:r>
            <w:r w:rsidRPr="002E5A61">
              <w:rPr>
                <w:rFonts w:ascii="Calibri" w:eastAsia="Times New Roman" w:hAnsi="Calibri" w:cs="Times New Roman"/>
              </w:rPr>
              <w:t xml:space="preserve"> </w:t>
            </w: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SQDCM. Цель и задачи. Бережливая внутрипроизводственная логистика. Культура непрерывных улучшений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Разработка мини-проекта «Составление экологического паспорта организации. </w:t>
            </w: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по организации профессиональной деятельности с </w:t>
            </w: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знаний об изменении климатических условий региона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и надзор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Нормирование в области охраны окружающей среды. Оценка качества окружающей среды.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контроля и надзора в области охраны окружающей среды. Ответственность за экологические правонарушения.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Принципы, методы и средства защиты окружающей среды от загрязнения. Утилизация и захоронение отходов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в области охраны окружающей среды. Экологическая экспертиза. Международное сотрудничество в области экологии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313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 средства защиты от воздействия негативных факторов и вредных и опасных производственных факторов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9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индивидуальной защиты: классификация, основные требования. Основные методы защиты человека от опасных и вредных производственных факторов. Экобиозащитная техника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8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Ресурсосбережение в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Ресурсосбережение: термины, определения и суть процесса. Законы и стандарты ресурсосбережения. Принципы ресурсосбережения на предприятии. Задачи и цели ресурсосбережения.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ресурсосбережением в организации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07</w:t>
            </w:r>
          </w:p>
        </w:tc>
      </w:tr>
      <w:tr w:rsidR="002E5A61" w:rsidRPr="002E5A61" w:rsidTr="002E5A61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5.</w:t>
            </w: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ресурсосбережением в организации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166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42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A61" w:rsidRPr="002E5A61" w:rsidTr="002E5A61">
        <w:trPr>
          <w:trHeight w:val="262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A61" w:rsidRP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i/>
        </w:rPr>
        <w:sectPr w:rsidR="002E5A61" w:rsidRPr="002E5A61" w:rsidSect="002E5A61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:rsidR="002E5A61" w:rsidRPr="002E5A61" w:rsidRDefault="002E5A61" w:rsidP="002E5A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3.УСЛОВИЯ РЕАЛИЗАЦИИ ПРОГРАММЫ УЧЕБНОЙ ДИСЦИПЛИНЫ</w:t>
      </w:r>
    </w:p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кабинета. Оборудование учебного кабинета: Основы бережливого производства.</w:t>
      </w:r>
    </w:p>
    <w:p w:rsidR="002E5A61" w:rsidRPr="002E5A61" w:rsidRDefault="002E5A61" w:rsidP="006A1EC4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2E5A61" w:rsidRPr="002E5A61" w:rsidRDefault="002E5A61" w:rsidP="006A1EC4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2E5A61" w:rsidRPr="002E5A61" w:rsidRDefault="002E5A61" w:rsidP="006A1EC4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sz w:val="28"/>
          <w:szCs w:val="28"/>
        </w:rPr>
        <w:t>комплект учебно – методической документации.</w:t>
      </w:r>
    </w:p>
    <w:p w:rsidR="002E5A61" w:rsidRPr="002E5A61" w:rsidRDefault="002E5A61" w:rsidP="002E5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2E5A61" w:rsidRPr="002E5A61" w:rsidRDefault="002E5A61" w:rsidP="002E5A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Персональный компьютер с лицензионным программным обеспечением</w:t>
      </w:r>
    </w:p>
    <w:p w:rsidR="002E5A61" w:rsidRPr="002E5A61" w:rsidRDefault="002E5A61" w:rsidP="002E5A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5A61" w:rsidRPr="002E5A61" w:rsidRDefault="002E5A61" w:rsidP="002E5A61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2E5A61" w:rsidRPr="002E5A61" w:rsidRDefault="002E5A61" w:rsidP="002E5A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A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ИНФОРМАЦИОННОЕ ОБЕСПЕЧЕНИЕ РЕАЛИЗАЦИИ ПРОГРАММЫ</w:t>
      </w: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4.1. Основные электронные издания:</w:t>
      </w:r>
    </w:p>
    <w:p w:rsidR="002E5A61" w:rsidRPr="002E5A61" w:rsidRDefault="002E5A61" w:rsidP="002E5A61">
      <w:pPr>
        <w:tabs>
          <w:tab w:val="left" w:pos="263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32"/>
        </w:rPr>
      </w:pPr>
      <w:r w:rsidRPr="002E5A61">
        <w:rPr>
          <w:rFonts w:ascii="Times New Roman" w:eastAsia="Times New Roman" w:hAnsi="Times New Roman" w:cs="Times New Roman"/>
          <w:sz w:val="28"/>
        </w:rPr>
        <w:t xml:space="preserve">О-1. </w:t>
      </w:r>
      <w:r w:rsidRPr="002E5A61">
        <w:rPr>
          <w:rFonts w:ascii="Calibri" w:eastAsia="Times New Roman" w:hAnsi="Calibri" w:cs="Times New Roman"/>
          <w:sz w:val="32"/>
        </w:rPr>
        <w:t xml:space="preserve">  </w:t>
      </w:r>
      <w:r w:rsidRPr="002E5A61">
        <w:rPr>
          <w:rFonts w:ascii="Times New Roman" w:eastAsia="Times New Roman" w:hAnsi="Times New Roman" w:cs="Times New Roman"/>
          <w:sz w:val="28"/>
        </w:rPr>
        <w:t>Шатько, Д. Б. Бережливое производство : учебное пособие / Д. Б. Шатько. — Кемерово : КузГТУ имени Т.Ф. Горбачева, 2023. — 155 с. — ISBN 978-5-00137-369-8. — Текст : электронный // Лань : электронно-библиотечная система. — URL: https://e.lanbook.com/book/352586 (дата обращения: 19.01.2024). — Режим доступа: для авториз. пользователей.</w:t>
      </w:r>
    </w:p>
    <w:p w:rsidR="002E5A61" w:rsidRPr="002E5A61" w:rsidRDefault="002E5A61" w:rsidP="002E5A61">
      <w:pPr>
        <w:tabs>
          <w:tab w:val="left" w:pos="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E5A61">
        <w:rPr>
          <w:rFonts w:ascii="Times New Roman" w:eastAsia="Times New Roman" w:hAnsi="Times New Roman" w:cs="Times New Roman"/>
          <w:sz w:val="28"/>
        </w:rPr>
        <w:t>О-2. Бурнашева, Э. П. Основы бережливого производства / Э. П. Бурнашева. — 3-е изд., стер. — Санкт-Петербург : Лань, 2024. — 76 с. — ISBN 978-5-507-48836-0. — Текст : электронный // Лань : электронно-библиотечная система. — URL: https://e.lanbook.com/book/364793 (дата обращения: 12.01.2024). — Режим доступа: для авториз. пользователей.</w:t>
      </w: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>4.2. Дополнительные источники:</w:t>
      </w: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PMingLiU" w:hAnsi="Times New Roman" w:cs="Times New Roman"/>
          <w:sz w:val="28"/>
          <w:szCs w:val="28"/>
        </w:rPr>
      </w:pPr>
      <w:r w:rsidRPr="002E5A61">
        <w:rPr>
          <w:rFonts w:ascii="Times New Roman" w:eastAsia="PMingLiU" w:hAnsi="Times New Roman" w:cs="Times New Roman"/>
          <w:sz w:val="28"/>
          <w:szCs w:val="28"/>
        </w:rPr>
        <w:t>Д-1.  Шмелёва, А. Н. Методы бережливого производства : учебно-методическое пособие / А. Н. Шмелёва. — Москва : РТУ МИРЭА, 2021. — 38 с. — Текст : электронный // Лань : электронно-библиотечная система. — URL: https://e.lanbook.com/book/171543 (дата обращения: 16.01.2024). — Режим доступа: для авториз. пользователей.</w:t>
      </w: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E5A61" w:rsidRPr="002E5A61" w:rsidRDefault="002E5A61" w:rsidP="002E5A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E5A61" w:rsidRPr="002E5A61" w:rsidRDefault="002E5A61" w:rsidP="002E5A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61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КОНРОЛЬ И ОЦЕНКА РЕЗУЛЬТАТОВ ОСВОЕНИЯ УЧЕБНОЙ ДИСЦИПЛИНЫ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3810"/>
        <w:gridCol w:w="2705"/>
      </w:tblGrid>
      <w:tr w:rsidR="002E5A61" w:rsidRPr="002E5A61" w:rsidTr="002E5A61">
        <w:trPr>
          <w:trHeight w:val="314"/>
        </w:trPr>
        <w:tc>
          <w:tcPr>
            <w:tcW w:w="1727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  <w:r w:rsidRPr="002E5A61">
              <w:rPr>
                <w:rFonts w:ascii="Times New Roman" w:eastAsia="Times New Roman" w:hAnsi="Times New Roman" w:cs="Times New Roman"/>
                <w:i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14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59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E5A61" w:rsidRPr="002E5A61" w:rsidTr="002E5A61">
        <w:tc>
          <w:tcPr>
            <w:tcW w:w="1727" w:type="pct"/>
          </w:tcPr>
          <w:p w:rsidR="002E5A61" w:rsidRPr="002E5A61" w:rsidRDefault="002E5A61" w:rsidP="002E5A6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E5A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Уметь:</w:t>
            </w:r>
          </w:p>
          <w:p w:rsidR="002E5A61" w:rsidRPr="002E5A61" w:rsidRDefault="002E5A61" w:rsidP="002E5A6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-эффективно взаимодействовать и работать в коллективе и команде </w:t>
            </w:r>
          </w:p>
          <w:p w:rsidR="002E5A61" w:rsidRPr="002E5A61" w:rsidRDefault="002E5A61" w:rsidP="002E5A6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E5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2E5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эффективно действовать в чрезвычайных ситуациях</w:t>
            </w:r>
          </w:p>
          <w:p w:rsidR="002E5A61" w:rsidRPr="002E5A61" w:rsidRDefault="002E5A61" w:rsidP="002E5A61">
            <w:pPr>
              <w:spacing w:after="0" w:line="240" w:lineRule="auto"/>
              <w:ind w:firstLine="403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5A61" w:rsidRPr="002E5A61" w:rsidRDefault="002E5A61" w:rsidP="002E5A61">
            <w:pPr>
              <w:spacing w:after="0" w:line="240" w:lineRule="auto"/>
              <w:ind w:firstLine="40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</w:tcPr>
          <w:p w:rsidR="002E5A61" w:rsidRPr="002E5A61" w:rsidRDefault="002E5A61" w:rsidP="002E5A61">
            <w:pPr>
              <w:spacing w:after="0" w:line="240" w:lineRule="auto"/>
              <w:ind w:right="-2" w:firstLine="59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«Отлично»</w:t>
            </w:r>
            <w:r w:rsidRPr="002E5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E5A61" w:rsidRPr="002E5A61" w:rsidRDefault="002E5A61" w:rsidP="002E5A61">
            <w:pPr>
              <w:spacing w:after="0" w:line="240" w:lineRule="auto"/>
              <w:ind w:right="-2" w:firstLine="59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«Хорошо»</w:t>
            </w:r>
            <w:r w:rsidRPr="002E5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</w:t>
            </w:r>
            <w:r w:rsidRPr="002E5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E5A61" w:rsidRPr="002E5A61" w:rsidRDefault="002E5A61" w:rsidP="002E5A61">
            <w:pPr>
              <w:spacing w:after="0" w:line="240" w:lineRule="auto"/>
              <w:ind w:right="-2" w:firstLine="59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2E5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E5A61" w:rsidRPr="002E5A61" w:rsidRDefault="002E5A61" w:rsidP="002E5A61">
            <w:pPr>
              <w:spacing w:after="0" w:line="240" w:lineRule="auto"/>
              <w:ind w:firstLine="40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2E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59" w:type="pct"/>
          </w:tcPr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Тестирование.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решений ситуационных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Практические занятия.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Деловые игры.</w:t>
            </w:r>
          </w:p>
          <w:p w:rsidR="002E5A61" w:rsidRPr="002E5A61" w:rsidRDefault="002E5A61" w:rsidP="002E5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5A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работа (разработка мини-проекта)</w:t>
            </w:r>
          </w:p>
          <w:p w:rsidR="002E5A61" w:rsidRPr="002E5A61" w:rsidRDefault="002E5A61" w:rsidP="002E5A61">
            <w:pPr>
              <w:spacing w:after="0" w:line="240" w:lineRule="auto"/>
              <w:ind w:firstLine="403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E5A61" w:rsidRPr="002E5A61" w:rsidRDefault="002E5A61" w:rsidP="002E5A6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61" w:rsidRDefault="002E5A61" w:rsidP="00A30799">
      <w:pPr>
        <w:tabs>
          <w:tab w:val="left" w:pos="3356"/>
        </w:tabs>
      </w:pPr>
    </w:p>
    <w:p w:rsidR="002E5A61" w:rsidRDefault="002E5A61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0E4ADA" w:rsidRDefault="000E4ADA" w:rsidP="00A30799">
      <w:pPr>
        <w:tabs>
          <w:tab w:val="left" w:pos="3356"/>
        </w:tabs>
      </w:pPr>
    </w:p>
    <w:p w:rsidR="000E4ADA" w:rsidRDefault="000E4ADA" w:rsidP="00A30799">
      <w:pPr>
        <w:tabs>
          <w:tab w:val="left" w:pos="3356"/>
        </w:tabs>
      </w:pPr>
    </w:p>
    <w:p w:rsidR="000E4ADA" w:rsidRDefault="000E4ADA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F46418" w:rsidRDefault="00F46418" w:rsidP="00A30799">
      <w:pPr>
        <w:tabs>
          <w:tab w:val="left" w:pos="3356"/>
        </w:tabs>
      </w:pPr>
    </w:p>
    <w:p w:rsidR="00F46418" w:rsidRDefault="00F46418" w:rsidP="00A30799">
      <w:pPr>
        <w:tabs>
          <w:tab w:val="left" w:pos="3356"/>
        </w:tabs>
      </w:pPr>
    </w:p>
    <w:p w:rsidR="00F46418" w:rsidRDefault="00F46418" w:rsidP="00A30799">
      <w:pPr>
        <w:tabs>
          <w:tab w:val="left" w:pos="3356"/>
        </w:tabs>
      </w:pPr>
    </w:p>
    <w:p w:rsidR="00B53635" w:rsidRDefault="00B53635" w:rsidP="00A30799">
      <w:pPr>
        <w:tabs>
          <w:tab w:val="left" w:pos="3356"/>
        </w:tabs>
      </w:pPr>
    </w:p>
    <w:p w:rsidR="00B53635" w:rsidRPr="00FF0E3C" w:rsidRDefault="00B53635" w:rsidP="00B53635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B53635" w:rsidRPr="00FF0E3C" w:rsidRDefault="00B53635" w:rsidP="00B536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</w:t>
      </w:r>
      <w:r w:rsidRPr="00FF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</w:t>
      </w:r>
      <w:r w:rsidRPr="00FF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38.02.08 Торговое дело</w:t>
      </w: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46418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53635" w:rsidRPr="00F46418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464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«СГ.08 Психология и этика в профессиональной деятельности»</w:t>
      </w:r>
    </w:p>
    <w:p w:rsidR="00B53635" w:rsidRPr="00FF0E3C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FF0E3C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10D4" w:rsidRDefault="008310D4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FF0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F46418" w:rsidRDefault="00F46418" w:rsidP="00B5363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6418" w:rsidRPr="00F46418" w:rsidRDefault="00F46418" w:rsidP="00F464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64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782"/>
      </w:tblGrid>
      <w:tr w:rsidR="00F46418" w:rsidRPr="00F46418" w:rsidTr="00F46418">
        <w:tc>
          <w:tcPr>
            <w:tcW w:w="8789" w:type="dxa"/>
          </w:tcPr>
          <w:p w:rsidR="00F46418" w:rsidRPr="00F46418" w:rsidRDefault="00F46418" w:rsidP="00F4641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418" w:rsidRPr="00F46418" w:rsidTr="00F46418">
        <w:tc>
          <w:tcPr>
            <w:tcW w:w="8789" w:type="dxa"/>
          </w:tcPr>
          <w:p w:rsidR="00F46418" w:rsidRPr="00F46418" w:rsidRDefault="00F46418" w:rsidP="00F46418">
            <w:pPr>
              <w:keepNext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6418" w:rsidRPr="00F46418" w:rsidTr="00F46418">
        <w:tc>
          <w:tcPr>
            <w:tcW w:w="8789" w:type="dxa"/>
          </w:tcPr>
          <w:p w:rsidR="00F46418" w:rsidRPr="00F46418" w:rsidRDefault="00F46418" w:rsidP="00F46418">
            <w:pPr>
              <w:keepNext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F46418" w:rsidRPr="00F46418" w:rsidRDefault="00F46418" w:rsidP="00F4641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6418" w:rsidRPr="00F46418" w:rsidTr="00F46418">
        <w:trPr>
          <w:trHeight w:val="670"/>
        </w:trPr>
        <w:tc>
          <w:tcPr>
            <w:tcW w:w="8789" w:type="dxa"/>
          </w:tcPr>
          <w:p w:rsidR="00F46418" w:rsidRPr="00F46418" w:rsidRDefault="00F46418" w:rsidP="00F46418">
            <w:pPr>
              <w:keepNext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  <w:p w:rsidR="00F46418" w:rsidRPr="00F46418" w:rsidRDefault="00F46418" w:rsidP="00F4641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6418" w:rsidRPr="00F46418" w:rsidTr="00F46418">
        <w:trPr>
          <w:trHeight w:val="670"/>
        </w:trPr>
        <w:tc>
          <w:tcPr>
            <w:tcW w:w="8789" w:type="dxa"/>
          </w:tcPr>
          <w:p w:rsidR="00F46418" w:rsidRPr="00F46418" w:rsidRDefault="00F46418" w:rsidP="00F46418">
            <w:pPr>
              <w:keepNext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  <w:p w:rsidR="00F46418" w:rsidRPr="00F46418" w:rsidRDefault="00F46418" w:rsidP="00F4641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6418" w:rsidRPr="00F46418" w:rsidTr="00F46418">
        <w:trPr>
          <w:trHeight w:val="670"/>
        </w:trPr>
        <w:tc>
          <w:tcPr>
            <w:tcW w:w="8789" w:type="dxa"/>
          </w:tcPr>
          <w:p w:rsidR="00F46418" w:rsidRPr="00F46418" w:rsidRDefault="00F46418" w:rsidP="00F46418">
            <w:pPr>
              <w:keepNext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F46418" w:rsidRPr="00F46418" w:rsidRDefault="00F46418" w:rsidP="00F46418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6418" w:rsidRPr="00F46418" w:rsidRDefault="00F46418" w:rsidP="00F4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F46418">
        <w:rPr>
          <w:rFonts w:ascii="Times New Roman" w:eastAsia="Times New Roman" w:hAnsi="Times New Roman" w:cs="Times New Roman"/>
        </w:rPr>
        <w:t xml:space="preserve">    </w:t>
      </w:r>
    </w:p>
    <w:p w:rsidR="00F46418" w:rsidRPr="00F46418" w:rsidRDefault="00F46418" w:rsidP="00F4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Calibri" w:eastAsia="Times New Roman" w:hAnsi="Calibri" w:cs="Times New Roman"/>
          <w:bCs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Calibri" w:eastAsia="Times New Roman" w:hAnsi="Calibri" w:cs="Times New Roman"/>
        </w:rPr>
      </w:pPr>
    </w:p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Default="00721237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Pr="00F46418" w:rsidRDefault="00721237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Pr="00F46418" w:rsidRDefault="00F46418" w:rsidP="00F46418">
      <w:pPr>
        <w:numPr>
          <w:ilvl w:val="0"/>
          <w:numId w:val="44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ПРОГРАММЫ УЧЕБНОЙ ДИСЦИПЛИНЫ </w:t>
      </w:r>
    </w:p>
    <w:p w:rsidR="00F46418" w:rsidRPr="00F46418" w:rsidRDefault="00F46418" w:rsidP="00F46418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И ЭТИКА ПРОФЕССИОНАЛЬНОЙ ДЕЯТЕЛЬНОСТИ</w:t>
      </w:r>
    </w:p>
    <w:p w:rsidR="00F46418" w:rsidRPr="00F46418" w:rsidRDefault="00F46418" w:rsidP="00F464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F46418" w:rsidRPr="00F46418" w:rsidRDefault="00F46418" w:rsidP="00F46418">
      <w:pPr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  по специальности СПО  </w:t>
      </w:r>
      <w:r w:rsidRPr="00F46418">
        <w:rPr>
          <w:rFonts w:ascii="Times New Roman" w:eastAsia="Calibri" w:hAnsi="Times New Roman" w:cs="Times New Roman"/>
          <w:b/>
          <w:sz w:val="28"/>
          <w:szCs w:val="28"/>
        </w:rPr>
        <w:t>38.02.08 Торговое дело</w:t>
      </w: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, входящей в укрупненную группу специальностей </w:t>
      </w:r>
      <w:r w:rsidRPr="00F46418">
        <w:rPr>
          <w:rFonts w:ascii="Times New Roman" w:eastAsia="Calibri" w:hAnsi="Times New Roman" w:cs="Times New Roman"/>
          <w:b/>
          <w:sz w:val="28"/>
          <w:szCs w:val="28"/>
        </w:rPr>
        <w:t>38.00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6418" w:rsidRPr="00F46418" w:rsidRDefault="00F46418" w:rsidP="00F464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Психология и этика профессиональной деятельности</w:t>
      </w:r>
      <w:r w:rsidRPr="00F464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 в осоциально- гуманитарный  цикл учебного плана.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46418" w:rsidRPr="00F46418" w:rsidRDefault="00F46418" w:rsidP="00F464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F4641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взаимосвязь общения и деятельности;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цели, функции, виды и уровни общения;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роли и ролевые ожидания в общении;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виды социальных взаимодействий;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механизмы взаимопонимания в общении;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техники и приёмы общения, правила слушания, ведения беседы, убеждения;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этические принципы общения;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источники, причины, виды и способы разрешения конфликтов.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F4641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46418" w:rsidRPr="00F46418" w:rsidRDefault="00F46418" w:rsidP="00F464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</w:t>
      </w:r>
      <w:r w:rsidRPr="00F4641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F46418">
        <w:rPr>
          <w:rFonts w:ascii="Times New Roman" w:eastAsia="Calibri" w:hAnsi="Times New Roman" w:cs="Times New Roman"/>
          <w:sz w:val="28"/>
          <w:szCs w:val="28"/>
        </w:rPr>
        <w:t>применять техники и приёмы эффективного общения в профессиональной деятельности;</w:t>
      </w:r>
    </w:p>
    <w:p w:rsidR="00F46418" w:rsidRPr="00F46418" w:rsidRDefault="00F46418" w:rsidP="00F464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- использовать приёмы саморегуляции поведения в процессе межличностного общения. 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Pr="00F464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>- техники и приёмы ведения деловой беседы;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>- техники и приёмы ведения переговоров.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>- составлять самопрезентацию в резюме.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студент должен овладевать общими компетенциями: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46418" w:rsidRPr="00F46418" w:rsidRDefault="00F46418" w:rsidP="00F464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46418" w:rsidRPr="00F46418" w:rsidRDefault="00F46418" w:rsidP="00F464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46418" w:rsidRPr="00F46418" w:rsidRDefault="00F46418" w:rsidP="00F464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F46418" w:rsidRPr="00F46418" w:rsidRDefault="00F46418" w:rsidP="00F464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418">
        <w:rPr>
          <w:rFonts w:ascii="Times New Roman" w:eastAsia="Calibri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418">
        <w:rPr>
          <w:rFonts w:ascii="Times New Roman" w:eastAsia="Calibri" w:hAnsi="Times New Roman" w:cs="Times New Roman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46418" w:rsidRPr="00F46418" w:rsidRDefault="00F46418" w:rsidP="00F46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418">
        <w:rPr>
          <w:rFonts w:ascii="Times New Roman" w:eastAsia="Calibri" w:hAnsi="Times New Roman" w:cs="Times New Roman"/>
          <w:sz w:val="28"/>
          <w:szCs w:val="28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:rsidR="00F46418" w:rsidRPr="00F46418" w:rsidRDefault="00F46418" w:rsidP="00F4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18" w:rsidRPr="00F46418" w:rsidRDefault="00F46418" w:rsidP="00F4641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F46418" w:rsidRPr="00F46418" w:rsidRDefault="00F46418" w:rsidP="00F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39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6418" w:rsidRPr="00F46418" w:rsidRDefault="00F46418" w:rsidP="00F464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37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практические, лабораторные работы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, курсовые работы (проекты)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F46418" w:rsidRPr="00F46418" w:rsidRDefault="00F46418" w:rsidP="00F464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работы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6418" w:rsidRPr="00F46418" w:rsidRDefault="00F46418" w:rsidP="00F464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F464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6418" w:rsidRPr="00F46418" w:rsidRDefault="00F46418" w:rsidP="00F46418">
      <w:pPr>
        <w:numPr>
          <w:ilvl w:val="0"/>
          <w:numId w:val="2"/>
        </w:numPr>
        <w:tabs>
          <w:tab w:val="left" w:pos="1134"/>
        </w:tabs>
        <w:spacing w:after="20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(если предусмотрено) 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</w:t>
      </w: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F46418" w:rsidRPr="00F46418" w:rsidRDefault="00F46418" w:rsidP="00F4641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5"/>
        <w:gridCol w:w="2500"/>
      </w:tblGrid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F46418" w:rsidRPr="00F46418" w:rsidTr="00721237">
        <w:trPr>
          <w:trHeight w:val="377"/>
        </w:trPr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Объем образовательной программы (ВСЕГО)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39</w:t>
            </w:r>
          </w:p>
        </w:tc>
      </w:tr>
      <w:tr w:rsidR="00F46418" w:rsidRPr="00F46418" w:rsidTr="00721237">
        <w:trPr>
          <w:trHeight w:val="377"/>
        </w:trPr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37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лабораторные занятия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ругие виды самостоятельной работы:</w:t>
            </w:r>
          </w:p>
          <w:p w:rsidR="00F46418" w:rsidRPr="00F46418" w:rsidRDefault="00F46418" w:rsidP="00F46418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- Конспект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46418" w:rsidRPr="00F46418" w:rsidTr="00721237">
        <w:tc>
          <w:tcPr>
            <w:tcW w:w="3748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аттестация: </w:t>
            </w:r>
            <w:r w:rsidRPr="00F464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  <w:r w:rsidRPr="00F46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52" w:type="pc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</w:tbl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46418" w:rsidRPr="00F46418" w:rsidSect="00721237">
          <w:footerReference w:type="default" r:id="rId12"/>
          <w:footerReference w:type="first" r:id="rId13"/>
          <w:pgSz w:w="11906" w:h="16838" w:code="9"/>
          <w:pgMar w:top="851" w:right="567" w:bottom="1134" w:left="1134" w:header="709" w:footer="567" w:gutter="0"/>
          <w:cols w:space="708"/>
          <w:titlePg/>
          <w:docGrid w:linePitch="360"/>
        </w:sectPr>
      </w:pPr>
    </w:p>
    <w:p w:rsidR="00F46418" w:rsidRPr="00F46418" w:rsidRDefault="00F46418" w:rsidP="00F464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Психология и этика профессиональной деятельности</w:t>
      </w: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5685"/>
        <w:gridCol w:w="1287"/>
        <w:gridCol w:w="1409"/>
        <w:gridCol w:w="14"/>
        <w:gridCol w:w="2406"/>
        <w:gridCol w:w="15"/>
      </w:tblGrid>
      <w:tr w:rsidR="00F46418" w:rsidRPr="00F46418" w:rsidTr="00721237">
        <w:trPr>
          <w:trHeight w:val="9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 учебного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занятия, самостоятельные работы студентов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46418" w:rsidRPr="00F46418" w:rsidTr="00721237">
        <w:trPr>
          <w:trHeight w:val="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39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418" w:rsidRPr="00F46418" w:rsidTr="00721237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основы изучения общения в психологии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92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Методологические и логические основы психологии общения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Изучение основных понятий категории «Общение», определение роли общения в профессиональной деятельности.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3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видов, уровней, и стилей общения. Рассмотрение категорий и основных составляющих общения: структура и функции общения.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и средства общения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50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Перцептивная функция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Изучение категории «Общение» как восприятие людьми друг друга, механизмов взаимопонимания в общении. Рассмотрение средств общения: вербальная и невербальная коммуникация.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06, ОК 07, ОК 09</w:t>
            </w:r>
          </w:p>
        </w:tc>
      </w:tr>
      <w:tr w:rsidR="00F46418" w:rsidRPr="00F46418" w:rsidTr="00721237">
        <w:trPr>
          <w:gridAfter w:val="1"/>
          <w:wAfter w:w="15" w:type="dxa"/>
          <w:trHeight w:val="69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занятие№ 1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Выполнение психологического тестирования преобладающих сенсорных каналов восприятия информации. Раскрытие понятия эффективного слушания: виды, правила и техники слушания.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3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2.2.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Интерактивная функция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Рассмотрение категории «Общение» как обмен информацией, корпоративное взаимодействие.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06, ОК 07, ОК 09</w:t>
            </w: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занятие№ 2</w:t>
            </w:r>
          </w:p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Формирование навыков общения как инструмента современного специалиста: стратегии и тактики взаимодействия.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Коммуникации в процессе организации совместных действий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3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Социально-психологическая характеристика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Изучение понятия конфликта, его видов, причин возникновения и стадий протекания.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занятие№ 3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эмоционального реагирования в конфликтах, практическое обучение саморегуляции.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75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и деструктивные способы управления конфликтами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Рассмотрение конструктивных и деструктивных способов управления конфликтами.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ОК 10, ОК 11</w:t>
            </w: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занятие№ 4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преобладающего стиля поведения в конфликтной ситуации в зависимости от темперамента человека.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00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3.3.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Барьеры корпоративного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Выполнение анализа нарушений, коммуникативных барьеров, трудностей общения.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коммуникативных барьеров и проблем конфликтогенности в деловом общении.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Психологические особенности делового общения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11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4.1.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поведение и этика делового общения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Изучение форм делового общения, правил культуры общения, психологических особенностей постановки вопросов в деловой беседе.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 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занятие№ 5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самопрезентации в резюме.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4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4.2.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 компетентность специалиста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Изучение психологических особенностей деловой беседы: телефонного и письменного делового общения.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Конспект: «Психологическая основа публичного выступления».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речевых стандартов, помогающих провести деловую беседу и устанавливать положительные деловые контакты.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88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4.3.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Успешное корпоративное поведение в команде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Рассмотрение понятий, критерий и уровней успешного общения, 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правил корпоративного поведения в команде.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03, ОК 04, ОК 05,</w:t>
            </w:r>
          </w:p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F46418" w:rsidRPr="00F46418" w:rsidTr="00721237">
        <w:trPr>
          <w:gridAfter w:val="1"/>
          <w:wAfter w:w="15" w:type="dxa"/>
          <w:trHeight w:val="882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Рассмотрение понятий, критерий и уровней успешного общения, 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 корпоративного поведения в команде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85" w:type="dxa"/>
          </w:tcPr>
          <w:p w:rsidR="00F46418" w:rsidRPr="00F46418" w:rsidRDefault="00F46418" w:rsidP="00F46418">
            <w:pPr>
              <w:tabs>
                <w:tab w:val="left" w:pos="-247"/>
              </w:tabs>
              <w:spacing w:after="0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46418" w:rsidRPr="00F46418" w:rsidRDefault="00F46418" w:rsidP="00F46418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46418" w:rsidRPr="00F46418" w:rsidTr="00721237">
        <w:trPr>
          <w:gridAfter w:val="1"/>
          <w:wAfter w:w="15" w:type="dxa"/>
          <w:trHeight w:val="187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18" w:rsidRPr="00F46418" w:rsidRDefault="00F46418" w:rsidP="00F4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46418" w:rsidRPr="00F46418" w:rsidRDefault="00F46418" w:rsidP="00F46418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F46418" w:rsidRPr="00F46418" w:rsidSect="00721237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:rsidR="00F46418" w:rsidRPr="00F46418" w:rsidRDefault="00F46418" w:rsidP="00F464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F46418" w:rsidRPr="00F46418" w:rsidRDefault="00F46418" w:rsidP="00F4641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:rsidR="00F46418" w:rsidRPr="00F46418" w:rsidRDefault="00F46418" w:rsidP="00F464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F46418">
        <w:rPr>
          <w:rFonts w:ascii="Times New Roman" w:eastAsia="Calibri" w:hAnsi="Times New Roman" w:cs="Times New Roman"/>
          <w:bCs/>
          <w:sz w:val="28"/>
          <w:szCs w:val="28"/>
        </w:rPr>
        <w:t>Социально-экономических дисциплин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Оборудование учебного кабинета </w:t>
      </w:r>
      <w:r w:rsidRPr="00F46418">
        <w:rPr>
          <w:rFonts w:ascii="Times New Roman" w:eastAsia="Calibri" w:hAnsi="Times New Roman" w:cs="Times New Roman"/>
          <w:bCs/>
          <w:sz w:val="28"/>
          <w:szCs w:val="28"/>
        </w:rPr>
        <w:t>«Социально-экономических дисциплин»</w:t>
      </w: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- посадочные места по количеству студентов,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- рабочее место преподавателя, учебная доска, кафедра.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обучения: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- мультимедийный проектор,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- интерактивная доска/экран, </w:t>
      </w:r>
    </w:p>
    <w:p w:rsidR="00F46418" w:rsidRPr="00F46418" w:rsidRDefault="00F46418" w:rsidP="00F4641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- мультимедийные средства для реализации дистанционного обучения.</w:t>
      </w:r>
    </w:p>
    <w:p w:rsidR="00F46418" w:rsidRPr="00F46418" w:rsidRDefault="00F46418" w:rsidP="00F464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418" w:rsidRPr="00F46418" w:rsidRDefault="00F46418" w:rsidP="00F464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64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ИНФОРМАЦИОННОЕ ОБЕСПЕЧЕНИЕ ОБУЧЕНИЯ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46418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4.1 Основные электронные издания:</w:t>
      </w:r>
    </w:p>
    <w:p w:rsidR="00F46418" w:rsidRPr="00F46418" w:rsidRDefault="00F46418" w:rsidP="00F46418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46418">
        <w:rPr>
          <w:rFonts w:ascii="Times New Roman" w:eastAsia="PMingLiU" w:hAnsi="Times New Roman" w:cs="Times New Roman"/>
          <w:sz w:val="28"/>
          <w:szCs w:val="28"/>
          <w:lang w:eastAsia="ru-RU"/>
        </w:rPr>
        <w:t>О-1. Якуничева, О. Н. Психология общения / О. Н. Якуничева, А. П. Прокофьева. — 5-е изд., стер. — Санкт-Петербург : Лань, 2024. — 224 с. — ISBN 978-5-507-47424-0. — Текст : электронный // Лань : электронно-библиотечная система. — URL: https://e.lanbook.com/book/370235 (дата обращения: 12.01.2024). — Режим доступа: для авториз. пользователей.</w:t>
      </w:r>
    </w:p>
    <w:p w:rsidR="00F46418" w:rsidRPr="00F46418" w:rsidRDefault="00F46418" w:rsidP="00F46418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F46418" w:rsidRPr="00F46418" w:rsidRDefault="00F46418" w:rsidP="00F46418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46418">
        <w:rPr>
          <w:rFonts w:ascii="Times New Roman" w:eastAsia="PMingLiU" w:hAnsi="Times New Roman" w:cs="Times New Roman"/>
          <w:sz w:val="28"/>
          <w:szCs w:val="28"/>
          <w:lang w:eastAsia="ru-RU"/>
        </w:rPr>
        <w:t>О-2.  Корнеева, Г. К. Психология профессиональной деятельности : учебно-методическое пособие / Г. К. Корнеева. — Рязань : РГРТУ, 2021. — 48 с. — Текст : электронный // Лань : электронно-библиотечная система. — URL: https://e.lanbook.com/book/220433 (дата обращения: 16.01.2024). — Режим доступа: для авториз. пользователей.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46418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4.2 Дополнительные источники:</w:t>
      </w:r>
    </w:p>
    <w:p w:rsidR="00F46418" w:rsidRPr="00F46418" w:rsidRDefault="00F46418" w:rsidP="00F46418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Д-1. Ефимова, Н.С. Психология общения. Практикум по психологии: учеб. пособие. – М.: ИД «Форум»: ИНФРА-М. 2009. – 192 с. – (Профессиональное образование).</w:t>
      </w:r>
    </w:p>
    <w:p w:rsidR="00F46418" w:rsidRPr="00F46418" w:rsidRDefault="00F46418" w:rsidP="00F46418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 xml:space="preserve">Д-2. Измайлова, М.А. Деловое общение: Учебное пособие / М.А. Измайлова. – 2-е изд. – М.: Издательско-торговая корпорация «Дашков и К», 2009. – 252 с. </w:t>
      </w:r>
    </w:p>
    <w:p w:rsidR="00F46418" w:rsidRPr="00F46418" w:rsidRDefault="00F46418" w:rsidP="00F46418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t>Д-3. Мартиросова, Н. В. Психология служебной деятельности : учебное пособие / Н. В. Мартиросова. — Архангельск : САФУ, 2021. — 130 с. — ISBN 978-5-261-01493-5. — Текст : электронный // Лань : электронно-библиотечная система. — URL: https://e.lanbook.com/book/226853 (дата обращения: 16.01.2024). — Режим доступа: для авториз. пользователей.</w:t>
      </w:r>
    </w:p>
    <w:p w:rsidR="00F46418" w:rsidRPr="00F46418" w:rsidRDefault="00F46418" w:rsidP="00F46418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18">
        <w:rPr>
          <w:rFonts w:ascii="Times New Roman" w:eastAsia="Calibri" w:hAnsi="Times New Roman" w:cs="Times New Roman"/>
          <w:sz w:val="28"/>
          <w:szCs w:val="28"/>
        </w:rPr>
        <w:lastRenderedPageBreak/>
        <w:t>Д-4. Кораблина, Е. П. Профессиональная этика и служебный этикет : учебно-методическое пособие / Е. П. Кораблина, С. Б. Пашкин. — Санкт-Петербург : РГПУ им. А. И. Герцена, 2019. — 212 с. — ISBN 978-5-8064-2741-1. — Текст : электронный // Лань : электронно-библиотечная система. — URL: https://e.lanbook.com/book/136761 (дата обращения: 16.01.2024). — Режим доступа: для авториз. пользователей.</w:t>
      </w:r>
    </w:p>
    <w:p w:rsidR="00F46418" w:rsidRPr="00F46418" w:rsidRDefault="00F46418" w:rsidP="00F46418">
      <w:pPr>
        <w:spacing w:after="0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F46418" w:rsidRPr="00F46418" w:rsidRDefault="00F46418" w:rsidP="00F46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418" w:rsidRPr="00F46418" w:rsidRDefault="00F46418" w:rsidP="00F464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КОНТРОЛЬ И ОЦЕНКА РЕЗУЛЬТАТОВ ОСВОЕНИЯ УЧЕБНОЙ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3"/>
        <w:gridCol w:w="2714"/>
        <w:gridCol w:w="3668"/>
      </w:tblGrid>
      <w:tr w:rsidR="00F46418" w:rsidRPr="00F46418" w:rsidTr="00721237">
        <w:tc>
          <w:tcPr>
            <w:tcW w:w="2963" w:type="dxa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714" w:type="dxa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68" w:type="dxa"/>
          </w:tcPr>
          <w:p w:rsidR="00F46418" w:rsidRPr="00F46418" w:rsidRDefault="00F46418" w:rsidP="00F4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46418" w:rsidRPr="00F46418" w:rsidTr="00721237">
        <w:tc>
          <w:tcPr>
            <w:tcW w:w="2963" w:type="dxa"/>
          </w:tcPr>
          <w:p w:rsidR="00F46418" w:rsidRPr="00F46418" w:rsidRDefault="00F46418" w:rsidP="00F4641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Перечень знаний, осваиваемых в рамках дисциплины: 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Взаимосвязь общения и деятельности;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Цели, функции, виды и уровни общения;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Роли и ролевые ожидания в общении;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социальных взаимодействий;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Механизмы взаимопонимания в общении;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Техники и приёмы общения;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Этические принципы общения;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Источники, причины, виды и способы разрешения конфликтов;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вербальной и невербальной коммуникации.</w:t>
            </w:r>
          </w:p>
          <w:p w:rsidR="00F46418" w:rsidRPr="00F46418" w:rsidRDefault="00F46418" w:rsidP="00F4641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vMerge w:val="restart"/>
          </w:tcPr>
          <w:p w:rsidR="00F46418" w:rsidRPr="00F46418" w:rsidRDefault="00F46418" w:rsidP="00F46418">
            <w:pPr>
              <w:spacing w:before="248" w:beforeAutospacing="1" w:after="100" w:afterAutospacing="1" w:line="288" w:lineRule="atLeast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46418" w:rsidRPr="00F46418" w:rsidRDefault="00F46418" w:rsidP="00F46418">
            <w:pPr>
              <w:spacing w:before="248" w:beforeAutospacing="1" w:after="100" w:afterAutospacing="1" w:line="288" w:lineRule="atLeast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46418" w:rsidRPr="00F46418" w:rsidRDefault="00F46418" w:rsidP="00F46418">
            <w:pPr>
              <w:spacing w:before="248" w:beforeAutospacing="1" w:after="100" w:afterAutospacing="1" w:line="288" w:lineRule="atLeast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</w:t>
            </w:r>
            <w:r w:rsidRPr="00F46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668" w:type="dxa"/>
            <w:vMerge w:val="restart"/>
          </w:tcPr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 знание терминологии по теме: «</w:t>
            </w: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основы изучения общения в психологии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Конспект «Психологическая основа публичного выступления».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выполнением практического задания:</w:t>
            </w: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«Формирование навыков общения как инструмента современного специалиста: стратегии и тактики взаимодействия».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обучающихся при выполнении практического задания: «Рассмотрение эмоционального реагирования в конфликтах, практическое обучение саморегуляции».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</w:t>
            </w: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психологического тестирования преобладающих сенсорных каналов восприятия информации.</w:t>
            </w:r>
            <w:r w:rsidRPr="00F46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тестирования на практическом занятии: «Выявление преобладающего стиля поведения в конфликтной </w:t>
            </w: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в зависимости от темперамента человека».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выступление с сообщением «Самопрезентация в резюме».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конспекта на лекционных занятиях по теме:</w:t>
            </w:r>
            <w:r w:rsidRPr="00F46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«Социально-психологическая характеристика конфликтов».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практических  заданий: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коммуникативных барьеров и проблем конфликтогенности в деловом общении»;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«Рассмотрение речевых стандартов, помогающих провести деловую беседу и устанавливать положительные деловые контакты».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Формирование навыков общения как инструмента современного специалиста: стратегии и тактики взаимодействия.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6418" w:rsidRPr="00F46418" w:rsidRDefault="00F46418" w:rsidP="00F4641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6418" w:rsidRPr="00F46418" w:rsidTr="00721237">
        <w:tc>
          <w:tcPr>
            <w:tcW w:w="2963" w:type="dxa"/>
          </w:tcPr>
          <w:p w:rsidR="00F46418" w:rsidRPr="00F46418" w:rsidRDefault="00F46418" w:rsidP="00F4641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техники и приёмы эффективного общения в профессиональной деятельности.</w:t>
            </w:r>
          </w:p>
          <w:p w:rsidR="00F46418" w:rsidRPr="00F46418" w:rsidRDefault="00F46418" w:rsidP="00F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Использовать приёмы саморегуляции поведения в процессе межличностного общения.</w:t>
            </w:r>
          </w:p>
        </w:tc>
        <w:tc>
          <w:tcPr>
            <w:tcW w:w="2714" w:type="dxa"/>
            <w:vMerge/>
          </w:tcPr>
          <w:p w:rsidR="00F46418" w:rsidRPr="00F46418" w:rsidRDefault="00F46418" w:rsidP="00F4641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F46418" w:rsidRPr="00F46418" w:rsidRDefault="00F46418" w:rsidP="00F4641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Pr="00F46418" w:rsidRDefault="00F46418" w:rsidP="00F464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F46418" w:rsidRDefault="00F46418" w:rsidP="00B5363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310D4" w:rsidRDefault="008310D4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Default="00721237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635" w:rsidRPr="00B53635" w:rsidRDefault="00B53635" w:rsidP="00B53635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B53635" w:rsidRPr="00B53635" w:rsidRDefault="00B53635" w:rsidP="00B536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B53635" w:rsidRPr="00B53635" w:rsidRDefault="00B53635" w:rsidP="00B5363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53635" w:rsidRPr="00B53635" w:rsidRDefault="00B53635" w:rsidP="00B536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310D4" w:rsidRPr="0083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Экономика и основы анализа финансово-хозяйственной деятельности торговой организации</w:t>
      </w: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P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635B" w:rsidRDefault="006C635B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635B" w:rsidRPr="00B53635" w:rsidRDefault="006C635B" w:rsidP="00B5363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635" w:rsidRDefault="00B53635" w:rsidP="00B53635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E4ADA" w:rsidRDefault="000E4ADA" w:rsidP="00B53635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ADA" w:rsidRPr="000E4ADA" w:rsidRDefault="000E4ADA" w:rsidP="006C6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  <w:gridCol w:w="991"/>
      </w:tblGrid>
      <w:tr w:rsidR="000E4ADA" w:rsidRPr="000E4ADA" w:rsidTr="006C635B">
        <w:tc>
          <w:tcPr>
            <w:tcW w:w="8364" w:type="dxa"/>
          </w:tcPr>
          <w:p w:rsidR="000E4ADA" w:rsidRPr="000E4ADA" w:rsidRDefault="000E4ADA" w:rsidP="000E4AD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ADA" w:rsidRPr="000E4ADA" w:rsidTr="006C635B">
        <w:tc>
          <w:tcPr>
            <w:tcW w:w="8364" w:type="dxa"/>
          </w:tcPr>
          <w:p w:rsidR="000E4ADA" w:rsidRPr="000E4ADA" w:rsidRDefault="000E4ADA" w:rsidP="004A57F4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ADA" w:rsidRPr="000E4ADA" w:rsidTr="006C635B">
        <w:tc>
          <w:tcPr>
            <w:tcW w:w="8364" w:type="dxa"/>
          </w:tcPr>
          <w:p w:rsidR="000E4ADA" w:rsidRPr="000E4ADA" w:rsidRDefault="000E4ADA" w:rsidP="004A57F4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0E4ADA" w:rsidRPr="000E4ADA" w:rsidRDefault="000E4ADA" w:rsidP="000E4AD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ADA" w:rsidRPr="000E4ADA" w:rsidTr="006C635B">
        <w:trPr>
          <w:trHeight w:val="670"/>
        </w:trPr>
        <w:tc>
          <w:tcPr>
            <w:tcW w:w="8364" w:type="dxa"/>
          </w:tcPr>
          <w:p w:rsidR="000E4ADA" w:rsidRPr="000E4ADA" w:rsidRDefault="000E4ADA" w:rsidP="004A57F4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0E4ADA" w:rsidRPr="000E4ADA" w:rsidRDefault="000E4ADA" w:rsidP="000E4ADA">
            <w:pPr>
              <w:keepNext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709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ADA" w:rsidRPr="000E4ADA" w:rsidTr="006C635B">
        <w:tc>
          <w:tcPr>
            <w:tcW w:w="8364" w:type="dxa"/>
          </w:tcPr>
          <w:p w:rsidR="000E4ADA" w:rsidRPr="000E4ADA" w:rsidRDefault="000E4ADA" w:rsidP="004A57F4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   ПРОГРАММЫ</w:t>
            </w:r>
            <w:r w:rsidRPr="000E4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ADA" w:rsidRPr="000E4ADA" w:rsidTr="006C635B">
        <w:trPr>
          <w:trHeight w:val="1052"/>
        </w:trPr>
        <w:tc>
          <w:tcPr>
            <w:tcW w:w="8364" w:type="dxa"/>
          </w:tcPr>
          <w:p w:rsidR="000E4ADA" w:rsidRPr="000E4ADA" w:rsidRDefault="000E4ADA" w:rsidP="004A57F4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ADA" w:rsidRPr="000E4ADA" w:rsidRDefault="000E4ADA" w:rsidP="000E4A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DA" w:rsidRPr="000E4ADA" w:rsidRDefault="000E4ADA" w:rsidP="000E4A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5B" w:rsidRPr="000E4ADA" w:rsidRDefault="006C635B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DA" w:rsidRPr="000E4ADA" w:rsidRDefault="000E4ADA" w:rsidP="004A57F4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6D3518" w:rsidRDefault="006D3518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ОП.01 ЭКОНОМИКА И ОСНОВЫ АНАЛИЗА ФИНАНСОВО-ХОЗЯЙСТВЕННОЙ ДЕЯТЕЛЬНОСТИ ТОРГОВОЙ ОРГАНИЗАЦИИ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E4ADA" w:rsidRPr="000E4ADA" w:rsidRDefault="000E4ADA" w:rsidP="000E4ADA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38.02.08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дело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4ADA">
        <w:rPr>
          <w:rFonts w:ascii="Times New Roman" w:eastAsia="Times New Roman" w:hAnsi="Times New Roman" w:cs="Times New Roman"/>
          <w:sz w:val="28"/>
          <w:szCs w:val="28"/>
        </w:rPr>
        <w:t xml:space="preserve">входящей в состав укрупненной группы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.00.00 Экономика и управление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может быть использована в дополнительном профессиональном образовании работников и (или) в программах профессиональной подготовки по направлению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38.00.00 Экономика и управление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</w:t>
      </w:r>
      <w:r w:rsidRPr="000E4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Экономика и основы анализа финансово-хозяйственной деятельности торговой организации</w:t>
      </w:r>
      <w:r w:rsidRPr="000E4A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общепрофессиональный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Базовая часть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показателей эффективности использования основного и оборотного капитала;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эффективность использования основного и оборотного капитала и делать выводы.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E4ADA" w:rsidRPr="000E4ADA" w:rsidRDefault="000E4ADA" w:rsidP="004A57F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законодательную базу осуществления  предпринимательской </w:t>
      </w:r>
      <w:r w:rsidRPr="000E4ADA">
        <w:rPr>
          <w:rFonts w:ascii="Times New Roman" w:eastAsia="Calibri" w:hAnsi="Times New Roman" w:cs="Times New Roman"/>
          <w:sz w:val="28"/>
          <w:szCs w:val="28"/>
        </w:rPr>
        <w:t>деятельности в форме  торговли, основы анализа хозяйственной деятельности торговой организации;</w:t>
      </w:r>
    </w:p>
    <w:p w:rsidR="000E4ADA" w:rsidRPr="000E4ADA" w:rsidRDefault="000E4ADA" w:rsidP="004A57F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>особенности экономической деятельности торговой организации;</w:t>
      </w:r>
    </w:p>
    <w:p w:rsidR="000E4ADA" w:rsidRPr="000E4ADA" w:rsidRDefault="000E4ADA" w:rsidP="004A57F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>состав основного  капитала торговой организации;</w:t>
      </w:r>
    </w:p>
    <w:p w:rsidR="000E4ADA" w:rsidRPr="000E4ADA" w:rsidRDefault="000E4ADA" w:rsidP="004A57F4">
      <w:pPr>
        <w:numPr>
          <w:ilvl w:val="0"/>
          <w:numId w:val="26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оборотного капитала торговой организации;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Вариативная часть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показателей эффективности использования трудовых ресурсов;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эффективность использования трудовых ресурсов и делать выводы;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и анализ  доходов и расходов торговой организации;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и анализ прибыли и рентабельности торговой организации;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торговой надбавки и цены реализации товара;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расчет налогов торговой организации;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хозяйственные риски </w:t>
      </w:r>
      <w:r w:rsidRPr="000E4ADA">
        <w:rPr>
          <w:rFonts w:ascii="Times New Roman" w:eastAsia="Calibri" w:hAnsi="Times New Roman" w:cs="Times New Roman"/>
          <w:bCs/>
          <w:sz w:val="28"/>
          <w:szCs w:val="28"/>
        </w:rPr>
        <w:t>торговой организации;</w:t>
      </w:r>
    </w:p>
    <w:p w:rsidR="000E4ADA" w:rsidRPr="000E4ADA" w:rsidRDefault="000E4ADA" w:rsidP="004A57F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Calibri" w:hAnsi="Times New Roman" w:cs="Times New Roman"/>
          <w:bCs/>
          <w:sz w:val="28"/>
          <w:szCs w:val="28"/>
        </w:rPr>
        <w:t>выполнять комплексный анализ деятельности торговой организации.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студент должен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 xml:space="preserve">состав трудовых ресурсов торговых организаций;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 xml:space="preserve">состав затрат (расходов) торговых организаций;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доходов торговых организаций;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E4ADA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ценообразования в торговле;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bCs/>
          <w:sz w:val="28"/>
          <w:szCs w:val="28"/>
        </w:rPr>
        <w:t>порядок формирования п</w:t>
      </w:r>
      <w:r w:rsidRPr="000E4ADA">
        <w:rPr>
          <w:rFonts w:ascii="Times New Roman" w:eastAsia="Calibri" w:hAnsi="Times New Roman" w:cs="Times New Roman"/>
          <w:sz w:val="28"/>
          <w:szCs w:val="28"/>
        </w:rPr>
        <w:t>рибыли и рентабельности торговых организаций;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 xml:space="preserve">порядок налогообложения торговой организации;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ADA">
        <w:rPr>
          <w:rFonts w:ascii="Times New Roman" w:eastAsia="Calibri" w:hAnsi="Times New Roman" w:cs="Times New Roman"/>
          <w:sz w:val="28"/>
          <w:szCs w:val="28"/>
        </w:rPr>
        <w:t xml:space="preserve">финансовые ресурсы торговой организации; 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E4ADA">
        <w:rPr>
          <w:rFonts w:ascii="Times New Roman" w:eastAsia="Calibri" w:hAnsi="Times New Roman" w:cs="Times New Roman"/>
          <w:bCs/>
          <w:sz w:val="28"/>
          <w:szCs w:val="28"/>
        </w:rPr>
        <w:t>хозяйственные риски торговой организации;</w:t>
      </w:r>
    </w:p>
    <w:p w:rsidR="000E4ADA" w:rsidRPr="000E4ADA" w:rsidRDefault="000E4ADA" w:rsidP="004A57F4">
      <w:pPr>
        <w:numPr>
          <w:ilvl w:val="0"/>
          <w:numId w:val="28"/>
        </w:numPr>
        <w:shd w:val="clear" w:color="auto" w:fill="FFFFFF"/>
        <w:tabs>
          <w:tab w:val="left" w:pos="403"/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Calibri" w:hAnsi="Times New Roman" w:cs="Times New Roman"/>
          <w:bCs/>
          <w:sz w:val="28"/>
          <w:szCs w:val="28"/>
        </w:rPr>
        <w:t>порядок комплексного анализа торговой организации.</w:t>
      </w:r>
    </w:p>
    <w:p w:rsidR="000E4ADA" w:rsidRPr="000E4ADA" w:rsidRDefault="000E4ADA" w:rsidP="000E4AD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4A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Содержание дисциплины ориентировано на подготовку студентов  специальности </w:t>
      </w:r>
      <w:r w:rsidRPr="000E4AD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38.02.08</w:t>
      </w:r>
      <w:r w:rsidRPr="000E4A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AD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Торговое дело</w:t>
      </w:r>
      <w:r w:rsidRPr="000E4A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овладению общими и профессиональными компетенциями: </w:t>
      </w:r>
    </w:p>
    <w:tbl>
      <w:tblPr>
        <w:tblW w:w="4987" w:type="pct"/>
        <w:tblLook w:val="01E0" w:firstRow="1" w:lastRow="1" w:firstColumn="1" w:lastColumn="1" w:noHBand="0" w:noVBand="0"/>
      </w:tblPr>
      <w:tblGrid>
        <w:gridCol w:w="1127"/>
        <w:gridCol w:w="8204"/>
      </w:tblGrid>
      <w:tr w:rsidR="000E4ADA" w:rsidRPr="000E4ADA" w:rsidTr="00BC7B47"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ОК.01.</w:t>
            </w:r>
          </w:p>
        </w:tc>
        <w:tc>
          <w:tcPr>
            <w:tcW w:w="4396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E4ADA" w:rsidRPr="000E4ADA" w:rsidTr="00BC7B47"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ОК.02.</w:t>
            </w:r>
          </w:p>
        </w:tc>
        <w:tc>
          <w:tcPr>
            <w:tcW w:w="4396" w:type="pct"/>
            <w:vAlign w:val="bottom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0E4ADA" w:rsidRPr="000E4ADA" w:rsidTr="00BC7B47"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ОК.0З.</w:t>
            </w:r>
          </w:p>
        </w:tc>
        <w:tc>
          <w:tcPr>
            <w:tcW w:w="4396" w:type="pct"/>
            <w:vAlign w:val="bottom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0E4ADA" w:rsidRPr="000E4ADA" w:rsidTr="00BC7B47"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ОК.04.</w:t>
            </w:r>
          </w:p>
        </w:tc>
        <w:tc>
          <w:tcPr>
            <w:tcW w:w="4396" w:type="pct"/>
            <w:vAlign w:val="bottom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 взаимодействовать  и работать в коллективе и команде.</w:t>
            </w:r>
          </w:p>
        </w:tc>
      </w:tr>
      <w:tr w:rsidR="000E4ADA" w:rsidRPr="000E4ADA" w:rsidTr="00BC7B47"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ОК.05.</w:t>
            </w:r>
          </w:p>
        </w:tc>
        <w:tc>
          <w:tcPr>
            <w:tcW w:w="4396" w:type="pct"/>
            <w:vAlign w:val="bottom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ОК.07.</w:t>
            </w:r>
          </w:p>
        </w:tc>
        <w:tc>
          <w:tcPr>
            <w:tcW w:w="4396" w:type="pct"/>
            <w:vAlign w:val="bottom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ОК.09.</w:t>
            </w:r>
          </w:p>
        </w:tc>
        <w:tc>
          <w:tcPr>
            <w:tcW w:w="4396" w:type="pct"/>
            <w:vAlign w:val="bottom"/>
            <w:hideMark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Пользоваться профессиональной документацией на государственном и иностранном языках.</w:t>
            </w:r>
          </w:p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1.1.</w:t>
            </w:r>
          </w:p>
        </w:tc>
        <w:tc>
          <w:tcPr>
            <w:tcW w:w="4396" w:type="pct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88"/>
            </w:tblGrid>
            <w:tr w:rsidR="000E4ADA" w:rsidRPr="000E4ADA" w:rsidTr="00BC7B47">
              <w:trPr>
                <w:trHeight w:val="385"/>
              </w:trPr>
              <w:tc>
                <w:tcPr>
                  <w:tcW w:w="0" w:type="auto"/>
                </w:tcPr>
                <w:p w:rsidR="000E4ADA" w:rsidRPr="000E4ADA" w:rsidRDefault="000E4ADA" w:rsidP="000E4AD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4AD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 </w:t>
                  </w:r>
                </w:p>
              </w:tc>
            </w:tr>
          </w:tbl>
          <w:p w:rsidR="000E4ADA" w:rsidRPr="000E4ADA" w:rsidRDefault="000E4ADA" w:rsidP="000E4A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2.5.</w:t>
            </w:r>
          </w:p>
        </w:tc>
        <w:tc>
          <w:tcPr>
            <w:tcW w:w="4396" w:type="pct"/>
          </w:tcPr>
          <w:p w:rsidR="000E4ADA" w:rsidRPr="000E4ADA" w:rsidRDefault="000E4ADA" w:rsidP="000E4A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управление ассортиментом товаров, в том числе с использованием искусственного интеллекта и сквозных цифровых технологий. </w:t>
            </w: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ПК 3.3.</w:t>
            </w:r>
          </w:p>
        </w:tc>
        <w:tc>
          <w:tcPr>
            <w:tcW w:w="4396" w:type="pct"/>
          </w:tcPr>
          <w:p w:rsidR="000E4ADA" w:rsidRPr="000E4ADA" w:rsidRDefault="000E4ADA" w:rsidP="000E4A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 </w:t>
            </w:r>
          </w:p>
        </w:tc>
      </w:tr>
      <w:tr w:rsidR="000E4ADA" w:rsidRPr="000E4ADA" w:rsidTr="00BC7B47">
        <w:trPr>
          <w:trHeight w:val="673"/>
        </w:trPr>
        <w:tc>
          <w:tcPr>
            <w:tcW w:w="604" w:type="pct"/>
          </w:tcPr>
          <w:p w:rsidR="000E4ADA" w:rsidRPr="000E4ADA" w:rsidRDefault="000E4ADA" w:rsidP="000E4A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3.6.</w:t>
            </w:r>
          </w:p>
        </w:tc>
        <w:tc>
          <w:tcPr>
            <w:tcW w:w="4396" w:type="pct"/>
          </w:tcPr>
          <w:p w:rsidR="000E4ADA" w:rsidRPr="000E4ADA" w:rsidRDefault="000E4ADA" w:rsidP="000E4A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состояния товарных запасов, в том числе с применением программных продуктов. </w:t>
            </w:r>
          </w:p>
        </w:tc>
      </w:tr>
    </w:tbl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-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118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учебные занятия -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практические занятия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34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часа,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часов,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в форме дифференцированного зачета -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E4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2.1. 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E4ADA" w:rsidRPr="000E4ADA" w:rsidTr="00BC7B47">
        <w:trPr>
          <w:trHeight w:val="460"/>
        </w:trPr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0E4ADA" w:rsidRPr="000E4ADA" w:rsidTr="00BC7B47">
        <w:trPr>
          <w:trHeight w:val="285"/>
        </w:trPr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(ВСЕГО)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118</w:t>
            </w: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учебных занятий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116</w:t>
            </w: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E4ADA" w:rsidRPr="000E4ADA" w:rsidTr="00BC7B47">
        <w:tc>
          <w:tcPr>
            <w:tcW w:w="7904" w:type="dxa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Самостоятельные работы</w:t>
            </w:r>
          </w:p>
        </w:tc>
        <w:tc>
          <w:tcPr>
            <w:tcW w:w="1800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E4ADA" w:rsidRPr="000E4ADA" w:rsidTr="00BC7B47">
        <w:tc>
          <w:tcPr>
            <w:tcW w:w="7904" w:type="dxa"/>
            <w:tcBorders>
              <w:right w:val="single" w:sz="4" w:space="0" w:color="auto"/>
            </w:tcBorders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Pr="000E4A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4ADA" w:rsidRPr="000E4ADA" w:rsidSect="00BC7B47">
          <w:footerReference w:type="even" r:id="rId14"/>
          <w:footerReference w:type="default" r:id="rId15"/>
          <w:pgSz w:w="11906" w:h="16838"/>
          <w:pgMar w:top="1134" w:right="850" w:bottom="851" w:left="1701" w:header="708" w:footer="708" w:gutter="0"/>
          <w:cols w:space="720"/>
          <w:titlePg/>
          <w:docGrid w:linePitch="326"/>
        </w:sectPr>
      </w:pPr>
    </w:p>
    <w:p w:rsidR="000E4ADA" w:rsidRPr="000E4ADA" w:rsidRDefault="000E4ADA" w:rsidP="000E4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0E4ADA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lastRenderedPageBreak/>
        <w:t>2.2</w:t>
      </w:r>
      <w:r w:rsidRPr="000E4ADA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 xml:space="preserve"> Т</w:t>
      </w:r>
      <w:r w:rsidRPr="000E4ADA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ематический план и содержание учебной дисциплины</w:t>
      </w:r>
      <w:r w:rsidRPr="000E4ADA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 xml:space="preserve">   </w:t>
      </w:r>
      <w:r w:rsidRPr="000E4ADA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E4ADA">
        <w:rPr>
          <w:rFonts w:ascii="Times New Roman" w:eastAsia="Calibri" w:hAnsi="Times New Roman" w:cs="Times New Roman"/>
          <w:b/>
          <w:iCs/>
          <w:sz w:val="28"/>
          <w:szCs w:val="28"/>
          <w:lang w:val="x-none" w:eastAsia="ru-RU"/>
        </w:rPr>
        <w:t>ЭКОНОМИКА И ОСНОВЫ АНАЛИЗА ФИНАНСОВО-ХОЗЯЙСТВЕННОЙ ДЕЯТЕЛЬНОСТИ ТОРГОВОЙ ОРГАНИЗАЦИ</w:t>
      </w:r>
      <w:r w:rsidRPr="000E4AD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И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3"/>
        <w:gridCol w:w="716"/>
        <w:gridCol w:w="7508"/>
        <w:gridCol w:w="9"/>
        <w:gridCol w:w="1266"/>
        <w:gridCol w:w="8"/>
        <w:gridCol w:w="1275"/>
        <w:gridCol w:w="1558"/>
      </w:tblGrid>
      <w:tr w:rsidR="000E4ADA" w:rsidRPr="000E4ADA" w:rsidTr="00BC7B47">
        <w:trPr>
          <w:trHeight w:val="2029"/>
        </w:trPr>
        <w:tc>
          <w:tcPr>
            <w:tcW w:w="2403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учебного занятия</w:t>
            </w: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558" w:type="dxa"/>
          </w:tcPr>
          <w:p w:rsidR="000E4ADA" w:rsidRPr="000E4ADA" w:rsidRDefault="000E4ADA" w:rsidP="000E4ADA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E4ADA" w:rsidRPr="000E4ADA" w:rsidTr="00BC7B47">
        <w:trPr>
          <w:trHeight w:val="247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shd w:val="clear" w:color="auto" w:fill="DBDBDB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№5</w:t>
            </w:r>
          </w:p>
        </w:tc>
        <w:tc>
          <w:tcPr>
            <w:tcW w:w="2558" w:type="dxa"/>
            <w:gridSpan w:val="4"/>
            <w:shd w:val="clear" w:color="auto" w:fill="DBDBDB"/>
          </w:tcPr>
          <w:p w:rsidR="000E4ADA" w:rsidRPr="000E4ADA" w:rsidRDefault="000E4ADA" w:rsidP="000E4AD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39 час</w:t>
            </w:r>
          </w:p>
        </w:tc>
        <w:tc>
          <w:tcPr>
            <w:tcW w:w="1558" w:type="dxa"/>
            <w:shd w:val="clear" w:color="auto" w:fill="DBDBDB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109"/>
        </w:trPr>
        <w:tc>
          <w:tcPr>
            <w:tcW w:w="2403" w:type="dxa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0782" w:type="dxa"/>
            <w:gridSpan w:val="6"/>
            <w:tcBorders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E4ADA" w:rsidRPr="000E4ADA" w:rsidRDefault="000E4ADA" w:rsidP="000E4AD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63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предпринимательской деятельности в торговле, основы анализа хозяйственной деятельности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и задачи дисциплины. </w:t>
            </w:r>
          </w:p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и значение предпринимательства.</w:t>
            </w: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71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Понятие и виды организаций. </w:t>
            </w:r>
          </w:p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Внутренняя и внешняя среда организации.</w:t>
            </w:r>
          </w:p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Признаки юридического лица.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26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Классификация и характеристика организационно-правовых форм предприятий.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19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организационно-правовых форм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трудовая деятельность 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торговли.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19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№1.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торговой организации в форме ИП.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15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 коммерческой деятельности.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46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экономической деятельности торговой организации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Организационно-экономические основы деятельности предприятий торговли.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07,ОК09,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</w:tc>
      </w:tr>
      <w:tr w:rsidR="000E4ADA" w:rsidRPr="000E4ADA" w:rsidTr="00BC7B47">
        <w:trPr>
          <w:trHeight w:val="44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торговых организаций</w:t>
            </w:r>
          </w:p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предприятия торговли.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709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эффективности деятельности организаций </w:t>
            </w:r>
          </w:p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18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капитал торговой организации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состав и структура основных средств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8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оценка основных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6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Износ и амортизация основных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6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эффективности использования 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7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оказателей эффективности использования основных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60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№2.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оказателей эффективности использования основных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6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программа торгового предприятия.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Оборотный капитал торговой организации </w:t>
            </w:r>
          </w:p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состав и структура оборотных средств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Кругооборот оборотных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потребности в оборотном капитале. 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Нормирование оборотных средств. 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эффективности использования оборотных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№3.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Расчет показателей эффективности использования оборотных средств.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179"/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№4.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товарных запасов и 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их использования.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19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179"/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Товарооборот торговой организации (оптовый, розничный).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345"/>
        </w:trPr>
        <w:tc>
          <w:tcPr>
            <w:tcW w:w="2403" w:type="dxa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3" w:type="dxa"/>
            <w:gridSpan w:val="3"/>
            <w:shd w:val="clear" w:color="auto" w:fill="DBDBDB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№6</w:t>
            </w:r>
          </w:p>
        </w:tc>
        <w:tc>
          <w:tcPr>
            <w:tcW w:w="1274" w:type="dxa"/>
            <w:gridSpan w:val="2"/>
            <w:shd w:val="clear" w:color="auto" w:fill="DBDBDB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час</w:t>
            </w:r>
          </w:p>
        </w:tc>
        <w:tc>
          <w:tcPr>
            <w:tcW w:w="1275" w:type="dxa"/>
            <w:shd w:val="clear" w:color="auto" w:fill="DBDBDB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BDBDB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 торговых организаций</w:t>
            </w: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состав и структура персонала организации.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потребности в персонале.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персонала в организации.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оплаты труда.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системы оплаты труда.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73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Удержания из заработной платы работника.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и его структура. 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фонда оплаты труда.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труда (премирование работников торговли).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93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№5.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рудовых ресурсов и эффективности из использования.</w:t>
            </w: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76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(расходы) торговых организаций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Сущность, состав и классификация затрат (расходов).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07,ОК09,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</w:tc>
      </w:tr>
      <w:tr w:rsidR="000E4ADA" w:rsidRPr="000E4ADA" w:rsidTr="00BC7B47">
        <w:trPr>
          <w:trHeight w:val="628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Себестоимости продукции (товаров, работ, услуг)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3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 обращения в торговле.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382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№6.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издержек обращения.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46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торговых организаций.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торговых организаций. 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51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доход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43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42"/>
                <w:tab w:val="left" w:pos="609"/>
              </w:tabs>
              <w:spacing w:after="0" w:line="240" w:lineRule="auto"/>
              <w:ind w:right="-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Times New Roman" w:hAnsi="Times New Roman" w:cs="Times New Roman"/>
              </w:rPr>
              <w:t>Анализ динамики и выполнения плана товарооборота.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391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42"/>
                <w:tab w:val="left" w:pos="609"/>
              </w:tabs>
              <w:spacing w:after="0" w:line="240" w:lineRule="auto"/>
              <w:ind w:right="-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Times New Roman" w:hAnsi="Times New Roman" w:cs="Times New Roman"/>
              </w:rPr>
              <w:t>Анализ товарных ресурсов и влияние товарного обеспечения на товарооборот.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471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№7.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динамики выполнения плана товарооборота.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3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повышению экономической эффективности деятельности торговой организации.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 w:val="restart"/>
            <w:tcBorders>
              <w:top w:val="single" w:sz="4" w:space="0" w:color="auto"/>
            </w:tcBorders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Ценообразование в торговле.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и рентабельность торговых организаций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функции цены. Состав и структура цены. Виды цен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 торговой организации.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Надбавки и скидки к ценам.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порядок формирования прибыли предприятия</w:t>
            </w:r>
          </w:p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 использование прибыли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№8.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прибыли торговой организации.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рентабельности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№9. 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рентабельности торговой организации.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№10.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торговой наценки.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№11.</w:t>
            </w:r>
            <w:r w:rsidRPr="000E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цены реализации товара.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торговой организации. Финансовые ресурсы.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и функции налогов. Неналоговые платежи.</w:t>
            </w:r>
          </w:p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налогов в налоговой системе РФ.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Косвенные налоги.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Прямые налоги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режимы для торговых организаций.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№12.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Расчет налогов торговых организаций.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ресурсы торговой организации.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финансового состояния торговой организации.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№13.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финансового состояния торговой организации.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559"/>
        </w:trPr>
        <w:tc>
          <w:tcPr>
            <w:tcW w:w="2403" w:type="dxa"/>
            <w:vMerge w:val="restart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10. 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Хозяйственные 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риски и угроза банкротства в торговле.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 и виды хозяйственных рисков.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01,ОК05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07,ОК09,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1.1.</w:t>
            </w:r>
          </w:p>
        </w:tc>
      </w:tr>
      <w:tr w:rsidR="000E4ADA" w:rsidRPr="000E4ADA" w:rsidTr="00BC7B47">
        <w:trPr>
          <w:trHeight w:val="217"/>
        </w:trPr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профилактики хозяйственных рисков.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№14.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хозяйственных рисков торговой организации.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vMerge w:val="restart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11. 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анализ торговой организации.</w:t>
            </w: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№15.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организационно-технических факторов и их влияния на результаты хозяйственной деятельности торговых организаций.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</w:tcPr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01-ОК 05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0E4ADA" w:rsidRPr="000E4ADA" w:rsidRDefault="000E4ADA" w:rsidP="000E4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0E4ADA" w:rsidRPr="000E4ADA" w:rsidRDefault="000E4ADA" w:rsidP="000E4AD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№16. </w:t>
            </w:r>
            <w:r w:rsidRPr="000E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оценка эффективности хозяйствования.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№17. </w:t>
            </w:r>
            <w:r w:rsidRPr="000E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Сравнительный анализ результатов хозяйственной деятельности.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vMerge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анализ результатов хозяйственной деятельности.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</w:tcPr>
          <w:p w:rsidR="000E4ADA" w:rsidRPr="000E4ADA" w:rsidRDefault="000E4ADA" w:rsidP="000E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анализ результатов хозяйственной деятельности</w:t>
            </w:r>
          </w:p>
        </w:tc>
        <w:tc>
          <w:tcPr>
            <w:tcW w:w="1275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Merge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c>
          <w:tcPr>
            <w:tcW w:w="2403" w:type="dxa"/>
            <w:tcBorders>
              <w:bottom w:val="single" w:sz="4" w:space="0" w:color="auto"/>
            </w:tcBorders>
          </w:tcPr>
          <w:p w:rsidR="000E4ADA" w:rsidRPr="000E4ADA" w:rsidRDefault="000E4ADA" w:rsidP="000E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10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center"/>
          </w:tcPr>
          <w:p w:rsidR="000E4ADA" w:rsidRPr="000E4ADA" w:rsidRDefault="000E4ADA" w:rsidP="000E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дифференцированный зачет</w:t>
            </w:r>
          </w:p>
        </w:tc>
        <w:tc>
          <w:tcPr>
            <w:tcW w:w="1274" w:type="dxa"/>
            <w:gridSpan w:val="2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E4ADA" w:rsidRPr="000E4ADA" w:rsidRDefault="000E4ADA" w:rsidP="000E4A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4ADA" w:rsidRPr="000E4ADA" w:rsidTr="00BC7B47">
        <w:trPr>
          <w:trHeight w:val="289"/>
        </w:trPr>
        <w:tc>
          <w:tcPr>
            <w:tcW w:w="10636" w:type="dxa"/>
            <w:gridSpan w:val="4"/>
          </w:tcPr>
          <w:p w:rsidR="000E4ADA" w:rsidRPr="000E4ADA" w:rsidRDefault="000E4ADA" w:rsidP="000E4AD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4" w:type="dxa"/>
            <w:gridSpan w:val="2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0E4ADA" w:rsidRPr="000E4ADA" w:rsidRDefault="000E4ADA" w:rsidP="000E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E4ADA" w:rsidRPr="000E4ADA" w:rsidRDefault="000E4ADA" w:rsidP="000E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E4ADA" w:rsidRPr="000E4ADA" w:rsidSect="00BC7B4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E4ADA" w:rsidRPr="000E4ADA" w:rsidRDefault="000E4ADA" w:rsidP="000E4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0E4ADA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lastRenderedPageBreak/>
        <w:t>3. условия реализации УЧЕБНОЙ дисциплины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«</w:t>
      </w:r>
      <w:r w:rsidRPr="000E4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Экономика и основы анализа финансово-хозяйственной деятельности торговой организации</w:t>
      </w:r>
      <w:r w:rsidRPr="000E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0E4ADA" w:rsidRPr="000E4ADA" w:rsidRDefault="000E4ADA" w:rsidP="000E4A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по количеству обучающихся;</w:t>
      </w:r>
    </w:p>
    <w:p w:rsidR="000E4ADA" w:rsidRPr="000E4ADA" w:rsidRDefault="000E4ADA" w:rsidP="000E4A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0E4ADA" w:rsidRPr="000E4ADA" w:rsidRDefault="000E4ADA" w:rsidP="000E4A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учебно-методический комплекс по дисциплине.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компьютер с лицензионным программным обеспечением и мультимедийное оборудование, акустическая система (звуковые колонки).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A" w:rsidRPr="000E4ADA" w:rsidRDefault="000E4ADA" w:rsidP="004A57F4">
      <w:pPr>
        <w:keepNext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0E4ADA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ИНФОРМАЦИОННОЕ ОБЕСПЕЧЕНИЕ ОБУЧЕНИЯ</w:t>
      </w:r>
    </w:p>
    <w:p w:rsidR="000E4ADA" w:rsidRPr="000E4ADA" w:rsidRDefault="000E4ADA" w:rsidP="000E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4.1Основные электронные издания: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О-1. Подсорин, В. А. Экономика : учебное пособие / В. А. Подсорин, О. Г. Евдокимов. — Москва : РУТ (МИИТ), 2020. — 232 с. — Текст : электронный // Лань : электронно-библиотечная система. — URL: https://e.lanbook.com/book/175870 (дата обращения: 12.01.2024). — Режим доступа: для авториз. пользователей.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О-2.  Анализ финансово-хозяйственной деятельности предприятия : учебное пособие / А. М. Барлуков, О. Б. Батуева, М. А. Дугаржапова [и др.]. — 2-е изд. доп. и перераб. — Улан-Удэ : БГУ, 2023. — 213 с. — ISBN 978-5-9793-1819-6. — Текст : электронный // Лань : электронно-библиотечная система. — URL: https://e.lanbook.com/book/336356 (дата обращения: 15.01.2024). — Режим доступа: для авториз. пользователей.</w:t>
      </w:r>
    </w:p>
    <w:p w:rsidR="000E4ADA" w:rsidRPr="000E4ADA" w:rsidRDefault="000E4ADA" w:rsidP="000E4A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4AD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4.2Дополнительные источники: </w:t>
      </w:r>
    </w:p>
    <w:p w:rsidR="000E4ADA" w:rsidRPr="000E4ADA" w:rsidRDefault="000E4ADA" w:rsidP="000E4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Д-1. Череданова, Л.Н. Основы экономики и предпринимательства: Учеб. для нач. проф. образования / Людмила Николаевна Череданова. – 3-е изд., стер. – М.: Издательский центр «Академия», 2004. – 176 с. 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Д-2. Ширенбек, Х. Экономика предприятия. Задачник / Пер. с нем. Под общ. Ред. И.П. Бойко, С.В. Валдайцева, К. Рихтера. – СПб.: Питер, 2007. – 736 с. : ил. – (Серия «Учебное пособие»).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Д-3. Канке, А.А. Анализ финансово – хозяйственной деятельности предприятия: Учебное пособие / А.А. Канке, И.П. Кошевая. – 2-е изд., испр. и доп. – М.: ФОРУМ: ИНФРА-М, 2005. – 288 с. – (Профессиональное образование).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Д-4. Савицкая, Г.В. Анализ хозяйственной деятельности предприятия: Учебник. – 5-е изд., испр. и доп. – М.:ИНФРА-М, 2008. – 345 с. – (Среднее профессиональное образование).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Д-5. Савицкая, Г.В. Теория анализа хозяйственной деятельности : учеб. пособие / Г.В. Савицкая. – Минск : БГЭУ, 2008. – 351 с. </w:t>
      </w:r>
    </w:p>
    <w:p w:rsidR="000E4ADA" w:rsidRPr="000E4ADA" w:rsidRDefault="000E4ADA" w:rsidP="000E4ADA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Д-6. Васильева, Л.С. Финансовый анализ : учебник / Л.С. Васильева, М.В. Петровская. – 4-е изд., перераб. и доп. – М.: КНОРУС, 2010. – 880 с. </w:t>
      </w:r>
    </w:p>
    <w:p w:rsidR="000E4ADA" w:rsidRPr="000E4ADA" w:rsidRDefault="000E4ADA" w:rsidP="000E4A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ADA" w:rsidRPr="000E4ADA" w:rsidRDefault="000E4ADA" w:rsidP="000E4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0E4ADA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>5. Контроль и оценка результатов освоения УЧЕБНОЙ Дисциплины</w:t>
      </w: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3154"/>
        <w:gridCol w:w="3088"/>
      </w:tblGrid>
      <w:tr w:rsidR="000E4ADA" w:rsidRPr="000E4ADA" w:rsidTr="00BC7B47">
        <w:trPr>
          <w:jc w:val="center"/>
        </w:trPr>
        <w:tc>
          <w:tcPr>
            <w:tcW w:w="3461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154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88" w:type="dxa"/>
            <w:vAlign w:val="center"/>
          </w:tcPr>
          <w:p w:rsidR="000E4ADA" w:rsidRPr="000E4ADA" w:rsidRDefault="000E4ADA" w:rsidP="000E4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E4ADA" w:rsidRPr="000E4ADA" w:rsidTr="00BC7B47">
        <w:trPr>
          <w:jc w:val="center"/>
        </w:trPr>
        <w:tc>
          <w:tcPr>
            <w:tcW w:w="3461" w:type="dxa"/>
          </w:tcPr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законодательную базу осуществления  предпринимательской </w:t>
            </w: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 форме  торговли, основы анализа хозяйственной деятельности торговой организации;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экономической деятельности торговой организации;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>состав основного  капитала торговой организации;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оборотного капитала торговой организации;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трудовых ресурсов торговых организаций;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затрат (расходов) торговых организаций;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доходов  торговых организаций;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ценообразования в торговле;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формирования п</w:t>
            </w: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>рибыли и рентабельности торговых организаций;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налогообложения торговой организации;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ресурсы торговой организации; 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хозяйственные риски  торговой организации;</w:t>
            </w:r>
          </w:p>
          <w:p w:rsidR="000E4ADA" w:rsidRPr="000E4ADA" w:rsidRDefault="000E4ADA" w:rsidP="000E4ADA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комплексного анализа торговой организации.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firstLine="202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выбирает базы данных для проведения практической работы;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правильно подбирает необходимую информацию для проведения анализа данных; 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обеспечивает сохранность полученной информации.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 структуру цены товара;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выбирает формы итоговых документов для отражения результатов проведения анализа цен на товары;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применяет формулы и алгоритм расчета финансовых, технико-экономических показателей для проведения анализа финансово-хозяйственной деятельности организации.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называет основные группы показателей в системе комплексного экономического анализа;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раскрывает содержание экономических терминов и определений;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Раскрывает сущность показателей эффективности использования производственных и финансовых ресурсов;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называет основные виды деятельности торговой организации;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Выделяет составные части и определяет этапы решения задачи; 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Составляет план действия и определяет необходимые ресурсы;</w:t>
            </w:r>
          </w:p>
          <w:p w:rsidR="000E4ADA" w:rsidRPr="000E4ADA" w:rsidRDefault="000E4ADA" w:rsidP="000E4ADA">
            <w:pPr>
              <w:widowControl w:val="0"/>
              <w:suppressAutoHyphens/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0E4ADA" w:rsidRPr="000E4ADA" w:rsidRDefault="000E4ADA" w:rsidP="000E4ADA">
            <w:pPr>
              <w:spacing w:after="0" w:line="240" w:lineRule="auto"/>
              <w:ind w:left="54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правильности выполнения расчетных показателей. Сравнение результатов выполнения задания с эталоном.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 проверочных работ по установленным критериям.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соблюдения правил оформления документов и построения устных сообщений на </w:t>
            </w: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языке РФ. 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0E4ADA" w:rsidRPr="000E4ADA" w:rsidRDefault="000E4ADA" w:rsidP="000E4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результатов.</w:t>
            </w:r>
          </w:p>
        </w:tc>
      </w:tr>
    </w:tbl>
    <w:p w:rsidR="000E4ADA" w:rsidRDefault="000E4ADA" w:rsidP="00B53635">
      <w:pPr>
        <w:tabs>
          <w:tab w:val="left" w:pos="3356"/>
        </w:tabs>
        <w:jc w:val="center"/>
      </w:pPr>
    </w:p>
    <w:p w:rsidR="00B53635" w:rsidRDefault="00B53635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4A57F4">
      <w:pPr>
        <w:tabs>
          <w:tab w:val="left" w:pos="3356"/>
        </w:tabs>
        <w:jc w:val="right"/>
      </w:pPr>
    </w:p>
    <w:p w:rsidR="00BC7B47" w:rsidRPr="00B53635" w:rsidRDefault="00BC7B47" w:rsidP="00BC7B47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BC7B47" w:rsidRPr="00B53635" w:rsidRDefault="00BC7B47" w:rsidP="00BC7B4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BC7B47" w:rsidRPr="00B53635" w:rsidRDefault="00BC7B47" w:rsidP="00BC7B4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C7B47" w:rsidRPr="00B53635" w:rsidRDefault="00BC7B47" w:rsidP="00BC7B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3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3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7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Прикладные компьютерные программы в профессиональной деятельности</w:t>
      </w: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Pr="00B53635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Default="00BC7B47" w:rsidP="00BC7B4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47" w:rsidRDefault="00BC7B47" w:rsidP="00BC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516B6E" w:rsidRDefault="00516B6E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7F4" w:rsidRPr="004A57F4" w:rsidRDefault="004A57F4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8"/>
        <w:gridCol w:w="1847"/>
      </w:tblGrid>
      <w:tr w:rsidR="004A57F4" w:rsidRPr="004A57F4" w:rsidTr="004A57F4">
        <w:tc>
          <w:tcPr>
            <w:tcW w:w="7508" w:type="dxa"/>
          </w:tcPr>
          <w:p w:rsidR="004A57F4" w:rsidRPr="004A57F4" w:rsidRDefault="004A57F4" w:rsidP="004A57F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4A57F4">
        <w:tc>
          <w:tcPr>
            <w:tcW w:w="7508" w:type="dxa"/>
          </w:tcPr>
          <w:p w:rsidR="004A57F4" w:rsidRPr="004A57F4" w:rsidRDefault="004A57F4" w:rsidP="004A57F4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4A57F4">
        <w:tc>
          <w:tcPr>
            <w:tcW w:w="7508" w:type="dxa"/>
          </w:tcPr>
          <w:p w:rsidR="004A57F4" w:rsidRPr="004A57F4" w:rsidRDefault="004A57F4" w:rsidP="004A57F4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4A57F4" w:rsidRPr="004A57F4" w:rsidRDefault="004A57F4" w:rsidP="004A57F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4A57F4">
        <w:trPr>
          <w:trHeight w:val="670"/>
        </w:trPr>
        <w:tc>
          <w:tcPr>
            <w:tcW w:w="7508" w:type="dxa"/>
          </w:tcPr>
          <w:p w:rsidR="004A57F4" w:rsidRPr="004A57F4" w:rsidRDefault="004A57F4" w:rsidP="004A57F4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4A57F4" w:rsidRPr="004A57F4" w:rsidRDefault="004A57F4" w:rsidP="004A57F4">
            <w:pPr>
              <w:keepNext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709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4A57F4">
        <w:tc>
          <w:tcPr>
            <w:tcW w:w="7508" w:type="dxa"/>
          </w:tcPr>
          <w:p w:rsidR="004A57F4" w:rsidRPr="004A57F4" w:rsidRDefault="004A57F4" w:rsidP="004A57F4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   ПРОГРАММЫ</w:t>
            </w:r>
            <w:r w:rsidRPr="004A57F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4A57F4">
        <w:trPr>
          <w:trHeight w:val="1052"/>
        </w:trPr>
        <w:tc>
          <w:tcPr>
            <w:tcW w:w="7508" w:type="dxa"/>
          </w:tcPr>
          <w:p w:rsidR="004A57F4" w:rsidRPr="004A57F4" w:rsidRDefault="004A57F4" w:rsidP="004A57F4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57F4" w:rsidRPr="004A57F4" w:rsidRDefault="004A57F4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7F4" w:rsidRDefault="004A57F4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47" w:rsidRDefault="00BC7B47" w:rsidP="004A5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A57F4" w:rsidRPr="004A57F4" w:rsidRDefault="004A57F4" w:rsidP="00BC7B47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4A57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ОП.02 Прикладные компьютерные программы в профессиональной деятельности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4A57F4" w:rsidRPr="004A57F4" w:rsidRDefault="004A57F4" w:rsidP="004A57F4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программы подготовки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38.02.08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дело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A57F4">
        <w:rPr>
          <w:rFonts w:ascii="Times New Roman" w:eastAsia="Times New Roman" w:hAnsi="Times New Roman" w:cs="Times New Roman"/>
          <w:sz w:val="28"/>
          <w:szCs w:val="28"/>
        </w:rPr>
        <w:t xml:space="preserve">входящей в состав укрупненной группы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.00.00 Экономика и управление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может быть использована в дополнительном профессиональном образовании работников и (или) в программах профессиональной подготовки по направлению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38.00.00 Экономика и управление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7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ОП.02 Прикладные компьютерные программы в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общепрофессиональный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Базовая часть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ориентироваться в видах 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прикладных компьютерных программ, применяемых в торговле;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проводить сбор и анализ информации о товарах и услугах в торговле с использованием конкретного специализи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программного продукта;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осуществлять оформление закупочной документации в торговле с использованием конкретного специализи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программного продукта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организовывать выполнение торгово-технологических процессов с использованием конкретного специализи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рованного программного продукта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осуществлять управление ассортиментом товаров в торговле с использованием конкретного специализи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программного продукта;</w:t>
      </w:r>
    </w:p>
    <w:p w:rsidR="004A57F4" w:rsidRPr="004A57F4" w:rsidRDefault="004A57F4" w:rsidP="004A57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осуществлять контроль состояния товарных запасов с применением конкретного специализированного программного продукта.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4A57F4" w:rsidRPr="004A57F4" w:rsidRDefault="004A57F4" w:rsidP="004A57F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 и назначение прикладных компьютерных программ, применяемых в торговле;</w:t>
      </w:r>
    </w:p>
    <w:p w:rsidR="004A57F4" w:rsidRPr="004A57F4" w:rsidRDefault="004A57F4" w:rsidP="004A57F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пользовательский интерфейс конкретного специализированного программного продукта; </w:t>
      </w:r>
    </w:p>
    <w:p w:rsidR="004A57F4" w:rsidRPr="004A57F4" w:rsidRDefault="004A57F4" w:rsidP="004A57F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отражения основных операций в торговле с использованием конкретного специализированного программного продукта.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Вариативная часть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A57F4" w:rsidRPr="004A57F4" w:rsidRDefault="004A57F4" w:rsidP="004A57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отчетность торговой организации с использованием конкретного специализи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продукта;</w:t>
      </w:r>
    </w:p>
    <w:p w:rsidR="004A57F4" w:rsidRPr="004A57F4" w:rsidRDefault="004A57F4" w:rsidP="004A57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результаты инвентаризации запасов торговой организации;</w:t>
      </w:r>
    </w:p>
    <w:p w:rsidR="004A57F4" w:rsidRPr="004A57F4" w:rsidRDefault="004A57F4" w:rsidP="004A57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документы по инвентаризации товарных запасов с использованием конкретного специализированного программного продукта;</w:t>
      </w:r>
    </w:p>
    <w:p w:rsidR="004A57F4" w:rsidRPr="004A57F4" w:rsidRDefault="004A57F4" w:rsidP="004A57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расходы по доставке с использованием конкретного специализи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продукта;</w:t>
      </w:r>
    </w:p>
    <w:p w:rsidR="004A57F4" w:rsidRPr="004A57F4" w:rsidRDefault="004A57F4" w:rsidP="004A57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 скидки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наценки с использованием конкретного специализи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продукта.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4A57F4" w:rsidRPr="004A57F4" w:rsidRDefault="004A57F4" w:rsidP="004A57F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отчетности торговой организации с использованием конкретного специализи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продукта;</w:t>
      </w:r>
    </w:p>
    <w:p w:rsidR="004A57F4" w:rsidRPr="004A57F4" w:rsidRDefault="004A57F4" w:rsidP="004A57F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инвентаризации торговой организации;</w:t>
      </w:r>
    </w:p>
    <w:p w:rsidR="004A57F4" w:rsidRPr="004A57F4" w:rsidRDefault="004A57F4" w:rsidP="004A57F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транспортных расходов при доставке товаров;</w:t>
      </w:r>
    </w:p>
    <w:p w:rsidR="004A57F4" w:rsidRPr="004A57F4" w:rsidRDefault="004A57F4" w:rsidP="004A57F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скидок и наценок.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 дисциплины ориенти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ровано на подготовку студентов 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специальности </w:t>
      </w:r>
      <w:r w:rsidRPr="004A57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38.02.08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7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Торговое дело</w:t>
      </w:r>
      <w:r w:rsidRPr="004A57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овладению общими и профессиональными компетенциями: 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1127"/>
        <w:gridCol w:w="8204"/>
      </w:tblGrid>
      <w:tr w:rsidR="004A57F4" w:rsidRPr="004A57F4" w:rsidTr="00BC7B47"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ОК.01.</w:t>
            </w:r>
          </w:p>
        </w:tc>
        <w:tc>
          <w:tcPr>
            <w:tcW w:w="4396" w:type="pct"/>
            <w:hideMark/>
          </w:tcPr>
          <w:p w:rsidR="004A57F4" w:rsidRPr="004A57F4" w:rsidRDefault="004A57F4" w:rsidP="004A57F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A57F4" w:rsidRPr="004A57F4" w:rsidTr="00BC7B47"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ОК.02.</w:t>
            </w:r>
          </w:p>
        </w:tc>
        <w:tc>
          <w:tcPr>
            <w:tcW w:w="4396" w:type="pct"/>
            <w:vAlign w:val="bottom"/>
            <w:hideMark/>
          </w:tcPr>
          <w:p w:rsidR="004A57F4" w:rsidRPr="004A57F4" w:rsidRDefault="004A57F4" w:rsidP="004A57F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A57F4" w:rsidRPr="004A57F4" w:rsidTr="00BC7B47"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ОК.0З.</w:t>
            </w:r>
          </w:p>
        </w:tc>
        <w:tc>
          <w:tcPr>
            <w:tcW w:w="4396" w:type="pct"/>
            <w:vAlign w:val="bottom"/>
            <w:hideMark/>
          </w:tcPr>
          <w:p w:rsidR="004A57F4" w:rsidRPr="004A57F4" w:rsidRDefault="004A57F4" w:rsidP="004A57F4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4A57F4" w:rsidRPr="004A57F4" w:rsidTr="00BC7B47"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ОК.04.</w:t>
            </w:r>
          </w:p>
        </w:tc>
        <w:tc>
          <w:tcPr>
            <w:tcW w:w="4396" w:type="pct"/>
            <w:vAlign w:val="bottom"/>
            <w:hideMark/>
          </w:tcPr>
          <w:p w:rsidR="004A57F4" w:rsidRPr="004A57F4" w:rsidRDefault="004A57F4" w:rsidP="004A57F4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 взаимодействовать  и работать в коллективе и команде.</w:t>
            </w:r>
          </w:p>
        </w:tc>
      </w:tr>
      <w:tr w:rsidR="004A57F4" w:rsidRPr="004A57F4" w:rsidTr="00BC7B47"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ОК.05.</w:t>
            </w:r>
          </w:p>
        </w:tc>
        <w:tc>
          <w:tcPr>
            <w:tcW w:w="4396" w:type="pct"/>
            <w:vAlign w:val="bottom"/>
            <w:hideMark/>
          </w:tcPr>
          <w:p w:rsidR="004A57F4" w:rsidRPr="004A57F4" w:rsidRDefault="004A57F4" w:rsidP="004A57F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A57F4" w:rsidRPr="004A57F4" w:rsidTr="00BC7B47">
        <w:trPr>
          <w:trHeight w:val="673"/>
        </w:trPr>
        <w:tc>
          <w:tcPr>
            <w:tcW w:w="604" w:type="pct"/>
            <w:hideMark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ОК.09.</w:t>
            </w:r>
          </w:p>
        </w:tc>
        <w:tc>
          <w:tcPr>
            <w:tcW w:w="4396" w:type="pct"/>
            <w:vAlign w:val="bottom"/>
            <w:hideMark/>
          </w:tcPr>
          <w:p w:rsidR="004A57F4" w:rsidRPr="004A57F4" w:rsidRDefault="004A57F4" w:rsidP="004A57F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Пользоваться профессиональной документацией на государственном и иностранном языках.</w:t>
            </w:r>
          </w:p>
          <w:p w:rsidR="004A57F4" w:rsidRPr="004A57F4" w:rsidRDefault="004A57F4" w:rsidP="004A57F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A57F4" w:rsidRPr="004A57F4" w:rsidTr="00BC7B47">
        <w:trPr>
          <w:trHeight w:val="673"/>
        </w:trPr>
        <w:tc>
          <w:tcPr>
            <w:tcW w:w="604" w:type="pct"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1.1.</w:t>
            </w:r>
          </w:p>
        </w:tc>
        <w:tc>
          <w:tcPr>
            <w:tcW w:w="4396" w:type="pct"/>
            <w:vAlign w:val="bottom"/>
          </w:tcPr>
          <w:p w:rsidR="004A57F4" w:rsidRPr="004A57F4" w:rsidRDefault="003226FA" w:rsidP="004A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</w:tc>
      </w:tr>
      <w:tr w:rsidR="004A57F4" w:rsidRPr="004A57F4" w:rsidTr="00BC7B47">
        <w:trPr>
          <w:trHeight w:val="673"/>
        </w:trPr>
        <w:tc>
          <w:tcPr>
            <w:tcW w:w="604" w:type="pct"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1.6</w:t>
            </w:r>
          </w:p>
        </w:tc>
        <w:tc>
          <w:tcPr>
            <w:tcW w:w="4396" w:type="pct"/>
            <w:vAlign w:val="bottom"/>
          </w:tcPr>
          <w:p w:rsidR="004A57F4" w:rsidRPr="004A57F4" w:rsidRDefault="004A57F4" w:rsidP="004A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выполнение торгово-технологических процессов, в том числе с применением цифровых технологий.</w:t>
            </w:r>
          </w:p>
          <w:p w:rsidR="004A57F4" w:rsidRPr="004A57F4" w:rsidRDefault="004A57F4" w:rsidP="004A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7F4" w:rsidRPr="004A57F4" w:rsidTr="003226FA">
        <w:trPr>
          <w:trHeight w:val="788"/>
        </w:trPr>
        <w:tc>
          <w:tcPr>
            <w:tcW w:w="604" w:type="pct"/>
          </w:tcPr>
          <w:p w:rsidR="004A57F4" w:rsidRPr="004A57F4" w:rsidRDefault="004A57F4" w:rsidP="004A57F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3.6.</w:t>
            </w:r>
          </w:p>
        </w:tc>
        <w:tc>
          <w:tcPr>
            <w:tcW w:w="4396" w:type="pct"/>
          </w:tcPr>
          <w:p w:rsidR="004A57F4" w:rsidRPr="004A57F4" w:rsidRDefault="004A57F4" w:rsidP="004A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состояния товарных запасов, в том числе с применением программных продуктов. </w:t>
            </w:r>
          </w:p>
          <w:p w:rsidR="004A57F4" w:rsidRPr="004A57F4" w:rsidRDefault="004A57F4" w:rsidP="004A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26FA" w:rsidRDefault="003226FA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 - 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85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учебные занятия -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83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практические работы 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- 34 часа,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0 часов,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 в форме дифференцированного зачета -  2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57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2.1. 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A57F4" w:rsidRPr="004A57F4" w:rsidTr="00BC7B47">
        <w:trPr>
          <w:trHeight w:val="460"/>
        </w:trPr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4A57F4" w:rsidRPr="004A57F4" w:rsidTr="00BC7B47">
        <w:trPr>
          <w:trHeight w:val="285"/>
        </w:trPr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(ВСЕГО)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85</w:t>
            </w: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учебных занятий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83</w:t>
            </w: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</w:t>
            </w: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57F4" w:rsidRPr="004A57F4" w:rsidTr="00BC7B47">
        <w:tc>
          <w:tcPr>
            <w:tcW w:w="790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Самостоятельные работы</w:t>
            </w:r>
          </w:p>
        </w:tc>
        <w:tc>
          <w:tcPr>
            <w:tcW w:w="1800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57F4" w:rsidRPr="004A57F4" w:rsidTr="00BC7B47">
        <w:tc>
          <w:tcPr>
            <w:tcW w:w="7904" w:type="dxa"/>
            <w:tcBorders>
              <w:right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 аттестация</w:t>
            </w:r>
            <w:r w:rsidRPr="004A57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7F4" w:rsidRPr="004A57F4" w:rsidSect="00BC7B47">
          <w:footerReference w:type="even" r:id="rId16"/>
          <w:footerReference w:type="default" r:id="rId17"/>
          <w:pgSz w:w="11906" w:h="16838"/>
          <w:pgMar w:top="1134" w:right="850" w:bottom="851" w:left="1701" w:header="708" w:footer="708" w:gutter="0"/>
          <w:cols w:space="720"/>
          <w:titlePg/>
          <w:docGrid w:linePitch="326"/>
        </w:sectPr>
      </w:pPr>
    </w:p>
    <w:p w:rsidR="004A57F4" w:rsidRPr="004A57F4" w:rsidRDefault="004A57F4" w:rsidP="004A57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lastRenderedPageBreak/>
        <w:t>2.2</w:t>
      </w:r>
      <w:r w:rsidRPr="004A57F4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 xml:space="preserve"> Т</w:t>
      </w:r>
      <w:r w:rsidRPr="004A57F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ематический план и содержание учебной дисциплины</w:t>
      </w:r>
    </w:p>
    <w:p w:rsidR="004A57F4" w:rsidRPr="004A57F4" w:rsidRDefault="004A57F4" w:rsidP="004A57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/>
          <w:iCs/>
          <w:sz w:val="28"/>
          <w:szCs w:val="28"/>
          <w:lang w:val="x-none" w:eastAsia="ru-RU"/>
        </w:rPr>
        <w:t>ОП.02 Прикладные компьютерные программы в профессиональной деятельности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4"/>
        <w:gridCol w:w="7"/>
        <w:gridCol w:w="718"/>
        <w:gridCol w:w="7796"/>
        <w:gridCol w:w="993"/>
        <w:gridCol w:w="1134"/>
        <w:gridCol w:w="2126"/>
      </w:tblGrid>
      <w:tr w:rsidR="004A57F4" w:rsidRPr="004A57F4" w:rsidTr="00BC7B47">
        <w:tc>
          <w:tcPr>
            <w:tcW w:w="239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521" w:type="dxa"/>
            <w:gridSpan w:val="3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домашняя работа.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26" w:type="dxa"/>
          </w:tcPr>
          <w:p w:rsidR="004A57F4" w:rsidRPr="004A57F4" w:rsidRDefault="004A57F4" w:rsidP="004A57F4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A57F4" w:rsidRPr="004A57F4" w:rsidTr="00BC7B47">
        <w:trPr>
          <w:trHeight w:val="247"/>
        </w:trPr>
        <w:tc>
          <w:tcPr>
            <w:tcW w:w="2394" w:type="dxa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A57F4" w:rsidRPr="004A57F4" w:rsidTr="00BC7B47">
        <w:trPr>
          <w:trHeight w:val="247"/>
        </w:trPr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СЕМЕСТР №3</w:t>
            </w:r>
          </w:p>
        </w:tc>
        <w:tc>
          <w:tcPr>
            <w:tcW w:w="2127" w:type="dxa"/>
            <w:gridSpan w:val="2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 час</w:t>
            </w:r>
          </w:p>
        </w:tc>
        <w:tc>
          <w:tcPr>
            <w:tcW w:w="2126" w:type="dxa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109"/>
        </w:trPr>
        <w:tc>
          <w:tcPr>
            <w:tcW w:w="2394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714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Обзор прикладных компьютерных программ в профессиональной деятельности. Функциональные возможности типового решения «1С:Управление торговлей».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дисциплины.</w:t>
            </w:r>
          </w:p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Обзор прикладных компьютерных программ в профессиональной деятельности.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57F4" w:rsidRPr="004A57F4" w:rsidRDefault="004A57F4" w:rsidP="004A5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71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Обзор прикладных компьютерных программ в профессиональной деятельности.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71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Функциональные возможности типового решения «1С:Управление торговлей»</w:t>
            </w:r>
          </w:p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93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 №1.</w:t>
            </w: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Настройка пользовательского интерфейса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настройки параметров учета.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№2. </w:t>
            </w: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параметров учета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 №3.</w:t>
            </w: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справочников и классификаторов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торговой организации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работников структурных подразделений торговой организации.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1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№4.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структуры торговой организации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922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Справочник «Номенклатура», справочник «Валюта»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57F4" w:rsidRPr="004A57F4" w:rsidRDefault="004A57F4" w:rsidP="004A5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85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Отражение операций в «1С:Управление торговлей»..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 начальных остатков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709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Маркетинговая политика торговой организации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704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8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реализация политики ценообразования.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Скидки в торговле.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Наценки в торговле.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 запасов и оптовых закупок в 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«1С:Управление торговлей».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Партнеры. Поставщики. Транспортные затраты по доставке товаров.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№5. </w:t>
            </w: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операций с поставщиками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№6.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складских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560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Внутреннее перемещение ценностей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инвентаризации товарно-материальных ценностей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№7. </w:t>
            </w: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Инвентаризация товарно-материальных ценностей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 оптовых продаж в 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«1С:Управление торговлей».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№8. </w:t>
            </w: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отгрузки товаров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клиентской сделки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179"/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заказами клиентов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179"/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№9.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реализации товаров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товаров от покупателей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 розничных продаж в 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«1С:Управление торговлей».</w:t>
            </w:r>
          </w:p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№10.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розничных продаж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№11.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наличной выручки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 денежных средств торговой компании в 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«1С:Управление торговлей».</w:t>
            </w:r>
          </w:p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денежных средств торговой компании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кассовых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№12.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кассовых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365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№13.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кассовых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банковских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43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№14. </w:t>
            </w: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банковских операций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628"/>
        </w:trPr>
        <w:tc>
          <w:tcPr>
            <w:tcW w:w="2394" w:type="dxa"/>
            <w:vMerge w:val="restart"/>
          </w:tcPr>
          <w:p w:rsidR="004A57F4" w:rsidRPr="004A57F4" w:rsidRDefault="004A57F4" w:rsidP="004A57F4">
            <w:pPr>
              <w:tabs>
                <w:tab w:val="left" w:pos="5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Отчетность торговой организации</w:t>
            </w: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 «1С:Управление торговлей».</w:t>
            </w:r>
          </w:p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246"/>
                <w:tab w:val="left" w:pos="39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торговой организации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01-05,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0.9,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1.6,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3.6</w:t>
            </w:r>
          </w:p>
          <w:p w:rsidR="004A57F4" w:rsidRPr="004A57F4" w:rsidRDefault="004A57F4" w:rsidP="004A57F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21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№15.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в оптовой торговле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21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№16.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в оптовой торговле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21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№17.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в розничной торговле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21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A57F4" w:rsidRPr="004A57F4" w:rsidRDefault="004A57F4" w:rsidP="004A57F4">
            <w:pPr>
              <w:shd w:val="clear" w:color="auto" w:fill="FFFFFF"/>
              <w:tabs>
                <w:tab w:val="left" w:pos="403"/>
                <w:tab w:val="left" w:pos="90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 №16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Отчетность в розничной торговле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217"/>
        </w:trPr>
        <w:tc>
          <w:tcPr>
            <w:tcW w:w="2394" w:type="dxa"/>
            <w:vMerge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торговой организации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4A57F4" w:rsidRPr="004A57F4" w:rsidRDefault="004A57F4" w:rsidP="004A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c>
          <w:tcPr>
            <w:tcW w:w="2394" w:type="dxa"/>
            <w:tcBorders>
              <w:bottom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7F4" w:rsidRPr="004A57F4" w:rsidRDefault="004A57F4" w:rsidP="004A57F4">
            <w:pPr>
              <w:numPr>
                <w:ilvl w:val="0"/>
                <w:numId w:val="11"/>
              </w:numPr>
              <w:tabs>
                <w:tab w:val="left" w:pos="330"/>
              </w:tabs>
              <w:spacing w:after="0" w:line="240" w:lineRule="auto"/>
              <w:ind w:left="785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57F4" w:rsidRPr="004A57F4" w:rsidRDefault="004A57F4" w:rsidP="004A57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57F4" w:rsidRPr="004A57F4" w:rsidTr="00BC7B47">
        <w:trPr>
          <w:trHeight w:val="374"/>
        </w:trPr>
        <w:tc>
          <w:tcPr>
            <w:tcW w:w="2394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1" w:type="dxa"/>
            <w:gridSpan w:val="3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 час</w:t>
            </w:r>
          </w:p>
        </w:tc>
        <w:tc>
          <w:tcPr>
            <w:tcW w:w="1134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A57F4" w:rsidRPr="004A57F4" w:rsidSect="00BC7B4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A57F4" w:rsidRPr="004A57F4" w:rsidRDefault="004A57F4" w:rsidP="003226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4A57F4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lastRenderedPageBreak/>
        <w:t>3. условия реализации УЧЕБНОЙ дисциплины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7F4" w:rsidRPr="004A57F4" w:rsidRDefault="004A57F4" w:rsidP="004A57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 – техническому обеспечению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№217 «</w:t>
      </w:r>
      <w:r w:rsidRPr="004A57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Экономика и основы анализа финансово-хозяйственной деятельности торговой организации</w:t>
      </w:r>
      <w:r w:rsidRPr="004A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4A57F4" w:rsidRPr="004A57F4" w:rsidRDefault="004A57F4" w:rsidP="004A57F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по количеству обучающихся;</w:t>
      </w:r>
    </w:p>
    <w:p w:rsidR="004A57F4" w:rsidRPr="004A57F4" w:rsidRDefault="004A57F4" w:rsidP="004A57F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4A57F4" w:rsidRPr="004A57F4" w:rsidRDefault="004A57F4" w:rsidP="004A57F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учебно-методический комплекс по дисциплине.</w:t>
      </w:r>
    </w:p>
    <w:p w:rsidR="004A57F4" w:rsidRPr="004A57F4" w:rsidRDefault="004A57F4" w:rsidP="004A57F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компьютер с лицензионным программным обеспечением и мультимедийное оборудование, акустическая система (звуковые колонки).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F4" w:rsidRPr="004A57F4" w:rsidRDefault="004A57F4" w:rsidP="004A57F4">
      <w:pPr>
        <w:keepNext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A57F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ИНФОРМАЦИОННОЕ ОБЕСПЕЧЕНИЕ ОБУЧЕНИЯ</w:t>
      </w:r>
    </w:p>
    <w:p w:rsidR="004A57F4" w:rsidRPr="004A57F4" w:rsidRDefault="004A57F4" w:rsidP="004A57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Основные электронные издания:</w:t>
      </w:r>
    </w:p>
    <w:p w:rsidR="004A57F4" w:rsidRPr="004A57F4" w:rsidRDefault="004A57F4" w:rsidP="004A5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О-1.  Васильев, А. Н. Числовые расчеты в Excel : учебное пособие для спо / А. Н. Васильев. — 2-е изд., стер. — Санкт-Петербург : Лань, 2022. — 600 с. — ISBN 978-5-8114-9367-8. — Текст : электронный // Лань : электронно-библиотечная система. — URL: https://e.lanbook.com/book/193370 (дата обращения: 15.01.2024). — Режим доступа: для авториз. пользователей.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Дополнительные источники: 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Д-1. Жук, Ю. А. Информационные технологии: мультимедиа : учебное пособие для спо / Ю. А. Жук. — Санкт-Петербург : Лань, 2021. — 208 с. — ISBN 978-5-8114-6829-4. — Текст : электронный // Лань : электронно-библиотечная система. — URL: https://e.lanbook.com/book/153641 (дата обращения: 15.01.2024). — Режим доступа: для авториз. пользователей.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Д-2. Зубова, Е. Д. Информатика и ИКТ : учебное пособие для спо / Е. Д. Зубова. — 3-е изд., стер. — Санкт-Петербург : Лань, 2022. — 180 с. — ISBN 978-5-8114-9557-3. — Текст : электронный // Лань : электронно-библиотечная система. — URL: https://e.lanbook.com/book/200465 (дата обращения: 15.01.2024). — Режим доступа: для авториз. пользователей.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Д-3. Волик, М. В. Корпоративные информационные системы на базе 1С: предприятие 8 : учебное пособие / М. В. Волик. — Москва : Прометей, 2020. — 102 с. — ISBN 978-5-907244-00-9. — Текст : электронный // Лань : электронно-</w:t>
      </w:r>
      <w:r w:rsidRPr="004A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библиотечная система. — URL: https://e.lanbook.com/book/165945 (дата обращения: 15.01.2024). — Режим доступа: для авториз. пользователей.</w:t>
      </w:r>
    </w:p>
    <w:p w:rsidR="004A57F4" w:rsidRPr="004A57F4" w:rsidRDefault="004A57F4" w:rsidP="004A57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A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Д-4. Якубенко, М. Н. Автоматизация учета с использованием программы «1С: Управление торговлей 8»: практикум : учебное пособие / М. Н. Якубенко, М. А. Рабканова, М. Н. Гапон. — Омск : Омский ГАУ, 2017. — 40 с. — ISBN 978-5-89764-564-0. — Текст : электронный // Лань : электронно-библиотечная система. — URL: https://e.lanbook.com/book/129439 (дата обращения: 15.01.2024). — Режим доступа: для авториз. пользователей.</w:t>
      </w:r>
    </w:p>
    <w:p w:rsidR="004A57F4" w:rsidRPr="004A57F4" w:rsidRDefault="004A57F4" w:rsidP="004A57F4">
      <w:pPr>
        <w:tabs>
          <w:tab w:val="left" w:pos="36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A57F4" w:rsidRPr="004A57F4" w:rsidRDefault="004A57F4" w:rsidP="004A57F4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A57F4" w:rsidRPr="004A57F4" w:rsidRDefault="004A57F4" w:rsidP="004A57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  <w:r w:rsidRPr="004A57F4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>5. Контроль и оценка результатов освоения УЧЕБНОЙ Дисциплины</w:t>
      </w:r>
    </w:p>
    <w:p w:rsidR="004A57F4" w:rsidRPr="004A57F4" w:rsidRDefault="004A57F4" w:rsidP="004A57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4A57F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Контроль</w:t>
      </w:r>
      <w:r w:rsidRPr="004A57F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4A57F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 оценка</w:t>
      </w:r>
      <w:r w:rsidRPr="004A57F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 исследований, опросов различных видов.</w:t>
      </w:r>
    </w:p>
    <w:p w:rsidR="004A57F4" w:rsidRPr="004A57F4" w:rsidRDefault="004A57F4" w:rsidP="004A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3154"/>
        <w:gridCol w:w="3088"/>
      </w:tblGrid>
      <w:tr w:rsidR="004A57F4" w:rsidRPr="004A57F4" w:rsidTr="00BC7B47">
        <w:trPr>
          <w:jc w:val="center"/>
        </w:trPr>
        <w:tc>
          <w:tcPr>
            <w:tcW w:w="3461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154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088" w:type="dxa"/>
            <w:vAlign w:val="center"/>
          </w:tcPr>
          <w:p w:rsidR="004A57F4" w:rsidRPr="004A57F4" w:rsidRDefault="004A57F4" w:rsidP="004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A57F4" w:rsidRPr="004A57F4" w:rsidTr="00BC7B47">
        <w:trPr>
          <w:jc w:val="center"/>
        </w:trPr>
        <w:tc>
          <w:tcPr>
            <w:tcW w:w="3461" w:type="dxa"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и инструменты работы с базами данных внутренних и внешних рынков;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и способы кодирования потребительских товаров, в том числе с применением цифровых технологий;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обязательные требования к маркировке потребительских товаров;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принципы и методы управления информационными данными с использованием информационных интеллектуальных технологий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методов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</w:t>
            </w: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использованием программных продуктов;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интерфейс автоматизированных систем сбора и обработки экономической информации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схемы формирования и анализа основных групп показателей в системе комплексного экономического анализа;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Выбирает способы решения задач профессиональной деятельности применительно к различным контекстам; 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использует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устную и письменную коммуникацию на государственном языке РФ с учетом особенностей социального и культурного контекста;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обеспечивает организацию и управление торгово-технологическими процессами, в том числе с применением цифровых технологий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проводит сбор, мониторинг и систематизацию ценовых показателей товаров, в том числе с использованием </w:t>
            </w: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информационных интеллектуальных технологий</w:t>
            </w:r>
          </w:p>
        </w:tc>
        <w:tc>
          <w:tcPr>
            <w:tcW w:w="3088" w:type="dxa"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правильности выполнения  документов по отражению торговых операций с использованием специализированного программного продукта.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оценка соблюдения правил оформления документов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государственном языке РФ.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результатов.</w:t>
            </w:r>
          </w:p>
        </w:tc>
      </w:tr>
      <w:tr w:rsidR="004A57F4" w:rsidRPr="004A57F4" w:rsidTr="00BC7B47">
        <w:trPr>
          <w:jc w:val="center"/>
        </w:trPr>
        <w:tc>
          <w:tcPr>
            <w:tcW w:w="3461" w:type="dxa"/>
          </w:tcPr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создавать и вести информационную базу данных поставщиков и покупателей;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документы, формировать, архивировать, направлять документы и информацию;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обобщать полученную информацию, обрабатывать ее с применением программных продуктов;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осуществлять процесс поиска и заказа товаров с применением цифровых платформ;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оформлять заказы на поставку товаров с применением компьютерных программ;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оформлять факт продажи товаров с применением специализированного программного продукта;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с информационной базой данных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методы экономического анализа;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предпринимательскую деятельность с применением программных продуктов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оформлять результаты бизнес-анализа в соответствии с выбранными подходами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этапы решения задачи;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план действия; определять необходимые ресурсы;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оформлять результаты поиска, применять средства информационных технологий для решения профессиональных задач;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современное программное обеспечение; 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различные цифровые средства для </w:t>
            </w:r>
            <w:r w:rsidRPr="004A5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решения профессиональных задач, грамотно излагать свои мысли и оформлять документы по профессиональной тематике на государственном языке</w:t>
            </w:r>
          </w:p>
          <w:p w:rsidR="004A57F4" w:rsidRPr="004A57F4" w:rsidRDefault="004A57F4" w:rsidP="004A5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Уверенно пользуется современными поисковыми системами в соответствии с поставленными целями;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Уверенно отражает операции торгового процесса с использованием специализированного программного продукта;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обобщает информацию и подготавливает сводные отчеты в соответствии с поставленными задачами руководства;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оформляет заказы на поставку товаров и формирует отчеты по их продаже;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применяет современные программные продукты и  цифровые технологии в соответствии с поставленными задачами руководства.</w:t>
            </w:r>
          </w:p>
        </w:tc>
        <w:tc>
          <w:tcPr>
            <w:tcW w:w="3088" w:type="dxa"/>
          </w:tcPr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операций с использованием конкретного программного продукта в практических работах.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проверочных тестов по установленным критериям.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</w:t>
            </w:r>
            <w:r w:rsidRPr="004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индивидуальных заданий.</w:t>
            </w:r>
          </w:p>
          <w:p w:rsidR="004A57F4" w:rsidRPr="004A57F4" w:rsidRDefault="004A57F4" w:rsidP="004A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A57F4" w:rsidRPr="004A57F4" w:rsidRDefault="004A57F4" w:rsidP="004A5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7F4" w:rsidRDefault="004A57F4" w:rsidP="00A30799">
      <w:pPr>
        <w:tabs>
          <w:tab w:val="left" w:pos="3356"/>
        </w:tabs>
      </w:pPr>
    </w:p>
    <w:p w:rsidR="004A57F4" w:rsidRDefault="004A57F4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Default="00AC36E7" w:rsidP="00A30799">
      <w:pPr>
        <w:tabs>
          <w:tab w:val="left" w:pos="3356"/>
        </w:tabs>
      </w:pPr>
    </w:p>
    <w:p w:rsidR="00AC36E7" w:rsidRPr="00B53635" w:rsidRDefault="00AC36E7" w:rsidP="00AC36E7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AC36E7" w:rsidRPr="00B53635" w:rsidRDefault="00AC36E7" w:rsidP="00AC36E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AC36E7" w:rsidRPr="00B53635" w:rsidRDefault="00AC36E7" w:rsidP="00AC36E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C36E7" w:rsidRPr="00B53635" w:rsidRDefault="00AC36E7" w:rsidP="00AC3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3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42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3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12B" w:rsidRPr="0099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Эксплуатация торгово-технологического оборудования и охрана труда</w:t>
      </w: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Pr="00B53635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Default="00AC36E7" w:rsidP="00AC36E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36E7" w:rsidRDefault="00AC36E7" w:rsidP="00AC36E7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420897" w:rsidRDefault="00420897" w:rsidP="00AC36E7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12B" w:rsidRPr="0099212B" w:rsidRDefault="0099212B" w:rsidP="009921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9212B" w:rsidRPr="0099212B" w:rsidRDefault="0099212B" w:rsidP="009921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5"/>
        <w:gridCol w:w="1066"/>
      </w:tblGrid>
      <w:tr w:rsidR="0099212B" w:rsidRPr="0099212B" w:rsidTr="0099212B">
        <w:tc>
          <w:tcPr>
            <w:tcW w:w="8505" w:type="dxa"/>
          </w:tcPr>
          <w:p w:rsidR="0099212B" w:rsidRPr="0099212B" w:rsidRDefault="0099212B" w:rsidP="0099212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2B" w:rsidRPr="0099212B" w:rsidTr="0099212B">
        <w:tc>
          <w:tcPr>
            <w:tcW w:w="8505" w:type="dxa"/>
          </w:tcPr>
          <w:p w:rsidR="0099212B" w:rsidRPr="0099212B" w:rsidRDefault="0099212B" w:rsidP="00E11B87">
            <w:pPr>
              <w:keepNext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2B" w:rsidRPr="0099212B" w:rsidTr="0099212B">
        <w:tc>
          <w:tcPr>
            <w:tcW w:w="8505" w:type="dxa"/>
          </w:tcPr>
          <w:p w:rsidR="0099212B" w:rsidRPr="0099212B" w:rsidRDefault="0099212B" w:rsidP="00E11B87">
            <w:pPr>
              <w:keepNext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99212B" w:rsidRPr="0099212B" w:rsidRDefault="0099212B" w:rsidP="0099212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2B" w:rsidRPr="0099212B" w:rsidTr="0099212B">
        <w:trPr>
          <w:trHeight w:val="670"/>
        </w:trPr>
        <w:tc>
          <w:tcPr>
            <w:tcW w:w="8505" w:type="dxa"/>
          </w:tcPr>
          <w:p w:rsidR="0099212B" w:rsidRPr="0099212B" w:rsidRDefault="0099212B" w:rsidP="00E11B87">
            <w:pPr>
              <w:keepNext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  <w:p w:rsidR="0099212B" w:rsidRPr="0099212B" w:rsidRDefault="0099212B" w:rsidP="0099212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2B" w:rsidRPr="0099212B" w:rsidTr="0099212B">
        <w:trPr>
          <w:trHeight w:val="670"/>
        </w:trPr>
        <w:tc>
          <w:tcPr>
            <w:tcW w:w="8505" w:type="dxa"/>
          </w:tcPr>
          <w:p w:rsidR="0099212B" w:rsidRPr="0099212B" w:rsidRDefault="0099212B" w:rsidP="00E11B87">
            <w:pPr>
              <w:keepNext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2B" w:rsidRPr="0099212B" w:rsidTr="0099212B">
        <w:trPr>
          <w:trHeight w:val="670"/>
        </w:trPr>
        <w:tc>
          <w:tcPr>
            <w:tcW w:w="8505" w:type="dxa"/>
          </w:tcPr>
          <w:p w:rsidR="0099212B" w:rsidRPr="0099212B" w:rsidRDefault="0099212B" w:rsidP="00E11B87">
            <w:pPr>
              <w:keepNext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99212B" w:rsidRPr="0099212B" w:rsidRDefault="0099212B" w:rsidP="0099212B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12B" w:rsidRPr="0099212B" w:rsidRDefault="0099212B" w:rsidP="00E11B87">
      <w:pPr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99212B" w:rsidRPr="0099212B" w:rsidRDefault="00E11B87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ОП.03 </w:t>
      </w:r>
      <w:r w:rsidR="0099212B"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торгово-технологического оборудования и охрана труда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 программы</w:t>
      </w:r>
    </w:p>
    <w:p w:rsidR="0099212B" w:rsidRPr="0099212B" w:rsidRDefault="0099212B" w:rsidP="009921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992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32.02.08.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Торговое дело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входящей в состав укрупненной группы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38.00.00 Экономика и управление.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12B" w:rsidRPr="0099212B" w:rsidRDefault="0099212B" w:rsidP="00E11B87">
      <w:pPr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Эксплуатация торгово-технологического оборудования и охрана труда 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общепрофессиональный цикл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плана.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12B" w:rsidRPr="0099212B" w:rsidRDefault="0099212B" w:rsidP="00E11B87">
      <w:pPr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 – требования к результатам освоения дисциплины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12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Базовая часть 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процесс поиска и заказа товаров с применением цифровых платформ;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процесс управления доставкой товаров покупателю используя возможности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интернет-вещей;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анализ перемещения покупателей по торговому залу по данным камер видеонаблюдений с целью оптимизации торгового пространства;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 контроль за количеством и сроками хранения продовольственных товаров с применением датчиков контроля (интернет-вещей);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технологии дополненной реальности для повышения объема продаж;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цифровые вывески с использованием компьютерного зрения;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технологии интернет-вещей в организации работы торговых площадок;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полочным пространством магазина в облачной ABM SHELF;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торгово-технологические процессы, в том числе, с использованием техники эффективных коммуникаций;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</w:t>
      </w:r>
    </w:p>
    <w:p w:rsidR="0099212B" w:rsidRPr="0099212B" w:rsidRDefault="0099212B" w:rsidP="00E11B8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интеллектуальный анализ текстовых документов, роботы, видео аналитика, чат-боты.</w:t>
      </w:r>
    </w:p>
    <w:p w:rsidR="0099212B" w:rsidRPr="0099212B" w:rsidRDefault="0099212B" w:rsidP="0099212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торговых структур;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и виды торговли;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составные элементы торговой деятельности: материально-техническую базу торговли,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инфраструктуру потребительского рынка, средства, методы, инновации в отрасли;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торгово-технологических процессов в офлайн и онлайн торговле;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 к порядку заполнения и ведения рабочей документации, схем электронного документооборота;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и дополнительные услуги оптовой и розничной;</w:t>
      </w:r>
    </w:p>
    <w:p w:rsidR="0099212B" w:rsidRPr="0099212B" w:rsidRDefault="0099212B" w:rsidP="00D0575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цели, задачи, принципы, объекты, субъекты внутренней и внешней торговли.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4" w:right="1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Вариативная часть – </w:t>
      </w: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предусмотрено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9212B" w:rsidRPr="0099212B" w:rsidRDefault="0099212B" w:rsidP="0099212B">
      <w:pPr>
        <w:tabs>
          <w:tab w:val="left" w:pos="3060"/>
        </w:tabs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32.02.08. Торговое дело   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овладению профессиональными компетенциями:</w:t>
      </w:r>
    </w:p>
    <w:p w:rsidR="0099212B" w:rsidRPr="0099212B" w:rsidRDefault="0099212B" w:rsidP="00016BF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6"/>
          <w:lang w:eastAsia="ru-RU"/>
        </w:rPr>
        <w:t>ПК 1.6 Организовывать выполнение торгово-технологических процессов, в том числе с применение цифровых технологий</w:t>
      </w:r>
    </w:p>
    <w:p w:rsidR="0099212B" w:rsidRPr="0099212B" w:rsidRDefault="0099212B" w:rsidP="00016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дисциплины студент должен овладевать общими компетенциями: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Pr="0099212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01. Выбирать способы решения задач профессиональной деятельности применительно к различным контекстам;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02. 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03.</w:t>
      </w:r>
      <w:r w:rsidRPr="0099212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 и реализовать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04.</w:t>
      </w:r>
      <w:r w:rsidRPr="0099212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 взаимодействовать и работать в коллективе и команде;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06. Проявлять гражданско-патриотическую позицию, демонстрировать осознанное поведение на основе традиционных российских духовно –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9212B" w:rsidRPr="0099212B" w:rsidRDefault="0099212B" w:rsidP="00016BF1">
      <w:pPr>
        <w:widowControl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07. Содействовать сохранению окружающей среды, ресурсосбережению, применять знания об изменениях климата, принципы бережливого производства, эффективно действовать в чрезвычайных ситуациях;</w:t>
      </w:r>
    </w:p>
    <w:p w:rsidR="0099212B" w:rsidRPr="0099212B" w:rsidRDefault="0099212B" w:rsidP="00016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09. Пользоваться профессиональной документацией на государственном и иностранном языках.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99212B" w:rsidRPr="0099212B" w:rsidRDefault="0099212B" w:rsidP="0099212B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образовательной программы 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часов, 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9212B" w:rsidRPr="0099212B" w:rsidRDefault="0099212B" w:rsidP="0099212B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учебных занятий</w:t>
      </w:r>
      <w:r w:rsidRPr="00992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2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42</w:t>
      </w:r>
      <w:r w:rsidRPr="00992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часа</w:t>
      </w:r>
      <w:r w:rsidRPr="009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том числе на практические (лабораторные) занятия </w:t>
      </w:r>
      <w:r w:rsidRPr="009921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24</w:t>
      </w:r>
      <w:r w:rsidRPr="0099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часов;</w:t>
      </w:r>
    </w:p>
    <w:p w:rsidR="0099212B" w:rsidRPr="0099212B" w:rsidRDefault="0099212B" w:rsidP="0099212B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самостоятельные работы</w:t>
      </w:r>
      <w:r w:rsidRPr="009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92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0 </w:t>
      </w:r>
      <w:r w:rsidRPr="00992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9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9212B" w:rsidRPr="0099212B" w:rsidRDefault="0099212B" w:rsidP="0099212B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</w:t>
      </w:r>
      <w:r w:rsidRPr="00992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0</w:t>
      </w:r>
      <w:r w:rsidRPr="0099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часа;</w:t>
      </w:r>
    </w:p>
    <w:p w:rsidR="0099212B" w:rsidRPr="0099212B" w:rsidRDefault="0099212B" w:rsidP="0099212B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промежуточную аттестацию </w:t>
      </w:r>
      <w:r w:rsidRPr="009921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</w:t>
      </w:r>
      <w:r w:rsidRPr="0099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часа.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  СОДЕРЖАНИЕ УЧЕБНОЙ      ДИСЦИПЛИНЫ</w:t>
      </w:r>
    </w:p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0"/>
        <w:gridCol w:w="2358"/>
      </w:tblGrid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9212B" w:rsidRPr="0099212B" w:rsidTr="0099212B">
        <w:trPr>
          <w:trHeight w:val="377"/>
        </w:trPr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9212B" w:rsidRPr="0099212B" w:rsidTr="0099212B">
        <w:trPr>
          <w:trHeight w:val="377"/>
        </w:trPr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учебных занятий,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349"/>
        </w:trPr>
        <w:tc>
          <w:tcPr>
            <w:tcW w:w="3748" w:type="pct"/>
            <w:tcBorders>
              <w:right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виды самостоятельной работы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3748" w:type="pct"/>
            <w:tcBorders>
              <w:right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992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форме дифференцированного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9212B" w:rsidRPr="0099212B" w:rsidRDefault="0099212B" w:rsidP="0099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212B" w:rsidRPr="0099212B" w:rsidSect="0099212B">
          <w:footerReference w:type="even" r:id="rId18"/>
          <w:footerReference w:type="default" r:id="rId19"/>
          <w:pgSz w:w="11906" w:h="16838"/>
          <w:pgMar w:top="1134" w:right="850" w:bottom="1134" w:left="1430" w:header="708" w:footer="708" w:gutter="0"/>
          <w:cols w:space="720"/>
          <w:titlePg/>
        </w:sectPr>
      </w:pPr>
    </w:p>
    <w:p w:rsidR="0099212B" w:rsidRPr="0099212B" w:rsidRDefault="0099212B" w:rsidP="009921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992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основы профессиональной деятельности»</w:t>
      </w:r>
    </w:p>
    <w:tbl>
      <w:tblPr>
        <w:tblW w:w="156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2"/>
        <w:gridCol w:w="711"/>
        <w:gridCol w:w="7654"/>
        <w:gridCol w:w="1080"/>
        <w:gridCol w:w="1080"/>
        <w:gridCol w:w="1620"/>
      </w:tblGrid>
      <w:tr w:rsidR="0099212B" w:rsidRPr="0099212B" w:rsidTr="0099212B">
        <w:trPr>
          <w:trHeight w:val="1656"/>
        </w:trPr>
        <w:tc>
          <w:tcPr>
            <w:tcW w:w="3542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учебного занятия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самостоятельные работы студентов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99212B" w:rsidRPr="0099212B" w:rsidTr="0099212B">
        <w:tc>
          <w:tcPr>
            <w:tcW w:w="11907" w:type="dxa"/>
            <w:gridSpan w:val="3"/>
            <w:shd w:val="clear" w:color="auto" w:fill="D9D9D9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c>
          <w:tcPr>
            <w:tcW w:w="11907" w:type="dxa"/>
            <w:gridSpan w:val="3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Эксплуатация торгово-технологического оборудования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30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Торгово-технологическое оборудование, торговая мебель и торговый инвентарь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4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торгово-технологического оборудования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торговой мебели. Требования к торговой мебели. Принципы подбора и размещения торговой мебели, правила эксплуатации торговой мебели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торгового инвентаря. Характеристика отдельных видов торгового инвентаря. Правила эксплуатации торгового инвентаря.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992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1.</w:t>
            </w:r>
            <w:r w:rsidRPr="0099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Подбор, размещение и эксплуатация торгово-технологического оборудования и торговой мебели с учетом климатических особенностей региона нахождения торгового предприятия.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992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99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 и эксплуатация торгового инвентаря с учетом клиенториентированности торговой деятельности.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Весоизмерительное, фасовочно-упаковочное и измельчительно-режущее оборудование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Понятия и классификации весоизмерительного, фасовочно-упаковочного и измельчительно-режущего оборудования. Требования к весоизмерительному, фасовочно-упаковочному и измельчительно- режущему оборудованию. 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эксплуатации весоизмерительного, фасовочно-упаковочного и измельчительно-режущего оборудования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весоизме Реализовывать мероприятия для обеспечения выполнения плана продаж;рительного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фасовочно-упаковочного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измельчительно-режущего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Подъёмно-транспортное и холодильное оборудование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и классификация подъёмно-транспортного  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подъёмно-транспортному   оборудованию. Правила эксплуатации подъёмно-транспортного  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и классификация   холодильного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  холодильному оборудованию. Правила эксплуатации   холодильного оборудования.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подъёмно-транспортного и холодильного оборудования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1.4.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Контрольно-кассовая техника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классификация контрольно-кассовой техники. Требования к контрольно-кассовой технике. 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и принцип действия контрольно-кассовой техники. Правила эксплуатации контрольно-кассовой техники.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7. </w:t>
            </w: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 эксплуатация контрольно-кассовой техники.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технические устройства, вендинговые автоматы и системы защиты товаров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классификация современных технических устройств, вендинговых автоматов и систем защиты товаров. Требования к  современным техническим устройствам, вендинговым автоматам и системам защиты товаров. 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эксплуатации современных технических устройств и систем защиты товаров.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 и эксплуатация современных технических устройств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 и эксплуатация современных технических устройств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11907" w:type="dxa"/>
            <w:gridSpan w:val="3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99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Правовые, нормативные и организационные основы в области охраны руда.</w:t>
            </w:r>
          </w:p>
        </w:tc>
        <w:tc>
          <w:tcPr>
            <w:tcW w:w="8365" w:type="dxa"/>
            <w:gridSpan w:val="2"/>
            <w:tcBorders>
              <w:bottom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Понятия и терминология безопасности труда. Основы законодательства и нормативная документация по охране труда.</w:t>
            </w:r>
            <w:r w:rsidRPr="00992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Организационные основы безопасности труда: система управления безопасностью труда, надзора и контроля за охраной труда.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 опасные и вредные производственные факторы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698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вредные производственные факторы: основные понятия, классификация. Специальная оценка условий труда и сертификация производственных объектов на соответствие требованиям по охране труда.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698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 Опасные факторы комплексного характера: взрыво- и пожаробезопасность; герметичные системы, находящиеся под давлением; статическое электричество.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323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воздействия негативных факторов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698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защиты: классификация, основные требования. Основные методы защиты человека от опасных и вредных производственных факторов. Организационные и технические мероприятия по обеспечению электробезопасности.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74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992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10 Обеспечение</w:t>
            </w: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работников средствами индивидуальной защиты.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141"/>
        </w:trPr>
        <w:tc>
          <w:tcPr>
            <w:tcW w:w="3542" w:type="dxa"/>
            <w:vMerge w:val="restart"/>
          </w:tcPr>
          <w:p w:rsidR="0099212B" w:rsidRPr="0099212B" w:rsidRDefault="0099212B" w:rsidP="0099212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охране труда в торговых предприятиях</w:t>
            </w:r>
          </w:p>
        </w:tc>
        <w:tc>
          <w:tcPr>
            <w:tcW w:w="8365" w:type="dxa"/>
            <w:gridSpan w:val="2"/>
          </w:tcPr>
          <w:p w:rsidR="0099212B" w:rsidRPr="0099212B" w:rsidRDefault="0099212B" w:rsidP="0099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45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безопасности труда: органы управления безопасностью труда, надзора и контроля за безопасностью труда.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2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Обучение охране труда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74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проверка знаний по охране труда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63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инструкций по охране труда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первой помощи пострадавшим на производстве.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557"/>
        </w:trPr>
        <w:tc>
          <w:tcPr>
            <w:tcW w:w="3542" w:type="dxa"/>
            <w:vMerge/>
          </w:tcPr>
          <w:p w:rsidR="0099212B" w:rsidRPr="0099212B" w:rsidRDefault="0099212B" w:rsidP="0099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и учёт несчастных случаев на производстве и   профессиональных заболеваний. Ответственность за нарушения требований по охране труда.</w:t>
            </w:r>
          </w:p>
        </w:tc>
        <w:tc>
          <w:tcPr>
            <w:tcW w:w="1080" w:type="dxa"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183"/>
        </w:trPr>
        <w:tc>
          <w:tcPr>
            <w:tcW w:w="3542" w:type="dxa"/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9212B" w:rsidRPr="0099212B" w:rsidRDefault="0099212B" w:rsidP="0099212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12B" w:rsidRPr="0099212B" w:rsidTr="0099212B">
        <w:trPr>
          <w:trHeight w:val="285"/>
        </w:trPr>
        <w:tc>
          <w:tcPr>
            <w:tcW w:w="11907" w:type="dxa"/>
            <w:gridSpan w:val="3"/>
          </w:tcPr>
          <w:p w:rsidR="0099212B" w:rsidRPr="0099212B" w:rsidRDefault="0099212B" w:rsidP="0099212B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</w:tcPr>
          <w:p w:rsidR="0099212B" w:rsidRPr="0099212B" w:rsidRDefault="0099212B" w:rsidP="00DE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9212B" w:rsidRPr="0099212B" w:rsidRDefault="0099212B" w:rsidP="00992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212B" w:rsidRPr="0099212B" w:rsidRDefault="0099212B" w:rsidP="0099212B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99212B" w:rsidRPr="0099212B" w:rsidSect="0099212B">
          <w:footerReference w:type="even" r:id="rId20"/>
          <w:footerReference w:type="default" r:id="rId21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9212B" w:rsidRPr="0099212B" w:rsidRDefault="0099212B" w:rsidP="0099212B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DE117B" w:rsidRDefault="00DE117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12B" w:rsidRPr="0099212B" w:rsidRDefault="0099212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99212B" w:rsidRPr="0099212B" w:rsidRDefault="0099212B" w:rsidP="0099212B">
      <w:pPr>
        <w:widowControl w:val="0"/>
        <w:tabs>
          <w:tab w:val="left" w:pos="54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дисциплины реализуется в учебном кабинете «Правовое обеспечение профессиональной деятельности».</w:t>
      </w:r>
    </w:p>
    <w:p w:rsidR="0099212B" w:rsidRPr="0099212B" w:rsidRDefault="0099212B" w:rsidP="009921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99212B" w:rsidRPr="0099212B" w:rsidRDefault="0099212B" w:rsidP="00E11B87">
      <w:pPr>
        <w:numPr>
          <w:ilvl w:val="0"/>
          <w:numId w:val="39"/>
        </w:numPr>
        <w:spacing w:after="0" w:line="240" w:lineRule="auto"/>
        <w:ind w:left="1037" w:hanging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студента;</w:t>
      </w:r>
    </w:p>
    <w:p w:rsidR="0099212B" w:rsidRPr="0099212B" w:rsidRDefault="0099212B" w:rsidP="00E11B87">
      <w:pPr>
        <w:numPr>
          <w:ilvl w:val="0"/>
          <w:numId w:val="39"/>
        </w:numPr>
        <w:spacing w:after="0" w:line="240" w:lineRule="auto"/>
        <w:ind w:left="1037" w:hanging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99212B" w:rsidRPr="0099212B" w:rsidRDefault="0099212B" w:rsidP="00E11B87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учебно-наглядных пособий (плакаты, образцы документов, трафаретные формы документов и т.д.) по дисциплине;</w:t>
      </w:r>
    </w:p>
    <w:p w:rsidR="0099212B" w:rsidRPr="0099212B" w:rsidRDefault="0099212B" w:rsidP="00E11B87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 и учебные пособия.</w:t>
      </w:r>
    </w:p>
    <w:p w:rsidR="0099212B" w:rsidRPr="0099212B" w:rsidRDefault="0099212B" w:rsidP="009921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99212B" w:rsidRPr="0099212B" w:rsidRDefault="0099212B" w:rsidP="00E11B87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99212B" w:rsidRPr="0099212B" w:rsidRDefault="0099212B" w:rsidP="00E11B87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мультимедийное оборудование;</w:t>
      </w:r>
    </w:p>
    <w:p w:rsidR="0099212B" w:rsidRPr="0099212B" w:rsidRDefault="0099212B" w:rsidP="00E11B87">
      <w:pPr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справочно-правовая система: «Консультант Плюс», «Гарант», «Кодекс» или др.</w:t>
      </w:r>
    </w:p>
    <w:p w:rsidR="0099212B" w:rsidRPr="0099212B" w:rsidRDefault="0099212B" w:rsidP="009921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12B" w:rsidRPr="0099212B" w:rsidRDefault="0099212B" w:rsidP="009921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ИНФОРМАЦИОННОЕ ОБЕСПЕЧЕНИЕ ОБУЧЕНИЯ</w:t>
      </w:r>
    </w:p>
    <w:p w:rsidR="0099212B" w:rsidRPr="0099212B" w:rsidRDefault="0099212B" w:rsidP="0099212B">
      <w:pPr>
        <w:spacing w:after="0" w:line="240" w:lineRule="auto"/>
        <w:ind w:firstLine="708"/>
        <w:contextualSpacing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</w:t>
      </w: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212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Основные электронные издания:</w:t>
      </w:r>
    </w:p>
    <w:p w:rsidR="0099212B" w:rsidRPr="0099212B" w:rsidRDefault="0099212B" w:rsidP="0099212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О-1. Свирейко, Н. Е. Торговое оборудование : учебное пособие / Н. Е. Свирейко, Л. С. Климченя. — Минск : РИПО, 2022. — 215 с. — ISBN 978-985-895-058-3. — Текст : электронный // Лань : электронно-библиотечная система. — URL: https://e.lanbook.com/book/334238 (дата обращения: 12.01.2024). — Режим доступа: для авториз. пользователей.</w:t>
      </w:r>
    </w:p>
    <w:p w:rsidR="0099212B" w:rsidRPr="0099212B" w:rsidRDefault="0099212B" w:rsidP="0099212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О-2. Широков, Ю. А. Охрана труда / Ю. А. Широков. — 4-е изд., стер. — Санкт-Петербург : Лань, 2023. — 376 с. — ISBN 978-5-507-47090-7. — Текст : электронный // Лань : электронно-библиотечная система. — URL: https://e.lanbook.com/book/326168 (дата обращения: 23.01.2024). — Режим доступа: для авториз. пользователей.</w:t>
      </w: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4.2. Дополнительные источники:</w:t>
      </w:r>
    </w:p>
    <w:p w:rsidR="0099212B" w:rsidRPr="0099212B" w:rsidRDefault="0099212B" w:rsidP="0099212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Д-1. Улейский, Н.Т. Оборудование торговых предприятий: Учебник для учащихся профессиональных колледжей, лицеев. (Сер. «Учебники </w:t>
      </w:r>
      <w:r w:rsidRPr="00992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века») / Н.Т. Углейский, Р.И. Углейская. – Ростов н/Д: Феникс, 2001. – 416 с. </w:t>
      </w:r>
    </w:p>
    <w:p w:rsidR="0099212B" w:rsidRPr="0099212B" w:rsidRDefault="0099212B" w:rsidP="0099212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Д-2. Девисилов, В.А. Охрана труда : учебник / В.А. Девисилов. – 4-е изд., перераб. И доп. – М.: ФОРУМ, 2009. – 496 с. : ил. – (Профессиональное образование). </w:t>
      </w:r>
    </w:p>
    <w:p w:rsidR="0099212B" w:rsidRPr="0099212B" w:rsidRDefault="0099212B" w:rsidP="009921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E117B" w:rsidRDefault="00DE117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7B" w:rsidRDefault="00DE117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7B" w:rsidRDefault="00DE117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12B" w:rsidRPr="0099212B" w:rsidRDefault="0099212B" w:rsidP="0099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КОНРОЛЬ И ОЦЕНКА РЕЗУЛЬТАТОВ ОСВОЕНИЯ УЧЕБНОЙ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2714"/>
        <w:gridCol w:w="3559"/>
      </w:tblGrid>
      <w:tr w:rsidR="0099212B" w:rsidRPr="0099212B" w:rsidTr="0099212B">
        <w:tc>
          <w:tcPr>
            <w:tcW w:w="3114" w:type="dxa"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2714" w:type="dxa"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743" w:type="dxa"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9212B" w:rsidRPr="0099212B" w:rsidTr="0099212B">
        <w:tc>
          <w:tcPr>
            <w:tcW w:w="3114" w:type="dxa"/>
          </w:tcPr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видов торговых структур;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 и видов торговли, составных элементов торговой деятельности: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материально-технической базы торговли;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инфраструктуры потребительского рынка;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средств, методов, инноваций в отрасли;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организации торгово-технологических процессов в офлайн и онлайн торговле;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требований к порядку заполнения и ведения рабочей документации, схем электронного документооборота;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основных и дополнительных услуг оптовой и розничной; целей, задач, принципов, объектов, субъектов внутренней и внешней торговли;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требований законодательства Российской Федерации нормативных правовых актов, регулирующих торговую деятельность;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left="9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 торговли; </w:t>
            </w:r>
          </w:p>
          <w:p w:rsidR="0099212B" w:rsidRPr="0099212B" w:rsidRDefault="0099212B" w:rsidP="0099212B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количественных и качественных показателей оценки эффективности торговой деятельности</w:t>
            </w:r>
          </w:p>
        </w:tc>
        <w:tc>
          <w:tcPr>
            <w:tcW w:w="2714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точно формулирует понятия торгового оборудования и отдельных его видов;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правильно классифицирует торгово-технологическое оборудование и отдельные его виды;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правильно излагает принципы подбора и размещения торговой мебели;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правильно характеризует торгово-технологическое оборудование;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полно и точно излагает требования к отдельным видам торгово-технологического оборудования и правила эксплуатации отдельных видов торгово-технологического оборудования;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полно и правильно перечисляет и демонстрирует основные элементы устройства контрольно-кассовой техники;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точно формулирует принципы действия контрольно-кассовой техники;</w:t>
            </w:r>
          </w:p>
          <w:p w:rsidR="0099212B" w:rsidRPr="0099212B" w:rsidRDefault="0099212B" w:rsidP="0099212B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правильно раскрывает основные положения нормативно-правовых актов в области охраны </w:t>
            </w:r>
            <w:r w:rsidRPr="009921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труда, принципы обеспечения безопасности условий труда, права и обязанности работодателя и работника в области охраны труда.</w:t>
            </w:r>
            <w:r w:rsidRPr="00992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12B" w:rsidRPr="0099212B" w:rsidRDefault="0099212B" w:rsidP="0099212B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99212B" w:rsidRPr="0099212B" w:rsidRDefault="0099212B" w:rsidP="0099212B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99212B" w:rsidRPr="0099212B" w:rsidRDefault="0099212B" w:rsidP="0099212B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743" w:type="dxa"/>
            <w:vMerge w:val="restart"/>
          </w:tcPr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/ проверочных работ по установленным критериям.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коммуникативной деятельности обучающегося в процессе освоения образовательной </w:t>
            </w: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на практических занятиях.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зачета.</w:t>
            </w:r>
          </w:p>
        </w:tc>
      </w:tr>
      <w:tr w:rsidR="0099212B" w:rsidRPr="0099212B" w:rsidTr="0099212B">
        <w:tc>
          <w:tcPr>
            <w:tcW w:w="3114" w:type="dxa"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Перечень умений, осваиваемых в рамках дисциплины:</w:t>
            </w:r>
          </w:p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использовать технологии дополненной реальности для повышения объема продаж; 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цифровые вывески с использованием компьютерного зрения;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технологии интернет-вещей в организации работы торговых площадок;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управления полочным пространством магазина в облачной ABM SHELF;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  <w:p w:rsidR="0099212B" w:rsidRPr="0099212B" w:rsidRDefault="0099212B" w:rsidP="00992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торгово-технологические процессы, в том числе, с использованием техники эффективных коммуникаций. </w:t>
            </w:r>
          </w:p>
          <w:p w:rsidR="0099212B" w:rsidRPr="004E6FB3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аналитика; чат-бот</w:t>
            </w:r>
            <w:r w:rsidR="004E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714" w:type="dxa"/>
            <w:vMerge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vMerge/>
          </w:tcPr>
          <w:p w:rsidR="0099212B" w:rsidRPr="0099212B" w:rsidRDefault="0099212B" w:rsidP="009921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0897" w:rsidRDefault="00420897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Default="004E6FB3" w:rsidP="00AC36E7">
      <w:pPr>
        <w:tabs>
          <w:tab w:val="left" w:pos="3356"/>
        </w:tabs>
        <w:jc w:val="center"/>
      </w:pPr>
    </w:p>
    <w:p w:rsidR="004E6FB3" w:rsidRPr="00B53635" w:rsidRDefault="004E6FB3" w:rsidP="004E6FB3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4E6FB3" w:rsidRPr="00B53635" w:rsidRDefault="004E6FB3" w:rsidP="004E6F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4E6FB3" w:rsidRPr="00B53635" w:rsidRDefault="004E6FB3" w:rsidP="004E6FB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4E6FB3" w:rsidRPr="00B53635" w:rsidRDefault="004E6FB3" w:rsidP="004E6F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«ОП.04</w:t>
      </w:r>
      <w:r w:rsidR="00721237"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Автоматизации торгово-технологических процессов</w:t>
      </w: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Pr="00B53635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Default="004E6FB3" w:rsidP="004E6F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FB3" w:rsidRDefault="004E6FB3" w:rsidP="004E6FB3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721237" w:rsidRDefault="00721237" w:rsidP="004E6FB3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37" w:rsidRPr="00721237" w:rsidRDefault="00721237" w:rsidP="007212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12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466" w:type="dxa"/>
        <w:tblLook w:val="01E0" w:firstRow="1" w:lastRow="1" w:firstColumn="1" w:lastColumn="1" w:noHBand="0" w:noVBand="0"/>
      </w:tblPr>
      <w:tblGrid>
        <w:gridCol w:w="709"/>
        <w:gridCol w:w="7708"/>
        <w:gridCol w:w="1049"/>
      </w:tblGrid>
      <w:tr w:rsidR="00721237" w:rsidRPr="00721237" w:rsidTr="00361713">
        <w:tc>
          <w:tcPr>
            <w:tcW w:w="709" w:type="dxa"/>
          </w:tcPr>
          <w:p w:rsidR="00721237" w:rsidRPr="00721237" w:rsidRDefault="00721237" w:rsidP="00361713">
            <w:pPr>
              <w:keepNext/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361713">
            <w:pPr>
              <w:keepNext/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237" w:rsidRPr="00721237" w:rsidTr="00361713">
        <w:tc>
          <w:tcPr>
            <w:tcW w:w="709" w:type="dxa"/>
          </w:tcPr>
          <w:p w:rsidR="00721237" w:rsidRPr="00721237" w:rsidRDefault="00721237" w:rsidP="00361713">
            <w:pPr>
              <w:keepNext/>
              <w:numPr>
                <w:ilvl w:val="0"/>
                <w:numId w:val="5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721237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1237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237" w:rsidRPr="00721237" w:rsidTr="00361713">
        <w:tc>
          <w:tcPr>
            <w:tcW w:w="709" w:type="dxa"/>
          </w:tcPr>
          <w:p w:rsidR="00721237" w:rsidRPr="00721237" w:rsidRDefault="00721237" w:rsidP="00361713">
            <w:pPr>
              <w:keepNext/>
              <w:numPr>
                <w:ilvl w:val="0"/>
                <w:numId w:val="5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721237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21237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721237" w:rsidRPr="00721237" w:rsidRDefault="00721237" w:rsidP="00721237">
            <w:pPr>
              <w:spacing w:before="240" w:after="0" w:line="276" w:lineRule="auto"/>
              <w:jc w:val="both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237" w:rsidRPr="00721237" w:rsidTr="00361713">
        <w:trPr>
          <w:trHeight w:val="670"/>
        </w:trPr>
        <w:tc>
          <w:tcPr>
            <w:tcW w:w="709" w:type="dxa"/>
          </w:tcPr>
          <w:p w:rsidR="00721237" w:rsidRPr="00721237" w:rsidRDefault="00721237" w:rsidP="00361713">
            <w:pPr>
              <w:keepNext/>
              <w:numPr>
                <w:ilvl w:val="0"/>
                <w:numId w:val="5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721237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14"/>
                <w:szCs w:val="28"/>
                <w:lang w:eastAsia="ru-RU"/>
              </w:rPr>
            </w:pPr>
            <w:r w:rsidRPr="00721237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237" w:rsidRPr="00721237" w:rsidTr="00361713">
        <w:trPr>
          <w:trHeight w:val="670"/>
        </w:trPr>
        <w:tc>
          <w:tcPr>
            <w:tcW w:w="709" w:type="dxa"/>
          </w:tcPr>
          <w:p w:rsidR="00721237" w:rsidRPr="00721237" w:rsidRDefault="00721237" w:rsidP="00361713">
            <w:pPr>
              <w:keepNext/>
              <w:numPr>
                <w:ilvl w:val="0"/>
                <w:numId w:val="5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721237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237" w:rsidRPr="00721237" w:rsidTr="00361713">
        <w:trPr>
          <w:trHeight w:val="670"/>
        </w:trPr>
        <w:tc>
          <w:tcPr>
            <w:tcW w:w="709" w:type="dxa"/>
          </w:tcPr>
          <w:p w:rsidR="00721237" w:rsidRPr="00721237" w:rsidRDefault="00721237" w:rsidP="00361713">
            <w:pPr>
              <w:keepNext/>
              <w:numPr>
                <w:ilvl w:val="0"/>
                <w:numId w:val="51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721237" w:rsidRPr="00721237" w:rsidRDefault="00721237" w:rsidP="00721237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21237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49" w:type="dxa"/>
          </w:tcPr>
          <w:p w:rsidR="00721237" w:rsidRPr="00721237" w:rsidRDefault="00721237" w:rsidP="0072123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1237" w:rsidRPr="00721237" w:rsidRDefault="00721237" w:rsidP="0072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721237">
        <w:rPr>
          <w:rFonts w:ascii="Times New Roman" w:eastAsia="Times New Roman" w:hAnsi="Times New Roman" w:cs="Times New Roman"/>
        </w:rPr>
        <w:t xml:space="preserve">    </w:t>
      </w:r>
    </w:p>
    <w:p w:rsidR="00721237" w:rsidRPr="00721237" w:rsidRDefault="00721237" w:rsidP="0072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Calibri" w:eastAsia="Times New Roman" w:hAnsi="Calibri" w:cs="Times New Roman"/>
          <w:bCs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Calibri" w:eastAsia="Times New Roman" w:hAnsi="Calibri" w:cs="Times New Roman"/>
        </w:rPr>
      </w:pPr>
    </w:p>
    <w:p w:rsidR="00721237" w:rsidRP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P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B4D8C" w:rsidRDefault="003B4D8C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B4D8C" w:rsidRDefault="003B4D8C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B4D8C" w:rsidRPr="00721237" w:rsidRDefault="003B4D8C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P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Pr="00721237" w:rsidRDefault="00721237" w:rsidP="003B4D8C">
      <w:pPr>
        <w:numPr>
          <w:ilvl w:val="0"/>
          <w:numId w:val="52"/>
        </w:numPr>
        <w:tabs>
          <w:tab w:val="left" w:pos="42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 Автоматизаци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 xml:space="preserve"> торгово-технологических процессов</w:t>
      </w:r>
    </w:p>
    <w:p w:rsidR="00721237" w:rsidRPr="00721237" w:rsidRDefault="00721237" w:rsidP="00721237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, входящей в укрупненную группу специальностей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</w:t>
      </w:r>
    </w:p>
    <w:p w:rsidR="00721237" w:rsidRPr="00721237" w:rsidRDefault="00721237" w:rsidP="00721237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Автоматизация торгово-технологических процессов</w:t>
      </w:r>
      <w:r w:rsidRPr="007212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входит в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общепрофессиональный цикл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учебного плана.</w:t>
      </w:r>
    </w:p>
    <w:p w:rsidR="00721237" w:rsidRPr="00721237" w:rsidRDefault="00721237" w:rsidP="00721237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721237" w:rsidRPr="00721237" w:rsidRDefault="00721237" w:rsidP="00361713">
      <w:pPr>
        <w:numPr>
          <w:ilvl w:val="0"/>
          <w:numId w:val="47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237">
        <w:rPr>
          <w:rFonts w:ascii="Times New Roman" w:eastAsia="Calibri" w:hAnsi="Times New Roman" w:cs="Times New Roman"/>
          <w:sz w:val="28"/>
          <w:szCs w:val="28"/>
        </w:rPr>
        <w:t>правовые нормы оформления и заключения договоров с поставщиками и потребителями товаров и услуг;</w:t>
      </w:r>
    </w:p>
    <w:p w:rsidR="00721237" w:rsidRPr="00721237" w:rsidRDefault="00721237" w:rsidP="0036171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Calibri" w:hAnsi="Times New Roman" w:cs="Times New Roman"/>
          <w:sz w:val="28"/>
          <w:szCs w:val="28"/>
        </w:rPr>
        <w:t>структуру и содержания договора поставки, спецификации и сопроводительного письма критериев поиска и методов отбора поставщиков</w:t>
      </w:r>
    </w:p>
    <w:p w:rsidR="00721237" w:rsidRPr="00721237" w:rsidRDefault="00721237" w:rsidP="0072123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методы и инструменты работы с базами больших данных;</w:t>
      </w:r>
    </w:p>
    <w:p w:rsidR="00721237" w:rsidRPr="00721237" w:rsidRDefault="00721237" w:rsidP="0072123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заполнения и ведения рабочей документации, </w:t>
      </w:r>
    </w:p>
    <w:p w:rsidR="00721237" w:rsidRPr="00721237" w:rsidRDefault="00721237" w:rsidP="0072123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схемы электронного документооборота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виды торговых структур;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формы и виды торговли,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составные элементы торговой деятельности: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материально-техническую базу торговли;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инфраструктуру потребительского рынка;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средства, методы, инноваций в отрасли;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торгово-технологических процессов в офлайн и онлайн торговле;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основные и дополнительные услуги оптовой и розничной; цели, задачи, принципов, объектов, субъектов внутренней и внешней торговли;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классификацию продовольственных и непродовольственных товаров;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методы и способы кодирования потребительских товаров, в том числе с применением цифровых технологий;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к маркировке потребительских товаров;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основные положения категорийного менеджмента;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сквозные цифровые технологии, применяемых в сфере обеспечения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и безопасности товаров;</w:t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ктуальный профессиональный и социальный контекст, в котором приходится работать и жить;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основные источники информации и ресурсы для решения задач и проблем в профессиональном и/или социальном контексте;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алгоритмы выполнения работ в профессиональной и смежных областях;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методы работы в профессиональной и смежных сферах;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структуру плана для решения задач;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порядок оценки результатов решения задач профессиональной деятельности.</w:t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номенклатура информационных источников, применяемых в профессиональной деятельности;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приемы структурирования информации;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формат оформления результатов поиска информации, </w:t>
      </w:r>
      <w:r w:rsidRPr="00721237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современные средства и устройства информатизации;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порядок их применения и программное обеспечение в профессиональной деятельности, в том числе с использованием цифровых средств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особенности социального и культурного контекста; 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sz w:val="28"/>
          <w:szCs w:val="28"/>
        </w:rPr>
        <w:t>правила оформления документов и построения устных сообщений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 экологической безопасности при ведении профессиональной деятельности;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основные ресурсы, задействованные в профессиональной деятельности;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Cs/>
          <w:iCs/>
          <w:sz w:val="28"/>
          <w:szCs w:val="28"/>
        </w:rPr>
        <w:t>пути обеспечения ресурсосбережения;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основные общеупотребительные глаголы (бытовая и профессиональная лексика);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-правила чтения текстов профессиональной направленности.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237" w:rsidRPr="00721237" w:rsidRDefault="00721237" w:rsidP="00361713">
      <w:pPr>
        <w:numPr>
          <w:ilvl w:val="0"/>
          <w:numId w:val="4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применять нормы гражданского законодательства в области регулирования договорных отношений;</w:t>
      </w:r>
    </w:p>
    <w:p w:rsidR="00721237" w:rsidRPr="00721237" w:rsidRDefault="00721237" w:rsidP="00361713">
      <w:pPr>
        <w:numPr>
          <w:ilvl w:val="0"/>
          <w:numId w:val="4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осуществлять выбор поставщиков;</w:t>
      </w:r>
    </w:p>
    <w:p w:rsidR="00721237" w:rsidRPr="00721237" w:rsidRDefault="00721237" w:rsidP="0036171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оформлять заказы на поставку товаров с применением компьютерных программ</w:t>
      </w:r>
    </w:p>
    <w:p w:rsidR="00721237" w:rsidRPr="00721237" w:rsidRDefault="00721237" w:rsidP="0072123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составлять документы, деловые письма, предложения, заказы на поставку товаров, осуществлять безналичные расчеты, в т.ч. с использованием современных технических средств;</w:t>
      </w:r>
    </w:p>
    <w:p w:rsidR="00721237" w:rsidRPr="00721237" w:rsidRDefault="00721237" w:rsidP="0072123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создавать и вести информационную базу поставщиков и покупателей с применением технологий больших данных;</w:t>
      </w:r>
    </w:p>
    <w:p w:rsidR="00721237" w:rsidRPr="00721237" w:rsidRDefault="00721237" w:rsidP="0072123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</w:r>
    </w:p>
    <w:p w:rsidR="00721237" w:rsidRPr="00721237" w:rsidRDefault="00721237" w:rsidP="0072123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работать в единой информационной системе;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осуществлять процесс поиска и заказа товаров с применением цифровых платформ;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осуществлять процесс управления доставкой товаров покупателю используя возможности интернет-вещей;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проводить анализ перемещения покупателей по торговому залу по данным камер видео наблюдений с целью оптимизации торгового пространства;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количеством и сроками хранения продовольственных товаров с применением датчиков контроля (интернет-вещей);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использовать технологии дополненной реальности для повышения объема продаж;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применять цифровые вывески с использованием компьютерного зрения;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применять технологии интернет-вещей в организации работы торговых площадок;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управления полочным пространством магазина в облачной ABM SHELF;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осуществлять торгово-технологические процессы, в том числе, с использованием техники эффективных коммуникаций;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аналитика; чат-боты;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применять цифровые технологии кодирования потребительских товаров;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2D"/>
      </w: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устанавливать и обеспечивать оптимальные условия хранения, транспортирования и реализации потребительских товаров;</w:t>
      </w:r>
    </w:p>
    <w:p w:rsidR="00721237" w:rsidRPr="00721237" w:rsidRDefault="00721237" w:rsidP="0072123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- реализовывать мероприятия по предупреждению и сокращению потерь товаров;</w:t>
      </w:r>
    </w:p>
    <w:p w:rsidR="00721237" w:rsidRPr="00721237" w:rsidRDefault="00721237" w:rsidP="0036171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распознавать задачу и/или проблему в профессиональном и/или социальном контексте;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выявлять и эффективно искать информацию, необходимую для решения задачи и/или проблемы;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составлять план действия;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определять необходимые ресурсы;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владеть актуальными методами работы в профессиональной и смежных сферах;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реализовывать составленный план;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оценивать результат и последствия своих действий (самостоятельно или с помощью наставника)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определять задачи для поиска информации;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определять необходимые источники информации;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планировать процесс поиска;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структурировать получаемую информацию;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выделять наиболее значимое в перечне информации;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оценивать практическую значимость результатов поиска;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оформлять результаты поиска, применять средства информационных технологий для решения профессиональных задач;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современное программное обеспечение;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различные цифровые средства для решения профессиональных задач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соблюдать нормы экологической безопасности;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определять направления ресурсосбережения в рамках профессиональной деятельности по специальности;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диалогах на знакомые общие и профессиональные темы;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строить простые высказывания о себе и о своей профессиональной деятельности;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кратко обосновывать и объяснять свои действия (текущие и планируемые);</w:t>
      </w:r>
    </w:p>
    <w:p w:rsidR="00721237" w:rsidRPr="00721237" w:rsidRDefault="00721237" w:rsidP="00361713">
      <w:pPr>
        <w:numPr>
          <w:ilvl w:val="0"/>
          <w:numId w:val="50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писать простые связные сообщения на знакомые или интересующие профессиональные темы.</w:t>
      </w:r>
    </w:p>
    <w:p w:rsidR="00721237" w:rsidRPr="00721237" w:rsidRDefault="00721237" w:rsidP="007212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iCs/>
          <w:sz w:val="28"/>
          <w:szCs w:val="28"/>
        </w:rPr>
        <w:t>Содержание дисциплины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ориентировано на подготовку студентов к освоению профессиональных модулей по специальности 38.02.08 Торговое дело (по отраслям)</w:t>
      </w:r>
      <w:r w:rsidRPr="007212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и овладевать общими компетенциями (ПК): 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ПК 1.2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ПК 1.6 Организовывать выполнение торгово-технологических процессов, в том числе с применением цифровых технологий.</w:t>
      </w:r>
    </w:p>
    <w:p w:rsidR="00721237" w:rsidRPr="00721237" w:rsidRDefault="00721237" w:rsidP="007212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студент должен овладевать общими компетенциями (ОК):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1 Выбирать способы решения задач профессиональной деятельности применительно к различным контекстам;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ОК 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21237" w:rsidRPr="00721237" w:rsidRDefault="00721237" w:rsidP="00721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9 Пользоваться профессиональной документацией на государственном и иностранном языках.</w:t>
      </w:r>
    </w:p>
    <w:p w:rsidR="00721237" w:rsidRPr="00721237" w:rsidRDefault="00721237" w:rsidP="0072123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721237" w:rsidRPr="00721237" w:rsidRDefault="00721237" w:rsidP="003B4D8C">
      <w:pPr>
        <w:numPr>
          <w:ilvl w:val="1"/>
          <w:numId w:val="52"/>
        </w:num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1237">
        <w:rPr>
          <w:rFonts w:ascii="Times New Roman" w:eastAsia="Times New Roman" w:hAnsi="Times New Roman" w:cs="Times New Roman"/>
          <w:b/>
          <w:sz w:val="28"/>
        </w:rPr>
        <w:t>Количество часов на освоение программы учебной дисциплины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94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__ часа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721237" w:rsidRPr="00721237" w:rsidRDefault="00721237" w:rsidP="007212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учебных занятий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84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практические (лабораторные) занятия 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_ часов;</w:t>
      </w:r>
    </w:p>
    <w:p w:rsidR="00721237" w:rsidRPr="00721237" w:rsidRDefault="00721237" w:rsidP="007212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самостоятельные работы 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__ часов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237" w:rsidRPr="00721237" w:rsidRDefault="00721237" w:rsidP="007212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консультация 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72123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часов;</w:t>
      </w:r>
    </w:p>
    <w:p w:rsidR="00721237" w:rsidRPr="00721237" w:rsidRDefault="00721237" w:rsidP="007212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промежуточную аттестацию _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_часа.</w:t>
      </w:r>
    </w:p>
    <w:p w:rsidR="00721237" w:rsidRPr="00721237" w:rsidRDefault="00721237" w:rsidP="0072123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37" w:rsidRPr="00721237" w:rsidRDefault="00721237" w:rsidP="0072123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37" w:rsidRPr="00721237" w:rsidRDefault="00721237" w:rsidP="007212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1237"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721237" w:rsidRPr="00721237" w:rsidRDefault="00721237" w:rsidP="007212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1237"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11"/>
        <w:gridCol w:w="1524"/>
      </w:tblGrid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4" w:type="pct"/>
          </w:tcPr>
          <w:p w:rsidR="00721237" w:rsidRPr="00721237" w:rsidRDefault="00721237" w:rsidP="00721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21237" w:rsidRPr="00721237" w:rsidTr="00721237">
        <w:trPr>
          <w:trHeight w:val="377"/>
        </w:trPr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(ВСЕГО)</w:t>
            </w:r>
          </w:p>
        </w:tc>
        <w:tc>
          <w:tcPr>
            <w:tcW w:w="834" w:type="pct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721237" w:rsidRPr="00721237" w:rsidTr="00721237">
        <w:trPr>
          <w:trHeight w:val="377"/>
        </w:trPr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учебных занятий,</w:t>
            </w:r>
          </w:p>
        </w:tc>
        <w:tc>
          <w:tcPr>
            <w:tcW w:w="834" w:type="pct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spacing w:after="0" w:line="276" w:lineRule="auto"/>
              <w:ind w:left="6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1237" w:rsidRPr="00721237" w:rsidTr="00721237">
        <w:tc>
          <w:tcPr>
            <w:tcW w:w="4166" w:type="pct"/>
          </w:tcPr>
          <w:p w:rsidR="00721237" w:rsidRPr="00721237" w:rsidRDefault="00721237" w:rsidP="00721237">
            <w:pPr>
              <w:tabs>
                <w:tab w:val="left" w:pos="-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721237">
              <w:rPr>
                <w:rFonts w:ascii="Calibri" w:eastAsia="Times New Roman" w:hAnsi="Calibri" w:cs="Times New Roman"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форме экзамена</w:t>
            </w:r>
          </w:p>
        </w:tc>
        <w:tc>
          <w:tcPr>
            <w:tcW w:w="834" w:type="pct"/>
            <w:vAlign w:val="center"/>
          </w:tcPr>
          <w:p w:rsidR="00721237" w:rsidRPr="00721237" w:rsidRDefault="00721237" w:rsidP="00721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21237" w:rsidRP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21237" w:rsidRPr="00721237" w:rsidRDefault="00721237" w:rsidP="0072123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721237" w:rsidRPr="00721237" w:rsidRDefault="00721237" w:rsidP="00721237">
      <w:pPr>
        <w:tabs>
          <w:tab w:val="left" w:pos="99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21237" w:rsidRPr="00721237" w:rsidSect="00721237">
          <w:footerReference w:type="default" r:id="rId2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721237" w:rsidRPr="00721237" w:rsidRDefault="00721237" w:rsidP="00721237">
      <w:pPr>
        <w:tabs>
          <w:tab w:val="left" w:pos="99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Автоматизация торгово-технологических процессов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6662"/>
        <w:gridCol w:w="7"/>
        <w:gridCol w:w="985"/>
        <w:gridCol w:w="1417"/>
        <w:gridCol w:w="1843"/>
      </w:tblGrid>
      <w:tr w:rsidR="00721237" w:rsidRPr="00721237" w:rsidTr="00721237">
        <w:tc>
          <w:tcPr>
            <w:tcW w:w="280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Номер учебного занятия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843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721237" w:rsidRPr="00721237" w:rsidTr="00721237">
        <w:tc>
          <w:tcPr>
            <w:tcW w:w="10747" w:type="dxa"/>
            <w:gridSpan w:val="4"/>
            <w:shd w:val="clear" w:color="auto" w:fill="D9D9D9"/>
          </w:tcPr>
          <w:p w:rsidR="00721237" w:rsidRPr="00721237" w:rsidRDefault="00721237" w:rsidP="007212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Семестр №5</w:t>
            </w:r>
          </w:p>
        </w:tc>
        <w:tc>
          <w:tcPr>
            <w:tcW w:w="985" w:type="dxa"/>
            <w:shd w:val="clear" w:color="auto" w:fill="D9D9D9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Раздел 1. Автоматизация торгово-технологических процессов</w:t>
            </w:r>
          </w:p>
        </w:tc>
        <w:tc>
          <w:tcPr>
            <w:tcW w:w="1276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Тема 1.1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Становление и развитие технологий электронной коммерции</w:t>
            </w:r>
          </w:p>
        </w:tc>
        <w:tc>
          <w:tcPr>
            <w:tcW w:w="1276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Интернет и веб – основные технологии электронной коммерции, взаимосвязь развития электронной коммерции с развитием сети Интернет, мероприятия по повышению конкурентоспособности электронной торговли в Российской Федерации.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Процесс импортозамещения как фактор экономического роста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Современные технологии электронной коммерции, настоящее и будущее технологии «Big Date» и ее роль в электронной коммерции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b/>
                <w:color w:val="1A1A1A"/>
                <w:sz w:val="23"/>
                <w:szCs w:val="23"/>
                <w:lang w:eastAsia="ru-RU"/>
              </w:rPr>
              <w:t>Практическое занятие №1</w:t>
            </w: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Проанализировать, используя интернет-источники, преимущества и недостатки аренды (аутсорсинга) облачной ИТ-инфраструктуры предприятия торговли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b/>
                <w:color w:val="1A1A1A"/>
                <w:sz w:val="23"/>
                <w:szCs w:val="23"/>
                <w:lang w:eastAsia="ru-RU"/>
              </w:rPr>
              <w:t>Практическое занятие №2</w:t>
            </w: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Проанализировать, используя интернет-источники, преимущества и недостатки аренды (аутсорсинга) облачной ИТ-инфраструктуры предприятия торговли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Тема 1.2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Категории электронной коммерции: электронные торговые площадки.</w:t>
            </w:r>
          </w:p>
        </w:tc>
        <w:tc>
          <w:tcPr>
            <w:tcW w:w="1276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lastRenderedPageBreak/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Классы (категории) ведения электронной коммерции. Определения и типы электронных торговых площадок. Возможности и 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lastRenderedPageBreak/>
              <w:t>преимущества электронных торговых площадок. Виды электронных торговых площадок.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Характеристики основных электронных торговых площадок модели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G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G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. Электронные витрины, информационные киоски и панели, цифровые видеопанели и стены.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Электронный магазин. Одностраничный интернет-магазин. Электронный торговый ряд.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3.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 xml:space="preserve">Зайти на сайт одной из торговых площадок категорий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G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G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описать основные характеристики данных торговых площадок, совершить имитацию покупки. </w:t>
            </w: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Тема 1.3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Электронный обмен данными</w:t>
            </w:r>
          </w:p>
        </w:tc>
        <w:tc>
          <w:tcPr>
            <w:tcW w:w="1276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Характеристика электронного обмена данными: определение электронного обмена данными, сферы применения, факторы, способствующие внедрению электронного обмена данными. Схема ЭОД-взаимодействия предприятий. Возможности электронного обмена документами.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Структура обмена сообщениями в стандарте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EANCOM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, транспортная среда электронного обмена данными: стандарты безопасности, поставщики ЭОД-услуг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4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721237">
              <w:rPr>
                <w:rFonts w:ascii="Times New Roman" w:eastAsia="Times New Roman" w:hAnsi="Times New Roman" w:cs="Times New Roman"/>
              </w:rPr>
              <w:t>Анализ практических ситуаций при оценке характеристик электронного обмена данными.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5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721237">
              <w:rPr>
                <w:rFonts w:ascii="Times New Roman" w:eastAsia="Times New Roman" w:hAnsi="Times New Roman" w:cs="Times New Roman"/>
              </w:rPr>
              <w:t>Разработать процедуру обмена данными между заказчиком и поставщиком электронными товарно-сопроводительными документами в программе «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Kontur</w:t>
            </w:r>
            <w:r w:rsidRPr="00721237">
              <w:rPr>
                <w:rFonts w:ascii="Times New Roman" w:eastAsia="Times New Roman" w:hAnsi="Times New Roman" w:cs="Times New Roman"/>
              </w:rPr>
              <w:t>» или аналогичной программе. Дать характеристику процедуре.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6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721237">
              <w:rPr>
                <w:rFonts w:ascii="Times New Roman" w:eastAsia="Times New Roman" w:hAnsi="Times New Roman" w:cs="Times New Roman"/>
              </w:rPr>
              <w:t>Разработать процедуру обмена данными между заказчиком и поставщиком электронными товарно-сопроводительными документами в программе «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Kontur</w:t>
            </w:r>
            <w:r w:rsidRPr="00721237">
              <w:rPr>
                <w:rFonts w:ascii="Times New Roman" w:eastAsia="Times New Roman" w:hAnsi="Times New Roman" w:cs="Times New Roman"/>
              </w:rPr>
              <w:t>» или аналогичной программе. Дать характеристику процедуре.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 w:hint="eastAsia"/>
                <w:b/>
                <w:color w:val="1A1A1A"/>
                <w:sz w:val="23"/>
                <w:szCs w:val="23"/>
                <w:lang w:eastAsia="ru-RU"/>
              </w:rPr>
              <w:t>П</w:t>
            </w:r>
            <w:r w:rsidRPr="00721237">
              <w:rPr>
                <w:rFonts w:ascii="Helvetica Neue" w:eastAsia="Times New Roman" w:hAnsi="Helvetica Neue" w:cs="Times New Roman"/>
                <w:b/>
                <w:color w:val="1A1A1A"/>
                <w:sz w:val="23"/>
                <w:szCs w:val="23"/>
                <w:lang w:eastAsia="ru-RU"/>
              </w:rPr>
              <w:t>рактическое занятие №7</w:t>
            </w: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Структура обмена сообщениями в стандарте EANCOM, транспортная среда электронного обмена данными: стандарты безопасности, поставщики ЭОД-услуг.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Тема 1.4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Интернет вещей в коммерческой работе предприятий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Сервисные программы для оценки потребительской ценности, программы лояльности. Автоматизация кассовой зоны для повышения эффективности программ лояльности.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Видео, чат, интернет-консультант и ассистент на сайте для увеличения продаж. Технологии анализа контента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b/>
                <w:color w:val="1A1A1A"/>
                <w:sz w:val="23"/>
                <w:szCs w:val="23"/>
                <w:lang w:eastAsia="ru-RU"/>
              </w:rPr>
              <w:t>Практическое занятие №8.</w:t>
            </w: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Составить отчет по поиску числа посетителей сайта предприятия, приходящих из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разных поисковых систем, используя агрегаторы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b/>
                <w:color w:val="1A1A1A"/>
                <w:sz w:val="23"/>
                <w:szCs w:val="23"/>
                <w:lang w:eastAsia="ru-RU"/>
              </w:rPr>
              <w:t>Практическое занятие №9.</w:t>
            </w: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Составить отчет по поиску числа посетителей сайта предприятия, приходящих из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разных поисковых систем, используя агрегаторы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Тема 1.5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Электронные платежи и системы электронных платежей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2123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Электронные платежные инструменты: электронные деньги, пластиковые карты и их характеристика, интернет-банкинг.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Электронные платежные системы на основе электронных денег: характеристика электронной платежной системы Яндекс.Деньги; характеристика систем «WebMoney»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Электронные платежные системы на основе электронных денег: характеристика электронной платежной системы «Transfer» и «TELEPAT»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10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721237">
              <w:rPr>
                <w:rFonts w:ascii="Times New Roman" w:eastAsia="Times New Roman" w:hAnsi="Times New Roman" w:cs="Times New Roman"/>
              </w:rPr>
              <w:t>Работа с агрегатором платежных систем «Деньги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721237">
              <w:rPr>
                <w:rFonts w:ascii="Times New Roman" w:eastAsia="Times New Roman" w:hAnsi="Times New Roman" w:cs="Times New Roman"/>
              </w:rPr>
              <w:t>». Анализ мобильных платежных систем.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11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721237">
              <w:rPr>
                <w:rFonts w:ascii="Times New Roman" w:eastAsia="Times New Roman" w:hAnsi="Times New Roman" w:cs="Times New Roman"/>
              </w:rPr>
              <w:t>Работа с агрегатором платежных систем «Деньги</w:t>
            </w:r>
            <w:r w:rsidRPr="00721237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721237">
              <w:rPr>
                <w:rFonts w:ascii="Times New Roman" w:eastAsia="Times New Roman" w:hAnsi="Times New Roman" w:cs="Times New Roman"/>
              </w:rPr>
              <w:t>». Анализ мобильных платежных систем.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Тема 1.6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Мобильная коммерция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Определение мобильной коммерции, ее составляющие. Мобильные приложения для торговой деятельности: мобильная платформа «1С:Предприятие 8.3»,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Программное обеспечение для терминалов сбора данных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DataMobile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Система мобильной торговли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PalmOrder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», платежный сервис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Chec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Pay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12.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>Составить отчет по применению программного обеспечения для терминалов сбора данных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DataMobile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 №13.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Составить отчет по применению системы мобильной торговли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PalmOrder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», платежный сервис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Chec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Pay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Тема 1.</w:t>
            </w:r>
            <w:r w:rsidRPr="007212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Безопасность электронной коммерции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Безопасность платежей пластиковыми картами: стандарт защиты информации в индустрии банковских пластиковых карт, протокол безопасности 3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Secure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защита от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DoS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- и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DDoS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-атак.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APT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-атаки. Протоколы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SSL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TSL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SET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Аутентификация, идентификация, проверка целостности, авторизация. Криптографическая защита данных. Электронная подпись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Инновационные решения для безопасности торговли: интеллектуальная система видеонаблюдения для противодействия мошенничеству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POS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-Интеллект», интегрированные системы видеонаблюдения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№14.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>Анализ правовых основ информационной безопасности предприятия торговли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№15.</w:t>
            </w:r>
            <w:r w:rsidRPr="00721237">
              <w:rPr>
                <w:rFonts w:ascii="Times New Roman" w:eastAsia="Times New Roman" w:hAnsi="Times New Roman" w:cs="Times New Roman"/>
              </w:rPr>
              <w:t xml:space="preserve"> Анализ практических ситуаций по управлению АРТ-атаками в коммерческой деятельности.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Тема 1.8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Инновационные решения в электронной торговле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05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 09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1.2</w:t>
            </w:r>
          </w:p>
          <w:p w:rsidR="00721237" w:rsidRPr="00721237" w:rsidRDefault="00721237" w:rsidP="00721237">
            <w:pPr>
              <w:shd w:val="clear" w:color="auto" w:fill="FFFFFF"/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721237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ПК 1.6</w:t>
            </w:r>
          </w:p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Инновационные системы для управления электронной коммерцией и многоканальными продажами: платформа электронной коммерции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WebSphere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Commerce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Enterprise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Информационная система для управления многоканальными продажами «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Hybris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  <w:bCs/>
                <w:lang w:val="en-US"/>
              </w:rPr>
              <w:t>commerce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Торговые информационные системы, мобильные приложения и программы: система управления веб-проектами «1С-Битрикс: Управление сайтом».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Новые решения в мобильном торговом приложении «Моби-С»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Автоматизированная система управления мобильной торговлей «Оптиум»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16.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 xml:space="preserve">Работа с мобильным приложением 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>«Моби-С»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17.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>Работа с мобильным приложением «1С-Битрикс: Мобильное приложение»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2802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Практическое занятие № 18.</w:t>
            </w:r>
            <w:r w:rsidRPr="0072123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21237">
              <w:rPr>
                <w:rFonts w:ascii="Times New Roman" w:eastAsia="Times New Roman" w:hAnsi="Times New Roman" w:cs="Times New Roman"/>
              </w:rPr>
              <w:t xml:space="preserve">Работа с </w:t>
            </w:r>
            <w:r w:rsidRPr="00721237">
              <w:rPr>
                <w:rFonts w:ascii="Times New Roman" w:eastAsia="Times New Roman" w:hAnsi="Times New Roman" w:cs="Times New Roman"/>
                <w:bCs/>
              </w:rPr>
              <w:t xml:space="preserve">автоматизированной системой управления мобильной торговлей «Оптиум»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10747" w:type="dxa"/>
            <w:gridSpan w:val="4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 xml:space="preserve">Консультация </w:t>
            </w:r>
          </w:p>
        </w:tc>
        <w:tc>
          <w:tcPr>
            <w:tcW w:w="985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10747" w:type="dxa"/>
            <w:gridSpan w:val="4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 в форме экзамена</w:t>
            </w:r>
          </w:p>
        </w:tc>
        <w:tc>
          <w:tcPr>
            <w:tcW w:w="985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237" w:rsidRPr="00721237" w:rsidTr="00721237">
        <w:tc>
          <w:tcPr>
            <w:tcW w:w="10740" w:type="dxa"/>
            <w:gridSpan w:val="3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  <w:b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721237" w:rsidRPr="00721237" w:rsidRDefault="00721237" w:rsidP="0072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21237" w:rsidRPr="00721237" w:rsidRDefault="00721237" w:rsidP="0072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1237" w:rsidRPr="00721237" w:rsidRDefault="00721237" w:rsidP="007212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21237" w:rsidRPr="00721237" w:rsidSect="00721237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:rsidR="00721237" w:rsidRPr="00721237" w:rsidRDefault="00721237" w:rsidP="007212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721237" w:rsidRPr="00721237" w:rsidRDefault="00721237" w:rsidP="007212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:rsidR="00721237" w:rsidRPr="00721237" w:rsidRDefault="00721237" w:rsidP="0072123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учебной дисциплины требует наличия лаборатории «Автоматизации и цифровизации торговой деятельности»</w:t>
      </w:r>
      <w:r w:rsidRPr="0072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721237" w:rsidRPr="00721237" w:rsidRDefault="00721237" w:rsidP="00721237">
      <w:pPr>
        <w:numPr>
          <w:ilvl w:val="0"/>
          <w:numId w:val="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721237" w:rsidRPr="00721237" w:rsidRDefault="00721237" w:rsidP="00721237">
      <w:pPr>
        <w:numPr>
          <w:ilvl w:val="0"/>
          <w:numId w:val="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721237" w:rsidRPr="00721237" w:rsidRDefault="00721237" w:rsidP="00721237">
      <w:pPr>
        <w:numPr>
          <w:ilvl w:val="0"/>
          <w:numId w:val="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721237" w:rsidRPr="00721237" w:rsidRDefault="00721237" w:rsidP="007212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721237" w:rsidRPr="00721237" w:rsidRDefault="00721237" w:rsidP="00721237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721237" w:rsidRPr="00721237" w:rsidRDefault="00721237" w:rsidP="00721237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экраном.</w:t>
      </w:r>
    </w:p>
    <w:p w:rsidR="00721237" w:rsidRPr="00721237" w:rsidRDefault="00721237" w:rsidP="00721237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1237" w:rsidRPr="00721237" w:rsidRDefault="00721237" w:rsidP="00721237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1237" w:rsidRPr="00721237" w:rsidRDefault="00721237" w:rsidP="00721237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1237" w:rsidRPr="00721237" w:rsidRDefault="00721237" w:rsidP="003B4D8C">
      <w:pPr>
        <w:numPr>
          <w:ilvl w:val="0"/>
          <w:numId w:val="53"/>
        </w:numPr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72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 ОБУЧЕНИЯ</w:t>
      </w:r>
    </w:p>
    <w:p w:rsidR="00721237" w:rsidRPr="00721237" w:rsidRDefault="00721237" w:rsidP="00721237">
      <w:pPr>
        <w:spacing w:before="240" w:after="0" w:line="276" w:lineRule="auto"/>
        <w:ind w:left="185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1237" w:rsidRPr="00721237" w:rsidRDefault="00721237" w:rsidP="00721237">
      <w:pPr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721237" w:rsidRPr="00721237" w:rsidRDefault="00721237" w:rsidP="003B4D8C">
      <w:pPr>
        <w:numPr>
          <w:ilvl w:val="1"/>
          <w:numId w:val="53"/>
        </w:numPr>
        <w:spacing w:before="240"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электронные издания:</w:t>
      </w:r>
    </w:p>
    <w:p w:rsidR="00721237" w:rsidRPr="00721237" w:rsidRDefault="00721237" w:rsidP="00721237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О-1. Волик, М. В. Корпоративные информационные системы на базе 1С: предприятие 8 : учебное пособие / М. В. Волик. — Москва : Прометей, 2020. — 102 с. — ISBN 978-5-907244-00-9. — Текст : электронный // Лань : электронно-библиотечная система. — URL: https://e.lanbook.com/book/165945 (дата обращения: 16.01.2024). — Режим доступа: для авториз. пользователей.</w:t>
      </w:r>
    </w:p>
    <w:p w:rsidR="00721237" w:rsidRPr="00721237" w:rsidRDefault="00721237" w:rsidP="00721237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37" w:rsidRPr="00721237" w:rsidRDefault="00721237" w:rsidP="00721237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Дополнительные источники:</w:t>
      </w:r>
    </w:p>
    <w:p w:rsidR="00721237" w:rsidRPr="00721237" w:rsidRDefault="00721237" w:rsidP="00721237">
      <w:pPr>
        <w:tabs>
          <w:tab w:val="left" w:pos="335"/>
        </w:tabs>
        <w:spacing w:after="0" w:line="240" w:lineRule="auto"/>
        <w:ind w:left="17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Д-1. Воскобойников, Ю. Е. Основы построения экономических моделей в Excel : учебник для спо / Ю. Е. Воскобойников, И. Н. Мухина. — 2-е изд., стер. — Санкт-Петербург : Лань, 2022. — 228 с. — ISBN 978-5-8114-9548-1. — Текст : электронный // Лань : электронно-библиотечная система. — URL: https://e.lanbook.com/book/200438 (дата обращения: 16.01.2024). — Режим доступа: для авториз. пользователей.</w:t>
      </w:r>
    </w:p>
    <w:p w:rsidR="00721237" w:rsidRPr="00721237" w:rsidRDefault="00721237" w:rsidP="00721237">
      <w:pPr>
        <w:tabs>
          <w:tab w:val="left" w:pos="335"/>
        </w:tabs>
        <w:spacing w:after="0" w:line="240" w:lineRule="auto"/>
        <w:ind w:left="17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sz w:val="28"/>
          <w:szCs w:val="28"/>
        </w:rPr>
        <w:t>Д-2. Зубова, Е. Д. Информатика и ИКТ : учебное пособие для спо / Е. Д. Зубова. — 3-е изд., стер. — Санкт-Петербург : Лань, 2022. — 180 с. — ISBN 978-5-8114-9557-3. — Текст : электронный // Лань : электронно-библиотечная система. — URL: https://e.lanbook.com/book/200465 (дата обращения: 16.01.2024). — Режим доступа: для авториз. пользователей.</w:t>
      </w:r>
    </w:p>
    <w:p w:rsidR="00721237" w:rsidRPr="00721237" w:rsidRDefault="00721237" w:rsidP="00721237">
      <w:pPr>
        <w:spacing w:before="240" w:after="0" w:line="276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37" w:rsidRPr="00721237" w:rsidRDefault="00721237" w:rsidP="00721237">
      <w:pPr>
        <w:tabs>
          <w:tab w:val="left" w:pos="1134"/>
        </w:tabs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7" w:rsidRPr="00721237" w:rsidRDefault="00721237" w:rsidP="00721237">
      <w:pPr>
        <w:tabs>
          <w:tab w:val="left" w:pos="1134"/>
        </w:tabs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7" w:rsidRPr="00721237" w:rsidRDefault="00721237" w:rsidP="00721237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7" w:rsidRPr="00721237" w:rsidRDefault="00721237" w:rsidP="00721237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7" w:rsidRPr="00721237" w:rsidRDefault="00721237" w:rsidP="00721237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7" w:rsidRPr="00721237" w:rsidRDefault="00721237" w:rsidP="00361713">
      <w:pPr>
        <w:numPr>
          <w:ilvl w:val="0"/>
          <w:numId w:val="46"/>
        </w:numPr>
        <w:tabs>
          <w:tab w:val="left" w:pos="284"/>
        </w:tabs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21237" w:rsidRPr="00721237" w:rsidSect="00721237">
          <w:pgSz w:w="11906" w:h="16838" w:code="9"/>
          <w:pgMar w:top="1134" w:right="851" w:bottom="1134" w:left="1701" w:header="709" w:footer="709" w:gutter="0"/>
          <w:cols w:space="720"/>
        </w:sectPr>
      </w:pPr>
    </w:p>
    <w:p w:rsidR="00721237" w:rsidRPr="00721237" w:rsidRDefault="00721237" w:rsidP="003B4D8C">
      <w:pPr>
        <w:numPr>
          <w:ilvl w:val="0"/>
          <w:numId w:val="53"/>
        </w:numPr>
        <w:tabs>
          <w:tab w:val="left" w:pos="284"/>
        </w:tabs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2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КОНРОЛЬ И ОЦЕНКА РЕЗУЛЬТАТОВ ОСВОЕНИЯ УЧЕБНОЙ ДИСЦИПЛИНЫ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119"/>
        <w:gridCol w:w="3186"/>
      </w:tblGrid>
      <w:tr w:rsidR="00721237" w:rsidRPr="00721237" w:rsidTr="00721237">
        <w:tc>
          <w:tcPr>
            <w:tcW w:w="1873" w:type="pct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47" w:type="pct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80" w:type="pct"/>
          </w:tcPr>
          <w:p w:rsidR="00721237" w:rsidRPr="00721237" w:rsidRDefault="00721237" w:rsidP="0072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21237" w:rsidRPr="00721237" w:rsidTr="00721237">
        <w:tc>
          <w:tcPr>
            <w:tcW w:w="5000" w:type="pct"/>
            <w:gridSpan w:val="3"/>
          </w:tcPr>
          <w:p w:rsidR="00721237" w:rsidRPr="00721237" w:rsidRDefault="00721237" w:rsidP="007212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bidi="ru-RU"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/>
              </w:rPr>
              <w:t>Перечень знаний, осваиваемых в рамках дисциплины</w:t>
            </w:r>
            <w:r w:rsidRPr="00721237">
              <w:rPr>
                <w:rFonts w:ascii="Times New Roman" w:eastAsia="Arial Unicode MS" w:hAnsi="Times New Roman" w:cs="Times New Roman"/>
                <w:b/>
                <w:lang w:bidi="ru-RU"/>
              </w:rPr>
              <w:t>:</w:t>
            </w:r>
          </w:p>
        </w:tc>
      </w:tr>
      <w:tr w:rsidR="00721237" w:rsidRPr="00721237" w:rsidTr="00721237">
        <w:trPr>
          <w:trHeight w:val="570"/>
        </w:trPr>
        <w:tc>
          <w:tcPr>
            <w:tcW w:w="1873" w:type="pct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методов и инструментов работы с базами больших данных;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 xml:space="preserve">требований к порядку заполнения и ведения рабочей документации,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схем электронного документооборота;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организации торгово-технологических процессов в офлайн и онлайн торговле;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основных и дополнительных услуг оптовой и розничной торговли;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сквозных цифровых технологий, облачных вычислений, работа с большими данными.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классификации продовольственных и непродовольственных товаров;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методов и способов кодирования потребительских товаров, в том числе с применением цифровых технологий;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обязательных требований к маркировке потребительских товаров;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основных положений категорийного менеджмента;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сквозных цифровых технологий, применяемых в сфере обеспечения качества и безопасности товаров;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алгоритмы выполнения работ в профессиональной и смежных областях;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методы работы в профессиональной и смежных сферах;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структуру плана для решения задач;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порядок оценки результатов решения задач профессиональной деятельности.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номенклатура информационных источников, применяемых в профессиональной деятельности;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приемы структурирования информации;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 xml:space="preserve">особенности социального и культурного контекста; 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правила оформления документов и построения устных сообщений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основные ресурсы, задействованные в профессиональной деятельности;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пути обеспечения ресурсосбережения;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правила построения простых и сложных предложений на профессиональные темы;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основные общеупотребительные глаголы (бытовая и профессиональная лексика);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правила чтения текстов профессиональной направленности.</w:t>
            </w:r>
          </w:p>
        </w:tc>
        <w:tc>
          <w:tcPr>
            <w:tcW w:w="1547" w:type="pct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Правильно подбирает информацию из массива больших данных;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Правильно заполняет рабочую документацию в соответствии с предъявляемыми требованиями;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Обеспечивает организацию и реализацию технологических процессов в офлайн и онлайн торговле;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Формирует и контролирует информацию о дополнительных услугах торговых организаций;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Правильно составляет классификацию товаров;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Формирует и применяет способы кодирования товаров с соблюдением обязательных требований к маркировке;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Соблюдает основные положения категорийного менеджмента;</w:t>
            </w:r>
          </w:p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Выбирает способы решения задач профессиональной деятельности применительно к различным контекстам.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Использует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 xml:space="preserve">Осуществляет устную и письменную коммуникацию на государственном языке Российской Федерации с учетом особенностей </w:t>
            </w:r>
            <w:r w:rsidRPr="00721237">
              <w:rPr>
                <w:rFonts w:ascii="Times New Roman" w:eastAsia="Times New Roman" w:hAnsi="Times New Roman" w:cs="Times New Roman"/>
              </w:rPr>
              <w:lastRenderedPageBreak/>
              <w:t>социального и культурного контекста.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Содействует сохранению окружающей среды, ресурсосбережению.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Пользуется профессиональной документацией на государственном и иностранном языках.</w:t>
            </w:r>
          </w:p>
        </w:tc>
        <w:tc>
          <w:tcPr>
            <w:tcW w:w="1580" w:type="pct"/>
          </w:tcPr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>Устный/письменный опрос.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Тестирование.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результатов выполнения практических кейс-заданий.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контрольных / проверочных работ по установленным критериям.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 xml:space="preserve">Экспертная оценка соблюдения правил оформления документов и построения устных сообщений на </w:t>
            </w:r>
            <w:r w:rsidRPr="00721237">
              <w:rPr>
                <w:rFonts w:ascii="Times New Roman" w:eastAsia="Times New Roman" w:hAnsi="Times New Roman" w:cs="Times New Roman"/>
              </w:rPr>
              <w:lastRenderedPageBreak/>
              <w:t>государственном языке Российской Федерации, в т.ч. иностранных языках.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– на практических занятиях;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– при проведении экзамена.</w:t>
            </w:r>
          </w:p>
        </w:tc>
      </w:tr>
      <w:tr w:rsidR="00721237" w:rsidRPr="00721237" w:rsidTr="00721237">
        <w:trPr>
          <w:trHeight w:val="50"/>
        </w:trPr>
        <w:tc>
          <w:tcPr>
            <w:tcW w:w="5000" w:type="pct"/>
            <w:gridSpan w:val="3"/>
          </w:tcPr>
          <w:p w:rsidR="00721237" w:rsidRPr="00721237" w:rsidRDefault="00721237" w:rsidP="00721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Перечень умений, осваиваемых в рамках дисциплины:</w:t>
            </w:r>
          </w:p>
        </w:tc>
      </w:tr>
      <w:tr w:rsidR="00721237" w:rsidRPr="00721237" w:rsidTr="00721237">
        <w:trPr>
          <w:trHeight w:val="3540"/>
        </w:trPr>
        <w:tc>
          <w:tcPr>
            <w:tcW w:w="1873" w:type="pct"/>
          </w:tcPr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составлять документы, деловые письма, предложения, заказы на поставку товаров, осуществлять безналичные расчеты, в т.ч. с использованием современных технических средств;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работать в единой информационной системе.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lastRenderedPageBreak/>
              <w:t>осуществлять процесс поиска и заказа товаров с применением сквозных цифровых технологий;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применять технологии интернет-вещей в организации работы торговых площадок;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управления полочным пространством магазина в облачной ABM SHELF;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осуществлять торгово-технологические процессы, в том числе, с использованием техники эффективных коммуникаций;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оформлять заказы на поставку товаров с применением компьютерных программ;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осуществлять процесс управления доставкой товаров покупателю используя возможности цифровых технологий.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применять цифровые технологии кодирования потребительских товаров;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реализовывать мероприятия по предупреждению и сокращению потерь товаров;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технологий;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составлять план действия;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определять необходимые ресурсы;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владеть актуальными методами работы в профессиональной и смежных сферах;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реализовывать составленный план;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оценивать результат и последствия своих действий (самостоятельно или с помощью наставника).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определять задачи для поиска информации;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определять необходимые источники информации;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планировать процесс поиска;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структурировать получаемую информацию;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выделять наиболее значимое в перечне информации;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оценивать практическую значимость результатов поиска;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использовать современное программное обеспечение;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соблюдать нормы экологической безопасности;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 xml:space="preserve">определять направления ресурсосбережения в рамках профессиональной деятельности по специальности; 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участвовать в диалогах на знакомые общие и профессиональные темы;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lastRenderedPageBreak/>
              <w:t>кратко обосновывать и объяснять свои действия (текущие и планируемые);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iCs/>
              </w:rPr>
              <w:t>писать простые связные сообщения на знакомые или интересующие профессиональные темы.</w:t>
            </w:r>
          </w:p>
          <w:p w:rsidR="00721237" w:rsidRPr="00721237" w:rsidRDefault="00721237" w:rsidP="00721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47" w:type="pct"/>
          </w:tcPr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Составляет документы, деловые письма, коммерческие предложения, осуществляет безналичные расчеты с использованием современных технических средств и цифровых технологий;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Устанавливает хозяйственные связи с поставщиками и потребителями товаров и услуг, в том числе с применением коммуникативных возможностей искусственного интеллекта;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Составляет информационную базу поставщиков и покупателей с применением технологий больших данных и программных продуктов;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 xml:space="preserve">Формирует информацию о продажах и передает ее в ЕГАИС; 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Использует современные технические средства, специализированные программные продукты, технологии больших данных, сквозные цифровые технологии, интернет-вещей в организации и осуществлении торговых операций;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Оформляет заказы на поставку товаров с применением компьютерных программ и цифровых инструментов;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Оформляет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Контролирует процесс доставки товара с использованием цифровых инструментов;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Применяет цифровые технологии в процессе кодирования товара;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Контролирует оптимальные условия хранения товаров;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 xml:space="preserve">Предлагает мероприятия по предупреждению и сокращению потерь товаров; 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  <w:iCs/>
              </w:rPr>
              <w:t>Выбирает способы решения задач профессиональной деятельности применительно к различным контекстам;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>Использует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Содействует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  <w:bCs/>
              </w:rPr>
              <w:t>Пользуется профессиональной документацией на государственном и иностранном языках;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580" w:type="pct"/>
          </w:tcPr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результатов выполнения практических кейс-заданий.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контрольных / проверочных работ по установленным критериям.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lastRenderedPageBreak/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721237" w:rsidRPr="00721237" w:rsidRDefault="00721237" w:rsidP="007212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– на практических занятиях;</w:t>
            </w:r>
          </w:p>
          <w:p w:rsidR="00721237" w:rsidRPr="00721237" w:rsidRDefault="00721237" w:rsidP="007212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1237">
              <w:rPr>
                <w:rFonts w:ascii="Times New Roman" w:eastAsia="Times New Roman" w:hAnsi="Times New Roman" w:cs="Times New Roman"/>
              </w:rPr>
              <w:t>– при проведении экзамена.</w:t>
            </w:r>
          </w:p>
        </w:tc>
      </w:tr>
    </w:tbl>
    <w:p w:rsidR="00721237" w:rsidRDefault="00721237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4210DC" w:rsidRDefault="004210DC" w:rsidP="004E6FB3">
      <w:pPr>
        <w:tabs>
          <w:tab w:val="left" w:pos="3356"/>
        </w:tabs>
        <w:jc w:val="center"/>
      </w:pPr>
    </w:p>
    <w:p w:rsidR="00080906" w:rsidRPr="00B53635" w:rsidRDefault="00080906" w:rsidP="00080906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080906" w:rsidRPr="00B53635" w:rsidRDefault="00080906" w:rsidP="0008090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080906" w:rsidRPr="00B53635" w:rsidRDefault="00080906" w:rsidP="0008090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080906" w:rsidRPr="00B53635" w:rsidRDefault="00080906" w:rsidP="00080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571C" w:rsidRPr="00CF571C">
        <w:t xml:space="preserve"> </w:t>
      </w:r>
      <w:r w:rsidR="00CF571C" w:rsidRPr="00CF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предпринимательства</w:t>
      </w: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Pr="00B53635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Default="00080906" w:rsidP="0008090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906" w:rsidRDefault="00080906" w:rsidP="00080906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4210DC" w:rsidRDefault="004210DC" w:rsidP="004E6FB3">
      <w:pPr>
        <w:tabs>
          <w:tab w:val="left" w:pos="3356"/>
        </w:tabs>
        <w:jc w:val="center"/>
      </w:pPr>
    </w:p>
    <w:p w:rsidR="00CF571C" w:rsidRPr="00CF571C" w:rsidRDefault="00CF571C" w:rsidP="00CF57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7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924"/>
      </w:tblGrid>
      <w:tr w:rsidR="00CF571C" w:rsidRPr="00CF571C" w:rsidTr="00CF571C">
        <w:tc>
          <w:tcPr>
            <w:tcW w:w="8647" w:type="dxa"/>
          </w:tcPr>
          <w:p w:rsidR="00CF571C" w:rsidRPr="00CF571C" w:rsidRDefault="00CF571C" w:rsidP="00CF571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71C" w:rsidRPr="00CF571C" w:rsidTr="00CF571C">
        <w:tc>
          <w:tcPr>
            <w:tcW w:w="8647" w:type="dxa"/>
          </w:tcPr>
          <w:p w:rsidR="00CF571C" w:rsidRPr="00CF571C" w:rsidRDefault="00CF571C" w:rsidP="00CF571C">
            <w:pPr>
              <w:keepNext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71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71C" w:rsidRPr="00CF571C" w:rsidTr="00CF571C">
        <w:tc>
          <w:tcPr>
            <w:tcW w:w="8647" w:type="dxa"/>
          </w:tcPr>
          <w:p w:rsidR="00CF571C" w:rsidRPr="00CF571C" w:rsidRDefault="00CF571C" w:rsidP="00CF571C">
            <w:pPr>
              <w:keepNext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CF571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CF571C" w:rsidRPr="00CF571C" w:rsidRDefault="00CF571C" w:rsidP="00CF571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71C" w:rsidRPr="00CF571C" w:rsidTr="00CF571C">
        <w:trPr>
          <w:trHeight w:val="670"/>
        </w:trPr>
        <w:tc>
          <w:tcPr>
            <w:tcW w:w="8647" w:type="dxa"/>
          </w:tcPr>
          <w:p w:rsidR="00CF571C" w:rsidRPr="00CF571C" w:rsidRDefault="00CF571C" w:rsidP="00CF571C">
            <w:pPr>
              <w:keepNext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CF571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дисциплины                                                                                 </w:t>
            </w:r>
          </w:p>
          <w:p w:rsidR="00CF571C" w:rsidRPr="00CF571C" w:rsidRDefault="00CF571C" w:rsidP="00CF571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71C" w:rsidRPr="00CF571C" w:rsidTr="00CF571C">
        <w:trPr>
          <w:trHeight w:val="670"/>
        </w:trPr>
        <w:tc>
          <w:tcPr>
            <w:tcW w:w="8647" w:type="dxa"/>
          </w:tcPr>
          <w:p w:rsidR="00CF571C" w:rsidRPr="00CF571C" w:rsidRDefault="00CF571C" w:rsidP="00CF571C">
            <w:pPr>
              <w:keepNext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7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  <w:p w:rsidR="00CF571C" w:rsidRPr="00CF571C" w:rsidRDefault="00CF571C" w:rsidP="00CF571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71C" w:rsidRPr="00CF571C" w:rsidTr="00CF571C">
        <w:trPr>
          <w:trHeight w:val="670"/>
        </w:trPr>
        <w:tc>
          <w:tcPr>
            <w:tcW w:w="8647" w:type="dxa"/>
          </w:tcPr>
          <w:p w:rsidR="00CF571C" w:rsidRPr="00CF571C" w:rsidRDefault="00CF571C" w:rsidP="00CF571C">
            <w:pPr>
              <w:keepNext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CF571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CF571C" w:rsidRPr="00CF571C" w:rsidRDefault="00CF571C" w:rsidP="00CF571C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571C" w:rsidRPr="00CF571C" w:rsidRDefault="00CF571C" w:rsidP="00CF5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</w:rPr>
      </w:pPr>
    </w:p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6D5D7B" w:rsidRDefault="006D5D7B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6D5D7B" w:rsidRDefault="006D5D7B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6D5D7B" w:rsidRDefault="006D5D7B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6D5D7B" w:rsidRPr="00CF571C" w:rsidRDefault="006D5D7B" w:rsidP="00CF571C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CF571C" w:rsidRPr="00CF571C" w:rsidRDefault="00CF571C" w:rsidP="00CF5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CF571C" w:rsidRPr="00CF571C" w:rsidRDefault="00CF571C" w:rsidP="00CF571C">
      <w:pPr>
        <w:numPr>
          <w:ilvl w:val="0"/>
          <w:numId w:val="21"/>
        </w:num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ПРОГРАММЫ УЧЕБНОЙ ДИСЦИПЛИНЫ </w:t>
      </w:r>
      <w:r w:rsidRPr="00CF571C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Ф</w:t>
      </w:r>
    </w:p>
    <w:p w:rsidR="00CF571C" w:rsidRPr="00CF571C" w:rsidRDefault="00CF571C" w:rsidP="00CF571C">
      <w:pPr>
        <w:shd w:val="clear" w:color="auto" w:fill="FFFFFF"/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Основы предпринимательства</w:t>
      </w:r>
    </w:p>
    <w:p w:rsidR="00CF571C" w:rsidRPr="00CF571C" w:rsidRDefault="00CF571C" w:rsidP="00CF571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F571C" w:rsidRPr="00CF571C" w:rsidRDefault="00CF571C" w:rsidP="00CF57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 в соответствии с ФГОС СПО по специальности    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</w:t>
      </w:r>
      <w:r w:rsidRPr="00CF57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  входящей в  укрупненную группу специальностей  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 xml:space="preserve">38. 00. 00.  </w:t>
      </w:r>
    </w:p>
    <w:p w:rsidR="00CF571C" w:rsidRPr="00CF571C" w:rsidRDefault="00CF571C" w:rsidP="00CF57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(или) в программах профессиональной подготовки.</w:t>
      </w:r>
    </w:p>
    <w:p w:rsidR="00CF571C" w:rsidRPr="00CF571C" w:rsidRDefault="00CF571C" w:rsidP="00CF57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F571C" w:rsidRPr="00CF571C" w:rsidRDefault="00CF571C" w:rsidP="00CF571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CF571C" w:rsidRPr="00CF571C" w:rsidRDefault="00CF571C" w:rsidP="00CF57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5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Учебная дисциплина </w:t>
      </w:r>
      <w:r w:rsidRPr="00CF57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Основы предпринимательства</w:t>
      </w:r>
      <w:r w:rsidRPr="00CF5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 в </w:t>
      </w:r>
      <w:r w:rsidRPr="00CF57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общепрофессионального цикл</w:t>
      </w:r>
      <w:r w:rsidRPr="00CF5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плана.</w:t>
      </w:r>
    </w:p>
    <w:p w:rsidR="00CF571C" w:rsidRPr="00CF571C" w:rsidRDefault="00CF571C" w:rsidP="00CF57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1C" w:rsidRPr="00CF571C" w:rsidRDefault="00CF571C" w:rsidP="00CF57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-основные источники информации и ресурсы для решения задач и проблем в профессиональном и/или социальном контексте;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-алгоритмы выполнения работ в профессиональной и смежных областях;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-методы работы в профессиональной и смежных сферах;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-структуру плана для решения задач;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-порядок оценки результатов решения задач профессиональной деятельности.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-номенклатура информационных источников, применяемых в профессиональной деятельности;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-приемы структурирования информации;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-формат оформления результатов поиска информации, современные средства и устройства информатизации;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-порядок их применения и программное обеспечение в профессиональной деятельности, в том числе с использованием цифровых средств;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-правила построения простых и сложных предложений на профессиональные темы;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-основные общеупотребительные глаголы (бытовая и профессиональная лексика);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-лексический минимум, относящийся к описанию предметов, средств и процессов профессиональной деятельности.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освоения дисциплины студент должен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-определять этапы решения задачи;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-выявлять и эффективно искать информацию, необходимую для решения задачи и/или проблемы;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-составлять план действия;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-определять необходимые ресурсы;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-владеть актуальными методами работы в профессиональной и смежных сферах;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-реализовывать составленный план;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-оценивать результат и последствия своих действий (самостоятельно или с помощью наставника)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-определять задачи для поиска информации;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-определять необходимые источники информации;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-планировать процесс поиска;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-структурировать получаемую информацию; 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-выделять наиболее значимое в перечне информации;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-оценивать практическую значимость результатов поиска;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-оформлять результаты поиска, применять средства информационных технологий для решения профессиональных задач;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-использовать современное программное обеспечение;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-использовать различные цифровые средства для решения профессиональных задач.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-участвовать в диалогах на знакомые общие и профессиональные темы;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-строить простые высказывания о себе и о своей профессиональной деятельности;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-кратко обосновывать и объяснять свои действия (текущие и планируемые);</w:t>
      </w:r>
    </w:p>
    <w:p w:rsidR="00CF571C" w:rsidRPr="00CF571C" w:rsidRDefault="00CF571C" w:rsidP="00CF57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>-писать простые связные сообщения на знакомые или интересующие профессиональные темы.</w:t>
      </w:r>
    </w:p>
    <w:p w:rsidR="00CF571C" w:rsidRPr="00CF571C" w:rsidRDefault="00CF571C" w:rsidP="00CF571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71C" w:rsidRPr="00CF571C" w:rsidRDefault="00CF571C" w:rsidP="00CF571C">
      <w:pPr>
        <w:numPr>
          <w:ilvl w:val="1"/>
          <w:numId w:val="21"/>
        </w:numPr>
        <w:spacing w:after="200" w:line="240" w:lineRule="auto"/>
        <w:ind w:left="1080" w:hanging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CF571C" w:rsidRPr="00CF571C" w:rsidRDefault="00CF571C" w:rsidP="00CF571C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 xml:space="preserve">Объём образовательной программы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68 </w:t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 xml:space="preserve">часов, </w:t>
      </w:r>
      <w:r w:rsidRPr="00CF571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CF571C" w:rsidRPr="00CF571C" w:rsidRDefault="00CF571C" w:rsidP="00CF571C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учебных занятий</w:t>
      </w:r>
      <w:r w:rsidRPr="00CF57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571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66</w:t>
      </w:r>
      <w:r w:rsidRPr="00CF57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часов</w:t>
      </w:r>
      <w:r w:rsidRPr="00CF57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том числе на практические (лабораторные) работы </w:t>
      </w:r>
      <w:r w:rsidRPr="00CF571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24</w:t>
      </w:r>
      <w:r w:rsidRPr="00CF571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часа;</w:t>
      </w:r>
    </w:p>
    <w:p w:rsidR="00CF571C" w:rsidRPr="00CF571C" w:rsidRDefault="00CF571C" w:rsidP="00CF571C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самостоятельные работы</w:t>
      </w:r>
      <w:r w:rsidRPr="00CF57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571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CF571C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часов;</w:t>
      </w:r>
    </w:p>
    <w:p w:rsidR="00CF571C" w:rsidRPr="00CF571C" w:rsidRDefault="00CF571C" w:rsidP="00CF571C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консультация </w:t>
      </w:r>
      <w:r w:rsidRPr="00CF571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0</w:t>
      </w:r>
      <w:r w:rsidRPr="00CF57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571C">
        <w:rPr>
          <w:rFonts w:ascii="Times New Roman" w:eastAsia="Times New Roman" w:hAnsi="Times New Roman" w:cs="Times New Roman"/>
          <w:bCs/>
          <w:iCs/>
          <w:sz w:val="28"/>
          <w:szCs w:val="28"/>
        </w:rPr>
        <w:t>часов;</w:t>
      </w:r>
    </w:p>
    <w:p w:rsidR="00CF571C" w:rsidRPr="00CF571C" w:rsidRDefault="00CF571C" w:rsidP="00CF571C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промежуточную аттестацию </w:t>
      </w:r>
      <w:r w:rsidRPr="00CF571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2</w:t>
      </w:r>
      <w:r w:rsidRPr="00CF571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часа.</w:t>
      </w:r>
    </w:p>
    <w:p w:rsidR="00CF571C" w:rsidRPr="00CF571C" w:rsidRDefault="00CF571C" w:rsidP="00CF57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1C" w:rsidRPr="00CF571C" w:rsidRDefault="00CF571C" w:rsidP="00CF57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1C" w:rsidRPr="00CF571C" w:rsidRDefault="00CF571C" w:rsidP="00CF57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1C" w:rsidRPr="00CF571C" w:rsidRDefault="00CF571C" w:rsidP="00CF571C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sz w:val="28"/>
          <w:szCs w:val="28"/>
        </w:rPr>
        <w:tab/>
      </w: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F571C" w:rsidRPr="00CF571C" w:rsidRDefault="00CF571C" w:rsidP="00CF57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5"/>
        <w:gridCol w:w="2500"/>
      </w:tblGrid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CF571C" w:rsidRPr="00CF571C" w:rsidTr="00C95EFD">
        <w:trPr>
          <w:trHeight w:val="377"/>
        </w:trPr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CF571C" w:rsidRPr="00CF571C" w:rsidTr="00C95EFD">
        <w:trPr>
          <w:trHeight w:val="377"/>
        </w:trPr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лабораторные работы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71C" w:rsidRPr="00CF571C" w:rsidTr="00C95EFD">
        <w:tc>
          <w:tcPr>
            <w:tcW w:w="3748" w:type="pct"/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F571C" w:rsidRPr="00CF571C" w:rsidTr="00C95EFD">
        <w:tc>
          <w:tcPr>
            <w:tcW w:w="3748" w:type="pct"/>
            <w:tcBorders>
              <w:righ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CF571C">
              <w:rPr>
                <w:rFonts w:ascii="Times New Roman" w:eastAsia="Times New Roman" w:hAnsi="Times New Roman" w:cs="Times New Roman"/>
              </w:rPr>
              <w:t>ругие виды самостоятельной работы:</w:t>
            </w:r>
          </w:p>
          <w:p w:rsidR="00CF571C" w:rsidRPr="00CF571C" w:rsidRDefault="00CF571C" w:rsidP="00CF571C">
            <w:pPr>
              <w:spacing w:after="0" w:line="276" w:lineRule="auto"/>
              <w:ind w:left="11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571C" w:rsidRPr="00CF571C" w:rsidTr="00C95EFD">
        <w:tc>
          <w:tcPr>
            <w:tcW w:w="3748" w:type="pct"/>
            <w:tcBorders>
              <w:righ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iCs/>
              </w:rPr>
              <w:t>Промежуточная аттестация</w:t>
            </w:r>
            <w:r w:rsidRPr="00CF571C">
              <w:rPr>
                <w:rFonts w:ascii="Times New Roman" w:eastAsia="Times New Roman" w:hAnsi="Times New Roman" w:cs="Times New Roman"/>
                <w:iCs/>
              </w:rPr>
              <w:t xml:space="preserve"> в форме  </w:t>
            </w:r>
            <w:r w:rsidRPr="00CF571C">
              <w:rPr>
                <w:rFonts w:ascii="Times New Roman" w:eastAsia="Times New Roman" w:hAnsi="Times New Roman" w:cs="Times New Roman"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F571C" w:rsidRPr="00CF571C" w:rsidSect="00C95EFD">
          <w:footerReference w:type="default" r:id="rId23"/>
          <w:pgSz w:w="11906" w:h="16838" w:code="9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F571C" w:rsidRPr="00CF571C" w:rsidRDefault="00CF571C" w:rsidP="00CF57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Основы предпринимательства 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281"/>
        <w:gridCol w:w="1413"/>
        <w:gridCol w:w="2410"/>
      </w:tblGrid>
      <w:tr w:rsidR="00CF571C" w:rsidRPr="00CF571C" w:rsidTr="00C95EFD">
        <w:trPr>
          <w:trHeight w:val="16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учебного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F571C" w:rsidRPr="00CF571C" w:rsidTr="00C95EFD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71C" w:rsidRPr="00CF571C" w:rsidTr="00C95EFD">
        <w:trPr>
          <w:trHeight w:val="4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Предпринимательства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и понятие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термина «предпринимательство»;</w:t>
            </w:r>
          </w:p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функции и принципы предпринимательства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розничных и оптовых торговых организаций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1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задачи развития предпринимательства в сфере торговли на современном этапе развития.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1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№1.  </w:t>
            </w: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Зарождение и развитие предпринимательства в России и в мире (Странновой аналитический обзор с использование программных продуктов)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 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регулирование, организация и структура предпринимательской деятельности в торговле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регулирование предпринимательства и торговой деятельности; </w:t>
            </w:r>
          </w:p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электронной коммерции, ее место и роль в развитии предпринимательства в России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информации в организации предпринимательской деятельности;</w:t>
            </w:r>
          </w:p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Значение инновационных подходов в предпринимательстве; структура предпринимательской деятельности в торговле.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</w:t>
            </w:r>
            <w:r w:rsidRPr="00CF571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 деятельности.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Факторы, влияющие на формирование бизнес-идеи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внешних и внутренних факторов, оказывающие влияние на эффективность предпринимательской деятельности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организации предпринимательской деятельности в оптовой и розничной торговле;</w:t>
            </w:r>
          </w:p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формирования бизнес-идеи.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№3.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динамики развития предприятий торговли.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№4.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проблемы, обоснование и презентация актуальности бизнес-идеи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предпринимательской деятельности в торговле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налогообложения торговой деятельности, осуществляемой юридическими и физическими лицами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оценки целевого рынка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оценки конкурентной среды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оценки финансового рынка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Источники формирования хозяйственных средств предпринимательской деятельности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формирования ассортиментной политики; </w:t>
            </w:r>
          </w:p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и методы продвижения товаров.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Налоговая система Российской Федерации, классификация налогов в зависимости от следующих признаков: по экономическому содержанию; по принадлежности к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уровням налоговой системы; по субъекту налога; по объекту налогообложения; по источнику уплаты; по способу уплаты.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6.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сумм налогов Индивидуальных предпринимателей и организаций при различных налоговых режимах.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7.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сумм налогов Индивидуальных предпринимателей и организаций при различных налоговых режимах.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целевого рынка и конкурентной среды торгового предприятия </w:t>
            </w:r>
            <w:r w:rsidRPr="00CF571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(предприятие определяется по выбору студентов).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419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</w:t>
            </w:r>
          </w:p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предпринимательской деятельностью в торговле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41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F57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и сущность управления предпринимательской деятельностью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и методы управления предпринимательской деятельностью;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системой обеспечения деятельности предприятия в сфере торговли.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9.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обоснование стратегии продвижения товара организации торговли с использованием программных продуктов (предприятие определяется по выбору студентов).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99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6. 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Риски в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предпринимательского риска предприятий торговли;</w:t>
            </w:r>
          </w:p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 предпринимательского риска;</w:t>
            </w:r>
          </w:p>
          <w:p w:rsidR="00CF571C" w:rsidRPr="00CF571C" w:rsidRDefault="00CF571C" w:rsidP="00CF5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Факторы, влияющие на уровень предпринимательского риска; </w:t>
            </w:r>
          </w:p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экономическими рисками.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10.</w:t>
            </w: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Определение уровня предпринимательского риска выхода товара на рынок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58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Морально-этические аспекты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26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предпринимательства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Нравственно-этические факторы предпринимательской деятельности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11.</w:t>
            </w: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Личные качества предпринимателя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предпринимательской деятельности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регулирование в случае ликвидации, реорганизации, несостоятельности (банкротства) организации торговли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CF571C" w:rsidRPr="00CF571C" w:rsidRDefault="00CF571C" w:rsidP="00CF5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регулирование в случае ликвидации, реорганизации, несостоятельности (банкротства) организации торговли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12. </w:t>
            </w: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Законодательные акты, регулирующие прекращение предпринимательской деятельности организации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309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1C" w:rsidRPr="00CF571C" w:rsidTr="00C95EFD">
        <w:trPr>
          <w:trHeight w:val="414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i/>
        </w:rPr>
        <w:sectPr w:rsidR="00CF571C" w:rsidRPr="00CF571C" w:rsidSect="00C95EFD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:rsidR="00CF571C" w:rsidRPr="00CF571C" w:rsidRDefault="00CF571C" w:rsidP="00CF57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3.УСЛОВИЯ РЕАЛИЗАЦИИ ПРОГРАММЫ УЧЕБНОЙ ДИСЦИПЛИНЫ</w:t>
      </w:r>
    </w:p>
    <w:p w:rsidR="00CF571C" w:rsidRPr="00CF571C" w:rsidRDefault="00CF571C" w:rsidP="00CF5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F571C" w:rsidRPr="00CF571C" w:rsidRDefault="00CF571C" w:rsidP="00CF571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:rsidR="00CF571C" w:rsidRPr="00CF571C" w:rsidRDefault="00CF571C" w:rsidP="00CF571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Кабинет</w:t>
      </w:r>
      <w:r w:rsidRPr="00CF571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</w:t>
      </w: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CF571C">
        <w:rPr>
          <w:rFonts w:ascii="Times New Roman" w:eastAsia="Calibri" w:hAnsi="Times New Roman" w:cs="Times New Roman"/>
          <w:sz w:val="28"/>
          <w:szCs w:val="24"/>
        </w:rPr>
        <w:t>сновы финансовой грамотности, экономика и анализ финансово-хозяйственной деятельности торговой организации</w:t>
      </w:r>
      <w:r w:rsidRPr="00CF571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»</w:t>
      </w:r>
      <w:r w:rsidRPr="00CF571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F571C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оснащенный в соответствии с п. 6.1.2.1 примерной образовательной программы по специальности</w:t>
      </w:r>
      <w:r w:rsidRPr="00CF571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CF571C" w:rsidRPr="00CF571C" w:rsidRDefault="00CF571C" w:rsidP="00CF571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Лаборатория </w:t>
      </w:r>
      <w:r w:rsidRPr="00CF571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«Предпринимательства и интернет – маркетинга»,</w:t>
      </w:r>
      <w:r w:rsidRPr="00CF571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Pr="00CF57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оснащенная необходимым для реализации программы учебной дисциплины оборудованием, приведенным в п. 6.1.2.3 примерной рабочей программы по данной специальности.</w:t>
      </w:r>
    </w:p>
    <w:p w:rsidR="00CF571C" w:rsidRPr="00CF571C" w:rsidRDefault="00CF571C" w:rsidP="00CF571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571C" w:rsidRPr="00CF571C" w:rsidRDefault="00CF571C" w:rsidP="00CF57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7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ИНФОРМАЦИОННОЕ ОБЕСПЕЧЕНИЕ РЕАЛИЗАЦИИ ПРОГРАММЫ</w:t>
      </w:r>
    </w:p>
    <w:p w:rsidR="00CF571C" w:rsidRPr="00CF571C" w:rsidRDefault="00CF571C" w:rsidP="00CF57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4.1. Основные электронные издания:</w:t>
      </w:r>
    </w:p>
    <w:p w:rsidR="00CF571C" w:rsidRPr="00CF571C" w:rsidRDefault="00CF571C" w:rsidP="00CF5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F571C">
        <w:rPr>
          <w:rFonts w:ascii="Times New Roman" w:eastAsia="Times New Roman" w:hAnsi="Times New Roman" w:cs="Times New Roman"/>
          <w:sz w:val="28"/>
        </w:rPr>
        <w:t xml:space="preserve">О-1. </w:t>
      </w:r>
      <w:r w:rsidRPr="00CF571C">
        <w:rPr>
          <w:rFonts w:ascii="Calibri" w:eastAsia="Times New Roman" w:hAnsi="Calibri" w:cs="Times New Roman"/>
          <w:sz w:val="32"/>
        </w:rPr>
        <w:t xml:space="preserve"> </w:t>
      </w:r>
      <w:r w:rsidRPr="00CF571C">
        <w:rPr>
          <w:rFonts w:ascii="Times New Roman" w:eastAsia="Times New Roman" w:hAnsi="Times New Roman" w:cs="Times New Roman"/>
          <w:sz w:val="28"/>
        </w:rPr>
        <w:t>Кисова, А. Е. Основы предпринимательства : учебное пособие / А. Е. Кисова, К. В. Барсукова. — Липецк : Липецкий ГТУ, 2021. — 104 с. — ISBN 978-5-00175-077-2. — Текст : электронный // Лань : электронно-библиотечная система. — URL: https://e.lanbook.com/book/271121 (дата обращения: 12.01.2024). — Режим доступа: для авториз. пользователей.</w:t>
      </w:r>
    </w:p>
    <w:p w:rsidR="00CF571C" w:rsidRPr="00CF571C" w:rsidRDefault="00CF571C" w:rsidP="00CF57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>4.2. Дополнительные источники:</w:t>
      </w:r>
    </w:p>
    <w:p w:rsidR="00CF571C" w:rsidRPr="00CF571C" w:rsidRDefault="00CF571C" w:rsidP="00CF571C">
      <w:pPr>
        <w:tabs>
          <w:tab w:val="left" w:pos="335"/>
        </w:tabs>
        <w:spacing w:after="0" w:line="240" w:lineRule="auto"/>
        <w:ind w:left="1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571C">
        <w:rPr>
          <w:rFonts w:ascii="Times New Roman" w:eastAsia="Times New Roman" w:hAnsi="Times New Roman" w:cs="Times New Roman"/>
          <w:sz w:val="28"/>
          <w:szCs w:val="20"/>
        </w:rPr>
        <w:t>Д-1. Организация предпринимательской деятельности : учебное пособие / М. Е. Тарасов, Н. В. Роднина, М. М. Терютина [и др.]. — Якутск : АГАТУ, 2022. — 233 с. — Текст : электронный // Лань : электронно-библиотечная система. — URL: https://e.lanbook.com/book/246536 (дата обращения: 15.01.2024). — Режим доступа: для авториз. пользователей.</w:t>
      </w:r>
    </w:p>
    <w:p w:rsidR="00CF571C" w:rsidRPr="00CF571C" w:rsidRDefault="00CF571C" w:rsidP="00CF5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571C">
        <w:rPr>
          <w:rFonts w:ascii="Times New Roman" w:eastAsia="Times New Roman" w:hAnsi="Times New Roman" w:cs="Times New Roman"/>
          <w:sz w:val="28"/>
          <w:szCs w:val="20"/>
        </w:rPr>
        <w:t>Д-2. Основы предпринимательской деятельности: Экономическая теория: Учеб. пособие / Под ред. В.М. Власовой. – М.: Финансы и статистика, 1999. – 176 с.</w:t>
      </w:r>
    </w:p>
    <w:p w:rsidR="00CF571C" w:rsidRPr="00CF571C" w:rsidRDefault="00CF571C" w:rsidP="00CF5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571C">
        <w:rPr>
          <w:rFonts w:ascii="Times New Roman" w:eastAsia="Times New Roman" w:hAnsi="Times New Roman" w:cs="Times New Roman"/>
          <w:sz w:val="28"/>
          <w:szCs w:val="20"/>
        </w:rPr>
        <w:t xml:space="preserve">Д-3. Сахаровский, А.С. Основы предпринимательского дела: Учебное пособие. – Иркутск, ИрГТУ, 1997. – 210 с. </w:t>
      </w:r>
    </w:p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71C" w:rsidRPr="00CF571C" w:rsidRDefault="00CF571C" w:rsidP="00CF57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1C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КОНРОЛЬ И ОЦЕНКА РЕЗУЛЬТАТОВ ОСВОЕНИЯ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3083"/>
        <w:gridCol w:w="2752"/>
      </w:tblGrid>
      <w:tr w:rsidR="00CF571C" w:rsidRPr="00CF571C" w:rsidTr="00C95EFD">
        <w:tc>
          <w:tcPr>
            <w:tcW w:w="1966" w:type="pct"/>
          </w:tcPr>
          <w:p w:rsidR="00CF571C" w:rsidRPr="00CF571C" w:rsidRDefault="00CF571C" w:rsidP="00CF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03" w:type="pct"/>
          </w:tcPr>
          <w:p w:rsidR="00CF571C" w:rsidRPr="00CF571C" w:rsidRDefault="00CF571C" w:rsidP="00CF57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31" w:type="pct"/>
          </w:tcPr>
          <w:p w:rsidR="00CF571C" w:rsidRPr="00CF571C" w:rsidRDefault="00CF571C" w:rsidP="00CF57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CF571C" w:rsidRPr="00CF571C" w:rsidTr="00C95EFD">
        <w:tc>
          <w:tcPr>
            <w:tcW w:w="1966" w:type="pct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методов и инструментов работы с базами данных внутренних и внешних рынков;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видов торговых структур, форм и видов торговли, составных элементов торговой деятельности: </w:t>
            </w: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материально-технической базы торговли, инфраструктуры потребительского рынка;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видов конкуренции, показателей оценки конкурентоспособности;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принципов и методов управления информационными данными с использованием информационных интеллектуальных технологий.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понятия и видов рисков, методов оценки риска, связанных с бизнесом, мер снижения риска, связанных с бизнесом;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методов оценки выполнимости бизнес-идеи, основных способов анализа и оценки рисков, состава моделей оценки риска, способов оценки риска ликвидности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структуру плана для решения задач; порядок оценки результатов решения задач профессиональной деятельности.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номенклатура информационных источников, применяемых в профессиональной деятельности;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приемы структурирования информации; формат оформления результатов поиска информации, современные средства и устройства информатизации;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правила разработки бизнес-планов; порядок выстраивания презентации;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деятельности.</w:t>
            </w:r>
          </w:p>
        </w:tc>
        <w:tc>
          <w:tcPr>
            <w:tcW w:w="1603" w:type="pct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Выбирает методы и инструменты работы с базами данных.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Различает виды торговых структур, формы и виды торговли.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Приводит перечень видов конкуренции и показателей конкурентоспособности.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Перечисляет принципы и методы управления информационными данными с помощью информационных технологий;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Раскрывает понятие риска, называет методы оценки риска и меры их снижения.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Приводит классификацию предпринимательских рисков и раскрывает их содержание.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Распознает, анализирует и выделяет составные части задачи и/или проблемы в профессиональном контексте;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Определяет этапы решения задачи;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 осуществляет поиск необходимой для решения проблемы информации, составляет план действия и определяет необходимые ресурсы;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Демонстрирует владение актуальными методами работы в профессиональной и смежных сферах;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Реализовывает составленный план и оценивает результат и последствия своих действий (самостоятельно или с помощью наставника)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Структурирует и выделяет наиболее значимое в полученной информации;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Применяет современную научную профессиональную терминологию;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 взаимодействует с преподавателями, обучающимися в ходе профессиональной деятельности.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Применяет стандарты антикоррупционного поведения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выполняет работы с соблюдением принципов бережливого производства и ресурсосбережения.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общий смысл четко произнесенных высказываний и текстов на профессиональные темы;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Участвует в диалогах на знакомые общие и профессиональные темы;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Строит простые высказывания о себе и о своей профессиональной деятельности;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Пишет простые связные сообщения на </w:t>
            </w: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интересующие профессиональные темы.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Устный/письменный опрос.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выполнения расчетных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показателей. Сравнение результатов выполнения задания с эталоном.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/ проверочных работ по установленным критериям.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коммуникативной деятельности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 в процессе освоения образовательной программы на практических занятиях.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экзамена.</w:t>
            </w:r>
          </w:p>
        </w:tc>
      </w:tr>
      <w:tr w:rsidR="00CF571C" w:rsidRPr="00CF571C" w:rsidTr="00C95EFD">
        <w:trPr>
          <w:trHeight w:val="896"/>
        </w:trPr>
        <w:tc>
          <w:tcPr>
            <w:tcW w:w="1966" w:type="pct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современными поисковыми системами для сбора информации о внешних рынках; обобщать и систематизировать коммерческую информацию, формировать базы данных с информацией о требованиях внешних и внутренних рынков к товарной продукции в формате электронных таблиц;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процесс поиска и заказа товаров с применением цифровых платформ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инновационность подхода в бизнесе и потенциал на рынке;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риски, связанные с бизнесом; анализировать бизнес-концепции;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собирать информацию о бизнес-проблемах; анализировать финансовую отчетность на предмет рисков, использования отчетов в анализе рисков;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предлагать идеи для дальнейшего развития; применять методы принятия оптимальных решений; находить аргументы в пользу идей;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предлагать организационно-управленческие решения, которые могут привести к повышению экономической эффективности деятельности организации;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оформлять результаты бизнес-анализа в соответствии с выбранными подходами.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</w:t>
            </w: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профессионального развития и самообразования; презентовать идеи открытия собственного дела в профессиональной деятельности; определять инвестиционную привлекательность коммерческих идей в рамках профессиональной деятельности; определять источники финансирования.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описывать значимость своей специальности; применять стандарты антикоррупционного поведения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направления ресурсосбережения в рамках профессиональной деятельности;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Осуществляет поиск профессиональной информации с помощью современных поисковых систем;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Формирует базы данных о требованиях к товарной продукции в формате электронных таблиц;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 оценку потенциала рынка.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Оценивает риски бизнеса по соответствующей методике;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Предлагает идеи для развития предпринимательской деятельности;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Презентует бизнес-идею с соблюдением общеустановленных правил.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Определяет ресурсы для развития бизнеса и предлагает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Оформляет результаты бизнес-анализа.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распознает, анализирует и выделяет составные части задачи и/или проблемы в профессиональном контексте;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определяет этапы решения задачи;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 осуществляет поиск необходимой для решения проблемы информации, составляет план действия и определяет необходимые ресурсы;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демонстрирует владение актуальными методами работы в профессиональной и смежных сферах;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реализовывает составленный план и оценивает результат и последствия своих действий (самостоятельно или с помощью наставника)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структурирует и выделяет наиболее значимое в полученной информации;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применяет современную научную профессиональную терминологию;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 взаимодействует с преподавателями, обучающимися в ходе профессиональной деятельности.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применяет стандарты антикоррупционного поведения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выполняет работы с соблюдением принципов </w:t>
            </w: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бережливого производства и ресурсосбережения.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понимает общий смысл четко произнесенных высказываний и текстов на профессиональные темы;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участвует в диалогах на знакомые общие и профессиональные темы;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строит простые высказывания о себе и о своей профессиональной деятельности; 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пишет простые связные сообщения на интересующие профессиональные темы.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</w:tcPr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контрольных / проверочных работ по установленным критериям.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соблюдения правил оформления документов и построения устных сообщений на государственном языке </w:t>
            </w: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в т.ч. иностранных языках.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CF571C" w:rsidRPr="00CF571C" w:rsidRDefault="00CF571C" w:rsidP="00CF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CF571C" w:rsidRPr="00CF571C" w:rsidRDefault="00CF571C" w:rsidP="00CF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CF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экзамена.</w:t>
            </w:r>
          </w:p>
        </w:tc>
      </w:tr>
    </w:tbl>
    <w:p w:rsidR="00CF571C" w:rsidRPr="00CF571C" w:rsidRDefault="00CF571C" w:rsidP="00CF571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0DC" w:rsidRDefault="004210DC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Default="00C95EFD" w:rsidP="004E6FB3">
      <w:pPr>
        <w:tabs>
          <w:tab w:val="left" w:pos="3356"/>
        </w:tabs>
        <w:jc w:val="center"/>
      </w:pPr>
    </w:p>
    <w:p w:rsidR="00C95EFD" w:rsidRPr="00B53635" w:rsidRDefault="00C95EFD" w:rsidP="00C95EFD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31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C95EFD" w:rsidRPr="00B53635" w:rsidRDefault="00C95EFD" w:rsidP="00C95EF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C95EFD" w:rsidRPr="00B53635" w:rsidRDefault="00C95EFD" w:rsidP="00C95EF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C95EFD" w:rsidRPr="00B53635" w:rsidRDefault="00C95EFD" w:rsidP="00C95E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</w:t>
      </w:r>
      <w:r w:rsidR="0083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F571C">
        <w:t xml:space="preserve"> </w:t>
      </w:r>
      <w:r w:rsidR="008313E0" w:rsidRPr="0083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обеспечение профессиональной деятельности</w:t>
      </w: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Pr="00B53635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Default="00C95EFD" w:rsidP="00C95E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EFD" w:rsidRDefault="00C95EFD" w:rsidP="00C95EFD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EFD" w:rsidRDefault="00C95EFD" w:rsidP="00C95EFD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C95EFD" w:rsidRPr="00C95EFD" w:rsidRDefault="00C95EFD" w:rsidP="00C95E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95EFD" w:rsidRPr="00C95EFD" w:rsidRDefault="00C95EFD" w:rsidP="00C95E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924"/>
      </w:tblGrid>
      <w:tr w:rsidR="00C95EFD" w:rsidRPr="00C95EFD" w:rsidTr="00E3387E">
        <w:tc>
          <w:tcPr>
            <w:tcW w:w="8647" w:type="dxa"/>
          </w:tcPr>
          <w:p w:rsidR="00C95EFD" w:rsidRPr="00C95EFD" w:rsidRDefault="00C95EFD" w:rsidP="00C95EF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C95EFD" w:rsidRPr="00C95EFD" w:rsidTr="00E3387E">
        <w:tc>
          <w:tcPr>
            <w:tcW w:w="8647" w:type="dxa"/>
          </w:tcPr>
          <w:p w:rsidR="00C95EFD" w:rsidRPr="00C95EFD" w:rsidRDefault="00C95EFD" w:rsidP="00E3387E">
            <w:pPr>
              <w:keepNext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EFD" w:rsidRPr="00C95EFD" w:rsidTr="00E3387E">
        <w:tc>
          <w:tcPr>
            <w:tcW w:w="8647" w:type="dxa"/>
          </w:tcPr>
          <w:p w:rsidR="00C95EFD" w:rsidRPr="00C95EFD" w:rsidRDefault="00C95EFD" w:rsidP="00E3387E">
            <w:pPr>
              <w:keepNext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C95EFD" w:rsidRPr="00C95EFD" w:rsidRDefault="00C95EFD" w:rsidP="00C95EF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EFD" w:rsidRPr="00C95EFD" w:rsidTr="00E3387E">
        <w:trPr>
          <w:trHeight w:val="670"/>
        </w:trPr>
        <w:tc>
          <w:tcPr>
            <w:tcW w:w="8647" w:type="dxa"/>
          </w:tcPr>
          <w:p w:rsidR="00C95EFD" w:rsidRPr="00C95EFD" w:rsidRDefault="00C95EFD" w:rsidP="00E3387E">
            <w:pPr>
              <w:keepNext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  <w:p w:rsidR="00C95EFD" w:rsidRPr="00C95EFD" w:rsidRDefault="00C95EFD" w:rsidP="00C95EF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EFD" w:rsidRPr="00C95EFD" w:rsidTr="00E3387E">
        <w:trPr>
          <w:trHeight w:val="905"/>
        </w:trPr>
        <w:tc>
          <w:tcPr>
            <w:tcW w:w="8647" w:type="dxa"/>
          </w:tcPr>
          <w:p w:rsidR="00C95EFD" w:rsidRPr="00C95EFD" w:rsidRDefault="00C95EFD" w:rsidP="00E3387E">
            <w:pPr>
              <w:keepNext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EFD" w:rsidRPr="00C95EFD" w:rsidTr="00E3387E">
        <w:trPr>
          <w:trHeight w:val="670"/>
        </w:trPr>
        <w:tc>
          <w:tcPr>
            <w:tcW w:w="8647" w:type="dxa"/>
          </w:tcPr>
          <w:p w:rsidR="00C95EFD" w:rsidRPr="00C95EFD" w:rsidRDefault="00C95EFD" w:rsidP="00E3387E">
            <w:pPr>
              <w:keepNext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C95EFD" w:rsidRPr="00C95EFD" w:rsidRDefault="00C95EFD" w:rsidP="00C95EFD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EFD" w:rsidRPr="00E3387E" w:rsidRDefault="00C95EFD" w:rsidP="00E3387E">
      <w:pPr>
        <w:pStyle w:val="ac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3387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E338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ПРАВОВОВОЕ</w:t>
      </w:r>
      <w:r w:rsidR="00E33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ОСБЕСПЕЧЕНИЕ ПРОФЕССИОНАЛЬНОЙ ДЕЯТЕЛЬНОСТИ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 программы</w:t>
      </w:r>
    </w:p>
    <w:p w:rsidR="00C95EFD" w:rsidRPr="00C95EFD" w:rsidRDefault="00C95EFD" w:rsidP="00C95EFD">
      <w:pPr>
        <w:widowControl w:val="0"/>
        <w:spacing w:after="0" w:line="240" w:lineRule="auto"/>
        <w:ind w:right="1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C95E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32.02.08.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Торговое дело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входящей в укрупненную группу специальностей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38.00.00 Экономика и управление.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программы подготовки специалистов среднего звена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30"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 обеспечение профессиональной деятельности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общепрофессиональный цикл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плана.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C95EFD" w:rsidRPr="00C95EFD" w:rsidRDefault="00C95EFD" w:rsidP="00C95EFD">
      <w:pPr>
        <w:tabs>
          <w:tab w:val="left" w:pos="30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Базовая часть  -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EFD" w:rsidRPr="00C95EFD" w:rsidRDefault="00C95EFD" w:rsidP="00E3387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применять нормы гражданского законодательства в области регулирования договорных отношений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основные положения нормативно-правовых актов в сфере закупочной деятельности составлять документы, формировать, архивировать, направлять документы и информацию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оформлять документацию в соответствии с требованиями законодательства Российской Федерации и международных актов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торгово-технологические процессы, в том числе, с использованием техники эффективных коммуникаций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оценку качественных и количественных характеристик товаров по требованиям нормативно-технических документов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применения норм российского законодательства в области регулирования предпринимательской деятельности</w:t>
      </w: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правовых норм оформления и заключения договоров с поставщиками и потребителями товаров и услуг;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структуры и содержания договора поставки, спецификации и сопроводительного письма;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Российской Федерации о контрактной системе в сфере закупок товаров: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нормативных правовых актов, регламентирующих внешнеэкономическую деятельность;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международных правил толкования наиболее широко используемых торговых терминов в области внешней торговли;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стандартов и требований внешних рынков к товарной продукции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требований законодательства Российской Федерации нормативных правовых актов, регулирующих торговую деятельность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торговли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Российской Федерации и ЕАЭС в области технического регулирования, стандартизации и подтверждения соответствия</w:t>
      </w:r>
    </w:p>
    <w:p w:rsidR="00C95EFD" w:rsidRPr="00C95EFD" w:rsidRDefault="00C95EFD" w:rsidP="00E338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 российского законодательства в области регулирования предпринимательской деятельности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4" w:right="1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Вариативная часть </w:t>
      </w:r>
    </w:p>
    <w:p w:rsidR="00E3387E" w:rsidRDefault="00C95EFD" w:rsidP="00E3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E338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EFD" w:rsidRPr="00C95EFD" w:rsidRDefault="00E3387E" w:rsidP="0059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EFD"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классификацию, основные виды и правила составления нормативных документов;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защиты нарушенных прав и судебный порядок разрешения споров;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юридических лиц: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Конституции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дисциплинарной и материальной ответственности работника;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правового регулирования в сфере профессиональной деятельности;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трудового договора и основания его прекращения;</w:t>
      </w:r>
    </w:p>
    <w:p w:rsidR="00C95EFD" w:rsidRPr="00C95EFD" w:rsidRDefault="00C95EFD" w:rsidP="00596BE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в сфере профессиональной деятельности.</w:t>
      </w:r>
    </w:p>
    <w:p w:rsidR="00C95EFD" w:rsidRPr="00C95EFD" w:rsidRDefault="00C95EFD" w:rsidP="00C95E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ориентировано на подготовку студентов к освоению профессиональных модулей  по специальности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32.02.08.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Торговое дело   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овладению профессиональными компетенциями:</w:t>
      </w:r>
    </w:p>
    <w:p w:rsidR="00C95EFD" w:rsidRPr="00C95EFD" w:rsidRDefault="00C95EFD" w:rsidP="00C95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6"/>
          <w:lang w:eastAsia="ru-RU"/>
        </w:rPr>
        <w:t>ПК 1.2 Устанавливать хозяйственные связи с поставщиками и потребителями товаров и услуг, в том числе с применение коммуникативных возможностей искусственного интеллекта;</w:t>
      </w:r>
    </w:p>
    <w:p w:rsidR="00C95EFD" w:rsidRPr="00C95EFD" w:rsidRDefault="00C95EFD" w:rsidP="00C95E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1.3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технологий;</w:t>
      </w:r>
    </w:p>
    <w:p w:rsidR="00C95EFD" w:rsidRPr="00C95EFD" w:rsidRDefault="00C95EFD" w:rsidP="00C95E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1.4. Осуществлять подготовку и заключение внешнеторгового контракта, и его документальное сопровождение;</w:t>
      </w:r>
    </w:p>
    <w:p w:rsidR="00C95EFD" w:rsidRPr="00C95EFD" w:rsidRDefault="00C95EFD" w:rsidP="00C95E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1.6 Организовывать выполнение торгово-технологических процессов, в том числе с применение цифровых технологий;</w:t>
      </w:r>
    </w:p>
    <w:p w:rsidR="00C95EFD" w:rsidRPr="00C95EFD" w:rsidRDefault="00C95EFD" w:rsidP="00C95E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 2.4 Выполнять операции по оценке качества и организации экспертизы </w:t>
      </w: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потребительских товаров;</w:t>
      </w:r>
    </w:p>
    <w:p w:rsidR="00C95EFD" w:rsidRPr="00C95EFD" w:rsidRDefault="00C95EFD" w:rsidP="00C95E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3.5 Обеспечивать реализацию мероприятий по стимулированию покупательского спроса</w:t>
      </w: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дисциплины студент должен овладевать общими компетенциями: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Pr="00C95E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01. Выбирать способы решения задач профессиональной деятельности применительно к различным контекстам;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02. 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03.</w:t>
      </w:r>
      <w:r w:rsidRPr="00C95E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 и реализовать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 04.</w:t>
      </w:r>
      <w:r w:rsidRPr="00C95E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 взаимодействовать и работать в коллективе и команде;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 05.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 06. Проявлять гражданско-патриотическую позицию, демонстрировать осознанное поведение на основе традиционных российских духовно –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95EFD" w:rsidRPr="00C95EFD" w:rsidRDefault="00C95EFD" w:rsidP="00C95EF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  07. Содействовать сохранению окружающей среды, ресурсосбережению, применять знания об изменениях климата, принципы бережливого производства, эффективно действовать в чрезвычайных ситуациях;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C95EFD" w:rsidRPr="00C95EFD" w:rsidRDefault="00C95EFD" w:rsidP="00C95EFD">
      <w:p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образовательной программы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часов, </w:t>
      </w: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95EFD" w:rsidRPr="00C95EFD" w:rsidRDefault="00C95EFD" w:rsidP="00C95EFD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учебных занятий</w:t>
      </w:r>
      <w:r w:rsidRPr="00C95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91</w:t>
      </w:r>
      <w:r w:rsidRPr="00C95E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часов</w:t>
      </w:r>
      <w:r w:rsidRPr="00C95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том числе на практические (лабораторные) занятия </w:t>
      </w:r>
      <w:r w:rsidRPr="00C95EF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30</w:t>
      </w:r>
      <w:r w:rsidRPr="00C95E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часов;</w:t>
      </w:r>
    </w:p>
    <w:p w:rsidR="00C95EFD" w:rsidRPr="00C95EFD" w:rsidRDefault="00C95EFD" w:rsidP="00C95EFD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самостоятельные работы</w:t>
      </w:r>
      <w:r w:rsidRPr="00C95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0 </w:t>
      </w:r>
      <w:r w:rsidRPr="00C95E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C95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95EFD" w:rsidRPr="00C95EFD" w:rsidRDefault="00C95EFD" w:rsidP="00C95EFD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</w:t>
      </w:r>
      <w:r w:rsidRPr="00C95EF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</w:t>
      </w:r>
      <w:r w:rsidRPr="00C95E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часа;</w:t>
      </w:r>
    </w:p>
    <w:p w:rsidR="00C95EFD" w:rsidRPr="00C95EFD" w:rsidRDefault="00C95EFD" w:rsidP="00C95EFD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промежуточную аттестацию </w:t>
      </w:r>
      <w:r w:rsidRPr="00C95EF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</w:t>
      </w:r>
      <w:r w:rsidRPr="00C95E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часов.</w:t>
      </w:r>
    </w:p>
    <w:p w:rsid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E0" w:rsidRPr="00C95EFD" w:rsidRDefault="00596BE0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  СОДЕРЖАНИЕ УЧЕБНОЙ      ДИСЦИПЛИНЫ</w:t>
      </w:r>
    </w:p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0"/>
        <w:gridCol w:w="2358"/>
      </w:tblGrid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95EFD" w:rsidRPr="00C95EFD" w:rsidTr="00C95EFD">
        <w:trPr>
          <w:trHeight w:val="377"/>
        </w:trPr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C95EFD" w:rsidRPr="00C95EFD" w:rsidTr="00C95EFD">
        <w:trPr>
          <w:trHeight w:val="377"/>
        </w:trPr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учебных занятий,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349"/>
        </w:trPr>
        <w:tc>
          <w:tcPr>
            <w:tcW w:w="3748" w:type="pct"/>
            <w:tcBorders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виды самостоятельной работы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3748" w:type="pct"/>
            <w:tcBorders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C95E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форме 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C95EFD" w:rsidRPr="00C95EFD" w:rsidRDefault="00C95EFD" w:rsidP="00C9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EFD" w:rsidRPr="00C95EFD" w:rsidSect="00C95EFD">
          <w:footerReference w:type="even" r:id="rId24"/>
          <w:footerReference w:type="default" r:id="rId25"/>
          <w:pgSz w:w="11906" w:h="16838"/>
          <w:pgMar w:top="1134" w:right="850" w:bottom="1134" w:left="1430" w:header="708" w:footer="708" w:gutter="0"/>
          <w:cols w:space="720"/>
          <w:titlePg/>
        </w:sectPr>
      </w:pPr>
    </w:p>
    <w:p w:rsidR="00C95EFD" w:rsidRPr="00C95EFD" w:rsidRDefault="00C95EFD" w:rsidP="00C95EF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C95E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основы профессиональной деятельности»</w:t>
      </w:r>
    </w:p>
    <w:tbl>
      <w:tblPr>
        <w:tblW w:w="156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2"/>
        <w:gridCol w:w="1137"/>
        <w:gridCol w:w="17"/>
        <w:gridCol w:w="7211"/>
        <w:gridCol w:w="1080"/>
        <w:gridCol w:w="1080"/>
        <w:gridCol w:w="1620"/>
      </w:tblGrid>
      <w:tr w:rsidR="00C95EFD" w:rsidRPr="00C95EFD" w:rsidTr="00C95EFD">
        <w:trPr>
          <w:trHeight w:val="1514"/>
        </w:trPr>
        <w:tc>
          <w:tcPr>
            <w:tcW w:w="3542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137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учебного занятия</w:t>
            </w:r>
          </w:p>
        </w:tc>
        <w:tc>
          <w:tcPr>
            <w:tcW w:w="7228" w:type="dxa"/>
            <w:gridSpan w:val="2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самостоятельные работы студентов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95EFD" w:rsidRPr="00C95EFD" w:rsidTr="00C95EFD">
        <w:tc>
          <w:tcPr>
            <w:tcW w:w="11907" w:type="dxa"/>
            <w:gridSpan w:val="4"/>
            <w:shd w:val="clear" w:color="auto" w:fill="D9D9D9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c>
          <w:tcPr>
            <w:tcW w:w="11907" w:type="dxa"/>
            <w:gridSpan w:val="4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C95E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теории права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30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социального регулирования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557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 нормы.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Понятие и структура правовой нормы. Виды правовых норм. Толкование правовых норм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 права.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и виды форм (источников) права. Иерархия НПА. Классификацию, основные виды и правила составления нормативных документов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</w:tr>
      <w:tr w:rsidR="00C95EFD" w:rsidRPr="00C95EFD" w:rsidTr="00C95EFD">
        <w:trPr>
          <w:trHeight w:val="277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 и система законодательства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Правоотношение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Правоотношение.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Понятие, признаки структура правоотношения. Субъекты, право и дееспособность</w:t>
            </w:r>
            <w:r w:rsidRPr="00C9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правоотношений</w:t>
            </w:r>
            <w:r w:rsidRPr="00C9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объектов правоотношений. Основания возникновения</w:t>
            </w:r>
            <w:r w:rsidRPr="00C9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 собственности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Правомочия собственника. Способы и приемы защиты права собственности Право собственности. Формы собственности. Право хозяйственного ведения. Право оперативного управления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права собственности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ответственность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 ответственность. Виды ю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ридической ответственности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к юридической ответственности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</w:tr>
      <w:tr w:rsidR="00C95EFD" w:rsidRPr="00C95EFD" w:rsidTr="00C95EFD">
        <w:trPr>
          <w:trHeight w:val="285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C95E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 Конституции Российской Федерации 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Конституция – основной закон Российской Федерации.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закон – Конституция РФ. Основные положения Конституции РФ.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Конституционные формы осуществления народовластия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содержание правового статуса человека и гражданина. Механизм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прав и свобод человека и гражданина. Право социальной защиты граждан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</w:tr>
      <w:tr w:rsidR="00C95EFD" w:rsidRPr="00C95EFD" w:rsidTr="00C95EFD">
        <w:trPr>
          <w:trHeight w:val="567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2 </w:t>
            </w:r>
            <w:r w:rsidRPr="00C95E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нормы, права и обязанности гражданина в условиях цифровизации.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экономических отношений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Предпринимательская деятельность как вид экономических отношений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698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экономических отношений.  Признаки предпринимательской деятельности. Значение государственной регистрации. Экономические отношения как предмет правового регулирования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и признаки субъектов предпринимательской деятельности. Виды субъектов предпринимательского права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предпринимательская деятельность. Правовые особенности ведения предпринимательской деятельности самозанятыми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юридического лица. Правоспособность юридического лица и его органы. Виды юридического лица. Функции юридического лица. Порядок и способы создания юридического лица. Понятие и основание ликвидации юридического лица.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индивидуализации предпринимателя и результатов его деятельности. Место нахождения предпринимателя. Деловая репутация. Средства идентификации продукции, работ, услуг (товарный знак, знак обслуживания, наименование места происхождения товара).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Pr="00C95E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Субъекты предпринимательской деятельности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№3.3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регулирование договорных отношений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гражданско-правового договора. Содержание договора. Форма договора: понятие и виды. Структура гражданско-правового договора. Устная форма и конклюдентные действия. Простая и письменная форма. Нотариальная форма. Государственная регистрация сделок (договоров).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договоров (сделок). Заключение договора. Акцепт и оферта. Изменение и рассмотрение договора.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условия заключения договора.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3.4.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Отдельные виды гражданско-правовых договоров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договоров по их предмету. Договор купли-продажи. Договор поставки. Договор розничной купли-продажи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Договора аренды; Договор подряда; Договор перевозки.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гражданско-правового договора с поставщиком на поставку товара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6.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задач, определение способов обеспечения исполнения обязательств и санкций за нарушение договора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3.5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договорных обязательств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исполнения договорных обязательств. Встречное исполнение обязательств. Санкция за нарушение договора. Меры защиты, меры ответственности. Виды договорной ответственности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исполнения обязательств: неустойка, залог, поручительства, банковская гарантия, задаток, удержание имущества должника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3.6.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нормативно-правового регулирования торговой деятельности в Российской Федерации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российского законодательства. Классификация подзаконных актов Российской Федерации. Действие нормативно-правовых актов. Международные договоры в области регулирования внешнеторговой деятельности. Толкование правовых норм. Стандарты антикоррупционного поведения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защите прав потребителей» и его применение при осуществлении торговой деятельности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занятие№7.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 потребителей, права и обязанности изготовителей, ответственность продавца за ненадлежащее ведение торговли и предоставление информации о товаре (работе, услуге)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прав потребителей при продаже товаров потребителям.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закупочной деятельности в России с соблюдением принципов открытости, прозрачности и обеспечения конкуренции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и социальная защита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трудовых правоотношений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трудового права. Источники трудового права. 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схемы нормативно-правовых актов, регулирующих трудовые правоотношения.  Заполнение сравнительной таблицы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отношения: понятия, основания возникновения. Субъекты трудового правоотношения.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Права и обязанности работников и работодателей в сфере профессиональной деятельности.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трудового договора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значение. Стороны. содержание трудового договора.   Вступление трудового договора в силу.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заключения трудового договора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Рабочее время и время отдыха.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виды рабочего времени.    Режим рабочего времени. Понятие и виды времени отдыха.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Испытание при приеме на работу.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 трудового договора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Переводы на другую работу. Изменение условий трудового договора.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прекращения трудового договора.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95E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Трудовой договор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95E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Решение ситуативных познавательных задач с актуальным содержанием. Анализ типичных правовых ситуаций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70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70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95E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законодательства РФ о трудоустройстве и занятости населения.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в обеспечении занятости населения. Понятие и формы занятости. Порядок и условия признания гражданина безработным. Правовой статус безработного.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309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Трудовая дисциплина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841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контрольным вопросам, схемы «Алгоритм привлечения к дисциплинарной ответственности», решение практических заданий по регулированию дисциплины труда.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12   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типичных правовых ситуаций. Решение ситуативных познавательных задач с актуальным содержанием. </w:t>
            </w:r>
          </w:p>
        </w:tc>
        <w:tc>
          <w:tcPr>
            <w:tcW w:w="1080" w:type="dxa"/>
            <w:shd w:val="clear" w:color="auto" w:fill="FFFFFF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34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1160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№13  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по контрольным вопросам, заполнение таблицы «Виды и условия материальной ответственности»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ситуативных познавательных задач с актуальным содержанием  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285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4.5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и свобод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5" w:type="dxa"/>
            <w:gridSpan w:val="3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535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8" w:type="dxa"/>
            <w:gridSpan w:val="2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Самозащита работниками трудовых прав.Рассмотрение и разрешение коллективных трудовых споров.</w:t>
            </w:r>
          </w:p>
        </w:tc>
        <w:tc>
          <w:tcPr>
            <w:tcW w:w="1080" w:type="dxa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870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14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ситуаций, выбор правомерных форм поведения и способов защиты прав и интересов личности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Административные правонарушения в торговой деятельности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5.1.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административного права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административного права. Понятие административной ответственности. Признаки административной ответственности. Административные правонарушения. Субъекты и объекты административного правонарушения.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1104"/>
        </w:trPr>
        <w:tc>
          <w:tcPr>
            <w:tcW w:w="3542" w:type="dxa"/>
            <w:vMerge/>
            <w:tcBorders>
              <w:bottom w:val="single" w:sz="4" w:space="0" w:color="000000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административного проступка. Понятие и виды административных правонарушений в торговой деятельности, виды наказаний. Процедура рассмотрения дел об административные правонарушения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Экономические споры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 w:val="restart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6.1.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порядок разрешения экономических споров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Конституционные гарантии предпринимательской деятельности. Способы защиты хозяйственных прав. Сроки защиты гражданских прав. Задачи судопроизводства.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1-9, 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1.2-1.4</w:t>
            </w:r>
          </w:p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</w:t>
            </w:r>
          </w:p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3.5</w:t>
            </w: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Подведомственность и подсудность споров арбитражному суду. Понятие арбитражного процесса. Система арбитражных судов и стадии арбитражного процесса. Рассмотрение дела в арбитражном суде.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9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15</w:t>
            </w: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исковых заявлений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судов общей юрисдикции. Рассмотрение дел судами общей юрисдикции.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Merge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83"/>
        </w:trPr>
        <w:tc>
          <w:tcPr>
            <w:tcW w:w="3542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EFD" w:rsidRPr="00C95EFD" w:rsidTr="00C95EFD">
        <w:trPr>
          <w:trHeight w:val="126"/>
        </w:trPr>
        <w:tc>
          <w:tcPr>
            <w:tcW w:w="11907" w:type="dxa"/>
            <w:gridSpan w:val="4"/>
          </w:tcPr>
          <w:p w:rsidR="00C95EFD" w:rsidRPr="00C95EFD" w:rsidRDefault="00C95EFD" w:rsidP="00C95EFD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99</w:t>
            </w:r>
          </w:p>
        </w:tc>
        <w:tc>
          <w:tcPr>
            <w:tcW w:w="108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95EFD" w:rsidRPr="00C95EFD" w:rsidRDefault="00C95EFD" w:rsidP="00C95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95EFD" w:rsidRPr="00C95EFD" w:rsidRDefault="00C95EFD" w:rsidP="00C9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FD" w:rsidRPr="00C95EFD" w:rsidRDefault="00C95EFD" w:rsidP="00C9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FD" w:rsidRPr="00C95EFD" w:rsidRDefault="00C95EFD" w:rsidP="00C9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FD" w:rsidRPr="00C95EFD" w:rsidRDefault="00C95EFD" w:rsidP="00C9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FD" w:rsidRPr="00C95EFD" w:rsidRDefault="00C95EFD" w:rsidP="00C9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EFD" w:rsidRPr="00C95EFD" w:rsidSect="00C95EFD">
          <w:footerReference w:type="even" r:id="rId26"/>
          <w:footerReference w:type="default" r:id="rId27"/>
          <w:pgSz w:w="16840" w:h="11907" w:orient="landscape"/>
          <w:pgMar w:top="851" w:right="1360" w:bottom="1438" w:left="992" w:header="709" w:footer="709" w:gutter="0"/>
          <w:cols w:space="720"/>
        </w:sectPr>
      </w:pPr>
    </w:p>
    <w:p w:rsidR="00C95EFD" w:rsidRPr="00C95EFD" w:rsidRDefault="00C95EFD" w:rsidP="00C95EFD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C95EFD" w:rsidRPr="00C95EFD" w:rsidRDefault="00C95EFD" w:rsidP="00C95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95EFD" w:rsidRPr="00C95EFD" w:rsidRDefault="00C95EFD" w:rsidP="00C95EFD">
      <w:pPr>
        <w:widowControl w:val="0"/>
        <w:tabs>
          <w:tab w:val="left" w:pos="54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дисциплины реализуется в учебном кабинете « Правовое обеспечение профессиональной деятельности».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C95EFD" w:rsidRPr="00C95EFD" w:rsidRDefault="00C95EFD" w:rsidP="00C95EFD">
      <w:pPr>
        <w:numPr>
          <w:ilvl w:val="0"/>
          <w:numId w:val="39"/>
        </w:numPr>
        <w:spacing w:after="0" w:line="240" w:lineRule="auto"/>
        <w:ind w:left="1037" w:hanging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студента;</w:t>
      </w:r>
    </w:p>
    <w:p w:rsidR="00C95EFD" w:rsidRPr="00C95EFD" w:rsidRDefault="00C95EFD" w:rsidP="00C95EFD">
      <w:pPr>
        <w:numPr>
          <w:ilvl w:val="0"/>
          <w:numId w:val="39"/>
        </w:numPr>
        <w:spacing w:after="0" w:line="240" w:lineRule="auto"/>
        <w:ind w:left="1037" w:hanging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C95EFD" w:rsidRPr="00C95EFD" w:rsidRDefault="00C95EFD" w:rsidP="00C95EFD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учебно-наглядных пособий (плакаты, образцы документов, трафаретные формы документов и т.д.) по дисциплине;</w:t>
      </w:r>
    </w:p>
    <w:p w:rsidR="00C95EFD" w:rsidRPr="00C95EFD" w:rsidRDefault="00C95EFD" w:rsidP="00C95EFD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 и учебные пособия.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C95EFD" w:rsidRPr="00C95EFD" w:rsidRDefault="00C95EFD" w:rsidP="00C95EFD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C95EFD" w:rsidRPr="00C95EFD" w:rsidRDefault="00C95EFD" w:rsidP="00C95EFD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мультимедийное оборудование;</w:t>
      </w:r>
    </w:p>
    <w:p w:rsidR="00C95EFD" w:rsidRPr="00C95EFD" w:rsidRDefault="00C95EFD" w:rsidP="00C95EFD">
      <w:pPr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справочно-правовая система: «Консультант Плюс», «Гарант», «Кодекс» или др.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EFD" w:rsidRPr="00C95EFD" w:rsidRDefault="00C95EFD" w:rsidP="00C95E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ИНФОРМАЦИОННОЕ ОБЕСПЕЧЕНИЕ ОБУЧЕНИЯ</w:t>
      </w:r>
    </w:p>
    <w:p w:rsidR="00C95EFD" w:rsidRPr="00C95EFD" w:rsidRDefault="00C95EFD" w:rsidP="00C95EFD">
      <w:pPr>
        <w:spacing w:after="0" w:line="240" w:lineRule="auto"/>
        <w:ind w:firstLine="708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95EF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Основные электронные издания: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>О-1. Румынина, В.В. Правовое обеспечение профессиональной деятельности: учеб. для студ. учреждений сред. проф. образования / В.В. Румынина. – 4-е изд., испр. и доп. – М.: Издательский центр «Академия», 2021. - 224 c. -  ISBN 978-5-0054-0251-6. - URL: https://academia-library.ru - Режим доступа: Электронная библиотека «Academia-library». - Текст : электронный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>О-2. Правовое сопровождение организации и осуществления торговой деятельности. Практикум : учебное пособие / ответственный редактор Л. В. Андреева. — Москва : Проспект, 2021. — 189 с. — ISBN 978-5-392-33675-3. — Текст : электронный // Лань : электронно-библиотечная система. — URL: https://e.lanbook.com/book/280586 (дата обращения: 12.01.2024). — Режим доступа: для авториз. пользователей.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>О-3. Зуева, В. А. Правовое обеспечение профессиональной деятельности / В. А. Зуева. — 3-е изд., стер. — Санкт-Петербург : Лань, 2023. — 116 с. — ISBN 978-5-507-47896-5. — Текст : электронный // Лань : электронно-библиотечная система. — URL: https://e.lanbook.com/book/332105 (дата обращения: 18.01.2024). — Режим доступа: для авториз. пользователей.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>О-4. Зуева, В. А. Правовое обеспечение профессиональной деятельности. Практикум / В. А. Зуева. — Санкт-Петербург : Лань, 2022. — 52 с. — ISBN 978-5-8114-9810-9. — Текст : электронный // Лань : электронно-библиотечная система. — URL: https://e.lanbook.com/book/238748 (дата обращения: 18.01.2024). — Режим доступа: для авториз. пользователей.</w:t>
      </w: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95EF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4.2. Дополнительные источники: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Д-1. Румынина,  В.В. Основы права: Учебник для студентов учреждений сред. проф. образования. – 2-е изд. М.: ФОРУМ: ИНФРА-М, 2008. – 256 с. – (Профессиональное образование). </w:t>
      </w:r>
    </w:p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Д-2. Лимонова, И.В. Правила торговли. Сборник, М. «Элит 2000», 2002. – 240 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Д-</w:t>
      </w: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 Конституция Российской Федерации от 12.12 1993г. (с гимном России). – Москва: Проспект, 2021. – 64 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Д-4. Гражданский кодекс Российской Федерации. Части первая, вторая, третья и четвертая. – Москва: Проспект, 2018. – 704 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Д-5.  Кодекс Российской Федерации об административных правонарушениях. – М.: ООО «ВИТРЭМ», 2002. – 288 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Д-6.  Защита прав потребителей (Закон Российской Федерации о защите прав потребителей) и Правила розничной торговли (Правила работы предприятия розничной торговли) СПб.: Виктория плюс, 2002. – 80 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Д-7.  Трудовой кодекс Российской Федерации. – М.: ТК Велби, 2004. – 192с. </w:t>
      </w:r>
    </w:p>
    <w:p w:rsidR="00C95EFD" w:rsidRPr="00C95EFD" w:rsidRDefault="00C95EFD" w:rsidP="00C95E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5EFD">
        <w:rPr>
          <w:rFonts w:ascii="Times New Roman" w:eastAsia="MS Mincho" w:hAnsi="Times New Roman" w:cs="Times New Roman"/>
          <w:sz w:val="28"/>
          <w:szCs w:val="28"/>
          <w:lang w:eastAsia="ru-RU"/>
        </w:rPr>
        <w:t>Д-8.  Закон Российской Федерации «О защите прав потребителей» (по состоянию на 15 ноября 2007. – Новосибирск: Сиб. унив. изд-во, 2007. – 45 с. – (Кодексы и законы России).</w:t>
      </w:r>
    </w:p>
    <w:p w:rsidR="00C95EFD" w:rsidRPr="00C95EFD" w:rsidRDefault="00C95EFD" w:rsidP="00C95EFD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95EFD" w:rsidRPr="00C95EFD" w:rsidRDefault="00C95EFD" w:rsidP="00C95EFD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5EFD" w:rsidRPr="00C95EFD" w:rsidRDefault="00C95EFD" w:rsidP="00C95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КОНРОЛЬ И ОЦЕНКА РЕЗУЛЬТАТОВ ОСВОЕНИЯ УЧЕБНОЙ ДИСЦИПЛИНЫ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8"/>
        <w:gridCol w:w="2714"/>
        <w:gridCol w:w="3437"/>
      </w:tblGrid>
      <w:tr w:rsidR="00C95EFD" w:rsidRPr="00596BE0" w:rsidTr="00596BE0">
        <w:tc>
          <w:tcPr>
            <w:tcW w:w="3058" w:type="dxa"/>
          </w:tcPr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714" w:type="dxa"/>
          </w:tcPr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437" w:type="dxa"/>
          </w:tcPr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95EFD" w:rsidRPr="00596BE0" w:rsidTr="00596BE0">
        <w:tc>
          <w:tcPr>
            <w:tcW w:w="3058" w:type="dxa"/>
          </w:tcPr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Перечень знаний, осваиваемых в рамках дисциплины: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правовых норм оформления и заключения договоров с поставщиками и потребителями товаров и услуг;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структуры и содержания договора поставки, спецификации и сопроводительного письма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законодательства Российской Федерации о контрактной системе в сфере закупок товаров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нормативных правовых актов, регламентирующих внешнеэкономическую деятельность;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международных правил толкования наиболее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широко используемых торговых терминов в области внешней торговли;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стандартов и требований внешних рынков к товарной продукции.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законодательства Российской Федерации и ЕАЭС в области технического регулирования, стандартизации и подтверждения соответствия.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 российского законодательства в области регулирования предпринимательской деятельности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структуру плана для решения задач;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порядок их применения и программное обеспечение в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профессиональной деятельности в том числе с использованием цифровых средств;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 социального и культурного контекста;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оформления документов и построения устных сообщений;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значимость профессиональной деятельности по специальности;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стандарты антикоррупционного поведения и последствия его нарушения.</w:t>
            </w:r>
          </w:p>
        </w:tc>
        <w:tc>
          <w:tcPr>
            <w:tcW w:w="2714" w:type="dxa"/>
            <w:vMerge w:val="restart"/>
          </w:tcPr>
          <w:p w:rsidR="00C95EFD" w:rsidRPr="00596BE0" w:rsidRDefault="00C95EFD" w:rsidP="00596BE0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95EFD" w:rsidRPr="00596BE0" w:rsidRDefault="00C95EFD" w:rsidP="00596BE0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</w:t>
            </w: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 выполнены с ошибками.</w:t>
            </w:r>
          </w:p>
          <w:p w:rsidR="00C95EFD" w:rsidRPr="00596BE0" w:rsidRDefault="00C95EFD" w:rsidP="00596BE0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437" w:type="dxa"/>
            <w:vMerge w:val="restart"/>
          </w:tcPr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практикума  по теме  «Право в системе социального регулирования».  Компьютерное тестирование  на знание терминологии по разделу « Основы  тории права» 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Заполнение таблицы «Права и свободы человека и гражданина» на основании  Конституции РФ.</w:t>
            </w:r>
            <w:r w:rsidRPr="0059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95EFD" w:rsidRPr="00596BE0" w:rsidRDefault="00C95EFD" w:rsidP="00596BE0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«Виды конституций.  Основы конституционного строя Российской Федерации» . Оценка ответов на контрольные вопросы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  по разделу «Основы конституционного строя РФ»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Соблюдает требования к оформлению договоров с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поставщиками и потребителями товаров и услуг.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Соблюдает структуру и содержание, этические нормы при оформлении сопроводительного письма, коммерческого предложения Правильно раскрывает положения международных и нормативно-правовых актов Российской Федерации в области регулирования торговой деятельности.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выбирает нормы законодательства при решении профессиональных задач.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Грамотно, логически структурировано излагает алгоритмы и результаты решения профессиональных задач и поиска профессиональной информации.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Владеет современными методами поиска и обработки информации, в т.ч с использованием справочно-правовых систем и официальных источников сети Интернет.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с работы  по составлению опорного конспекта «Основания возникновения трудовых правоотношений», Составление структурно – логической схемы «Структура Трудового кодекса Российской Федерации».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РФ»</w:t>
            </w: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ситуативных познавательных задач с актуальным содержанием. Компьютерное тестирование   по разделу «Труд и социальная защита»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выполнением практического задания по составлению необходимого перечня документов, заполнения сравнительной </w:t>
            </w: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таблицы, применения НПА актов при решении практической ситуации.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практических заданий по работе с нормативными документами, учебной литературой. </w:t>
            </w:r>
            <w:r w:rsidRPr="00596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 заданий: моделирование и решение нестандартных производственных ситуаций по разделу «Труд и социальная защита»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выполнения практических кейс-заданий.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практических занятиях;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проведении экзамена.</w:t>
            </w:r>
          </w:p>
        </w:tc>
      </w:tr>
      <w:tr w:rsidR="00C95EFD" w:rsidRPr="00596BE0" w:rsidTr="00596BE0">
        <w:tc>
          <w:tcPr>
            <w:tcW w:w="3058" w:type="dxa"/>
          </w:tcPr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дисциплины: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нормы гражданского законодательства в области регулирования договорных отношений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основные положения нормативно-правовых актов в сфере закупочной деятельности;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документы, формировать, архивировать, направлять документы и информацию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оформлять документацию в соответствии с требованиями законодательства Российской Федерации и международных актов.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оценку качественных и количественных характеристик товаров по требованиям нормативно-технических документов.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применения норм российского законодательства в области регулирования предпринимательской деятельности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план действия;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необходимые источники информации;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процесс поиска;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выделять наиболее значимое в перечне информации;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оформлять результаты поиска, использовать </w:t>
            </w: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современное программное обеспечение;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описывать значимость своей специальности; </w:t>
            </w:r>
          </w:p>
          <w:p w:rsidR="00C95EFD" w:rsidRPr="00596BE0" w:rsidRDefault="00C95EFD" w:rsidP="00596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стандарты антикоррупционного поведения</w:t>
            </w:r>
          </w:p>
        </w:tc>
        <w:tc>
          <w:tcPr>
            <w:tcW w:w="2714" w:type="dxa"/>
            <w:vMerge/>
          </w:tcPr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Merge/>
          </w:tcPr>
          <w:p w:rsidR="00C95EFD" w:rsidRPr="00596BE0" w:rsidRDefault="00C95EFD" w:rsidP="00C95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5EFD" w:rsidRPr="00C95EFD" w:rsidRDefault="00C95EFD" w:rsidP="00C95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EFD" w:rsidRPr="00C95EFD" w:rsidRDefault="00C95EFD" w:rsidP="00C95E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D7B" w:rsidRDefault="006D5D7B" w:rsidP="004E6FB3">
      <w:pPr>
        <w:tabs>
          <w:tab w:val="left" w:pos="3356"/>
        </w:tabs>
        <w:jc w:val="center"/>
      </w:pPr>
    </w:p>
    <w:p w:rsidR="006D5D7B" w:rsidRDefault="006D5D7B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Default="00B96964" w:rsidP="004E6FB3">
      <w:pPr>
        <w:tabs>
          <w:tab w:val="left" w:pos="3356"/>
        </w:tabs>
        <w:jc w:val="center"/>
      </w:pPr>
    </w:p>
    <w:p w:rsidR="00B96964" w:rsidRPr="00B53635" w:rsidRDefault="00B96964" w:rsidP="00B96964">
      <w:pPr>
        <w:widowControl w:val="0"/>
        <w:suppressAutoHyphens/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B96964" w:rsidRPr="00B53635" w:rsidRDefault="00B96964" w:rsidP="00B9696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ПОП по специальности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536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B96964" w:rsidRPr="00B53635" w:rsidRDefault="00B96964" w:rsidP="00B9696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96964" w:rsidRPr="00B53635" w:rsidRDefault="00B96964" w:rsidP="00B96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96964">
        <w:t xml:space="preserve"> </w:t>
      </w:r>
      <w:r w:rsidRPr="00B9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основы товароведения. Товароведение продовольственных и не продовольственных товаров</w:t>
      </w:r>
      <w:r w:rsidRPr="0072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Pr="00B53635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964" w:rsidRDefault="00B96964" w:rsidP="00B96964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B96964" w:rsidRPr="00B96964" w:rsidRDefault="00B96964" w:rsidP="00B969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69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7454"/>
        <w:gridCol w:w="1049"/>
      </w:tblGrid>
      <w:tr w:rsidR="00B96964" w:rsidRPr="00B96964" w:rsidTr="00B96964">
        <w:trPr>
          <w:trHeight w:val="386"/>
        </w:trPr>
        <w:tc>
          <w:tcPr>
            <w:tcW w:w="851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964" w:rsidRPr="00B96964" w:rsidTr="00B96964">
        <w:tc>
          <w:tcPr>
            <w:tcW w:w="851" w:type="dxa"/>
          </w:tcPr>
          <w:p w:rsidR="00B96964" w:rsidRPr="00B96964" w:rsidRDefault="00B96964" w:rsidP="00C14B94">
            <w:pPr>
              <w:keepNext/>
              <w:numPr>
                <w:ilvl w:val="0"/>
                <w:numId w:val="59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964" w:rsidRPr="00B96964" w:rsidTr="00B96964">
        <w:trPr>
          <w:trHeight w:val="1012"/>
        </w:trPr>
        <w:tc>
          <w:tcPr>
            <w:tcW w:w="851" w:type="dxa"/>
          </w:tcPr>
          <w:p w:rsidR="00B96964" w:rsidRPr="00B96964" w:rsidRDefault="00B96964" w:rsidP="00C14B94">
            <w:pPr>
              <w:keepNext/>
              <w:numPr>
                <w:ilvl w:val="0"/>
                <w:numId w:val="59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B96964" w:rsidRPr="00B96964" w:rsidRDefault="00B96964" w:rsidP="00B96964">
            <w:pPr>
              <w:spacing w:before="240" w:after="0" w:line="276" w:lineRule="auto"/>
              <w:jc w:val="both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964" w:rsidRPr="00B96964" w:rsidTr="00B96964">
        <w:trPr>
          <w:trHeight w:val="670"/>
        </w:trPr>
        <w:tc>
          <w:tcPr>
            <w:tcW w:w="851" w:type="dxa"/>
          </w:tcPr>
          <w:p w:rsidR="00B96964" w:rsidRPr="00B96964" w:rsidRDefault="00B96964" w:rsidP="00C14B94">
            <w:pPr>
              <w:keepNext/>
              <w:numPr>
                <w:ilvl w:val="0"/>
                <w:numId w:val="59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14"/>
                <w:szCs w:val="28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964" w:rsidRPr="00B96964" w:rsidTr="00B96964">
        <w:trPr>
          <w:trHeight w:val="670"/>
        </w:trPr>
        <w:tc>
          <w:tcPr>
            <w:tcW w:w="851" w:type="dxa"/>
          </w:tcPr>
          <w:p w:rsidR="00B96964" w:rsidRPr="00B96964" w:rsidRDefault="00B96964" w:rsidP="00C14B94">
            <w:pPr>
              <w:keepNext/>
              <w:numPr>
                <w:ilvl w:val="0"/>
                <w:numId w:val="59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964" w:rsidRPr="00B96964" w:rsidTr="00B96964">
        <w:trPr>
          <w:trHeight w:val="670"/>
        </w:trPr>
        <w:tc>
          <w:tcPr>
            <w:tcW w:w="851" w:type="dxa"/>
          </w:tcPr>
          <w:p w:rsidR="00B96964" w:rsidRPr="00B96964" w:rsidRDefault="00B96964" w:rsidP="00C14B94">
            <w:pPr>
              <w:keepNext/>
              <w:numPr>
                <w:ilvl w:val="0"/>
                <w:numId w:val="59"/>
              </w:numPr>
              <w:autoSpaceDE w:val="0"/>
              <w:autoSpaceDN w:val="0"/>
              <w:spacing w:before="240"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454" w:type="dxa"/>
          </w:tcPr>
          <w:p w:rsidR="00B96964" w:rsidRPr="00B96964" w:rsidRDefault="00B96964" w:rsidP="00B96964">
            <w:pPr>
              <w:keepNext/>
              <w:autoSpaceDE w:val="0"/>
              <w:autoSpaceDN w:val="0"/>
              <w:spacing w:before="240" w:after="0" w:line="276" w:lineRule="auto"/>
              <w:ind w:left="169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49" w:type="dxa"/>
          </w:tcPr>
          <w:p w:rsidR="00B96964" w:rsidRPr="00B96964" w:rsidRDefault="00B96964" w:rsidP="00B969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6964" w:rsidRPr="00B96964" w:rsidRDefault="00B96964" w:rsidP="00B9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B96964">
        <w:rPr>
          <w:rFonts w:ascii="Times New Roman" w:eastAsia="Times New Roman" w:hAnsi="Times New Roman" w:cs="Times New Roman"/>
        </w:rPr>
        <w:t xml:space="preserve">    </w:t>
      </w:r>
    </w:p>
    <w:p w:rsidR="00B96964" w:rsidRPr="00B96964" w:rsidRDefault="00B96964" w:rsidP="00B9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Calibri" w:eastAsia="Times New Roman" w:hAnsi="Calibri" w:cs="Times New Roman"/>
          <w:bCs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Calibri" w:eastAsia="Times New Roman" w:hAnsi="Calibri" w:cs="Times New Roman"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C14B94">
      <w:pPr>
        <w:numPr>
          <w:ilvl w:val="0"/>
          <w:numId w:val="60"/>
        </w:numPr>
        <w:tabs>
          <w:tab w:val="left" w:pos="42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 Теоретические основы товароведения. Товароведение продовольственных и не продовольственных товаров</w:t>
      </w:r>
    </w:p>
    <w:p w:rsidR="00B96964" w:rsidRPr="00B96964" w:rsidRDefault="00B96964" w:rsidP="00B96964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96964" w:rsidRPr="00B96964" w:rsidRDefault="00B96964" w:rsidP="00B96964">
      <w:pPr>
        <w:spacing w:before="240"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38.02.08 Торговое дело, входящей в укрупненную группу специальностей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управление.</w:t>
      </w:r>
    </w:p>
    <w:p w:rsidR="00B96964" w:rsidRPr="00B96964" w:rsidRDefault="00B96964" w:rsidP="00B969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по профессиям рабочих Агент коммерческий при наличии среднего (полного) общего образования.</w:t>
      </w:r>
    </w:p>
    <w:p w:rsidR="00B96964" w:rsidRPr="00B96964" w:rsidRDefault="00B96964" w:rsidP="00B96964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B96964" w:rsidRPr="00B96964" w:rsidRDefault="00B96964" w:rsidP="00B96964">
      <w:pPr>
        <w:spacing w:before="240"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товароведения. Товароведение продовольственных и не продовольственных товаров</w:t>
      </w:r>
      <w:r w:rsidRPr="00B969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входит в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общепрофессиональный цикл 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учебного плана.</w:t>
      </w:r>
    </w:p>
    <w:p w:rsidR="00B96964" w:rsidRPr="00B96964" w:rsidRDefault="00B96964" w:rsidP="00B96964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B96964" w:rsidRPr="00B96964" w:rsidRDefault="00B96964" w:rsidP="00B96964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- 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- виды товарных потерь, причины их возникновения и порядок списания;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- 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- условия и сроки транспортирования и хранения, санитарно-эпидемиологические требования к ним;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- особенности товароведения продовольственных и непродовольственных товаров.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- применять методы товароведения; -формировать и анализировать торговый (или промышленный) ассортимент;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оценивать качество товаров и устанавливать их градации качества; 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- рассчитывать товарные потери и списывать их;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- идентифицировать товары;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- соблюдать оптимальные условия и сроки хранения и транспортирования, санитарно-эпидемиологические требования к ним;</w:t>
      </w:r>
    </w:p>
    <w:p w:rsidR="00B96964" w:rsidRPr="00B96964" w:rsidRDefault="00B96964" w:rsidP="00B96964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Содержание дисциплины ориентировано на подготовку студентов к освоению профессиональных модулей по специальности 38.02.08 Торговое дело</w:t>
      </w:r>
      <w:r w:rsidRPr="00B969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и овладевать общими компетенциями (ПК): 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ПК. 2.1. Осуществлять кодирование товаров, в том числе с применением цифровых технологий.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ПК. 2.2. Идентифицировать ассортиментную принадлежность потребительских товаров.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ПК 2.4. Выполнять операции по оценке качества и организации экспертизы потребительских товаров.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ПК 2.5. Осуществлять управление ассортиментом товаров, в том числе с использованием искусственного интеллекта и сквозных цифровых технологий.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студент должен овладевать общими компетенциями (ОК)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1 Выбирать способы решения задач профессиональной деятельности применительно к различным контекстам;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4 Эффективно взаимодействовать и работать в коллективе и команде;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 7 Содействовать сохранению окружающей среды, ресурсосбережению, применять знания об изменении климата, принципы </w:t>
      </w: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бережливого производства, эффективно действовать в чрезвычайных ситуациях;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96964" w:rsidRPr="00B96964" w:rsidRDefault="00B96964" w:rsidP="00B96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9 Пользоваться профессиональной документацией на государственном и иностранном языках.</w:t>
      </w:r>
    </w:p>
    <w:p w:rsidR="00B96964" w:rsidRPr="00B96964" w:rsidRDefault="00B96964" w:rsidP="00B96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964" w:rsidRPr="00B96964" w:rsidRDefault="00B96964" w:rsidP="00C14B94">
      <w:pPr>
        <w:numPr>
          <w:ilvl w:val="1"/>
          <w:numId w:val="60"/>
        </w:num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6964">
        <w:rPr>
          <w:rFonts w:ascii="Times New Roman" w:eastAsia="Times New Roman" w:hAnsi="Times New Roman" w:cs="Times New Roman"/>
          <w:b/>
          <w:sz w:val="28"/>
        </w:rPr>
        <w:t>Количество часов на освоение программы учебной дисциплины</w:t>
      </w:r>
    </w:p>
    <w:p w:rsidR="00B96964" w:rsidRPr="00B96964" w:rsidRDefault="00B96964" w:rsidP="00B969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110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__ часов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B96964" w:rsidRPr="00B96964" w:rsidRDefault="00B96964" w:rsidP="00B96964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учебных занятий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100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практические (лабораторные) занятия 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48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</w:t>
      </w:r>
      <w:r w:rsidRPr="00B96964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_ часов;</w:t>
      </w:r>
    </w:p>
    <w:p w:rsidR="00B96964" w:rsidRPr="00B96964" w:rsidRDefault="00B96964" w:rsidP="00B96964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самостоятельные работы _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__ часов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964" w:rsidRPr="00B96964" w:rsidRDefault="00B96964" w:rsidP="00B96964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консультация _</w:t>
      </w:r>
      <w:r w:rsidRPr="00B9696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B9696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часов;</w:t>
      </w:r>
    </w:p>
    <w:p w:rsidR="00B96964" w:rsidRPr="00B96964" w:rsidRDefault="00B96964" w:rsidP="00B96964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sz w:val="28"/>
          <w:szCs w:val="28"/>
        </w:rPr>
        <w:t>промежуточную аттестацию _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_часа.</w:t>
      </w:r>
    </w:p>
    <w:p w:rsidR="00B96964" w:rsidRPr="00B96964" w:rsidRDefault="00B96964" w:rsidP="00B96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6964"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B96964" w:rsidRPr="00B96964" w:rsidRDefault="00B96964" w:rsidP="00B96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6964"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11"/>
        <w:gridCol w:w="1524"/>
      </w:tblGrid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4" w:type="pct"/>
          </w:tcPr>
          <w:p w:rsidR="00B96964" w:rsidRPr="00B96964" w:rsidRDefault="00B96964" w:rsidP="00B969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96964" w:rsidRPr="00B96964" w:rsidTr="00B96964">
        <w:trPr>
          <w:trHeight w:val="377"/>
        </w:trPr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(ВСЕГО)</w:t>
            </w:r>
          </w:p>
        </w:tc>
        <w:tc>
          <w:tcPr>
            <w:tcW w:w="834" w:type="pct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96964" w:rsidRPr="00B96964" w:rsidTr="00B96964">
        <w:trPr>
          <w:trHeight w:val="377"/>
        </w:trPr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учебных занятий,</w:t>
            </w:r>
          </w:p>
        </w:tc>
        <w:tc>
          <w:tcPr>
            <w:tcW w:w="834" w:type="pct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spacing w:after="0" w:line="276" w:lineRule="auto"/>
              <w:ind w:left="6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64" w:rsidRPr="00B96964" w:rsidTr="00B96964">
        <w:tc>
          <w:tcPr>
            <w:tcW w:w="4166" w:type="pct"/>
          </w:tcPr>
          <w:p w:rsidR="00B96964" w:rsidRPr="00B96964" w:rsidRDefault="00B96964" w:rsidP="00B96964">
            <w:pPr>
              <w:tabs>
                <w:tab w:val="left" w:pos="-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96964">
              <w:rPr>
                <w:rFonts w:ascii="Calibri" w:eastAsia="Times New Roman" w:hAnsi="Calibri" w:cs="Times New Roma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форме экзамена</w:t>
            </w:r>
          </w:p>
        </w:tc>
        <w:tc>
          <w:tcPr>
            <w:tcW w:w="834" w:type="pct"/>
            <w:vAlign w:val="center"/>
          </w:tcPr>
          <w:p w:rsidR="00B96964" w:rsidRPr="00B96964" w:rsidRDefault="00B96964" w:rsidP="00B969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96964" w:rsidRPr="00B96964" w:rsidRDefault="00B96964" w:rsidP="00B96964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96964" w:rsidRPr="00B96964" w:rsidRDefault="00B96964" w:rsidP="00B96964">
      <w:pPr>
        <w:tabs>
          <w:tab w:val="left" w:pos="99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B96964" w:rsidRPr="00B96964" w:rsidSect="00B96964">
          <w:footerReference w:type="default" r:id="rId28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B96964" w:rsidRPr="00B96964" w:rsidRDefault="00B96964" w:rsidP="00B96964">
      <w:pPr>
        <w:tabs>
          <w:tab w:val="left" w:pos="99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Теоретические основы товароведения. Товароведение продовольственных и не продовольственных товаров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163"/>
        <w:gridCol w:w="6521"/>
        <w:gridCol w:w="1134"/>
        <w:gridCol w:w="1134"/>
        <w:gridCol w:w="1843"/>
      </w:tblGrid>
      <w:tr w:rsidR="00B96964" w:rsidRPr="00B96964" w:rsidTr="00C14B94">
        <w:tc>
          <w:tcPr>
            <w:tcW w:w="280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6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Номер учебного занятия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B96964" w:rsidRPr="00B96964" w:rsidTr="00C14B94">
        <w:tc>
          <w:tcPr>
            <w:tcW w:w="10485" w:type="dxa"/>
            <w:gridSpan w:val="3"/>
            <w:shd w:val="clear" w:color="auto" w:fill="D9D9D9"/>
          </w:tcPr>
          <w:p w:rsidR="00B96964" w:rsidRPr="00B96964" w:rsidRDefault="00B96964" w:rsidP="00B9696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Семестр №3</w:t>
            </w:r>
          </w:p>
        </w:tc>
        <w:tc>
          <w:tcPr>
            <w:tcW w:w="1134" w:type="dxa"/>
            <w:shd w:val="clear" w:color="auto" w:fill="D9D9D9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50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Раздел 1. Основы товароведения</w:t>
            </w:r>
          </w:p>
        </w:tc>
        <w:tc>
          <w:tcPr>
            <w:tcW w:w="116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Тема 1.1. </w:t>
            </w:r>
          </w:p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Предмет и основные категории товароведения</w:t>
            </w:r>
          </w:p>
        </w:tc>
        <w:tc>
          <w:tcPr>
            <w:tcW w:w="116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rPr>
          <w:trHeight w:val="623"/>
        </w:trPr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Ключевые понятия товароведения: предмет, цели и задачи, объекты и субъекты, принципы товароведения.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Основополагающие характеристики товаров: ассортиментная, количественная, качественная и стоимостная. Формирование основополагающих товароведных характеристик товара на протяжении жизненного цикла продукции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Тема 1.2. </w:t>
            </w:r>
          </w:p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Методы классификации и кодирования товаров в товароведении</w:t>
            </w:r>
          </w:p>
        </w:tc>
        <w:tc>
          <w:tcPr>
            <w:tcW w:w="116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lastRenderedPageBreak/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Понятия в области классификации и кодирования товаров</w:t>
            </w:r>
            <w:r w:rsidRPr="00B96964">
              <w:rPr>
                <w:rFonts w:ascii="Times New Roman" w:eastAsia="Times New Roman" w:hAnsi="Times New Roman" w:cs="Times New Roman"/>
                <w:bCs/>
                <w:lang w:eastAsia="zh-CN"/>
              </w:rPr>
              <w:t>.  Иерархический и фасетный методы классификации. Преимущества и недостатки. Товароведная классификация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Кодирование товаров: понятие, цели, правила, методы. Классификаторы: понятие, классификация, назначение. Современные способы кодирования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Практическое занятие №1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 Распознавание разновидности метода классификации и составление классификации товаров фасетным и иерархическим методами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Практическое занятие №2.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Установление количества ступеней классификации и их наименований для кодов товаров, установленных общероссийским классификатором продукции. Идентификация товаров по штриховому коду (ШК)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Тема 1.3. </w:t>
            </w:r>
          </w:p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Качество товаров и свойства товаров</w:t>
            </w:r>
          </w:p>
        </w:tc>
        <w:tc>
          <w:tcPr>
            <w:tcW w:w="1163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Многоаспектность понятия качества. Актуальность проблемы качества товаров. Требования к качеству товаров. Градации качества. Товарный и природный сортаменты. Основные понятия и классификация потребительских свойств и показателей качества товаров. Номенклатура потребительских свойств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Свойства товаров и их природа. Основные физические, химические, биологические и смешанные свойства потребительских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№3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Исследование номенклатуры потребительских свойств продовольственных товаров и показателей качества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№4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Исследование номенклатуры потребительских свойств непродовольственных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Тема 1.4. </w:t>
            </w:r>
          </w:p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Обеспечение качества и количества потребительских товаров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Факторы, обеспечивающие качество товаров. Факторы, формирующие качество товаров: изучение рынка товаров, разработка требований к товарам, качество исходного сырья и материалов, качество конструирования и проектирования, качество изготовления, контроль готовой продукции. Факторы, сохраняющие качество товаров: упаковка и маркировка, товарная обработка, условия хранения, транспортирования, реализации и использование товаров, техническая помощь в обслуживании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Товарные потери: понятие товарных потерь и факторы, влияющие на их величину, виды, методика расчетов нормируемых товарных потерь продовольственных товаров, мероприятия по предупреждению и снижению потерь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№5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Выбор рациональных способов размещения товаров на хранение и регулирования режима их хранения для обеспечения сохраняемости.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№6.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Расчет фактических и нормируемых потерь и разработка мероприятий по их сокращению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Тема 1.5.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  <w:p w:rsidR="00B96964" w:rsidRPr="00B96964" w:rsidRDefault="00B96964" w:rsidP="00B9696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Товарная информация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Основные понятия. Виды и формы товарной информации, их назначение, отличительные особенности. Требования к товарной информации. Законодательная база товарной информации Маркировка: понятие, назначение, виды, носители, структура, краткая характеристика. Информационные знаки: понятие, классификация. Назначение, символика и краткая характеристика информационных знаков разных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№7. 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Анализ структуры и информации на маркировке товаров. Исследование порядка маркировки товаров в системе «Честный ЗНАК»».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Раздел 2. Товароведение потребительских товаров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Тема 2.1. </w:t>
            </w:r>
          </w:p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Товароведение продовольственных товаров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Теоретические основы товароведения продовольственных товаров: классификация продтоваров, химический состав, потребительские свойства и показатели качества, факторы, формирующие и сохраняющие качество продтоваров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Товароведение зерномучных товаров: классификация ассортимента, особенности строения зерна, химический состав, потребительские свойства и показатели качества, основные этапы производства, сроки и условия хранения, транспортирования и особенности маркировки зерномучных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свежих и переработанных плодов, овощей и грибов:</w:t>
            </w:r>
            <w:r w:rsidRPr="00B9696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свежих плодов и овощей как объекта товародвижения, классификация ассортимента, требования к качеству, условиям и срокам хранения, способы консервирования плодоовощной продукции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вкусовых товаров: классификация ассортимента, химический состав, потребительские свойства и показатели качества, характеристика основных подгрупп, условия и сроки хранения и особенности маркировки вкусовых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кондитерских товаров, крахмала, сахара и меда: классификация ассортимента и пищевая ценность, особенности химического состава сахаристых и мучных кондитерских изделий, потребительские свойства и показатели качества, основные этапы производства, товароведная характеристика</w:t>
            </w:r>
            <w:r w:rsidRPr="00B9696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крахмала, сахара и меда, сроки и условия хранения, транспортирования и особенности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пищевых жиров: общие сведения о пищевых жирах, особенности химического состава пищевых жиров растительного и животного происхождения, классификация ассортимента, технологии производства, условия и сроки хранения и требования к маркировке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молока и молочных товаров: классификация ассортимента и пищевая ценность, химический состав, основные потребительские свойства и показатели качества, основные этапы производства, товароведная характеристика молока и молочных товаров, условия и сроки хранения, требования к маркировке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мяса мясных и яичных товаров: классификация ассортимента, химический состав, потребительские свойства и показатели качества, товароведная характеристика основных подгрупп, условия и сроки хранения и особенности маркировки мясных и яичных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рыбы и рыбных товаров: основные промысловые семейства рыб, классификация ассортимента и пищевая ценность рыб и нерыбных гидробионтов, химический состав, основные потребительские свойства и показатели качества, основные этапы производства, товароведная характеристика молока и молочных товаров, условия и сроки хранения, требования к маркировке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№8.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Идентификация ассортиментной принадлежности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№9. 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Идентификация ассортиментной принадлежности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№10.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маркировки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№11.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маркировки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№12.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Определение градации качества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№13.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Определение градации качества продовольственного товара однородной группы (подгруппы)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14.</w:t>
            </w:r>
            <w:r w:rsidRPr="00B96964">
              <w:rPr>
                <w:rFonts w:ascii="Calibri" w:eastAsia="Calibri" w:hAnsi="Calibri" w:cs="Times New Roman"/>
              </w:rPr>
              <w:t xml:space="preserve"> </w:t>
            </w:r>
            <w:r w:rsidRPr="00B96964">
              <w:rPr>
                <w:rFonts w:ascii="Times New Roman" w:eastAsia="Calibri" w:hAnsi="Times New Roman" w:cs="Times New Roman"/>
              </w:rPr>
              <w:t>Расчет естественной убыли продовольственных товаров при хранении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964" w:rsidRPr="00B96964" w:rsidTr="00C14B94">
        <w:tc>
          <w:tcPr>
            <w:tcW w:w="280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15.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Расчет естественной убыли продовольственных товаров и боя стеклотары при транспортировании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Тема 2.2.</w:t>
            </w:r>
          </w:p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Товароведение непродовольственных товаров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5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6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7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8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ОК 9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2.1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2.2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2.3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2.4</w:t>
            </w:r>
          </w:p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ПК 2.5</w:t>
            </w: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Теоретические основы товароведения непродовольственных товаров: однородные группы непродовольственных товаров, качество и потребительские свойства, факторы, формирующие и сохраняющие качество непродовольственных товаров, особенности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Товароведение текстильных товаров: классификация ассортимента текстильных волокон, нитей, пряжи и текстильных материалов, основные ткацкие плетения, способы отделки и колористического оформления тканей, классификация их ассортимента. Товароведение швейно-трикотажных товаров: факторы, влияющие на качество, классификация ассортимента, контроль качества и определение сорта, маркировка, упаковка и хранение, особенности строения и свойства трикотажных полотен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Товароведение обувных товаров: натуральные, синтетические и искусственные материалы для производства обуви, характеристика ассортимента кожаной и резиновой обуви, контроль качества и определение сортности, особенности хранения, транспортирования, упаковки и маркировки. Товароведение пушно-меховых и овчинно-шубных товаров: классификация и строение пушно-мехового сырья, основные процессы производства, классификация ассортимента, условия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хозяйственных товаров из пластмасс: общие сведения о пластических массах, классификация полимеров и пластмасс, ассортимент бытовых изделий из пластмасс, требования к качеству, особенности маркировки, условия хранения Товароведение товаров бытовой химии: классификация основных подгрупп, требования к качеству и безопасности, маркировка, транспортирование и хранение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стеклянных и керамических бытовых товаров: особенности производства, обработка и декорирование, классификация ассортимента, потребительские свойства, оценка качества и определение сортности, особенности хранения, транспортирования, упаковки и маркировки. Товароведение парфюмерно-косметических товаров: классификация, основные потребительские свойства, особенности технологии производства, сырье, используемое для изготовления парфюмерно-косметическим товаров, основные потребительские свойства и показатели качества, условия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мебельных товаров: классификация, материалы для производства мебели (конструкционные, облицовочные, настилочные и т.д.), основные этапы производство, особенности производства мягкой мебели, условия хранения, транспортирования, упаковки и маркировки. Товароведение бытовых электротехнических товаров: характеристика и классификация основных подгрупп, потребительские свойства, требования, в т.ч. безопасности, особенности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галантерейных товаров: классификация и товароведная характеристика основных подгрупп, потребительские свойства и требования к качеству, условия хранения, транспортирования, упаковки и маркировки. Товароведение ювелирных товаров: характеристика ассортимента металлов и сплавов, используемых для производства ювелирных изделий, пробирование и клеймение изделий из сплавов драгоценных (благородных) металлов, характеристика ассортимента ювелирных вставок, виды обработки и огранки, классификация ассортимента ювелирных изделий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радиоэлектронных товаров: классификация ассортимента основных подгрупп, товароведная характеристика бытовой аудио- и видеотехники, основные потребительские свойств и требования, в т.ч. безопасности,</w:t>
            </w:r>
            <w:r w:rsidRPr="00B9696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хранения, транспортирования, упаковки и маркировки. Товароведение спортивных и рыболовных товаров: классификация ассортимента основных подгрупп, потребительские свойства</w:t>
            </w:r>
            <w:r w:rsidRPr="00B9696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и требования, в т.ч. безопасности, особенности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транспортных средств личного пользования: классификация и товароведная характеристика основных подгрупп, потребительские свойства и требования к качеству, условия хранения, транспортирования, упаковки и маркировки Товароведение школьно-письменных, канцелярских товаров и игрушек: характеристика основных подгрупп, классификация и потребительские свойства, условия хранения, транспортирования, упаковки и маркировки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Товароведение печатных изданий: потребительские свойства книг факторы их формирующие</w:t>
            </w: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требования к качеству,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упаковка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, маркировка, транспортирование и хранение печатных изданий. Товароведение художественных товаров: понятие изделий народных художественных промыслов и сувениров, потребительские свойства, классификация и характеристика ассортимента, особенности производства,</w:t>
            </w:r>
            <w:r w:rsidRPr="00B9696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упаковка, маркировка, транспортирование и хранение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№16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Идентификация ассортиментной принадлежности одежно-обувных и парфюмерно-косметических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№17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Идентификация ассортиментной принадлежности одежно-обувных и парфюмерно-косметических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№18.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Идентификация ассортиментной принадлежности культурно-бытовых и хозяйственных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№19.</w:t>
            </w:r>
            <w:r w:rsidRPr="00B969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Идентификация ассортиментной принадлежности культурно-бытовых и хозяйственных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№20.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Выявление дефектов (пороков) и</w:t>
            </w: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о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пределение градации качества (сортности) одежно-обувных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№21.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Выявление дефектов (пороков) и</w:t>
            </w: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о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пределение градации качества (сортности) одежно-обувных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№22.</w:t>
            </w:r>
            <w:r w:rsidRPr="00B96964">
              <w:rPr>
                <w:rFonts w:ascii="Calibri" w:eastAsia="Calibri" w:hAnsi="Calibri" w:cs="Times New Roma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маркировки</w:t>
            </w:r>
            <w:r w:rsidRPr="00B96964">
              <w:rPr>
                <w:rFonts w:ascii="Calibri" w:eastAsia="Calibri" w:hAnsi="Calibri" w:cs="Times New Roma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парфюмерно-косметических, культурно-бытовых и хозяйственных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Практическое занятие №23.</w:t>
            </w:r>
            <w:r w:rsidRPr="00B96964">
              <w:rPr>
                <w:rFonts w:ascii="Calibri" w:eastAsia="Calibri" w:hAnsi="Calibri" w:cs="Times New Roma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Особенности маркировки</w:t>
            </w:r>
            <w:r w:rsidRPr="00B96964">
              <w:rPr>
                <w:rFonts w:ascii="Calibri" w:eastAsia="Calibri" w:hAnsi="Calibri" w:cs="Times New Roman"/>
              </w:rPr>
              <w:t xml:space="preserve">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парфюмерно-косметических, культурно-бытовых и хозяйственных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2801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:rsidR="00B96964" w:rsidRPr="00B96964" w:rsidRDefault="00B96964" w:rsidP="00B9696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Практическое занятие №24. </w:t>
            </w:r>
            <w:r w:rsidRPr="00B9696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Обязательная маркировка непродовольственных товаров. Особенности работы в системе «Честный Знак».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10485" w:type="dxa"/>
            <w:gridSpan w:val="3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10485" w:type="dxa"/>
            <w:gridSpan w:val="3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</w:rPr>
              <w:t xml:space="preserve">Консультация 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10485" w:type="dxa"/>
            <w:gridSpan w:val="3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 в форме дифференцированного экзамена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964" w:rsidRPr="00B96964" w:rsidTr="00C14B94">
        <w:tc>
          <w:tcPr>
            <w:tcW w:w="10485" w:type="dxa"/>
            <w:gridSpan w:val="3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964"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96964" w:rsidRPr="00B96964" w:rsidRDefault="00B96964" w:rsidP="00B96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964" w:rsidRPr="00B96964" w:rsidRDefault="00B96964" w:rsidP="00B969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6964" w:rsidRPr="00B96964" w:rsidSect="00B96964">
          <w:pgSz w:w="16838" w:h="11906" w:orient="landscape" w:code="9"/>
          <w:pgMar w:top="1134" w:right="851" w:bottom="1134" w:left="1701" w:header="709" w:footer="709" w:gutter="0"/>
          <w:cols w:space="720"/>
        </w:sectPr>
      </w:pPr>
    </w:p>
    <w:p w:rsidR="00B96964" w:rsidRPr="00B96964" w:rsidRDefault="00B96964" w:rsidP="00B9696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B96964" w:rsidRPr="00B96964" w:rsidRDefault="00B96964" w:rsidP="00B9696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:rsidR="00B96964" w:rsidRPr="00B96964" w:rsidRDefault="00B96964" w:rsidP="00B96964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учебной дисциплины требует наличия учебного кабинета Теоретические основы товароведения. Товароведение продовольственных и не продовольственных товаров</w:t>
      </w:r>
    </w:p>
    <w:p w:rsidR="00B96964" w:rsidRPr="00B96964" w:rsidRDefault="00B96964" w:rsidP="00B96964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B96964" w:rsidRPr="00B96964" w:rsidRDefault="00B96964" w:rsidP="00B96964">
      <w:pPr>
        <w:numPr>
          <w:ilvl w:val="0"/>
          <w:numId w:val="4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B96964" w:rsidRPr="00B96964" w:rsidRDefault="00B96964" w:rsidP="00B96964">
      <w:pPr>
        <w:numPr>
          <w:ilvl w:val="0"/>
          <w:numId w:val="4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B96964" w:rsidRPr="00B96964" w:rsidRDefault="00B96964" w:rsidP="00B96964">
      <w:pPr>
        <w:numPr>
          <w:ilvl w:val="0"/>
          <w:numId w:val="4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B96964" w:rsidRPr="00B96964" w:rsidRDefault="00B96964" w:rsidP="00B96964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B96964" w:rsidRPr="00B96964" w:rsidRDefault="00B96964" w:rsidP="00B96964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C14B94" w:rsidRDefault="00B96964" w:rsidP="00C14B94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96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экраном;</w:t>
      </w: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B94" w:rsidRDefault="00C14B94" w:rsidP="00C14B94">
      <w:pPr>
        <w:spacing w:before="24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6964" w:rsidRPr="00C14B94" w:rsidRDefault="00B96964" w:rsidP="00C14B94">
      <w:pPr>
        <w:pStyle w:val="ac"/>
        <w:numPr>
          <w:ilvl w:val="0"/>
          <w:numId w:val="21"/>
        </w:num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14B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ИНФОРМАЦИОННОЕ ОБЕСПЕЧЕНИЕ</w:t>
      </w:r>
    </w:p>
    <w:p w:rsidR="00B96964" w:rsidRPr="00B96964" w:rsidRDefault="00C14B94" w:rsidP="00C14B94">
      <w:pPr>
        <w:spacing w:before="240"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</w:t>
      </w:r>
      <w:bookmarkStart w:id="3" w:name="_GoBack"/>
      <w:bookmarkEnd w:id="3"/>
      <w:r w:rsidR="00B96964" w:rsidRPr="00B9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электронные издания:</w:t>
      </w:r>
    </w:p>
    <w:p w:rsidR="00B96964" w:rsidRPr="00B96964" w:rsidRDefault="00B96964" w:rsidP="00B96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color w:val="000000"/>
          <w:sz w:val="28"/>
          <w:szCs w:val="28"/>
        </w:rPr>
        <w:t>О-1. Еремеева, Н. В. Теоретические основы товароведения : учебное пособие / Н. В. Еремеева. — 2-е изд. — Москва : Дашков и К, 2021. — 252 с. — ISBN 978-5-394-04171-6. — Текст : электронный // Лань : электронно-библиотечная система. — URL: https://e.lanbook.com/book/173996 (дата обращения: 12.01.2024). — Режим доступа: для авториз. пользователей.</w:t>
      </w:r>
    </w:p>
    <w:p w:rsidR="00B96964" w:rsidRPr="00B96964" w:rsidRDefault="00B96964" w:rsidP="00B96964">
      <w:pPr>
        <w:tabs>
          <w:tab w:val="left" w:pos="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color w:val="000000"/>
          <w:sz w:val="28"/>
          <w:szCs w:val="28"/>
        </w:rPr>
        <w:t>О-2. Косарева, О. А. Товароведение продовольственных и непродовольственных товаров : учебник / О. А. Косарева. — 2-е изд. перераб и доп. — Москва : Университет «Синергия»‎, 2020. — 228 с. — ISBN 978-5-4257-0453-5. — Текст : электронный // Лань : электронно-библиотечная система. — URL: https://e.lanbook.com/book/186967 (дата обращения: 12.01.2024). — Режим доступа: для авториз. пользователей.</w:t>
      </w:r>
    </w:p>
    <w:p w:rsidR="00B96964" w:rsidRPr="00B96964" w:rsidRDefault="00B96964" w:rsidP="00B96964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964" w:rsidRPr="00B96964" w:rsidRDefault="00B96964" w:rsidP="00B96964">
      <w:pPr>
        <w:spacing w:before="240" w:after="0" w:line="276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Дополнительные источники:</w:t>
      </w:r>
    </w:p>
    <w:p w:rsidR="00B96964" w:rsidRPr="00B96964" w:rsidRDefault="00B96964" w:rsidP="00B96964">
      <w:pPr>
        <w:framePr w:hSpace="180" w:wrap="around" w:vAnchor="text" w:hAnchor="text" w:y="1"/>
        <w:tabs>
          <w:tab w:val="left" w:pos="335"/>
        </w:tabs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color w:val="000000"/>
          <w:sz w:val="28"/>
          <w:szCs w:val="28"/>
        </w:rPr>
        <w:t>Д-1. Коник, Н.В. Товароведение продовольственных товаров: Учебное пособие / Н.В. Коник. – М.: Альфа-М.: ИНФРА-М, 2009. – 416 с. – (ПРОФИль).</w:t>
      </w:r>
    </w:p>
    <w:p w:rsidR="00B96964" w:rsidRPr="00B96964" w:rsidRDefault="00B96964" w:rsidP="00B96964">
      <w:pPr>
        <w:framePr w:hSpace="180" w:wrap="around" w:vAnchor="text" w:hAnchor="text" w:y="1"/>
        <w:tabs>
          <w:tab w:val="left" w:pos="335"/>
        </w:tabs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Д-2. Товароведение и организация торговли непродовольственными товарами: Учеб. для нач. проф. образования: Учеб. пособие для сред. проф. образования / Под ред. А.Н. Неверова, Т.И. Чалых. – 2-е изд., стер. – М.: ПрофОбрИздат, 2002. – 464 с. </w:t>
      </w:r>
    </w:p>
    <w:p w:rsidR="00B96964" w:rsidRPr="00B96964" w:rsidRDefault="00B96964" w:rsidP="00B969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="Times New Roman"/>
          <w:color w:val="000000"/>
          <w:sz w:val="28"/>
          <w:szCs w:val="28"/>
        </w:rPr>
        <w:t>Д-3. Товароведение непродовольственных товаров (конспект лекций). – М.: «Издательство ПРИОР», 2001. – 160 с</w:t>
      </w:r>
    </w:p>
    <w:p w:rsidR="00B96964" w:rsidRPr="00B96964" w:rsidRDefault="00B96964" w:rsidP="00B96964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64" w:rsidRPr="00B96964" w:rsidRDefault="00B96964" w:rsidP="00B96964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64" w:rsidRPr="00B96964" w:rsidRDefault="00B96964" w:rsidP="00B96964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64" w:rsidRPr="00B96964" w:rsidRDefault="00B96964" w:rsidP="00B96964">
      <w:pPr>
        <w:numPr>
          <w:ilvl w:val="0"/>
          <w:numId w:val="46"/>
        </w:numPr>
        <w:tabs>
          <w:tab w:val="left" w:pos="284"/>
        </w:tabs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96964" w:rsidRPr="00B96964" w:rsidSect="00B96964">
          <w:pgSz w:w="11906" w:h="16838" w:code="9"/>
          <w:pgMar w:top="1134" w:right="850" w:bottom="1134" w:left="1701" w:header="709" w:footer="709" w:gutter="0"/>
          <w:cols w:space="720"/>
        </w:sectPr>
      </w:pPr>
    </w:p>
    <w:p w:rsidR="00B96964" w:rsidRPr="00B96964" w:rsidRDefault="00B96964" w:rsidP="00C14B94">
      <w:pPr>
        <w:numPr>
          <w:ilvl w:val="0"/>
          <w:numId w:val="58"/>
        </w:numPr>
        <w:tabs>
          <w:tab w:val="left" w:pos="28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КОНРОЛЬ И ОЦЕНКА РЕЗУЛЬТАТОВ ОСВОЕНИЯ УЧЕБНОЙ ДИСЦИПЛИНЫ</w:t>
      </w: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3"/>
        <w:gridCol w:w="3311"/>
        <w:gridCol w:w="3307"/>
      </w:tblGrid>
      <w:tr w:rsidR="00B96964" w:rsidRPr="00B96964" w:rsidTr="00B96964">
        <w:trPr>
          <w:trHeight w:val="567"/>
        </w:trPr>
        <w:tc>
          <w:tcPr>
            <w:tcW w:w="1510" w:type="pct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46" w:type="pct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44" w:type="pct"/>
          </w:tcPr>
          <w:p w:rsidR="00B96964" w:rsidRPr="00B96964" w:rsidRDefault="00B96964" w:rsidP="00B9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746" w:type="pct"/>
            <w:vMerge w:val="restart"/>
          </w:tcPr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«Отлично»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«Хорошо»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44" w:type="pct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методы товароведения; -формировать и анализировать торговый (или промышленный) ассортимент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 Практические занятия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качество товаров и устанавливать их градации качества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товарные потери и списывать их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Идентифицировать товары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оптимальные условия и сроки хранения и транспортирования, санитарно-эпидемиологические требования к ним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1746" w:type="pct"/>
            <w:vMerge w:val="restart"/>
          </w:tcPr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«Отлично»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выполнены, качество их выполнения оценено высоко.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«Хорошо»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96964" w:rsidRPr="00B96964" w:rsidRDefault="00B96964" w:rsidP="00B96964">
            <w:pPr>
              <w:spacing w:after="0" w:line="240" w:lineRule="auto"/>
              <w:ind w:right="-2" w:firstLine="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B9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44" w:type="pct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основы товароведения: основные понятия, цели, задачи, </w:t>
            </w: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принципы, функции, методы, основополагающие товароведные характеристики и факторы, влияющие на них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форме: тематических тестов. Тестирование Индивидуальный опрос Экспертная оценка в форме: </w:t>
            </w: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отчёта по практическому занятию.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товарных потерь, причины их возникновения и порядок списания;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конспекта лекций Экспертная оценка в форме: защиты отчёта по практическому занятию.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Экспертная оценка в форме: защиты отчёта по практическому занятию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и сроки транспортирования и хранения, санитарно-эпидемиологические требования к ним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Экспертная оценка в форме: защиты отчёта по практическому занятию.</w:t>
            </w:r>
          </w:p>
        </w:tc>
      </w:tr>
      <w:tr w:rsidR="00B96964" w:rsidRPr="00B96964" w:rsidTr="00B96964">
        <w:trPr>
          <w:trHeight w:val="283"/>
        </w:trPr>
        <w:tc>
          <w:tcPr>
            <w:tcW w:w="1510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6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товароведения продовольственных и непродовольственных товаров</w:t>
            </w:r>
          </w:p>
        </w:tc>
        <w:tc>
          <w:tcPr>
            <w:tcW w:w="1746" w:type="pct"/>
            <w:vMerge/>
          </w:tcPr>
          <w:p w:rsidR="00B96964" w:rsidRPr="00B96964" w:rsidRDefault="00B96964" w:rsidP="00B96964">
            <w:pPr>
              <w:spacing w:after="0" w:line="240" w:lineRule="auto"/>
              <w:ind w:right="-2" w:firstLine="59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vAlign w:val="center"/>
          </w:tcPr>
          <w:p w:rsidR="00B96964" w:rsidRPr="00B96964" w:rsidRDefault="00B96964" w:rsidP="00B9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96964" w:rsidRDefault="00B96964" w:rsidP="00B96964">
      <w:pPr>
        <w:tabs>
          <w:tab w:val="left" w:pos="3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964" w:rsidRPr="00A30799" w:rsidRDefault="00B96964" w:rsidP="004E6FB3">
      <w:pPr>
        <w:tabs>
          <w:tab w:val="left" w:pos="3356"/>
        </w:tabs>
        <w:jc w:val="center"/>
      </w:pPr>
    </w:p>
    <w:sectPr w:rsidR="00B96964" w:rsidRPr="00A3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64" w:rsidRDefault="00B96964" w:rsidP="00304AB1">
      <w:pPr>
        <w:spacing w:after="0" w:line="240" w:lineRule="auto"/>
      </w:pPr>
      <w:r>
        <w:separator/>
      </w:r>
    </w:p>
  </w:endnote>
  <w:endnote w:type="continuationSeparator" w:id="0">
    <w:p w:rsidR="00B96964" w:rsidRDefault="00B96964" w:rsidP="003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  <w:jc w:val="right"/>
    </w:pPr>
  </w:p>
  <w:p w:rsidR="00B96964" w:rsidRDefault="00B96964">
    <w:pPr>
      <w:pStyle w:val="a3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BC7B47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BC7B47">
    <w:pPr>
      <w:pStyle w:val="a3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BC7B47">
    <w:pPr>
      <w:pStyle w:val="a3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99212B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99212B">
    <w:pPr>
      <w:pStyle w:val="a3"/>
      <w:ind w:right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99212B">
    <w:pPr>
      <w:pStyle w:val="a3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99212B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99212B">
    <w:pPr>
      <w:pStyle w:val="a3"/>
      <w:ind w:right="36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99212B">
    <w:pPr>
      <w:pStyle w:val="a3"/>
      <w:ind w:right="36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CF571C">
    <w:pPr>
      <w:pStyle w:val="a3"/>
      <w:jc w:val="center"/>
    </w:pPr>
  </w:p>
  <w:p w:rsidR="00B96964" w:rsidRDefault="00B96964">
    <w:pPr>
      <w:pStyle w:val="a3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C95EFD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C95EFD">
    <w:pPr>
      <w:pStyle w:val="a3"/>
      <w:ind w:right="36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C95E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A30799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A30799">
    <w:pPr>
      <w:pStyle w:val="a3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C95EFD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C95EFD">
    <w:pPr>
      <w:pStyle w:val="a3"/>
      <w:ind w:right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C95EFD">
    <w:pPr>
      <w:pStyle w:val="a3"/>
      <w:ind w:right="36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A3079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  <w:jc w:val="right"/>
    </w:pPr>
  </w:p>
  <w:p w:rsidR="00B96964" w:rsidRDefault="00B96964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  <w:jc w:val="right"/>
    </w:pPr>
  </w:p>
  <w:p w:rsidR="00B96964" w:rsidRDefault="00B96964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>
    <w:pPr>
      <w:pStyle w:val="a3"/>
      <w:jc w:val="right"/>
    </w:pPr>
  </w:p>
  <w:p w:rsidR="00B96964" w:rsidRDefault="00B96964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79160"/>
      <w:docPartObj>
        <w:docPartGallery w:val="Page Numbers (Bottom of Page)"/>
        <w:docPartUnique/>
      </w:docPartObj>
    </w:sdtPr>
    <w:sdtContent>
      <w:p w:rsidR="00B96964" w:rsidRDefault="00B969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94">
          <w:rPr>
            <w:noProof/>
          </w:rPr>
          <w:t>33</w:t>
        </w:r>
        <w:r>
          <w:fldChar w:fldCharType="end"/>
        </w:r>
      </w:p>
    </w:sdtContent>
  </w:sdt>
  <w:p w:rsidR="00B96964" w:rsidRDefault="00B96964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BC7B47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964" w:rsidRDefault="00B96964" w:rsidP="00BC7B47">
    <w:pPr>
      <w:pStyle w:val="a3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64" w:rsidRDefault="00B96964" w:rsidP="006C635B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64" w:rsidRDefault="00B96964" w:rsidP="00304AB1">
      <w:pPr>
        <w:spacing w:after="0" w:line="240" w:lineRule="auto"/>
      </w:pPr>
      <w:r>
        <w:separator/>
      </w:r>
    </w:p>
  </w:footnote>
  <w:footnote w:type="continuationSeparator" w:id="0">
    <w:p w:rsidR="00B96964" w:rsidRDefault="00B96964" w:rsidP="0030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B23"/>
    <w:multiLevelType w:val="hybridMultilevel"/>
    <w:tmpl w:val="3D9012C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A8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22B6B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3493669"/>
    <w:multiLevelType w:val="hybridMultilevel"/>
    <w:tmpl w:val="CAB0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3A92"/>
    <w:multiLevelType w:val="hybridMultilevel"/>
    <w:tmpl w:val="773474A4"/>
    <w:lvl w:ilvl="0" w:tplc="FE4C53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27135"/>
    <w:multiLevelType w:val="hybridMultilevel"/>
    <w:tmpl w:val="B088E0D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61630"/>
    <w:multiLevelType w:val="hybridMultilevel"/>
    <w:tmpl w:val="6CD0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B20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FFC6C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2172727"/>
    <w:multiLevelType w:val="hybridMultilevel"/>
    <w:tmpl w:val="8F042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13123"/>
    <w:multiLevelType w:val="hybridMultilevel"/>
    <w:tmpl w:val="7CDEF63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69BC"/>
    <w:multiLevelType w:val="hybridMultilevel"/>
    <w:tmpl w:val="4F2A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74F38"/>
    <w:multiLevelType w:val="hybridMultilevel"/>
    <w:tmpl w:val="D728A7D6"/>
    <w:lvl w:ilvl="0" w:tplc="BF40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649B"/>
    <w:multiLevelType w:val="hybridMultilevel"/>
    <w:tmpl w:val="1AA44584"/>
    <w:lvl w:ilvl="0" w:tplc="BED21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9231425"/>
    <w:multiLevelType w:val="hybridMultilevel"/>
    <w:tmpl w:val="1358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42A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1E974873"/>
    <w:multiLevelType w:val="hybridMultilevel"/>
    <w:tmpl w:val="029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15922"/>
    <w:multiLevelType w:val="hybridMultilevel"/>
    <w:tmpl w:val="54886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37D55"/>
    <w:multiLevelType w:val="hybridMultilevel"/>
    <w:tmpl w:val="D46A7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37D9D"/>
    <w:multiLevelType w:val="hybridMultilevel"/>
    <w:tmpl w:val="993C259E"/>
    <w:lvl w:ilvl="0" w:tplc="76120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729DA"/>
    <w:multiLevelType w:val="hybridMultilevel"/>
    <w:tmpl w:val="D4F4112A"/>
    <w:lvl w:ilvl="0" w:tplc="E8B28EC8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34A3E"/>
    <w:multiLevelType w:val="multilevel"/>
    <w:tmpl w:val="19149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2B120B6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2B6D234D"/>
    <w:multiLevelType w:val="hybridMultilevel"/>
    <w:tmpl w:val="12324620"/>
    <w:lvl w:ilvl="0" w:tplc="3D4E5836">
      <w:start w:val="1"/>
      <w:numFmt w:val="bullet"/>
      <w:lvlText w:val=""/>
      <w:lvlJc w:val="left"/>
      <w:pPr>
        <w:tabs>
          <w:tab w:val="num" w:pos="357"/>
        </w:tabs>
        <w:ind w:left="1041" w:hanging="68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9083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32CD1C6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43B7745"/>
    <w:multiLevelType w:val="hybridMultilevel"/>
    <w:tmpl w:val="E2A69B12"/>
    <w:lvl w:ilvl="0" w:tplc="BF40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A4F29"/>
    <w:multiLevelType w:val="hybridMultilevel"/>
    <w:tmpl w:val="4744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D7310"/>
    <w:multiLevelType w:val="hybridMultilevel"/>
    <w:tmpl w:val="E3D27C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7E1711E"/>
    <w:multiLevelType w:val="hybridMultilevel"/>
    <w:tmpl w:val="ACC6B0A4"/>
    <w:lvl w:ilvl="0" w:tplc="BF40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6D3CF1"/>
    <w:multiLevelType w:val="hybridMultilevel"/>
    <w:tmpl w:val="53708820"/>
    <w:lvl w:ilvl="0" w:tplc="AD78516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C164A78"/>
    <w:multiLevelType w:val="hybridMultilevel"/>
    <w:tmpl w:val="993C259E"/>
    <w:lvl w:ilvl="0" w:tplc="76120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C5E61"/>
    <w:multiLevelType w:val="multilevel"/>
    <w:tmpl w:val="19149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6" w15:restartNumberingAfterBreak="0">
    <w:nsid w:val="47F13EAF"/>
    <w:multiLevelType w:val="hybridMultilevel"/>
    <w:tmpl w:val="DBC46C96"/>
    <w:lvl w:ilvl="0" w:tplc="3D4E5836">
      <w:start w:val="1"/>
      <w:numFmt w:val="bullet"/>
      <w:lvlText w:val=""/>
      <w:lvlJc w:val="left"/>
      <w:pPr>
        <w:tabs>
          <w:tab w:val="num" w:pos="357"/>
        </w:tabs>
        <w:ind w:left="1041" w:hanging="68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C166A"/>
    <w:multiLevelType w:val="hybridMultilevel"/>
    <w:tmpl w:val="EA3A7A5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D7E2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52A24CDF"/>
    <w:multiLevelType w:val="hybridMultilevel"/>
    <w:tmpl w:val="01988048"/>
    <w:lvl w:ilvl="0" w:tplc="C61A6A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6F3F21"/>
    <w:multiLevelType w:val="multilevel"/>
    <w:tmpl w:val="19149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1" w15:restartNumberingAfterBreak="0">
    <w:nsid w:val="5B495B9E"/>
    <w:multiLevelType w:val="hybridMultilevel"/>
    <w:tmpl w:val="E3E43A5A"/>
    <w:lvl w:ilvl="0" w:tplc="3D4E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61C7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5FF86A89"/>
    <w:multiLevelType w:val="hybridMultilevel"/>
    <w:tmpl w:val="993C259E"/>
    <w:lvl w:ilvl="0" w:tplc="76120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84904"/>
    <w:multiLevelType w:val="hybridMultilevel"/>
    <w:tmpl w:val="D92E3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C3B1B"/>
    <w:multiLevelType w:val="multilevel"/>
    <w:tmpl w:val="7E2E3026"/>
    <w:lvl w:ilvl="0">
      <w:start w:val="4"/>
      <w:numFmt w:val="decimal"/>
      <w:lvlText w:val="%1."/>
      <w:lvlJc w:val="left"/>
      <w:pPr>
        <w:ind w:left="185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90C3C3E"/>
    <w:multiLevelType w:val="hybridMultilevel"/>
    <w:tmpl w:val="8ACEAC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D57609F"/>
    <w:multiLevelType w:val="multilevel"/>
    <w:tmpl w:val="7E2E3026"/>
    <w:lvl w:ilvl="0">
      <w:start w:val="4"/>
      <w:numFmt w:val="decimal"/>
      <w:lvlText w:val="%1."/>
      <w:lvlJc w:val="left"/>
      <w:pPr>
        <w:ind w:left="185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05367EB"/>
    <w:multiLevelType w:val="hybridMultilevel"/>
    <w:tmpl w:val="C28E7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2430B7"/>
    <w:multiLevelType w:val="multilevel"/>
    <w:tmpl w:val="1ADCC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6D171D8"/>
    <w:multiLevelType w:val="hybridMultilevel"/>
    <w:tmpl w:val="76063B56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997DAD"/>
    <w:multiLevelType w:val="hybridMultilevel"/>
    <w:tmpl w:val="52AAA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5035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 w15:restartNumberingAfterBreak="0">
    <w:nsid w:val="78482A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7AE5011F"/>
    <w:multiLevelType w:val="hybridMultilevel"/>
    <w:tmpl w:val="3CB2EC1C"/>
    <w:lvl w:ilvl="0" w:tplc="962213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4"/>
  </w:num>
  <w:num w:numId="4">
    <w:abstractNumId w:val="51"/>
  </w:num>
  <w:num w:numId="5">
    <w:abstractNumId w:val="35"/>
  </w:num>
  <w:num w:numId="6">
    <w:abstractNumId w:val="33"/>
  </w:num>
  <w:num w:numId="7">
    <w:abstractNumId w:val="30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3"/>
  </w:num>
  <w:num w:numId="12">
    <w:abstractNumId w:val="17"/>
  </w:num>
  <w:num w:numId="13">
    <w:abstractNumId w:val="22"/>
  </w:num>
  <w:num w:numId="14">
    <w:abstractNumId w:val="39"/>
  </w:num>
  <w:num w:numId="15">
    <w:abstractNumId w:val="15"/>
  </w:num>
  <w:num w:numId="16">
    <w:abstractNumId w:val="29"/>
  </w:num>
  <w:num w:numId="17">
    <w:abstractNumId w:val="46"/>
  </w:num>
  <w:num w:numId="18">
    <w:abstractNumId w:val="6"/>
  </w:num>
  <w:num w:numId="19">
    <w:abstractNumId w:val="58"/>
  </w:num>
  <w:num w:numId="20">
    <w:abstractNumId w:val="48"/>
  </w:num>
  <w:num w:numId="21">
    <w:abstractNumId w:val="8"/>
  </w:num>
  <w:num w:numId="22">
    <w:abstractNumId w:val="25"/>
  </w:num>
  <w:num w:numId="23">
    <w:abstractNumId w:val="38"/>
  </w:num>
  <w:num w:numId="24">
    <w:abstractNumId w:val="37"/>
  </w:num>
  <w:num w:numId="25">
    <w:abstractNumId w:val="56"/>
  </w:num>
  <w:num w:numId="26">
    <w:abstractNumId w:val="45"/>
  </w:num>
  <w:num w:numId="27">
    <w:abstractNumId w:val="21"/>
  </w:num>
  <w:num w:numId="28">
    <w:abstractNumId w:val="54"/>
  </w:num>
  <w:num w:numId="29">
    <w:abstractNumId w:val="50"/>
  </w:num>
  <w:num w:numId="30">
    <w:abstractNumId w:val="42"/>
  </w:num>
  <w:num w:numId="31">
    <w:abstractNumId w:val="43"/>
  </w:num>
  <w:num w:numId="32">
    <w:abstractNumId w:val="12"/>
  </w:num>
  <w:num w:numId="33">
    <w:abstractNumId w:val="14"/>
  </w:num>
  <w:num w:numId="34">
    <w:abstractNumId w:val="47"/>
  </w:num>
  <w:num w:numId="35">
    <w:abstractNumId w:val="31"/>
  </w:num>
  <w:num w:numId="36">
    <w:abstractNumId w:val="20"/>
  </w:num>
  <w:num w:numId="37">
    <w:abstractNumId w:val="1"/>
  </w:num>
  <w:num w:numId="38">
    <w:abstractNumId w:val="34"/>
  </w:num>
  <w:num w:numId="39">
    <w:abstractNumId w:val="36"/>
  </w:num>
  <w:num w:numId="40">
    <w:abstractNumId w:val="26"/>
  </w:num>
  <w:num w:numId="41">
    <w:abstractNumId w:val="4"/>
  </w:num>
  <w:num w:numId="42">
    <w:abstractNumId w:val="52"/>
  </w:num>
  <w:num w:numId="43">
    <w:abstractNumId w:val="28"/>
  </w:num>
  <w:num w:numId="44">
    <w:abstractNumId w:val="19"/>
  </w:num>
  <w:num w:numId="45">
    <w:abstractNumId w:val="9"/>
  </w:num>
  <w:num w:numId="46">
    <w:abstractNumId w:val="16"/>
  </w:num>
  <w:num w:numId="47">
    <w:abstractNumId w:val="53"/>
  </w:num>
  <w:num w:numId="48">
    <w:abstractNumId w:val="7"/>
  </w:num>
  <w:num w:numId="49">
    <w:abstractNumId w:val="0"/>
  </w:num>
  <w:num w:numId="50">
    <w:abstractNumId w:val="13"/>
  </w:num>
  <w:num w:numId="51">
    <w:abstractNumId w:val="2"/>
  </w:num>
  <w:num w:numId="52">
    <w:abstractNumId w:val="24"/>
  </w:num>
  <w:num w:numId="53">
    <w:abstractNumId w:val="49"/>
  </w:num>
  <w:num w:numId="54">
    <w:abstractNumId w:val="55"/>
  </w:num>
  <w:num w:numId="55">
    <w:abstractNumId w:val="41"/>
  </w:num>
  <w:num w:numId="56">
    <w:abstractNumId w:val="18"/>
  </w:num>
  <w:num w:numId="57">
    <w:abstractNumId w:val="3"/>
  </w:num>
  <w:num w:numId="58">
    <w:abstractNumId w:val="57"/>
  </w:num>
  <w:num w:numId="59">
    <w:abstractNumId w:val="27"/>
  </w:num>
  <w:num w:numId="60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F4"/>
    <w:rsid w:val="00016BF1"/>
    <w:rsid w:val="00080906"/>
    <w:rsid w:val="000E4ADA"/>
    <w:rsid w:val="001A716E"/>
    <w:rsid w:val="00281F09"/>
    <w:rsid w:val="002B6C47"/>
    <w:rsid w:val="002E5A61"/>
    <w:rsid w:val="00304AB1"/>
    <w:rsid w:val="003226FA"/>
    <w:rsid w:val="00361713"/>
    <w:rsid w:val="003B4D8C"/>
    <w:rsid w:val="003C2593"/>
    <w:rsid w:val="00420897"/>
    <w:rsid w:val="004210DC"/>
    <w:rsid w:val="004A57F4"/>
    <w:rsid w:val="004E6FB3"/>
    <w:rsid w:val="00516B6E"/>
    <w:rsid w:val="00596BE0"/>
    <w:rsid w:val="005C0E3B"/>
    <w:rsid w:val="006A1EC4"/>
    <w:rsid w:val="006C635B"/>
    <w:rsid w:val="006D3518"/>
    <w:rsid w:val="006D5D7B"/>
    <w:rsid w:val="00721237"/>
    <w:rsid w:val="008310D4"/>
    <w:rsid w:val="008313E0"/>
    <w:rsid w:val="008F6AFE"/>
    <w:rsid w:val="00943422"/>
    <w:rsid w:val="0099212B"/>
    <w:rsid w:val="00A30799"/>
    <w:rsid w:val="00AC36E7"/>
    <w:rsid w:val="00B53635"/>
    <w:rsid w:val="00B91DDA"/>
    <w:rsid w:val="00B96964"/>
    <w:rsid w:val="00BC7B47"/>
    <w:rsid w:val="00C14B94"/>
    <w:rsid w:val="00C95EFD"/>
    <w:rsid w:val="00CB4EC9"/>
    <w:rsid w:val="00CF571C"/>
    <w:rsid w:val="00D0575A"/>
    <w:rsid w:val="00D96DB3"/>
    <w:rsid w:val="00DE117B"/>
    <w:rsid w:val="00E11B87"/>
    <w:rsid w:val="00E3387E"/>
    <w:rsid w:val="00F46418"/>
    <w:rsid w:val="00F708F4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7995"/>
  <w15:chartTrackingRefBased/>
  <w15:docId w15:val="{94E31CCE-7290-494A-9629-8629D121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B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4A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DD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B91DDA"/>
    <w:rPr>
      <w:rFonts w:ascii="Calibri" w:eastAsia="Times New Roman" w:hAnsi="Calibri" w:cs="Times New Roman"/>
      <w:lang w:val="x-none"/>
    </w:rPr>
  </w:style>
  <w:style w:type="character" w:customStyle="1" w:styleId="10">
    <w:name w:val="Заголовок 1 Знак"/>
    <w:basedOn w:val="a0"/>
    <w:link w:val="1"/>
    <w:qFormat/>
    <w:rsid w:val="00304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4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4AB1"/>
  </w:style>
  <w:style w:type="table" w:customStyle="1" w:styleId="12">
    <w:name w:val="Сетка таблицы1"/>
    <w:basedOn w:val="a1"/>
    <w:next w:val="a5"/>
    <w:uiPriority w:val="59"/>
    <w:rsid w:val="00304A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304A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"/>
    <w:basedOn w:val="a"/>
    <w:rsid w:val="00304AB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9">
    <w:name w:val="Знак Знак Знак Знак Знак Знак Знак Знак Знак"/>
    <w:basedOn w:val="a"/>
    <w:rsid w:val="00304AB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nhideWhenUsed/>
    <w:rsid w:val="00304AB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04AB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304AB1"/>
    <w:rPr>
      <w:color w:val="0000FF"/>
      <w:u w:val="single"/>
    </w:rPr>
  </w:style>
  <w:style w:type="paragraph" w:styleId="ac">
    <w:name w:val="List Paragraph"/>
    <w:aliases w:val="Содержание. 2 уровень,List Paragraph,Этапы,подтабл"/>
    <w:basedOn w:val="a"/>
    <w:link w:val="ad"/>
    <w:uiPriority w:val="99"/>
    <w:qFormat/>
    <w:rsid w:val="00304A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304A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304AB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Normal (Web)"/>
    <w:aliases w:val="Обычный (Web),Обычный (веб)1"/>
    <w:basedOn w:val="a"/>
    <w:link w:val="af1"/>
    <w:uiPriority w:val="99"/>
    <w:qFormat/>
    <w:rsid w:val="00304A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1">
    <w:name w:val="Обычный (веб) Знак"/>
    <w:aliases w:val="Обычный (Web) Знак,Обычный (веб)1 Знак"/>
    <w:link w:val="af0"/>
    <w:uiPriority w:val="99"/>
    <w:locked/>
    <w:rsid w:val="00304AB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2">
    <w:name w:val="annotation reference"/>
    <w:basedOn w:val="a0"/>
    <w:semiHidden/>
    <w:unhideWhenUsed/>
    <w:rsid w:val="00304AB1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04A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4AB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304A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4AB1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7">
    <w:name w:val="footnote text"/>
    <w:basedOn w:val="a"/>
    <w:link w:val="af8"/>
    <w:qFormat/>
    <w:rsid w:val="00304AB1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304AB1"/>
    <w:rPr>
      <w:rFonts w:ascii="Calibri" w:eastAsia="Times New Roman" w:hAnsi="Calibri" w:cs="Times New Roman"/>
      <w:sz w:val="20"/>
      <w:szCs w:val="20"/>
    </w:rPr>
  </w:style>
  <w:style w:type="character" w:styleId="af9">
    <w:name w:val="footnote reference"/>
    <w:rsid w:val="00304AB1"/>
    <w:rPr>
      <w:vertAlign w:val="superscript"/>
    </w:rPr>
  </w:style>
  <w:style w:type="table" w:styleId="a5">
    <w:name w:val="Table Grid"/>
    <w:basedOn w:val="a1"/>
    <w:uiPriority w:val="39"/>
    <w:rsid w:val="0030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304AB1"/>
    <w:rPr>
      <w:color w:val="0563C1" w:themeColor="hyperlink"/>
      <w:u w:val="single"/>
    </w:rPr>
  </w:style>
  <w:style w:type="character" w:styleId="afb">
    <w:name w:val="page number"/>
    <w:rsid w:val="00A30799"/>
    <w:rPr>
      <w:rFonts w:cs="Times New Roman"/>
    </w:rPr>
  </w:style>
  <w:style w:type="numbering" w:customStyle="1" w:styleId="21">
    <w:name w:val="Нет списка2"/>
    <w:next w:val="a2"/>
    <w:semiHidden/>
    <w:rsid w:val="00D96DB3"/>
  </w:style>
  <w:style w:type="table" w:customStyle="1" w:styleId="22">
    <w:name w:val="Сетка таблицы2"/>
    <w:basedOn w:val="a1"/>
    <w:next w:val="a5"/>
    <w:rsid w:val="00D96D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rsid w:val="00D96DB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D96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D9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6DB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9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9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qFormat/>
    <w:rsid w:val="00D9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D96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,List Paragraph Знак,Этапы Знак,подтабл Знак"/>
    <w:link w:val="ac"/>
    <w:uiPriority w:val="99"/>
    <w:qFormat/>
    <w:locked/>
    <w:rsid w:val="00D96D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f">
    <w:name w:val="Основной текст_"/>
    <w:link w:val="4"/>
    <w:rsid w:val="00D96DB3"/>
    <w:rPr>
      <w:rFonts w:eastAsia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ff"/>
    <w:rsid w:val="00D96DB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</w:rPr>
  </w:style>
  <w:style w:type="numbering" w:customStyle="1" w:styleId="3">
    <w:name w:val="Нет списка3"/>
    <w:next w:val="a2"/>
    <w:uiPriority w:val="99"/>
    <w:semiHidden/>
    <w:unhideWhenUsed/>
    <w:rsid w:val="000E4ADA"/>
  </w:style>
  <w:style w:type="paragraph" w:styleId="aff0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f1"/>
    <w:rsid w:val="000E4AD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f1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ff0"/>
    <w:rsid w:val="000E4ADA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30">
    <w:name w:val="Сетка таблицы3"/>
    <w:basedOn w:val="a1"/>
    <w:next w:val="a5"/>
    <w:locked/>
    <w:rsid w:val="000E4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mphasis"/>
    <w:qFormat/>
    <w:rsid w:val="000E4ADA"/>
    <w:rPr>
      <w:i/>
      <w:iCs/>
    </w:rPr>
  </w:style>
  <w:style w:type="character" w:customStyle="1" w:styleId="24">
    <w:name w:val="Основной текст (2) + Полужирный"/>
    <w:rsid w:val="000E4A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0E4ADA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4ADA"/>
    <w:pPr>
      <w:widowControl w:val="0"/>
      <w:shd w:val="clear" w:color="auto" w:fill="FFFFFF"/>
      <w:spacing w:before="120" w:after="420" w:line="0" w:lineRule="atLeast"/>
      <w:ind w:hanging="1100"/>
      <w:jc w:val="center"/>
    </w:pPr>
    <w:rPr>
      <w:rFonts w:ascii="Times New Roman" w:eastAsia="Times New Roman" w:hAnsi="Times New Roman"/>
    </w:rPr>
  </w:style>
  <w:style w:type="character" w:customStyle="1" w:styleId="27">
    <w:name w:val="Основной текст (2) + Курсив"/>
    <w:rsid w:val="000E4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mall">
    <w:name w:val="small"/>
    <w:basedOn w:val="a"/>
    <w:rsid w:val="000E4A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33"/>
      <w:sz w:val="26"/>
      <w:szCs w:val="26"/>
      <w:lang w:eastAsia="ru-RU"/>
    </w:rPr>
  </w:style>
  <w:style w:type="character" w:customStyle="1" w:styleId="8">
    <w:name w:val="Основной текст (8)_"/>
    <w:link w:val="80"/>
    <w:rsid w:val="000E4AD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4ADA"/>
    <w:pPr>
      <w:widowControl w:val="0"/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</w:rPr>
  </w:style>
  <w:style w:type="character" w:customStyle="1" w:styleId="a7">
    <w:name w:val="Без интервала Знак"/>
    <w:link w:val="a6"/>
    <w:uiPriority w:val="1"/>
    <w:locked/>
    <w:rsid w:val="000E4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40">
    <w:name w:val="Нет списка4"/>
    <w:next w:val="a2"/>
    <w:semiHidden/>
    <w:rsid w:val="0099212B"/>
  </w:style>
  <w:style w:type="paragraph" w:styleId="28">
    <w:name w:val="Body Text Indent 2"/>
    <w:basedOn w:val="a"/>
    <w:link w:val="29"/>
    <w:rsid w:val="009921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992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qFormat/>
    <w:rsid w:val="0099212B"/>
    <w:rPr>
      <w:b/>
      <w:bCs/>
    </w:rPr>
  </w:style>
  <w:style w:type="paragraph" w:styleId="2a">
    <w:name w:val="Body Text 2"/>
    <w:basedOn w:val="a"/>
    <w:link w:val="2b"/>
    <w:rsid w:val="009921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992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9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99212B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4">
    <w:name w:val="Table Grid 1"/>
    <w:basedOn w:val="a1"/>
    <w:rsid w:val="0099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c">
    <w:name w:val="Знак2"/>
    <w:basedOn w:val="a"/>
    <w:rsid w:val="0099212B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basedOn w:val="a"/>
    <w:next w:val="aff6"/>
    <w:link w:val="aff7"/>
    <w:qFormat/>
    <w:rsid w:val="0099212B"/>
    <w:pPr>
      <w:spacing w:after="0" w:line="240" w:lineRule="auto"/>
      <w:jc w:val="center"/>
    </w:pPr>
    <w:rPr>
      <w:b/>
      <w:bCs/>
      <w:sz w:val="44"/>
      <w:szCs w:val="24"/>
    </w:rPr>
  </w:style>
  <w:style w:type="character" w:customStyle="1" w:styleId="aff7">
    <w:name w:val="Название Знак"/>
    <w:link w:val="aff5"/>
    <w:rsid w:val="0099212B"/>
    <w:rPr>
      <w:b/>
      <w:bCs/>
      <w:sz w:val="44"/>
      <w:szCs w:val="24"/>
    </w:rPr>
  </w:style>
  <w:style w:type="character" w:customStyle="1" w:styleId="aff8">
    <w:name w:val="Гипертекстовая ссылка"/>
    <w:uiPriority w:val="99"/>
    <w:rsid w:val="0099212B"/>
    <w:rPr>
      <w:rFonts w:cs="Times New Roman"/>
      <w:color w:val="106BBE"/>
    </w:rPr>
  </w:style>
  <w:style w:type="paragraph" w:customStyle="1" w:styleId="s1">
    <w:name w:val="s_1"/>
    <w:basedOn w:val="a"/>
    <w:rsid w:val="0099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99212B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ff6">
    <w:name w:val="Title"/>
    <w:basedOn w:val="a"/>
    <w:next w:val="a"/>
    <w:link w:val="aff9"/>
    <w:uiPriority w:val="10"/>
    <w:qFormat/>
    <w:rsid w:val="00992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f6"/>
    <w:uiPriority w:val="10"/>
    <w:rsid w:val="0099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5">
    <w:name w:val="Нет списка5"/>
    <w:next w:val="a2"/>
    <w:semiHidden/>
    <w:rsid w:val="00721237"/>
  </w:style>
  <w:style w:type="table" w:customStyle="1" w:styleId="50">
    <w:name w:val="Сетка таблицы5"/>
    <w:basedOn w:val="a1"/>
    <w:next w:val="a5"/>
    <w:rsid w:val="007212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">
    <w:name w:val="b-serp-url__item"/>
    <w:rsid w:val="00721237"/>
    <w:rPr>
      <w:rFonts w:cs="Times New Roman"/>
    </w:rPr>
  </w:style>
  <w:style w:type="numbering" w:customStyle="1" w:styleId="6">
    <w:name w:val="Нет списка6"/>
    <w:next w:val="a2"/>
    <w:semiHidden/>
    <w:rsid w:val="00C95EFD"/>
  </w:style>
  <w:style w:type="table" w:customStyle="1" w:styleId="60">
    <w:name w:val="Сетка таблицы6"/>
    <w:basedOn w:val="a1"/>
    <w:next w:val="a5"/>
    <w:uiPriority w:val="59"/>
    <w:rsid w:val="00C9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 Знак"/>
    <w:basedOn w:val="a"/>
    <w:rsid w:val="00C95EFD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110">
    <w:name w:val="Сетка таблицы 11"/>
    <w:basedOn w:val="a1"/>
    <w:next w:val="14"/>
    <w:rsid w:val="00C9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 Знак2"/>
    <w:basedOn w:val="a"/>
    <w:rsid w:val="00C95EF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basedOn w:val="a"/>
    <w:next w:val="aff6"/>
    <w:qFormat/>
    <w:rsid w:val="00C95E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numbering" w:customStyle="1" w:styleId="7">
    <w:name w:val="Нет списка7"/>
    <w:next w:val="a2"/>
    <w:semiHidden/>
    <w:rsid w:val="00B96964"/>
  </w:style>
  <w:style w:type="table" w:customStyle="1" w:styleId="70">
    <w:name w:val="Сетка таблицы7"/>
    <w:basedOn w:val="a1"/>
    <w:next w:val="a5"/>
    <w:rsid w:val="00B969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197</Pages>
  <Words>41762</Words>
  <Characters>238047</Characters>
  <Application>Microsoft Office Word</Application>
  <DocSecurity>0</DocSecurity>
  <Lines>1983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279251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Евгения Геннадьевна</dc:creator>
  <cp:keywords/>
  <dc:description/>
  <cp:lastModifiedBy>Юркина Евгения Геннадьевна</cp:lastModifiedBy>
  <cp:revision>28</cp:revision>
  <dcterms:created xsi:type="dcterms:W3CDTF">2024-02-06T03:08:00Z</dcterms:created>
  <dcterms:modified xsi:type="dcterms:W3CDTF">2024-02-07T09:11:00Z</dcterms:modified>
</cp:coreProperties>
</file>