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DF53" w14:textId="77777777" w:rsidR="00C47D76" w:rsidRPr="00B748A6" w:rsidRDefault="00C47D76" w:rsidP="00C47D76">
      <w:pPr>
        <w:spacing w:line="360" w:lineRule="auto"/>
        <w:jc w:val="center"/>
        <w:rPr>
          <w:b/>
        </w:rPr>
      </w:pPr>
      <w:r w:rsidRPr="00B748A6">
        <w:rPr>
          <w:b/>
        </w:rPr>
        <w:t>ГОСУДАРСТВЕННОЕ БЮДЖЕТНОЕ ПРОФЕССИОНАЛЬНОЕ</w:t>
      </w:r>
    </w:p>
    <w:p w14:paraId="6065202F" w14:textId="77777777" w:rsidR="00C47D76" w:rsidRPr="00B748A6" w:rsidRDefault="00C47D76" w:rsidP="00C47D76">
      <w:pPr>
        <w:spacing w:line="360" w:lineRule="auto"/>
        <w:jc w:val="center"/>
        <w:rPr>
          <w:b/>
        </w:rPr>
      </w:pPr>
      <w:r w:rsidRPr="00B748A6">
        <w:rPr>
          <w:b/>
        </w:rPr>
        <w:t>ОБРАЗОВАТЕЛЬНОЕ УЧРЕЖДЕНИЕ</w:t>
      </w:r>
    </w:p>
    <w:p w14:paraId="2290A24A" w14:textId="77777777" w:rsidR="00C47D76" w:rsidRPr="00B748A6" w:rsidRDefault="00C47D76" w:rsidP="00C47D76">
      <w:pPr>
        <w:spacing w:line="360" w:lineRule="auto"/>
        <w:jc w:val="center"/>
        <w:rPr>
          <w:b/>
          <w:sz w:val="28"/>
          <w:szCs w:val="28"/>
        </w:rPr>
      </w:pPr>
      <w:r w:rsidRPr="00B748A6">
        <w:rPr>
          <w:b/>
        </w:rPr>
        <w:t>«ЧЕРЕМХОВСКИЙ ГОРНОТЕХНИЧЕСКИЙ КОЛЛЕДЖ ИМ. М. И. ЩАДОВ</w:t>
      </w:r>
      <w:r w:rsidRPr="00B748A6">
        <w:rPr>
          <w:b/>
          <w:sz w:val="28"/>
          <w:szCs w:val="28"/>
        </w:rPr>
        <w:t>А»</w:t>
      </w:r>
    </w:p>
    <w:p w14:paraId="21AEA3FC" w14:textId="77777777" w:rsidR="00C47D76" w:rsidRPr="0015096B" w:rsidRDefault="00C47D76" w:rsidP="00C47D76">
      <w:pPr>
        <w:spacing w:line="360" w:lineRule="auto"/>
        <w:jc w:val="right"/>
        <w:rPr>
          <w:sz w:val="28"/>
          <w:szCs w:val="28"/>
        </w:rPr>
      </w:pPr>
    </w:p>
    <w:p w14:paraId="43D5CFBE" w14:textId="77777777" w:rsidR="00C47D76" w:rsidRDefault="00C47D76" w:rsidP="00C47D76">
      <w:pPr>
        <w:spacing w:line="360" w:lineRule="auto"/>
        <w:rPr>
          <w:sz w:val="28"/>
          <w:szCs w:val="28"/>
        </w:rPr>
      </w:pPr>
    </w:p>
    <w:p w14:paraId="7C8F73A7" w14:textId="77777777" w:rsidR="00DA5EBF" w:rsidRPr="0015096B" w:rsidRDefault="00DA5EBF" w:rsidP="00C47D76">
      <w:pPr>
        <w:spacing w:line="360" w:lineRule="auto"/>
        <w:rPr>
          <w:sz w:val="28"/>
          <w:szCs w:val="28"/>
        </w:rPr>
      </w:pPr>
    </w:p>
    <w:tbl>
      <w:tblPr>
        <w:tblW w:w="0" w:type="auto"/>
        <w:tblLook w:val="01E0" w:firstRow="1" w:lastRow="1" w:firstColumn="1" w:lastColumn="1" w:noHBand="0" w:noVBand="0"/>
      </w:tblPr>
      <w:tblGrid>
        <w:gridCol w:w="5949"/>
        <w:gridCol w:w="3396"/>
      </w:tblGrid>
      <w:tr w:rsidR="00543CC8" w:rsidRPr="00EC199F" w14:paraId="451EE12C" w14:textId="77777777" w:rsidTr="00520F8E">
        <w:tc>
          <w:tcPr>
            <w:tcW w:w="5949" w:type="dxa"/>
          </w:tcPr>
          <w:p w14:paraId="50F2471C" w14:textId="77777777" w:rsidR="00543CC8" w:rsidRPr="00EC199F" w:rsidRDefault="00543CC8" w:rsidP="00520F8E">
            <w:pPr>
              <w:rPr>
                <w:b/>
                <w:sz w:val="28"/>
                <w:szCs w:val="28"/>
              </w:rPr>
            </w:pPr>
          </w:p>
        </w:tc>
        <w:tc>
          <w:tcPr>
            <w:tcW w:w="3396" w:type="dxa"/>
          </w:tcPr>
          <w:p w14:paraId="799EE1F2" w14:textId="77777777" w:rsidR="00543CC8" w:rsidRPr="00EC199F" w:rsidRDefault="00543CC8" w:rsidP="00520F8E">
            <w:pPr>
              <w:jc w:val="right"/>
              <w:rPr>
                <w:sz w:val="28"/>
              </w:rPr>
            </w:pPr>
            <w:r w:rsidRPr="00EC199F">
              <w:rPr>
                <w:b/>
                <w:sz w:val="28"/>
              </w:rPr>
              <w:t xml:space="preserve">                    Утверждаю:</w:t>
            </w:r>
            <w:r w:rsidRPr="00EC199F">
              <w:rPr>
                <w:sz w:val="28"/>
              </w:rPr>
              <w:t xml:space="preserve"> Директор ГБПОУ «ЧГТК </w:t>
            </w:r>
          </w:p>
          <w:p w14:paraId="5F4F0CE1" w14:textId="77777777" w:rsidR="00543CC8" w:rsidRPr="00EC199F" w:rsidRDefault="00543CC8" w:rsidP="00520F8E">
            <w:pPr>
              <w:jc w:val="right"/>
              <w:rPr>
                <w:b/>
                <w:sz w:val="28"/>
              </w:rPr>
            </w:pPr>
            <w:r w:rsidRPr="00EC199F">
              <w:rPr>
                <w:sz w:val="28"/>
              </w:rPr>
              <w:t>им. М.И. Щадова»</w:t>
            </w:r>
          </w:p>
          <w:p w14:paraId="76ADF943" w14:textId="77777777" w:rsidR="00543CC8" w:rsidRPr="00EC199F" w:rsidRDefault="00543CC8" w:rsidP="00520F8E">
            <w:pPr>
              <w:jc w:val="right"/>
              <w:rPr>
                <w:sz w:val="28"/>
              </w:rPr>
            </w:pPr>
            <w:r w:rsidRPr="00EC199F">
              <w:rPr>
                <w:sz w:val="28"/>
              </w:rPr>
              <w:t xml:space="preserve">                 С.Н. Сычев </w:t>
            </w:r>
          </w:p>
          <w:p w14:paraId="0B408444" w14:textId="77777777" w:rsidR="00543CC8" w:rsidRPr="00EC199F" w:rsidRDefault="00543CC8" w:rsidP="00520F8E">
            <w:pPr>
              <w:jc w:val="right"/>
              <w:rPr>
                <w:b/>
                <w:sz w:val="28"/>
                <w:szCs w:val="28"/>
              </w:rPr>
            </w:pPr>
            <w:r w:rsidRPr="00EC199F">
              <w:rPr>
                <w:sz w:val="28"/>
              </w:rPr>
              <w:t xml:space="preserve">                  21 июня 2023 г.</w:t>
            </w:r>
          </w:p>
        </w:tc>
      </w:tr>
    </w:tbl>
    <w:p w14:paraId="2650E405" w14:textId="77777777" w:rsidR="00C47D76" w:rsidRPr="00DA5EBF" w:rsidRDefault="00C47D76" w:rsidP="00C47D76">
      <w:pPr>
        <w:spacing w:line="360" w:lineRule="auto"/>
        <w:jc w:val="both"/>
        <w:rPr>
          <w:b/>
          <w:sz w:val="32"/>
          <w:szCs w:val="28"/>
        </w:rPr>
      </w:pPr>
    </w:p>
    <w:p w14:paraId="08485BE7" w14:textId="77777777" w:rsidR="00C47D76" w:rsidRPr="0015096B" w:rsidRDefault="00C47D76" w:rsidP="00C47D76">
      <w:pPr>
        <w:spacing w:line="360" w:lineRule="auto"/>
        <w:jc w:val="both"/>
        <w:rPr>
          <w:b/>
          <w:sz w:val="28"/>
          <w:szCs w:val="28"/>
        </w:rPr>
      </w:pPr>
    </w:p>
    <w:p w14:paraId="5AFA565A" w14:textId="77777777" w:rsidR="00C47D76" w:rsidRDefault="00C47D76" w:rsidP="00C47D76">
      <w:pPr>
        <w:spacing w:line="360" w:lineRule="auto"/>
        <w:jc w:val="both"/>
        <w:rPr>
          <w:b/>
          <w:sz w:val="28"/>
          <w:szCs w:val="28"/>
        </w:rPr>
      </w:pPr>
      <w:r>
        <w:rPr>
          <w:b/>
          <w:sz w:val="28"/>
          <w:szCs w:val="28"/>
        </w:rPr>
        <w:t xml:space="preserve">                                                                                </w:t>
      </w:r>
    </w:p>
    <w:p w14:paraId="50CFA5B1" w14:textId="77777777" w:rsidR="00C47D76" w:rsidRPr="0015096B" w:rsidRDefault="00C47D76" w:rsidP="00C47D76">
      <w:pPr>
        <w:spacing w:line="360" w:lineRule="auto"/>
        <w:jc w:val="both"/>
        <w:rPr>
          <w:b/>
          <w:sz w:val="28"/>
          <w:szCs w:val="28"/>
        </w:rPr>
      </w:pPr>
    </w:p>
    <w:p w14:paraId="49145FD3" w14:textId="77777777" w:rsidR="00C47D76" w:rsidRDefault="00C47D76" w:rsidP="00C47D76">
      <w:pPr>
        <w:spacing w:line="360" w:lineRule="auto"/>
        <w:jc w:val="center"/>
        <w:rPr>
          <w:b/>
          <w:sz w:val="28"/>
          <w:szCs w:val="28"/>
        </w:rPr>
      </w:pPr>
    </w:p>
    <w:p w14:paraId="2DAD0A67" w14:textId="77777777" w:rsidR="00C47D76" w:rsidRPr="00990514" w:rsidRDefault="00C47D76" w:rsidP="00C47D76">
      <w:pPr>
        <w:spacing w:line="360" w:lineRule="auto"/>
        <w:jc w:val="center"/>
        <w:rPr>
          <w:sz w:val="28"/>
          <w:szCs w:val="28"/>
        </w:rPr>
      </w:pPr>
      <w:r w:rsidRPr="00990514">
        <w:rPr>
          <w:sz w:val="28"/>
          <w:szCs w:val="28"/>
        </w:rPr>
        <w:t xml:space="preserve">Комплект контрольно-оценочных средств </w:t>
      </w:r>
    </w:p>
    <w:p w14:paraId="6274E8B5" w14:textId="77777777" w:rsidR="00C47D76" w:rsidRPr="00990514" w:rsidRDefault="00C47D76" w:rsidP="00C47D76">
      <w:pPr>
        <w:spacing w:line="360" w:lineRule="auto"/>
        <w:jc w:val="center"/>
        <w:rPr>
          <w:sz w:val="28"/>
          <w:szCs w:val="28"/>
        </w:rPr>
      </w:pPr>
      <w:r w:rsidRPr="00990514">
        <w:rPr>
          <w:sz w:val="28"/>
          <w:szCs w:val="28"/>
        </w:rPr>
        <w:t xml:space="preserve">по учебной дисциплине </w:t>
      </w:r>
    </w:p>
    <w:p w14:paraId="3A10590C" w14:textId="77777777" w:rsidR="00C47D76" w:rsidRDefault="00C47D76" w:rsidP="00C47D76">
      <w:pPr>
        <w:spacing w:line="360" w:lineRule="auto"/>
        <w:jc w:val="center"/>
        <w:rPr>
          <w:b/>
          <w:i/>
          <w:sz w:val="28"/>
          <w:szCs w:val="28"/>
        </w:rPr>
      </w:pPr>
      <w:r>
        <w:rPr>
          <w:b/>
          <w:i/>
          <w:sz w:val="28"/>
          <w:szCs w:val="28"/>
        </w:rPr>
        <w:t xml:space="preserve">ОУД. 04 </w:t>
      </w:r>
      <w:r w:rsidRPr="00D0412F">
        <w:rPr>
          <w:b/>
          <w:i/>
          <w:sz w:val="28"/>
          <w:szCs w:val="28"/>
        </w:rPr>
        <w:t>История</w:t>
      </w:r>
    </w:p>
    <w:p w14:paraId="2034ED6A" w14:textId="77777777" w:rsidR="00C47D76" w:rsidRDefault="00C47D76" w:rsidP="00C47D76">
      <w:pPr>
        <w:spacing w:line="360" w:lineRule="auto"/>
        <w:jc w:val="center"/>
        <w:rPr>
          <w:sz w:val="28"/>
          <w:szCs w:val="28"/>
        </w:rPr>
      </w:pPr>
      <w:r>
        <w:rPr>
          <w:sz w:val="28"/>
          <w:szCs w:val="28"/>
        </w:rPr>
        <w:t>общеобразовательного цикла</w:t>
      </w:r>
    </w:p>
    <w:p w14:paraId="2984BCFF" w14:textId="77777777" w:rsidR="00C47D76" w:rsidRPr="00FE53AB" w:rsidRDefault="00C47D76" w:rsidP="00C47D76">
      <w:pPr>
        <w:spacing w:line="360" w:lineRule="auto"/>
        <w:jc w:val="center"/>
        <w:rPr>
          <w:sz w:val="28"/>
          <w:szCs w:val="28"/>
        </w:rPr>
      </w:pPr>
      <w:r>
        <w:rPr>
          <w:sz w:val="28"/>
          <w:szCs w:val="28"/>
        </w:rPr>
        <w:t xml:space="preserve">основной профессиональной образовательной </w:t>
      </w:r>
    </w:p>
    <w:p w14:paraId="64535308" w14:textId="77777777" w:rsidR="00C47D76" w:rsidRPr="0015096B" w:rsidRDefault="00C47D76" w:rsidP="00C47D76">
      <w:pPr>
        <w:spacing w:line="360" w:lineRule="auto"/>
        <w:jc w:val="center"/>
        <w:rPr>
          <w:sz w:val="28"/>
          <w:szCs w:val="28"/>
        </w:rPr>
      </w:pPr>
      <w:r>
        <w:rPr>
          <w:sz w:val="28"/>
          <w:szCs w:val="28"/>
        </w:rPr>
        <w:t>программы подготовки специалистов среднего звена</w:t>
      </w:r>
    </w:p>
    <w:p w14:paraId="6BA55649" w14:textId="77777777" w:rsidR="00C47D76" w:rsidRPr="0015096B" w:rsidRDefault="00C47D76" w:rsidP="00C47D76">
      <w:pPr>
        <w:spacing w:line="360" w:lineRule="auto"/>
        <w:jc w:val="center"/>
        <w:rPr>
          <w:sz w:val="28"/>
          <w:szCs w:val="28"/>
        </w:rPr>
      </w:pPr>
      <w:r w:rsidRPr="0015096B">
        <w:rPr>
          <w:sz w:val="28"/>
          <w:szCs w:val="28"/>
        </w:rPr>
        <w:t xml:space="preserve">по специальности СПО </w:t>
      </w:r>
    </w:p>
    <w:tbl>
      <w:tblPr>
        <w:tblW w:w="0" w:type="auto"/>
        <w:tblLook w:val="01E0" w:firstRow="1" w:lastRow="1" w:firstColumn="1" w:lastColumn="1" w:noHBand="0" w:noVBand="0"/>
      </w:tblPr>
      <w:tblGrid>
        <w:gridCol w:w="1728"/>
        <w:gridCol w:w="7842"/>
      </w:tblGrid>
      <w:tr w:rsidR="00C47D76" w:rsidRPr="00A37352" w14:paraId="174FA5A2" w14:textId="77777777" w:rsidTr="00A37352">
        <w:trPr>
          <w:trHeight w:val="463"/>
        </w:trPr>
        <w:tc>
          <w:tcPr>
            <w:tcW w:w="1728" w:type="dxa"/>
            <w:hideMark/>
          </w:tcPr>
          <w:p w14:paraId="40EC1C71" w14:textId="428DD504" w:rsidR="00C47D76" w:rsidRPr="001142B1" w:rsidRDefault="00C47D76" w:rsidP="00725060">
            <w:pPr>
              <w:jc w:val="both"/>
              <w:rPr>
                <w:b/>
                <w:i/>
                <w:sz w:val="28"/>
                <w:szCs w:val="28"/>
                <w:lang w:eastAsia="ja-JP"/>
              </w:rPr>
            </w:pPr>
          </w:p>
        </w:tc>
        <w:tc>
          <w:tcPr>
            <w:tcW w:w="7843" w:type="dxa"/>
            <w:hideMark/>
          </w:tcPr>
          <w:p w14:paraId="0BB0C3AE" w14:textId="22AFAB6E" w:rsidR="00C47D76" w:rsidRPr="00A37352" w:rsidRDefault="00725060" w:rsidP="00725060">
            <w:pPr>
              <w:jc w:val="both"/>
              <w:rPr>
                <w:b/>
                <w:sz w:val="28"/>
                <w:szCs w:val="28"/>
                <w:lang w:eastAsia="ja-JP"/>
              </w:rPr>
            </w:pPr>
            <w:r w:rsidRPr="00A37352">
              <w:rPr>
                <w:b/>
                <w:sz w:val="28"/>
                <w:szCs w:val="28"/>
              </w:rPr>
              <w:t xml:space="preserve">09.02.07 Информационные системы и программирование </w:t>
            </w:r>
          </w:p>
        </w:tc>
      </w:tr>
    </w:tbl>
    <w:p w14:paraId="6591ECE6" w14:textId="77777777" w:rsidR="00C47D76" w:rsidRPr="0015096B" w:rsidRDefault="00C47D76" w:rsidP="00C47D76">
      <w:pPr>
        <w:spacing w:line="360" w:lineRule="auto"/>
        <w:jc w:val="both"/>
        <w:rPr>
          <w:b/>
          <w:sz w:val="28"/>
          <w:szCs w:val="28"/>
        </w:rPr>
      </w:pPr>
    </w:p>
    <w:p w14:paraId="2A3A2479" w14:textId="77777777" w:rsidR="00C47D76" w:rsidRPr="0015096B" w:rsidRDefault="00C47D76" w:rsidP="00C47D76">
      <w:pPr>
        <w:spacing w:line="360" w:lineRule="auto"/>
        <w:jc w:val="center"/>
        <w:rPr>
          <w:b/>
          <w:sz w:val="28"/>
          <w:szCs w:val="28"/>
        </w:rPr>
      </w:pPr>
    </w:p>
    <w:p w14:paraId="13960589" w14:textId="77777777" w:rsidR="00C47D76" w:rsidRDefault="00C47D76" w:rsidP="00C47D76">
      <w:pPr>
        <w:spacing w:line="360" w:lineRule="auto"/>
        <w:jc w:val="both"/>
        <w:rPr>
          <w:b/>
          <w:sz w:val="28"/>
          <w:szCs w:val="28"/>
        </w:rPr>
      </w:pPr>
    </w:p>
    <w:p w14:paraId="7D5F087F" w14:textId="77777777" w:rsidR="00C47D76" w:rsidRDefault="00C47D76" w:rsidP="00C47D76">
      <w:pPr>
        <w:spacing w:line="360" w:lineRule="auto"/>
        <w:jc w:val="both"/>
        <w:rPr>
          <w:b/>
          <w:sz w:val="28"/>
          <w:szCs w:val="28"/>
        </w:rPr>
      </w:pPr>
    </w:p>
    <w:p w14:paraId="41D5E506" w14:textId="77777777" w:rsidR="00C47D76" w:rsidRPr="0015096B" w:rsidRDefault="00C47D76" w:rsidP="00C47D76">
      <w:pPr>
        <w:spacing w:line="360" w:lineRule="auto"/>
        <w:jc w:val="both"/>
        <w:rPr>
          <w:b/>
          <w:sz w:val="28"/>
          <w:szCs w:val="28"/>
        </w:rPr>
      </w:pPr>
    </w:p>
    <w:p w14:paraId="45BFFECE" w14:textId="77777777" w:rsidR="00C47D76" w:rsidRPr="0015096B" w:rsidRDefault="00C47D76" w:rsidP="00C47D76">
      <w:pPr>
        <w:spacing w:line="360" w:lineRule="auto"/>
        <w:jc w:val="both"/>
        <w:rPr>
          <w:b/>
          <w:sz w:val="28"/>
          <w:szCs w:val="28"/>
        </w:rPr>
      </w:pPr>
    </w:p>
    <w:p w14:paraId="719F06B1" w14:textId="77777777" w:rsidR="00C47D76" w:rsidRDefault="00C47D76" w:rsidP="00C47D76">
      <w:pPr>
        <w:jc w:val="center"/>
        <w:rPr>
          <w:b/>
          <w:sz w:val="28"/>
          <w:szCs w:val="28"/>
        </w:rPr>
      </w:pPr>
    </w:p>
    <w:p w14:paraId="7CD096AE" w14:textId="77777777" w:rsidR="00C47D76" w:rsidRDefault="00C47D76" w:rsidP="00C47D76">
      <w:pPr>
        <w:jc w:val="center"/>
        <w:rPr>
          <w:b/>
          <w:sz w:val="28"/>
          <w:szCs w:val="28"/>
        </w:rPr>
      </w:pPr>
    </w:p>
    <w:p w14:paraId="69317E14" w14:textId="3CA395E4" w:rsidR="00C47D76" w:rsidRDefault="005C487F" w:rsidP="00C47D76">
      <w:pPr>
        <w:jc w:val="center"/>
        <w:rPr>
          <w:b/>
          <w:sz w:val="28"/>
          <w:szCs w:val="28"/>
        </w:rPr>
      </w:pPr>
      <w:r>
        <w:rPr>
          <w:b/>
          <w:sz w:val="28"/>
          <w:szCs w:val="28"/>
        </w:rPr>
        <w:t>Черемхово 202</w:t>
      </w:r>
      <w:r w:rsidR="00543CC8">
        <w:rPr>
          <w:b/>
          <w:sz w:val="28"/>
          <w:szCs w:val="28"/>
          <w:lang w:val="en-US"/>
        </w:rPr>
        <w:t>3</w:t>
      </w:r>
      <w:r w:rsidR="00C47D76">
        <w:rPr>
          <w:b/>
          <w:sz w:val="28"/>
          <w:szCs w:val="28"/>
        </w:rPr>
        <w:t xml:space="preserve"> </w:t>
      </w:r>
    </w:p>
    <w:p w14:paraId="2ABEC29F" w14:textId="77777777" w:rsidR="00C47D76" w:rsidRDefault="00C47D76" w:rsidP="00645FA0">
      <w:pPr>
        <w:jc w:val="right"/>
        <w:rPr>
          <w:b/>
          <w:sz w:val="28"/>
          <w:szCs w:val="28"/>
        </w:rPr>
      </w:pPr>
    </w:p>
    <w:p w14:paraId="733D232D" w14:textId="77777777" w:rsidR="00C47D76" w:rsidRDefault="00C47D76" w:rsidP="00C47D76">
      <w:pPr>
        <w:jc w:val="center"/>
        <w:rPr>
          <w:b/>
          <w:sz w:val="28"/>
          <w:szCs w:val="28"/>
        </w:rPr>
      </w:pPr>
    </w:p>
    <w:p w14:paraId="0B7B7840" w14:textId="35954F40" w:rsidR="00C47D76" w:rsidRPr="0050246E" w:rsidRDefault="00C47D76" w:rsidP="00DA5EBF">
      <w:pPr>
        <w:spacing w:line="360" w:lineRule="auto"/>
        <w:jc w:val="both"/>
        <w:rPr>
          <w:sz w:val="28"/>
          <w:szCs w:val="28"/>
        </w:rPr>
      </w:pPr>
      <w:r w:rsidRPr="0015096B">
        <w:rPr>
          <w:sz w:val="28"/>
          <w:szCs w:val="28"/>
        </w:rPr>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w:t>
      </w:r>
      <w:r w:rsidR="0050246E">
        <w:rPr>
          <w:b/>
          <w:i/>
          <w:sz w:val="28"/>
          <w:szCs w:val="28"/>
        </w:rPr>
        <w:t xml:space="preserve"> </w:t>
      </w:r>
      <w:r w:rsidR="00725060" w:rsidRPr="00A37352">
        <w:rPr>
          <w:b/>
          <w:sz w:val="28"/>
          <w:szCs w:val="28"/>
        </w:rPr>
        <w:t>09.02.07 Информационные системы и программирован</w:t>
      </w:r>
      <w:r w:rsidR="00725060">
        <w:rPr>
          <w:b/>
          <w:i/>
          <w:sz w:val="28"/>
          <w:szCs w:val="28"/>
        </w:rPr>
        <w:t xml:space="preserve">ие </w:t>
      </w:r>
      <w:r w:rsidRPr="009B6170">
        <w:rPr>
          <w:sz w:val="28"/>
          <w:szCs w:val="28"/>
        </w:rPr>
        <w:t xml:space="preserve">, </w:t>
      </w:r>
      <w:r>
        <w:rPr>
          <w:b/>
          <w:sz w:val="28"/>
          <w:szCs w:val="28"/>
        </w:rPr>
        <w:t xml:space="preserve"> </w:t>
      </w:r>
      <w:r w:rsidRPr="00871053">
        <w:rPr>
          <w:sz w:val="28"/>
          <w:szCs w:val="28"/>
        </w:rPr>
        <w:t xml:space="preserve">базовый уровень, программы учебной дисциплины История </w:t>
      </w:r>
    </w:p>
    <w:tbl>
      <w:tblPr>
        <w:tblW w:w="0" w:type="auto"/>
        <w:tblLook w:val="01E0" w:firstRow="1" w:lastRow="1" w:firstColumn="1" w:lastColumn="1" w:noHBand="0" w:noVBand="0"/>
      </w:tblPr>
      <w:tblGrid>
        <w:gridCol w:w="1728"/>
      </w:tblGrid>
      <w:tr w:rsidR="00C47D76" w:rsidRPr="00EC6D51" w14:paraId="76A9B583" w14:textId="77777777" w:rsidTr="00912788">
        <w:tc>
          <w:tcPr>
            <w:tcW w:w="1728" w:type="dxa"/>
            <w:hideMark/>
          </w:tcPr>
          <w:p w14:paraId="1AC0EF51" w14:textId="77777777" w:rsidR="00C47D76" w:rsidRPr="00EC6D51" w:rsidRDefault="00C47D76" w:rsidP="00912788">
            <w:pPr>
              <w:rPr>
                <w:b/>
                <w:i/>
                <w:sz w:val="28"/>
                <w:szCs w:val="28"/>
                <w:lang w:eastAsia="ja-JP"/>
              </w:rPr>
            </w:pPr>
          </w:p>
        </w:tc>
      </w:tr>
      <w:tr w:rsidR="00C47D76" w:rsidRPr="00EC6D51" w14:paraId="4E759B5F" w14:textId="77777777" w:rsidTr="00912788">
        <w:tc>
          <w:tcPr>
            <w:tcW w:w="1728" w:type="dxa"/>
            <w:hideMark/>
          </w:tcPr>
          <w:p w14:paraId="67A5608B" w14:textId="77777777" w:rsidR="00C47D76" w:rsidRPr="00EC6D51" w:rsidRDefault="00C47D76" w:rsidP="00912788">
            <w:pPr>
              <w:jc w:val="center"/>
              <w:rPr>
                <w:b/>
                <w:i/>
                <w:sz w:val="28"/>
                <w:szCs w:val="28"/>
                <w:lang w:eastAsia="ja-JP"/>
              </w:rPr>
            </w:pPr>
          </w:p>
        </w:tc>
      </w:tr>
    </w:tbl>
    <w:p w14:paraId="10D6746A" w14:textId="77777777" w:rsidR="00C47D76"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0E3CC560" w14:textId="77777777" w:rsidR="00C47D76"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4C6CB690" w14:textId="77777777" w:rsidR="00C47D76" w:rsidRPr="0015096B"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01A47F1E" w14:textId="77777777" w:rsidR="00C47D76" w:rsidRPr="0015096B"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1EAD5C58" w14:textId="77777777" w:rsidR="00C47D76" w:rsidRPr="00871053" w:rsidRDefault="00C47D76" w:rsidP="00C47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71053">
        <w:rPr>
          <w:sz w:val="28"/>
          <w:szCs w:val="28"/>
        </w:rPr>
        <w:t>Разработчик:</w:t>
      </w:r>
    </w:p>
    <w:p w14:paraId="7BBC6984"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3"/>
          <w:sz w:val="28"/>
          <w:szCs w:val="28"/>
        </w:rPr>
      </w:pPr>
      <w:r>
        <w:rPr>
          <w:kern w:val="3"/>
          <w:sz w:val="28"/>
          <w:szCs w:val="28"/>
        </w:rPr>
        <w:t xml:space="preserve">ГБПОУ «ЧГТК»                   преподаватель                      </w:t>
      </w:r>
      <w:r w:rsidR="00645FA0">
        <w:rPr>
          <w:kern w:val="3"/>
          <w:sz w:val="28"/>
          <w:szCs w:val="28"/>
        </w:rPr>
        <w:t>Шишкин П.С</w:t>
      </w:r>
      <w:r>
        <w:rPr>
          <w:kern w:val="3"/>
          <w:sz w:val="28"/>
          <w:szCs w:val="28"/>
        </w:rPr>
        <w:t>.</w:t>
      </w:r>
    </w:p>
    <w:p w14:paraId="0628F896" w14:textId="77777777" w:rsidR="00C47D76" w:rsidRPr="0015096B" w:rsidRDefault="00C47D76" w:rsidP="00C47D76">
      <w:pPr>
        <w:rPr>
          <w:b/>
          <w:sz w:val="28"/>
        </w:rPr>
      </w:pPr>
      <w:r w:rsidRPr="0015096B">
        <w:rPr>
          <w:b/>
          <w:sz w:val="28"/>
        </w:rPr>
        <w:t>___________________        _________________         _____________________</w:t>
      </w:r>
    </w:p>
    <w:p w14:paraId="6CD54584" w14:textId="77777777" w:rsidR="00C47D76" w:rsidRPr="00A44310" w:rsidRDefault="00C47D76" w:rsidP="00C47D76">
      <w:pPr>
        <w:tabs>
          <w:tab w:val="left" w:pos="6225"/>
        </w:tabs>
        <w:rPr>
          <w:sz w:val="20"/>
        </w:rPr>
      </w:pPr>
      <w:r w:rsidRPr="0015096B">
        <w:rPr>
          <w:b/>
          <w:sz w:val="28"/>
        </w:rPr>
        <w:t xml:space="preserve"> </w:t>
      </w:r>
      <w:r w:rsidRPr="0015096B">
        <w:t xml:space="preserve">   (место работы)                        (занимаемая должность)   </w:t>
      </w:r>
      <w:r>
        <w:t xml:space="preserve">             (инициалы, фамилия)</w:t>
      </w:r>
    </w:p>
    <w:p w14:paraId="4CD8CD8B"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4521940"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4C9F783A"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1CD429F4" w14:textId="77777777" w:rsidR="00C47D76"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125A4A2A" w14:textId="77777777" w:rsidR="00DA5EBF" w:rsidRDefault="00DA5EBF"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2CDBDC8A" w14:textId="77777777" w:rsidR="00DA5EBF" w:rsidRDefault="00DA5EBF"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09A86537" w14:textId="77777777" w:rsidR="00DA5EBF" w:rsidRPr="0015096B" w:rsidRDefault="00DA5EBF"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tbl>
      <w:tblPr>
        <w:tblW w:w="9781" w:type="dxa"/>
        <w:tblInd w:w="-572" w:type="dxa"/>
        <w:tblLook w:val="01E0" w:firstRow="1" w:lastRow="1" w:firstColumn="1" w:lastColumn="1" w:noHBand="0" w:noVBand="0"/>
      </w:tblPr>
      <w:tblGrid>
        <w:gridCol w:w="9781"/>
      </w:tblGrid>
      <w:tr w:rsidR="00543CC8" w:rsidRPr="00EC199F" w14:paraId="3FC07ADF" w14:textId="77777777" w:rsidTr="00520F8E">
        <w:tc>
          <w:tcPr>
            <w:tcW w:w="9781" w:type="dxa"/>
          </w:tcPr>
          <w:p w14:paraId="3F6E4EA5" w14:textId="77777777" w:rsidR="00543CC8" w:rsidRPr="00EC199F" w:rsidRDefault="00543CC8"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rPr>
            </w:pPr>
            <w:r w:rsidRPr="00EC199F">
              <w:rPr>
                <w:sz w:val="28"/>
              </w:rPr>
              <w:t xml:space="preserve">Одобрено на заседании цикловой комиссии: </w:t>
            </w:r>
          </w:p>
          <w:p w14:paraId="05CBECA2" w14:textId="77777777" w:rsidR="00543CC8" w:rsidRPr="00EC199F" w:rsidRDefault="00543CC8"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rPr>
            </w:pPr>
            <w:r w:rsidRPr="00EC199F">
              <w:rPr>
                <w:sz w:val="28"/>
              </w:rPr>
              <w:t>«Горных дисциплин»</w:t>
            </w:r>
          </w:p>
          <w:p w14:paraId="7B41AA69" w14:textId="77777777" w:rsidR="00543CC8" w:rsidRPr="00EC199F" w:rsidRDefault="00543CC8"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№10 от «06» июня 2023 г.</w:t>
            </w:r>
          </w:p>
          <w:p w14:paraId="21337AC1" w14:textId="77777777" w:rsidR="00543CC8" w:rsidRPr="00EC199F" w:rsidRDefault="00543CC8"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ЦК: Н.А. Жук</w:t>
            </w:r>
          </w:p>
          <w:p w14:paraId="4EF8F449" w14:textId="77777777" w:rsidR="00543CC8" w:rsidRPr="00EC199F" w:rsidRDefault="00543CC8"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p>
        </w:tc>
      </w:tr>
      <w:tr w:rsidR="00543CC8" w:rsidRPr="00EC199F" w14:paraId="0541EA6F" w14:textId="77777777" w:rsidTr="00520F8E">
        <w:tc>
          <w:tcPr>
            <w:tcW w:w="9781" w:type="dxa"/>
          </w:tcPr>
          <w:p w14:paraId="56369B7F" w14:textId="77777777" w:rsidR="00543CC8" w:rsidRPr="00EC199F" w:rsidRDefault="00543CC8"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Одобрено Методическим советом колледжа</w:t>
            </w:r>
          </w:p>
          <w:p w14:paraId="07F832DA" w14:textId="77777777" w:rsidR="00543CC8" w:rsidRPr="00EC199F" w:rsidRDefault="00543CC8"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Протокол №5 от «07» июнь 2023 г.</w:t>
            </w:r>
          </w:p>
          <w:p w14:paraId="57C39542" w14:textId="77777777" w:rsidR="00543CC8" w:rsidRPr="00EC199F" w:rsidRDefault="00543CC8" w:rsidP="00520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rPr>
            </w:pPr>
            <w:r w:rsidRPr="00EC199F">
              <w:rPr>
                <w:sz w:val="28"/>
              </w:rPr>
              <w:t>Председатель МС: Власова Т.В.</w:t>
            </w:r>
          </w:p>
        </w:tc>
      </w:tr>
    </w:tbl>
    <w:p w14:paraId="441CFE0A"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bookmarkStart w:id="0" w:name="_GoBack"/>
      <w:bookmarkEnd w:id="0"/>
    </w:p>
    <w:p w14:paraId="274AA744"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75FFA92D"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C0A1C81" w14:textId="77777777" w:rsidR="00C47D76" w:rsidRPr="0015096B" w:rsidRDefault="00C47D76" w:rsidP="00C47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tbl>
      <w:tblPr>
        <w:tblW w:w="8028" w:type="dxa"/>
        <w:tblLook w:val="01E0" w:firstRow="1" w:lastRow="1" w:firstColumn="1" w:lastColumn="1" w:noHBand="0" w:noVBand="0"/>
      </w:tblPr>
      <w:tblGrid>
        <w:gridCol w:w="8244"/>
      </w:tblGrid>
      <w:tr w:rsidR="00FD06C1" w14:paraId="6F648DCD" w14:textId="77777777" w:rsidTr="00FD06C1">
        <w:tc>
          <w:tcPr>
            <w:tcW w:w="8028" w:type="dxa"/>
            <w:hideMark/>
          </w:tcPr>
          <w:p w14:paraId="5AF47620" w14:textId="77777777" w:rsidR="00FD06C1" w:rsidRDefault="00FD06C1">
            <w:pPr>
              <w:spacing w:line="276" w:lineRule="auto"/>
              <w:rPr>
                <w:lang w:eastAsia="en-US"/>
              </w:rPr>
            </w:pPr>
          </w:p>
        </w:tc>
      </w:tr>
      <w:tr w:rsidR="00FD06C1" w14:paraId="34C37463" w14:textId="77777777" w:rsidTr="00FD06C1">
        <w:tc>
          <w:tcPr>
            <w:tcW w:w="8028" w:type="dxa"/>
            <w:hideMark/>
          </w:tcPr>
          <w:tbl>
            <w:tblPr>
              <w:tblW w:w="8028" w:type="dxa"/>
              <w:tblLook w:val="01E0" w:firstRow="1" w:lastRow="1" w:firstColumn="1" w:lastColumn="1" w:noHBand="0" w:noVBand="0"/>
            </w:tblPr>
            <w:tblGrid>
              <w:gridCol w:w="8028"/>
            </w:tblGrid>
            <w:tr w:rsidR="00FD06C1" w14:paraId="5B8CB538" w14:textId="77777777">
              <w:tc>
                <w:tcPr>
                  <w:tcW w:w="8028" w:type="dxa"/>
                </w:tcPr>
                <w:p w14:paraId="7FA0EC0D" w14:textId="77777777" w:rsidR="00FD06C1" w:rsidRDefault="00FD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p>
              </w:tc>
            </w:tr>
            <w:tr w:rsidR="00FD06C1" w14:paraId="675F7CA4" w14:textId="77777777">
              <w:tc>
                <w:tcPr>
                  <w:tcW w:w="8028" w:type="dxa"/>
                </w:tcPr>
                <w:p w14:paraId="401100FB" w14:textId="77777777" w:rsidR="00FD06C1" w:rsidRDefault="00FD0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eastAsia="en-US"/>
                    </w:rPr>
                  </w:pPr>
                </w:p>
              </w:tc>
            </w:tr>
          </w:tbl>
          <w:p w14:paraId="553D8927" w14:textId="77777777" w:rsidR="00FD06C1" w:rsidRDefault="00FD06C1">
            <w:pPr>
              <w:spacing w:line="276" w:lineRule="auto"/>
              <w:rPr>
                <w:lang w:eastAsia="en-US"/>
              </w:rPr>
            </w:pPr>
          </w:p>
        </w:tc>
      </w:tr>
    </w:tbl>
    <w:p w14:paraId="4954BDED" w14:textId="77777777" w:rsidR="00C47D76" w:rsidRDefault="00C47D76" w:rsidP="00C47D76">
      <w:pPr>
        <w:jc w:val="center"/>
      </w:pPr>
    </w:p>
    <w:p w14:paraId="5306FD45" w14:textId="77777777" w:rsidR="00C47D76" w:rsidRDefault="00C47D76" w:rsidP="00C47D76">
      <w:pPr>
        <w:jc w:val="center"/>
      </w:pPr>
    </w:p>
    <w:p w14:paraId="4E2F278B" w14:textId="77777777" w:rsidR="00C47D76" w:rsidRDefault="00C47D76" w:rsidP="00C47D76">
      <w:pPr>
        <w:jc w:val="center"/>
      </w:pPr>
    </w:p>
    <w:p w14:paraId="020CD36B" w14:textId="77777777" w:rsidR="00C47D76" w:rsidRPr="008912CD" w:rsidRDefault="00C47D76" w:rsidP="00C47D7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8912CD">
        <w:rPr>
          <w:b/>
          <w:sz w:val="28"/>
          <w:szCs w:val="28"/>
        </w:rPr>
        <w:t>СОДЕРЖАНИЕ</w:t>
      </w:r>
    </w:p>
    <w:p w14:paraId="41177422" w14:textId="0F492706" w:rsidR="00C47D76" w:rsidRPr="008D37D9" w:rsidRDefault="0089456D" w:rsidP="0089456D">
      <w:pPr>
        <w:spacing w:line="360" w:lineRule="auto"/>
        <w:jc w:val="right"/>
        <w:rPr>
          <w:b/>
          <w:sz w:val="28"/>
          <w:szCs w:val="28"/>
        </w:rPr>
      </w:pPr>
      <w:r>
        <w:rPr>
          <w:b/>
          <w:sz w:val="28"/>
          <w:szCs w:val="28"/>
        </w:rPr>
        <w:t>СТР.</w:t>
      </w:r>
    </w:p>
    <w:tbl>
      <w:tblPr>
        <w:tblW w:w="9606"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8755"/>
        <w:gridCol w:w="851"/>
      </w:tblGrid>
      <w:tr w:rsidR="00C47D76" w:rsidRPr="008D37D9" w14:paraId="55D35A0E" w14:textId="77777777" w:rsidTr="0089456D">
        <w:tc>
          <w:tcPr>
            <w:tcW w:w="8755" w:type="dxa"/>
            <w:shd w:val="clear" w:color="auto" w:fill="auto"/>
            <w:vAlign w:val="center"/>
          </w:tcPr>
          <w:p w14:paraId="3BCF020A" w14:textId="09F4B2F5" w:rsidR="00C47D76" w:rsidRPr="008D37D9" w:rsidRDefault="008A1E95" w:rsidP="00BD3D03">
            <w:pPr>
              <w:pStyle w:val="11"/>
              <w:rPr>
                <w:lang w:val="ru-RU"/>
              </w:rPr>
            </w:pPr>
            <w:hyperlink w:anchor="_Toc306743744" w:history="1">
              <w:r w:rsidR="00C47D76" w:rsidRPr="008D37D9">
                <w:rPr>
                  <w:rStyle w:val="a3"/>
                  <w:b/>
                  <w:color w:val="auto"/>
                  <w:u w:val="none"/>
                </w:rPr>
                <w:t>I</w:t>
              </w:r>
              <w:r w:rsidR="00C47D76" w:rsidRPr="008D37D9">
                <w:rPr>
                  <w:rStyle w:val="a3"/>
                  <w:b/>
                  <w:color w:val="auto"/>
                  <w:u w:val="none"/>
                  <w:lang w:val="ru-RU"/>
                </w:rPr>
                <w:t>. Паспорт комплекта контрольно-оценочных средств</w:t>
              </w:r>
            </w:hyperlink>
            <w:r w:rsidR="0089456D">
              <w:rPr>
                <w:lang w:val="ru-RU"/>
              </w:rPr>
              <w:t xml:space="preserve">       </w:t>
            </w:r>
          </w:p>
        </w:tc>
        <w:tc>
          <w:tcPr>
            <w:tcW w:w="851" w:type="dxa"/>
            <w:shd w:val="clear" w:color="auto" w:fill="auto"/>
            <w:vAlign w:val="center"/>
          </w:tcPr>
          <w:p w14:paraId="0F8E0144" w14:textId="4061414B" w:rsidR="00C47D76" w:rsidRPr="008D37D9" w:rsidRDefault="0089456D" w:rsidP="00912788">
            <w:pPr>
              <w:pStyle w:val="11"/>
              <w:rPr>
                <w:lang w:val="ru-RU"/>
              </w:rPr>
            </w:pPr>
            <w:r>
              <w:rPr>
                <w:lang w:val="ru-RU"/>
              </w:rPr>
              <w:t>4</w:t>
            </w:r>
          </w:p>
        </w:tc>
      </w:tr>
      <w:tr w:rsidR="00C47D76" w:rsidRPr="005821EC" w14:paraId="361B74D1" w14:textId="77777777" w:rsidTr="0089456D">
        <w:tc>
          <w:tcPr>
            <w:tcW w:w="8755" w:type="dxa"/>
            <w:shd w:val="clear" w:color="auto" w:fill="auto"/>
            <w:vAlign w:val="center"/>
          </w:tcPr>
          <w:p w14:paraId="2832A873" w14:textId="4F3C9B0B" w:rsidR="00C47D76" w:rsidRPr="005821EC" w:rsidRDefault="00C47D76" w:rsidP="00BD3D03">
            <w:pPr>
              <w:pStyle w:val="11"/>
              <w:rPr>
                <w:b/>
                <w:color w:val="000000"/>
                <w:lang w:val="ru-RU"/>
              </w:rPr>
            </w:pPr>
            <w:r w:rsidRPr="005821EC">
              <w:rPr>
                <w:b/>
                <w:color w:val="000000"/>
              </w:rPr>
              <w:t>II</w:t>
            </w:r>
            <w:r w:rsidRPr="005821EC">
              <w:rPr>
                <w:b/>
                <w:color w:val="000000"/>
                <w:lang w:val="ru-RU"/>
              </w:rPr>
              <w:t>. Результаты освоения учебной дисциплины</w:t>
            </w:r>
            <w:r w:rsidR="0089456D">
              <w:rPr>
                <w:b/>
                <w:color w:val="000000"/>
                <w:lang w:val="ru-RU"/>
              </w:rPr>
              <w:t xml:space="preserve">        </w:t>
            </w:r>
          </w:p>
        </w:tc>
        <w:tc>
          <w:tcPr>
            <w:tcW w:w="851" w:type="dxa"/>
            <w:shd w:val="clear" w:color="auto" w:fill="auto"/>
            <w:vAlign w:val="center"/>
          </w:tcPr>
          <w:p w14:paraId="3A7503B1" w14:textId="11DEBA6E" w:rsidR="00C47D76" w:rsidRPr="005821EC" w:rsidRDefault="0089456D" w:rsidP="00912788">
            <w:pPr>
              <w:pStyle w:val="11"/>
              <w:rPr>
                <w:lang w:val="ru-RU"/>
              </w:rPr>
            </w:pPr>
            <w:r>
              <w:rPr>
                <w:lang w:val="ru-RU"/>
              </w:rPr>
              <w:t>7</w:t>
            </w:r>
          </w:p>
        </w:tc>
      </w:tr>
      <w:tr w:rsidR="00C47D76" w:rsidRPr="005821EC" w14:paraId="5638F904" w14:textId="77777777" w:rsidTr="0089456D">
        <w:tc>
          <w:tcPr>
            <w:tcW w:w="8755" w:type="dxa"/>
            <w:shd w:val="clear" w:color="auto" w:fill="auto"/>
            <w:vAlign w:val="center"/>
          </w:tcPr>
          <w:p w14:paraId="565D55C2" w14:textId="43AC00FE" w:rsidR="00C47D76" w:rsidRPr="005821EC" w:rsidRDefault="00C47D76" w:rsidP="00BD3D03">
            <w:pPr>
              <w:pStyle w:val="11"/>
              <w:rPr>
                <w:b/>
                <w:color w:val="000000"/>
                <w:lang w:val="ru-RU"/>
              </w:rPr>
            </w:pPr>
            <w:r w:rsidRPr="005821EC">
              <w:rPr>
                <w:b/>
                <w:color w:val="000000"/>
              </w:rPr>
              <w:t>III</w:t>
            </w:r>
            <w:r w:rsidRPr="005821EC">
              <w:rPr>
                <w:b/>
                <w:color w:val="000000"/>
                <w:lang w:val="ru-RU"/>
              </w:rPr>
              <w:t>. Формы и методы оценивания</w:t>
            </w:r>
            <w:r>
              <w:rPr>
                <w:b/>
                <w:color w:val="000000"/>
                <w:lang w:val="ru-RU"/>
              </w:rPr>
              <w:t xml:space="preserve">       </w:t>
            </w:r>
            <w:r w:rsidRPr="00DA7E16">
              <w:rPr>
                <w:color w:val="000000"/>
                <w:lang w:val="ru-RU"/>
              </w:rPr>
              <w:t xml:space="preserve"> </w:t>
            </w:r>
          </w:p>
        </w:tc>
        <w:tc>
          <w:tcPr>
            <w:tcW w:w="851" w:type="dxa"/>
            <w:shd w:val="clear" w:color="auto" w:fill="auto"/>
            <w:vAlign w:val="center"/>
          </w:tcPr>
          <w:p w14:paraId="55AFD987" w14:textId="62A305B1" w:rsidR="00C47D76" w:rsidRPr="005821EC" w:rsidRDefault="0089456D" w:rsidP="00912788">
            <w:pPr>
              <w:pStyle w:val="11"/>
              <w:rPr>
                <w:lang w:val="ru-RU"/>
              </w:rPr>
            </w:pPr>
            <w:r>
              <w:rPr>
                <w:lang w:val="ru-RU"/>
              </w:rPr>
              <w:t>15</w:t>
            </w:r>
          </w:p>
        </w:tc>
      </w:tr>
      <w:tr w:rsidR="00C47D76" w:rsidRPr="00832767" w14:paraId="737FA5F8" w14:textId="77777777" w:rsidTr="0089456D">
        <w:tc>
          <w:tcPr>
            <w:tcW w:w="8755" w:type="dxa"/>
            <w:shd w:val="clear" w:color="auto" w:fill="auto"/>
            <w:vAlign w:val="center"/>
          </w:tcPr>
          <w:p w14:paraId="62B5FAA6" w14:textId="41ED2018" w:rsidR="00C47D76" w:rsidRPr="005821EC" w:rsidRDefault="00C47D76" w:rsidP="00BD3D03">
            <w:pPr>
              <w:pStyle w:val="11"/>
              <w:rPr>
                <w:b/>
                <w:color w:val="000000"/>
                <w:lang w:val="ru-RU"/>
              </w:rPr>
            </w:pPr>
            <w:r w:rsidRPr="005821EC">
              <w:rPr>
                <w:b/>
                <w:color w:val="000000"/>
              </w:rPr>
              <w:t>IV</w:t>
            </w:r>
            <w:r w:rsidRPr="005821EC">
              <w:rPr>
                <w:b/>
                <w:color w:val="000000"/>
                <w:lang w:val="ru-RU"/>
              </w:rPr>
              <w:t>. Контрольно-оценочные средства для текущего контроля</w:t>
            </w:r>
            <w:r>
              <w:rPr>
                <w:b/>
                <w:color w:val="000000"/>
                <w:lang w:val="ru-RU"/>
              </w:rPr>
              <w:t xml:space="preserve">     </w:t>
            </w:r>
          </w:p>
        </w:tc>
        <w:tc>
          <w:tcPr>
            <w:tcW w:w="851" w:type="dxa"/>
            <w:shd w:val="clear" w:color="auto" w:fill="auto"/>
            <w:vAlign w:val="center"/>
          </w:tcPr>
          <w:p w14:paraId="7A5D973B" w14:textId="5EF9962B" w:rsidR="00C47D76" w:rsidRPr="005821EC" w:rsidRDefault="0089456D" w:rsidP="00912788">
            <w:pPr>
              <w:pStyle w:val="11"/>
              <w:rPr>
                <w:lang w:val="ru-RU"/>
              </w:rPr>
            </w:pPr>
            <w:r>
              <w:rPr>
                <w:lang w:val="ru-RU"/>
              </w:rPr>
              <w:t>16</w:t>
            </w:r>
          </w:p>
        </w:tc>
      </w:tr>
      <w:tr w:rsidR="00C47D76" w:rsidRPr="005821EC" w14:paraId="6AC2D22B" w14:textId="77777777" w:rsidTr="0089456D">
        <w:trPr>
          <w:trHeight w:val="605"/>
        </w:trPr>
        <w:tc>
          <w:tcPr>
            <w:tcW w:w="8755" w:type="dxa"/>
            <w:shd w:val="clear" w:color="auto" w:fill="auto"/>
            <w:vAlign w:val="center"/>
          </w:tcPr>
          <w:p w14:paraId="5FFEB711" w14:textId="2D680D14" w:rsidR="0089456D" w:rsidRPr="0089456D" w:rsidRDefault="00C47D76" w:rsidP="0089456D">
            <w:pPr>
              <w:pStyle w:val="11"/>
              <w:rPr>
                <w:color w:val="000000"/>
                <w:lang w:val="ru-RU"/>
              </w:rPr>
            </w:pPr>
            <w:r w:rsidRPr="005821EC">
              <w:rPr>
                <w:b/>
                <w:color w:val="000000"/>
              </w:rPr>
              <w:t>V</w:t>
            </w:r>
            <w:r w:rsidRPr="005821EC">
              <w:rPr>
                <w:b/>
                <w:color w:val="000000"/>
                <w:lang w:val="ru-RU"/>
              </w:rPr>
              <w:t>. Контрольно-оценочные средства для промежуточной аттестации</w:t>
            </w:r>
            <w:r>
              <w:rPr>
                <w:b/>
                <w:color w:val="000000"/>
                <w:lang w:val="ru-RU"/>
              </w:rPr>
              <w:t xml:space="preserve">   </w:t>
            </w:r>
          </w:p>
          <w:p w14:paraId="030F1EE6" w14:textId="4485E714" w:rsidR="0089456D" w:rsidRPr="00912788" w:rsidRDefault="0089456D" w:rsidP="0089456D"/>
        </w:tc>
        <w:tc>
          <w:tcPr>
            <w:tcW w:w="851" w:type="dxa"/>
            <w:shd w:val="clear" w:color="auto" w:fill="auto"/>
            <w:vAlign w:val="center"/>
          </w:tcPr>
          <w:p w14:paraId="7620FE25" w14:textId="7EBCE93C" w:rsidR="00C47D76" w:rsidRPr="005821EC" w:rsidRDefault="0094581B" w:rsidP="00912788">
            <w:pPr>
              <w:pStyle w:val="11"/>
              <w:rPr>
                <w:lang w:val="ru-RU"/>
              </w:rPr>
            </w:pPr>
            <w:r>
              <w:rPr>
                <w:lang w:val="ru-RU"/>
              </w:rPr>
              <w:t>66</w:t>
            </w:r>
          </w:p>
        </w:tc>
      </w:tr>
      <w:tr w:rsidR="0089456D" w:rsidRPr="00832767" w14:paraId="4156BB4D" w14:textId="77777777" w:rsidTr="0089456D">
        <w:trPr>
          <w:trHeight w:val="1080"/>
        </w:trPr>
        <w:tc>
          <w:tcPr>
            <w:tcW w:w="8755" w:type="dxa"/>
            <w:shd w:val="clear" w:color="auto" w:fill="auto"/>
            <w:vAlign w:val="center"/>
          </w:tcPr>
          <w:p w14:paraId="1C8234FA" w14:textId="37CCF4C2" w:rsidR="0089456D" w:rsidRPr="005821EC" w:rsidRDefault="0089456D" w:rsidP="00BD3D03">
            <w:pPr>
              <w:pStyle w:val="11"/>
              <w:ind w:left="142"/>
              <w:rPr>
                <w:rFonts w:ascii="Calibri" w:hAnsi="Calibri"/>
                <w:b/>
                <w:color w:val="000000"/>
                <w:lang w:val="ru-RU"/>
              </w:rPr>
            </w:pPr>
            <w:r w:rsidRPr="00BB41DF">
              <w:rPr>
                <w:lang w:val="ru-RU"/>
              </w:rPr>
              <w:t>Приложение 1. Ключи к контрольно-оценочным средствам для текущего конт</w:t>
            </w:r>
            <w:r w:rsidR="00BD3D03">
              <w:rPr>
                <w:lang w:val="ru-RU"/>
              </w:rPr>
              <w:t>роля</w:t>
            </w:r>
            <w:r>
              <w:rPr>
                <w:lang w:val="ru-RU"/>
              </w:rPr>
              <w:t xml:space="preserve">         </w:t>
            </w:r>
          </w:p>
        </w:tc>
        <w:tc>
          <w:tcPr>
            <w:tcW w:w="851" w:type="dxa"/>
            <w:shd w:val="clear" w:color="auto" w:fill="auto"/>
            <w:vAlign w:val="center"/>
          </w:tcPr>
          <w:p w14:paraId="4A372A18" w14:textId="71F3990F" w:rsidR="0089456D" w:rsidRPr="005821EC" w:rsidRDefault="0094581B" w:rsidP="0089456D">
            <w:pPr>
              <w:pStyle w:val="11"/>
              <w:rPr>
                <w:rFonts w:ascii="Calibri" w:hAnsi="Calibri"/>
                <w:lang w:val="ru-RU"/>
              </w:rPr>
            </w:pPr>
            <w:r>
              <w:rPr>
                <w:rFonts w:ascii="Calibri" w:hAnsi="Calibri"/>
                <w:lang w:val="ru-RU"/>
              </w:rPr>
              <w:t>102</w:t>
            </w:r>
          </w:p>
        </w:tc>
      </w:tr>
      <w:tr w:rsidR="0089456D" w:rsidRPr="00832767" w14:paraId="299860D1" w14:textId="77777777" w:rsidTr="0089456D">
        <w:trPr>
          <w:trHeight w:val="1080"/>
        </w:trPr>
        <w:tc>
          <w:tcPr>
            <w:tcW w:w="8755" w:type="dxa"/>
            <w:shd w:val="clear" w:color="auto" w:fill="auto"/>
            <w:vAlign w:val="center"/>
          </w:tcPr>
          <w:p w14:paraId="63B2960C" w14:textId="105BB288" w:rsidR="0089456D" w:rsidRPr="005821EC" w:rsidRDefault="0089456D" w:rsidP="00BD3D03">
            <w:pPr>
              <w:pStyle w:val="11"/>
              <w:ind w:left="142"/>
              <w:rPr>
                <w:color w:val="000000"/>
                <w:lang w:val="ru-RU"/>
              </w:rPr>
            </w:pPr>
            <w:r w:rsidRPr="00BB41DF">
              <w:rPr>
                <w:lang w:val="ru-RU"/>
              </w:rPr>
              <w:t xml:space="preserve">Приложение 2. </w:t>
            </w:r>
            <w:r w:rsidRPr="00892B96">
              <w:rPr>
                <w:lang w:val="ru-RU"/>
              </w:rPr>
              <w:t>Ключи к контрольно-оценочным средствам для промежуточной аттестации</w:t>
            </w:r>
            <w:r>
              <w:rPr>
                <w:lang w:val="ru-RU"/>
              </w:rPr>
              <w:t xml:space="preserve">                                     </w:t>
            </w:r>
          </w:p>
        </w:tc>
        <w:tc>
          <w:tcPr>
            <w:tcW w:w="851" w:type="dxa"/>
            <w:shd w:val="clear" w:color="auto" w:fill="auto"/>
            <w:vAlign w:val="center"/>
          </w:tcPr>
          <w:p w14:paraId="55333C2D" w14:textId="79D0DA03" w:rsidR="0089456D" w:rsidRPr="005821EC" w:rsidRDefault="0094581B" w:rsidP="0089456D">
            <w:pPr>
              <w:pStyle w:val="11"/>
              <w:rPr>
                <w:rFonts w:ascii="Calibri" w:hAnsi="Calibri"/>
                <w:lang w:val="ru-RU"/>
              </w:rPr>
            </w:pPr>
            <w:r>
              <w:rPr>
                <w:rFonts w:ascii="Calibri" w:hAnsi="Calibri"/>
                <w:lang w:val="ru-RU"/>
              </w:rPr>
              <w:t>106</w:t>
            </w:r>
          </w:p>
        </w:tc>
      </w:tr>
      <w:tr w:rsidR="0089456D" w:rsidRPr="00832767" w14:paraId="614D55E3" w14:textId="77777777" w:rsidTr="0089456D">
        <w:trPr>
          <w:trHeight w:val="1080"/>
        </w:trPr>
        <w:tc>
          <w:tcPr>
            <w:tcW w:w="8755" w:type="dxa"/>
            <w:shd w:val="clear" w:color="auto" w:fill="auto"/>
            <w:vAlign w:val="center"/>
          </w:tcPr>
          <w:p w14:paraId="456B40CD" w14:textId="69795005" w:rsidR="0089456D" w:rsidRPr="005821EC" w:rsidRDefault="0089456D" w:rsidP="0089456D">
            <w:pPr>
              <w:pStyle w:val="11"/>
              <w:rPr>
                <w:color w:val="000000"/>
                <w:lang w:val="ru-RU"/>
              </w:rPr>
            </w:pPr>
            <w:r w:rsidRPr="005821EC">
              <w:rPr>
                <w:color w:val="000000"/>
                <w:lang w:val="ru-RU"/>
              </w:rPr>
              <w:t>Лист изменений и дополнений к комплекту контрольно-оценочных средств</w:t>
            </w:r>
            <w:r>
              <w:rPr>
                <w:b/>
                <w:color w:val="000000"/>
                <w:lang w:val="ru-RU"/>
              </w:rPr>
              <w:t xml:space="preserve">     </w:t>
            </w:r>
            <w:r>
              <w:rPr>
                <w:color w:val="000000"/>
                <w:lang w:val="ru-RU"/>
              </w:rPr>
              <w:t xml:space="preserve"> </w:t>
            </w:r>
          </w:p>
        </w:tc>
        <w:tc>
          <w:tcPr>
            <w:tcW w:w="851" w:type="dxa"/>
            <w:shd w:val="clear" w:color="auto" w:fill="auto"/>
            <w:vAlign w:val="center"/>
          </w:tcPr>
          <w:p w14:paraId="3EA1D3F6" w14:textId="7BF21C58" w:rsidR="0089456D" w:rsidRPr="005821EC" w:rsidRDefault="0094581B" w:rsidP="0094581B">
            <w:pPr>
              <w:pStyle w:val="11"/>
              <w:rPr>
                <w:rFonts w:ascii="Calibri" w:hAnsi="Calibri"/>
                <w:lang w:val="ru-RU"/>
              </w:rPr>
            </w:pPr>
            <w:r>
              <w:rPr>
                <w:rFonts w:ascii="Calibri" w:hAnsi="Calibri"/>
                <w:lang w:val="ru-RU"/>
              </w:rPr>
              <w:t>108</w:t>
            </w:r>
          </w:p>
        </w:tc>
      </w:tr>
    </w:tbl>
    <w:p w14:paraId="375C57FC" w14:textId="77777777" w:rsidR="00C47D76" w:rsidRDefault="00C47D76" w:rsidP="00C47D76">
      <w:pPr>
        <w:jc w:val="center"/>
      </w:pPr>
    </w:p>
    <w:p w14:paraId="6CA81E4F" w14:textId="77777777" w:rsidR="00C47D76" w:rsidRDefault="00C47D76" w:rsidP="00C47D76">
      <w:pPr>
        <w:jc w:val="center"/>
      </w:pPr>
    </w:p>
    <w:p w14:paraId="089FACA5" w14:textId="77777777" w:rsidR="00C47D76" w:rsidRDefault="00C47D76" w:rsidP="00C47D76">
      <w:pPr>
        <w:jc w:val="center"/>
      </w:pPr>
    </w:p>
    <w:p w14:paraId="70AEF7CD" w14:textId="77777777" w:rsidR="00C47D76" w:rsidRDefault="00C47D76" w:rsidP="00C47D76">
      <w:pPr>
        <w:jc w:val="center"/>
      </w:pPr>
    </w:p>
    <w:p w14:paraId="036566B7" w14:textId="77777777" w:rsidR="00C47D76" w:rsidRDefault="00C47D76" w:rsidP="00C47D76">
      <w:pPr>
        <w:jc w:val="center"/>
      </w:pPr>
    </w:p>
    <w:p w14:paraId="64223C0A" w14:textId="77777777" w:rsidR="00C47D76" w:rsidRDefault="00C47D76" w:rsidP="00C47D76">
      <w:pPr>
        <w:jc w:val="center"/>
      </w:pPr>
    </w:p>
    <w:p w14:paraId="1066495E" w14:textId="77777777" w:rsidR="00C47D76" w:rsidRDefault="00C47D76" w:rsidP="00C47D76">
      <w:pPr>
        <w:jc w:val="center"/>
      </w:pPr>
    </w:p>
    <w:p w14:paraId="3F1946AF" w14:textId="77777777" w:rsidR="00C47D76" w:rsidRDefault="00C47D76" w:rsidP="00C47D76">
      <w:pPr>
        <w:jc w:val="center"/>
      </w:pPr>
    </w:p>
    <w:p w14:paraId="47B96F81" w14:textId="77777777" w:rsidR="00C47D76" w:rsidRDefault="00C47D76" w:rsidP="00C47D76">
      <w:pPr>
        <w:jc w:val="center"/>
      </w:pPr>
    </w:p>
    <w:p w14:paraId="2FF79017" w14:textId="77777777" w:rsidR="00C47D76" w:rsidRDefault="00C47D76" w:rsidP="00C47D76">
      <w:pPr>
        <w:jc w:val="center"/>
      </w:pPr>
    </w:p>
    <w:p w14:paraId="475F8F3B" w14:textId="77777777" w:rsidR="00C47D76" w:rsidRDefault="00C47D76" w:rsidP="00C47D76">
      <w:pPr>
        <w:jc w:val="center"/>
      </w:pPr>
    </w:p>
    <w:p w14:paraId="3806B236" w14:textId="77777777" w:rsidR="00C47D76" w:rsidRDefault="00C47D76" w:rsidP="00C47D76">
      <w:pPr>
        <w:jc w:val="center"/>
      </w:pPr>
    </w:p>
    <w:p w14:paraId="73EF8B0B" w14:textId="77777777" w:rsidR="00C47D76" w:rsidRDefault="00C47D76" w:rsidP="00C47D76">
      <w:pPr>
        <w:jc w:val="center"/>
      </w:pPr>
    </w:p>
    <w:p w14:paraId="47B6257F" w14:textId="77777777" w:rsidR="00C47D76" w:rsidRDefault="00C47D76" w:rsidP="00C47D76">
      <w:pPr>
        <w:jc w:val="center"/>
      </w:pPr>
    </w:p>
    <w:p w14:paraId="31C966C2" w14:textId="77777777" w:rsidR="00C47D76" w:rsidRDefault="00C47D76" w:rsidP="00C47D76">
      <w:pPr>
        <w:jc w:val="center"/>
      </w:pPr>
    </w:p>
    <w:p w14:paraId="1677F05A" w14:textId="77777777" w:rsidR="00C47D76" w:rsidRDefault="00C47D76" w:rsidP="00C47D76">
      <w:pPr>
        <w:jc w:val="center"/>
      </w:pPr>
    </w:p>
    <w:p w14:paraId="124C784D" w14:textId="77777777" w:rsidR="00C47D76" w:rsidRDefault="00C47D76" w:rsidP="00C47D76">
      <w:pPr>
        <w:jc w:val="center"/>
      </w:pPr>
    </w:p>
    <w:p w14:paraId="1AAFE004" w14:textId="77777777" w:rsidR="00C47D76" w:rsidRDefault="00C47D76" w:rsidP="00C47D76">
      <w:pPr>
        <w:jc w:val="center"/>
      </w:pPr>
    </w:p>
    <w:p w14:paraId="6831BC36" w14:textId="77777777" w:rsidR="00C47D76" w:rsidRDefault="00C47D76" w:rsidP="00C47D76">
      <w:pPr>
        <w:jc w:val="center"/>
      </w:pPr>
    </w:p>
    <w:p w14:paraId="570E5DC0" w14:textId="77777777" w:rsidR="00C47D76" w:rsidRDefault="00C47D76" w:rsidP="00C47D76">
      <w:pPr>
        <w:jc w:val="center"/>
      </w:pPr>
    </w:p>
    <w:p w14:paraId="5D2F6B6F" w14:textId="77777777" w:rsidR="00C47D76" w:rsidRDefault="00C47D76" w:rsidP="00C47D76">
      <w:pPr>
        <w:jc w:val="center"/>
      </w:pPr>
    </w:p>
    <w:p w14:paraId="7F39759C" w14:textId="77777777" w:rsidR="00C47D76" w:rsidRDefault="00C47D76" w:rsidP="00C47D76">
      <w:pPr>
        <w:jc w:val="center"/>
      </w:pPr>
    </w:p>
    <w:p w14:paraId="5A61DE47" w14:textId="77777777" w:rsidR="00C47D76" w:rsidRDefault="00C47D76" w:rsidP="00C47D76">
      <w:pPr>
        <w:jc w:val="center"/>
      </w:pPr>
    </w:p>
    <w:p w14:paraId="77992654" w14:textId="77777777" w:rsidR="00C47D76" w:rsidRDefault="00C47D76" w:rsidP="00C47D76">
      <w:pPr>
        <w:jc w:val="center"/>
      </w:pPr>
    </w:p>
    <w:p w14:paraId="49604ADE" w14:textId="77777777" w:rsidR="00C47D76" w:rsidRDefault="00C47D76" w:rsidP="00C47D76">
      <w:pPr>
        <w:jc w:val="center"/>
      </w:pPr>
    </w:p>
    <w:p w14:paraId="0E250549" w14:textId="77777777" w:rsidR="00C47D76" w:rsidRDefault="00C47D76" w:rsidP="00C47D76">
      <w:pPr>
        <w:jc w:val="center"/>
      </w:pPr>
    </w:p>
    <w:p w14:paraId="3D4884CE" w14:textId="77777777" w:rsidR="00C47D76" w:rsidRDefault="00C47D76" w:rsidP="00C47D76">
      <w:pPr>
        <w:jc w:val="center"/>
      </w:pPr>
    </w:p>
    <w:p w14:paraId="221BB106" w14:textId="77777777" w:rsidR="00C47D76" w:rsidRDefault="00C47D76" w:rsidP="00C47D76">
      <w:pPr>
        <w:jc w:val="center"/>
      </w:pPr>
    </w:p>
    <w:p w14:paraId="1B62F305" w14:textId="77777777" w:rsidR="00C47D76" w:rsidRDefault="00C47D76" w:rsidP="00C47D76">
      <w:pPr>
        <w:jc w:val="center"/>
      </w:pPr>
    </w:p>
    <w:p w14:paraId="3FF6AE57" w14:textId="77777777" w:rsidR="00C47D76" w:rsidRDefault="00C47D76" w:rsidP="00C47D76">
      <w:pPr>
        <w:jc w:val="center"/>
      </w:pPr>
    </w:p>
    <w:p w14:paraId="758B05BC" w14:textId="77777777" w:rsidR="00C47D76" w:rsidRDefault="00C47D76" w:rsidP="00713021">
      <w:pPr>
        <w:pStyle w:val="1"/>
        <w:jc w:val="both"/>
        <w:rPr>
          <w:b/>
          <w:sz w:val="28"/>
          <w:szCs w:val="28"/>
        </w:rPr>
      </w:pPr>
      <w:r w:rsidRPr="00497A91">
        <w:rPr>
          <w:b/>
          <w:sz w:val="28"/>
          <w:szCs w:val="28"/>
          <w:lang w:val="en-US"/>
        </w:rPr>
        <w:t>I</w:t>
      </w:r>
      <w:r w:rsidRPr="00497A91">
        <w:rPr>
          <w:b/>
          <w:sz w:val="28"/>
          <w:szCs w:val="28"/>
        </w:rPr>
        <w:t>. Паспорт  комплекта контрольно-оценочных средств</w:t>
      </w:r>
    </w:p>
    <w:p w14:paraId="7167FE19" w14:textId="77777777" w:rsidR="00C47D76" w:rsidRDefault="00C47D76" w:rsidP="00713021">
      <w:pPr>
        <w:pStyle w:val="Default"/>
        <w:jc w:val="both"/>
        <w:rPr>
          <w:b/>
          <w:bCs/>
          <w:iCs/>
          <w:sz w:val="28"/>
          <w:szCs w:val="28"/>
        </w:rPr>
      </w:pPr>
      <w:r w:rsidRPr="002F0062">
        <w:rPr>
          <w:sz w:val="28"/>
          <w:szCs w:val="28"/>
        </w:rPr>
        <w:t xml:space="preserve">Освоение содержания учебной дисциплины </w:t>
      </w:r>
      <w:r w:rsidRPr="00DE441D">
        <w:rPr>
          <w:b/>
          <w:sz w:val="28"/>
          <w:szCs w:val="28"/>
        </w:rPr>
        <w:t>«История»</w:t>
      </w:r>
      <w:r w:rsidRPr="002F0062">
        <w:rPr>
          <w:sz w:val="28"/>
          <w:szCs w:val="28"/>
        </w:rPr>
        <w:t xml:space="preserve"> обеспечивает достижение студентами следующих </w:t>
      </w:r>
      <w:r w:rsidRPr="002F0062">
        <w:rPr>
          <w:b/>
          <w:bCs/>
          <w:iCs/>
          <w:sz w:val="28"/>
          <w:szCs w:val="28"/>
        </w:rPr>
        <w:t>результатов:</w:t>
      </w:r>
    </w:p>
    <w:p w14:paraId="3D8BE836" w14:textId="77777777" w:rsidR="00C47D76" w:rsidRPr="002F0062" w:rsidRDefault="00C47D76" w:rsidP="00713021">
      <w:pPr>
        <w:pStyle w:val="Default"/>
        <w:jc w:val="both"/>
        <w:rPr>
          <w:b/>
          <w:bCs/>
          <w:i/>
          <w:iCs/>
          <w:sz w:val="28"/>
          <w:szCs w:val="28"/>
        </w:rPr>
      </w:pPr>
    </w:p>
    <w:p w14:paraId="3B584572" w14:textId="77777777" w:rsidR="00C47D76" w:rsidRPr="002F0062" w:rsidRDefault="00C47D76" w:rsidP="00713021">
      <w:pPr>
        <w:pStyle w:val="Default"/>
        <w:jc w:val="both"/>
        <w:rPr>
          <w:sz w:val="28"/>
          <w:szCs w:val="28"/>
        </w:rPr>
      </w:pPr>
      <w:r w:rsidRPr="002F0062">
        <w:rPr>
          <w:b/>
          <w:bCs/>
          <w:iCs/>
          <w:sz w:val="28"/>
          <w:szCs w:val="28"/>
        </w:rPr>
        <w:t xml:space="preserve">личностных: </w:t>
      </w:r>
    </w:p>
    <w:p w14:paraId="446CFA7C" w14:textId="77777777" w:rsidR="00C47D76" w:rsidRPr="002F0062" w:rsidRDefault="00C47D76" w:rsidP="00713021">
      <w:pPr>
        <w:autoSpaceDE w:val="0"/>
        <w:autoSpaceDN w:val="0"/>
        <w:adjustRightInd w:val="0"/>
        <w:spacing w:after="55"/>
        <w:jc w:val="both"/>
        <w:rPr>
          <w:sz w:val="28"/>
          <w:szCs w:val="28"/>
        </w:rPr>
      </w:pPr>
      <w:r>
        <w:rPr>
          <w:sz w:val="28"/>
          <w:szCs w:val="28"/>
        </w:rPr>
        <w:t>1.</w:t>
      </w:r>
      <w:r w:rsidRPr="002F0062">
        <w:rPr>
          <w:sz w:val="28"/>
          <w:szCs w:val="28"/>
        </w:rPr>
        <w:t xml:space="preserve">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символом (герб, флаг, гимн); </w:t>
      </w:r>
    </w:p>
    <w:p w14:paraId="23D2393F" w14:textId="77777777" w:rsidR="00C47D76" w:rsidRPr="002F0062" w:rsidRDefault="00C47D76" w:rsidP="00713021">
      <w:pPr>
        <w:autoSpaceDE w:val="0"/>
        <w:autoSpaceDN w:val="0"/>
        <w:adjustRightInd w:val="0"/>
        <w:spacing w:after="55"/>
        <w:jc w:val="both"/>
        <w:rPr>
          <w:sz w:val="28"/>
          <w:szCs w:val="28"/>
        </w:rPr>
      </w:pPr>
      <w:r>
        <w:rPr>
          <w:sz w:val="28"/>
          <w:szCs w:val="28"/>
        </w:rPr>
        <w:t xml:space="preserve">2. </w:t>
      </w:r>
      <w:r w:rsidRPr="002F0062">
        <w:rPr>
          <w:sz w:val="28"/>
          <w:szCs w:val="28"/>
        </w:rPr>
        <w:t xml:space="preserve">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52EAE354" w14:textId="77777777" w:rsidR="00C47D76" w:rsidRPr="002F0062" w:rsidRDefault="00C47D76" w:rsidP="00713021">
      <w:pPr>
        <w:autoSpaceDE w:val="0"/>
        <w:autoSpaceDN w:val="0"/>
        <w:adjustRightInd w:val="0"/>
        <w:spacing w:after="55"/>
        <w:jc w:val="both"/>
        <w:rPr>
          <w:sz w:val="28"/>
          <w:szCs w:val="28"/>
        </w:rPr>
      </w:pPr>
      <w:r>
        <w:rPr>
          <w:sz w:val="28"/>
          <w:szCs w:val="28"/>
        </w:rPr>
        <w:t xml:space="preserve">3. </w:t>
      </w:r>
      <w:r w:rsidRPr="002F0062">
        <w:rPr>
          <w:sz w:val="28"/>
          <w:szCs w:val="28"/>
        </w:rPr>
        <w:t xml:space="preserve">готовности к служению Отечеству, его защите; </w:t>
      </w:r>
    </w:p>
    <w:p w14:paraId="181FE542" w14:textId="77777777" w:rsidR="00C47D76" w:rsidRPr="002F0062" w:rsidRDefault="00C47D76" w:rsidP="00713021">
      <w:pPr>
        <w:autoSpaceDE w:val="0"/>
        <w:autoSpaceDN w:val="0"/>
        <w:adjustRightInd w:val="0"/>
        <w:spacing w:after="55"/>
        <w:jc w:val="both"/>
        <w:rPr>
          <w:sz w:val="28"/>
          <w:szCs w:val="28"/>
        </w:rPr>
      </w:pPr>
      <w:r>
        <w:rPr>
          <w:sz w:val="28"/>
          <w:szCs w:val="28"/>
        </w:rPr>
        <w:t xml:space="preserve">4. </w:t>
      </w:r>
      <w:r w:rsidRPr="002F0062">
        <w:rPr>
          <w:sz w:val="28"/>
          <w:szCs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1AAAE35B" w14:textId="77777777" w:rsidR="00C47D76" w:rsidRPr="002F0062" w:rsidRDefault="00C47D76" w:rsidP="00713021">
      <w:pPr>
        <w:autoSpaceDE w:val="0"/>
        <w:autoSpaceDN w:val="0"/>
        <w:adjustRightInd w:val="0"/>
        <w:spacing w:after="55"/>
        <w:jc w:val="both"/>
        <w:rPr>
          <w:sz w:val="28"/>
          <w:szCs w:val="28"/>
        </w:rPr>
      </w:pPr>
      <w:r>
        <w:rPr>
          <w:sz w:val="28"/>
          <w:szCs w:val="28"/>
        </w:rPr>
        <w:t xml:space="preserve">5. </w:t>
      </w:r>
      <w:r w:rsidRPr="002F0062">
        <w:rPr>
          <w:sz w:val="28"/>
          <w:szCs w:val="28"/>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28E0CD63" w14:textId="77777777" w:rsidR="00C47D76" w:rsidRDefault="00C47D76" w:rsidP="00713021">
      <w:pPr>
        <w:autoSpaceDE w:val="0"/>
        <w:autoSpaceDN w:val="0"/>
        <w:adjustRightInd w:val="0"/>
        <w:jc w:val="both"/>
        <w:rPr>
          <w:sz w:val="28"/>
          <w:szCs w:val="28"/>
        </w:rPr>
      </w:pPr>
      <w:r>
        <w:rPr>
          <w:sz w:val="28"/>
          <w:szCs w:val="28"/>
        </w:rPr>
        <w:t xml:space="preserve">6. </w:t>
      </w:r>
      <w:r w:rsidRPr="002F0062">
        <w:rPr>
          <w:sz w:val="28"/>
          <w:szCs w:val="28"/>
        </w:rPr>
        <w:t xml:space="preserve">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 </w:t>
      </w:r>
    </w:p>
    <w:p w14:paraId="533412B3" w14:textId="77777777" w:rsidR="00C47D76" w:rsidRPr="002F0062" w:rsidRDefault="00C47D76" w:rsidP="00713021">
      <w:pPr>
        <w:autoSpaceDE w:val="0"/>
        <w:autoSpaceDN w:val="0"/>
        <w:adjustRightInd w:val="0"/>
        <w:jc w:val="both"/>
        <w:rPr>
          <w:sz w:val="28"/>
          <w:szCs w:val="28"/>
        </w:rPr>
      </w:pPr>
    </w:p>
    <w:p w14:paraId="0FBE3EAA" w14:textId="77777777" w:rsidR="00C47D76" w:rsidRPr="002F0062" w:rsidRDefault="00C47D76" w:rsidP="00713021">
      <w:pPr>
        <w:autoSpaceDE w:val="0"/>
        <w:autoSpaceDN w:val="0"/>
        <w:adjustRightInd w:val="0"/>
        <w:jc w:val="both"/>
        <w:rPr>
          <w:sz w:val="28"/>
          <w:szCs w:val="28"/>
        </w:rPr>
      </w:pPr>
      <w:r w:rsidRPr="002F0062">
        <w:rPr>
          <w:b/>
          <w:bCs/>
          <w:iCs/>
          <w:sz w:val="28"/>
          <w:szCs w:val="28"/>
        </w:rPr>
        <w:t xml:space="preserve">метапредметных: </w:t>
      </w:r>
    </w:p>
    <w:p w14:paraId="1076A6E0" w14:textId="77777777" w:rsidR="00C47D76" w:rsidRPr="002F0062" w:rsidRDefault="00C47D76" w:rsidP="00713021">
      <w:pPr>
        <w:autoSpaceDE w:val="0"/>
        <w:autoSpaceDN w:val="0"/>
        <w:adjustRightInd w:val="0"/>
        <w:spacing w:after="56"/>
        <w:jc w:val="both"/>
        <w:rPr>
          <w:sz w:val="28"/>
          <w:szCs w:val="28"/>
        </w:rPr>
      </w:pPr>
      <w:r>
        <w:rPr>
          <w:sz w:val="28"/>
          <w:szCs w:val="28"/>
        </w:rPr>
        <w:t xml:space="preserve">1. </w:t>
      </w:r>
      <w:r w:rsidRPr="002F0062">
        <w:rPr>
          <w:sz w:val="28"/>
          <w:szCs w:val="28"/>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32EC8BCF" w14:textId="77777777" w:rsidR="00C47D76" w:rsidRPr="002F0062" w:rsidRDefault="00C47D76" w:rsidP="00713021">
      <w:pPr>
        <w:autoSpaceDE w:val="0"/>
        <w:autoSpaceDN w:val="0"/>
        <w:adjustRightInd w:val="0"/>
        <w:spacing w:after="56"/>
        <w:jc w:val="both"/>
        <w:rPr>
          <w:sz w:val="28"/>
          <w:szCs w:val="28"/>
        </w:rPr>
      </w:pPr>
      <w:r>
        <w:rPr>
          <w:sz w:val="28"/>
          <w:szCs w:val="28"/>
        </w:rPr>
        <w:t xml:space="preserve">2. </w:t>
      </w:r>
      <w:r w:rsidRPr="002F0062">
        <w:rPr>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37BC5306" w14:textId="77777777" w:rsidR="00C47D76" w:rsidRPr="002F0062" w:rsidRDefault="00C47D76" w:rsidP="00713021">
      <w:pPr>
        <w:autoSpaceDE w:val="0"/>
        <w:autoSpaceDN w:val="0"/>
        <w:adjustRightInd w:val="0"/>
        <w:spacing w:after="56"/>
        <w:jc w:val="both"/>
        <w:rPr>
          <w:sz w:val="28"/>
          <w:szCs w:val="28"/>
        </w:rPr>
      </w:pPr>
      <w:r>
        <w:rPr>
          <w:sz w:val="28"/>
          <w:szCs w:val="28"/>
        </w:rPr>
        <w:t xml:space="preserve">3. </w:t>
      </w:r>
      <w:r w:rsidRPr="002F0062">
        <w:rPr>
          <w:sz w:val="28"/>
          <w:szCs w:val="28"/>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4EC9EA51" w14:textId="77777777" w:rsidR="00C47D76" w:rsidRPr="002F0062" w:rsidRDefault="00C47D76" w:rsidP="00713021">
      <w:pPr>
        <w:autoSpaceDE w:val="0"/>
        <w:autoSpaceDN w:val="0"/>
        <w:adjustRightInd w:val="0"/>
        <w:spacing w:after="56"/>
        <w:jc w:val="both"/>
        <w:rPr>
          <w:sz w:val="28"/>
          <w:szCs w:val="28"/>
        </w:rPr>
      </w:pPr>
      <w:r>
        <w:rPr>
          <w:sz w:val="28"/>
          <w:szCs w:val="28"/>
        </w:rPr>
        <w:lastRenderedPageBreak/>
        <w:t xml:space="preserve">4. </w:t>
      </w:r>
      <w:r w:rsidRPr="002F0062">
        <w:rPr>
          <w:sz w:val="28"/>
          <w:szCs w:val="28"/>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14:paraId="332EF6CD" w14:textId="77777777" w:rsidR="00C47D76" w:rsidRPr="002F0062" w:rsidRDefault="00C47D76" w:rsidP="00713021">
      <w:pPr>
        <w:pStyle w:val="Default"/>
        <w:jc w:val="both"/>
        <w:rPr>
          <w:sz w:val="28"/>
          <w:szCs w:val="28"/>
        </w:rPr>
      </w:pPr>
      <w:r>
        <w:rPr>
          <w:sz w:val="28"/>
          <w:szCs w:val="28"/>
        </w:rPr>
        <w:t xml:space="preserve">5. </w:t>
      </w:r>
      <w:r w:rsidRPr="002F0062">
        <w:rPr>
          <w:sz w:val="28"/>
          <w:szCs w:val="28"/>
        </w:rPr>
        <w:t xml:space="preserve"> умение использовать средства информационных и коммуникационных технологий в решении когнитивных, коммуникативных </w:t>
      </w:r>
    </w:p>
    <w:p w14:paraId="2BBED3FE" w14:textId="77777777" w:rsidR="00C47D76" w:rsidRPr="002F0062" w:rsidRDefault="00C47D76" w:rsidP="00713021">
      <w:pPr>
        <w:autoSpaceDE w:val="0"/>
        <w:autoSpaceDN w:val="0"/>
        <w:adjustRightInd w:val="0"/>
        <w:spacing w:after="55"/>
        <w:jc w:val="both"/>
        <w:rPr>
          <w:sz w:val="28"/>
          <w:szCs w:val="28"/>
        </w:rPr>
      </w:pPr>
      <w:r w:rsidRPr="002F0062">
        <w:rPr>
          <w:sz w:val="28"/>
          <w:szCs w:val="28"/>
        </w:rPr>
        <w:t xml:space="preserve">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2D76F9E" w14:textId="77777777" w:rsidR="00C47D76" w:rsidRDefault="00C47D76" w:rsidP="00713021">
      <w:pPr>
        <w:autoSpaceDE w:val="0"/>
        <w:autoSpaceDN w:val="0"/>
        <w:adjustRightInd w:val="0"/>
        <w:jc w:val="both"/>
        <w:rPr>
          <w:sz w:val="28"/>
          <w:szCs w:val="28"/>
        </w:rPr>
      </w:pPr>
      <w:r>
        <w:rPr>
          <w:sz w:val="28"/>
          <w:szCs w:val="28"/>
        </w:rPr>
        <w:t xml:space="preserve">6. </w:t>
      </w:r>
      <w:r w:rsidRPr="002F0062">
        <w:rPr>
          <w:sz w:val="28"/>
          <w:szCs w:val="28"/>
        </w:rPr>
        <w:t xml:space="preserve"> умение самостоятельно оценивать и принимать решения, определяющие стратегию поведения, с учётом гражданских и нравственных ценностей; </w:t>
      </w:r>
    </w:p>
    <w:p w14:paraId="2DE1F104" w14:textId="77777777" w:rsidR="00C47D76" w:rsidRPr="002F0062" w:rsidRDefault="00C47D76" w:rsidP="00713021">
      <w:pPr>
        <w:autoSpaceDE w:val="0"/>
        <w:autoSpaceDN w:val="0"/>
        <w:adjustRightInd w:val="0"/>
        <w:jc w:val="both"/>
        <w:rPr>
          <w:sz w:val="28"/>
          <w:szCs w:val="28"/>
        </w:rPr>
      </w:pPr>
    </w:p>
    <w:p w14:paraId="4FE80084" w14:textId="77777777" w:rsidR="00C47D76" w:rsidRPr="002F0062" w:rsidRDefault="00C47D76" w:rsidP="00713021">
      <w:pPr>
        <w:autoSpaceDE w:val="0"/>
        <w:autoSpaceDN w:val="0"/>
        <w:adjustRightInd w:val="0"/>
        <w:jc w:val="both"/>
        <w:rPr>
          <w:sz w:val="28"/>
          <w:szCs w:val="28"/>
        </w:rPr>
      </w:pPr>
      <w:r w:rsidRPr="002F0062">
        <w:rPr>
          <w:b/>
          <w:bCs/>
          <w:iCs/>
          <w:sz w:val="28"/>
          <w:szCs w:val="28"/>
        </w:rPr>
        <w:t xml:space="preserve">предметных: </w:t>
      </w:r>
    </w:p>
    <w:p w14:paraId="1268AE88" w14:textId="77777777" w:rsidR="00C47D76" w:rsidRPr="002F0062" w:rsidRDefault="00C47D76" w:rsidP="00713021">
      <w:pPr>
        <w:autoSpaceDE w:val="0"/>
        <w:autoSpaceDN w:val="0"/>
        <w:adjustRightInd w:val="0"/>
        <w:spacing w:after="55"/>
        <w:jc w:val="both"/>
        <w:rPr>
          <w:sz w:val="28"/>
          <w:szCs w:val="28"/>
        </w:rPr>
      </w:pPr>
      <w:r>
        <w:rPr>
          <w:sz w:val="28"/>
          <w:szCs w:val="28"/>
        </w:rPr>
        <w:t xml:space="preserve">1. </w:t>
      </w:r>
      <w:r w:rsidRPr="002F0062">
        <w:rPr>
          <w:sz w:val="28"/>
          <w:szCs w:val="28"/>
        </w:rPr>
        <w:t xml:space="preserve">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 </w:t>
      </w:r>
    </w:p>
    <w:p w14:paraId="54FC646E" w14:textId="77777777" w:rsidR="00C47D76" w:rsidRPr="002F0062" w:rsidRDefault="00C47D76" w:rsidP="00713021">
      <w:pPr>
        <w:autoSpaceDE w:val="0"/>
        <w:autoSpaceDN w:val="0"/>
        <w:adjustRightInd w:val="0"/>
        <w:spacing w:after="55"/>
        <w:jc w:val="both"/>
        <w:rPr>
          <w:sz w:val="28"/>
          <w:szCs w:val="28"/>
        </w:rPr>
      </w:pPr>
      <w:r>
        <w:rPr>
          <w:sz w:val="28"/>
          <w:szCs w:val="28"/>
        </w:rPr>
        <w:t xml:space="preserve">2. </w:t>
      </w:r>
      <w:r w:rsidRPr="002F0062">
        <w:rPr>
          <w:sz w:val="28"/>
          <w:szCs w:val="28"/>
        </w:rPr>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14:paraId="71A5C5AC" w14:textId="77777777" w:rsidR="00C47D76" w:rsidRPr="002F0062" w:rsidRDefault="00C47D76" w:rsidP="00713021">
      <w:pPr>
        <w:autoSpaceDE w:val="0"/>
        <w:autoSpaceDN w:val="0"/>
        <w:adjustRightInd w:val="0"/>
        <w:spacing w:after="55"/>
        <w:jc w:val="both"/>
        <w:rPr>
          <w:sz w:val="28"/>
          <w:szCs w:val="28"/>
        </w:rPr>
      </w:pPr>
      <w:r>
        <w:rPr>
          <w:sz w:val="28"/>
          <w:szCs w:val="28"/>
        </w:rPr>
        <w:t xml:space="preserve">3. </w:t>
      </w:r>
      <w:r w:rsidRPr="002F0062">
        <w:rPr>
          <w:sz w:val="28"/>
          <w:szCs w:val="28"/>
        </w:rPr>
        <w:t xml:space="preserve">сформированность умений применять исторические знания в профессиональной и общественной деятельности, поликультурном общении; </w:t>
      </w:r>
    </w:p>
    <w:p w14:paraId="7F9D3F08" w14:textId="77777777" w:rsidR="00C47D76" w:rsidRPr="002F0062" w:rsidRDefault="00C47D76" w:rsidP="00713021">
      <w:pPr>
        <w:autoSpaceDE w:val="0"/>
        <w:autoSpaceDN w:val="0"/>
        <w:adjustRightInd w:val="0"/>
        <w:spacing w:after="55"/>
        <w:jc w:val="both"/>
        <w:rPr>
          <w:sz w:val="28"/>
          <w:szCs w:val="28"/>
        </w:rPr>
      </w:pPr>
      <w:r>
        <w:rPr>
          <w:sz w:val="28"/>
          <w:szCs w:val="28"/>
        </w:rPr>
        <w:t xml:space="preserve">4. </w:t>
      </w:r>
      <w:r w:rsidRPr="002F0062">
        <w:rPr>
          <w:sz w:val="28"/>
          <w:szCs w:val="28"/>
        </w:rPr>
        <w:t xml:space="preserve">владение навыками проектной деятельности и исторической реконструкции с привлечением различных источников; </w:t>
      </w:r>
    </w:p>
    <w:p w14:paraId="4E88174F" w14:textId="77777777" w:rsidR="00C47D76" w:rsidRPr="002F0062" w:rsidRDefault="00C47D76" w:rsidP="00713021">
      <w:pPr>
        <w:autoSpaceDE w:val="0"/>
        <w:autoSpaceDN w:val="0"/>
        <w:adjustRightInd w:val="0"/>
        <w:jc w:val="both"/>
        <w:rPr>
          <w:sz w:val="28"/>
          <w:szCs w:val="28"/>
        </w:rPr>
      </w:pPr>
      <w:r>
        <w:rPr>
          <w:sz w:val="28"/>
          <w:szCs w:val="28"/>
        </w:rPr>
        <w:t xml:space="preserve">5. </w:t>
      </w:r>
      <w:r w:rsidRPr="002F0062">
        <w:rPr>
          <w:sz w:val="28"/>
          <w:szCs w:val="28"/>
        </w:rPr>
        <w:t xml:space="preserve">сформированность умений вести диалог, обосновывать свою точку зрения в дискуссии по исторической тематике. </w:t>
      </w:r>
    </w:p>
    <w:p w14:paraId="55F2FFD9" w14:textId="77777777" w:rsidR="00C47D76" w:rsidRPr="00115FEC" w:rsidRDefault="00C47D76" w:rsidP="00713021">
      <w:pPr>
        <w:jc w:val="both"/>
      </w:pPr>
    </w:p>
    <w:p w14:paraId="664E12FA" w14:textId="024F7D47" w:rsidR="007A7D20" w:rsidRDefault="00C47D76" w:rsidP="00713021">
      <w:pPr>
        <w:jc w:val="both"/>
        <w:rPr>
          <w:rStyle w:val="FontStyle44"/>
          <w:sz w:val="28"/>
          <w:szCs w:val="28"/>
        </w:rPr>
      </w:pPr>
      <w:r w:rsidRPr="007122F6">
        <w:tab/>
      </w:r>
      <w:r w:rsidRPr="00115FEC">
        <w:rPr>
          <w:sz w:val="28"/>
          <w:szCs w:val="28"/>
        </w:rPr>
        <w:t>В результате освоения учебной дисциплины История</w:t>
      </w:r>
      <w:r w:rsidRPr="00115FEC">
        <w:rPr>
          <w:i/>
          <w:sz w:val="28"/>
          <w:szCs w:val="28"/>
        </w:rPr>
        <w:t xml:space="preserve"> </w:t>
      </w:r>
      <w:r w:rsidRPr="00115FEC">
        <w:rPr>
          <w:sz w:val="28"/>
          <w:szCs w:val="28"/>
        </w:rPr>
        <w:t xml:space="preserve">обучающийся должен обладать предусмотренными  ФГОС по специальности </w:t>
      </w:r>
      <w:r w:rsidR="00725060">
        <w:rPr>
          <w:sz w:val="28"/>
          <w:szCs w:val="28"/>
        </w:rPr>
        <w:t xml:space="preserve">09.02.07 Информационные системы и программирование </w:t>
      </w:r>
      <w:r w:rsidR="0050246E" w:rsidRPr="0050246E">
        <w:rPr>
          <w:iCs/>
          <w:sz w:val="28"/>
          <w:szCs w:val="28"/>
        </w:rPr>
        <w:t xml:space="preserve"> </w:t>
      </w:r>
      <w:r w:rsidRPr="00115FEC">
        <w:rPr>
          <w:iCs/>
          <w:sz w:val="28"/>
          <w:szCs w:val="28"/>
        </w:rPr>
        <w:t xml:space="preserve">следующими </w:t>
      </w:r>
      <w:r w:rsidRPr="00115FEC">
        <w:rPr>
          <w:sz w:val="28"/>
          <w:szCs w:val="28"/>
        </w:rPr>
        <w:t xml:space="preserve">умениями, знаниями, которые формируют </w:t>
      </w:r>
      <w:r w:rsidRPr="00115FEC">
        <w:rPr>
          <w:rStyle w:val="FontStyle44"/>
          <w:sz w:val="28"/>
          <w:szCs w:val="28"/>
        </w:rPr>
        <w:t xml:space="preserve">общие компетенции: </w:t>
      </w:r>
      <w:r>
        <w:rPr>
          <w:rStyle w:val="FontStyle44"/>
          <w:sz w:val="28"/>
          <w:szCs w:val="28"/>
        </w:rPr>
        <w:t xml:space="preserve">    </w:t>
      </w:r>
    </w:p>
    <w:p w14:paraId="5C3AF748" w14:textId="77777777" w:rsidR="007A7D20" w:rsidRPr="00367E61" w:rsidRDefault="007A7D20" w:rsidP="00713021">
      <w:pPr>
        <w:jc w:val="both"/>
        <w:rPr>
          <w:sz w:val="28"/>
          <w:szCs w:val="28"/>
        </w:rPr>
      </w:pPr>
      <w:r w:rsidRPr="00367E61">
        <w:rPr>
          <w:spacing w:val="-1"/>
          <w:sz w:val="28"/>
          <w:szCs w:val="28"/>
        </w:rPr>
        <w:t xml:space="preserve">ОК 1. </w:t>
      </w:r>
      <w:r>
        <w:rPr>
          <w:spacing w:val="-1"/>
          <w:sz w:val="28"/>
          <w:szCs w:val="28"/>
        </w:rPr>
        <w:t>Выбирать способы решения задач</w:t>
      </w:r>
      <w:r>
        <w:rPr>
          <w:spacing w:val="-2"/>
          <w:sz w:val="28"/>
          <w:szCs w:val="28"/>
        </w:rPr>
        <w:t xml:space="preserve"> </w:t>
      </w:r>
      <w:r>
        <w:rPr>
          <w:spacing w:val="-1"/>
          <w:sz w:val="28"/>
          <w:szCs w:val="28"/>
        </w:rPr>
        <w:t>профессиональной деятельности применительно к различным контекстам.</w:t>
      </w:r>
    </w:p>
    <w:p w14:paraId="5D2D65AA" w14:textId="77777777" w:rsidR="007A7D20" w:rsidRPr="00367E61" w:rsidRDefault="007A7D20" w:rsidP="00713021">
      <w:pPr>
        <w:shd w:val="clear" w:color="auto" w:fill="FFFFFF"/>
        <w:jc w:val="both"/>
        <w:rPr>
          <w:sz w:val="28"/>
          <w:szCs w:val="28"/>
        </w:rPr>
      </w:pPr>
      <w:r w:rsidRPr="00367E61">
        <w:rPr>
          <w:spacing w:val="-1"/>
          <w:sz w:val="28"/>
          <w:szCs w:val="28"/>
        </w:rPr>
        <w:t>ОК 2. О</w:t>
      </w:r>
      <w:r>
        <w:rPr>
          <w:spacing w:val="-1"/>
          <w:sz w:val="28"/>
          <w:szCs w:val="28"/>
        </w:rPr>
        <w:t xml:space="preserve">существлять поиск, анализ и интерпретацию информации, необходимой для выполнения задач профессиональной деятельности.  </w:t>
      </w:r>
    </w:p>
    <w:p w14:paraId="31A202CD" w14:textId="77777777" w:rsidR="007A7D20" w:rsidRPr="00367E61" w:rsidRDefault="007A7D20" w:rsidP="00713021">
      <w:pPr>
        <w:shd w:val="clear" w:color="auto" w:fill="FFFFFF"/>
        <w:spacing w:line="317" w:lineRule="exact"/>
        <w:jc w:val="both"/>
        <w:rPr>
          <w:sz w:val="28"/>
          <w:szCs w:val="28"/>
        </w:rPr>
      </w:pPr>
      <w:r w:rsidRPr="00367E61">
        <w:rPr>
          <w:spacing w:val="-2"/>
          <w:sz w:val="28"/>
          <w:szCs w:val="28"/>
        </w:rPr>
        <w:t xml:space="preserve">ОК 3. </w:t>
      </w:r>
      <w:r>
        <w:rPr>
          <w:spacing w:val="-2"/>
          <w:sz w:val="28"/>
          <w:szCs w:val="28"/>
        </w:rPr>
        <w:t>Планировать и реализовывать собственное профессиональное и личностное развитие.</w:t>
      </w:r>
    </w:p>
    <w:p w14:paraId="2F52365C" w14:textId="77777777" w:rsidR="007A7D20" w:rsidRPr="00367E61" w:rsidRDefault="007A7D20" w:rsidP="00713021">
      <w:pPr>
        <w:shd w:val="clear" w:color="auto" w:fill="FFFFFF"/>
        <w:spacing w:line="317" w:lineRule="exact"/>
        <w:ind w:left="5"/>
        <w:jc w:val="both"/>
        <w:rPr>
          <w:sz w:val="28"/>
          <w:szCs w:val="28"/>
        </w:rPr>
      </w:pPr>
      <w:r w:rsidRPr="00367E61">
        <w:rPr>
          <w:spacing w:val="-1"/>
          <w:sz w:val="28"/>
          <w:szCs w:val="28"/>
        </w:rPr>
        <w:t xml:space="preserve">ОК 4. </w:t>
      </w:r>
      <w:r>
        <w:rPr>
          <w:spacing w:val="-1"/>
          <w:sz w:val="28"/>
          <w:szCs w:val="28"/>
        </w:rPr>
        <w:t>Работать в коллективе и команде, эффективно взаимодействовать с коллегами, руководством, клиентами.</w:t>
      </w:r>
    </w:p>
    <w:p w14:paraId="7FFC30A0" w14:textId="77777777" w:rsidR="007A7D20" w:rsidRPr="00367E61" w:rsidRDefault="007A7D20" w:rsidP="00713021">
      <w:pPr>
        <w:shd w:val="clear" w:color="auto" w:fill="FFFFFF"/>
        <w:spacing w:line="317" w:lineRule="exact"/>
        <w:ind w:left="10"/>
        <w:jc w:val="both"/>
        <w:rPr>
          <w:sz w:val="28"/>
          <w:szCs w:val="28"/>
        </w:rPr>
      </w:pPr>
      <w:r w:rsidRPr="00367E61">
        <w:rPr>
          <w:spacing w:val="-2"/>
          <w:sz w:val="28"/>
          <w:szCs w:val="28"/>
        </w:rPr>
        <w:t xml:space="preserve">ОК 5. </w:t>
      </w:r>
      <w:r>
        <w:rPr>
          <w:spacing w:val="-2"/>
          <w:sz w:val="28"/>
          <w:szCs w:val="28"/>
        </w:rPr>
        <w:t>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14:paraId="08E255BA" w14:textId="77777777" w:rsidR="007A7D20" w:rsidRPr="00367E61" w:rsidRDefault="007A7D20" w:rsidP="00713021">
      <w:pPr>
        <w:shd w:val="clear" w:color="auto" w:fill="FFFFFF"/>
        <w:spacing w:line="317" w:lineRule="exact"/>
        <w:ind w:left="19"/>
        <w:jc w:val="both"/>
        <w:rPr>
          <w:sz w:val="28"/>
          <w:szCs w:val="28"/>
        </w:rPr>
      </w:pPr>
      <w:r w:rsidRPr="00367E61">
        <w:rPr>
          <w:spacing w:val="-1"/>
          <w:sz w:val="28"/>
          <w:szCs w:val="28"/>
        </w:rPr>
        <w:t xml:space="preserve">ОК 6. </w:t>
      </w:r>
      <w:r>
        <w:rPr>
          <w:spacing w:val="-1"/>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p w14:paraId="6DFF6DC0" w14:textId="77777777" w:rsidR="007A7D20" w:rsidRDefault="007A7D20" w:rsidP="00713021">
      <w:pPr>
        <w:shd w:val="clear" w:color="auto" w:fill="FFFFFF"/>
        <w:spacing w:line="317" w:lineRule="exact"/>
        <w:ind w:left="24"/>
        <w:jc w:val="both"/>
        <w:rPr>
          <w:spacing w:val="-1"/>
          <w:sz w:val="28"/>
          <w:szCs w:val="28"/>
        </w:rPr>
      </w:pPr>
      <w:r w:rsidRPr="00367E61">
        <w:rPr>
          <w:spacing w:val="-1"/>
          <w:sz w:val="28"/>
          <w:szCs w:val="28"/>
        </w:rPr>
        <w:t xml:space="preserve">ОК 7. </w:t>
      </w:r>
      <w:r>
        <w:rPr>
          <w:spacing w:val="-1"/>
          <w:sz w:val="28"/>
          <w:szCs w:val="28"/>
        </w:rPr>
        <w:t>Содействовать сохранению окружающей среды, ресурсосбережению, эффективно действовать в чрезвычайных ситуациях.</w:t>
      </w:r>
    </w:p>
    <w:p w14:paraId="7B224CE4" w14:textId="77777777" w:rsidR="007A7D20" w:rsidRPr="00367E61" w:rsidRDefault="007A7D20" w:rsidP="00713021">
      <w:pPr>
        <w:shd w:val="clear" w:color="auto" w:fill="FFFFFF"/>
        <w:spacing w:line="317" w:lineRule="exact"/>
        <w:ind w:left="24"/>
        <w:jc w:val="both"/>
        <w:rPr>
          <w:sz w:val="28"/>
          <w:szCs w:val="28"/>
        </w:rPr>
      </w:pPr>
      <w:r>
        <w:rPr>
          <w:spacing w:val="-1"/>
          <w:sz w:val="28"/>
          <w:szCs w:val="28"/>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6DECC7A1" w14:textId="77777777" w:rsidR="007A7D20" w:rsidRPr="00367E61" w:rsidRDefault="007A7D20" w:rsidP="00713021">
      <w:pPr>
        <w:shd w:val="clear" w:color="auto" w:fill="FFFFFF"/>
        <w:spacing w:line="322" w:lineRule="exact"/>
        <w:ind w:left="29"/>
        <w:jc w:val="both"/>
        <w:rPr>
          <w:sz w:val="28"/>
          <w:szCs w:val="28"/>
        </w:rPr>
      </w:pPr>
      <w:r w:rsidRPr="00367E61">
        <w:rPr>
          <w:spacing w:val="-1"/>
          <w:sz w:val="28"/>
          <w:szCs w:val="28"/>
        </w:rPr>
        <w:t xml:space="preserve">ОК 9. </w:t>
      </w:r>
      <w:r>
        <w:rPr>
          <w:spacing w:val="-1"/>
          <w:sz w:val="28"/>
          <w:szCs w:val="28"/>
        </w:rPr>
        <w:t>Использовать информационные технологии в профессиональной деятельности</w:t>
      </w:r>
    </w:p>
    <w:p w14:paraId="2FB34E9F" w14:textId="77777777" w:rsidR="00C47D76" w:rsidRPr="00115FEC" w:rsidRDefault="00C47D76" w:rsidP="00713021">
      <w:pPr>
        <w:jc w:val="both"/>
        <w:rPr>
          <w:sz w:val="28"/>
          <w:szCs w:val="28"/>
        </w:rPr>
      </w:pPr>
    </w:p>
    <w:p w14:paraId="0CDBE93B" w14:textId="77777777" w:rsidR="00C47D76" w:rsidRDefault="00C47D76" w:rsidP="00713021">
      <w:pPr>
        <w:ind w:firstLine="708"/>
        <w:jc w:val="both"/>
        <w:rPr>
          <w:sz w:val="28"/>
          <w:szCs w:val="28"/>
        </w:rPr>
      </w:pPr>
      <w:r>
        <w:rPr>
          <w:sz w:val="28"/>
          <w:szCs w:val="28"/>
        </w:rPr>
        <w:t xml:space="preserve">Формой аттестации по учебной дисциплине является </w:t>
      </w:r>
      <w:r>
        <w:rPr>
          <w:b/>
          <w:i/>
          <w:sz w:val="28"/>
          <w:szCs w:val="28"/>
        </w:rPr>
        <w:t xml:space="preserve">дифференцированный зачет </w:t>
      </w:r>
      <w:r>
        <w:rPr>
          <w:sz w:val="28"/>
          <w:szCs w:val="28"/>
        </w:rPr>
        <w:t xml:space="preserve">(выставляется по окончании  второго семестра). </w:t>
      </w:r>
    </w:p>
    <w:p w14:paraId="6B8F2A23" w14:textId="77777777" w:rsidR="00C47D76" w:rsidRDefault="00C47D76" w:rsidP="00713021">
      <w:pPr>
        <w:ind w:firstLine="708"/>
        <w:jc w:val="both"/>
        <w:rPr>
          <w:b/>
          <w:i/>
          <w:sz w:val="28"/>
          <w:szCs w:val="28"/>
        </w:rPr>
      </w:pPr>
    </w:p>
    <w:p w14:paraId="6E507946" w14:textId="77777777" w:rsidR="00C47D76" w:rsidRDefault="00C47D76" w:rsidP="00713021">
      <w:pPr>
        <w:pStyle w:val="1"/>
        <w:jc w:val="both"/>
        <w:rPr>
          <w:sz w:val="28"/>
          <w:szCs w:val="28"/>
        </w:rPr>
      </w:pPr>
      <w:r>
        <w:rPr>
          <w:sz w:val="28"/>
          <w:szCs w:val="28"/>
        </w:rPr>
        <w:t xml:space="preserve">Формы текущего контроля соответствуют рабочей программе дисциплины  по указанному разделу, теме. Одной из форм текущего контроля, позволяющей выявить умения применять полученные знания на практике являются внеаудиторные  самостоятельные  работы. Содержание внеаудиторных  самостоятельных  работ, критерии их оценки представлены в методических рекомендациях (указаниях) по выполнению самостоятельных  работ. </w:t>
      </w:r>
    </w:p>
    <w:p w14:paraId="20495650" w14:textId="77777777" w:rsidR="00C47D76" w:rsidRDefault="00C47D76" w:rsidP="00713021">
      <w:pPr>
        <w:jc w:val="both"/>
      </w:pPr>
    </w:p>
    <w:p w14:paraId="3880F37C" w14:textId="77777777" w:rsidR="00C47D76" w:rsidRDefault="00C47D76" w:rsidP="00713021">
      <w:pPr>
        <w:jc w:val="both"/>
      </w:pPr>
    </w:p>
    <w:p w14:paraId="4609AD45" w14:textId="77777777" w:rsidR="00C47D76" w:rsidRDefault="00C47D76" w:rsidP="00713021">
      <w:pPr>
        <w:jc w:val="both"/>
      </w:pPr>
    </w:p>
    <w:p w14:paraId="7C490601" w14:textId="77777777" w:rsidR="00C47D76" w:rsidRDefault="00C47D76" w:rsidP="00713021">
      <w:pPr>
        <w:jc w:val="both"/>
      </w:pPr>
    </w:p>
    <w:p w14:paraId="187861AE" w14:textId="77777777" w:rsidR="00C47D76" w:rsidRDefault="00C47D76" w:rsidP="00713021">
      <w:pPr>
        <w:jc w:val="both"/>
      </w:pPr>
    </w:p>
    <w:p w14:paraId="5D4819DD" w14:textId="77777777" w:rsidR="00C47D76" w:rsidRDefault="00C47D76" w:rsidP="00713021">
      <w:pPr>
        <w:jc w:val="both"/>
      </w:pPr>
    </w:p>
    <w:p w14:paraId="32152254" w14:textId="77777777" w:rsidR="00C47D76" w:rsidRDefault="00C47D76" w:rsidP="00713021">
      <w:pPr>
        <w:jc w:val="both"/>
      </w:pPr>
    </w:p>
    <w:p w14:paraId="6FD2D1B2" w14:textId="77777777" w:rsidR="00C47D76" w:rsidRDefault="00C47D76" w:rsidP="00713021">
      <w:pPr>
        <w:jc w:val="both"/>
      </w:pPr>
    </w:p>
    <w:p w14:paraId="05C38A0F" w14:textId="77777777" w:rsidR="00C47D76" w:rsidRDefault="00C47D76" w:rsidP="00713021">
      <w:pPr>
        <w:jc w:val="both"/>
      </w:pPr>
    </w:p>
    <w:p w14:paraId="3994269C" w14:textId="77777777" w:rsidR="00C47D76" w:rsidRDefault="00C47D76" w:rsidP="00713021">
      <w:pPr>
        <w:jc w:val="both"/>
      </w:pPr>
    </w:p>
    <w:p w14:paraId="0399FB41" w14:textId="77777777" w:rsidR="00C47D76" w:rsidRDefault="00C47D76" w:rsidP="00713021">
      <w:pPr>
        <w:jc w:val="both"/>
      </w:pPr>
    </w:p>
    <w:p w14:paraId="45489227" w14:textId="77777777" w:rsidR="00C47D76" w:rsidRDefault="00C47D76" w:rsidP="00713021">
      <w:pPr>
        <w:jc w:val="both"/>
      </w:pPr>
    </w:p>
    <w:p w14:paraId="0C1BBC16" w14:textId="77777777" w:rsidR="00C47D76" w:rsidRDefault="00C47D76" w:rsidP="00713021">
      <w:pPr>
        <w:jc w:val="both"/>
      </w:pPr>
    </w:p>
    <w:p w14:paraId="1F0B4A45" w14:textId="77777777" w:rsidR="00C47D76" w:rsidRDefault="00C47D76" w:rsidP="00713021">
      <w:pPr>
        <w:jc w:val="both"/>
      </w:pPr>
    </w:p>
    <w:p w14:paraId="0F2D0E57" w14:textId="77777777" w:rsidR="00C47D76" w:rsidRDefault="00C47D76" w:rsidP="00713021">
      <w:pPr>
        <w:jc w:val="both"/>
      </w:pPr>
    </w:p>
    <w:p w14:paraId="4E8BC7D7" w14:textId="77777777" w:rsidR="00C47D76" w:rsidRDefault="00C47D76" w:rsidP="00713021">
      <w:pPr>
        <w:jc w:val="both"/>
      </w:pPr>
    </w:p>
    <w:p w14:paraId="637E71B3" w14:textId="77777777" w:rsidR="00C47D76" w:rsidRDefault="00C47D76" w:rsidP="00713021">
      <w:pPr>
        <w:jc w:val="both"/>
      </w:pPr>
    </w:p>
    <w:p w14:paraId="04DCBDC4" w14:textId="77777777" w:rsidR="00C47D76" w:rsidRDefault="00C47D76" w:rsidP="00713021">
      <w:pPr>
        <w:jc w:val="both"/>
      </w:pPr>
    </w:p>
    <w:p w14:paraId="2368C499" w14:textId="77777777" w:rsidR="00C47D76" w:rsidRDefault="00C47D76" w:rsidP="00713021">
      <w:pPr>
        <w:jc w:val="both"/>
      </w:pPr>
    </w:p>
    <w:p w14:paraId="054AE47F" w14:textId="77777777" w:rsidR="00C47D76" w:rsidRDefault="00C47D76" w:rsidP="00713021">
      <w:pPr>
        <w:jc w:val="both"/>
      </w:pPr>
    </w:p>
    <w:p w14:paraId="252C977B" w14:textId="77777777" w:rsidR="00C47D76" w:rsidRDefault="00C47D76" w:rsidP="00713021">
      <w:pPr>
        <w:jc w:val="both"/>
      </w:pPr>
    </w:p>
    <w:p w14:paraId="3ABC1E21" w14:textId="77777777" w:rsidR="00C47D76" w:rsidRDefault="00C47D76" w:rsidP="00713021">
      <w:pPr>
        <w:jc w:val="both"/>
      </w:pPr>
    </w:p>
    <w:p w14:paraId="5DDCA6A9" w14:textId="77777777" w:rsidR="00C47D76" w:rsidRDefault="00C47D76" w:rsidP="00C47D76">
      <w:pPr>
        <w:sectPr w:rsidR="00C47D76" w:rsidSect="00645FA0">
          <w:footerReference w:type="default" r:id="rId8"/>
          <w:pgSz w:w="11906" w:h="16838"/>
          <w:pgMar w:top="1134" w:right="851" w:bottom="1134" w:left="1701" w:header="709" w:footer="709" w:gutter="0"/>
          <w:cols w:space="708"/>
          <w:titlePg/>
          <w:docGrid w:linePitch="360"/>
        </w:sectPr>
      </w:pPr>
    </w:p>
    <w:p w14:paraId="74F296F4" w14:textId="77777777" w:rsidR="00C47D76" w:rsidRDefault="00C47D76" w:rsidP="00C47D76"/>
    <w:p w14:paraId="19960E9F" w14:textId="77777777" w:rsidR="00C47D76" w:rsidRDefault="00C47D76" w:rsidP="00C47D76">
      <w:pPr>
        <w:jc w:val="center"/>
      </w:pPr>
    </w:p>
    <w:p w14:paraId="2CBBA688" w14:textId="77777777" w:rsidR="00C47D76" w:rsidRPr="00497A91" w:rsidRDefault="00C47D76" w:rsidP="00C47D76">
      <w:pPr>
        <w:spacing w:line="360" w:lineRule="auto"/>
        <w:jc w:val="center"/>
        <w:rPr>
          <w:b/>
          <w:sz w:val="28"/>
          <w:szCs w:val="28"/>
        </w:rPr>
      </w:pPr>
      <w:r w:rsidRPr="00497A91">
        <w:rPr>
          <w:b/>
          <w:sz w:val="28"/>
          <w:szCs w:val="28"/>
          <w:lang w:val="en-US"/>
        </w:rPr>
        <w:t>II</w:t>
      </w:r>
      <w:r w:rsidRPr="00497A91">
        <w:rPr>
          <w:b/>
          <w:sz w:val="28"/>
          <w:szCs w:val="28"/>
        </w:rPr>
        <w:t>. Результаты освоения учебной дисциплины, подлежащие проверке</w:t>
      </w:r>
    </w:p>
    <w:p w14:paraId="35F06ECC" w14:textId="77777777" w:rsidR="00C47D76" w:rsidRPr="00497A91" w:rsidRDefault="00C47D76" w:rsidP="00713021">
      <w:pPr>
        <w:spacing w:line="360" w:lineRule="auto"/>
        <w:jc w:val="both"/>
        <w:rPr>
          <w:sz w:val="28"/>
          <w:szCs w:val="28"/>
        </w:rPr>
      </w:pPr>
      <w:r w:rsidRPr="00497A91">
        <w:rPr>
          <w:sz w:val="28"/>
          <w:szCs w:val="28"/>
        </w:rPr>
        <w:t xml:space="preserve"> Комплексная проверка результатов освоения учебной дисциплины </w:t>
      </w:r>
      <w:r>
        <w:rPr>
          <w:sz w:val="28"/>
          <w:szCs w:val="28"/>
        </w:rPr>
        <w:t xml:space="preserve">История </w:t>
      </w:r>
      <w:r w:rsidRPr="00497A91">
        <w:rPr>
          <w:sz w:val="28"/>
          <w:szCs w:val="28"/>
        </w:rPr>
        <w:t>и динамики формирования общих компетенций осуществляется посредством текущего контроля и промежуточной аттестации.</w:t>
      </w:r>
    </w:p>
    <w:p w14:paraId="63D75535" w14:textId="77777777" w:rsidR="00C47D76" w:rsidRPr="00497A91" w:rsidRDefault="00C47D76" w:rsidP="00713021">
      <w:pPr>
        <w:jc w:val="both"/>
        <w:rPr>
          <w:b/>
          <w:sz w:val="28"/>
          <w:szCs w:val="28"/>
        </w:rPr>
      </w:pPr>
      <w:r w:rsidRPr="00497A91">
        <w:rPr>
          <w:b/>
          <w:sz w:val="28"/>
          <w:szCs w:val="28"/>
        </w:rPr>
        <w:t>Контроль и оценка результатов освоения учебной дисциплины</w:t>
      </w:r>
      <w:r>
        <w:rPr>
          <w:b/>
          <w:sz w:val="28"/>
          <w:szCs w:val="28"/>
        </w:rPr>
        <w:t xml:space="preserve"> </w:t>
      </w:r>
      <w:r w:rsidRPr="00497A91">
        <w:rPr>
          <w:b/>
          <w:sz w:val="28"/>
          <w:szCs w:val="28"/>
        </w:rPr>
        <w:t>и динамики формирования компетенций по темам, разделам.</w:t>
      </w:r>
    </w:p>
    <w:tbl>
      <w:tblPr>
        <w:tblStyle w:val="a5"/>
        <w:tblW w:w="15276" w:type="dxa"/>
        <w:tblLook w:val="04A0" w:firstRow="1" w:lastRow="0" w:firstColumn="1" w:lastColumn="0" w:noHBand="0" w:noVBand="1"/>
      </w:tblPr>
      <w:tblGrid>
        <w:gridCol w:w="2630"/>
        <w:gridCol w:w="5723"/>
        <w:gridCol w:w="4534"/>
        <w:gridCol w:w="2389"/>
      </w:tblGrid>
      <w:tr w:rsidR="00C47D76" w:rsidRPr="00BD2DAB" w14:paraId="36EB4E97" w14:textId="77777777" w:rsidTr="0069580D">
        <w:tc>
          <w:tcPr>
            <w:tcW w:w="2630" w:type="dxa"/>
            <w:vMerge w:val="restart"/>
            <w:shd w:val="clear" w:color="auto" w:fill="auto"/>
          </w:tcPr>
          <w:p w14:paraId="56ECCEEF" w14:textId="77777777" w:rsidR="00C47D76" w:rsidRPr="00BD2DAB" w:rsidRDefault="00C47D76" w:rsidP="0069580D">
            <w:pPr>
              <w:jc w:val="both"/>
              <w:rPr>
                <w:b/>
              </w:rPr>
            </w:pPr>
            <w:r w:rsidRPr="00BD2DAB">
              <w:rPr>
                <w:b/>
              </w:rPr>
              <w:t>Результаты обучения личностные (Л), метапредметные (М), предметные (П), компетенции (ОК)</w:t>
            </w:r>
          </w:p>
        </w:tc>
        <w:tc>
          <w:tcPr>
            <w:tcW w:w="5723" w:type="dxa"/>
            <w:vMerge w:val="restart"/>
            <w:shd w:val="clear" w:color="auto" w:fill="auto"/>
          </w:tcPr>
          <w:p w14:paraId="55CB8A41" w14:textId="77777777" w:rsidR="00C47D76" w:rsidRPr="00BD2DAB" w:rsidRDefault="00C47D76" w:rsidP="0069580D">
            <w:pPr>
              <w:jc w:val="both"/>
              <w:rPr>
                <w:b/>
              </w:rPr>
            </w:pPr>
          </w:p>
          <w:p w14:paraId="7C83BADF" w14:textId="77777777" w:rsidR="00C47D76" w:rsidRPr="00BD2DAB" w:rsidRDefault="00C47D76" w:rsidP="0069580D">
            <w:pPr>
              <w:jc w:val="both"/>
              <w:rPr>
                <w:b/>
              </w:rPr>
            </w:pPr>
            <w:r w:rsidRPr="00BD2DAB">
              <w:rPr>
                <w:b/>
              </w:rPr>
              <w:t xml:space="preserve">                    Виды деятельности студентов</w:t>
            </w:r>
          </w:p>
          <w:p w14:paraId="64A5065A" w14:textId="77777777" w:rsidR="00C47D76" w:rsidRPr="00BD2DAB" w:rsidRDefault="00C47D76" w:rsidP="0069580D">
            <w:pPr>
              <w:pStyle w:val="Default"/>
              <w:jc w:val="both"/>
            </w:pPr>
            <w:r w:rsidRPr="00BD2DAB">
              <w:rPr>
                <w:bCs/>
                <w:iCs/>
              </w:rPr>
              <w:t>(характеристика основных видов учебной деятельности обучающихся на уровне учебных действий)</w:t>
            </w:r>
            <w:r w:rsidRPr="00BD2DAB">
              <w:rPr>
                <w:b/>
                <w:bCs/>
                <w:i/>
                <w:iCs/>
              </w:rPr>
              <w:t xml:space="preserve"> </w:t>
            </w:r>
          </w:p>
        </w:tc>
        <w:tc>
          <w:tcPr>
            <w:tcW w:w="6923" w:type="dxa"/>
            <w:gridSpan w:val="2"/>
            <w:shd w:val="clear" w:color="auto" w:fill="auto"/>
          </w:tcPr>
          <w:p w14:paraId="29F1A8F3" w14:textId="77777777" w:rsidR="00C47D76" w:rsidRPr="00BD2DAB" w:rsidRDefault="00C47D76" w:rsidP="0069580D">
            <w:pPr>
              <w:jc w:val="both"/>
              <w:rPr>
                <w:b/>
              </w:rPr>
            </w:pPr>
            <w:r w:rsidRPr="00BD2DAB">
              <w:rPr>
                <w:b/>
              </w:rPr>
              <w:t xml:space="preserve">Формы, методы, средства контроля </w:t>
            </w:r>
          </w:p>
        </w:tc>
      </w:tr>
      <w:tr w:rsidR="00C47D76" w:rsidRPr="00BD2DAB" w14:paraId="0D36E87A" w14:textId="77777777" w:rsidTr="0069580D">
        <w:tc>
          <w:tcPr>
            <w:tcW w:w="2630" w:type="dxa"/>
            <w:vMerge/>
            <w:shd w:val="clear" w:color="auto" w:fill="auto"/>
          </w:tcPr>
          <w:p w14:paraId="7C32C84D" w14:textId="77777777" w:rsidR="00C47D76" w:rsidRPr="00BD2DAB" w:rsidRDefault="00C47D76" w:rsidP="0069580D">
            <w:pPr>
              <w:jc w:val="both"/>
              <w:rPr>
                <w:b/>
              </w:rPr>
            </w:pPr>
          </w:p>
        </w:tc>
        <w:tc>
          <w:tcPr>
            <w:tcW w:w="5723" w:type="dxa"/>
            <w:vMerge/>
            <w:shd w:val="clear" w:color="auto" w:fill="auto"/>
          </w:tcPr>
          <w:p w14:paraId="433B1CD2" w14:textId="77777777" w:rsidR="00C47D76" w:rsidRPr="00BD2DAB" w:rsidRDefault="00C47D76" w:rsidP="0069580D">
            <w:pPr>
              <w:jc w:val="both"/>
              <w:rPr>
                <w:b/>
              </w:rPr>
            </w:pPr>
          </w:p>
        </w:tc>
        <w:tc>
          <w:tcPr>
            <w:tcW w:w="4534" w:type="dxa"/>
            <w:shd w:val="clear" w:color="auto" w:fill="auto"/>
          </w:tcPr>
          <w:p w14:paraId="4DCD7F07" w14:textId="77777777" w:rsidR="00C47D76" w:rsidRPr="00BD2DAB" w:rsidRDefault="00C47D76" w:rsidP="0069580D">
            <w:pPr>
              <w:jc w:val="both"/>
              <w:rPr>
                <w:b/>
              </w:rPr>
            </w:pPr>
            <w:r w:rsidRPr="00BD2DAB">
              <w:rPr>
                <w:b/>
              </w:rPr>
              <w:t>Текущий контроль</w:t>
            </w:r>
          </w:p>
        </w:tc>
        <w:tc>
          <w:tcPr>
            <w:tcW w:w="2389" w:type="dxa"/>
            <w:shd w:val="clear" w:color="auto" w:fill="auto"/>
          </w:tcPr>
          <w:p w14:paraId="5F8F081B" w14:textId="77777777" w:rsidR="00C47D76" w:rsidRPr="00BD2DAB" w:rsidRDefault="00C47D76" w:rsidP="0069580D">
            <w:pPr>
              <w:jc w:val="both"/>
              <w:rPr>
                <w:b/>
              </w:rPr>
            </w:pPr>
            <w:r w:rsidRPr="00BD2DAB">
              <w:rPr>
                <w:b/>
              </w:rPr>
              <w:t>Промежуточная аттестация</w:t>
            </w:r>
          </w:p>
        </w:tc>
      </w:tr>
      <w:tr w:rsidR="00C47D76" w:rsidRPr="00BD2DAB" w14:paraId="0F01A712" w14:textId="77777777" w:rsidTr="0069580D">
        <w:trPr>
          <w:trHeight w:val="389"/>
        </w:trPr>
        <w:tc>
          <w:tcPr>
            <w:tcW w:w="15276" w:type="dxa"/>
            <w:gridSpan w:val="4"/>
            <w:shd w:val="clear" w:color="auto" w:fill="auto"/>
          </w:tcPr>
          <w:p w14:paraId="0E813CAE" w14:textId="77777777" w:rsidR="00C47D76" w:rsidRPr="00BD2DAB" w:rsidRDefault="00C47D76" w:rsidP="0069580D">
            <w:pPr>
              <w:jc w:val="both"/>
              <w:rPr>
                <w:b/>
              </w:rPr>
            </w:pPr>
            <w:r w:rsidRPr="00BD2DAB">
              <w:rPr>
                <w:b/>
              </w:rPr>
              <w:t xml:space="preserve">                                                                                                                   Введение</w:t>
            </w:r>
          </w:p>
        </w:tc>
      </w:tr>
      <w:tr w:rsidR="00C47D76" w:rsidRPr="00BD2DAB" w14:paraId="60C68756" w14:textId="77777777" w:rsidTr="0069580D">
        <w:tc>
          <w:tcPr>
            <w:tcW w:w="2630" w:type="dxa"/>
            <w:shd w:val="clear" w:color="auto" w:fill="auto"/>
          </w:tcPr>
          <w:p w14:paraId="4D73186F" w14:textId="77777777" w:rsidR="00C47D76" w:rsidRPr="00D33DE5" w:rsidRDefault="00C47D76" w:rsidP="0069580D">
            <w:pPr>
              <w:jc w:val="both"/>
            </w:pPr>
            <w:r>
              <w:t>Л:  4, 5, 6</w:t>
            </w:r>
          </w:p>
          <w:p w14:paraId="537D2B52" w14:textId="77777777" w:rsidR="00C47D76" w:rsidRPr="00D33DE5" w:rsidRDefault="00C47D76" w:rsidP="0069580D">
            <w:pPr>
              <w:jc w:val="both"/>
            </w:pPr>
            <w:r>
              <w:t>М: 3,4</w:t>
            </w:r>
          </w:p>
          <w:p w14:paraId="03F3D032" w14:textId="77777777" w:rsidR="00C47D76" w:rsidRPr="00D33DE5" w:rsidRDefault="00C47D76" w:rsidP="0069580D">
            <w:pPr>
              <w:jc w:val="both"/>
            </w:pPr>
            <w:r w:rsidRPr="00D33DE5">
              <w:t>П: 1,2</w:t>
            </w:r>
            <w:r>
              <w:t>,5</w:t>
            </w:r>
          </w:p>
          <w:p w14:paraId="3B86B4C1" w14:textId="77777777" w:rsidR="00C47D76" w:rsidRPr="00D33DE5" w:rsidRDefault="00C47D76" w:rsidP="0069580D">
            <w:pPr>
              <w:jc w:val="both"/>
            </w:pPr>
            <w:r>
              <w:t>ОК 2,4</w:t>
            </w:r>
          </w:p>
        </w:tc>
        <w:tc>
          <w:tcPr>
            <w:tcW w:w="5723" w:type="dxa"/>
            <w:shd w:val="clear" w:color="auto" w:fill="auto"/>
          </w:tcPr>
          <w:p w14:paraId="39D1187F" w14:textId="77777777" w:rsidR="00C47D76" w:rsidRDefault="00C47D76" w:rsidP="0069580D">
            <w:pPr>
              <w:pStyle w:val="Default"/>
              <w:jc w:val="both"/>
            </w:pPr>
            <w:r>
              <w:t>Знать периодизацию всемирной и отечественной истории;</w:t>
            </w:r>
          </w:p>
          <w:p w14:paraId="25A58573" w14:textId="77777777" w:rsidR="00C47D76" w:rsidRPr="00222DBC" w:rsidRDefault="00C47D76" w:rsidP="0069580D">
            <w:pPr>
              <w:pStyle w:val="Default"/>
              <w:jc w:val="both"/>
              <w:rPr>
                <w:b/>
              </w:rPr>
            </w:pPr>
            <w:r>
              <w:t>Знать основные    факты,    процессы    и    явления,    характеризующие целостность отечественной и всемирной истории;</w:t>
            </w:r>
          </w:p>
        </w:tc>
        <w:tc>
          <w:tcPr>
            <w:tcW w:w="4534" w:type="dxa"/>
            <w:shd w:val="clear" w:color="auto" w:fill="auto"/>
          </w:tcPr>
          <w:p w14:paraId="63B0AE1F" w14:textId="77777777" w:rsidR="00C47D76" w:rsidRPr="00BD2DAB" w:rsidRDefault="00C47D76" w:rsidP="0069580D">
            <w:pPr>
              <w:jc w:val="both"/>
            </w:pPr>
            <w:r w:rsidRPr="00BD2DAB">
              <w:t xml:space="preserve">Устный опрос. </w:t>
            </w:r>
          </w:p>
          <w:p w14:paraId="0C14B5EE" w14:textId="0C308A86" w:rsidR="00C47D76" w:rsidRPr="00BD2DAB" w:rsidRDefault="00C47D76" w:rsidP="0069580D">
            <w:pPr>
              <w:jc w:val="both"/>
            </w:pPr>
          </w:p>
        </w:tc>
        <w:tc>
          <w:tcPr>
            <w:tcW w:w="2389" w:type="dxa"/>
            <w:shd w:val="clear" w:color="auto" w:fill="auto"/>
          </w:tcPr>
          <w:p w14:paraId="79377D15" w14:textId="50D981D7" w:rsidR="00C47D76" w:rsidRPr="00BD2DAB" w:rsidRDefault="0069580D" w:rsidP="0069580D">
            <w:pPr>
              <w:jc w:val="both"/>
            </w:pPr>
            <w:r>
              <w:t>Дифференцированный зачёт</w:t>
            </w:r>
          </w:p>
        </w:tc>
      </w:tr>
      <w:tr w:rsidR="00C47D76" w:rsidRPr="00BD2DAB" w14:paraId="0F9A75EB" w14:textId="77777777" w:rsidTr="0069580D">
        <w:tc>
          <w:tcPr>
            <w:tcW w:w="15276" w:type="dxa"/>
            <w:gridSpan w:val="4"/>
            <w:shd w:val="clear" w:color="auto" w:fill="auto"/>
          </w:tcPr>
          <w:p w14:paraId="3B42E00F" w14:textId="77777777" w:rsidR="00C47D76" w:rsidRPr="00D33DE5" w:rsidRDefault="00C47D76" w:rsidP="0069580D">
            <w:pPr>
              <w:jc w:val="both"/>
              <w:rPr>
                <w:b/>
              </w:rPr>
            </w:pPr>
            <w:r w:rsidRPr="00D33DE5">
              <w:rPr>
                <w:b/>
                <w:spacing w:val="-5"/>
              </w:rPr>
              <w:t>Раздел 1. Древнейшая стадия истории человечества.</w:t>
            </w:r>
          </w:p>
        </w:tc>
      </w:tr>
      <w:tr w:rsidR="00C47D76" w:rsidRPr="00BD2DAB" w14:paraId="62567830" w14:textId="77777777" w:rsidTr="0069580D">
        <w:tc>
          <w:tcPr>
            <w:tcW w:w="2630" w:type="dxa"/>
            <w:shd w:val="clear" w:color="auto" w:fill="auto"/>
          </w:tcPr>
          <w:p w14:paraId="33AA8360" w14:textId="77777777" w:rsidR="00C47D76" w:rsidRPr="00D33DE5" w:rsidRDefault="00C47D76" w:rsidP="0069580D">
            <w:pPr>
              <w:jc w:val="both"/>
            </w:pPr>
            <w:r>
              <w:t>Л:  4,5,6</w:t>
            </w:r>
          </w:p>
          <w:p w14:paraId="2F7ECCE6" w14:textId="77777777" w:rsidR="00C47D76" w:rsidRPr="00D33DE5" w:rsidRDefault="00C47D76" w:rsidP="0069580D">
            <w:pPr>
              <w:jc w:val="both"/>
            </w:pPr>
            <w:r>
              <w:t>М: 3,4</w:t>
            </w:r>
          </w:p>
          <w:p w14:paraId="2E8750EC" w14:textId="77777777" w:rsidR="00C47D76" w:rsidRPr="00D33DE5" w:rsidRDefault="00C47D76" w:rsidP="0069580D">
            <w:pPr>
              <w:jc w:val="both"/>
            </w:pPr>
            <w:r>
              <w:t>П: 2,4,5</w:t>
            </w:r>
          </w:p>
          <w:p w14:paraId="18383E83" w14:textId="77777777" w:rsidR="00C47D76" w:rsidRPr="00D33DE5" w:rsidRDefault="00C47D76" w:rsidP="0069580D">
            <w:pPr>
              <w:jc w:val="both"/>
            </w:pPr>
            <w:r>
              <w:t>ОК 2,4</w:t>
            </w:r>
          </w:p>
          <w:p w14:paraId="40C2D3B9" w14:textId="77777777" w:rsidR="00C47D76" w:rsidRPr="00D33DE5" w:rsidRDefault="00C47D76" w:rsidP="0069580D">
            <w:pPr>
              <w:jc w:val="both"/>
            </w:pPr>
          </w:p>
        </w:tc>
        <w:tc>
          <w:tcPr>
            <w:tcW w:w="5723" w:type="dxa"/>
            <w:shd w:val="clear" w:color="auto" w:fill="auto"/>
          </w:tcPr>
          <w:p w14:paraId="0D413986" w14:textId="77777777" w:rsidR="00C47D76" w:rsidRDefault="00C47D76" w:rsidP="0069580D">
            <w:pPr>
              <w:pStyle w:val="Default"/>
              <w:jc w:val="both"/>
            </w:pPr>
            <w:r w:rsidRPr="003C6166">
              <w:rPr>
                <w:color w:val="FF0000"/>
              </w:rPr>
              <w:t xml:space="preserve"> </w:t>
            </w:r>
            <w:r>
              <w:t>Находить причинно-следственные связи между явлениями, пространственные и временные рамки изучаемых исторических процессов и явлений;</w:t>
            </w:r>
          </w:p>
          <w:p w14:paraId="1A4890F0" w14:textId="77777777" w:rsidR="00C47D76" w:rsidRDefault="00C47D76" w:rsidP="0069580D">
            <w:pPr>
              <w:pStyle w:val="Default"/>
              <w:jc w:val="both"/>
            </w:pPr>
            <w:r>
              <w:t>Владеть исторической терминологией;</w:t>
            </w:r>
          </w:p>
          <w:p w14:paraId="6CED170F"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5E9A8C6A"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6A09A2FC" w14:textId="77777777" w:rsidR="00C47D76" w:rsidRPr="003C6166" w:rsidRDefault="00C47D76" w:rsidP="0069580D">
            <w:pPr>
              <w:pStyle w:val="Default"/>
              <w:jc w:val="both"/>
              <w:rPr>
                <w:color w:val="FF0000"/>
              </w:rPr>
            </w:pPr>
          </w:p>
        </w:tc>
        <w:tc>
          <w:tcPr>
            <w:tcW w:w="4534" w:type="dxa"/>
            <w:shd w:val="clear" w:color="auto" w:fill="auto"/>
          </w:tcPr>
          <w:p w14:paraId="3F4C9C3A" w14:textId="77777777" w:rsidR="00C47D76" w:rsidRPr="00C9335E" w:rsidRDefault="00C47D76" w:rsidP="0069580D">
            <w:pPr>
              <w:jc w:val="both"/>
              <w:rPr>
                <w:bCs/>
              </w:rPr>
            </w:pPr>
            <w:r w:rsidRPr="00BD2DAB">
              <w:t>Тема</w:t>
            </w:r>
            <w:r>
              <w:t xml:space="preserve"> 1.1 </w:t>
            </w:r>
            <w:r w:rsidRPr="00BD2DAB">
              <w:t xml:space="preserve"> </w:t>
            </w:r>
            <w:r w:rsidRPr="00811741">
              <w:rPr>
                <w:bCs/>
              </w:rPr>
              <w:t>Происхождение человека. Люди эпохи палеолита.</w:t>
            </w:r>
            <w:r>
              <w:rPr>
                <w:bCs/>
              </w:rPr>
              <w:t xml:space="preserve"> </w:t>
            </w:r>
            <w:r w:rsidRPr="00811741">
              <w:rPr>
                <w:bCs/>
              </w:rPr>
              <w:t>Неолитическая революция и ее последствия</w:t>
            </w:r>
          </w:p>
          <w:p w14:paraId="0853D6A9" w14:textId="77777777" w:rsidR="000926CD" w:rsidRPr="00BD2DAB" w:rsidRDefault="000926CD" w:rsidP="0069580D">
            <w:pPr>
              <w:jc w:val="both"/>
            </w:pPr>
            <w:r w:rsidRPr="00BD2DAB">
              <w:t xml:space="preserve">Устный опрос. </w:t>
            </w:r>
          </w:p>
          <w:p w14:paraId="79123A21" w14:textId="6B99B4F3" w:rsidR="00C47D76" w:rsidRPr="00BD2DAB" w:rsidRDefault="00C47D76" w:rsidP="0069580D">
            <w:pPr>
              <w:jc w:val="both"/>
            </w:pPr>
          </w:p>
        </w:tc>
        <w:tc>
          <w:tcPr>
            <w:tcW w:w="2389" w:type="dxa"/>
            <w:shd w:val="clear" w:color="auto" w:fill="auto"/>
          </w:tcPr>
          <w:p w14:paraId="4B4CF4C1" w14:textId="155F66C1" w:rsidR="00C47D76" w:rsidRPr="00BD2DAB" w:rsidRDefault="0069580D" w:rsidP="0069580D">
            <w:pPr>
              <w:jc w:val="both"/>
            </w:pPr>
            <w:r>
              <w:t>Дифференцированный зачёт</w:t>
            </w:r>
          </w:p>
        </w:tc>
      </w:tr>
      <w:tr w:rsidR="00C47D76" w:rsidRPr="00BD2DAB" w14:paraId="013578AF" w14:textId="77777777" w:rsidTr="0069580D">
        <w:tc>
          <w:tcPr>
            <w:tcW w:w="15276" w:type="dxa"/>
            <w:gridSpan w:val="4"/>
            <w:shd w:val="clear" w:color="auto" w:fill="auto"/>
          </w:tcPr>
          <w:p w14:paraId="2A4DAEBE" w14:textId="77777777" w:rsidR="00C47D76" w:rsidRPr="003C6166" w:rsidRDefault="00C47D76" w:rsidP="0069580D">
            <w:pPr>
              <w:jc w:val="both"/>
              <w:rPr>
                <w:b/>
                <w:color w:val="FF0000"/>
              </w:rPr>
            </w:pPr>
            <w:r w:rsidRPr="003C6166">
              <w:rPr>
                <w:b/>
              </w:rPr>
              <w:t>Раздел 2. Цивилизации Древнего мира</w:t>
            </w:r>
          </w:p>
        </w:tc>
      </w:tr>
      <w:tr w:rsidR="00C47D76" w:rsidRPr="00BD2DAB" w14:paraId="01EF8E20" w14:textId="77777777" w:rsidTr="0069580D">
        <w:tc>
          <w:tcPr>
            <w:tcW w:w="2630" w:type="dxa"/>
            <w:shd w:val="clear" w:color="auto" w:fill="auto"/>
          </w:tcPr>
          <w:p w14:paraId="7B6373E3" w14:textId="77777777" w:rsidR="00C47D76" w:rsidRPr="00BD2DAB" w:rsidRDefault="00C47D76" w:rsidP="0069580D">
            <w:pPr>
              <w:jc w:val="both"/>
            </w:pPr>
            <w:r w:rsidRPr="00BD2DAB">
              <w:lastRenderedPageBreak/>
              <w:t xml:space="preserve">Л:  </w:t>
            </w:r>
            <w:r>
              <w:t>4-6</w:t>
            </w:r>
          </w:p>
          <w:p w14:paraId="3161D303" w14:textId="77777777" w:rsidR="00C47D76" w:rsidRPr="00BD2DAB" w:rsidRDefault="00C47D76" w:rsidP="0069580D">
            <w:pPr>
              <w:jc w:val="both"/>
            </w:pPr>
            <w:r>
              <w:t>М: 1-4</w:t>
            </w:r>
          </w:p>
          <w:p w14:paraId="10E8EFBC" w14:textId="77777777" w:rsidR="00C47D76" w:rsidRPr="00BD2DAB" w:rsidRDefault="00C47D76" w:rsidP="0069580D">
            <w:pPr>
              <w:jc w:val="both"/>
            </w:pPr>
            <w:r>
              <w:t>П: 1-5</w:t>
            </w:r>
          </w:p>
          <w:p w14:paraId="5341CA60" w14:textId="77777777" w:rsidR="00C47D76" w:rsidRPr="00BD2DAB" w:rsidRDefault="00C47D76" w:rsidP="0069580D">
            <w:pPr>
              <w:jc w:val="both"/>
            </w:pPr>
            <w:r>
              <w:t xml:space="preserve">ОК </w:t>
            </w:r>
            <w:r w:rsidRPr="00BD2DAB">
              <w:t>2,4,5,6</w:t>
            </w:r>
          </w:p>
          <w:p w14:paraId="1DFD9EDE" w14:textId="77777777" w:rsidR="00C47D76" w:rsidRPr="00BD2DAB" w:rsidRDefault="00C47D76" w:rsidP="0069580D">
            <w:pPr>
              <w:jc w:val="both"/>
            </w:pPr>
          </w:p>
        </w:tc>
        <w:tc>
          <w:tcPr>
            <w:tcW w:w="5723" w:type="dxa"/>
            <w:shd w:val="clear" w:color="auto" w:fill="auto"/>
          </w:tcPr>
          <w:p w14:paraId="25C463E5"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7A391956" w14:textId="77777777" w:rsidR="00C47D76" w:rsidRDefault="00C47D76" w:rsidP="0069580D">
            <w:pPr>
              <w:pStyle w:val="Default"/>
              <w:jc w:val="both"/>
            </w:pPr>
            <w:r>
              <w:t>Владеть исторической терминологией;</w:t>
            </w:r>
          </w:p>
          <w:p w14:paraId="7B8DED94"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EE031FE" w14:textId="77777777" w:rsidR="00C47D76" w:rsidRPr="00D7315C" w:rsidRDefault="00C47D76" w:rsidP="0069580D">
            <w:pPr>
              <w:jc w:val="both"/>
            </w:pPr>
            <w:r>
              <w:t>Озвучивать современные версии и трактовки важнейших проблем отечественной и всемирной истории;</w:t>
            </w:r>
          </w:p>
        </w:tc>
        <w:tc>
          <w:tcPr>
            <w:tcW w:w="4534" w:type="dxa"/>
            <w:shd w:val="clear" w:color="auto" w:fill="auto"/>
          </w:tcPr>
          <w:p w14:paraId="46586C14" w14:textId="0C3EEEDC" w:rsidR="00C47D76" w:rsidRDefault="00C47D76" w:rsidP="0069580D">
            <w:pPr>
              <w:jc w:val="both"/>
              <w:rPr>
                <w:bCs/>
              </w:rPr>
            </w:pPr>
            <w:r w:rsidRPr="00C9335E">
              <w:rPr>
                <w:bCs/>
              </w:rPr>
              <w:t>Тема 2.1</w:t>
            </w:r>
            <w:r w:rsidR="000926CD">
              <w:rPr>
                <w:bCs/>
              </w:rPr>
              <w:t xml:space="preserve"> </w:t>
            </w:r>
            <w:r w:rsidRPr="00811741">
              <w:rPr>
                <w:bCs/>
              </w:rPr>
              <w:t>Древнейшие государства. Великие державы Древнего Востока.</w:t>
            </w:r>
          </w:p>
          <w:p w14:paraId="49370F8F" w14:textId="77777777" w:rsidR="00C47D76" w:rsidRPr="00811741" w:rsidRDefault="00C47D76" w:rsidP="0069580D">
            <w:pPr>
              <w:jc w:val="both"/>
              <w:rPr>
                <w:bCs/>
              </w:rPr>
            </w:pPr>
            <w:r>
              <w:rPr>
                <w:bCs/>
              </w:rPr>
              <w:t xml:space="preserve">Тема 2.2 </w:t>
            </w:r>
            <w:r w:rsidRPr="00811741">
              <w:rPr>
                <w:bCs/>
              </w:rPr>
              <w:t>Древняя Греция. Древний Рим. Культура и религия Древнего мира.</w:t>
            </w:r>
          </w:p>
          <w:p w14:paraId="03ABEB9C" w14:textId="77777777" w:rsidR="000926CD" w:rsidRPr="00BD2DAB" w:rsidRDefault="000926CD" w:rsidP="0069580D">
            <w:pPr>
              <w:jc w:val="both"/>
            </w:pPr>
            <w:r w:rsidRPr="00BD2DAB">
              <w:t xml:space="preserve">Устный опрос. </w:t>
            </w:r>
          </w:p>
          <w:p w14:paraId="605CC80D" w14:textId="0482CFB4" w:rsidR="00C47D76" w:rsidRPr="00C9335E" w:rsidRDefault="00C47D76" w:rsidP="0069580D">
            <w:pPr>
              <w:jc w:val="both"/>
              <w:rPr>
                <w:bCs/>
              </w:rPr>
            </w:pPr>
          </w:p>
        </w:tc>
        <w:tc>
          <w:tcPr>
            <w:tcW w:w="2389" w:type="dxa"/>
            <w:shd w:val="clear" w:color="auto" w:fill="auto"/>
          </w:tcPr>
          <w:p w14:paraId="6273722A" w14:textId="472FD3A7" w:rsidR="00C47D76" w:rsidRPr="00BD2DAB" w:rsidRDefault="00C47D76" w:rsidP="0069580D">
            <w:pPr>
              <w:jc w:val="both"/>
            </w:pPr>
          </w:p>
        </w:tc>
      </w:tr>
      <w:tr w:rsidR="00C47D76" w:rsidRPr="00BD2DAB" w14:paraId="5EA4FBED" w14:textId="77777777" w:rsidTr="0069580D">
        <w:tc>
          <w:tcPr>
            <w:tcW w:w="15276" w:type="dxa"/>
            <w:gridSpan w:val="4"/>
            <w:shd w:val="clear" w:color="auto" w:fill="auto"/>
          </w:tcPr>
          <w:p w14:paraId="5E2C256F" w14:textId="77777777" w:rsidR="00C47D76" w:rsidRPr="003C6166" w:rsidRDefault="00C47D76" w:rsidP="0069580D">
            <w:pPr>
              <w:jc w:val="both"/>
              <w:rPr>
                <w:b/>
                <w:color w:val="FF0000"/>
              </w:rPr>
            </w:pPr>
            <w:r w:rsidRPr="003C6166">
              <w:rPr>
                <w:b/>
                <w:spacing w:val="-8"/>
              </w:rPr>
              <w:t>Раздел 3. Цивилизации Запада и Востока в Средние века</w:t>
            </w:r>
          </w:p>
        </w:tc>
      </w:tr>
      <w:tr w:rsidR="00C47D76" w:rsidRPr="00BD2DAB" w14:paraId="6D80ADE5" w14:textId="77777777" w:rsidTr="0069580D">
        <w:tc>
          <w:tcPr>
            <w:tcW w:w="2630" w:type="dxa"/>
            <w:shd w:val="clear" w:color="auto" w:fill="auto"/>
          </w:tcPr>
          <w:p w14:paraId="7A619374" w14:textId="77777777" w:rsidR="00C47D76" w:rsidRPr="00BD2DAB" w:rsidRDefault="00C47D76" w:rsidP="0069580D">
            <w:pPr>
              <w:jc w:val="both"/>
            </w:pPr>
            <w:r>
              <w:t>Л: 4-6</w:t>
            </w:r>
          </w:p>
          <w:p w14:paraId="0C62B99D" w14:textId="77777777" w:rsidR="00C47D76" w:rsidRPr="00BD2DAB" w:rsidRDefault="00C47D76" w:rsidP="0069580D">
            <w:pPr>
              <w:jc w:val="both"/>
            </w:pPr>
            <w:r>
              <w:t>М: 1-4</w:t>
            </w:r>
          </w:p>
          <w:p w14:paraId="427761E0" w14:textId="77777777" w:rsidR="00C47D76" w:rsidRPr="00BD2DAB" w:rsidRDefault="00C47D76" w:rsidP="0069580D">
            <w:pPr>
              <w:jc w:val="both"/>
            </w:pPr>
            <w:r>
              <w:t>П: 2-5</w:t>
            </w:r>
          </w:p>
          <w:p w14:paraId="78F29DCC" w14:textId="77777777" w:rsidR="00C47D76" w:rsidRPr="00BD2DAB" w:rsidRDefault="00C47D76" w:rsidP="0069580D">
            <w:pPr>
              <w:jc w:val="both"/>
            </w:pPr>
            <w:r>
              <w:t>ОК 1,3,4,6</w:t>
            </w:r>
          </w:p>
          <w:p w14:paraId="0E9C89A2" w14:textId="77777777" w:rsidR="00C47D76" w:rsidRPr="00BD2DAB" w:rsidRDefault="00C47D76" w:rsidP="0069580D">
            <w:pPr>
              <w:jc w:val="both"/>
            </w:pPr>
          </w:p>
        </w:tc>
        <w:tc>
          <w:tcPr>
            <w:tcW w:w="5723" w:type="dxa"/>
            <w:shd w:val="clear" w:color="auto" w:fill="auto"/>
          </w:tcPr>
          <w:p w14:paraId="2658BC55" w14:textId="77777777" w:rsidR="00C47D76" w:rsidRDefault="00C47D76" w:rsidP="0069580D">
            <w:pPr>
              <w:pStyle w:val="Default"/>
              <w:jc w:val="both"/>
            </w:pPr>
            <w:r w:rsidRPr="003C6166">
              <w:rPr>
                <w:color w:val="FF0000"/>
              </w:rPr>
              <w:t xml:space="preserve"> </w:t>
            </w:r>
            <w:r>
              <w:t>Находить причинно-следственные связи между явлениями, пространственные и временные рамки изучаемых исторических процессов и явлений;</w:t>
            </w:r>
          </w:p>
          <w:p w14:paraId="353DD05D" w14:textId="77777777" w:rsidR="00C47D76" w:rsidRDefault="00C47D76" w:rsidP="0069580D">
            <w:pPr>
              <w:pStyle w:val="Default"/>
              <w:jc w:val="both"/>
            </w:pPr>
            <w:r>
              <w:t>Владеть исторической терминологией;</w:t>
            </w:r>
          </w:p>
          <w:p w14:paraId="1F6F3E34"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9B21022"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0F21A785" w14:textId="77777777" w:rsidR="00C47D76" w:rsidRPr="003C6166" w:rsidRDefault="00C47D76" w:rsidP="0069580D">
            <w:pPr>
              <w:pStyle w:val="Default"/>
              <w:jc w:val="both"/>
              <w:rPr>
                <w:color w:val="FF0000"/>
              </w:rPr>
            </w:pPr>
          </w:p>
        </w:tc>
        <w:tc>
          <w:tcPr>
            <w:tcW w:w="4534" w:type="dxa"/>
            <w:shd w:val="clear" w:color="auto" w:fill="auto"/>
          </w:tcPr>
          <w:p w14:paraId="2157F146" w14:textId="77777777" w:rsidR="00C47D76" w:rsidRPr="00C2757E" w:rsidRDefault="00C47D76" w:rsidP="0069580D">
            <w:pPr>
              <w:pStyle w:val="a4"/>
              <w:ind w:left="0"/>
              <w:jc w:val="both"/>
              <w:rPr>
                <w:rFonts w:ascii="Times New Roman" w:hAnsi="Times New Roman" w:cs="Times New Roman"/>
                <w:bCs/>
                <w:sz w:val="24"/>
                <w:szCs w:val="24"/>
              </w:rPr>
            </w:pPr>
            <w:r w:rsidRPr="00C9335E">
              <w:rPr>
                <w:rFonts w:ascii="Times New Roman" w:hAnsi="Times New Roman" w:cs="Times New Roman"/>
                <w:bCs/>
                <w:sz w:val="24"/>
                <w:szCs w:val="24"/>
              </w:rPr>
              <w:t>Те</w:t>
            </w:r>
            <w:r w:rsidRPr="00C2757E">
              <w:rPr>
                <w:rFonts w:ascii="Times New Roman" w:hAnsi="Times New Roman" w:cs="Times New Roman"/>
                <w:bCs/>
                <w:sz w:val="24"/>
                <w:szCs w:val="24"/>
              </w:rPr>
              <w:t>ма 3.1</w:t>
            </w:r>
            <w:r>
              <w:rPr>
                <w:rFonts w:ascii="Times New Roman" w:hAnsi="Times New Roman" w:cs="Times New Roman"/>
                <w:bCs/>
                <w:sz w:val="24"/>
                <w:szCs w:val="24"/>
              </w:rPr>
              <w:t xml:space="preserve"> </w:t>
            </w:r>
            <w:r w:rsidRPr="00C2757E">
              <w:rPr>
                <w:rFonts w:ascii="Times New Roman" w:hAnsi="Times New Roman" w:cs="Times New Roman"/>
                <w:bCs/>
                <w:sz w:val="24"/>
                <w:szCs w:val="24"/>
              </w:rPr>
              <w:t>Великое переселение народов и образование варварских королевств в Европе.</w:t>
            </w:r>
          </w:p>
          <w:p w14:paraId="45CFC65F" w14:textId="77777777" w:rsidR="00C47D76" w:rsidRPr="00C2757E" w:rsidRDefault="00C47D76" w:rsidP="0069580D">
            <w:pPr>
              <w:pStyle w:val="a4"/>
              <w:ind w:left="0"/>
              <w:jc w:val="both"/>
              <w:rPr>
                <w:rFonts w:ascii="Times New Roman" w:hAnsi="Times New Roman" w:cs="Times New Roman"/>
                <w:b/>
                <w:bCs/>
                <w:sz w:val="24"/>
                <w:szCs w:val="24"/>
              </w:rPr>
            </w:pPr>
            <w:r w:rsidRPr="00C2757E">
              <w:rPr>
                <w:rFonts w:ascii="Times New Roman" w:hAnsi="Times New Roman" w:cs="Times New Roman"/>
                <w:bCs/>
                <w:sz w:val="24"/>
                <w:szCs w:val="24"/>
              </w:rPr>
              <w:t>Тема 3.2</w:t>
            </w:r>
            <w:r>
              <w:rPr>
                <w:rFonts w:ascii="Times New Roman" w:hAnsi="Times New Roman" w:cs="Times New Roman"/>
                <w:bCs/>
                <w:sz w:val="24"/>
                <w:szCs w:val="24"/>
              </w:rPr>
              <w:t xml:space="preserve"> </w:t>
            </w:r>
            <w:r w:rsidRPr="00C2757E">
              <w:rPr>
                <w:rFonts w:ascii="Times New Roman" w:hAnsi="Times New Roman" w:cs="Times New Roman"/>
                <w:bCs/>
                <w:sz w:val="24"/>
                <w:szCs w:val="24"/>
              </w:rPr>
              <w:t>Возникновение ислама. Арабские завоевания</w:t>
            </w:r>
            <w:r w:rsidRPr="00C2757E">
              <w:rPr>
                <w:rFonts w:ascii="Times New Roman" w:hAnsi="Times New Roman" w:cs="Times New Roman"/>
                <w:bCs/>
                <w:i/>
                <w:iCs/>
                <w:sz w:val="24"/>
                <w:szCs w:val="24"/>
              </w:rPr>
              <w:t xml:space="preserve">. </w:t>
            </w:r>
            <w:r w:rsidRPr="00C2757E">
              <w:rPr>
                <w:rFonts w:ascii="Times New Roman" w:hAnsi="Times New Roman" w:cs="Times New Roman"/>
                <w:bCs/>
                <w:sz w:val="24"/>
                <w:szCs w:val="24"/>
              </w:rPr>
              <w:t>Византийская империя.</w:t>
            </w:r>
          </w:p>
          <w:p w14:paraId="4EFA1057" w14:textId="77777777" w:rsidR="00C47D76" w:rsidRPr="00C2757E" w:rsidRDefault="00C47D76" w:rsidP="0069580D">
            <w:pPr>
              <w:pStyle w:val="a4"/>
              <w:ind w:left="0"/>
              <w:jc w:val="both"/>
              <w:rPr>
                <w:rFonts w:ascii="Times New Roman" w:hAnsi="Times New Roman" w:cs="Times New Roman"/>
                <w:bCs/>
                <w:sz w:val="24"/>
                <w:szCs w:val="24"/>
              </w:rPr>
            </w:pPr>
            <w:r w:rsidRPr="00C2757E">
              <w:rPr>
                <w:rFonts w:ascii="Times New Roman" w:hAnsi="Times New Roman" w:cs="Times New Roman"/>
                <w:bCs/>
                <w:sz w:val="24"/>
                <w:szCs w:val="24"/>
              </w:rPr>
              <w:t>Тема 3.3</w:t>
            </w:r>
            <w:r w:rsidRPr="00C2757E">
              <w:rPr>
                <w:rFonts w:ascii="Times New Roman" w:hAnsi="Times New Roman" w:cs="Times New Roman"/>
                <w:b/>
                <w:bCs/>
                <w:sz w:val="24"/>
                <w:szCs w:val="24"/>
              </w:rPr>
              <w:t xml:space="preserve"> </w:t>
            </w:r>
            <w:r w:rsidRPr="00C2757E">
              <w:rPr>
                <w:rFonts w:ascii="Times New Roman" w:hAnsi="Times New Roman" w:cs="Times New Roman"/>
                <w:bCs/>
                <w:sz w:val="24"/>
                <w:szCs w:val="24"/>
              </w:rPr>
              <w:t>Восток в Средние века</w:t>
            </w:r>
          </w:p>
          <w:p w14:paraId="6A51ADAC" w14:textId="77777777" w:rsidR="00C47D76" w:rsidRPr="00C2757E" w:rsidRDefault="00C47D76" w:rsidP="0069580D">
            <w:pPr>
              <w:pStyle w:val="a4"/>
              <w:ind w:left="0"/>
              <w:jc w:val="both"/>
              <w:rPr>
                <w:rFonts w:ascii="Times New Roman" w:hAnsi="Times New Roman" w:cs="Times New Roman"/>
                <w:bCs/>
                <w:sz w:val="24"/>
                <w:szCs w:val="24"/>
              </w:rPr>
            </w:pPr>
            <w:r w:rsidRPr="00C2757E">
              <w:rPr>
                <w:rFonts w:ascii="Times New Roman" w:hAnsi="Times New Roman" w:cs="Times New Roman"/>
                <w:bCs/>
                <w:sz w:val="24"/>
                <w:szCs w:val="24"/>
              </w:rPr>
              <w:t xml:space="preserve">Тема3.4 Империя Карла Великого и ее распад. Феодальная раздробленность в Европе. Основные черты </w:t>
            </w:r>
          </w:p>
          <w:p w14:paraId="5A80980B" w14:textId="77777777" w:rsidR="00C47D76" w:rsidRPr="00C2757E" w:rsidRDefault="00C47D76" w:rsidP="0069580D">
            <w:pPr>
              <w:pStyle w:val="a4"/>
              <w:ind w:left="0"/>
              <w:jc w:val="both"/>
              <w:rPr>
                <w:rFonts w:ascii="Times New Roman" w:hAnsi="Times New Roman" w:cs="Times New Roman"/>
                <w:bCs/>
                <w:sz w:val="24"/>
                <w:szCs w:val="24"/>
              </w:rPr>
            </w:pPr>
            <w:r w:rsidRPr="00C2757E">
              <w:rPr>
                <w:rFonts w:ascii="Times New Roman" w:hAnsi="Times New Roman" w:cs="Times New Roman"/>
                <w:bCs/>
                <w:sz w:val="24"/>
                <w:szCs w:val="24"/>
              </w:rPr>
              <w:t>западноевропейского феодализма.</w:t>
            </w:r>
          </w:p>
          <w:p w14:paraId="1255C1CE" w14:textId="766BF9BD" w:rsidR="00C47D76" w:rsidRDefault="00C47D76" w:rsidP="0069580D">
            <w:pPr>
              <w:pStyle w:val="a4"/>
              <w:spacing w:after="0"/>
              <w:ind w:left="0"/>
              <w:jc w:val="both"/>
              <w:rPr>
                <w:rFonts w:ascii="Times New Roman" w:hAnsi="Times New Roman" w:cs="Times New Roman"/>
                <w:bCs/>
                <w:sz w:val="24"/>
                <w:szCs w:val="24"/>
              </w:rPr>
            </w:pPr>
            <w:r w:rsidRPr="00C2757E">
              <w:rPr>
                <w:rFonts w:ascii="Times New Roman" w:hAnsi="Times New Roman" w:cs="Times New Roman"/>
                <w:bCs/>
                <w:sz w:val="24"/>
                <w:szCs w:val="24"/>
              </w:rPr>
              <w:t>Тема 3.5</w:t>
            </w:r>
            <w:r w:rsidRPr="00C2757E">
              <w:rPr>
                <w:rFonts w:ascii="Times New Roman" w:hAnsi="Times New Roman" w:cs="Times New Roman"/>
                <w:b/>
                <w:bCs/>
                <w:sz w:val="24"/>
                <w:szCs w:val="24"/>
              </w:rPr>
              <w:t xml:space="preserve"> </w:t>
            </w:r>
            <w:r w:rsidRPr="00C2757E">
              <w:rPr>
                <w:rFonts w:ascii="Times New Roman" w:hAnsi="Times New Roman" w:cs="Times New Roman"/>
                <w:bCs/>
                <w:sz w:val="24"/>
                <w:szCs w:val="24"/>
              </w:rPr>
              <w:t xml:space="preserve">Средневековый западноевропейский город.  Зарождение централизованных государств в Европе. </w:t>
            </w:r>
            <w:r w:rsidRPr="00C2757E">
              <w:rPr>
                <w:rFonts w:ascii="Times New Roman" w:hAnsi="Times New Roman" w:cs="Times New Roman"/>
                <w:bCs/>
              </w:rPr>
              <w:t>С</w:t>
            </w:r>
            <w:r w:rsidRPr="00C2757E">
              <w:rPr>
                <w:rFonts w:ascii="Times New Roman" w:hAnsi="Times New Roman" w:cs="Times New Roman"/>
                <w:bCs/>
                <w:sz w:val="24"/>
                <w:szCs w:val="24"/>
              </w:rPr>
              <w:t>редневековая культура Западной Европы. Начало Ренессанса.</w:t>
            </w:r>
          </w:p>
          <w:p w14:paraId="0EDCD467" w14:textId="77777777" w:rsidR="000926CD" w:rsidRPr="000926CD" w:rsidRDefault="000926C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1 </w:t>
            </w:r>
          </w:p>
          <w:p w14:paraId="6B8538EA" w14:textId="77777777" w:rsidR="000926CD" w:rsidRPr="00BD2DAB" w:rsidRDefault="000926CD" w:rsidP="0069580D">
            <w:pPr>
              <w:jc w:val="both"/>
            </w:pPr>
            <w:r w:rsidRPr="00BD2DAB">
              <w:t xml:space="preserve">Устный опрос. </w:t>
            </w:r>
          </w:p>
          <w:p w14:paraId="7EF8AD36" w14:textId="160284E5" w:rsidR="00C47D76" w:rsidRPr="003C6166" w:rsidRDefault="00C47D76" w:rsidP="0069580D">
            <w:pPr>
              <w:pStyle w:val="a4"/>
              <w:ind w:left="0"/>
              <w:jc w:val="both"/>
              <w:rPr>
                <w:rFonts w:ascii="Times New Roman" w:hAnsi="Times New Roman" w:cs="Times New Roman"/>
                <w:bCs/>
                <w:sz w:val="24"/>
                <w:szCs w:val="24"/>
              </w:rPr>
            </w:pPr>
          </w:p>
        </w:tc>
        <w:tc>
          <w:tcPr>
            <w:tcW w:w="2389" w:type="dxa"/>
            <w:shd w:val="clear" w:color="auto" w:fill="auto"/>
          </w:tcPr>
          <w:p w14:paraId="2519E55C" w14:textId="0ED8EC35" w:rsidR="00C47D76" w:rsidRPr="00BD2DAB" w:rsidRDefault="0069580D" w:rsidP="0069580D">
            <w:pPr>
              <w:jc w:val="both"/>
            </w:pPr>
            <w:r>
              <w:t>Дифференцированный зачёт</w:t>
            </w:r>
          </w:p>
        </w:tc>
      </w:tr>
      <w:tr w:rsidR="00C47D76" w:rsidRPr="00BD2DAB" w14:paraId="0CD9E49D" w14:textId="77777777" w:rsidTr="0069580D">
        <w:tc>
          <w:tcPr>
            <w:tcW w:w="15276" w:type="dxa"/>
            <w:gridSpan w:val="4"/>
            <w:shd w:val="clear" w:color="auto" w:fill="auto"/>
          </w:tcPr>
          <w:p w14:paraId="7C9C2239" w14:textId="77777777" w:rsidR="00C47D76" w:rsidRPr="003C6166" w:rsidRDefault="00C47D76" w:rsidP="0069580D">
            <w:pPr>
              <w:jc w:val="both"/>
              <w:rPr>
                <w:b/>
              </w:rPr>
            </w:pPr>
            <w:r w:rsidRPr="003C6166">
              <w:rPr>
                <w:b/>
              </w:rPr>
              <w:lastRenderedPageBreak/>
              <w:t xml:space="preserve">Раздел 4. </w:t>
            </w:r>
            <w:r w:rsidRPr="003C6166">
              <w:rPr>
                <w:b/>
                <w:bCs/>
              </w:rPr>
              <w:t>От Древней Руси к Российскому государству</w:t>
            </w:r>
          </w:p>
        </w:tc>
      </w:tr>
      <w:tr w:rsidR="00C47D76" w:rsidRPr="00BD2DAB" w14:paraId="3988B3CD" w14:textId="77777777" w:rsidTr="0069580D">
        <w:tc>
          <w:tcPr>
            <w:tcW w:w="2630" w:type="dxa"/>
            <w:shd w:val="clear" w:color="auto" w:fill="auto"/>
          </w:tcPr>
          <w:p w14:paraId="1E2410E9" w14:textId="77777777" w:rsidR="00C47D76" w:rsidRPr="00BD2DAB" w:rsidRDefault="00C47D76" w:rsidP="0069580D">
            <w:pPr>
              <w:jc w:val="both"/>
            </w:pPr>
            <w:r>
              <w:t>Л:  1-4</w:t>
            </w:r>
          </w:p>
          <w:p w14:paraId="68A9851F" w14:textId="77777777" w:rsidR="00C47D76" w:rsidRPr="00BD2DAB" w:rsidRDefault="00C47D76" w:rsidP="0069580D">
            <w:pPr>
              <w:jc w:val="both"/>
            </w:pPr>
            <w:r>
              <w:t>М: 1-4</w:t>
            </w:r>
          </w:p>
          <w:p w14:paraId="4A64E53B" w14:textId="77777777" w:rsidR="00C47D76" w:rsidRPr="00BD2DAB" w:rsidRDefault="00C47D76" w:rsidP="0069580D">
            <w:pPr>
              <w:jc w:val="both"/>
            </w:pPr>
            <w:r>
              <w:t>П: 1-5</w:t>
            </w:r>
          </w:p>
          <w:p w14:paraId="1BBAE2A6" w14:textId="77777777" w:rsidR="00C47D76" w:rsidRPr="00BD2DAB" w:rsidRDefault="00C47D76" w:rsidP="0069580D">
            <w:pPr>
              <w:jc w:val="both"/>
            </w:pPr>
            <w:r>
              <w:t>ОК 2, 3,4</w:t>
            </w:r>
          </w:p>
        </w:tc>
        <w:tc>
          <w:tcPr>
            <w:tcW w:w="5723" w:type="dxa"/>
            <w:shd w:val="clear" w:color="auto" w:fill="auto"/>
          </w:tcPr>
          <w:p w14:paraId="6B95C874"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C37F549" w14:textId="77777777" w:rsidR="00C47D76" w:rsidRDefault="00C47D76" w:rsidP="0069580D">
            <w:pPr>
              <w:pStyle w:val="Default"/>
              <w:jc w:val="both"/>
            </w:pPr>
            <w:r>
              <w:t>Владеть исторической терминологией;</w:t>
            </w:r>
          </w:p>
          <w:p w14:paraId="39C9E822"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11DB2883"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1FADD9FF"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6B90CC26"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4311FC9E" w14:textId="77777777" w:rsidR="00C47D76" w:rsidRDefault="00C47D76" w:rsidP="0069580D">
            <w:pPr>
              <w:jc w:val="both"/>
              <w:rPr>
                <w:bCs/>
              </w:rPr>
            </w:pPr>
            <w:r w:rsidRPr="0008569E">
              <w:rPr>
                <w:bCs/>
              </w:rPr>
              <w:t>Тема 4. 1 Образование Древнерусского государства. Крещение Руси и его значение</w:t>
            </w:r>
            <w:r w:rsidRPr="0008569E">
              <w:t xml:space="preserve">. </w:t>
            </w:r>
            <w:r w:rsidRPr="0008569E">
              <w:rPr>
                <w:bCs/>
              </w:rPr>
              <w:t>Общество Древней Руси.</w:t>
            </w:r>
          </w:p>
          <w:p w14:paraId="24152273" w14:textId="77777777" w:rsidR="00C47D76" w:rsidRDefault="00C47D76" w:rsidP="0069580D">
            <w:pPr>
              <w:jc w:val="both"/>
              <w:rPr>
                <w:bCs/>
              </w:rPr>
            </w:pPr>
            <w:r w:rsidRPr="0008569E">
              <w:rPr>
                <w:bCs/>
              </w:rPr>
              <w:t>Тема 4.2Раздробленность на Руси. Древнерусская культура.</w:t>
            </w:r>
          </w:p>
          <w:p w14:paraId="59D76294" w14:textId="77777777" w:rsidR="00C47D76" w:rsidRDefault="00C47D76" w:rsidP="0069580D">
            <w:pPr>
              <w:jc w:val="both"/>
              <w:rPr>
                <w:bCs/>
              </w:rPr>
            </w:pPr>
            <w:r w:rsidRPr="0008569E">
              <w:rPr>
                <w:bCs/>
              </w:rPr>
              <w:t>Тема 4.3</w:t>
            </w:r>
            <w:r>
              <w:rPr>
                <w:bCs/>
              </w:rPr>
              <w:t xml:space="preserve"> </w:t>
            </w:r>
            <w:r w:rsidRPr="0008569E">
              <w:rPr>
                <w:bCs/>
              </w:rPr>
              <w:t>Монгольское завоевание и его последствия.</w:t>
            </w:r>
          </w:p>
          <w:p w14:paraId="36EDA893" w14:textId="77777777" w:rsidR="00C47D76" w:rsidRPr="0008569E" w:rsidRDefault="00C47D76" w:rsidP="0069580D">
            <w:pPr>
              <w:jc w:val="both"/>
              <w:rPr>
                <w:bCs/>
              </w:rPr>
            </w:pPr>
            <w:r w:rsidRPr="0008569E">
              <w:rPr>
                <w:bCs/>
              </w:rPr>
              <w:t>Тема 4.4</w:t>
            </w:r>
            <w:r>
              <w:rPr>
                <w:bCs/>
              </w:rPr>
              <w:t xml:space="preserve"> </w:t>
            </w:r>
            <w:r w:rsidRPr="0008569E">
              <w:rPr>
                <w:bCs/>
              </w:rPr>
              <w:t>Начало возвышения Москвы.</w:t>
            </w:r>
          </w:p>
          <w:p w14:paraId="5668DCF4" w14:textId="77777777" w:rsidR="00C47D76" w:rsidRDefault="00C47D76" w:rsidP="0069580D">
            <w:pPr>
              <w:jc w:val="both"/>
              <w:rPr>
                <w:bCs/>
              </w:rPr>
            </w:pPr>
            <w:r w:rsidRPr="0008569E">
              <w:rPr>
                <w:bCs/>
              </w:rPr>
              <w:t>Тема 4.5Образование единого Русского государства.</w:t>
            </w:r>
          </w:p>
          <w:p w14:paraId="743AC72E" w14:textId="6A77A643" w:rsidR="000926CD" w:rsidRPr="000926CD" w:rsidRDefault="000926C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2</w:t>
            </w:r>
            <w:r w:rsidRPr="000926CD">
              <w:rPr>
                <w:rFonts w:eastAsiaTheme="minorHAnsi"/>
                <w:bCs/>
                <w:sz w:val="24"/>
                <w:szCs w:val="24"/>
                <w:lang w:eastAsia="en-US"/>
              </w:rPr>
              <w:t xml:space="preserve"> </w:t>
            </w:r>
          </w:p>
          <w:p w14:paraId="0DF8371C" w14:textId="77777777" w:rsidR="000926CD" w:rsidRPr="00BD2DAB" w:rsidRDefault="000926CD" w:rsidP="0069580D">
            <w:pPr>
              <w:jc w:val="both"/>
            </w:pPr>
            <w:r w:rsidRPr="00BD2DAB">
              <w:t xml:space="preserve">Устный опрос. </w:t>
            </w:r>
          </w:p>
          <w:p w14:paraId="0FF15668" w14:textId="49C70C97" w:rsidR="00C47D76" w:rsidRPr="0008569E" w:rsidRDefault="00C47D76" w:rsidP="0069580D">
            <w:pPr>
              <w:jc w:val="both"/>
              <w:rPr>
                <w:bCs/>
              </w:rPr>
            </w:pPr>
          </w:p>
        </w:tc>
        <w:tc>
          <w:tcPr>
            <w:tcW w:w="2389" w:type="dxa"/>
            <w:shd w:val="clear" w:color="auto" w:fill="auto"/>
          </w:tcPr>
          <w:p w14:paraId="05A8D890" w14:textId="52E57C01" w:rsidR="00C47D76" w:rsidRPr="00BD2DAB" w:rsidRDefault="0069580D" w:rsidP="0069580D">
            <w:pPr>
              <w:jc w:val="both"/>
            </w:pPr>
            <w:r>
              <w:t>Дифференцированный зачёт</w:t>
            </w:r>
          </w:p>
        </w:tc>
      </w:tr>
      <w:tr w:rsidR="00C47D76" w:rsidRPr="00BD2DAB" w14:paraId="157F15F9" w14:textId="77777777" w:rsidTr="0069580D">
        <w:trPr>
          <w:trHeight w:val="365"/>
        </w:trPr>
        <w:tc>
          <w:tcPr>
            <w:tcW w:w="15276" w:type="dxa"/>
            <w:gridSpan w:val="4"/>
            <w:shd w:val="clear" w:color="auto" w:fill="auto"/>
          </w:tcPr>
          <w:p w14:paraId="4C668EBF" w14:textId="77777777" w:rsidR="00C47D76" w:rsidRPr="003C6166" w:rsidRDefault="00C47D76" w:rsidP="0069580D">
            <w:pPr>
              <w:jc w:val="both"/>
            </w:pPr>
            <w:r w:rsidRPr="00871236">
              <w:rPr>
                <w:b/>
                <w:bCs/>
              </w:rPr>
              <w:t>Раздел 5.Россия в ХVI – ХVII в.в.: от великого княжества к цар</w:t>
            </w:r>
            <w:r w:rsidRPr="007654D8">
              <w:rPr>
                <w:b/>
                <w:bCs/>
              </w:rPr>
              <w:t>ству</w:t>
            </w:r>
          </w:p>
        </w:tc>
      </w:tr>
      <w:tr w:rsidR="00C47D76" w:rsidRPr="00BD2DAB" w14:paraId="00F5F8C1" w14:textId="77777777" w:rsidTr="0069580D">
        <w:tc>
          <w:tcPr>
            <w:tcW w:w="2630" w:type="dxa"/>
            <w:shd w:val="clear" w:color="auto" w:fill="auto"/>
          </w:tcPr>
          <w:p w14:paraId="477AAA1A" w14:textId="77777777" w:rsidR="00C47D76" w:rsidRDefault="00C47D76" w:rsidP="0069580D">
            <w:pPr>
              <w:jc w:val="both"/>
            </w:pPr>
            <w:r w:rsidRPr="00F269D7">
              <w:t>Л</w:t>
            </w:r>
            <w:r>
              <w:t>: 1-4</w:t>
            </w:r>
          </w:p>
          <w:p w14:paraId="47DC8D93" w14:textId="77777777" w:rsidR="00C47D76" w:rsidRDefault="00C47D76" w:rsidP="0069580D">
            <w:pPr>
              <w:jc w:val="both"/>
            </w:pPr>
            <w:r>
              <w:t>М: 1-4</w:t>
            </w:r>
          </w:p>
          <w:p w14:paraId="733009FB" w14:textId="77777777" w:rsidR="00C47D76" w:rsidRDefault="00C47D76" w:rsidP="0069580D">
            <w:pPr>
              <w:jc w:val="both"/>
            </w:pPr>
            <w:r>
              <w:t>П: 1-5</w:t>
            </w:r>
          </w:p>
          <w:p w14:paraId="14FBCA43" w14:textId="77777777" w:rsidR="00C47D76" w:rsidRPr="00F269D7" w:rsidRDefault="00C47D76" w:rsidP="0069580D">
            <w:pPr>
              <w:jc w:val="both"/>
            </w:pPr>
            <w:r>
              <w:t>ОК: 2,3,4</w:t>
            </w:r>
          </w:p>
        </w:tc>
        <w:tc>
          <w:tcPr>
            <w:tcW w:w="5723" w:type="dxa"/>
            <w:shd w:val="clear" w:color="auto" w:fill="auto"/>
          </w:tcPr>
          <w:p w14:paraId="1A8B2B5B"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80B12AE" w14:textId="77777777" w:rsidR="00C47D76" w:rsidRDefault="00C47D76" w:rsidP="0069580D">
            <w:pPr>
              <w:pStyle w:val="Default"/>
              <w:jc w:val="both"/>
            </w:pPr>
            <w:r>
              <w:t>Владеть исторической терминологией;</w:t>
            </w:r>
          </w:p>
          <w:p w14:paraId="0BD8882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CEB61E9"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3D17EE27"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5A182515"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7F194EB4" w14:textId="77777777" w:rsidR="00C47D76" w:rsidRDefault="00C47D76" w:rsidP="0069580D">
            <w:pPr>
              <w:jc w:val="both"/>
              <w:rPr>
                <w:bCs/>
              </w:rPr>
            </w:pPr>
            <w:r w:rsidRPr="00624D4C">
              <w:rPr>
                <w:bCs/>
              </w:rPr>
              <w:t>Тема 5.1Россия в правление Ивана Грозного. Смутное время начала XVII в.</w:t>
            </w:r>
          </w:p>
          <w:p w14:paraId="08ED5BE3" w14:textId="77777777" w:rsidR="00C47D76" w:rsidRDefault="00C47D76" w:rsidP="0069580D">
            <w:pPr>
              <w:jc w:val="both"/>
              <w:rPr>
                <w:bCs/>
              </w:rPr>
            </w:pPr>
            <w:r w:rsidRPr="00624D4C">
              <w:rPr>
                <w:bCs/>
              </w:rPr>
              <w:t>Тема 5.2</w:t>
            </w:r>
            <w:r>
              <w:rPr>
                <w:bCs/>
              </w:rPr>
              <w:t xml:space="preserve"> </w:t>
            </w:r>
            <w:r w:rsidRPr="00624D4C">
              <w:rPr>
                <w:bCs/>
              </w:rPr>
              <w:t>Экономическое и социальное развитие России в XVII в. Народные движения.</w:t>
            </w:r>
          </w:p>
          <w:p w14:paraId="14EAB6C2" w14:textId="77777777" w:rsidR="00C47D76" w:rsidRDefault="00C47D76" w:rsidP="0069580D">
            <w:pPr>
              <w:jc w:val="both"/>
              <w:rPr>
                <w:bCs/>
                <w:i/>
                <w:iCs/>
              </w:rPr>
            </w:pPr>
            <w:r w:rsidRPr="00624D4C">
              <w:rPr>
                <w:bCs/>
              </w:rPr>
              <w:t>Тема 5.3</w:t>
            </w:r>
            <w:r>
              <w:rPr>
                <w:bCs/>
              </w:rPr>
              <w:t xml:space="preserve"> </w:t>
            </w:r>
            <w:r w:rsidRPr="00624D4C">
              <w:rPr>
                <w:bCs/>
              </w:rPr>
              <w:t>Становление абсолютизма в России. Внешняя политика России в ХVII в.</w:t>
            </w:r>
            <w:r>
              <w:rPr>
                <w:bCs/>
              </w:rPr>
              <w:t xml:space="preserve"> </w:t>
            </w:r>
            <w:r w:rsidRPr="00624D4C">
              <w:rPr>
                <w:bCs/>
              </w:rPr>
              <w:t>Культура Руси конца XIII — XVII в.в</w:t>
            </w:r>
            <w:r w:rsidRPr="00624D4C">
              <w:rPr>
                <w:bCs/>
                <w:i/>
                <w:iCs/>
              </w:rPr>
              <w:t>.</w:t>
            </w:r>
          </w:p>
          <w:p w14:paraId="7E9CDFD8" w14:textId="18153432" w:rsidR="000926CD" w:rsidRPr="000926CD" w:rsidRDefault="000926C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3</w:t>
            </w:r>
            <w:r w:rsidRPr="000926CD">
              <w:rPr>
                <w:rFonts w:eastAsiaTheme="minorHAnsi"/>
                <w:bCs/>
                <w:sz w:val="24"/>
                <w:szCs w:val="24"/>
                <w:lang w:eastAsia="en-US"/>
              </w:rPr>
              <w:t xml:space="preserve"> </w:t>
            </w:r>
          </w:p>
          <w:p w14:paraId="63445B73" w14:textId="77777777" w:rsidR="000926CD" w:rsidRPr="00BD2DAB" w:rsidRDefault="000926CD" w:rsidP="0069580D">
            <w:pPr>
              <w:jc w:val="both"/>
            </w:pPr>
            <w:r w:rsidRPr="00BD2DAB">
              <w:t xml:space="preserve">Устный опрос. </w:t>
            </w:r>
          </w:p>
          <w:p w14:paraId="0B71F929" w14:textId="35C62043" w:rsidR="00C47D76" w:rsidRPr="006A4E21" w:rsidRDefault="00C47D76" w:rsidP="0069580D">
            <w:pPr>
              <w:jc w:val="both"/>
              <w:rPr>
                <w:bCs/>
                <w:i/>
                <w:iCs/>
              </w:rPr>
            </w:pPr>
          </w:p>
        </w:tc>
        <w:tc>
          <w:tcPr>
            <w:tcW w:w="2389" w:type="dxa"/>
            <w:shd w:val="clear" w:color="auto" w:fill="auto"/>
          </w:tcPr>
          <w:p w14:paraId="266EBA83" w14:textId="4360EF4F" w:rsidR="00C47D76" w:rsidRPr="00BD2DAB" w:rsidRDefault="0069580D" w:rsidP="0069580D">
            <w:pPr>
              <w:jc w:val="both"/>
            </w:pPr>
            <w:r>
              <w:t>Дифференцированный зачёт</w:t>
            </w:r>
          </w:p>
        </w:tc>
      </w:tr>
      <w:tr w:rsidR="00C47D76" w:rsidRPr="00BD2DAB" w14:paraId="0617246C" w14:textId="77777777" w:rsidTr="0069580D">
        <w:tc>
          <w:tcPr>
            <w:tcW w:w="15276" w:type="dxa"/>
            <w:gridSpan w:val="4"/>
            <w:shd w:val="clear" w:color="auto" w:fill="auto"/>
          </w:tcPr>
          <w:p w14:paraId="7754AA53" w14:textId="77777777" w:rsidR="00C47D76" w:rsidRPr="00B208C8" w:rsidRDefault="00C47D76" w:rsidP="0069580D">
            <w:pPr>
              <w:jc w:val="both"/>
              <w:rPr>
                <w:b/>
              </w:rPr>
            </w:pPr>
            <w:r w:rsidRPr="00B208C8">
              <w:rPr>
                <w:b/>
                <w:bCs/>
              </w:rPr>
              <w:t>Раздел 6. Страны Запада и Востока в ХVI – ХVIII в.в.</w:t>
            </w:r>
          </w:p>
        </w:tc>
      </w:tr>
      <w:tr w:rsidR="00C47D76" w:rsidRPr="00BD2DAB" w14:paraId="6392B39E" w14:textId="77777777" w:rsidTr="0069580D">
        <w:tc>
          <w:tcPr>
            <w:tcW w:w="2630" w:type="dxa"/>
            <w:shd w:val="clear" w:color="auto" w:fill="auto"/>
          </w:tcPr>
          <w:p w14:paraId="40DD0266" w14:textId="77777777" w:rsidR="00C47D76" w:rsidRPr="00BD2DAB" w:rsidRDefault="00C47D76" w:rsidP="0069580D">
            <w:pPr>
              <w:jc w:val="both"/>
            </w:pPr>
            <w:r>
              <w:t>Л:  4-6</w:t>
            </w:r>
          </w:p>
          <w:p w14:paraId="79B1E19C" w14:textId="77777777" w:rsidR="00C47D76" w:rsidRPr="00BD2DAB" w:rsidRDefault="00C47D76" w:rsidP="0069580D">
            <w:pPr>
              <w:jc w:val="both"/>
            </w:pPr>
            <w:r>
              <w:lastRenderedPageBreak/>
              <w:t>М: 1-4, 6</w:t>
            </w:r>
          </w:p>
          <w:p w14:paraId="382926B7" w14:textId="77777777" w:rsidR="00C47D76" w:rsidRPr="00BD2DAB" w:rsidRDefault="00C47D76" w:rsidP="0069580D">
            <w:pPr>
              <w:jc w:val="both"/>
            </w:pPr>
            <w:r>
              <w:t>П: 2-5</w:t>
            </w:r>
          </w:p>
          <w:p w14:paraId="1DBF1CDD" w14:textId="77777777" w:rsidR="00C47D76" w:rsidRPr="00BD2DAB" w:rsidRDefault="00C47D76" w:rsidP="0069580D">
            <w:pPr>
              <w:jc w:val="both"/>
            </w:pPr>
            <w:r w:rsidRPr="00BD2DAB">
              <w:t xml:space="preserve">ОК </w:t>
            </w:r>
            <w:r>
              <w:t>3,4</w:t>
            </w:r>
          </w:p>
        </w:tc>
        <w:tc>
          <w:tcPr>
            <w:tcW w:w="5723" w:type="dxa"/>
            <w:shd w:val="clear" w:color="auto" w:fill="auto"/>
          </w:tcPr>
          <w:p w14:paraId="47C310B8" w14:textId="77777777" w:rsidR="00C47D76" w:rsidRDefault="00C47D76" w:rsidP="0069580D">
            <w:pPr>
              <w:pStyle w:val="Default"/>
              <w:jc w:val="both"/>
            </w:pPr>
            <w:r>
              <w:lastRenderedPageBreak/>
              <w:t xml:space="preserve">Находить причинно-следственные связи между </w:t>
            </w:r>
            <w:r>
              <w:lastRenderedPageBreak/>
              <w:t>явлениями, пространственные и временные рамки изучаемых исторических процессов и явлений;</w:t>
            </w:r>
          </w:p>
          <w:p w14:paraId="216532CB" w14:textId="77777777" w:rsidR="00C47D76" w:rsidRDefault="00C47D76" w:rsidP="0069580D">
            <w:pPr>
              <w:pStyle w:val="Default"/>
              <w:jc w:val="both"/>
            </w:pPr>
            <w:r>
              <w:t>Владеть исторической терминологией;</w:t>
            </w:r>
          </w:p>
          <w:p w14:paraId="425A6851"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2160CBB6"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973C841" w14:textId="77777777" w:rsidR="00C47D76" w:rsidRPr="00BD2DAB" w:rsidRDefault="00C47D76" w:rsidP="0069580D">
            <w:pPr>
              <w:pStyle w:val="Default"/>
              <w:jc w:val="both"/>
            </w:pPr>
          </w:p>
        </w:tc>
        <w:tc>
          <w:tcPr>
            <w:tcW w:w="4534" w:type="dxa"/>
            <w:shd w:val="clear" w:color="auto" w:fill="auto"/>
          </w:tcPr>
          <w:p w14:paraId="79DD275D" w14:textId="77777777" w:rsidR="00C47D76" w:rsidRDefault="00C47D76" w:rsidP="0069580D">
            <w:pPr>
              <w:jc w:val="both"/>
              <w:rPr>
                <w:bCs/>
              </w:rPr>
            </w:pPr>
            <w:r w:rsidRPr="005839D7">
              <w:rPr>
                <w:bCs/>
              </w:rPr>
              <w:lastRenderedPageBreak/>
              <w:t xml:space="preserve">Тема 6.1Экономическое развитие и перемены </w:t>
            </w:r>
            <w:r w:rsidRPr="005839D7">
              <w:rPr>
                <w:bCs/>
              </w:rPr>
              <w:lastRenderedPageBreak/>
              <w:t>в западноевропейском обществе. Великие географические открытия. Образования колониальных империй</w:t>
            </w:r>
            <w:r w:rsidRPr="008418F7">
              <w:rPr>
                <w:bCs/>
              </w:rPr>
              <w:t>.</w:t>
            </w:r>
          </w:p>
          <w:p w14:paraId="343C10F3" w14:textId="77777777" w:rsidR="00C47D76" w:rsidRDefault="00C47D76" w:rsidP="0069580D">
            <w:pPr>
              <w:jc w:val="both"/>
              <w:rPr>
                <w:bCs/>
              </w:rPr>
            </w:pPr>
            <w:r w:rsidRPr="005839D7">
              <w:rPr>
                <w:bCs/>
              </w:rPr>
              <w:t>Тема 6.2Возрождени</w:t>
            </w:r>
            <w:r>
              <w:rPr>
                <w:bCs/>
              </w:rPr>
              <w:t xml:space="preserve">е и гуманизм в Западной Европе. </w:t>
            </w:r>
            <w:r w:rsidRPr="005839D7">
              <w:rPr>
                <w:bCs/>
              </w:rPr>
              <w:t>Реформация и контрреформация.</w:t>
            </w:r>
          </w:p>
          <w:p w14:paraId="7F62FEFC" w14:textId="77777777" w:rsidR="00C47D76" w:rsidRDefault="00C47D76" w:rsidP="0069580D">
            <w:pPr>
              <w:jc w:val="both"/>
              <w:rPr>
                <w:bCs/>
              </w:rPr>
            </w:pPr>
            <w:r w:rsidRPr="00F92CA6">
              <w:rPr>
                <w:bCs/>
              </w:rPr>
              <w:t>Тема 6.3Становление абсолютизма в европейских странах. Англия в XVII – ХVIII в.в</w:t>
            </w:r>
            <w:r>
              <w:rPr>
                <w:bCs/>
              </w:rPr>
              <w:t xml:space="preserve">. </w:t>
            </w:r>
          </w:p>
          <w:p w14:paraId="13DCF90B" w14:textId="77777777" w:rsidR="00C47D76" w:rsidRDefault="00C47D76" w:rsidP="0069580D">
            <w:pPr>
              <w:jc w:val="both"/>
              <w:rPr>
                <w:bCs/>
              </w:rPr>
            </w:pPr>
            <w:r w:rsidRPr="00F92CA6">
              <w:rPr>
                <w:bCs/>
              </w:rPr>
              <w:t>Тема 6.4</w:t>
            </w:r>
            <w:r>
              <w:rPr>
                <w:bCs/>
              </w:rPr>
              <w:t xml:space="preserve"> </w:t>
            </w:r>
            <w:r w:rsidRPr="00F92CA6">
              <w:rPr>
                <w:bCs/>
              </w:rPr>
              <w:t xml:space="preserve">Международные отношения в XVII—XVIII в.в. Развитие европейской культуры и науки в XVII—XVIIIв.в. Эпоха Просвещения. </w:t>
            </w:r>
          </w:p>
          <w:p w14:paraId="1F4AD944" w14:textId="77777777" w:rsidR="00C47D76" w:rsidRDefault="00C47D76" w:rsidP="0069580D">
            <w:pPr>
              <w:jc w:val="both"/>
              <w:rPr>
                <w:bCs/>
              </w:rPr>
            </w:pPr>
            <w:r w:rsidRPr="00F92CA6">
              <w:rPr>
                <w:bCs/>
              </w:rPr>
              <w:t>Тема 6.5</w:t>
            </w:r>
            <w:r>
              <w:rPr>
                <w:bCs/>
              </w:rPr>
              <w:t xml:space="preserve"> </w:t>
            </w:r>
            <w:r w:rsidRPr="00F92CA6">
              <w:rPr>
                <w:bCs/>
              </w:rPr>
              <w:t>Война за независимость и образование США. Французская революция конца XVIII в.</w:t>
            </w:r>
          </w:p>
          <w:p w14:paraId="508175AA" w14:textId="77777777" w:rsidR="00530DAD" w:rsidRPr="00BD2DAB" w:rsidRDefault="00530DAD" w:rsidP="0069580D">
            <w:pPr>
              <w:jc w:val="both"/>
            </w:pPr>
            <w:r w:rsidRPr="00BD2DAB">
              <w:t xml:space="preserve">Устный опрос. </w:t>
            </w:r>
          </w:p>
          <w:p w14:paraId="157DB702" w14:textId="14C49EE2" w:rsidR="00C47D76" w:rsidRPr="005839D7" w:rsidRDefault="00C47D76" w:rsidP="0069580D">
            <w:pPr>
              <w:jc w:val="both"/>
              <w:rPr>
                <w:bCs/>
              </w:rPr>
            </w:pPr>
          </w:p>
        </w:tc>
        <w:tc>
          <w:tcPr>
            <w:tcW w:w="2389" w:type="dxa"/>
            <w:shd w:val="clear" w:color="auto" w:fill="auto"/>
          </w:tcPr>
          <w:p w14:paraId="1899E92A" w14:textId="00C5A0FE" w:rsidR="00C47D76" w:rsidRPr="00BD2DAB" w:rsidRDefault="0069580D" w:rsidP="0069580D">
            <w:pPr>
              <w:jc w:val="both"/>
            </w:pPr>
            <w:r>
              <w:lastRenderedPageBreak/>
              <w:t xml:space="preserve">Дифференцированный </w:t>
            </w:r>
            <w:r>
              <w:lastRenderedPageBreak/>
              <w:t>зачёт</w:t>
            </w:r>
          </w:p>
        </w:tc>
      </w:tr>
      <w:tr w:rsidR="00C47D76" w:rsidRPr="00BD2DAB" w14:paraId="6E6C984D" w14:textId="77777777" w:rsidTr="0069580D">
        <w:tc>
          <w:tcPr>
            <w:tcW w:w="15276" w:type="dxa"/>
            <w:gridSpan w:val="4"/>
            <w:shd w:val="clear" w:color="auto" w:fill="auto"/>
          </w:tcPr>
          <w:p w14:paraId="0E01998E" w14:textId="77777777" w:rsidR="00C47D76" w:rsidRPr="00BD2DAB" w:rsidRDefault="00C47D76" w:rsidP="0069580D">
            <w:pPr>
              <w:jc w:val="both"/>
              <w:rPr>
                <w:b/>
              </w:rPr>
            </w:pPr>
            <w:r>
              <w:rPr>
                <w:b/>
                <w:bCs/>
              </w:rPr>
              <w:lastRenderedPageBreak/>
              <w:t>Р</w:t>
            </w:r>
            <w:r w:rsidRPr="00F92CA6">
              <w:rPr>
                <w:b/>
                <w:bCs/>
              </w:rPr>
              <w:t>аздел 7. Россия в конце ХVII – ХVIII в.в.: от царства к империи</w:t>
            </w:r>
          </w:p>
        </w:tc>
      </w:tr>
      <w:tr w:rsidR="00C47D76" w:rsidRPr="00BD2DAB" w14:paraId="2C31FD2E" w14:textId="77777777" w:rsidTr="0069580D">
        <w:tc>
          <w:tcPr>
            <w:tcW w:w="2630" w:type="dxa"/>
            <w:shd w:val="clear" w:color="auto" w:fill="auto"/>
          </w:tcPr>
          <w:p w14:paraId="571BB942" w14:textId="77777777" w:rsidR="00C47D76" w:rsidRPr="00BD2DAB" w:rsidRDefault="00C47D76" w:rsidP="0069580D">
            <w:pPr>
              <w:jc w:val="both"/>
            </w:pPr>
            <w:r>
              <w:t>Л:  1-4</w:t>
            </w:r>
          </w:p>
          <w:p w14:paraId="5D9EF968" w14:textId="77777777" w:rsidR="00C47D76" w:rsidRPr="00BD2DAB" w:rsidRDefault="00C47D76" w:rsidP="0069580D">
            <w:pPr>
              <w:jc w:val="both"/>
            </w:pPr>
            <w:r>
              <w:t>М: 1-4</w:t>
            </w:r>
          </w:p>
          <w:p w14:paraId="36D30238" w14:textId="77777777" w:rsidR="00C47D76" w:rsidRPr="00BD2DAB" w:rsidRDefault="00C47D76" w:rsidP="0069580D">
            <w:pPr>
              <w:jc w:val="both"/>
            </w:pPr>
            <w:r>
              <w:t>П: 1-5</w:t>
            </w:r>
          </w:p>
          <w:p w14:paraId="5808E659" w14:textId="77777777" w:rsidR="00C47D76" w:rsidRPr="00BD2DAB" w:rsidRDefault="00C47D76" w:rsidP="0069580D">
            <w:pPr>
              <w:jc w:val="both"/>
            </w:pPr>
            <w:r>
              <w:t>ОК 2,4,8</w:t>
            </w:r>
          </w:p>
        </w:tc>
        <w:tc>
          <w:tcPr>
            <w:tcW w:w="5723" w:type="dxa"/>
            <w:shd w:val="clear" w:color="auto" w:fill="auto"/>
          </w:tcPr>
          <w:p w14:paraId="6879D386"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24B4AACD" w14:textId="77777777" w:rsidR="00C47D76" w:rsidRDefault="00C47D76" w:rsidP="0069580D">
            <w:pPr>
              <w:pStyle w:val="Default"/>
              <w:jc w:val="both"/>
            </w:pPr>
            <w:r>
              <w:t>Владеть исторической терминологией;</w:t>
            </w:r>
          </w:p>
          <w:p w14:paraId="42093C4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77599C3F"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43CC08C9"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0579D014" w14:textId="77777777" w:rsidR="00C47D76" w:rsidRPr="00BD2DAB" w:rsidRDefault="00C47D76" w:rsidP="0069580D">
            <w:pPr>
              <w:jc w:val="both"/>
            </w:pPr>
            <w:r>
              <w:t>Объяснять особенности исторического пути России, ее роль в мировом сообществе;</w:t>
            </w:r>
          </w:p>
        </w:tc>
        <w:tc>
          <w:tcPr>
            <w:tcW w:w="4534" w:type="dxa"/>
            <w:shd w:val="clear" w:color="auto" w:fill="auto"/>
          </w:tcPr>
          <w:p w14:paraId="300FDE1A" w14:textId="77777777" w:rsidR="00C47D76" w:rsidRDefault="00C47D76" w:rsidP="0069580D">
            <w:pPr>
              <w:jc w:val="both"/>
              <w:rPr>
                <w:bCs/>
              </w:rPr>
            </w:pPr>
            <w:r w:rsidRPr="00F92CA6">
              <w:rPr>
                <w:bCs/>
              </w:rPr>
              <w:t>Тема 7.1 Россия в эпоху петровских преобразований.</w:t>
            </w:r>
          </w:p>
          <w:p w14:paraId="6BC8527A" w14:textId="77777777" w:rsidR="00C47D76" w:rsidRDefault="00C47D76" w:rsidP="0069580D">
            <w:pPr>
              <w:jc w:val="both"/>
              <w:rPr>
                <w:bCs/>
              </w:rPr>
            </w:pPr>
            <w:r w:rsidRPr="00F92CA6">
              <w:rPr>
                <w:bCs/>
              </w:rPr>
              <w:t>Тема 7.2</w:t>
            </w:r>
            <w:r>
              <w:rPr>
                <w:bCs/>
              </w:rPr>
              <w:t xml:space="preserve"> </w:t>
            </w:r>
            <w:r w:rsidRPr="00F92CA6">
              <w:rPr>
                <w:bCs/>
              </w:rPr>
              <w:t>Экономическое и социальное развитие в XVIII в. Народные движения.</w:t>
            </w:r>
          </w:p>
          <w:p w14:paraId="7F10F3A6" w14:textId="77777777" w:rsidR="00C47D76" w:rsidRDefault="00C47D76" w:rsidP="0069580D">
            <w:pPr>
              <w:jc w:val="both"/>
              <w:rPr>
                <w:bCs/>
              </w:rPr>
            </w:pPr>
            <w:r w:rsidRPr="00253FC7">
              <w:rPr>
                <w:bCs/>
              </w:rPr>
              <w:t>Тема 7.3 Внутренняя и внешняя политика России в середине — второй половине XVIII в</w:t>
            </w:r>
            <w:r w:rsidRPr="003C28CB">
              <w:rPr>
                <w:bCs/>
              </w:rPr>
              <w:t>.</w:t>
            </w:r>
          </w:p>
          <w:p w14:paraId="486025B5" w14:textId="77777777" w:rsidR="00C47D76" w:rsidRDefault="00C47D76" w:rsidP="0069580D">
            <w:pPr>
              <w:jc w:val="both"/>
              <w:rPr>
                <w:bCs/>
              </w:rPr>
            </w:pPr>
            <w:r w:rsidRPr="006A68FA">
              <w:rPr>
                <w:bCs/>
              </w:rPr>
              <w:t>Тема 7.4</w:t>
            </w:r>
            <w:r>
              <w:rPr>
                <w:bCs/>
              </w:rPr>
              <w:t xml:space="preserve"> </w:t>
            </w:r>
            <w:r w:rsidRPr="006A68FA">
              <w:rPr>
                <w:bCs/>
              </w:rPr>
              <w:t>Русская культура XVIII в</w:t>
            </w:r>
            <w:r>
              <w:rPr>
                <w:bCs/>
              </w:rPr>
              <w:t>.</w:t>
            </w:r>
          </w:p>
          <w:p w14:paraId="109D46D8" w14:textId="78D102E8"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4,5</w:t>
            </w:r>
          </w:p>
          <w:p w14:paraId="7CB38DA7" w14:textId="77777777" w:rsidR="00530DAD" w:rsidRPr="00BD2DAB" w:rsidRDefault="00530DAD" w:rsidP="0069580D">
            <w:pPr>
              <w:jc w:val="both"/>
            </w:pPr>
            <w:r w:rsidRPr="00BD2DAB">
              <w:t xml:space="preserve">Устный опрос. </w:t>
            </w:r>
          </w:p>
          <w:p w14:paraId="2B937B14" w14:textId="1A519DE9" w:rsidR="00C47D76" w:rsidRPr="00F92CA6" w:rsidRDefault="00C47D76" w:rsidP="0069580D">
            <w:pPr>
              <w:jc w:val="both"/>
              <w:rPr>
                <w:bCs/>
              </w:rPr>
            </w:pPr>
          </w:p>
        </w:tc>
        <w:tc>
          <w:tcPr>
            <w:tcW w:w="2389" w:type="dxa"/>
            <w:shd w:val="clear" w:color="auto" w:fill="auto"/>
          </w:tcPr>
          <w:p w14:paraId="2630762A" w14:textId="50CB8D83" w:rsidR="00C47D76" w:rsidRPr="00BD2DAB" w:rsidRDefault="0069580D" w:rsidP="0069580D">
            <w:pPr>
              <w:jc w:val="both"/>
            </w:pPr>
            <w:r>
              <w:t>Дифференцированный зачёт</w:t>
            </w:r>
          </w:p>
        </w:tc>
      </w:tr>
      <w:tr w:rsidR="00C47D76" w:rsidRPr="00BD2DAB" w14:paraId="3A4EC324" w14:textId="77777777" w:rsidTr="0069580D">
        <w:tc>
          <w:tcPr>
            <w:tcW w:w="15276" w:type="dxa"/>
            <w:gridSpan w:val="4"/>
            <w:shd w:val="clear" w:color="auto" w:fill="auto"/>
          </w:tcPr>
          <w:p w14:paraId="14CA91F9" w14:textId="77777777" w:rsidR="00C47D76" w:rsidRPr="00BD2DAB" w:rsidRDefault="00C47D76" w:rsidP="0069580D">
            <w:pPr>
              <w:jc w:val="both"/>
              <w:rPr>
                <w:b/>
              </w:rPr>
            </w:pPr>
            <w:r>
              <w:rPr>
                <w:b/>
                <w:bCs/>
              </w:rPr>
              <w:t>Р</w:t>
            </w:r>
            <w:r w:rsidRPr="006A68FA">
              <w:rPr>
                <w:b/>
                <w:bCs/>
              </w:rPr>
              <w:t>аздел 8. Становление индустриальной цивилизации.</w:t>
            </w:r>
          </w:p>
        </w:tc>
      </w:tr>
      <w:tr w:rsidR="00C47D76" w:rsidRPr="00BD2DAB" w14:paraId="0F13C4E5" w14:textId="77777777" w:rsidTr="0069580D">
        <w:tc>
          <w:tcPr>
            <w:tcW w:w="2630" w:type="dxa"/>
            <w:shd w:val="clear" w:color="auto" w:fill="auto"/>
          </w:tcPr>
          <w:p w14:paraId="7AA11311" w14:textId="77777777" w:rsidR="00C47D76" w:rsidRPr="00BD2DAB" w:rsidRDefault="00C47D76" w:rsidP="0069580D">
            <w:pPr>
              <w:jc w:val="both"/>
            </w:pPr>
            <w:r>
              <w:t>Л:  4-6</w:t>
            </w:r>
          </w:p>
          <w:p w14:paraId="10656EF6" w14:textId="77777777" w:rsidR="00C47D76" w:rsidRPr="00BD2DAB" w:rsidRDefault="00C47D76" w:rsidP="0069580D">
            <w:pPr>
              <w:jc w:val="both"/>
            </w:pPr>
            <w:r>
              <w:t>М: 1-4. 6</w:t>
            </w:r>
          </w:p>
          <w:p w14:paraId="1E5E898B" w14:textId="77777777" w:rsidR="00C47D76" w:rsidRPr="00BD2DAB" w:rsidRDefault="00C47D76" w:rsidP="0069580D">
            <w:pPr>
              <w:jc w:val="both"/>
            </w:pPr>
            <w:r>
              <w:lastRenderedPageBreak/>
              <w:t>П: 2-5</w:t>
            </w:r>
          </w:p>
          <w:p w14:paraId="2BCF597D" w14:textId="77777777" w:rsidR="00C47D76" w:rsidRPr="00BD2DAB" w:rsidRDefault="00C47D76" w:rsidP="0069580D">
            <w:pPr>
              <w:jc w:val="both"/>
            </w:pPr>
            <w:r>
              <w:t>ОК 4,8</w:t>
            </w:r>
          </w:p>
        </w:tc>
        <w:tc>
          <w:tcPr>
            <w:tcW w:w="5723" w:type="dxa"/>
            <w:shd w:val="clear" w:color="auto" w:fill="auto"/>
          </w:tcPr>
          <w:p w14:paraId="4CA8C888" w14:textId="77777777" w:rsidR="00C47D76" w:rsidRDefault="00C47D76" w:rsidP="0069580D">
            <w:pPr>
              <w:pStyle w:val="Default"/>
              <w:jc w:val="both"/>
            </w:pPr>
            <w:r>
              <w:lastRenderedPageBreak/>
              <w:t xml:space="preserve">Находить причинно-следственные связи между </w:t>
            </w:r>
            <w:r>
              <w:lastRenderedPageBreak/>
              <w:t>явлениями, пространственные и временные рамки изучаемых исторических процессов и явлений;</w:t>
            </w:r>
          </w:p>
          <w:p w14:paraId="0221E51F" w14:textId="77777777" w:rsidR="00C47D76" w:rsidRDefault="00C47D76" w:rsidP="0069580D">
            <w:pPr>
              <w:pStyle w:val="Default"/>
              <w:jc w:val="both"/>
            </w:pPr>
            <w:r>
              <w:t>Владеть исторической терминологией;</w:t>
            </w:r>
          </w:p>
          <w:p w14:paraId="695F965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1316D39C" w14:textId="77777777" w:rsidR="00C47D76" w:rsidRPr="00D7315C" w:rsidRDefault="00C47D76" w:rsidP="0069580D">
            <w:pPr>
              <w:jc w:val="both"/>
            </w:pPr>
            <w:r>
              <w:t>Озвучивать современные версии и трактовки важнейших проблем отечественной и всемирной истории;</w:t>
            </w:r>
          </w:p>
        </w:tc>
        <w:tc>
          <w:tcPr>
            <w:tcW w:w="4534" w:type="dxa"/>
            <w:shd w:val="clear" w:color="auto" w:fill="auto"/>
          </w:tcPr>
          <w:p w14:paraId="18F4AEA8" w14:textId="77777777" w:rsidR="00C47D76" w:rsidRDefault="00C47D76" w:rsidP="0069580D">
            <w:pPr>
              <w:jc w:val="both"/>
              <w:rPr>
                <w:bCs/>
              </w:rPr>
            </w:pPr>
            <w:r w:rsidRPr="006A68FA">
              <w:rPr>
                <w:bCs/>
              </w:rPr>
              <w:lastRenderedPageBreak/>
              <w:t>Тема 8.1 Промышленный переворот и его последствия. Международные отношения.</w:t>
            </w:r>
          </w:p>
          <w:p w14:paraId="7DDD1F7F" w14:textId="77777777" w:rsidR="00C47D76" w:rsidRDefault="00C47D76" w:rsidP="0069580D">
            <w:pPr>
              <w:jc w:val="both"/>
              <w:rPr>
                <w:bCs/>
              </w:rPr>
            </w:pPr>
            <w:r w:rsidRPr="006A68FA">
              <w:rPr>
                <w:bCs/>
              </w:rPr>
              <w:lastRenderedPageBreak/>
              <w:t>Тема 8.2 Политическое развитие стран Европы и Америки. Развитие западноевропейской культуры.</w:t>
            </w:r>
          </w:p>
          <w:p w14:paraId="76F985DF" w14:textId="62090422"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6</w:t>
            </w:r>
          </w:p>
          <w:p w14:paraId="5D91A416" w14:textId="77777777" w:rsidR="00530DAD" w:rsidRPr="00BD2DAB" w:rsidRDefault="00530DAD" w:rsidP="0069580D">
            <w:pPr>
              <w:jc w:val="both"/>
            </w:pPr>
            <w:r w:rsidRPr="00BD2DAB">
              <w:t xml:space="preserve">Устный опрос. </w:t>
            </w:r>
          </w:p>
          <w:p w14:paraId="270E3B62" w14:textId="2707F2C7" w:rsidR="00C47D76" w:rsidRPr="006A68FA" w:rsidRDefault="00C47D76" w:rsidP="0069580D">
            <w:pPr>
              <w:jc w:val="both"/>
              <w:rPr>
                <w:bCs/>
              </w:rPr>
            </w:pPr>
          </w:p>
        </w:tc>
        <w:tc>
          <w:tcPr>
            <w:tcW w:w="2389" w:type="dxa"/>
            <w:shd w:val="clear" w:color="auto" w:fill="auto"/>
          </w:tcPr>
          <w:p w14:paraId="36059437" w14:textId="5B893C4E" w:rsidR="00C47D76" w:rsidRPr="00BD2DAB" w:rsidRDefault="0069580D" w:rsidP="0069580D">
            <w:pPr>
              <w:jc w:val="both"/>
            </w:pPr>
            <w:r>
              <w:lastRenderedPageBreak/>
              <w:t>Дифференцированный зачёт</w:t>
            </w:r>
          </w:p>
        </w:tc>
      </w:tr>
      <w:tr w:rsidR="00C47D76" w:rsidRPr="00BD2DAB" w14:paraId="21399C37" w14:textId="77777777" w:rsidTr="0069580D">
        <w:tc>
          <w:tcPr>
            <w:tcW w:w="15276" w:type="dxa"/>
            <w:gridSpan w:val="4"/>
            <w:shd w:val="clear" w:color="auto" w:fill="auto"/>
          </w:tcPr>
          <w:p w14:paraId="0475408A" w14:textId="77777777" w:rsidR="00C47D76" w:rsidRPr="002E5C10" w:rsidRDefault="00C47D76" w:rsidP="0069580D">
            <w:pPr>
              <w:jc w:val="both"/>
              <w:rPr>
                <w:b/>
              </w:rPr>
            </w:pPr>
            <w:r w:rsidRPr="002E5C10">
              <w:rPr>
                <w:b/>
                <w:bCs/>
              </w:rPr>
              <w:t>Раздел 9. Процесс модернизации в традиционных обществах Востока</w:t>
            </w:r>
          </w:p>
        </w:tc>
      </w:tr>
      <w:tr w:rsidR="00C47D76" w:rsidRPr="00BD2DAB" w14:paraId="71F074B7" w14:textId="77777777" w:rsidTr="0069580D">
        <w:tc>
          <w:tcPr>
            <w:tcW w:w="2630" w:type="dxa"/>
            <w:shd w:val="clear" w:color="auto" w:fill="auto"/>
          </w:tcPr>
          <w:p w14:paraId="3A2AB8A8" w14:textId="77777777" w:rsidR="00C47D76" w:rsidRPr="00BD2DAB" w:rsidRDefault="00C47D76" w:rsidP="0069580D">
            <w:pPr>
              <w:jc w:val="both"/>
            </w:pPr>
            <w:r>
              <w:t>Л:  1-4</w:t>
            </w:r>
          </w:p>
          <w:p w14:paraId="13FAD43C" w14:textId="77777777" w:rsidR="00C47D76" w:rsidRPr="00BD2DAB" w:rsidRDefault="00C47D76" w:rsidP="0069580D">
            <w:pPr>
              <w:jc w:val="both"/>
            </w:pPr>
            <w:r>
              <w:t>М: 6</w:t>
            </w:r>
          </w:p>
          <w:p w14:paraId="18ACB50D" w14:textId="77777777" w:rsidR="00C47D76" w:rsidRPr="00BD2DAB" w:rsidRDefault="00C47D76" w:rsidP="0069580D">
            <w:pPr>
              <w:jc w:val="both"/>
            </w:pPr>
            <w:r>
              <w:t>П: 1-5</w:t>
            </w:r>
          </w:p>
          <w:p w14:paraId="34AA707E" w14:textId="77777777" w:rsidR="00C47D76" w:rsidRPr="00BD2DAB" w:rsidRDefault="00C47D76" w:rsidP="0069580D">
            <w:pPr>
              <w:jc w:val="both"/>
            </w:pPr>
            <w:r>
              <w:t>ОК 4,8</w:t>
            </w:r>
          </w:p>
        </w:tc>
        <w:tc>
          <w:tcPr>
            <w:tcW w:w="5723" w:type="dxa"/>
            <w:shd w:val="clear" w:color="auto" w:fill="auto"/>
          </w:tcPr>
          <w:p w14:paraId="09AA512B"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5F8855B" w14:textId="77777777" w:rsidR="00C47D76" w:rsidRDefault="00C47D76" w:rsidP="0069580D">
            <w:pPr>
              <w:pStyle w:val="Default"/>
              <w:jc w:val="both"/>
            </w:pPr>
            <w:r>
              <w:t>Владеть исторической терминологией;</w:t>
            </w:r>
          </w:p>
          <w:p w14:paraId="0A20F0BE"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2CC06617" w14:textId="77777777" w:rsidR="00C47D76" w:rsidRPr="00BD2DAB" w:rsidRDefault="00C47D76" w:rsidP="0069580D">
            <w:pPr>
              <w:jc w:val="both"/>
            </w:pPr>
            <w:r>
              <w:t>Озвучивать современные версии и трактовки важнейших проблем отечественной и всемирной истории;</w:t>
            </w:r>
          </w:p>
        </w:tc>
        <w:tc>
          <w:tcPr>
            <w:tcW w:w="4534" w:type="dxa"/>
            <w:shd w:val="clear" w:color="auto" w:fill="auto"/>
          </w:tcPr>
          <w:p w14:paraId="23DC9F61" w14:textId="77777777" w:rsidR="00C47D76" w:rsidRDefault="00C47D76" w:rsidP="0069580D">
            <w:pPr>
              <w:jc w:val="both"/>
              <w:rPr>
                <w:bCs/>
              </w:rPr>
            </w:pPr>
            <w:r w:rsidRPr="002E5C10">
              <w:rPr>
                <w:bCs/>
              </w:rPr>
              <w:t>Тема 9.1 Колониальная экспансия европейских стран. Индия. Китай и Япония.</w:t>
            </w:r>
          </w:p>
          <w:p w14:paraId="7AD378DF" w14:textId="77777777" w:rsidR="00530DAD" w:rsidRPr="00BD2DAB" w:rsidRDefault="00530DAD" w:rsidP="0069580D">
            <w:pPr>
              <w:jc w:val="both"/>
            </w:pPr>
            <w:r w:rsidRPr="00BD2DAB">
              <w:t xml:space="preserve">Устный опрос. </w:t>
            </w:r>
          </w:p>
          <w:p w14:paraId="61DB2421" w14:textId="68068A5D" w:rsidR="00C47D76" w:rsidRPr="002E5C10" w:rsidRDefault="00C47D76" w:rsidP="0069580D">
            <w:pPr>
              <w:jc w:val="both"/>
              <w:rPr>
                <w:bCs/>
              </w:rPr>
            </w:pPr>
          </w:p>
        </w:tc>
        <w:tc>
          <w:tcPr>
            <w:tcW w:w="2389" w:type="dxa"/>
            <w:shd w:val="clear" w:color="auto" w:fill="auto"/>
          </w:tcPr>
          <w:p w14:paraId="0FC7756C" w14:textId="4A75F565" w:rsidR="00C47D76" w:rsidRPr="00BD2DAB" w:rsidRDefault="0069580D" w:rsidP="0069580D">
            <w:pPr>
              <w:jc w:val="both"/>
            </w:pPr>
            <w:r>
              <w:t>Дифференцированный зачёт</w:t>
            </w:r>
          </w:p>
        </w:tc>
      </w:tr>
      <w:tr w:rsidR="00C47D76" w:rsidRPr="00BD2DAB" w14:paraId="006A1A08" w14:textId="77777777" w:rsidTr="0069580D">
        <w:tc>
          <w:tcPr>
            <w:tcW w:w="15276" w:type="dxa"/>
            <w:gridSpan w:val="4"/>
            <w:shd w:val="clear" w:color="auto" w:fill="auto"/>
          </w:tcPr>
          <w:p w14:paraId="30BA916F" w14:textId="77777777" w:rsidR="00C47D76" w:rsidRPr="002E5C10" w:rsidRDefault="00C47D76" w:rsidP="0069580D">
            <w:pPr>
              <w:jc w:val="both"/>
              <w:rPr>
                <w:b/>
              </w:rPr>
            </w:pPr>
            <w:r w:rsidRPr="002E5C10">
              <w:rPr>
                <w:b/>
                <w:bCs/>
              </w:rPr>
              <w:t>Раздел 10. Российская империя в ХIХ веке</w:t>
            </w:r>
          </w:p>
        </w:tc>
      </w:tr>
      <w:tr w:rsidR="00C47D76" w:rsidRPr="00BD2DAB" w14:paraId="495CAB1D" w14:textId="77777777" w:rsidTr="0069580D">
        <w:tc>
          <w:tcPr>
            <w:tcW w:w="2630" w:type="dxa"/>
            <w:shd w:val="clear" w:color="auto" w:fill="auto"/>
          </w:tcPr>
          <w:p w14:paraId="01755C0F" w14:textId="77777777" w:rsidR="00C47D76" w:rsidRPr="00BD2DAB" w:rsidRDefault="00C47D76" w:rsidP="0069580D">
            <w:pPr>
              <w:jc w:val="both"/>
            </w:pPr>
            <w:r>
              <w:t>Л:  1-4</w:t>
            </w:r>
          </w:p>
          <w:p w14:paraId="0E5952F1" w14:textId="77777777" w:rsidR="00C47D76" w:rsidRPr="00BD2DAB" w:rsidRDefault="00C47D76" w:rsidP="0069580D">
            <w:pPr>
              <w:jc w:val="both"/>
            </w:pPr>
            <w:r>
              <w:t>М: 1-4</w:t>
            </w:r>
          </w:p>
          <w:p w14:paraId="13CF9BF7" w14:textId="77777777" w:rsidR="00C47D76" w:rsidRPr="00BD2DAB" w:rsidRDefault="00C47D76" w:rsidP="0069580D">
            <w:pPr>
              <w:jc w:val="both"/>
            </w:pPr>
            <w:r>
              <w:t>П: 1-5</w:t>
            </w:r>
          </w:p>
          <w:p w14:paraId="1E9F0499" w14:textId="77777777" w:rsidR="00C47D76" w:rsidRPr="00BD2DAB" w:rsidRDefault="00C47D76" w:rsidP="0069580D">
            <w:pPr>
              <w:jc w:val="both"/>
            </w:pPr>
            <w:r>
              <w:t>ОК 3,4,8</w:t>
            </w:r>
          </w:p>
        </w:tc>
        <w:tc>
          <w:tcPr>
            <w:tcW w:w="5723" w:type="dxa"/>
            <w:shd w:val="clear" w:color="auto" w:fill="auto"/>
          </w:tcPr>
          <w:p w14:paraId="558023B5"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2FE6A8D7" w14:textId="77777777" w:rsidR="00C47D76" w:rsidRDefault="00C47D76" w:rsidP="0069580D">
            <w:pPr>
              <w:pStyle w:val="Default"/>
              <w:jc w:val="both"/>
            </w:pPr>
            <w:r>
              <w:t>Владеть исторической терминологией;</w:t>
            </w:r>
          </w:p>
          <w:p w14:paraId="3EE8063D"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66442C99"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606FCCA3"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3C0A6800" w14:textId="77777777" w:rsidR="00C47D76" w:rsidRPr="00BD2DAB" w:rsidRDefault="00C47D76" w:rsidP="0069580D">
            <w:pPr>
              <w:jc w:val="both"/>
            </w:pPr>
            <w:r>
              <w:t xml:space="preserve">Объяснять особенности исторического пути России, ее </w:t>
            </w:r>
            <w:r>
              <w:lastRenderedPageBreak/>
              <w:t>роль в мировом сообществе;</w:t>
            </w:r>
          </w:p>
        </w:tc>
        <w:tc>
          <w:tcPr>
            <w:tcW w:w="4534" w:type="dxa"/>
            <w:shd w:val="clear" w:color="auto" w:fill="auto"/>
          </w:tcPr>
          <w:p w14:paraId="40B6F5A6" w14:textId="77777777" w:rsidR="00C47D76" w:rsidRDefault="00C47D76" w:rsidP="0069580D">
            <w:pPr>
              <w:jc w:val="both"/>
              <w:rPr>
                <w:bCs/>
              </w:rPr>
            </w:pPr>
            <w:r w:rsidRPr="002E5C10">
              <w:rPr>
                <w:bCs/>
              </w:rPr>
              <w:lastRenderedPageBreak/>
              <w:t>Тема 10.1 Внутренняя и внешняя политика России в начале XIX в. Движение декабристов.</w:t>
            </w:r>
          </w:p>
          <w:p w14:paraId="45FAC855" w14:textId="77777777" w:rsidR="00C47D76" w:rsidRDefault="00C47D76" w:rsidP="0069580D">
            <w:pPr>
              <w:jc w:val="both"/>
              <w:rPr>
                <w:bCs/>
              </w:rPr>
            </w:pPr>
            <w:r w:rsidRPr="002E5C10">
              <w:rPr>
                <w:bCs/>
              </w:rPr>
              <w:t xml:space="preserve">Тема 10.2 </w:t>
            </w:r>
            <w:r w:rsidRPr="002E5C10">
              <w:rPr>
                <w:bCs/>
                <w:iCs/>
              </w:rPr>
              <w:t xml:space="preserve">Внутренняя политика Николая I. </w:t>
            </w:r>
            <w:r w:rsidRPr="002E5C10">
              <w:rPr>
                <w:bCs/>
              </w:rPr>
              <w:t>Общественное движение во второй четверти XIX в.</w:t>
            </w:r>
          </w:p>
          <w:p w14:paraId="40E4355A" w14:textId="77777777" w:rsidR="00C47D76" w:rsidRDefault="00C47D76" w:rsidP="0069580D">
            <w:pPr>
              <w:jc w:val="both"/>
              <w:rPr>
                <w:bCs/>
              </w:rPr>
            </w:pPr>
            <w:r w:rsidRPr="002E5C10">
              <w:rPr>
                <w:bCs/>
              </w:rPr>
              <w:t>Тема 10.3 Внешняя политика России во второй четверти XIX в.</w:t>
            </w:r>
          </w:p>
          <w:p w14:paraId="0DDF9AAF" w14:textId="77777777" w:rsidR="00C47D76" w:rsidRDefault="00C47D76" w:rsidP="0069580D">
            <w:pPr>
              <w:jc w:val="both"/>
              <w:rPr>
                <w:bCs/>
              </w:rPr>
            </w:pPr>
            <w:r w:rsidRPr="002E5C10">
              <w:rPr>
                <w:bCs/>
              </w:rPr>
              <w:t>Тема 10.4 Отмена крепостного права и реформы 60—70-х гг. XIX в. Контрреформы.</w:t>
            </w:r>
          </w:p>
          <w:p w14:paraId="563DEF02" w14:textId="77777777" w:rsidR="00C47D76" w:rsidRDefault="00C47D76" w:rsidP="0069580D">
            <w:pPr>
              <w:jc w:val="both"/>
              <w:rPr>
                <w:bCs/>
              </w:rPr>
            </w:pPr>
            <w:r w:rsidRPr="002E5C10">
              <w:rPr>
                <w:bCs/>
              </w:rPr>
              <w:t>Тема 10.5 Общественное движение во второй половине XIX в. Экономическое развитие во второй половине XIX в</w:t>
            </w:r>
            <w:r w:rsidRPr="00C76946">
              <w:rPr>
                <w:bCs/>
              </w:rPr>
              <w:t>.</w:t>
            </w:r>
          </w:p>
          <w:p w14:paraId="21070BDA" w14:textId="77777777" w:rsidR="00C47D76" w:rsidRDefault="00C47D76" w:rsidP="0069580D">
            <w:pPr>
              <w:jc w:val="both"/>
              <w:rPr>
                <w:bCs/>
              </w:rPr>
            </w:pPr>
            <w:r w:rsidRPr="002E5C10">
              <w:rPr>
                <w:bCs/>
              </w:rPr>
              <w:t>Тема 10.6</w:t>
            </w:r>
            <w:r>
              <w:rPr>
                <w:bCs/>
              </w:rPr>
              <w:t xml:space="preserve"> </w:t>
            </w:r>
            <w:r w:rsidRPr="002E5C10">
              <w:rPr>
                <w:bCs/>
              </w:rPr>
              <w:t xml:space="preserve">Внешняя политика России во </w:t>
            </w:r>
            <w:r w:rsidRPr="002E5C10">
              <w:rPr>
                <w:bCs/>
              </w:rPr>
              <w:lastRenderedPageBreak/>
              <w:t>второй половине XIX в. Русская культура XIX в.</w:t>
            </w:r>
          </w:p>
          <w:p w14:paraId="4B4DBB9A" w14:textId="7F420DDE"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7,8,9,10.</w:t>
            </w:r>
          </w:p>
          <w:p w14:paraId="0022D85E" w14:textId="77777777" w:rsidR="00530DAD" w:rsidRPr="00BD2DAB" w:rsidRDefault="00530DAD" w:rsidP="0069580D">
            <w:pPr>
              <w:jc w:val="both"/>
            </w:pPr>
            <w:r w:rsidRPr="00BD2DAB">
              <w:t xml:space="preserve">Устный опрос. </w:t>
            </w:r>
          </w:p>
          <w:p w14:paraId="265E61CB" w14:textId="3491754C" w:rsidR="00C47D76" w:rsidRPr="002E5C10" w:rsidRDefault="00C47D76" w:rsidP="0069580D">
            <w:pPr>
              <w:jc w:val="both"/>
              <w:rPr>
                <w:bCs/>
              </w:rPr>
            </w:pPr>
          </w:p>
        </w:tc>
        <w:tc>
          <w:tcPr>
            <w:tcW w:w="2389" w:type="dxa"/>
            <w:shd w:val="clear" w:color="auto" w:fill="auto"/>
          </w:tcPr>
          <w:p w14:paraId="1188D4E9" w14:textId="16735030" w:rsidR="00C47D76" w:rsidRPr="00BD2DAB" w:rsidRDefault="0069580D" w:rsidP="0069580D">
            <w:pPr>
              <w:jc w:val="both"/>
            </w:pPr>
            <w:r>
              <w:lastRenderedPageBreak/>
              <w:t>Дифференцированный зачёт</w:t>
            </w:r>
          </w:p>
        </w:tc>
      </w:tr>
      <w:tr w:rsidR="00C47D76" w:rsidRPr="00BD2DAB" w14:paraId="14635D19" w14:textId="77777777" w:rsidTr="0069580D">
        <w:tc>
          <w:tcPr>
            <w:tcW w:w="15276" w:type="dxa"/>
            <w:gridSpan w:val="4"/>
            <w:shd w:val="clear" w:color="auto" w:fill="auto"/>
          </w:tcPr>
          <w:p w14:paraId="031D416B" w14:textId="77777777" w:rsidR="00C47D76" w:rsidRPr="00F517A5" w:rsidRDefault="00C47D76" w:rsidP="0069580D">
            <w:pPr>
              <w:jc w:val="both"/>
              <w:rPr>
                <w:b/>
              </w:rPr>
            </w:pPr>
            <w:r w:rsidRPr="00F517A5">
              <w:rPr>
                <w:b/>
                <w:bCs/>
              </w:rPr>
              <w:t>Раздел 11. От Новой истории к Новейшей</w:t>
            </w:r>
          </w:p>
        </w:tc>
      </w:tr>
      <w:tr w:rsidR="00C47D76" w:rsidRPr="00BD2DAB" w14:paraId="18BF5ECB" w14:textId="77777777" w:rsidTr="0069580D">
        <w:tc>
          <w:tcPr>
            <w:tcW w:w="2630" w:type="dxa"/>
            <w:shd w:val="clear" w:color="auto" w:fill="auto"/>
          </w:tcPr>
          <w:p w14:paraId="42F7368A" w14:textId="77777777" w:rsidR="00C47D76" w:rsidRPr="00BD2DAB" w:rsidRDefault="00C47D76" w:rsidP="0069580D">
            <w:pPr>
              <w:jc w:val="both"/>
            </w:pPr>
            <w:r>
              <w:t>Л:  4-6</w:t>
            </w:r>
          </w:p>
          <w:p w14:paraId="20F42E4B" w14:textId="77777777" w:rsidR="00C47D76" w:rsidRPr="00BD2DAB" w:rsidRDefault="00C47D76" w:rsidP="0069580D">
            <w:pPr>
              <w:jc w:val="both"/>
            </w:pPr>
            <w:r>
              <w:t>М: 1-4, 6</w:t>
            </w:r>
          </w:p>
          <w:p w14:paraId="52A0A4C6" w14:textId="77777777" w:rsidR="00C47D76" w:rsidRPr="00BD2DAB" w:rsidRDefault="00C47D76" w:rsidP="0069580D">
            <w:pPr>
              <w:jc w:val="both"/>
            </w:pPr>
            <w:r>
              <w:t>П: 2-5</w:t>
            </w:r>
          </w:p>
          <w:p w14:paraId="77DE1C3D" w14:textId="77777777" w:rsidR="00C47D76" w:rsidRPr="00BD2DAB" w:rsidRDefault="00C47D76" w:rsidP="0069580D">
            <w:pPr>
              <w:jc w:val="both"/>
            </w:pPr>
            <w:r>
              <w:t>ОК 3,4,5,8</w:t>
            </w:r>
          </w:p>
        </w:tc>
        <w:tc>
          <w:tcPr>
            <w:tcW w:w="5723" w:type="dxa"/>
            <w:shd w:val="clear" w:color="auto" w:fill="auto"/>
          </w:tcPr>
          <w:p w14:paraId="1EEE47F9"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364BE004" w14:textId="77777777" w:rsidR="00C47D76" w:rsidRDefault="00C47D76" w:rsidP="0069580D">
            <w:pPr>
              <w:pStyle w:val="Default"/>
              <w:jc w:val="both"/>
            </w:pPr>
            <w:r>
              <w:t>Владеть исторической терминологией;</w:t>
            </w:r>
          </w:p>
          <w:p w14:paraId="17DDDB03"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3527C899"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52476C80"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91A38F4" w14:textId="77777777" w:rsidR="00C47D76" w:rsidRPr="00BD2DAB" w:rsidRDefault="00C47D76" w:rsidP="0069580D">
            <w:pPr>
              <w:jc w:val="both"/>
            </w:pPr>
            <w:r>
              <w:t>Объяснять особенности исторического пути России, ее роль в мировом сообществе;</w:t>
            </w:r>
          </w:p>
        </w:tc>
        <w:tc>
          <w:tcPr>
            <w:tcW w:w="4534" w:type="dxa"/>
            <w:shd w:val="clear" w:color="auto" w:fill="auto"/>
          </w:tcPr>
          <w:p w14:paraId="260290CE" w14:textId="048800FA" w:rsidR="00C47D76" w:rsidRDefault="00C47D76" w:rsidP="0069580D">
            <w:pPr>
              <w:jc w:val="both"/>
              <w:rPr>
                <w:bCs/>
              </w:rPr>
            </w:pPr>
            <w:r w:rsidRPr="00F517A5">
              <w:rPr>
                <w:bCs/>
              </w:rPr>
              <w:t xml:space="preserve">Тема 11.1 Мир в начале ХХ в. </w:t>
            </w:r>
          </w:p>
          <w:p w14:paraId="08090B31" w14:textId="0ED4749F" w:rsidR="00530DAD" w:rsidRDefault="00C47D76" w:rsidP="0069580D">
            <w:pPr>
              <w:jc w:val="both"/>
              <w:rPr>
                <w:bCs/>
              </w:rPr>
            </w:pPr>
            <w:r w:rsidRPr="00F517A5">
              <w:rPr>
                <w:bCs/>
              </w:rPr>
              <w:t xml:space="preserve">Тема 11.2 </w:t>
            </w:r>
            <w:r w:rsidR="00530DAD" w:rsidRPr="00F517A5">
              <w:rPr>
                <w:bCs/>
              </w:rPr>
              <w:t>Пробуждение Азии на начало ХХв.</w:t>
            </w:r>
          </w:p>
          <w:p w14:paraId="724763C4" w14:textId="2EB8F12D" w:rsidR="00C47D76" w:rsidRDefault="00C47D76" w:rsidP="0069580D">
            <w:pPr>
              <w:jc w:val="both"/>
              <w:rPr>
                <w:bCs/>
                <w:i/>
                <w:iCs/>
              </w:rPr>
            </w:pPr>
            <w:r w:rsidRPr="003968F5">
              <w:rPr>
                <w:bCs/>
              </w:rPr>
              <w:t>Тема 11.4 Февральская революция в России. От Февраля к Октябрю. Октябрьская революция в России и её последствия</w:t>
            </w:r>
            <w:r w:rsidRPr="003968F5">
              <w:rPr>
                <w:bCs/>
                <w:i/>
                <w:iCs/>
              </w:rPr>
              <w:t>.</w:t>
            </w:r>
          </w:p>
          <w:p w14:paraId="37CB4D44" w14:textId="77777777" w:rsidR="00C47D76" w:rsidRDefault="00C47D76" w:rsidP="0069580D">
            <w:pPr>
              <w:jc w:val="both"/>
              <w:rPr>
                <w:bCs/>
              </w:rPr>
            </w:pPr>
            <w:r w:rsidRPr="003968F5">
              <w:rPr>
                <w:bCs/>
              </w:rPr>
              <w:t>Тема 11.5 Гражданская война в России.</w:t>
            </w:r>
          </w:p>
          <w:p w14:paraId="237D37D4" w14:textId="4FDE1BD4" w:rsidR="00530DAD" w:rsidRPr="000926CD" w:rsidRDefault="00530DAD"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11,12,13,14</w:t>
            </w:r>
          </w:p>
          <w:p w14:paraId="15D37598" w14:textId="77777777" w:rsidR="00530DAD" w:rsidRPr="00BD2DAB" w:rsidRDefault="00530DAD" w:rsidP="0069580D">
            <w:pPr>
              <w:jc w:val="both"/>
            </w:pPr>
            <w:r w:rsidRPr="00BD2DAB">
              <w:t xml:space="preserve">Устный опрос. </w:t>
            </w:r>
          </w:p>
          <w:p w14:paraId="0D5FF54F" w14:textId="05D8F9E2" w:rsidR="00C47D76" w:rsidRPr="00F517A5" w:rsidRDefault="00C47D76" w:rsidP="0069580D">
            <w:pPr>
              <w:jc w:val="both"/>
              <w:rPr>
                <w:bCs/>
              </w:rPr>
            </w:pPr>
          </w:p>
        </w:tc>
        <w:tc>
          <w:tcPr>
            <w:tcW w:w="2389" w:type="dxa"/>
            <w:shd w:val="clear" w:color="auto" w:fill="auto"/>
          </w:tcPr>
          <w:p w14:paraId="3C475CC9" w14:textId="12859A2A" w:rsidR="00C47D76" w:rsidRPr="00BD2DAB" w:rsidRDefault="0069580D" w:rsidP="0069580D">
            <w:pPr>
              <w:jc w:val="both"/>
            </w:pPr>
            <w:r>
              <w:t>Дифференцированный зачёт</w:t>
            </w:r>
          </w:p>
        </w:tc>
      </w:tr>
      <w:tr w:rsidR="00C47D76" w:rsidRPr="00BD2DAB" w14:paraId="396DA877" w14:textId="77777777" w:rsidTr="0069580D">
        <w:tc>
          <w:tcPr>
            <w:tcW w:w="15276" w:type="dxa"/>
            <w:gridSpan w:val="4"/>
            <w:shd w:val="clear" w:color="auto" w:fill="auto"/>
          </w:tcPr>
          <w:p w14:paraId="00A44813" w14:textId="77777777" w:rsidR="00C47D76" w:rsidRPr="00DA7C6B" w:rsidRDefault="00C47D76" w:rsidP="0069580D">
            <w:pPr>
              <w:jc w:val="both"/>
              <w:rPr>
                <w:b/>
              </w:rPr>
            </w:pPr>
            <w:r w:rsidRPr="00DA7C6B">
              <w:rPr>
                <w:b/>
                <w:bCs/>
              </w:rPr>
              <w:t>Раздел 12. Между мировыми войнами</w:t>
            </w:r>
          </w:p>
        </w:tc>
      </w:tr>
      <w:tr w:rsidR="00C47D76" w:rsidRPr="00BD2DAB" w14:paraId="66A1D176" w14:textId="77777777" w:rsidTr="0069580D">
        <w:tc>
          <w:tcPr>
            <w:tcW w:w="2630" w:type="dxa"/>
            <w:shd w:val="clear" w:color="auto" w:fill="auto"/>
          </w:tcPr>
          <w:p w14:paraId="3EE4B379" w14:textId="77777777" w:rsidR="00C47D76" w:rsidRPr="00BD2DAB" w:rsidRDefault="00C47D76" w:rsidP="0069580D">
            <w:pPr>
              <w:jc w:val="both"/>
            </w:pPr>
            <w:r>
              <w:t>Л:  1-6</w:t>
            </w:r>
          </w:p>
          <w:p w14:paraId="66C610E1" w14:textId="77777777" w:rsidR="00C47D76" w:rsidRPr="00BD2DAB" w:rsidRDefault="00C47D76" w:rsidP="0069580D">
            <w:pPr>
              <w:jc w:val="both"/>
            </w:pPr>
            <w:r>
              <w:t>М: 1-6</w:t>
            </w:r>
          </w:p>
          <w:p w14:paraId="57828578" w14:textId="77777777" w:rsidR="00C47D76" w:rsidRPr="00BD2DAB" w:rsidRDefault="00C47D76" w:rsidP="0069580D">
            <w:pPr>
              <w:jc w:val="both"/>
            </w:pPr>
            <w:r>
              <w:t>П:  1-5</w:t>
            </w:r>
          </w:p>
          <w:p w14:paraId="45471E7E" w14:textId="77777777" w:rsidR="00C47D76" w:rsidRPr="00BD2DAB" w:rsidRDefault="00C47D76" w:rsidP="0069580D">
            <w:pPr>
              <w:jc w:val="both"/>
            </w:pPr>
            <w:r>
              <w:t>ОК 2,3,4</w:t>
            </w:r>
          </w:p>
        </w:tc>
        <w:tc>
          <w:tcPr>
            <w:tcW w:w="5723" w:type="dxa"/>
            <w:shd w:val="clear" w:color="auto" w:fill="auto"/>
          </w:tcPr>
          <w:p w14:paraId="54698FB4"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70BAD49D" w14:textId="77777777" w:rsidR="00C47D76" w:rsidRDefault="00C47D76" w:rsidP="0069580D">
            <w:pPr>
              <w:pStyle w:val="Default"/>
              <w:jc w:val="both"/>
            </w:pPr>
            <w:r>
              <w:t>Владеть исторической терминологией;</w:t>
            </w:r>
          </w:p>
          <w:p w14:paraId="4A7B7E46"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7EA82B5A"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1494196E"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0A03CA6" w14:textId="77777777" w:rsidR="00C47D76" w:rsidRDefault="00C47D76" w:rsidP="0069580D">
            <w:pPr>
              <w:jc w:val="both"/>
            </w:pPr>
            <w:r>
              <w:lastRenderedPageBreak/>
              <w:t>Объяснять особенности исторического пути России, ее роль в мировом сообществе;</w:t>
            </w:r>
          </w:p>
          <w:p w14:paraId="6E435BCF" w14:textId="77777777" w:rsidR="00C47D76" w:rsidRPr="00FF1F4C" w:rsidRDefault="00C47D76" w:rsidP="0069580D">
            <w:pPr>
              <w:jc w:val="both"/>
              <w:rPr>
                <w:b/>
              </w:rPr>
            </w:pPr>
          </w:p>
        </w:tc>
        <w:tc>
          <w:tcPr>
            <w:tcW w:w="4534" w:type="dxa"/>
            <w:shd w:val="clear" w:color="auto" w:fill="auto"/>
          </w:tcPr>
          <w:p w14:paraId="30157CC7" w14:textId="1FE73574" w:rsidR="00C47D76" w:rsidRDefault="00C47D76" w:rsidP="0069580D">
            <w:pPr>
              <w:jc w:val="both"/>
              <w:rPr>
                <w:bCs/>
              </w:rPr>
            </w:pPr>
            <w:r w:rsidRPr="00FF1F4C">
              <w:rPr>
                <w:bCs/>
              </w:rPr>
              <w:lastRenderedPageBreak/>
              <w:t>Тема 12.1 Европа и США</w:t>
            </w:r>
            <w:r w:rsidRPr="00FF1F4C">
              <w:rPr>
                <w:bCs/>
                <w:i/>
                <w:iCs/>
              </w:rPr>
              <w:t xml:space="preserve">. </w:t>
            </w:r>
          </w:p>
          <w:p w14:paraId="43609FA1" w14:textId="45D611B8" w:rsidR="00C47D76" w:rsidRPr="0025677A" w:rsidRDefault="00C47D76" w:rsidP="0069580D">
            <w:pPr>
              <w:jc w:val="both"/>
              <w:rPr>
                <w:bCs/>
              </w:rPr>
            </w:pPr>
            <w:r w:rsidRPr="00FF1F4C">
              <w:rPr>
                <w:bCs/>
              </w:rPr>
              <w:t xml:space="preserve">Тема 12.2 </w:t>
            </w:r>
            <w:r w:rsidR="0025677A" w:rsidRPr="0025677A">
              <w:rPr>
                <w:bCs/>
                <w:sz w:val="20"/>
                <w:szCs w:val="20"/>
              </w:rPr>
              <w:t>Советское государство и общество в 20—30-е г.г. XX в. Советская культура в 20—30-е г.г. XX в</w:t>
            </w:r>
            <w:r w:rsidR="0025677A" w:rsidRPr="0025677A">
              <w:rPr>
                <w:bCs/>
                <w:i/>
                <w:iCs/>
                <w:sz w:val="20"/>
                <w:szCs w:val="20"/>
              </w:rPr>
              <w:t>.</w:t>
            </w:r>
            <w:r w:rsidRPr="0025677A">
              <w:rPr>
                <w:bCs/>
              </w:rPr>
              <w:t>.</w:t>
            </w:r>
          </w:p>
          <w:p w14:paraId="123D3E43" w14:textId="40D37D73" w:rsidR="0025677A" w:rsidRPr="000926CD" w:rsidRDefault="0025677A"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15,16,17,18</w:t>
            </w:r>
          </w:p>
          <w:p w14:paraId="528A5486" w14:textId="77777777" w:rsidR="0025677A" w:rsidRPr="00BD2DAB" w:rsidRDefault="0025677A" w:rsidP="0069580D">
            <w:pPr>
              <w:jc w:val="both"/>
            </w:pPr>
            <w:r w:rsidRPr="00BD2DAB">
              <w:t xml:space="preserve">Устный опрос. </w:t>
            </w:r>
          </w:p>
          <w:p w14:paraId="5C76F21C" w14:textId="17CC39FF" w:rsidR="00C47D76" w:rsidRPr="00FF1F4C" w:rsidRDefault="00C47D76" w:rsidP="0069580D">
            <w:pPr>
              <w:jc w:val="both"/>
              <w:rPr>
                <w:bCs/>
              </w:rPr>
            </w:pPr>
          </w:p>
        </w:tc>
        <w:tc>
          <w:tcPr>
            <w:tcW w:w="2389" w:type="dxa"/>
            <w:shd w:val="clear" w:color="auto" w:fill="auto"/>
          </w:tcPr>
          <w:p w14:paraId="7028C1DB" w14:textId="5938F3A1" w:rsidR="00C47D76" w:rsidRPr="00BD2DAB" w:rsidRDefault="0069580D" w:rsidP="0069580D">
            <w:pPr>
              <w:jc w:val="both"/>
            </w:pPr>
            <w:r>
              <w:t>Дифференцированный зачёт</w:t>
            </w:r>
          </w:p>
        </w:tc>
      </w:tr>
      <w:tr w:rsidR="00C47D76" w:rsidRPr="00BD2DAB" w14:paraId="7D303FBA" w14:textId="77777777" w:rsidTr="0069580D">
        <w:tc>
          <w:tcPr>
            <w:tcW w:w="15276" w:type="dxa"/>
            <w:gridSpan w:val="4"/>
            <w:shd w:val="clear" w:color="auto" w:fill="auto"/>
          </w:tcPr>
          <w:p w14:paraId="68ED9313" w14:textId="77777777" w:rsidR="00C47D76" w:rsidRPr="00FF1F4C" w:rsidRDefault="00C47D76" w:rsidP="0069580D">
            <w:pPr>
              <w:jc w:val="both"/>
              <w:rPr>
                <w:b/>
              </w:rPr>
            </w:pPr>
            <w:r w:rsidRPr="00FF1F4C">
              <w:rPr>
                <w:b/>
                <w:bCs/>
              </w:rPr>
              <w:t>Раздел 13. Вторая мировая война. Великая Отечественная война</w:t>
            </w:r>
          </w:p>
        </w:tc>
      </w:tr>
      <w:tr w:rsidR="00C47D76" w:rsidRPr="00BD2DAB" w14:paraId="1D66ADC3" w14:textId="77777777" w:rsidTr="0069580D">
        <w:tc>
          <w:tcPr>
            <w:tcW w:w="2630" w:type="dxa"/>
            <w:shd w:val="clear" w:color="auto" w:fill="auto"/>
          </w:tcPr>
          <w:p w14:paraId="3F09BE21" w14:textId="77777777" w:rsidR="00C47D76" w:rsidRPr="00BD2DAB" w:rsidRDefault="00C47D76" w:rsidP="0069580D">
            <w:pPr>
              <w:jc w:val="both"/>
            </w:pPr>
            <w:r>
              <w:t>Л:  1-6</w:t>
            </w:r>
          </w:p>
          <w:p w14:paraId="73CFBFB1" w14:textId="77777777" w:rsidR="00C47D76" w:rsidRPr="00BD2DAB" w:rsidRDefault="00C47D76" w:rsidP="0069580D">
            <w:pPr>
              <w:jc w:val="both"/>
            </w:pPr>
            <w:r>
              <w:t>М: 1-6</w:t>
            </w:r>
          </w:p>
          <w:p w14:paraId="03F9E2FD" w14:textId="77777777" w:rsidR="00C47D76" w:rsidRPr="00BD2DAB" w:rsidRDefault="00C47D76" w:rsidP="0069580D">
            <w:pPr>
              <w:jc w:val="both"/>
            </w:pPr>
            <w:r>
              <w:t>П: 1-5</w:t>
            </w:r>
          </w:p>
          <w:p w14:paraId="2485B6CA" w14:textId="77777777" w:rsidR="00C47D76" w:rsidRPr="00BD2DAB" w:rsidRDefault="00C47D76" w:rsidP="0069580D">
            <w:pPr>
              <w:jc w:val="both"/>
            </w:pPr>
            <w:r>
              <w:t>ОК 2,3,4</w:t>
            </w:r>
          </w:p>
        </w:tc>
        <w:tc>
          <w:tcPr>
            <w:tcW w:w="5723" w:type="dxa"/>
            <w:shd w:val="clear" w:color="auto" w:fill="auto"/>
          </w:tcPr>
          <w:p w14:paraId="38C223AC"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0ADF517C" w14:textId="77777777" w:rsidR="00C47D76" w:rsidRDefault="00C47D76" w:rsidP="0069580D">
            <w:pPr>
              <w:pStyle w:val="Default"/>
              <w:jc w:val="both"/>
            </w:pPr>
            <w:r>
              <w:t>Владеть исторической терминологией;</w:t>
            </w:r>
          </w:p>
          <w:p w14:paraId="3445A6EA" w14:textId="77777777" w:rsidR="00C47D76" w:rsidRDefault="00C47D76" w:rsidP="0069580D">
            <w:pPr>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6F212091"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64EB5867"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33AB5FD4" w14:textId="77777777" w:rsidR="00C47D76" w:rsidRDefault="00C47D76" w:rsidP="0069580D">
            <w:pPr>
              <w:jc w:val="both"/>
            </w:pPr>
            <w:r>
              <w:t>Объяснять особенности исторического пути России, ее роль в мировом сообществе;</w:t>
            </w:r>
          </w:p>
          <w:p w14:paraId="50881DE2" w14:textId="77777777" w:rsidR="00C47D76" w:rsidRPr="00BD2DAB" w:rsidRDefault="00C47D76" w:rsidP="0069580D">
            <w:pPr>
              <w:jc w:val="both"/>
            </w:pPr>
          </w:p>
        </w:tc>
        <w:tc>
          <w:tcPr>
            <w:tcW w:w="4534" w:type="dxa"/>
            <w:shd w:val="clear" w:color="auto" w:fill="auto"/>
          </w:tcPr>
          <w:p w14:paraId="4686E49E" w14:textId="546A5A1A" w:rsidR="00C47D76" w:rsidRPr="0025677A" w:rsidRDefault="00C47D76" w:rsidP="0069580D">
            <w:pPr>
              <w:jc w:val="both"/>
              <w:rPr>
                <w:bCs/>
              </w:rPr>
            </w:pPr>
            <w:r w:rsidRPr="004621F5">
              <w:rPr>
                <w:bCs/>
              </w:rPr>
              <w:t>Тема 13.1</w:t>
            </w:r>
            <w:r w:rsidR="0025677A">
              <w:rPr>
                <w:bCs/>
              </w:rPr>
              <w:t xml:space="preserve"> </w:t>
            </w:r>
            <w:r w:rsidR="0025677A" w:rsidRPr="0025677A">
              <w:rPr>
                <w:bCs/>
                <w:sz w:val="20"/>
                <w:szCs w:val="20"/>
              </w:rPr>
              <w:t>Первый период Второй мировой войны.</w:t>
            </w:r>
            <w:r w:rsidRPr="0025677A">
              <w:rPr>
                <w:bCs/>
              </w:rPr>
              <w:t>.</w:t>
            </w:r>
          </w:p>
          <w:p w14:paraId="3030748E" w14:textId="4BF78E8F" w:rsidR="0025677A" w:rsidRPr="000926CD" w:rsidRDefault="0025677A"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19,20,21,22</w:t>
            </w:r>
          </w:p>
          <w:p w14:paraId="4DF44400" w14:textId="77777777" w:rsidR="0025677A" w:rsidRPr="00BD2DAB" w:rsidRDefault="0025677A" w:rsidP="0069580D">
            <w:pPr>
              <w:jc w:val="both"/>
            </w:pPr>
            <w:r w:rsidRPr="00BD2DAB">
              <w:t xml:space="preserve">Устный опрос. </w:t>
            </w:r>
          </w:p>
          <w:p w14:paraId="04EE46B7" w14:textId="62B4B1E0" w:rsidR="00C47D76" w:rsidRPr="004621F5" w:rsidRDefault="00C47D76" w:rsidP="0069580D">
            <w:pPr>
              <w:jc w:val="both"/>
              <w:rPr>
                <w:bCs/>
              </w:rPr>
            </w:pPr>
          </w:p>
        </w:tc>
        <w:tc>
          <w:tcPr>
            <w:tcW w:w="2389" w:type="dxa"/>
            <w:shd w:val="clear" w:color="auto" w:fill="auto"/>
          </w:tcPr>
          <w:p w14:paraId="6DD19C50" w14:textId="51852ADF" w:rsidR="00C47D76" w:rsidRPr="00BD2DAB" w:rsidRDefault="0069580D" w:rsidP="0069580D">
            <w:pPr>
              <w:jc w:val="both"/>
            </w:pPr>
            <w:r>
              <w:t>Дифференцированный зачёт</w:t>
            </w:r>
          </w:p>
        </w:tc>
      </w:tr>
      <w:tr w:rsidR="00C47D76" w:rsidRPr="00BD2DAB" w14:paraId="2CA65894" w14:textId="77777777" w:rsidTr="0069580D">
        <w:tc>
          <w:tcPr>
            <w:tcW w:w="15276" w:type="dxa"/>
            <w:gridSpan w:val="4"/>
            <w:shd w:val="clear" w:color="auto" w:fill="auto"/>
          </w:tcPr>
          <w:p w14:paraId="0724DFB2" w14:textId="77777777" w:rsidR="00C47D76" w:rsidRPr="00EA7892" w:rsidRDefault="00C47D76" w:rsidP="0069580D">
            <w:pPr>
              <w:jc w:val="both"/>
              <w:rPr>
                <w:b/>
              </w:rPr>
            </w:pPr>
            <w:r w:rsidRPr="00EA7892">
              <w:rPr>
                <w:b/>
                <w:bCs/>
              </w:rPr>
              <w:t>Раздел 14. Мир во второй половине ХХ – начале ХХI в.в.</w:t>
            </w:r>
          </w:p>
        </w:tc>
      </w:tr>
      <w:tr w:rsidR="00C47D76" w:rsidRPr="00BD2DAB" w14:paraId="7E3E5F84" w14:textId="77777777" w:rsidTr="0069580D">
        <w:tc>
          <w:tcPr>
            <w:tcW w:w="2630" w:type="dxa"/>
            <w:shd w:val="clear" w:color="auto" w:fill="auto"/>
          </w:tcPr>
          <w:p w14:paraId="04A0DFFD" w14:textId="77777777" w:rsidR="00C47D76" w:rsidRPr="00BD2DAB" w:rsidRDefault="00C47D76" w:rsidP="0069580D">
            <w:pPr>
              <w:jc w:val="both"/>
            </w:pPr>
            <w:r>
              <w:t>Л:  4-6</w:t>
            </w:r>
          </w:p>
          <w:p w14:paraId="2ABDA58F" w14:textId="77777777" w:rsidR="00C47D76" w:rsidRPr="00BD2DAB" w:rsidRDefault="00C47D76" w:rsidP="0069580D">
            <w:pPr>
              <w:jc w:val="both"/>
            </w:pPr>
            <w:r>
              <w:t>М: 1-4, 6</w:t>
            </w:r>
          </w:p>
          <w:p w14:paraId="48851EB7" w14:textId="77777777" w:rsidR="00C47D76" w:rsidRPr="00BD2DAB" w:rsidRDefault="00C47D76" w:rsidP="0069580D">
            <w:pPr>
              <w:jc w:val="both"/>
            </w:pPr>
            <w:r>
              <w:t>П:  2-5</w:t>
            </w:r>
          </w:p>
          <w:p w14:paraId="35F81C10" w14:textId="77777777" w:rsidR="00C47D76" w:rsidRPr="00BD2DAB" w:rsidRDefault="00C47D76" w:rsidP="0069580D">
            <w:pPr>
              <w:jc w:val="both"/>
            </w:pPr>
            <w:r>
              <w:t>ОК 3.4</w:t>
            </w:r>
          </w:p>
        </w:tc>
        <w:tc>
          <w:tcPr>
            <w:tcW w:w="5723" w:type="dxa"/>
            <w:shd w:val="clear" w:color="auto" w:fill="auto"/>
          </w:tcPr>
          <w:p w14:paraId="0A595387"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1FE620FC" w14:textId="77777777" w:rsidR="00C47D76" w:rsidRDefault="00C47D76" w:rsidP="0069580D">
            <w:pPr>
              <w:pStyle w:val="Default"/>
              <w:jc w:val="both"/>
            </w:pPr>
            <w:r>
              <w:t>Владеть исторической терминологией;</w:t>
            </w:r>
          </w:p>
          <w:p w14:paraId="5A8C2D33"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r w:rsidRPr="00BD2DAB">
              <w:t xml:space="preserve"> </w:t>
            </w:r>
          </w:p>
          <w:p w14:paraId="4EAEEC92"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27B67E39"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1F151ABD" w14:textId="77777777" w:rsidR="00C47D76" w:rsidRPr="00BD2DAB" w:rsidRDefault="00C47D76" w:rsidP="0069580D">
            <w:pPr>
              <w:pStyle w:val="Default"/>
              <w:jc w:val="both"/>
            </w:pPr>
            <w:r>
              <w:t xml:space="preserve">Объяснять особенности исторического пути России, </w:t>
            </w:r>
            <w:r>
              <w:lastRenderedPageBreak/>
              <w:t>ее роль в мировом сообществе;</w:t>
            </w:r>
          </w:p>
        </w:tc>
        <w:tc>
          <w:tcPr>
            <w:tcW w:w="4534" w:type="dxa"/>
            <w:shd w:val="clear" w:color="auto" w:fill="auto"/>
          </w:tcPr>
          <w:p w14:paraId="744709DD" w14:textId="77317A00" w:rsidR="00C47D76" w:rsidRDefault="00C47D76" w:rsidP="0069580D">
            <w:pPr>
              <w:jc w:val="both"/>
              <w:rPr>
                <w:bCs/>
              </w:rPr>
            </w:pPr>
            <w:r w:rsidRPr="00EA7892">
              <w:rPr>
                <w:bCs/>
              </w:rPr>
              <w:lastRenderedPageBreak/>
              <w:t>Тема 14.</w:t>
            </w:r>
            <w:r w:rsidR="0025677A">
              <w:rPr>
                <w:bCs/>
              </w:rPr>
              <w:t>1</w:t>
            </w:r>
            <w:r w:rsidR="0025677A" w:rsidRPr="00D87509">
              <w:rPr>
                <w:b/>
                <w:bCs/>
                <w:sz w:val="20"/>
                <w:szCs w:val="20"/>
              </w:rPr>
              <w:t xml:space="preserve"> </w:t>
            </w:r>
            <w:r w:rsidR="0025677A" w:rsidRPr="0025677A">
              <w:rPr>
                <w:bCs/>
                <w:sz w:val="20"/>
                <w:szCs w:val="20"/>
              </w:rPr>
              <w:t>Страны Восточной Европы.</w:t>
            </w:r>
          </w:p>
          <w:p w14:paraId="609231D0" w14:textId="59114829" w:rsidR="0025677A" w:rsidRPr="000926CD" w:rsidRDefault="0025677A"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sidR="00E1747B">
              <w:rPr>
                <w:rFonts w:eastAsiaTheme="minorHAnsi"/>
                <w:bCs/>
                <w:sz w:val="24"/>
                <w:szCs w:val="24"/>
                <w:lang w:eastAsia="en-US"/>
              </w:rPr>
              <w:t>23,24,25</w:t>
            </w:r>
          </w:p>
          <w:p w14:paraId="638DE189" w14:textId="77777777" w:rsidR="0025677A" w:rsidRPr="00BD2DAB" w:rsidRDefault="0025677A" w:rsidP="0069580D">
            <w:pPr>
              <w:jc w:val="both"/>
            </w:pPr>
            <w:r w:rsidRPr="00BD2DAB">
              <w:t xml:space="preserve">Устный опрос. </w:t>
            </w:r>
          </w:p>
          <w:p w14:paraId="0E5DF939" w14:textId="5AB39C89" w:rsidR="00C47D76" w:rsidRPr="00EA7892" w:rsidRDefault="00C47D76" w:rsidP="0069580D">
            <w:pPr>
              <w:jc w:val="both"/>
              <w:rPr>
                <w:bCs/>
              </w:rPr>
            </w:pPr>
          </w:p>
        </w:tc>
        <w:tc>
          <w:tcPr>
            <w:tcW w:w="2389" w:type="dxa"/>
            <w:shd w:val="clear" w:color="auto" w:fill="auto"/>
          </w:tcPr>
          <w:p w14:paraId="06FEF65F" w14:textId="0B802049" w:rsidR="00C47D76" w:rsidRPr="00BD2DAB" w:rsidRDefault="0069580D" w:rsidP="0069580D">
            <w:pPr>
              <w:jc w:val="both"/>
            </w:pPr>
            <w:r>
              <w:t>Дифференцированный зачёт</w:t>
            </w:r>
          </w:p>
        </w:tc>
      </w:tr>
      <w:tr w:rsidR="00C47D76" w:rsidRPr="00BD2DAB" w14:paraId="61735BEF" w14:textId="77777777" w:rsidTr="0069580D">
        <w:tc>
          <w:tcPr>
            <w:tcW w:w="15276" w:type="dxa"/>
            <w:gridSpan w:val="4"/>
            <w:shd w:val="clear" w:color="auto" w:fill="auto"/>
          </w:tcPr>
          <w:p w14:paraId="39E35652" w14:textId="77777777" w:rsidR="00C47D76" w:rsidRPr="00F3110F" w:rsidRDefault="00C47D76" w:rsidP="0069580D">
            <w:pPr>
              <w:jc w:val="both"/>
              <w:rPr>
                <w:b/>
              </w:rPr>
            </w:pPr>
            <w:r w:rsidRPr="00F3110F">
              <w:rPr>
                <w:b/>
                <w:bCs/>
              </w:rPr>
              <w:t>Раздел 15. Апогей и кризис советской системы. 1945 – 1991 г.г.</w:t>
            </w:r>
          </w:p>
        </w:tc>
      </w:tr>
      <w:tr w:rsidR="00C47D76" w:rsidRPr="00BD2DAB" w14:paraId="7BCF921D" w14:textId="77777777" w:rsidTr="0069580D">
        <w:tc>
          <w:tcPr>
            <w:tcW w:w="2630" w:type="dxa"/>
            <w:shd w:val="clear" w:color="auto" w:fill="auto"/>
          </w:tcPr>
          <w:p w14:paraId="219AB8FE" w14:textId="77777777" w:rsidR="00C47D76" w:rsidRPr="00BD2DAB" w:rsidRDefault="00C47D76" w:rsidP="0069580D">
            <w:pPr>
              <w:jc w:val="both"/>
            </w:pPr>
            <w:r>
              <w:t>Л:  1-4</w:t>
            </w:r>
          </w:p>
          <w:p w14:paraId="47B7A198" w14:textId="77777777" w:rsidR="00C47D76" w:rsidRPr="00BD2DAB" w:rsidRDefault="00C47D76" w:rsidP="0069580D">
            <w:pPr>
              <w:jc w:val="both"/>
            </w:pPr>
            <w:r>
              <w:t>М: 1-4</w:t>
            </w:r>
          </w:p>
          <w:p w14:paraId="6ABF1C55" w14:textId="77777777" w:rsidR="00C47D76" w:rsidRPr="00BD2DAB" w:rsidRDefault="00C47D76" w:rsidP="0069580D">
            <w:pPr>
              <w:jc w:val="both"/>
            </w:pPr>
            <w:r>
              <w:t>П: 1-5</w:t>
            </w:r>
          </w:p>
          <w:p w14:paraId="40AEDA19" w14:textId="77777777" w:rsidR="00C47D76" w:rsidRPr="00BD2DAB" w:rsidRDefault="00C47D76" w:rsidP="0069580D">
            <w:pPr>
              <w:jc w:val="both"/>
            </w:pPr>
            <w:r>
              <w:t>ОК 3.4</w:t>
            </w:r>
          </w:p>
        </w:tc>
        <w:tc>
          <w:tcPr>
            <w:tcW w:w="5723" w:type="dxa"/>
            <w:shd w:val="clear" w:color="auto" w:fill="auto"/>
          </w:tcPr>
          <w:p w14:paraId="0EF1B62B" w14:textId="77777777" w:rsidR="00C47D76" w:rsidRDefault="00C47D76" w:rsidP="0069580D">
            <w:pPr>
              <w:pStyle w:val="Default"/>
              <w:jc w:val="both"/>
            </w:pPr>
            <w:r>
              <w:t>Находить причинно-следственные связи между явлениями, пространственные и временные рамки изучаемых исторических процессов и явлений;</w:t>
            </w:r>
          </w:p>
          <w:p w14:paraId="69E6553A" w14:textId="77777777" w:rsidR="00C47D76" w:rsidRDefault="00C47D76" w:rsidP="0069580D">
            <w:pPr>
              <w:pStyle w:val="Default"/>
              <w:jc w:val="both"/>
            </w:pPr>
            <w:r>
              <w:t>Владеть исторической терминологией;</w:t>
            </w:r>
          </w:p>
          <w:p w14:paraId="44608875"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465FCA0B"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63D6E428"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45FBBC68" w14:textId="77777777" w:rsidR="00C47D76" w:rsidRPr="00BD2DAB" w:rsidRDefault="00C47D76" w:rsidP="0069580D">
            <w:pPr>
              <w:pStyle w:val="Default"/>
              <w:jc w:val="both"/>
            </w:pPr>
            <w:r>
              <w:t>Объяснять особенности исторического пути России, ее роль в мировом сообществе;</w:t>
            </w:r>
          </w:p>
        </w:tc>
        <w:tc>
          <w:tcPr>
            <w:tcW w:w="4534" w:type="dxa"/>
            <w:shd w:val="clear" w:color="auto" w:fill="auto"/>
          </w:tcPr>
          <w:p w14:paraId="2227AE94" w14:textId="1DCFF82C" w:rsidR="00C47D76" w:rsidRDefault="00C47D76" w:rsidP="0069580D">
            <w:pPr>
              <w:jc w:val="both"/>
              <w:rPr>
                <w:bCs/>
              </w:rPr>
            </w:pPr>
            <w:r w:rsidRPr="00D0755F">
              <w:rPr>
                <w:bCs/>
              </w:rPr>
              <w:t>Тема 15.1</w:t>
            </w:r>
            <w:r w:rsidR="00E1747B">
              <w:rPr>
                <w:bCs/>
              </w:rPr>
              <w:t xml:space="preserve"> </w:t>
            </w:r>
            <w:r w:rsidRPr="00EB73F6">
              <w:rPr>
                <w:bCs/>
              </w:rPr>
              <w:t>Развитие советской культуры (1945 – 1991 г.г.).</w:t>
            </w:r>
          </w:p>
          <w:p w14:paraId="3B23B33B" w14:textId="7615D122" w:rsidR="00E1747B" w:rsidRPr="000926CD" w:rsidRDefault="00E1747B"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26,27,28,29</w:t>
            </w:r>
          </w:p>
          <w:p w14:paraId="639FC203" w14:textId="77777777" w:rsidR="00E1747B" w:rsidRPr="00BD2DAB" w:rsidRDefault="00E1747B" w:rsidP="0069580D">
            <w:pPr>
              <w:jc w:val="both"/>
            </w:pPr>
            <w:r w:rsidRPr="00BD2DAB">
              <w:t xml:space="preserve">Устный опрос. </w:t>
            </w:r>
          </w:p>
          <w:p w14:paraId="67612FBE" w14:textId="7CBF3B05" w:rsidR="00C47D76" w:rsidRPr="00D0755F" w:rsidRDefault="00C47D76" w:rsidP="0069580D">
            <w:pPr>
              <w:jc w:val="both"/>
              <w:rPr>
                <w:bCs/>
              </w:rPr>
            </w:pPr>
          </w:p>
        </w:tc>
        <w:tc>
          <w:tcPr>
            <w:tcW w:w="2389" w:type="dxa"/>
            <w:shd w:val="clear" w:color="auto" w:fill="auto"/>
          </w:tcPr>
          <w:p w14:paraId="186BD4CE" w14:textId="7CFCA131" w:rsidR="00C47D76" w:rsidRPr="00BD2DAB" w:rsidRDefault="0069580D" w:rsidP="0069580D">
            <w:pPr>
              <w:jc w:val="both"/>
            </w:pPr>
            <w:r>
              <w:t>Дифференцированный зачёт</w:t>
            </w:r>
          </w:p>
        </w:tc>
      </w:tr>
      <w:tr w:rsidR="00C47D76" w:rsidRPr="00BD2DAB" w14:paraId="641377F5" w14:textId="77777777" w:rsidTr="0069580D">
        <w:tc>
          <w:tcPr>
            <w:tcW w:w="15276" w:type="dxa"/>
            <w:gridSpan w:val="4"/>
            <w:shd w:val="clear" w:color="auto" w:fill="auto"/>
          </w:tcPr>
          <w:p w14:paraId="652553FA" w14:textId="77777777" w:rsidR="00C47D76" w:rsidRPr="00A90234" w:rsidRDefault="00C47D76" w:rsidP="0069580D">
            <w:pPr>
              <w:jc w:val="both"/>
              <w:rPr>
                <w:b/>
              </w:rPr>
            </w:pPr>
            <w:r w:rsidRPr="00A90234">
              <w:rPr>
                <w:b/>
                <w:bCs/>
              </w:rPr>
              <w:t>Раздел 16. Российская Федерация на рубеже ХХ – ХХI в.в.</w:t>
            </w:r>
          </w:p>
        </w:tc>
      </w:tr>
      <w:tr w:rsidR="00C47D76" w:rsidRPr="00BD2DAB" w14:paraId="1F367DA7" w14:textId="77777777" w:rsidTr="0069580D">
        <w:tc>
          <w:tcPr>
            <w:tcW w:w="2630" w:type="dxa"/>
            <w:shd w:val="clear" w:color="auto" w:fill="auto"/>
          </w:tcPr>
          <w:p w14:paraId="59EDDF8C" w14:textId="77777777" w:rsidR="00C47D76" w:rsidRPr="00BD2DAB" w:rsidRDefault="00C47D76" w:rsidP="0069580D">
            <w:pPr>
              <w:jc w:val="both"/>
            </w:pPr>
            <w:r>
              <w:t>Л:  1-4</w:t>
            </w:r>
          </w:p>
          <w:p w14:paraId="15A5ED21" w14:textId="77777777" w:rsidR="00C47D76" w:rsidRPr="00BD2DAB" w:rsidRDefault="00C47D76" w:rsidP="0069580D">
            <w:pPr>
              <w:jc w:val="both"/>
            </w:pPr>
            <w:r>
              <w:t>М: 1-4</w:t>
            </w:r>
          </w:p>
          <w:p w14:paraId="1986DAB7" w14:textId="77777777" w:rsidR="00C47D76" w:rsidRPr="00BD2DAB" w:rsidRDefault="00C47D76" w:rsidP="0069580D">
            <w:pPr>
              <w:jc w:val="both"/>
            </w:pPr>
            <w:r>
              <w:t>П: 1-5</w:t>
            </w:r>
          </w:p>
          <w:p w14:paraId="65815C25" w14:textId="77777777" w:rsidR="00C47D76" w:rsidRPr="00BD2DAB" w:rsidRDefault="00C47D76" w:rsidP="0069580D">
            <w:pPr>
              <w:jc w:val="both"/>
            </w:pPr>
            <w:r>
              <w:t>ОК 3,4</w:t>
            </w:r>
          </w:p>
        </w:tc>
        <w:tc>
          <w:tcPr>
            <w:tcW w:w="5723" w:type="dxa"/>
            <w:shd w:val="clear" w:color="auto" w:fill="auto"/>
          </w:tcPr>
          <w:p w14:paraId="2EB8E417" w14:textId="77777777" w:rsidR="00C47D76" w:rsidRDefault="00C47D76" w:rsidP="0069580D">
            <w:pPr>
              <w:pStyle w:val="Default"/>
              <w:jc w:val="both"/>
            </w:pPr>
            <w:r>
              <w:t>Представлять результаты изучения исторического материала в формах устного ответа, письменного ответа, сообщения, сводной таблицы, опорной схемы, конспекта, реферата, рецензии;</w:t>
            </w:r>
          </w:p>
          <w:p w14:paraId="0613085F" w14:textId="77777777" w:rsidR="00C47D76" w:rsidRDefault="00C47D76" w:rsidP="0069580D">
            <w:pPr>
              <w:jc w:val="both"/>
            </w:pPr>
            <w:r>
              <w:t>Находить основные    факты,    процессы    и    явления,    характеризующие целостность отечественной и всемирной истории;</w:t>
            </w:r>
          </w:p>
          <w:p w14:paraId="2334D8F7" w14:textId="77777777" w:rsidR="00C47D76" w:rsidRDefault="00C47D76" w:rsidP="0069580D">
            <w:pPr>
              <w:jc w:val="both"/>
            </w:pPr>
            <w:r>
              <w:t>Озвучивать современные версии и трактовки важнейших проблем отечественной и всемирной истории;</w:t>
            </w:r>
          </w:p>
          <w:p w14:paraId="3D7434E7" w14:textId="77777777" w:rsidR="00C47D76" w:rsidRDefault="00C47D76" w:rsidP="0069580D">
            <w:pPr>
              <w:pStyle w:val="Default"/>
              <w:jc w:val="both"/>
            </w:pPr>
            <w:r>
              <w:t>Объяснять особенности исторического пути России, ее роль в мировом сообществе;</w:t>
            </w:r>
          </w:p>
          <w:p w14:paraId="2E1E4C19" w14:textId="77777777" w:rsidR="00C47D76" w:rsidRPr="00BD2DAB" w:rsidRDefault="00C47D76" w:rsidP="0069580D">
            <w:pPr>
              <w:pStyle w:val="Default"/>
              <w:jc w:val="both"/>
            </w:pPr>
            <w:r>
              <w:t xml:space="preserve">. </w:t>
            </w:r>
          </w:p>
        </w:tc>
        <w:tc>
          <w:tcPr>
            <w:tcW w:w="4534" w:type="dxa"/>
            <w:shd w:val="clear" w:color="auto" w:fill="auto"/>
          </w:tcPr>
          <w:p w14:paraId="6A387FCE" w14:textId="77777777" w:rsidR="00C47D76" w:rsidRDefault="00C47D76" w:rsidP="0069580D">
            <w:pPr>
              <w:jc w:val="both"/>
              <w:rPr>
                <w:rStyle w:val="8"/>
                <w:sz w:val="20"/>
                <w:szCs w:val="20"/>
              </w:rPr>
            </w:pPr>
            <w:r w:rsidRPr="00A90234">
              <w:rPr>
                <w:bCs/>
              </w:rPr>
              <w:t>Тема 16.1</w:t>
            </w:r>
            <w:r>
              <w:rPr>
                <w:bCs/>
              </w:rPr>
              <w:t xml:space="preserve"> </w:t>
            </w:r>
            <w:r w:rsidR="00E1747B" w:rsidRPr="009363C2">
              <w:rPr>
                <w:rStyle w:val="2a"/>
                <w:rFonts w:eastAsia="Calibri"/>
                <w:sz w:val="20"/>
                <w:szCs w:val="20"/>
              </w:rPr>
              <w:t xml:space="preserve">. </w:t>
            </w:r>
            <w:r w:rsidR="00E1747B" w:rsidRPr="009363C2">
              <w:rPr>
                <w:rStyle w:val="295pt"/>
                <w:rFonts w:eastAsia="Calibri"/>
                <w:sz w:val="20"/>
                <w:szCs w:val="20"/>
              </w:rPr>
              <w:t>Россия в конце ХХ — начале ХХ</w:t>
            </w:r>
            <w:r w:rsidR="00E1747B" w:rsidRPr="009363C2">
              <w:rPr>
                <w:b/>
                <w:bCs/>
                <w:sz w:val="20"/>
                <w:szCs w:val="20"/>
              </w:rPr>
              <w:t xml:space="preserve">I </w:t>
            </w:r>
            <w:r w:rsidR="00E1747B" w:rsidRPr="009363C2">
              <w:rPr>
                <w:rStyle w:val="295pt"/>
                <w:rFonts w:eastAsia="Calibri"/>
                <w:sz w:val="20"/>
                <w:szCs w:val="20"/>
              </w:rPr>
              <w:t>века</w:t>
            </w:r>
            <w:r w:rsidR="00E1747B" w:rsidRPr="009363C2">
              <w:rPr>
                <w:rStyle w:val="8"/>
                <w:sz w:val="20"/>
                <w:szCs w:val="20"/>
              </w:rPr>
              <w:t>.</w:t>
            </w:r>
          </w:p>
          <w:p w14:paraId="4C357E92" w14:textId="2BAC930A" w:rsidR="00E1747B" w:rsidRPr="000926CD" w:rsidRDefault="00E1747B" w:rsidP="0069580D">
            <w:pPr>
              <w:jc w:val="both"/>
              <w:rPr>
                <w:rFonts w:eastAsiaTheme="minorHAnsi"/>
                <w:bCs/>
                <w:sz w:val="24"/>
                <w:szCs w:val="24"/>
                <w:lang w:eastAsia="en-US"/>
              </w:rPr>
            </w:pPr>
            <w:r w:rsidRPr="000926CD">
              <w:rPr>
                <w:rFonts w:eastAsiaTheme="minorHAnsi"/>
                <w:bCs/>
                <w:sz w:val="24"/>
                <w:szCs w:val="24"/>
                <w:lang w:eastAsia="en-US"/>
              </w:rPr>
              <w:t xml:space="preserve">Практическая работа № </w:t>
            </w:r>
            <w:r>
              <w:rPr>
                <w:rFonts w:eastAsiaTheme="minorHAnsi"/>
                <w:bCs/>
                <w:sz w:val="24"/>
                <w:szCs w:val="24"/>
                <w:lang w:eastAsia="en-US"/>
              </w:rPr>
              <w:t>30,31,32,33</w:t>
            </w:r>
          </w:p>
          <w:p w14:paraId="3B457F61" w14:textId="77777777" w:rsidR="00E1747B" w:rsidRPr="00BD2DAB" w:rsidRDefault="00E1747B" w:rsidP="0069580D">
            <w:pPr>
              <w:jc w:val="both"/>
            </w:pPr>
            <w:r w:rsidRPr="00BD2DAB">
              <w:t xml:space="preserve">Устный опрос. </w:t>
            </w:r>
          </w:p>
          <w:p w14:paraId="7C0D1C02" w14:textId="442568F6" w:rsidR="00E1747B" w:rsidRPr="00A90234" w:rsidRDefault="00E1747B" w:rsidP="0069580D">
            <w:pPr>
              <w:jc w:val="both"/>
              <w:rPr>
                <w:bCs/>
              </w:rPr>
            </w:pPr>
          </w:p>
        </w:tc>
        <w:tc>
          <w:tcPr>
            <w:tcW w:w="2389" w:type="dxa"/>
            <w:shd w:val="clear" w:color="auto" w:fill="auto"/>
          </w:tcPr>
          <w:p w14:paraId="5F38C04F" w14:textId="2A533D51" w:rsidR="00C47D76" w:rsidRPr="00BD2DAB" w:rsidRDefault="0069580D" w:rsidP="0069580D">
            <w:pPr>
              <w:jc w:val="both"/>
            </w:pPr>
            <w:r>
              <w:t>Дифференцированный зачёт</w:t>
            </w:r>
          </w:p>
        </w:tc>
      </w:tr>
    </w:tbl>
    <w:p w14:paraId="087F392D" w14:textId="77777777" w:rsidR="00C47D76" w:rsidRDefault="00C47D76" w:rsidP="00C47D76">
      <w:pPr>
        <w:jc w:val="both"/>
        <w:rPr>
          <w:b/>
          <w:i/>
          <w:vertAlign w:val="superscript"/>
        </w:rPr>
        <w:sectPr w:rsidR="00C47D76" w:rsidSect="00912788">
          <w:pgSz w:w="16838" w:h="11906" w:orient="landscape"/>
          <w:pgMar w:top="851" w:right="1134" w:bottom="1701" w:left="1134" w:header="709" w:footer="709" w:gutter="0"/>
          <w:cols w:space="708"/>
          <w:docGrid w:linePitch="360"/>
        </w:sectPr>
      </w:pPr>
    </w:p>
    <w:p w14:paraId="13C12E18" w14:textId="77777777" w:rsidR="00C47D76" w:rsidRDefault="00C47D76" w:rsidP="00713021">
      <w:pPr>
        <w:jc w:val="both"/>
        <w:rPr>
          <w:b/>
          <w:color w:val="000000"/>
          <w:sz w:val="28"/>
          <w:szCs w:val="28"/>
        </w:rPr>
      </w:pPr>
      <w:r w:rsidRPr="000712A9">
        <w:rPr>
          <w:b/>
          <w:color w:val="000000"/>
          <w:sz w:val="28"/>
          <w:szCs w:val="28"/>
        </w:rPr>
        <w:lastRenderedPageBreak/>
        <w:t>III. Формы и методы оценивания</w:t>
      </w:r>
    </w:p>
    <w:p w14:paraId="751211C7" w14:textId="77777777" w:rsidR="00C47D76" w:rsidRDefault="00C47D76" w:rsidP="00713021">
      <w:pPr>
        <w:jc w:val="both"/>
        <w:rPr>
          <w:b/>
          <w:color w:val="000000"/>
          <w:sz w:val="28"/>
          <w:szCs w:val="28"/>
          <w:lang w:val="en-US"/>
        </w:rPr>
      </w:pPr>
    </w:p>
    <w:p w14:paraId="5140EEEF" w14:textId="77777777" w:rsidR="00C47D76" w:rsidRPr="00B842E1" w:rsidRDefault="00C47D76" w:rsidP="00713021">
      <w:pPr>
        <w:shd w:val="clear" w:color="auto" w:fill="FFFFFF"/>
        <w:tabs>
          <w:tab w:val="left" w:pos="230"/>
        </w:tabs>
        <w:spacing w:before="5" w:line="276" w:lineRule="auto"/>
        <w:ind w:right="48"/>
        <w:jc w:val="both"/>
        <w:rPr>
          <w:sz w:val="28"/>
          <w:szCs w:val="28"/>
        </w:rPr>
      </w:pPr>
      <w:r>
        <w:rPr>
          <w:iCs/>
          <w:spacing w:val="-2"/>
          <w:sz w:val="28"/>
          <w:szCs w:val="28"/>
        </w:rPr>
        <w:tab/>
      </w:r>
      <w:r w:rsidRPr="00B842E1">
        <w:rPr>
          <w:iCs/>
          <w:spacing w:val="-2"/>
          <w:sz w:val="28"/>
          <w:szCs w:val="28"/>
        </w:rPr>
        <w:t xml:space="preserve">Традиционная система отметок в баллах за </w:t>
      </w:r>
      <w:r w:rsidRPr="00B842E1">
        <w:rPr>
          <w:iCs/>
          <w:spacing w:val="-4"/>
          <w:sz w:val="28"/>
          <w:szCs w:val="28"/>
        </w:rPr>
        <w:t xml:space="preserve">каждую выполненную работу, на основе которых </w:t>
      </w:r>
      <w:r w:rsidRPr="00B842E1">
        <w:rPr>
          <w:iCs/>
          <w:sz w:val="28"/>
          <w:szCs w:val="28"/>
        </w:rPr>
        <w:t>выставляется итоговая отметка</w:t>
      </w:r>
      <w:r>
        <w:rPr>
          <w:iCs/>
          <w:sz w:val="28"/>
          <w:szCs w:val="28"/>
        </w:rPr>
        <w:t>, для студентов, успешно освоивших учебную дисциплину, устный зачёт по предмету.</w:t>
      </w:r>
    </w:p>
    <w:p w14:paraId="431B398A" w14:textId="77777777" w:rsidR="00C47D76" w:rsidRPr="00B842E1" w:rsidRDefault="00C47D76" w:rsidP="00713021">
      <w:pPr>
        <w:shd w:val="clear" w:color="auto" w:fill="FFFFFF"/>
        <w:tabs>
          <w:tab w:val="left" w:pos="206"/>
        </w:tabs>
        <w:autoSpaceDE w:val="0"/>
        <w:autoSpaceDN w:val="0"/>
        <w:adjustRightInd w:val="0"/>
        <w:spacing w:before="5" w:line="276" w:lineRule="auto"/>
        <w:jc w:val="both"/>
        <w:rPr>
          <w:sz w:val="28"/>
          <w:szCs w:val="28"/>
        </w:rPr>
      </w:pPr>
    </w:p>
    <w:p w14:paraId="067B407F" w14:textId="77777777" w:rsidR="00C47D76" w:rsidRPr="00B842E1" w:rsidRDefault="00C47D76" w:rsidP="00713021">
      <w:pPr>
        <w:widowControl w:val="0"/>
        <w:numPr>
          <w:ilvl w:val="0"/>
          <w:numId w:val="1"/>
        </w:numPr>
        <w:shd w:val="clear" w:color="auto" w:fill="FFFFFF"/>
        <w:tabs>
          <w:tab w:val="left" w:pos="206"/>
        </w:tabs>
        <w:autoSpaceDE w:val="0"/>
        <w:autoSpaceDN w:val="0"/>
        <w:adjustRightInd w:val="0"/>
        <w:spacing w:before="5" w:line="276" w:lineRule="auto"/>
        <w:ind w:left="24"/>
        <w:jc w:val="both"/>
        <w:rPr>
          <w:sz w:val="28"/>
          <w:szCs w:val="28"/>
        </w:rPr>
      </w:pPr>
      <w:r>
        <w:rPr>
          <w:iCs/>
          <w:spacing w:val="-4"/>
          <w:sz w:val="28"/>
          <w:szCs w:val="28"/>
        </w:rPr>
        <w:t xml:space="preserve">задания для СРС  </w:t>
      </w:r>
      <w:r w:rsidRPr="00B842E1">
        <w:rPr>
          <w:iCs/>
          <w:spacing w:val="-4"/>
          <w:sz w:val="28"/>
          <w:szCs w:val="28"/>
        </w:rPr>
        <w:t xml:space="preserve">проблемного характера </w:t>
      </w:r>
    </w:p>
    <w:p w14:paraId="4166080D" w14:textId="77777777" w:rsidR="00C47D76" w:rsidRPr="00B842E1" w:rsidRDefault="00C47D76" w:rsidP="00713021">
      <w:pPr>
        <w:widowControl w:val="0"/>
        <w:numPr>
          <w:ilvl w:val="0"/>
          <w:numId w:val="1"/>
        </w:numPr>
        <w:shd w:val="clear" w:color="auto" w:fill="FFFFFF"/>
        <w:tabs>
          <w:tab w:val="left" w:pos="206"/>
        </w:tabs>
        <w:autoSpaceDE w:val="0"/>
        <w:autoSpaceDN w:val="0"/>
        <w:adjustRightInd w:val="0"/>
        <w:spacing w:line="276" w:lineRule="auto"/>
        <w:ind w:left="24" w:right="77"/>
        <w:jc w:val="both"/>
        <w:rPr>
          <w:iCs/>
          <w:sz w:val="28"/>
          <w:szCs w:val="28"/>
        </w:rPr>
      </w:pPr>
      <w:r w:rsidRPr="00B842E1">
        <w:rPr>
          <w:iCs/>
          <w:spacing w:val="-8"/>
          <w:sz w:val="28"/>
          <w:szCs w:val="28"/>
        </w:rPr>
        <w:t xml:space="preserve">практические задания по работе с информацией, </w:t>
      </w:r>
      <w:r w:rsidRPr="00B842E1">
        <w:rPr>
          <w:iCs/>
          <w:sz w:val="28"/>
          <w:szCs w:val="28"/>
        </w:rPr>
        <w:t>документами, литературой</w:t>
      </w:r>
      <w:r>
        <w:rPr>
          <w:iCs/>
          <w:sz w:val="28"/>
          <w:szCs w:val="28"/>
        </w:rPr>
        <w:t>;</w:t>
      </w:r>
      <w:r w:rsidRPr="00B842E1">
        <w:rPr>
          <w:iCs/>
          <w:sz w:val="28"/>
          <w:szCs w:val="28"/>
        </w:rPr>
        <w:t xml:space="preserve"> </w:t>
      </w:r>
    </w:p>
    <w:p w14:paraId="024FB23E" w14:textId="77777777" w:rsidR="00C47D76" w:rsidRPr="00DA7E16" w:rsidRDefault="00C47D76" w:rsidP="00713021">
      <w:pPr>
        <w:spacing w:line="276" w:lineRule="auto"/>
        <w:jc w:val="both"/>
        <w:rPr>
          <w:b/>
          <w:color w:val="000000"/>
          <w:sz w:val="28"/>
          <w:szCs w:val="28"/>
        </w:rPr>
      </w:pPr>
      <w:r w:rsidRPr="00B842E1">
        <w:rPr>
          <w:iCs/>
          <w:sz w:val="28"/>
          <w:szCs w:val="28"/>
        </w:rPr>
        <w:t xml:space="preserve">-подготовка и защита индивидуальных </w:t>
      </w:r>
      <w:r w:rsidRPr="00B842E1">
        <w:rPr>
          <w:iCs/>
          <w:spacing w:val="-4"/>
          <w:sz w:val="28"/>
          <w:szCs w:val="28"/>
        </w:rPr>
        <w:t>заданий проектного характера</w:t>
      </w:r>
    </w:p>
    <w:p w14:paraId="4675ADFE" w14:textId="77777777" w:rsidR="00C47D76" w:rsidRDefault="00C47D76" w:rsidP="00713021">
      <w:pPr>
        <w:pStyle w:val="a4"/>
        <w:ind w:left="0" w:hanging="284"/>
        <w:jc w:val="both"/>
        <w:rPr>
          <w:rFonts w:ascii="Times New Roman" w:hAnsi="Times New Roman" w:cs="Times New Roman"/>
          <w:b/>
          <w:sz w:val="28"/>
          <w:szCs w:val="28"/>
        </w:rPr>
      </w:pPr>
    </w:p>
    <w:p w14:paraId="2BA0CF54" w14:textId="77777777" w:rsidR="00C47D76" w:rsidRPr="00115FEC" w:rsidRDefault="00C47D76" w:rsidP="00713021">
      <w:pPr>
        <w:pStyle w:val="a4"/>
        <w:ind w:left="0" w:hanging="284"/>
        <w:jc w:val="both"/>
        <w:rPr>
          <w:rFonts w:ascii="Times New Roman" w:hAnsi="Times New Roman" w:cs="Times New Roman"/>
          <w:b/>
          <w:sz w:val="28"/>
          <w:szCs w:val="28"/>
        </w:rPr>
      </w:pPr>
      <w:r w:rsidRPr="00115FEC">
        <w:rPr>
          <w:rFonts w:ascii="Times New Roman" w:hAnsi="Times New Roman" w:cs="Times New Roman"/>
          <w:b/>
          <w:sz w:val="28"/>
          <w:szCs w:val="28"/>
        </w:rPr>
        <w:t>Критерии оценки</w:t>
      </w:r>
    </w:p>
    <w:p w14:paraId="533EA321" w14:textId="77777777" w:rsidR="00C47D76" w:rsidRPr="00DA7E16" w:rsidRDefault="00C47D76" w:rsidP="00713021">
      <w:pPr>
        <w:shd w:val="clear" w:color="auto" w:fill="FFFFFF"/>
        <w:spacing w:before="312" w:line="276" w:lineRule="auto"/>
        <w:ind w:firstLine="10"/>
        <w:jc w:val="both"/>
        <w:rPr>
          <w:b/>
          <w:bCs/>
          <w:iCs/>
          <w:sz w:val="28"/>
          <w:szCs w:val="28"/>
        </w:rPr>
      </w:pPr>
      <w:r>
        <w:rPr>
          <w:b/>
          <w:bCs/>
          <w:iCs/>
          <w:sz w:val="28"/>
          <w:szCs w:val="28"/>
        </w:rPr>
        <w:t xml:space="preserve">   </w:t>
      </w:r>
      <w:r w:rsidRPr="00115FEC">
        <w:rPr>
          <w:b/>
          <w:bCs/>
          <w:iCs/>
          <w:sz w:val="28"/>
          <w:szCs w:val="28"/>
        </w:rPr>
        <w:t xml:space="preserve">Оценки </w:t>
      </w:r>
      <w:r w:rsidRPr="00115FEC">
        <w:rPr>
          <w:b/>
          <w:bCs/>
          <w:sz w:val="28"/>
          <w:szCs w:val="28"/>
        </w:rPr>
        <w:t xml:space="preserve">5 </w:t>
      </w:r>
      <w:r w:rsidRPr="00115FEC">
        <w:rPr>
          <w:b/>
          <w:bCs/>
          <w:iCs/>
          <w:sz w:val="28"/>
          <w:szCs w:val="28"/>
        </w:rPr>
        <w:t xml:space="preserve">(отлично) </w:t>
      </w:r>
      <w:r w:rsidRPr="00115FEC">
        <w:rPr>
          <w:sz w:val="28"/>
          <w:szCs w:val="28"/>
        </w:rPr>
        <w:t xml:space="preserve">заслуживает студент, обнаруживший   глубокое знание учебно-программного материала; умение свободно выполнять задания, </w:t>
      </w:r>
      <w:r w:rsidRPr="00115FEC">
        <w:rPr>
          <w:spacing w:val="-2"/>
          <w:sz w:val="28"/>
          <w:szCs w:val="28"/>
        </w:rPr>
        <w:t xml:space="preserve">предусмотренные программой;  изучивший основную и знакомый с </w:t>
      </w:r>
      <w:r w:rsidRPr="00115FEC">
        <w:rPr>
          <w:sz w:val="28"/>
          <w:szCs w:val="28"/>
        </w:rPr>
        <w:t xml:space="preserve">дополнительной литературой, рекомендованной программой; </w:t>
      </w:r>
      <w:r w:rsidRPr="00115FEC">
        <w:rPr>
          <w:spacing w:val="-1"/>
          <w:sz w:val="28"/>
          <w:szCs w:val="28"/>
        </w:rPr>
        <w:t>усвоивший взаимосвязь основных понятий и терминов дисциплины</w:t>
      </w:r>
      <w:r w:rsidRPr="00115FEC">
        <w:rPr>
          <w:sz w:val="28"/>
          <w:szCs w:val="28"/>
        </w:rPr>
        <w:t xml:space="preserve">;  проявивший </w:t>
      </w:r>
      <w:r w:rsidRPr="00115FEC">
        <w:rPr>
          <w:spacing w:val="-2"/>
          <w:sz w:val="28"/>
          <w:szCs w:val="28"/>
        </w:rPr>
        <w:t xml:space="preserve">творческие способности в понимании, изложении и использовании </w:t>
      </w:r>
      <w:r w:rsidRPr="00115FEC">
        <w:rPr>
          <w:sz w:val="28"/>
          <w:szCs w:val="28"/>
        </w:rPr>
        <w:t>учебно-программного материала;</w:t>
      </w:r>
    </w:p>
    <w:p w14:paraId="25050C1F" w14:textId="77777777" w:rsidR="00C47D76" w:rsidRPr="00115FEC" w:rsidRDefault="00C47D76" w:rsidP="00713021">
      <w:pPr>
        <w:shd w:val="clear" w:color="auto" w:fill="FFFFFF"/>
        <w:spacing w:line="276" w:lineRule="auto"/>
        <w:ind w:left="10"/>
        <w:jc w:val="both"/>
        <w:rPr>
          <w:sz w:val="28"/>
          <w:szCs w:val="28"/>
        </w:rPr>
      </w:pPr>
      <w:r>
        <w:rPr>
          <w:b/>
          <w:bCs/>
          <w:iCs/>
          <w:sz w:val="28"/>
          <w:szCs w:val="28"/>
        </w:rPr>
        <w:t xml:space="preserve">    </w:t>
      </w:r>
      <w:r w:rsidRPr="00115FEC">
        <w:rPr>
          <w:b/>
          <w:bCs/>
          <w:iCs/>
          <w:sz w:val="28"/>
          <w:szCs w:val="28"/>
        </w:rPr>
        <w:t xml:space="preserve">Оценки 4 (хорошо) </w:t>
      </w:r>
      <w:r w:rsidRPr="00115FEC">
        <w:rPr>
          <w:sz w:val="28"/>
          <w:szCs w:val="28"/>
        </w:rPr>
        <w:t xml:space="preserve">заслуживает студент, обнаруживший полное знание учебно-программного материала, успешно </w:t>
      </w:r>
      <w:r w:rsidRPr="00115FEC">
        <w:rPr>
          <w:spacing w:val="-2"/>
          <w:sz w:val="28"/>
          <w:szCs w:val="28"/>
        </w:rPr>
        <w:t xml:space="preserve">выполняющий предусмотренные в программе задания, усвоивший основную литературу, рекомендованную программой, показавший систематический характер знаний по дисциплине и способный к их </w:t>
      </w:r>
      <w:r w:rsidRPr="00115FEC">
        <w:rPr>
          <w:sz w:val="28"/>
          <w:szCs w:val="28"/>
        </w:rPr>
        <w:t>самостоятельному пополнению и обновлению в ходе дальнейшей учебной работы;</w:t>
      </w:r>
    </w:p>
    <w:p w14:paraId="4DAEC0A7" w14:textId="77777777" w:rsidR="00C47D76" w:rsidRPr="00115FEC" w:rsidRDefault="00C47D76" w:rsidP="00713021">
      <w:pPr>
        <w:shd w:val="clear" w:color="auto" w:fill="FFFFFF"/>
        <w:spacing w:line="276" w:lineRule="auto"/>
        <w:ind w:left="14"/>
        <w:jc w:val="both"/>
        <w:rPr>
          <w:sz w:val="28"/>
          <w:szCs w:val="28"/>
        </w:rPr>
      </w:pPr>
      <w:r>
        <w:rPr>
          <w:b/>
          <w:bCs/>
          <w:iCs/>
          <w:spacing w:val="-1"/>
          <w:sz w:val="28"/>
          <w:szCs w:val="28"/>
        </w:rPr>
        <w:t xml:space="preserve">    </w:t>
      </w:r>
      <w:r w:rsidRPr="00115FEC">
        <w:rPr>
          <w:b/>
          <w:bCs/>
          <w:iCs/>
          <w:spacing w:val="-1"/>
          <w:sz w:val="28"/>
          <w:szCs w:val="28"/>
        </w:rPr>
        <w:t xml:space="preserve">Оценки 3 (удовлетворительно) </w:t>
      </w:r>
      <w:r w:rsidRPr="00115FEC">
        <w:rPr>
          <w:spacing w:val="-1"/>
          <w:sz w:val="28"/>
          <w:szCs w:val="28"/>
        </w:rPr>
        <w:t xml:space="preserve">заслуживает студент, </w:t>
      </w:r>
      <w:r w:rsidRPr="00115FEC">
        <w:rPr>
          <w:sz w:val="28"/>
          <w:szCs w:val="28"/>
        </w:rPr>
        <w:t xml:space="preserve">обнаруживший знания основного учебно-программного материала в объеме, необходимом для дальнейшей учебной деятельности, справляющийся с выполнением </w:t>
      </w:r>
      <w:r w:rsidRPr="00115FEC">
        <w:rPr>
          <w:spacing w:val="-1"/>
          <w:sz w:val="28"/>
          <w:szCs w:val="28"/>
        </w:rPr>
        <w:t xml:space="preserve">заданий, предусмотренных программой, допустивший погрешности </w:t>
      </w:r>
      <w:r w:rsidRPr="00115FEC">
        <w:rPr>
          <w:sz w:val="28"/>
          <w:szCs w:val="28"/>
        </w:rPr>
        <w:t>при выполнении зачетных заданий, но обладающий необходимыми знаниями для их устранения под руководством преподавателя;</w:t>
      </w:r>
    </w:p>
    <w:p w14:paraId="442193C5" w14:textId="77777777" w:rsidR="00C47D76" w:rsidRDefault="00C47D76" w:rsidP="00713021">
      <w:pPr>
        <w:shd w:val="clear" w:color="auto" w:fill="FFFFFF"/>
        <w:spacing w:before="14" w:line="276" w:lineRule="auto"/>
        <w:ind w:left="19"/>
        <w:jc w:val="both"/>
        <w:rPr>
          <w:sz w:val="28"/>
          <w:szCs w:val="28"/>
        </w:rPr>
      </w:pPr>
      <w:r>
        <w:rPr>
          <w:b/>
          <w:bCs/>
          <w:iCs/>
          <w:sz w:val="28"/>
          <w:szCs w:val="28"/>
        </w:rPr>
        <w:t xml:space="preserve">    </w:t>
      </w:r>
      <w:r w:rsidRPr="00115FEC">
        <w:rPr>
          <w:b/>
          <w:bCs/>
          <w:iCs/>
          <w:sz w:val="28"/>
          <w:szCs w:val="28"/>
        </w:rPr>
        <w:t xml:space="preserve">Оценки 2 (неудовлетворительно) </w:t>
      </w:r>
      <w:r w:rsidRPr="00115FEC">
        <w:rPr>
          <w:sz w:val="28"/>
          <w:szCs w:val="28"/>
        </w:rPr>
        <w:t>заслуживает студент, обнаруживший проблемы в знаниях основного учебно-</w:t>
      </w:r>
      <w:r w:rsidRPr="00115FEC">
        <w:rPr>
          <w:spacing w:val="-2"/>
          <w:sz w:val="28"/>
          <w:szCs w:val="28"/>
        </w:rPr>
        <w:t xml:space="preserve">программного материала, допустивший принципиальные ошибки в </w:t>
      </w:r>
      <w:r w:rsidRPr="00115FEC">
        <w:rPr>
          <w:sz w:val="28"/>
          <w:szCs w:val="28"/>
        </w:rPr>
        <w:t>выполнении предусмотренных программой заданий в который не может продолжить обучение без дополнительных занятий по дисциплине.</w:t>
      </w:r>
    </w:p>
    <w:p w14:paraId="572EC2E2" w14:textId="77777777" w:rsidR="00C47D76" w:rsidRPr="000712A9" w:rsidRDefault="00C47D76" w:rsidP="00713021">
      <w:pPr>
        <w:jc w:val="both"/>
        <w:rPr>
          <w:b/>
          <w:sz w:val="28"/>
          <w:szCs w:val="28"/>
        </w:rPr>
      </w:pPr>
    </w:p>
    <w:p w14:paraId="37F73B88" w14:textId="77777777" w:rsidR="00C47D76" w:rsidRPr="00DA7E16" w:rsidRDefault="00C47D76" w:rsidP="00713021">
      <w:pPr>
        <w:jc w:val="both"/>
        <w:rPr>
          <w:b/>
          <w:sz w:val="28"/>
          <w:szCs w:val="28"/>
        </w:rPr>
      </w:pPr>
    </w:p>
    <w:p w14:paraId="22B3ABAC" w14:textId="77777777" w:rsidR="00C47D76" w:rsidRPr="00DA7E16" w:rsidRDefault="00C47D76" w:rsidP="00713021">
      <w:pPr>
        <w:jc w:val="both"/>
        <w:rPr>
          <w:b/>
          <w:sz w:val="28"/>
          <w:szCs w:val="28"/>
        </w:rPr>
      </w:pPr>
    </w:p>
    <w:p w14:paraId="61CDA21A" w14:textId="77777777" w:rsidR="00C47D76" w:rsidRPr="00DA7E16" w:rsidRDefault="00C47D76" w:rsidP="00713021">
      <w:pPr>
        <w:jc w:val="both"/>
        <w:rPr>
          <w:b/>
          <w:sz w:val="28"/>
          <w:szCs w:val="28"/>
        </w:rPr>
      </w:pPr>
    </w:p>
    <w:p w14:paraId="28D09743" w14:textId="77777777" w:rsidR="00C47D76" w:rsidRDefault="00C47D76" w:rsidP="00713021">
      <w:pPr>
        <w:jc w:val="both"/>
        <w:rPr>
          <w:b/>
          <w:sz w:val="28"/>
          <w:szCs w:val="28"/>
        </w:rPr>
      </w:pPr>
      <w:r>
        <w:rPr>
          <w:b/>
          <w:sz w:val="28"/>
          <w:szCs w:val="28"/>
          <w:lang w:val="en-US"/>
        </w:rPr>
        <w:t>IV</w:t>
      </w:r>
      <w:r w:rsidRPr="00497A91">
        <w:rPr>
          <w:b/>
          <w:sz w:val="28"/>
          <w:szCs w:val="28"/>
        </w:rPr>
        <w:t>. Контрольно-оценочные средства</w:t>
      </w:r>
      <w:r>
        <w:rPr>
          <w:b/>
          <w:sz w:val="28"/>
          <w:szCs w:val="28"/>
        </w:rPr>
        <w:t xml:space="preserve"> для </w:t>
      </w:r>
      <w:r w:rsidRPr="00497A91">
        <w:rPr>
          <w:b/>
          <w:sz w:val="28"/>
          <w:szCs w:val="28"/>
        </w:rPr>
        <w:t>текущего контроля освоения результатов обучения по учебной дисциплине</w:t>
      </w:r>
      <w:r>
        <w:rPr>
          <w:b/>
          <w:sz w:val="28"/>
          <w:szCs w:val="28"/>
        </w:rPr>
        <w:t xml:space="preserve"> История</w:t>
      </w:r>
    </w:p>
    <w:p w14:paraId="6547BAAE" w14:textId="77777777" w:rsidR="00C47D76" w:rsidRPr="00DA7E16" w:rsidRDefault="00C47D76" w:rsidP="00713021">
      <w:pPr>
        <w:jc w:val="both"/>
        <w:rPr>
          <w:sz w:val="28"/>
          <w:szCs w:val="28"/>
        </w:rPr>
      </w:pPr>
    </w:p>
    <w:p w14:paraId="0BD1A125" w14:textId="77777777" w:rsidR="00C47D76" w:rsidRDefault="00C47D76" w:rsidP="00713021">
      <w:pPr>
        <w:jc w:val="both"/>
        <w:rPr>
          <w:sz w:val="28"/>
          <w:szCs w:val="28"/>
          <w:lang w:eastAsia="en-US"/>
        </w:rPr>
      </w:pPr>
      <w:r w:rsidRPr="000A1E7E">
        <w:t>1.</w:t>
      </w:r>
      <w:r w:rsidRPr="000A1E7E">
        <w:rPr>
          <w:sz w:val="28"/>
          <w:szCs w:val="28"/>
          <w:lang w:eastAsia="en-US"/>
        </w:rPr>
        <w:t xml:space="preserve"> </w:t>
      </w:r>
      <w:r>
        <w:rPr>
          <w:sz w:val="28"/>
          <w:szCs w:val="28"/>
          <w:lang w:eastAsia="en-US"/>
        </w:rPr>
        <w:t>Составить хронологическую таблицу всемирной истории.</w:t>
      </w:r>
    </w:p>
    <w:p w14:paraId="041FCC8E" w14:textId="77777777" w:rsidR="00C47D76" w:rsidRDefault="00C47D76" w:rsidP="00713021">
      <w:pPr>
        <w:tabs>
          <w:tab w:val="left" w:pos="405"/>
          <w:tab w:val="left" w:pos="6315"/>
        </w:tabs>
        <w:jc w:val="both"/>
        <w:rPr>
          <w:sz w:val="28"/>
          <w:szCs w:val="28"/>
          <w:lang w:eastAsia="en-US"/>
        </w:rPr>
      </w:pPr>
      <w:r>
        <w:rPr>
          <w:sz w:val="28"/>
          <w:szCs w:val="28"/>
          <w:lang w:eastAsia="en-US"/>
        </w:rPr>
        <w:t>2. Что нам известно о происхождении людей?</w:t>
      </w:r>
    </w:p>
    <w:p w14:paraId="52F71B55"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3. Благодаря чему человечество смогло выжить в ледниковый период? </w:t>
      </w:r>
    </w:p>
    <w:p w14:paraId="6CE06B1C" w14:textId="77777777" w:rsidR="00C47D76" w:rsidRDefault="00C47D76" w:rsidP="00713021">
      <w:pPr>
        <w:tabs>
          <w:tab w:val="left" w:pos="405"/>
          <w:tab w:val="left" w:pos="6315"/>
        </w:tabs>
        <w:jc w:val="both"/>
        <w:rPr>
          <w:sz w:val="28"/>
          <w:szCs w:val="28"/>
          <w:lang w:eastAsia="en-US"/>
        </w:rPr>
      </w:pPr>
      <w:r>
        <w:rPr>
          <w:sz w:val="28"/>
          <w:szCs w:val="28"/>
          <w:lang w:eastAsia="en-US"/>
        </w:rPr>
        <w:t>4. Что такое неолитическая революция? Каковы её последствия?</w:t>
      </w:r>
    </w:p>
    <w:p w14:paraId="787A0C33" w14:textId="77777777" w:rsidR="00C47D76" w:rsidRDefault="00C47D76" w:rsidP="00713021">
      <w:pPr>
        <w:tabs>
          <w:tab w:val="left" w:pos="405"/>
          <w:tab w:val="left" w:pos="6315"/>
        </w:tabs>
        <w:jc w:val="both"/>
        <w:rPr>
          <w:sz w:val="28"/>
          <w:szCs w:val="28"/>
          <w:lang w:eastAsia="en-US"/>
        </w:rPr>
      </w:pPr>
      <w:r>
        <w:rPr>
          <w:sz w:val="28"/>
          <w:szCs w:val="28"/>
          <w:lang w:eastAsia="en-US"/>
        </w:rPr>
        <w:t>5.</w:t>
      </w:r>
      <w:r w:rsidRPr="000A1E7E">
        <w:rPr>
          <w:sz w:val="28"/>
          <w:szCs w:val="28"/>
          <w:lang w:eastAsia="en-US"/>
        </w:rPr>
        <w:t xml:space="preserve"> </w:t>
      </w:r>
      <w:r>
        <w:rPr>
          <w:sz w:val="28"/>
          <w:szCs w:val="28"/>
          <w:lang w:eastAsia="en-US"/>
        </w:rPr>
        <w:t xml:space="preserve">Когда и где зародились древнейшие цивилизации мира? Почему их называют «речными» цивилизациями? </w:t>
      </w:r>
    </w:p>
    <w:p w14:paraId="7D330A9E" w14:textId="77777777" w:rsidR="00C47D76" w:rsidRDefault="00C47D76" w:rsidP="00713021">
      <w:pPr>
        <w:tabs>
          <w:tab w:val="left" w:pos="405"/>
          <w:tab w:val="left" w:pos="6315"/>
        </w:tabs>
        <w:jc w:val="both"/>
        <w:rPr>
          <w:sz w:val="28"/>
          <w:szCs w:val="28"/>
          <w:lang w:eastAsia="en-US"/>
        </w:rPr>
      </w:pPr>
      <w:r>
        <w:rPr>
          <w:sz w:val="28"/>
          <w:szCs w:val="28"/>
          <w:lang w:eastAsia="en-US"/>
        </w:rPr>
        <w:t>6. Что такое деспотия? Каковы её основные черты?</w:t>
      </w:r>
    </w:p>
    <w:p w14:paraId="2A2B469C" w14:textId="77777777" w:rsidR="00C47D76" w:rsidRDefault="00C47D76" w:rsidP="00713021">
      <w:pPr>
        <w:tabs>
          <w:tab w:val="left" w:pos="405"/>
          <w:tab w:val="left" w:pos="6315"/>
        </w:tabs>
        <w:jc w:val="both"/>
        <w:rPr>
          <w:sz w:val="28"/>
          <w:szCs w:val="28"/>
          <w:lang w:eastAsia="en-US"/>
        </w:rPr>
      </w:pPr>
      <w:r>
        <w:rPr>
          <w:sz w:val="28"/>
          <w:szCs w:val="28"/>
        </w:rPr>
        <w:t xml:space="preserve">7. </w:t>
      </w:r>
      <w:r>
        <w:rPr>
          <w:sz w:val="28"/>
          <w:szCs w:val="28"/>
          <w:lang w:eastAsia="en-US"/>
        </w:rPr>
        <w:t>В чём заключались особенности аристократической  и демократической форм правления в полисах?</w:t>
      </w:r>
    </w:p>
    <w:p w14:paraId="5940A836" w14:textId="77777777" w:rsidR="00C47D76" w:rsidRDefault="00C47D76" w:rsidP="00713021">
      <w:pPr>
        <w:tabs>
          <w:tab w:val="left" w:pos="405"/>
          <w:tab w:val="left" w:pos="6315"/>
        </w:tabs>
        <w:jc w:val="both"/>
        <w:rPr>
          <w:sz w:val="28"/>
          <w:szCs w:val="28"/>
        </w:rPr>
      </w:pPr>
      <w:r>
        <w:rPr>
          <w:sz w:val="28"/>
          <w:szCs w:val="28"/>
          <w:lang w:eastAsia="en-US"/>
        </w:rPr>
        <w:t xml:space="preserve">8. Выписать наследие античности, воспринятое </w:t>
      </w:r>
      <w:r>
        <w:rPr>
          <w:sz w:val="28"/>
          <w:szCs w:val="28"/>
        </w:rPr>
        <w:t>средневековой западноевропейской цивилизацией.</w:t>
      </w:r>
    </w:p>
    <w:p w14:paraId="2081FBC8" w14:textId="77777777" w:rsidR="00C47D76" w:rsidRDefault="00C47D76" w:rsidP="00713021">
      <w:pPr>
        <w:tabs>
          <w:tab w:val="left" w:pos="405"/>
          <w:tab w:val="left" w:pos="6315"/>
        </w:tabs>
        <w:jc w:val="both"/>
        <w:rPr>
          <w:sz w:val="28"/>
          <w:szCs w:val="28"/>
          <w:lang w:eastAsia="en-US"/>
        </w:rPr>
      </w:pPr>
      <w:r w:rsidRPr="0006212D">
        <w:rPr>
          <w:sz w:val="28"/>
          <w:szCs w:val="28"/>
        </w:rPr>
        <w:t>9.</w:t>
      </w:r>
      <w:r>
        <w:rPr>
          <w:sz w:val="28"/>
          <w:szCs w:val="28"/>
          <w:lang w:eastAsia="en-US"/>
        </w:rPr>
        <w:t>Сравнить западноевропейскую средневековую цивилизацию с византийской цивилизацией.</w:t>
      </w:r>
    </w:p>
    <w:p w14:paraId="35A4EB2B" w14:textId="77777777" w:rsidR="00C47D76" w:rsidRDefault="00C47D76" w:rsidP="00713021">
      <w:pPr>
        <w:tabs>
          <w:tab w:val="left" w:pos="405"/>
          <w:tab w:val="left" w:pos="6315"/>
        </w:tabs>
        <w:jc w:val="both"/>
        <w:rPr>
          <w:sz w:val="28"/>
          <w:szCs w:val="28"/>
          <w:lang w:eastAsia="en-US"/>
        </w:rPr>
      </w:pPr>
      <w:r>
        <w:rPr>
          <w:sz w:val="28"/>
          <w:szCs w:val="28"/>
        </w:rPr>
        <w:t xml:space="preserve">10. </w:t>
      </w:r>
      <w:r>
        <w:rPr>
          <w:sz w:val="28"/>
          <w:szCs w:val="28"/>
          <w:lang w:eastAsia="en-US"/>
        </w:rPr>
        <w:t>В чём особенности внутреннего развития  стран Востока в Средние века.</w:t>
      </w:r>
    </w:p>
    <w:p w14:paraId="12DE9D5A" w14:textId="77777777" w:rsidR="00C47D76" w:rsidRDefault="00C47D76" w:rsidP="00713021">
      <w:pPr>
        <w:tabs>
          <w:tab w:val="left" w:pos="405"/>
          <w:tab w:val="left" w:pos="6315"/>
        </w:tabs>
        <w:jc w:val="both"/>
        <w:rPr>
          <w:sz w:val="28"/>
          <w:szCs w:val="28"/>
          <w:lang w:eastAsia="en-US"/>
        </w:rPr>
      </w:pPr>
      <w:r>
        <w:rPr>
          <w:sz w:val="28"/>
          <w:szCs w:val="28"/>
          <w:lang w:eastAsia="en-US"/>
        </w:rPr>
        <w:t>11. В чём сущность сословного деления средневекового общества Европы, знать права и обязанности сословий.</w:t>
      </w:r>
    </w:p>
    <w:p w14:paraId="0147392D" w14:textId="77777777" w:rsidR="00C47D76" w:rsidRPr="000E6C27" w:rsidRDefault="00C47D76" w:rsidP="00713021">
      <w:pPr>
        <w:tabs>
          <w:tab w:val="left" w:pos="405"/>
          <w:tab w:val="left" w:pos="6315"/>
        </w:tabs>
        <w:jc w:val="both"/>
        <w:rPr>
          <w:b/>
          <w:sz w:val="28"/>
          <w:szCs w:val="28"/>
        </w:rPr>
      </w:pPr>
      <w:r>
        <w:rPr>
          <w:sz w:val="28"/>
          <w:szCs w:val="28"/>
          <w:lang w:eastAsia="en-US"/>
        </w:rPr>
        <w:t>12. Какие социальные слои поддерживали процесс централизации власти, какую роль играли сословно-представительные органы в Англии и во Франции.</w:t>
      </w:r>
    </w:p>
    <w:p w14:paraId="24691EA9" w14:textId="77777777" w:rsidR="00C47D76" w:rsidRDefault="00C47D76" w:rsidP="00713021">
      <w:pPr>
        <w:tabs>
          <w:tab w:val="left" w:pos="405"/>
          <w:tab w:val="left" w:pos="6315"/>
        </w:tabs>
        <w:jc w:val="both"/>
        <w:rPr>
          <w:sz w:val="28"/>
          <w:szCs w:val="28"/>
          <w:lang w:eastAsia="en-US"/>
        </w:rPr>
      </w:pPr>
      <w:r>
        <w:rPr>
          <w:sz w:val="28"/>
          <w:szCs w:val="28"/>
        </w:rPr>
        <w:t xml:space="preserve">13. </w:t>
      </w:r>
      <w:r>
        <w:rPr>
          <w:sz w:val="28"/>
          <w:szCs w:val="28"/>
          <w:lang w:eastAsia="en-US"/>
        </w:rPr>
        <w:t xml:space="preserve">Как управлялась вотчина, кто составлял её население? </w:t>
      </w:r>
    </w:p>
    <w:p w14:paraId="6FC9EC6B" w14:textId="77777777" w:rsidR="00C47D76" w:rsidRPr="000E6C27" w:rsidRDefault="00C47D76" w:rsidP="00713021">
      <w:pPr>
        <w:tabs>
          <w:tab w:val="left" w:pos="405"/>
          <w:tab w:val="left" w:pos="6315"/>
        </w:tabs>
        <w:jc w:val="both"/>
        <w:rPr>
          <w:sz w:val="28"/>
          <w:szCs w:val="28"/>
        </w:rPr>
      </w:pPr>
      <w:r>
        <w:rPr>
          <w:sz w:val="28"/>
          <w:szCs w:val="28"/>
          <w:lang w:eastAsia="en-US"/>
        </w:rPr>
        <w:t>14. Назовите основные группы населения Древнерусского государства.</w:t>
      </w:r>
    </w:p>
    <w:p w14:paraId="307FC4F6" w14:textId="77777777" w:rsidR="00C47D76" w:rsidRPr="000E6C27" w:rsidRDefault="00C47D76" w:rsidP="00713021">
      <w:pPr>
        <w:tabs>
          <w:tab w:val="left" w:pos="405"/>
          <w:tab w:val="left" w:pos="6315"/>
        </w:tabs>
        <w:jc w:val="both"/>
        <w:rPr>
          <w:sz w:val="28"/>
          <w:szCs w:val="28"/>
        </w:rPr>
      </w:pPr>
      <w:r>
        <w:rPr>
          <w:sz w:val="28"/>
          <w:szCs w:val="28"/>
        </w:rPr>
        <w:t xml:space="preserve">15. </w:t>
      </w:r>
      <w:r>
        <w:rPr>
          <w:sz w:val="28"/>
          <w:szCs w:val="28"/>
          <w:lang w:eastAsia="en-US"/>
        </w:rPr>
        <w:t>Почему Новгородская земля избежала дальнейшего дробления?</w:t>
      </w:r>
    </w:p>
    <w:p w14:paraId="30B3EBCF" w14:textId="77777777" w:rsidR="00C47D76" w:rsidRDefault="00C47D76" w:rsidP="00713021">
      <w:pPr>
        <w:tabs>
          <w:tab w:val="left" w:pos="405"/>
          <w:tab w:val="left" w:pos="6315"/>
        </w:tabs>
        <w:jc w:val="both"/>
        <w:rPr>
          <w:sz w:val="28"/>
          <w:szCs w:val="28"/>
          <w:lang w:eastAsia="en-US"/>
        </w:rPr>
      </w:pPr>
      <w:r w:rsidRPr="005C2BEF">
        <w:rPr>
          <w:sz w:val="28"/>
          <w:szCs w:val="28"/>
        </w:rPr>
        <w:t>16.</w:t>
      </w:r>
      <w:r>
        <w:rPr>
          <w:sz w:val="28"/>
          <w:szCs w:val="28"/>
        </w:rPr>
        <w:t xml:space="preserve"> </w:t>
      </w:r>
      <w:r>
        <w:rPr>
          <w:sz w:val="28"/>
          <w:szCs w:val="28"/>
          <w:lang w:eastAsia="en-US"/>
        </w:rPr>
        <w:t>В чём проявлялась политическая и экономическая зависимость русских земель от Золотой орды?</w:t>
      </w:r>
    </w:p>
    <w:p w14:paraId="016A20E5" w14:textId="77777777" w:rsidR="00C47D76" w:rsidRPr="005C2BEF" w:rsidRDefault="00C47D76" w:rsidP="00713021">
      <w:pPr>
        <w:tabs>
          <w:tab w:val="left" w:pos="405"/>
          <w:tab w:val="left" w:pos="6315"/>
        </w:tabs>
        <w:jc w:val="both"/>
        <w:rPr>
          <w:sz w:val="28"/>
          <w:szCs w:val="28"/>
        </w:rPr>
      </w:pPr>
      <w:r>
        <w:rPr>
          <w:sz w:val="28"/>
          <w:szCs w:val="28"/>
        </w:rPr>
        <w:t xml:space="preserve">17. </w:t>
      </w:r>
      <w:r>
        <w:rPr>
          <w:sz w:val="28"/>
          <w:szCs w:val="28"/>
          <w:lang w:eastAsia="en-US"/>
        </w:rPr>
        <w:t>В чём причины победы войска Дмитрия Ивановича в Куликовской битве и её значение?</w:t>
      </w:r>
    </w:p>
    <w:p w14:paraId="5F7CA99C" w14:textId="77777777" w:rsidR="00C47D76" w:rsidRPr="000E6C27" w:rsidRDefault="00C47D76" w:rsidP="00713021">
      <w:pPr>
        <w:tabs>
          <w:tab w:val="left" w:pos="405"/>
          <w:tab w:val="left" w:pos="6315"/>
        </w:tabs>
        <w:jc w:val="both"/>
        <w:rPr>
          <w:sz w:val="28"/>
          <w:szCs w:val="28"/>
        </w:rPr>
      </w:pPr>
      <w:r>
        <w:rPr>
          <w:sz w:val="28"/>
          <w:szCs w:val="28"/>
        </w:rPr>
        <w:t xml:space="preserve">18. </w:t>
      </w:r>
      <w:r>
        <w:rPr>
          <w:sz w:val="28"/>
          <w:szCs w:val="28"/>
          <w:lang w:eastAsia="en-US"/>
        </w:rPr>
        <w:t>Что способствовало освобождению России от ордынского ига?</w:t>
      </w:r>
    </w:p>
    <w:p w14:paraId="4C83BD42" w14:textId="77777777" w:rsidR="00C47D76" w:rsidRDefault="00C47D76" w:rsidP="00713021">
      <w:pPr>
        <w:tabs>
          <w:tab w:val="left" w:pos="405"/>
          <w:tab w:val="left" w:pos="6315"/>
        </w:tabs>
        <w:jc w:val="both"/>
        <w:rPr>
          <w:sz w:val="28"/>
          <w:szCs w:val="28"/>
          <w:lang w:eastAsia="en-US"/>
        </w:rPr>
      </w:pPr>
      <w:r>
        <w:rPr>
          <w:sz w:val="28"/>
          <w:szCs w:val="28"/>
        </w:rPr>
        <w:t xml:space="preserve">19. </w:t>
      </w:r>
      <w:r>
        <w:rPr>
          <w:sz w:val="28"/>
          <w:szCs w:val="28"/>
          <w:lang w:eastAsia="en-US"/>
        </w:rPr>
        <w:t xml:space="preserve">Выяснить связь между правлением Ивана Грозного и Смутой в России начала </w:t>
      </w:r>
      <w:r>
        <w:rPr>
          <w:sz w:val="28"/>
          <w:szCs w:val="28"/>
          <w:lang w:val="en-US" w:eastAsia="en-US"/>
        </w:rPr>
        <w:t>XVII</w:t>
      </w:r>
      <w:r w:rsidRPr="00412271">
        <w:rPr>
          <w:sz w:val="28"/>
          <w:szCs w:val="28"/>
          <w:lang w:eastAsia="en-US"/>
        </w:rPr>
        <w:t xml:space="preserve"> </w:t>
      </w:r>
      <w:r>
        <w:rPr>
          <w:sz w:val="28"/>
          <w:szCs w:val="28"/>
          <w:lang w:eastAsia="en-US"/>
        </w:rPr>
        <w:t>века.</w:t>
      </w:r>
    </w:p>
    <w:p w14:paraId="75006E61" w14:textId="77777777" w:rsidR="00C47D76" w:rsidRDefault="00C47D76" w:rsidP="00713021">
      <w:pPr>
        <w:tabs>
          <w:tab w:val="left" w:pos="405"/>
          <w:tab w:val="left" w:pos="6315"/>
        </w:tabs>
        <w:jc w:val="both"/>
        <w:rPr>
          <w:sz w:val="28"/>
          <w:szCs w:val="28"/>
          <w:lang w:eastAsia="en-US"/>
        </w:rPr>
      </w:pPr>
      <w:r>
        <w:rPr>
          <w:sz w:val="28"/>
          <w:szCs w:val="28"/>
        </w:rPr>
        <w:t xml:space="preserve">20. Каковы были </w:t>
      </w:r>
      <w:r>
        <w:rPr>
          <w:sz w:val="28"/>
          <w:szCs w:val="28"/>
          <w:lang w:eastAsia="en-US"/>
        </w:rPr>
        <w:t>особенности российских мануфактур?</w:t>
      </w:r>
    </w:p>
    <w:p w14:paraId="2C97848A" w14:textId="77777777" w:rsidR="00C47D76" w:rsidRDefault="00C47D76" w:rsidP="00713021">
      <w:pPr>
        <w:tabs>
          <w:tab w:val="left" w:pos="405"/>
          <w:tab w:val="left" w:pos="6315"/>
        </w:tabs>
        <w:jc w:val="both"/>
        <w:rPr>
          <w:sz w:val="28"/>
          <w:szCs w:val="28"/>
          <w:lang w:eastAsia="en-US"/>
        </w:rPr>
      </w:pPr>
      <w:r>
        <w:rPr>
          <w:sz w:val="28"/>
          <w:szCs w:val="28"/>
          <w:lang w:eastAsia="en-US"/>
        </w:rPr>
        <w:t>21. Какие  факты, свидетельствовали  о складывании всероссийского рынка?</w:t>
      </w:r>
    </w:p>
    <w:p w14:paraId="4BC45B01" w14:textId="77777777" w:rsidR="00C47D76" w:rsidRDefault="00C47D76" w:rsidP="00713021">
      <w:pPr>
        <w:tabs>
          <w:tab w:val="left" w:pos="405"/>
          <w:tab w:val="left" w:pos="6315"/>
        </w:tabs>
        <w:jc w:val="both"/>
        <w:rPr>
          <w:sz w:val="28"/>
          <w:szCs w:val="28"/>
          <w:lang w:eastAsia="en-US"/>
        </w:rPr>
      </w:pPr>
      <w:r>
        <w:rPr>
          <w:sz w:val="28"/>
          <w:szCs w:val="28"/>
          <w:lang w:eastAsia="en-US"/>
        </w:rPr>
        <w:t>22. Каковы причины конфликта между светской и церковной властью?         23. Почему в этом конфликте у патриарха Никона не было шансов победить?</w:t>
      </w:r>
    </w:p>
    <w:p w14:paraId="46E40A08" w14:textId="77777777" w:rsidR="00C47D76" w:rsidRDefault="00C47D76" w:rsidP="00713021">
      <w:pPr>
        <w:tabs>
          <w:tab w:val="left" w:pos="405"/>
          <w:tab w:val="left" w:pos="6315"/>
        </w:tabs>
        <w:jc w:val="both"/>
        <w:rPr>
          <w:sz w:val="28"/>
          <w:szCs w:val="28"/>
          <w:lang w:eastAsia="en-US"/>
        </w:rPr>
      </w:pPr>
      <w:r>
        <w:rPr>
          <w:sz w:val="28"/>
          <w:szCs w:val="28"/>
          <w:lang w:eastAsia="en-US"/>
        </w:rPr>
        <w:t>24. Каковы основные черты капитализма?</w:t>
      </w:r>
    </w:p>
    <w:p w14:paraId="3561B87D" w14:textId="77777777" w:rsidR="00C47D76" w:rsidRDefault="00C47D76" w:rsidP="00713021">
      <w:pPr>
        <w:tabs>
          <w:tab w:val="left" w:pos="405"/>
          <w:tab w:val="left" w:pos="6315"/>
        </w:tabs>
        <w:jc w:val="both"/>
        <w:rPr>
          <w:sz w:val="28"/>
          <w:szCs w:val="28"/>
          <w:lang w:eastAsia="en-US"/>
        </w:rPr>
      </w:pPr>
      <w:r>
        <w:rPr>
          <w:sz w:val="28"/>
          <w:szCs w:val="28"/>
          <w:lang w:eastAsia="en-US"/>
        </w:rPr>
        <w:t>25.Какие последствия для народов колоний имело образование колониальных империй?</w:t>
      </w:r>
    </w:p>
    <w:p w14:paraId="00EF5640" w14:textId="77777777" w:rsidR="00C47D76" w:rsidRDefault="00C47D76" w:rsidP="00713021">
      <w:pPr>
        <w:tabs>
          <w:tab w:val="left" w:pos="405"/>
          <w:tab w:val="left" w:pos="6315"/>
        </w:tabs>
        <w:jc w:val="both"/>
        <w:rPr>
          <w:sz w:val="28"/>
          <w:szCs w:val="28"/>
          <w:lang w:eastAsia="en-US"/>
        </w:rPr>
      </w:pPr>
      <w:r>
        <w:rPr>
          <w:sz w:val="28"/>
          <w:szCs w:val="28"/>
        </w:rPr>
        <w:t xml:space="preserve">26. </w:t>
      </w:r>
      <w:r>
        <w:rPr>
          <w:sz w:val="28"/>
          <w:szCs w:val="28"/>
          <w:lang w:eastAsia="en-US"/>
        </w:rPr>
        <w:t>Знать материал о борьбе католической церкви с протестантизмом.</w:t>
      </w:r>
    </w:p>
    <w:p w14:paraId="78CC899F"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27. В чём заключались отличия революции </w:t>
      </w:r>
      <w:r w:rsidRPr="005B0499">
        <w:rPr>
          <w:sz w:val="28"/>
          <w:szCs w:val="28"/>
          <w:lang w:eastAsia="en-US"/>
        </w:rPr>
        <w:t xml:space="preserve"> </w:t>
      </w:r>
      <w:r>
        <w:rPr>
          <w:sz w:val="28"/>
          <w:szCs w:val="28"/>
          <w:lang w:eastAsia="en-US"/>
        </w:rPr>
        <w:t xml:space="preserve">середины </w:t>
      </w:r>
      <w:r>
        <w:rPr>
          <w:sz w:val="28"/>
          <w:szCs w:val="28"/>
          <w:lang w:val="en-US" w:eastAsia="en-US"/>
        </w:rPr>
        <w:t>XVII</w:t>
      </w:r>
      <w:r>
        <w:rPr>
          <w:sz w:val="28"/>
          <w:szCs w:val="28"/>
          <w:lang w:eastAsia="en-US"/>
        </w:rPr>
        <w:t xml:space="preserve"> в. в Англии от «Славной революции» 1688г.?</w:t>
      </w:r>
    </w:p>
    <w:p w14:paraId="59C897B1" w14:textId="77777777" w:rsidR="00C47D76" w:rsidRDefault="00C47D76" w:rsidP="00713021">
      <w:pPr>
        <w:tabs>
          <w:tab w:val="left" w:pos="405"/>
          <w:tab w:val="left" w:pos="6315"/>
        </w:tabs>
        <w:jc w:val="both"/>
        <w:rPr>
          <w:sz w:val="28"/>
          <w:szCs w:val="28"/>
          <w:lang w:eastAsia="en-US"/>
        </w:rPr>
      </w:pPr>
      <w:r>
        <w:rPr>
          <w:sz w:val="28"/>
          <w:szCs w:val="28"/>
          <w:lang w:eastAsia="en-US"/>
        </w:rPr>
        <w:t>28.</w:t>
      </w:r>
      <w:r w:rsidRPr="00DD0682">
        <w:rPr>
          <w:sz w:val="28"/>
          <w:szCs w:val="28"/>
          <w:lang w:eastAsia="en-US"/>
        </w:rPr>
        <w:t xml:space="preserve"> </w:t>
      </w:r>
      <w:r>
        <w:rPr>
          <w:sz w:val="28"/>
          <w:szCs w:val="28"/>
          <w:lang w:eastAsia="en-US"/>
        </w:rPr>
        <w:t>В чём сущность идей Дж. Локка и Ш. Монтескье?</w:t>
      </w:r>
    </w:p>
    <w:p w14:paraId="7F703B23" w14:textId="77777777" w:rsidR="00C47D76" w:rsidRDefault="00C47D76" w:rsidP="00713021">
      <w:pPr>
        <w:tabs>
          <w:tab w:val="left" w:pos="405"/>
          <w:tab w:val="left" w:pos="6315"/>
        </w:tabs>
        <w:jc w:val="both"/>
        <w:rPr>
          <w:sz w:val="28"/>
          <w:szCs w:val="28"/>
          <w:lang w:eastAsia="en-US"/>
        </w:rPr>
      </w:pPr>
      <w:r>
        <w:rPr>
          <w:sz w:val="28"/>
          <w:szCs w:val="28"/>
          <w:lang w:eastAsia="en-US"/>
        </w:rPr>
        <w:lastRenderedPageBreak/>
        <w:t>29. Как в революциях в США и во Франции воплощались идеи Просвещения?</w:t>
      </w:r>
    </w:p>
    <w:p w14:paraId="0F99A5C1" w14:textId="77777777" w:rsidR="00C47D76" w:rsidRDefault="00C47D76" w:rsidP="00713021">
      <w:pPr>
        <w:tabs>
          <w:tab w:val="left" w:pos="405"/>
          <w:tab w:val="left" w:pos="6315"/>
        </w:tabs>
        <w:jc w:val="both"/>
        <w:rPr>
          <w:sz w:val="28"/>
          <w:szCs w:val="28"/>
          <w:lang w:eastAsia="en-US"/>
        </w:rPr>
      </w:pPr>
      <w:r>
        <w:rPr>
          <w:sz w:val="28"/>
          <w:szCs w:val="28"/>
          <w:lang w:eastAsia="en-US"/>
        </w:rPr>
        <w:t>30. Каковы признаки «регулярного государства», созданного Петром</w:t>
      </w:r>
      <w:r w:rsidRPr="00FD5E51">
        <w:rPr>
          <w:sz w:val="28"/>
          <w:szCs w:val="28"/>
          <w:lang w:eastAsia="en-US"/>
        </w:rPr>
        <w:t xml:space="preserve"> </w:t>
      </w:r>
      <w:r>
        <w:rPr>
          <w:sz w:val="28"/>
          <w:szCs w:val="28"/>
          <w:lang w:val="en-US" w:eastAsia="en-US"/>
        </w:rPr>
        <w:t>I</w:t>
      </w:r>
      <w:r>
        <w:rPr>
          <w:sz w:val="28"/>
          <w:szCs w:val="28"/>
          <w:lang w:eastAsia="en-US"/>
        </w:rPr>
        <w:t>?</w:t>
      </w:r>
    </w:p>
    <w:p w14:paraId="1478904B" w14:textId="77777777" w:rsidR="00C47D76" w:rsidRPr="000E6C27" w:rsidRDefault="00C47D76" w:rsidP="00713021">
      <w:pPr>
        <w:tabs>
          <w:tab w:val="left" w:pos="405"/>
          <w:tab w:val="left" w:pos="6315"/>
        </w:tabs>
        <w:jc w:val="both"/>
        <w:rPr>
          <w:sz w:val="28"/>
          <w:szCs w:val="28"/>
        </w:rPr>
      </w:pPr>
      <w:r>
        <w:rPr>
          <w:sz w:val="28"/>
          <w:szCs w:val="28"/>
          <w:lang w:eastAsia="en-US"/>
        </w:rPr>
        <w:t xml:space="preserve">31. Почему время правления Екатерины </w:t>
      </w:r>
      <w:r>
        <w:rPr>
          <w:sz w:val="28"/>
          <w:szCs w:val="28"/>
          <w:lang w:val="en-US" w:eastAsia="en-US"/>
        </w:rPr>
        <w:t>II</w:t>
      </w:r>
      <w:r w:rsidRPr="006371D9">
        <w:rPr>
          <w:sz w:val="28"/>
          <w:szCs w:val="28"/>
          <w:lang w:eastAsia="en-US"/>
        </w:rPr>
        <w:t xml:space="preserve"> </w:t>
      </w:r>
      <w:r>
        <w:rPr>
          <w:sz w:val="28"/>
          <w:szCs w:val="28"/>
          <w:lang w:eastAsia="en-US"/>
        </w:rPr>
        <w:t xml:space="preserve">называют «золотым веком» российского дворянства? </w:t>
      </w:r>
    </w:p>
    <w:p w14:paraId="7044430B" w14:textId="77777777" w:rsidR="00C47D76" w:rsidRPr="00A55E8F" w:rsidRDefault="00C47D76" w:rsidP="00713021">
      <w:pPr>
        <w:tabs>
          <w:tab w:val="left" w:pos="405"/>
          <w:tab w:val="left" w:pos="6315"/>
        </w:tabs>
        <w:jc w:val="both"/>
        <w:rPr>
          <w:sz w:val="28"/>
          <w:szCs w:val="28"/>
        </w:rPr>
      </w:pPr>
      <w:r w:rsidRPr="00A55E8F">
        <w:rPr>
          <w:sz w:val="28"/>
          <w:szCs w:val="28"/>
        </w:rPr>
        <w:t xml:space="preserve">32. </w:t>
      </w:r>
      <w:r>
        <w:rPr>
          <w:sz w:val="28"/>
          <w:szCs w:val="28"/>
          <w:lang w:eastAsia="en-US"/>
        </w:rPr>
        <w:t xml:space="preserve">Какие факторы способствовали значительному росту территории России в </w:t>
      </w:r>
      <w:r>
        <w:rPr>
          <w:sz w:val="28"/>
          <w:szCs w:val="28"/>
          <w:lang w:val="en-US" w:eastAsia="en-US"/>
        </w:rPr>
        <w:t>XVIII</w:t>
      </w:r>
      <w:r w:rsidRPr="006371D9">
        <w:rPr>
          <w:sz w:val="28"/>
          <w:szCs w:val="28"/>
          <w:lang w:eastAsia="en-US"/>
        </w:rPr>
        <w:t xml:space="preserve"> </w:t>
      </w:r>
      <w:r>
        <w:rPr>
          <w:sz w:val="28"/>
          <w:szCs w:val="28"/>
          <w:lang w:eastAsia="en-US"/>
        </w:rPr>
        <w:t>веке?</w:t>
      </w:r>
    </w:p>
    <w:p w14:paraId="05CCE6E0"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33. Какова роль государства в развитии русской культуры в </w:t>
      </w:r>
      <w:r>
        <w:rPr>
          <w:sz w:val="28"/>
          <w:szCs w:val="28"/>
          <w:lang w:val="en-US" w:eastAsia="en-US"/>
        </w:rPr>
        <w:t>XVIII</w:t>
      </w:r>
      <w:r>
        <w:rPr>
          <w:sz w:val="28"/>
          <w:szCs w:val="28"/>
          <w:lang w:eastAsia="en-US"/>
        </w:rPr>
        <w:t xml:space="preserve"> в.?</w:t>
      </w:r>
    </w:p>
    <w:p w14:paraId="20C1C5D1" w14:textId="77777777" w:rsidR="00C47D76" w:rsidRPr="000E6C27" w:rsidRDefault="00C47D76" w:rsidP="00713021">
      <w:pPr>
        <w:tabs>
          <w:tab w:val="left" w:pos="405"/>
          <w:tab w:val="left" w:pos="6315"/>
        </w:tabs>
        <w:jc w:val="both"/>
        <w:rPr>
          <w:b/>
          <w:sz w:val="28"/>
          <w:szCs w:val="28"/>
        </w:rPr>
      </w:pPr>
      <w:r w:rsidRPr="00D436D5">
        <w:rPr>
          <w:sz w:val="28"/>
          <w:szCs w:val="28"/>
        </w:rPr>
        <w:t>34</w:t>
      </w:r>
      <w:r>
        <w:rPr>
          <w:sz w:val="28"/>
          <w:szCs w:val="28"/>
        </w:rPr>
        <w:t xml:space="preserve">. </w:t>
      </w:r>
      <w:r>
        <w:rPr>
          <w:sz w:val="28"/>
          <w:szCs w:val="28"/>
          <w:lang w:eastAsia="en-US"/>
        </w:rPr>
        <w:t>Каковы социальные последствия первого и второго этапов промышленного переворота? Знать основные черты индустриального общества.</w:t>
      </w:r>
    </w:p>
    <w:p w14:paraId="44CE9D5F" w14:textId="77777777" w:rsidR="00C47D76" w:rsidRPr="00D436D5" w:rsidRDefault="00C47D76" w:rsidP="00713021">
      <w:pPr>
        <w:tabs>
          <w:tab w:val="left" w:pos="405"/>
          <w:tab w:val="left" w:pos="6315"/>
        </w:tabs>
        <w:jc w:val="both"/>
        <w:rPr>
          <w:sz w:val="28"/>
          <w:szCs w:val="28"/>
        </w:rPr>
      </w:pPr>
      <w:r>
        <w:rPr>
          <w:sz w:val="28"/>
          <w:szCs w:val="28"/>
        </w:rPr>
        <w:t xml:space="preserve">35. </w:t>
      </w:r>
      <w:r>
        <w:rPr>
          <w:sz w:val="28"/>
          <w:szCs w:val="28"/>
          <w:lang w:eastAsia="en-US"/>
        </w:rPr>
        <w:t>Какие идейные течения были распространены в Европе  и почему?</w:t>
      </w:r>
    </w:p>
    <w:p w14:paraId="45781310" w14:textId="77777777" w:rsidR="00C47D76" w:rsidRPr="000E6C27" w:rsidRDefault="00C47D76" w:rsidP="00713021">
      <w:pPr>
        <w:tabs>
          <w:tab w:val="left" w:pos="405"/>
          <w:tab w:val="left" w:pos="6315"/>
        </w:tabs>
        <w:jc w:val="both"/>
        <w:rPr>
          <w:sz w:val="28"/>
          <w:szCs w:val="28"/>
        </w:rPr>
      </w:pPr>
      <w:r>
        <w:rPr>
          <w:sz w:val="28"/>
          <w:szCs w:val="28"/>
        </w:rPr>
        <w:t xml:space="preserve">36. </w:t>
      </w:r>
      <w:r>
        <w:rPr>
          <w:sz w:val="28"/>
          <w:szCs w:val="28"/>
          <w:lang w:eastAsia="en-US"/>
        </w:rPr>
        <w:t>Почему именно Англия стала «владычицей морей», как это было связано с борьбой за передел мира?</w:t>
      </w:r>
    </w:p>
    <w:p w14:paraId="2A802694" w14:textId="77777777" w:rsidR="00C47D76" w:rsidRPr="006B53A7" w:rsidRDefault="00C47D76" w:rsidP="00713021">
      <w:pPr>
        <w:jc w:val="both"/>
      </w:pPr>
      <w:r w:rsidRPr="006B53A7">
        <w:t>37.</w:t>
      </w:r>
      <w:r>
        <w:t xml:space="preserve"> </w:t>
      </w:r>
      <w:r>
        <w:rPr>
          <w:sz w:val="28"/>
          <w:szCs w:val="28"/>
          <w:lang w:eastAsia="en-US"/>
        </w:rPr>
        <w:t xml:space="preserve">Каковы  наиболее важные нововведения Александра </w:t>
      </w:r>
      <w:r>
        <w:rPr>
          <w:sz w:val="28"/>
          <w:szCs w:val="28"/>
          <w:lang w:val="en-US" w:eastAsia="en-US"/>
        </w:rPr>
        <w:t>I</w:t>
      </w:r>
      <w:r>
        <w:rPr>
          <w:sz w:val="28"/>
          <w:szCs w:val="28"/>
          <w:lang w:eastAsia="en-US"/>
        </w:rPr>
        <w:t>?</w:t>
      </w:r>
    </w:p>
    <w:p w14:paraId="1154C679" w14:textId="77777777" w:rsidR="00C47D76" w:rsidRDefault="00C47D76" w:rsidP="00713021">
      <w:pPr>
        <w:jc w:val="both"/>
        <w:rPr>
          <w:sz w:val="28"/>
          <w:szCs w:val="28"/>
          <w:lang w:eastAsia="en-US"/>
        </w:rPr>
      </w:pPr>
      <w:r>
        <w:rPr>
          <w:sz w:val="28"/>
          <w:szCs w:val="28"/>
        </w:rPr>
        <w:t xml:space="preserve">38. В чём проявлялось </w:t>
      </w:r>
      <w:r>
        <w:rPr>
          <w:sz w:val="28"/>
          <w:szCs w:val="28"/>
          <w:lang w:eastAsia="en-US"/>
        </w:rPr>
        <w:t>общее и различия во взглядах западников и славянофилов?</w:t>
      </w:r>
    </w:p>
    <w:p w14:paraId="7C4EC71A" w14:textId="77777777" w:rsidR="00C47D76" w:rsidRPr="000E6C27" w:rsidRDefault="00C47D76" w:rsidP="00713021">
      <w:pPr>
        <w:tabs>
          <w:tab w:val="left" w:pos="405"/>
          <w:tab w:val="left" w:pos="6315"/>
        </w:tabs>
        <w:jc w:val="both"/>
        <w:rPr>
          <w:b/>
          <w:sz w:val="28"/>
          <w:szCs w:val="28"/>
        </w:rPr>
      </w:pPr>
      <w:r>
        <w:rPr>
          <w:sz w:val="28"/>
          <w:szCs w:val="28"/>
          <w:lang w:eastAsia="en-US"/>
        </w:rPr>
        <w:t>39. Почему В.И. Ленин, говоря о поражении России в Крымской войне, утверждал, что она показала всю «гнилостность» царской России?</w:t>
      </w:r>
    </w:p>
    <w:p w14:paraId="753924A8" w14:textId="77777777" w:rsidR="00C47D76" w:rsidRPr="006B53A7" w:rsidRDefault="00C47D76" w:rsidP="00713021">
      <w:pPr>
        <w:jc w:val="both"/>
        <w:rPr>
          <w:sz w:val="28"/>
          <w:szCs w:val="28"/>
          <w:lang w:eastAsia="en-US"/>
        </w:rPr>
      </w:pPr>
      <w:r>
        <w:rPr>
          <w:sz w:val="28"/>
          <w:szCs w:val="28"/>
          <w:lang w:eastAsia="en-US"/>
        </w:rPr>
        <w:t xml:space="preserve">40. Почему крестьянская реформа считается самой важной в цепи преобразований Александра </w:t>
      </w:r>
      <w:r>
        <w:rPr>
          <w:sz w:val="28"/>
          <w:szCs w:val="28"/>
          <w:lang w:val="en-US" w:eastAsia="en-US"/>
        </w:rPr>
        <w:t>II</w:t>
      </w:r>
      <w:r>
        <w:rPr>
          <w:sz w:val="28"/>
          <w:szCs w:val="28"/>
          <w:lang w:eastAsia="en-US"/>
        </w:rPr>
        <w:t>?</w:t>
      </w:r>
    </w:p>
    <w:p w14:paraId="2C4036BF" w14:textId="77777777" w:rsidR="00C47D76" w:rsidRDefault="00C47D76" w:rsidP="00713021">
      <w:pPr>
        <w:jc w:val="both"/>
        <w:rPr>
          <w:sz w:val="28"/>
          <w:szCs w:val="28"/>
          <w:lang w:eastAsia="en-US"/>
        </w:rPr>
      </w:pPr>
      <w:r>
        <w:rPr>
          <w:sz w:val="28"/>
          <w:szCs w:val="28"/>
          <w:lang w:eastAsia="en-US"/>
        </w:rPr>
        <w:t>41. В чём  отличия русского либерализма и консерватизма от западноевропейского?</w:t>
      </w:r>
    </w:p>
    <w:p w14:paraId="3680FEA6" w14:textId="77777777" w:rsidR="00C47D76" w:rsidRPr="00F806F1" w:rsidRDefault="00C47D76" w:rsidP="00713021">
      <w:pPr>
        <w:tabs>
          <w:tab w:val="left" w:pos="405"/>
          <w:tab w:val="left" w:pos="6315"/>
        </w:tabs>
        <w:jc w:val="both"/>
        <w:rPr>
          <w:b/>
          <w:sz w:val="28"/>
          <w:szCs w:val="28"/>
        </w:rPr>
      </w:pPr>
      <w:r>
        <w:rPr>
          <w:sz w:val="28"/>
          <w:szCs w:val="28"/>
          <w:lang w:eastAsia="en-US"/>
        </w:rPr>
        <w:t xml:space="preserve">42. Какое влияние быстрый территориальный рост России в конце </w:t>
      </w:r>
      <w:r>
        <w:rPr>
          <w:sz w:val="28"/>
          <w:szCs w:val="28"/>
          <w:lang w:val="en-US" w:eastAsia="en-US"/>
        </w:rPr>
        <w:t>XIX</w:t>
      </w:r>
      <w:r w:rsidRPr="00F806F1">
        <w:rPr>
          <w:sz w:val="28"/>
          <w:szCs w:val="28"/>
          <w:lang w:eastAsia="en-US"/>
        </w:rPr>
        <w:t xml:space="preserve"> </w:t>
      </w:r>
      <w:r>
        <w:rPr>
          <w:sz w:val="28"/>
          <w:szCs w:val="28"/>
          <w:lang w:eastAsia="en-US"/>
        </w:rPr>
        <w:t>в. оказывал на социально-экономическом развитии страны?</w:t>
      </w:r>
    </w:p>
    <w:p w14:paraId="0DB6082A" w14:textId="77777777" w:rsidR="00C47D76" w:rsidRDefault="00C47D76" w:rsidP="00713021">
      <w:pPr>
        <w:jc w:val="both"/>
        <w:rPr>
          <w:sz w:val="28"/>
          <w:szCs w:val="28"/>
          <w:lang w:eastAsia="en-US"/>
        </w:rPr>
      </w:pPr>
      <w:r>
        <w:rPr>
          <w:sz w:val="28"/>
          <w:szCs w:val="28"/>
          <w:lang w:eastAsia="en-US"/>
        </w:rPr>
        <w:t xml:space="preserve">43. Каковы были общие черты социально-экономического и политического развития России и стран Запада в начале </w:t>
      </w:r>
      <w:r>
        <w:rPr>
          <w:sz w:val="28"/>
          <w:szCs w:val="28"/>
          <w:lang w:val="en-US" w:eastAsia="en-US"/>
        </w:rPr>
        <w:t>XX</w:t>
      </w:r>
      <w:r>
        <w:rPr>
          <w:sz w:val="28"/>
          <w:szCs w:val="28"/>
          <w:lang w:eastAsia="en-US"/>
        </w:rPr>
        <w:t>в.? В чём заключались отличия?</w:t>
      </w:r>
    </w:p>
    <w:p w14:paraId="1B63EF47" w14:textId="77777777" w:rsidR="00C47D76" w:rsidRPr="000E6C27" w:rsidRDefault="00C47D76" w:rsidP="00713021">
      <w:pPr>
        <w:tabs>
          <w:tab w:val="left" w:pos="405"/>
          <w:tab w:val="left" w:pos="6315"/>
        </w:tabs>
        <w:jc w:val="both"/>
        <w:rPr>
          <w:b/>
          <w:sz w:val="28"/>
          <w:szCs w:val="28"/>
        </w:rPr>
      </w:pPr>
      <w:r>
        <w:rPr>
          <w:sz w:val="28"/>
          <w:szCs w:val="28"/>
        </w:rPr>
        <w:t>44.</w:t>
      </w:r>
      <w:r w:rsidRPr="000B7123">
        <w:rPr>
          <w:sz w:val="28"/>
          <w:szCs w:val="28"/>
          <w:lang w:eastAsia="en-US"/>
        </w:rPr>
        <w:t xml:space="preserve"> </w:t>
      </w:r>
      <w:r>
        <w:rPr>
          <w:sz w:val="28"/>
          <w:szCs w:val="28"/>
          <w:lang w:eastAsia="en-US"/>
        </w:rPr>
        <w:t>Какие изменения в политическом устройстве России произошли в результате революции 1905 – 1907 гг.</w:t>
      </w:r>
    </w:p>
    <w:p w14:paraId="63DF3D39" w14:textId="77777777" w:rsidR="00C47D76" w:rsidRDefault="00C47D76" w:rsidP="00713021">
      <w:pPr>
        <w:jc w:val="both"/>
        <w:rPr>
          <w:sz w:val="28"/>
          <w:szCs w:val="28"/>
        </w:rPr>
      </w:pPr>
      <w:r>
        <w:rPr>
          <w:sz w:val="28"/>
          <w:szCs w:val="28"/>
        </w:rPr>
        <w:t xml:space="preserve">45. </w:t>
      </w:r>
      <w:r>
        <w:rPr>
          <w:sz w:val="28"/>
          <w:szCs w:val="28"/>
          <w:lang w:eastAsia="en-US"/>
        </w:rPr>
        <w:t>Почему Германия и её союзники потерпели поражение в войне?</w:t>
      </w:r>
    </w:p>
    <w:p w14:paraId="063CAA06" w14:textId="77777777" w:rsidR="00C47D76" w:rsidRDefault="00C47D76" w:rsidP="00713021">
      <w:pPr>
        <w:jc w:val="both"/>
        <w:rPr>
          <w:sz w:val="28"/>
          <w:szCs w:val="28"/>
        </w:rPr>
      </w:pPr>
      <w:r>
        <w:rPr>
          <w:sz w:val="28"/>
          <w:szCs w:val="28"/>
        </w:rPr>
        <w:t xml:space="preserve">46. </w:t>
      </w:r>
      <w:r>
        <w:rPr>
          <w:sz w:val="28"/>
          <w:szCs w:val="28"/>
          <w:lang w:eastAsia="en-US"/>
        </w:rPr>
        <w:t>Какие изменения в политическом строе России произошли в период с февраля 1917 по январь 1918 года?</w:t>
      </w:r>
    </w:p>
    <w:p w14:paraId="60535463" w14:textId="77777777" w:rsidR="00C47D76" w:rsidRDefault="00C47D76" w:rsidP="00713021">
      <w:pPr>
        <w:jc w:val="both"/>
        <w:rPr>
          <w:sz w:val="28"/>
          <w:szCs w:val="28"/>
        </w:rPr>
      </w:pPr>
      <w:r>
        <w:rPr>
          <w:sz w:val="28"/>
          <w:szCs w:val="28"/>
        </w:rPr>
        <w:t xml:space="preserve">47. </w:t>
      </w:r>
      <w:r>
        <w:rPr>
          <w:sz w:val="28"/>
          <w:szCs w:val="28"/>
          <w:lang w:eastAsia="en-US"/>
        </w:rPr>
        <w:t>Почему в гражданской войне победу одержали большевики и их сторонники?</w:t>
      </w:r>
    </w:p>
    <w:p w14:paraId="77D93A3F" w14:textId="77777777" w:rsidR="00C47D76" w:rsidRDefault="00C47D76" w:rsidP="00713021">
      <w:pPr>
        <w:jc w:val="both"/>
        <w:rPr>
          <w:sz w:val="28"/>
          <w:szCs w:val="28"/>
        </w:rPr>
      </w:pPr>
      <w:r>
        <w:rPr>
          <w:sz w:val="28"/>
          <w:szCs w:val="28"/>
        </w:rPr>
        <w:t xml:space="preserve">48. </w:t>
      </w:r>
      <w:r>
        <w:rPr>
          <w:sz w:val="28"/>
          <w:szCs w:val="28"/>
          <w:lang w:eastAsia="en-US"/>
        </w:rPr>
        <w:t>В чём состоят общие характерные черты тоталитарных режимов?</w:t>
      </w:r>
    </w:p>
    <w:p w14:paraId="639C6C62" w14:textId="77777777" w:rsidR="00C47D76" w:rsidRDefault="00C47D76" w:rsidP="00713021">
      <w:pPr>
        <w:tabs>
          <w:tab w:val="left" w:pos="405"/>
          <w:tab w:val="left" w:pos="6315"/>
        </w:tabs>
        <w:jc w:val="both"/>
        <w:rPr>
          <w:sz w:val="28"/>
          <w:szCs w:val="28"/>
          <w:lang w:eastAsia="en-US"/>
        </w:rPr>
      </w:pPr>
      <w:r>
        <w:rPr>
          <w:sz w:val="28"/>
          <w:szCs w:val="28"/>
        </w:rPr>
        <w:t xml:space="preserve">49. </w:t>
      </w:r>
      <w:r>
        <w:rPr>
          <w:sz w:val="28"/>
          <w:szCs w:val="28"/>
          <w:lang w:eastAsia="en-US"/>
        </w:rPr>
        <w:t xml:space="preserve">Что изменилось во внутренней жизни и внешнеполитическом положении стран Востока после окончания Первой мировой войны? </w:t>
      </w:r>
    </w:p>
    <w:p w14:paraId="02F6E238"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50. Охарактеризуйте основные решения Версальско-Вашингтонской конференции. Каковы были возможные последствия этих решений? </w:t>
      </w:r>
    </w:p>
    <w:p w14:paraId="54512010" w14:textId="77777777" w:rsidR="00C47D76" w:rsidRDefault="00C47D76" w:rsidP="00713021">
      <w:pPr>
        <w:tabs>
          <w:tab w:val="left" w:pos="405"/>
          <w:tab w:val="left" w:pos="6315"/>
        </w:tabs>
        <w:jc w:val="both"/>
        <w:rPr>
          <w:sz w:val="28"/>
          <w:szCs w:val="28"/>
          <w:lang w:eastAsia="en-US"/>
        </w:rPr>
      </w:pPr>
      <w:r>
        <w:rPr>
          <w:sz w:val="28"/>
          <w:szCs w:val="28"/>
        </w:rPr>
        <w:t xml:space="preserve">51. </w:t>
      </w:r>
      <w:r>
        <w:rPr>
          <w:sz w:val="28"/>
          <w:szCs w:val="28"/>
          <w:lang w:eastAsia="en-US"/>
        </w:rPr>
        <w:t xml:space="preserve">Какие внутренние и внешние причины вызвали форсированную модернизацию в СССР? </w:t>
      </w:r>
    </w:p>
    <w:p w14:paraId="4747D59D" w14:textId="77777777" w:rsidR="00C47D76" w:rsidRPr="000E6C27" w:rsidRDefault="00C47D76" w:rsidP="00713021">
      <w:pPr>
        <w:tabs>
          <w:tab w:val="left" w:pos="405"/>
          <w:tab w:val="left" w:pos="6315"/>
        </w:tabs>
        <w:jc w:val="both"/>
        <w:rPr>
          <w:b/>
          <w:sz w:val="28"/>
          <w:szCs w:val="28"/>
        </w:rPr>
      </w:pPr>
      <w:r>
        <w:rPr>
          <w:sz w:val="28"/>
          <w:szCs w:val="28"/>
          <w:lang w:eastAsia="en-US"/>
        </w:rPr>
        <w:t>52. Как экономическая политика Советского государства характеризует его тоталитарную природу?</w:t>
      </w:r>
    </w:p>
    <w:p w14:paraId="29DAC3AD" w14:textId="77777777" w:rsidR="00C47D76" w:rsidRDefault="00C47D76" w:rsidP="00713021">
      <w:pPr>
        <w:jc w:val="both"/>
        <w:rPr>
          <w:sz w:val="28"/>
          <w:szCs w:val="28"/>
        </w:rPr>
      </w:pPr>
      <w:r>
        <w:rPr>
          <w:sz w:val="28"/>
          <w:szCs w:val="28"/>
        </w:rPr>
        <w:lastRenderedPageBreak/>
        <w:t xml:space="preserve">54. </w:t>
      </w:r>
      <w:r>
        <w:rPr>
          <w:sz w:val="28"/>
          <w:szCs w:val="28"/>
          <w:lang w:eastAsia="en-US"/>
        </w:rPr>
        <w:t>Какие цели и задачи в области развития культуры ставили большевики? Какими средствами они добивались своих целей?</w:t>
      </w:r>
    </w:p>
    <w:p w14:paraId="48917CF1" w14:textId="77777777" w:rsidR="00C47D76" w:rsidRDefault="00C47D76" w:rsidP="00713021">
      <w:pPr>
        <w:jc w:val="both"/>
        <w:rPr>
          <w:sz w:val="28"/>
          <w:szCs w:val="28"/>
          <w:lang w:eastAsia="en-US"/>
        </w:rPr>
      </w:pPr>
      <w:r>
        <w:rPr>
          <w:sz w:val="28"/>
          <w:szCs w:val="28"/>
        </w:rPr>
        <w:t xml:space="preserve">55. </w:t>
      </w:r>
      <w:r>
        <w:rPr>
          <w:sz w:val="28"/>
          <w:szCs w:val="28"/>
          <w:lang w:eastAsia="en-US"/>
        </w:rPr>
        <w:t xml:space="preserve">В чём проявлялось нарастание военной угрозы в 30-х годах? </w:t>
      </w:r>
    </w:p>
    <w:p w14:paraId="10731321" w14:textId="77777777" w:rsidR="00C47D76" w:rsidRDefault="00C47D76" w:rsidP="00713021">
      <w:pPr>
        <w:jc w:val="both"/>
        <w:rPr>
          <w:sz w:val="28"/>
          <w:szCs w:val="28"/>
        </w:rPr>
      </w:pPr>
      <w:r>
        <w:rPr>
          <w:sz w:val="28"/>
          <w:szCs w:val="28"/>
          <w:lang w:eastAsia="en-US"/>
        </w:rPr>
        <w:t>56. Как вы думаете, можно ли было остановить агрессию фашистских государств в Европе? Почему не удалось это сделать?</w:t>
      </w:r>
    </w:p>
    <w:p w14:paraId="29B189D8" w14:textId="77777777" w:rsidR="00C47D76" w:rsidRPr="000E6C27" w:rsidRDefault="00C47D76" w:rsidP="00713021">
      <w:pPr>
        <w:tabs>
          <w:tab w:val="left" w:pos="405"/>
          <w:tab w:val="left" w:pos="6315"/>
        </w:tabs>
        <w:jc w:val="both"/>
        <w:rPr>
          <w:b/>
          <w:sz w:val="28"/>
          <w:szCs w:val="28"/>
        </w:rPr>
      </w:pPr>
      <w:r>
        <w:rPr>
          <w:sz w:val="28"/>
          <w:szCs w:val="28"/>
        </w:rPr>
        <w:t xml:space="preserve">57. </w:t>
      </w:r>
      <w:r>
        <w:rPr>
          <w:sz w:val="28"/>
          <w:szCs w:val="28"/>
          <w:lang w:eastAsia="en-US"/>
        </w:rPr>
        <w:t>Каковы были причины Второй мировой войны? Какие государства явились виновниками развязывания войны?</w:t>
      </w:r>
    </w:p>
    <w:p w14:paraId="1B01E76E" w14:textId="77777777" w:rsidR="00C47D76" w:rsidRDefault="00C47D76" w:rsidP="00713021">
      <w:pPr>
        <w:tabs>
          <w:tab w:val="left" w:pos="405"/>
          <w:tab w:val="left" w:pos="6315"/>
        </w:tabs>
        <w:jc w:val="both"/>
        <w:rPr>
          <w:sz w:val="28"/>
          <w:szCs w:val="28"/>
          <w:lang w:eastAsia="en-US"/>
        </w:rPr>
      </w:pPr>
      <w:r>
        <w:rPr>
          <w:sz w:val="28"/>
          <w:szCs w:val="28"/>
        </w:rPr>
        <w:t xml:space="preserve">58. </w:t>
      </w:r>
      <w:r>
        <w:rPr>
          <w:sz w:val="28"/>
          <w:szCs w:val="28"/>
          <w:lang w:eastAsia="en-US"/>
        </w:rPr>
        <w:t xml:space="preserve">Объясните причины неудач Красной Армии в оборонительный период войны. </w:t>
      </w:r>
    </w:p>
    <w:p w14:paraId="33183723" w14:textId="77777777" w:rsidR="00C47D76" w:rsidRPr="000E6C27" w:rsidRDefault="00C47D76" w:rsidP="00713021">
      <w:pPr>
        <w:tabs>
          <w:tab w:val="left" w:pos="405"/>
          <w:tab w:val="left" w:pos="6315"/>
        </w:tabs>
        <w:jc w:val="both"/>
        <w:rPr>
          <w:b/>
          <w:sz w:val="28"/>
          <w:szCs w:val="28"/>
        </w:rPr>
      </w:pPr>
      <w:r>
        <w:rPr>
          <w:sz w:val="28"/>
          <w:szCs w:val="28"/>
          <w:lang w:eastAsia="en-US"/>
        </w:rPr>
        <w:t>59. Какие факторы способствовали созданию Антигитлеровской коалиции?</w:t>
      </w:r>
    </w:p>
    <w:p w14:paraId="4307FAD4" w14:textId="77777777" w:rsidR="00C47D76" w:rsidRDefault="00C47D76" w:rsidP="00713021">
      <w:pPr>
        <w:tabs>
          <w:tab w:val="left" w:pos="405"/>
          <w:tab w:val="left" w:pos="6315"/>
        </w:tabs>
        <w:jc w:val="both"/>
        <w:rPr>
          <w:sz w:val="28"/>
          <w:szCs w:val="28"/>
          <w:lang w:eastAsia="en-US"/>
        </w:rPr>
      </w:pPr>
      <w:r>
        <w:rPr>
          <w:sz w:val="28"/>
          <w:szCs w:val="28"/>
        </w:rPr>
        <w:t xml:space="preserve">60. </w:t>
      </w:r>
      <w:r>
        <w:rPr>
          <w:sz w:val="28"/>
          <w:szCs w:val="28"/>
          <w:lang w:eastAsia="en-US"/>
        </w:rPr>
        <w:t xml:space="preserve">Каковы были главные военно-политические итоги войны? </w:t>
      </w:r>
    </w:p>
    <w:p w14:paraId="242E6AF0" w14:textId="77777777" w:rsidR="00C47D76" w:rsidRPr="000E6C27" w:rsidRDefault="00C47D76" w:rsidP="00713021">
      <w:pPr>
        <w:tabs>
          <w:tab w:val="left" w:pos="405"/>
          <w:tab w:val="left" w:pos="6315"/>
        </w:tabs>
        <w:jc w:val="both"/>
        <w:rPr>
          <w:sz w:val="28"/>
          <w:szCs w:val="28"/>
        </w:rPr>
      </w:pPr>
      <w:r>
        <w:rPr>
          <w:sz w:val="28"/>
          <w:szCs w:val="28"/>
          <w:lang w:eastAsia="en-US"/>
        </w:rPr>
        <w:t>61. Что необходимо было сделать для полного искоренения фашизма?</w:t>
      </w:r>
    </w:p>
    <w:p w14:paraId="23C93D73" w14:textId="77777777" w:rsidR="00C47D76" w:rsidRDefault="00C47D76" w:rsidP="00713021">
      <w:pPr>
        <w:tabs>
          <w:tab w:val="left" w:pos="405"/>
          <w:tab w:val="left" w:pos="6315"/>
        </w:tabs>
        <w:jc w:val="both"/>
        <w:rPr>
          <w:sz w:val="28"/>
          <w:szCs w:val="28"/>
          <w:lang w:eastAsia="en-US"/>
        </w:rPr>
      </w:pPr>
      <w:r>
        <w:rPr>
          <w:sz w:val="28"/>
          <w:szCs w:val="28"/>
        </w:rPr>
        <w:t xml:space="preserve">62. </w:t>
      </w:r>
      <w:r>
        <w:rPr>
          <w:sz w:val="28"/>
          <w:szCs w:val="28"/>
          <w:lang w:eastAsia="en-US"/>
        </w:rPr>
        <w:t xml:space="preserve">Каким образом противостояние СССР и США сказалось на положении государств Европы? </w:t>
      </w:r>
    </w:p>
    <w:p w14:paraId="7A472A75" w14:textId="77777777" w:rsidR="00C47D76" w:rsidRPr="000E6C27" w:rsidRDefault="00C47D76" w:rsidP="00713021">
      <w:pPr>
        <w:tabs>
          <w:tab w:val="left" w:pos="405"/>
          <w:tab w:val="left" w:pos="6315"/>
        </w:tabs>
        <w:jc w:val="both"/>
        <w:rPr>
          <w:b/>
          <w:sz w:val="28"/>
          <w:szCs w:val="28"/>
        </w:rPr>
      </w:pPr>
      <w:r>
        <w:rPr>
          <w:sz w:val="28"/>
          <w:szCs w:val="28"/>
          <w:lang w:eastAsia="en-US"/>
        </w:rPr>
        <w:t xml:space="preserve">63. Как проходила гонка вооружений? </w:t>
      </w:r>
    </w:p>
    <w:p w14:paraId="1734C7DD" w14:textId="77777777" w:rsidR="00C47D76" w:rsidRPr="00A022B5" w:rsidRDefault="00C47D76" w:rsidP="00713021">
      <w:pPr>
        <w:tabs>
          <w:tab w:val="left" w:pos="405"/>
          <w:tab w:val="left" w:pos="6315"/>
        </w:tabs>
        <w:jc w:val="both"/>
        <w:rPr>
          <w:sz w:val="28"/>
          <w:szCs w:val="28"/>
        </w:rPr>
      </w:pPr>
      <w:r>
        <w:rPr>
          <w:sz w:val="28"/>
          <w:szCs w:val="28"/>
        </w:rPr>
        <w:t xml:space="preserve">64. </w:t>
      </w:r>
      <w:r>
        <w:rPr>
          <w:sz w:val="28"/>
          <w:szCs w:val="28"/>
          <w:lang w:eastAsia="en-US"/>
        </w:rPr>
        <w:t>Какими методами сталинское руководство добивалось установления просоветских режимов в государствах Восточной Европы?</w:t>
      </w:r>
    </w:p>
    <w:p w14:paraId="5EE4186A" w14:textId="77777777" w:rsidR="00C47D76" w:rsidRDefault="00C47D76" w:rsidP="00713021">
      <w:pPr>
        <w:tabs>
          <w:tab w:val="left" w:pos="405"/>
          <w:tab w:val="left" w:pos="6315"/>
        </w:tabs>
        <w:jc w:val="both"/>
        <w:rPr>
          <w:sz w:val="28"/>
          <w:szCs w:val="28"/>
          <w:lang w:eastAsia="en-US"/>
        </w:rPr>
      </w:pPr>
      <w:r>
        <w:rPr>
          <w:sz w:val="28"/>
          <w:szCs w:val="28"/>
        </w:rPr>
        <w:t xml:space="preserve">65. </w:t>
      </w:r>
      <w:r>
        <w:rPr>
          <w:sz w:val="28"/>
          <w:szCs w:val="28"/>
          <w:lang w:eastAsia="en-US"/>
        </w:rPr>
        <w:t xml:space="preserve">Объясните, почему после Второй мировой войны значительно ускорился процесс деколонизации. </w:t>
      </w:r>
    </w:p>
    <w:p w14:paraId="6F897E03" w14:textId="77777777" w:rsidR="00C47D76" w:rsidRPr="00A022B5" w:rsidRDefault="00C47D76" w:rsidP="00713021">
      <w:pPr>
        <w:tabs>
          <w:tab w:val="left" w:pos="405"/>
          <w:tab w:val="left" w:pos="6315"/>
        </w:tabs>
        <w:jc w:val="both"/>
        <w:rPr>
          <w:sz w:val="28"/>
          <w:szCs w:val="28"/>
        </w:rPr>
      </w:pPr>
      <w:r>
        <w:rPr>
          <w:sz w:val="28"/>
          <w:szCs w:val="28"/>
          <w:lang w:eastAsia="en-US"/>
        </w:rPr>
        <w:t xml:space="preserve">66. Благодаря чему Японии и «новым индустриальным странам» удалось выйти на передовые позиции в мировой экономике? </w:t>
      </w:r>
    </w:p>
    <w:p w14:paraId="08B41B53" w14:textId="77777777" w:rsidR="00C47D76" w:rsidRDefault="00C47D76" w:rsidP="00713021">
      <w:pPr>
        <w:tabs>
          <w:tab w:val="left" w:pos="405"/>
          <w:tab w:val="left" w:pos="6315"/>
        </w:tabs>
        <w:jc w:val="both"/>
        <w:rPr>
          <w:sz w:val="28"/>
          <w:szCs w:val="28"/>
          <w:lang w:eastAsia="en-US"/>
        </w:rPr>
      </w:pPr>
      <w:r>
        <w:rPr>
          <w:sz w:val="28"/>
          <w:szCs w:val="28"/>
        </w:rPr>
        <w:t xml:space="preserve">67. </w:t>
      </w:r>
      <w:r>
        <w:rPr>
          <w:sz w:val="28"/>
          <w:szCs w:val="28"/>
          <w:lang w:eastAsia="en-US"/>
        </w:rPr>
        <w:t xml:space="preserve">В чём заключались основные достижения разрядки? Какие из них стали долговременными факторами международных отношений? </w:t>
      </w:r>
    </w:p>
    <w:p w14:paraId="0088F7BA" w14:textId="77777777" w:rsidR="00C47D76" w:rsidRPr="000E6C27" w:rsidRDefault="00C47D76" w:rsidP="00713021">
      <w:pPr>
        <w:tabs>
          <w:tab w:val="left" w:pos="405"/>
          <w:tab w:val="left" w:pos="6315"/>
        </w:tabs>
        <w:jc w:val="both"/>
        <w:rPr>
          <w:b/>
          <w:sz w:val="28"/>
          <w:szCs w:val="28"/>
        </w:rPr>
      </w:pPr>
      <w:r>
        <w:rPr>
          <w:sz w:val="28"/>
          <w:szCs w:val="28"/>
          <w:lang w:eastAsia="en-US"/>
        </w:rPr>
        <w:t>68. Какое влияние идеологическое соперничество Востока и Запада оказало на международные отношения?</w:t>
      </w:r>
    </w:p>
    <w:p w14:paraId="2194535E" w14:textId="77777777" w:rsidR="00C47D76" w:rsidRPr="000E6C27" w:rsidRDefault="00C47D76" w:rsidP="00713021">
      <w:pPr>
        <w:tabs>
          <w:tab w:val="left" w:pos="405"/>
          <w:tab w:val="left" w:pos="6315"/>
        </w:tabs>
        <w:jc w:val="both"/>
        <w:rPr>
          <w:b/>
          <w:sz w:val="28"/>
          <w:szCs w:val="28"/>
        </w:rPr>
      </w:pPr>
      <w:r>
        <w:rPr>
          <w:sz w:val="28"/>
          <w:szCs w:val="28"/>
        </w:rPr>
        <w:t xml:space="preserve">69. </w:t>
      </w:r>
      <w:r>
        <w:rPr>
          <w:sz w:val="28"/>
          <w:szCs w:val="28"/>
          <w:lang w:eastAsia="en-US"/>
        </w:rPr>
        <w:t>Чем вы можете объяснить быстрое послевоенное возрождение страны? 70. Как вы думаете, почему «37- й год» повторился на рубеже 40-50-х годов?</w:t>
      </w:r>
    </w:p>
    <w:p w14:paraId="524F0AD9" w14:textId="77777777" w:rsidR="00C47D76" w:rsidRDefault="00C47D76" w:rsidP="00713021">
      <w:pPr>
        <w:tabs>
          <w:tab w:val="left" w:pos="405"/>
          <w:tab w:val="left" w:pos="6315"/>
        </w:tabs>
        <w:jc w:val="both"/>
        <w:rPr>
          <w:sz w:val="28"/>
          <w:szCs w:val="28"/>
          <w:lang w:eastAsia="en-US"/>
        </w:rPr>
      </w:pPr>
      <w:r>
        <w:rPr>
          <w:sz w:val="28"/>
          <w:szCs w:val="28"/>
        </w:rPr>
        <w:t xml:space="preserve">71. </w:t>
      </w:r>
      <w:r>
        <w:rPr>
          <w:sz w:val="28"/>
          <w:szCs w:val="28"/>
          <w:lang w:eastAsia="en-US"/>
        </w:rPr>
        <w:t xml:space="preserve">Каково было историческое значение </w:t>
      </w:r>
      <w:r>
        <w:rPr>
          <w:sz w:val="28"/>
          <w:szCs w:val="28"/>
          <w:lang w:val="en-US" w:eastAsia="en-US"/>
        </w:rPr>
        <w:t>XX</w:t>
      </w:r>
      <w:r>
        <w:rPr>
          <w:sz w:val="28"/>
          <w:szCs w:val="28"/>
          <w:lang w:eastAsia="en-US"/>
        </w:rPr>
        <w:t xml:space="preserve">съезда КПСС? Что было рациональным в реформах Хрущёва? </w:t>
      </w:r>
    </w:p>
    <w:p w14:paraId="3D601A09" w14:textId="77777777" w:rsidR="00C47D76" w:rsidRPr="003D521F" w:rsidRDefault="00C47D76" w:rsidP="00713021">
      <w:pPr>
        <w:tabs>
          <w:tab w:val="left" w:pos="405"/>
          <w:tab w:val="left" w:pos="6315"/>
        </w:tabs>
        <w:jc w:val="both"/>
        <w:rPr>
          <w:b/>
          <w:sz w:val="28"/>
          <w:szCs w:val="28"/>
        </w:rPr>
      </w:pPr>
      <w:r>
        <w:rPr>
          <w:sz w:val="28"/>
          <w:szCs w:val="28"/>
          <w:lang w:eastAsia="en-US"/>
        </w:rPr>
        <w:t>72. Почему программа построения коммунизма за 20 лет оказалась утопией?</w:t>
      </w:r>
    </w:p>
    <w:p w14:paraId="2AD39C58" w14:textId="77777777" w:rsidR="00C47D76" w:rsidRDefault="00C47D76" w:rsidP="00713021">
      <w:pPr>
        <w:jc w:val="both"/>
        <w:rPr>
          <w:sz w:val="28"/>
          <w:szCs w:val="28"/>
        </w:rPr>
      </w:pPr>
      <w:r>
        <w:rPr>
          <w:sz w:val="28"/>
          <w:szCs w:val="28"/>
        </w:rPr>
        <w:t xml:space="preserve">73. </w:t>
      </w:r>
      <w:r>
        <w:rPr>
          <w:sz w:val="28"/>
          <w:szCs w:val="28"/>
          <w:lang w:eastAsia="en-US"/>
        </w:rPr>
        <w:t>В чём выражались кризисные явления в советской экономике 70-х- первой половине 80-х годов?</w:t>
      </w:r>
    </w:p>
    <w:p w14:paraId="1321A3FA" w14:textId="77777777" w:rsidR="00C47D76" w:rsidRDefault="00C47D76" w:rsidP="00713021">
      <w:pPr>
        <w:tabs>
          <w:tab w:val="left" w:pos="405"/>
          <w:tab w:val="left" w:pos="6315"/>
        </w:tabs>
        <w:jc w:val="both"/>
        <w:rPr>
          <w:sz w:val="28"/>
          <w:szCs w:val="28"/>
          <w:lang w:eastAsia="en-US"/>
        </w:rPr>
      </w:pPr>
      <w:r>
        <w:rPr>
          <w:sz w:val="28"/>
          <w:szCs w:val="28"/>
        </w:rPr>
        <w:t xml:space="preserve">74. </w:t>
      </w:r>
      <w:r>
        <w:rPr>
          <w:sz w:val="28"/>
          <w:szCs w:val="28"/>
          <w:lang w:eastAsia="en-US"/>
        </w:rPr>
        <w:t xml:space="preserve">Чем была обусловлена необходимость перемен  в жизни советского общества? </w:t>
      </w:r>
    </w:p>
    <w:p w14:paraId="0C9C76A7" w14:textId="77777777" w:rsidR="00C47D76" w:rsidRDefault="00C47D76" w:rsidP="00713021">
      <w:pPr>
        <w:tabs>
          <w:tab w:val="left" w:pos="405"/>
          <w:tab w:val="left" w:pos="6315"/>
        </w:tabs>
        <w:jc w:val="both"/>
        <w:rPr>
          <w:sz w:val="28"/>
          <w:szCs w:val="28"/>
          <w:lang w:eastAsia="en-US"/>
        </w:rPr>
      </w:pPr>
      <w:r>
        <w:rPr>
          <w:sz w:val="28"/>
          <w:szCs w:val="28"/>
          <w:lang w:eastAsia="en-US"/>
        </w:rPr>
        <w:t xml:space="preserve">75. Дайте оценку событиям 19-21 августа 1991г. и их последствиям. </w:t>
      </w:r>
    </w:p>
    <w:p w14:paraId="6980AD6C" w14:textId="77777777" w:rsidR="00C47D76" w:rsidRPr="000E6C27" w:rsidRDefault="00C47D76" w:rsidP="00713021">
      <w:pPr>
        <w:tabs>
          <w:tab w:val="left" w:pos="405"/>
          <w:tab w:val="left" w:pos="6315"/>
        </w:tabs>
        <w:jc w:val="both"/>
        <w:rPr>
          <w:b/>
          <w:sz w:val="28"/>
          <w:szCs w:val="28"/>
        </w:rPr>
      </w:pPr>
      <w:r>
        <w:rPr>
          <w:sz w:val="28"/>
          <w:szCs w:val="28"/>
          <w:lang w:eastAsia="en-US"/>
        </w:rPr>
        <w:t>76. Каковы были причины распада СССР? Как вы считаете, был ли этот распад неизбежным?</w:t>
      </w:r>
    </w:p>
    <w:p w14:paraId="0889F063" w14:textId="77777777" w:rsidR="00C47D76" w:rsidRPr="00EC20E2" w:rsidRDefault="00C47D76" w:rsidP="00713021">
      <w:pPr>
        <w:tabs>
          <w:tab w:val="left" w:pos="405"/>
          <w:tab w:val="left" w:pos="6315"/>
        </w:tabs>
        <w:jc w:val="both"/>
        <w:rPr>
          <w:b/>
          <w:sz w:val="28"/>
          <w:szCs w:val="28"/>
        </w:rPr>
      </w:pPr>
      <w:r>
        <w:rPr>
          <w:sz w:val="28"/>
          <w:szCs w:val="28"/>
        </w:rPr>
        <w:t xml:space="preserve">77. </w:t>
      </w:r>
      <w:r>
        <w:rPr>
          <w:sz w:val="28"/>
          <w:szCs w:val="28"/>
          <w:lang w:eastAsia="en-US"/>
        </w:rPr>
        <w:t xml:space="preserve">В чём вы видите противоречия в развитии советской художественной культуры второй половины </w:t>
      </w:r>
      <w:r>
        <w:rPr>
          <w:sz w:val="28"/>
          <w:szCs w:val="28"/>
          <w:lang w:val="en-US" w:eastAsia="en-US"/>
        </w:rPr>
        <w:t>XX</w:t>
      </w:r>
      <w:r>
        <w:rPr>
          <w:sz w:val="28"/>
          <w:szCs w:val="28"/>
          <w:lang w:eastAsia="en-US"/>
        </w:rPr>
        <w:t xml:space="preserve"> века?</w:t>
      </w:r>
    </w:p>
    <w:p w14:paraId="2ED7CBE0" w14:textId="77777777" w:rsidR="00C47D76" w:rsidRDefault="00C47D76" w:rsidP="00713021">
      <w:pPr>
        <w:tabs>
          <w:tab w:val="left" w:pos="405"/>
          <w:tab w:val="left" w:pos="6315"/>
        </w:tabs>
        <w:jc w:val="both"/>
        <w:rPr>
          <w:sz w:val="28"/>
          <w:szCs w:val="28"/>
          <w:lang w:eastAsia="en-US"/>
        </w:rPr>
      </w:pPr>
      <w:r>
        <w:rPr>
          <w:sz w:val="28"/>
          <w:szCs w:val="28"/>
        </w:rPr>
        <w:t xml:space="preserve">78. </w:t>
      </w:r>
      <w:r>
        <w:rPr>
          <w:sz w:val="28"/>
          <w:szCs w:val="28"/>
          <w:lang w:eastAsia="en-US"/>
        </w:rPr>
        <w:t xml:space="preserve">Какие экономические реформы были проведены в России? </w:t>
      </w:r>
    </w:p>
    <w:p w14:paraId="27B515E9" w14:textId="77777777" w:rsidR="00C47D76" w:rsidRPr="000E6C27" w:rsidRDefault="00C47D76" w:rsidP="00713021">
      <w:pPr>
        <w:tabs>
          <w:tab w:val="left" w:pos="405"/>
          <w:tab w:val="left" w:pos="6315"/>
        </w:tabs>
        <w:jc w:val="both"/>
        <w:rPr>
          <w:b/>
          <w:sz w:val="28"/>
          <w:szCs w:val="28"/>
        </w:rPr>
      </w:pPr>
      <w:r>
        <w:rPr>
          <w:sz w:val="28"/>
          <w:szCs w:val="28"/>
          <w:lang w:eastAsia="en-US"/>
        </w:rPr>
        <w:t>79. В чём суть противостояния между президентом и Верховным Советом в 1992-1993 годах?</w:t>
      </w:r>
    </w:p>
    <w:p w14:paraId="691654B3" w14:textId="2D1D0A49" w:rsidR="00C47D76" w:rsidRDefault="00C47D76" w:rsidP="00713021">
      <w:pPr>
        <w:jc w:val="both"/>
        <w:rPr>
          <w:sz w:val="28"/>
          <w:szCs w:val="28"/>
        </w:rPr>
      </w:pPr>
    </w:p>
    <w:p w14:paraId="7AD975B4" w14:textId="77777777" w:rsidR="0089456D" w:rsidRPr="002F5F37" w:rsidRDefault="0089456D" w:rsidP="00194916">
      <w:pPr>
        <w:pStyle w:val="ParagraphStyle"/>
        <w:keepNext/>
        <w:jc w:val="both"/>
        <w:rPr>
          <w:rFonts w:ascii="Times New Roman" w:hAnsi="Times New Roman" w:cs="Times New Roman"/>
          <w:b/>
          <w:bCs/>
        </w:rPr>
      </w:pPr>
      <w:r w:rsidRPr="002F5F37">
        <w:rPr>
          <w:rFonts w:ascii="Times New Roman" w:hAnsi="Times New Roman" w:cs="Times New Roman"/>
          <w:b/>
          <w:bCs/>
        </w:rPr>
        <w:lastRenderedPageBreak/>
        <w:t>Тест 1 Россия с древнейших времен до конца XVIII века</w:t>
      </w:r>
    </w:p>
    <w:p w14:paraId="038562C5"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 Общественный строй восточных славян, для которого характерно наличие народного собрания при выделении из общины князей и их дружины, назывался:</w:t>
      </w:r>
    </w:p>
    <w:p w14:paraId="2F2AD4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«примитивным рабовладением»;</w:t>
      </w:r>
    </w:p>
    <w:p w14:paraId="19175CD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«военной демократией»;</w:t>
      </w:r>
    </w:p>
    <w:p w14:paraId="305229F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раннеклассовым;</w:t>
      </w:r>
    </w:p>
    <w:p w14:paraId="5B2155A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раннефеодальным.</w:t>
      </w:r>
    </w:p>
    <w:p w14:paraId="28DFCED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Язычеству не свойственно:</w:t>
      </w:r>
    </w:p>
    <w:p w14:paraId="2D0F12E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поклонение силам природы;</w:t>
      </w:r>
    </w:p>
    <w:p w14:paraId="3654167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идолопоклонство;</w:t>
      </w:r>
    </w:p>
    <w:p w14:paraId="52EF573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наличие множества богов;</w:t>
      </w:r>
    </w:p>
    <w:p w14:paraId="42F2578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единобожие.</w:t>
      </w:r>
    </w:p>
    <w:p w14:paraId="661417B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Центрами образования государства Древняя Русь стали города:</w:t>
      </w:r>
    </w:p>
    <w:p w14:paraId="2BDE297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Изборск и Белоозеро;</w:t>
      </w:r>
    </w:p>
    <w:p w14:paraId="04E8676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Псков и Новгород;</w:t>
      </w:r>
    </w:p>
    <w:p w14:paraId="62D2EF3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Киев и Новгород;</w:t>
      </w:r>
    </w:p>
    <w:p w14:paraId="512F2D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Полоцк и Киев.</w:t>
      </w:r>
    </w:p>
    <w:p w14:paraId="19FBF24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4. «Уроки» и «погосты» в Киевской Руси были установлены:</w:t>
      </w:r>
    </w:p>
    <w:p w14:paraId="71895B9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князем Олегом;</w:t>
      </w:r>
    </w:p>
    <w:p w14:paraId="3D8C721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князем Игорем;</w:t>
      </w:r>
    </w:p>
    <w:p w14:paraId="5002F23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княгиней Ольгой;</w:t>
      </w:r>
    </w:p>
    <w:p w14:paraId="1C140C5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князем Владимиром.</w:t>
      </w:r>
    </w:p>
    <w:p w14:paraId="482A3AF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Укажите событие, которое не относится ко времени правления Ярослава Мудрого:</w:t>
      </w:r>
    </w:p>
    <w:p w14:paraId="172451D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строительство «Золотых ворот» в Киеве;</w:t>
      </w:r>
    </w:p>
    <w:p w14:paraId="6764B5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заключение династических браков;</w:t>
      </w:r>
    </w:p>
    <w:p w14:paraId="1DA4BCA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распространение христианства;</w:t>
      </w:r>
    </w:p>
    <w:p w14:paraId="53E67EA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заключение военного союза с печенегами.</w:t>
      </w:r>
    </w:p>
    <w:p w14:paraId="4C94BB28"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Назовите князя, который перенес столицу Северо-Восточной Руси из Ростова Великого в Суздаль:</w:t>
      </w:r>
    </w:p>
    <w:p w14:paraId="00DCD11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Юрий Долгорукий;</w:t>
      </w:r>
    </w:p>
    <w:p w14:paraId="324F085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Андрей Боголюбский;</w:t>
      </w:r>
    </w:p>
    <w:p w14:paraId="1D00FF4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Всеволод III Большое Гнездо;</w:t>
      </w:r>
    </w:p>
    <w:p w14:paraId="4A4D1E5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Юрий Всеволодович.</w:t>
      </w:r>
    </w:p>
    <w:p w14:paraId="0B90E66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Укажите событие, которое произошло после похода монголь­ских войск на Русь:</w:t>
      </w:r>
    </w:p>
    <w:p w14:paraId="50E2C4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завоевание Северного Китая;</w:t>
      </w:r>
    </w:p>
    <w:p w14:paraId="2687CBA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завоевание Средней Азии;</w:t>
      </w:r>
    </w:p>
    <w:p w14:paraId="429D014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поход в Европу;</w:t>
      </w:r>
    </w:p>
    <w:p w14:paraId="1C47472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завоевание Волжской Булгарии.</w:t>
      </w:r>
    </w:p>
    <w:p w14:paraId="75808F4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8. К началу XIV века, времени правления московского князя Даниила Александровича, относят:</w:t>
      </w:r>
    </w:p>
    <w:p w14:paraId="6004C1B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первые территориальные присоединения к Московскому княжеству других земель;</w:t>
      </w:r>
    </w:p>
    <w:p w14:paraId="3189B67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переход ярлыка на Великое Владимирское княжение в Москву;</w:t>
      </w:r>
    </w:p>
    <w:p w14:paraId="0B29092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московско-тверскую войну;</w:t>
      </w:r>
    </w:p>
    <w:p w14:paraId="40502F6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перенос в Москву резиденции Русского митрополита.</w:t>
      </w:r>
    </w:p>
    <w:p w14:paraId="5F3731E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9. Назовите событие, относящееся к </w:t>
      </w:r>
      <w:smartTag w:uri="urn:schemas-microsoft-com:office:smarttags" w:element="metricconverter">
        <w:smartTagPr>
          <w:attr w:name="ProductID" w:val="1382 г"/>
        </w:smartTagPr>
        <w:r w:rsidRPr="00521515">
          <w:rPr>
            <w:rFonts w:ascii="Times New Roman" w:hAnsi="Times New Roman" w:cs="Times New Roman"/>
            <w:i/>
            <w:iCs/>
          </w:rPr>
          <w:t>1382 г</w:t>
        </w:r>
      </w:smartTag>
      <w:r w:rsidRPr="00521515">
        <w:rPr>
          <w:rFonts w:ascii="Times New Roman" w:hAnsi="Times New Roman" w:cs="Times New Roman"/>
          <w:i/>
          <w:iCs/>
        </w:rPr>
        <w:t>.:</w:t>
      </w:r>
    </w:p>
    <w:p w14:paraId="63830A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«Ледовое побоище» с крестоносцами;</w:t>
      </w:r>
    </w:p>
    <w:p w14:paraId="353F02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карательный поход хана Тохтамыша на Русь;</w:t>
      </w:r>
    </w:p>
    <w:p w14:paraId="4D4E965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отмена баскачества на Руси;</w:t>
      </w:r>
    </w:p>
    <w:p w14:paraId="5AE9DB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признание Тверью политического лидерства Москвы.</w:t>
      </w:r>
    </w:p>
    <w:p w14:paraId="58872BF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10. Становление крепостного права в Русском государстве началось с издания:</w:t>
      </w:r>
    </w:p>
    <w:p w14:paraId="54AE93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«Правды Ярославичей»;</w:t>
      </w:r>
    </w:p>
    <w:p w14:paraId="485A774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Судебника </w:t>
      </w:r>
      <w:smartTag w:uri="urn:schemas-microsoft-com:office:smarttags" w:element="metricconverter">
        <w:smartTagPr>
          <w:attr w:name="ProductID" w:val="1497 г"/>
        </w:smartTagPr>
        <w:r w:rsidRPr="00521515">
          <w:rPr>
            <w:rFonts w:ascii="Times New Roman" w:hAnsi="Times New Roman" w:cs="Times New Roman"/>
          </w:rPr>
          <w:t>1497 г</w:t>
        </w:r>
      </w:smartTag>
      <w:r w:rsidRPr="00521515">
        <w:rPr>
          <w:rFonts w:ascii="Times New Roman" w:hAnsi="Times New Roman" w:cs="Times New Roman"/>
        </w:rPr>
        <w:t>. (Ивана III);</w:t>
      </w:r>
    </w:p>
    <w:p w14:paraId="519E4E2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в) Судебника </w:t>
      </w:r>
      <w:smartTag w:uri="urn:schemas-microsoft-com:office:smarttags" w:element="metricconverter">
        <w:smartTagPr>
          <w:attr w:name="ProductID" w:val="1550 г"/>
        </w:smartTagPr>
        <w:r w:rsidRPr="00521515">
          <w:rPr>
            <w:rFonts w:ascii="Times New Roman" w:hAnsi="Times New Roman" w:cs="Times New Roman"/>
          </w:rPr>
          <w:t>1550 г</w:t>
        </w:r>
      </w:smartTag>
      <w:r w:rsidRPr="00521515">
        <w:rPr>
          <w:rFonts w:ascii="Times New Roman" w:hAnsi="Times New Roman" w:cs="Times New Roman"/>
        </w:rPr>
        <w:t>. (Ивана IV);</w:t>
      </w:r>
    </w:p>
    <w:p w14:paraId="4129484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Соборного уложения </w:t>
      </w:r>
      <w:smartTag w:uri="urn:schemas-microsoft-com:office:smarttags" w:element="metricconverter">
        <w:smartTagPr>
          <w:attr w:name="ProductID" w:val="1649 г"/>
        </w:smartTagPr>
        <w:r w:rsidRPr="00521515">
          <w:rPr>
            <w:rFonts w:ascii="Times New Roman" w:hAnsi="Times New Roman" w:cs="Times New Roman"/>
          </w:rPr>
          <w:t>1649 г</w:t>
        </w:r>
      </w:smartTag>
      <w:r w:rsidRPr="00521515">
        <w:rPr>
          <w:rFonts w:ascii="Times New Roman" w:hAnsi="Times New Roman" w:cs="Times New Roman"/>
        </w:rPr>
        <w:t>. (царя Алексея Михайловича).</w:t>
      </w:r>
    </w:p>
    <w:p w14:paraId="67C7576F"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11. «Иосифляне» и «нестяжатели» – это:</w:t>
      </w:r>
    </w:p>
    <w:p w14:paraId="657236A2"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два основных течения в церковной жизни Русского государства конца XV – начала XVI века;</w:t>
      </w:r>
    </w:p>
    <w:p w14:paraId="69A6C19C"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боярские группировки, боровшиеся за власть в начале правления Ивана IV;</w:t>
      </w:r>
    </w:p>
    <w:p w14:paraId="3D5E78EE"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сторонники и противники налаживания отношений с римско-католической церковью</w:t>
      </w:r>
    </w:p>
    <w:p w14:paraId="6C521494"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сторонники и противники централизации государства.</w:t>
      </w:r>
    </w:p>
    <w:p w14:paraId="23EC74F8"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12. К. Минин и Д. Пожарский в начале XVII века в России:</w:t>
      </w:r>
    </w:p>
    <w:p w14:paraId="415003AB"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являлись претендентами на российский престол;</w:t>
      </w:r>
    </w:p>
    <w:p w14:paraId="35A98C17"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возглавили народное восстание против царя Василия Шуйского;</w:t>
      </w:r>
    </w:p>
    <w:p w14:paraId="44702772"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организовали народное ополчение для изгнания иностранных интервентов из России;</w:t>
      </w:r>
    </w:p>
    <w:p w14:paraId="1DA61922"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деятели Русской церкви, выступавшие против гражданской войны в России.</w:t>
      </w:r>
    </w:p>
    <w:p w14:paraId="081EE33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13. Разрядный приказ в середине XVII века ведал:</w:t>
      </w:r>
    </w:p>
    <w:p w14:paraId="23FFF28D"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пушечным вооружением для войска;</w:t>
      </w:r>
    </w:p>
    <w:p w14:paraId="2D08D3D4"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определением дворян на службу;</w:t>
      </w:r>
    </w:p>
    <w:p w14:paraId="46B3463B"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контролем над церковной жизнью;</w:t>
      </w:r>
    </w:p>
    <w:p w14:paraId="669A1395"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местным самоуправлением.</w:t>
      </w:r>
    </w:p>
    <w:p w14:paraId="3FEE264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14. «Матерью полтавской виктории (победы)» Петр I называл:</w:t>
      </w:r>
    </w:p>
    <w:p w14:paraId="2E3F41E5"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а) победу русских войск под Дерптом;</w:t>
      </w:r>
    </w:p>
    <w:p w14:paraId="4BCFA856"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б) Гангутское сражение;</w:t>
      </w:r>
    </w:p>
    <w:p w14:paraId="7879C348"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в) победу под Нарвой;</w:t>
      </w:r>
    </w:p>
    <w:p w14:paraId="72458B67" w14:textId="77777777" w:rsidR="0089456D" w:rsidRPr="00521515" w:rsidRDefault="0089456D" w:rsidP="00194916">
      <w:pPr>
        <w:pStyle w:val="ParagraphStyle"/>
        <w:shd w:val="clear" w:color="auto" w:fill="FFFFFF"/>
        <w:spacing w:line="261" w:lineRule="auto"/>
        <w:ind w:firstLine="360"/>
        <w:jc w:val="both"/>
        <w:rPr>
          <w:rFonts w:ascii="Times New Roman" w:hAnsi="Times New Roman" w:cs="Times New Roman"/>
        </w:rPr>
      </w:pPr>
      <w:r w:rsidRPr="00521515">
        <w:rPr>
          <w:rFonts w:ascii="Times New Roman" w:hAnsi="Times New Roman" w:cs="Times New Roman"/>
        </w:rPr>
        <w:t>г) битву при деревне Лесной.</w:t>
      </w:r>
    </w:p>
    <w:p w14:paraId="7101DE2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Согласно реформе местного управления в годы правления Петра I были учреждены:</w:t>
      </w:r>
    </w:p>
    <w:p w14:paraId="6FB3B7F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воеводства;</w:t>
      </w:r>
    </w:p>
    <w:p w14:paraId="5CA52AB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наместничества;</w:t>
      </w:r>
    </w:p>
    <w:p w14:paraId="476479E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губернии;</w:t>
      </w:r>
    </w:p>
    <w:p w14:paraId="74A69C4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генерал-губернаторства.</w:t>
      </w:r>
    </w:p>
    <w:p w14:paraId="36C6B44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16. Укажите хронологические рамки периода «дворцовых переворотов» в России:</w:t>
      </w:r>
    </w:p>
    <w:p w14:paraId="7FFDCE5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1721–1741 гг.;</w:t>
      </w:r>
    </w:p>
    <w:p w14:paraId="46E1F0A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1725–1741 гг.;</w:t>
      </w:r>
    </w:p>
    <w:p w14:paraId="64DA9CC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1725–1762 гг.;</w:t>
      </w:r>
    </w:p>
    <w:p w14:paraId="31BD2AC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1741–1762 гг.</w:t>
      </w:r>
    </w:p>
    <w:p w14:paraId="411FD04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17. Назовите неверный признак мануфактурного производства:</w:t>
      </w:r>
    </w:p>
    <w:p w14:paraId="7C8599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ручное производство;</w:t>
      </w:r>
    </w:p>
    <w:p w14:paraId="2C66F99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разделение труда;</w:t>
      </w:r>
    </w:p>
    <w:p w14:paraId="0581F64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крупное производство;</w:t>
      </w:r>
    </w:p>
    <w:p w14:paraId="65D245F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машинное производство.</w:t>
      </w:r>
    </w:p>
    <w:p w14:paraId="4ED2900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18. Главной причиной крестьянской войны под руководством Е. Пугачева явилось:</w:t>
      </w:r>
    </w:p>
    <w:p w14:paraId="7EEB8BE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ведение Россией длительной войны с Османской империей;</w:t>
      </w:r>
    </w:p>
    <w:p w14:paraId="2D63A57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усиление крепостного гнета в стране;</w:t>
      </w:r>
    </w:p>
    <w:p w14:paraId="62D094A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введение подушного налога на население;</w:t>
      </w:r>
    </w:p>
    <w:p w14:paraId="76E2FE1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проведение политики «просвещенного абсолютизма».</w:t>
      </w:r>
    </w:p>
    <w:p w14:paraId="7D3AA02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19. В ходе итальянской и швейцарской военных кампаний в конце XVIII века основным противником русских войск под руководством А. Суворова были войска:</w:t>
      </w:r>
    </w:p>
    <w:p w14:paraId="4D1E01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Франции;</w:t>
      </w:r>
    </w:p>
    <w:p w14:paraId="133A0FB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Пруссии;</w:t>
      </w:r>
    </w:p>
    <w:p w14:paraId="357AB60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Швеции;</w:t>
      </w:r>
    </w:p>
    <w:p w14:paraId="3FA6FC3F" w14:textId="77777777" w:rsidR="0089456D" w:rsidRPr="00521515" w:rsidRDefault="0089456D" w:rsidP="00194916">
      <w:pPr>
        <w:jc w:val="both"/>
      </w:pPr>
      <w:r w:rsidRPr="00521515">
        <w:lastRenderedPageBreak/>
        <w:t>г) Османской империи.</w:t>
      </w:r>
    </w:p>
    <w:p w14:paraId="0427C978" w14:textId="77777777" w:rsidR="0089456D" w:rsidRDefault="0089456D" w:rsidP="00194916">
      <w:pPr>
        <w:jc w:val="both"/>
      </w:pPr>
    </w:p>
    <w:p w14:paraId="034D7D98"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Тест 2</w:t>
      </w:r>
    </w:p>
    <w:p w14:paraId="4ED7EC16"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Древняя Русь</w:t>
      </w:r>
    </w:p>
    <w:p w14:paraId="4C88E6DA" w14:textId="77777777" w:rsidR="0089456D" w:rsidRPr="00521515" w:rsidRDefault="0089456D" w:rsidP="00194916">
      <w:pPr>
        <w:pStyle w:val="ParagraphStyle"/>
        <w:keepNext/>
        <w:ind w:firstLine="360"/>
        <w:jc w:val="both"/>
        <w:rPr>
          <w:rFonts w:ascii="Times New Roman" w:hAnsi="Times New Roman" w:cs="Times New Roman"/>
          <w:bCs/>
        </w:rPr>
      </w:pPr>
    </w:p>
    <w:p w14:paraId="3B0D2864"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 xml:space="preserve">1. Термином </w:t>
      </w:r>
      <w:r w:rsidRPr="00521515">
        <w:rPr>
          <w:rFonts w:ascii="Times New Roman" w:hAnsi="Times New Roman" w:cs="Times New Roman"/>
          <w:bCs/>
          <w:i/>
          <w:iCs/>
          <w:u w:val="single"/>
        </w:rPr>
        <w:t>Старцы градские</w:t>
      </w:r>
      <w:r w:rsidRPr="00521515">
        <w:rPr>
          <w:rFonts w:ascii="Times New Roman" w:hAnsi="Times New Roman" w:cs="Times New Roman"/>
          <w:i/>
          <w:iCs/>
        </w:rPr>
        <w:t xml:space="preserve"> в Киевской Руси называли:</w:t>
      </w:r>
    </w:p>
    <w:p w14:paraId="02D34D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родовых старейшин;</w:t>
      </w:r>
    </w:p>
    <w:p w14:paraId="7F4106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племенных вождей;</w:t>
      </w:r>
    </w:p>
    <w:p w14:paraId="7CADEC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избираемых в систему городского самоуправления десятских, сотских, тысяцких;</w:t>
      </w:r>
    </w:p>
    <w:p w14:paraId="3759533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круг близких советников при дворе князя.</w:t>
      </w:r>
    </w:p>
    <w:p w14:paraId="78DA250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На исторические судьбы России наиболее заметное влияние оказало (оказали):</w:t>
      </w:r>
    </w:p>
    <w:p w14:paraId="63CBFC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силы природы;</w:t>
      </w:r>
    </w:p>
    <w:p w14:paraId="23A09F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политические лидеры;</w:t>
      </w:r>
    </w:p>
    <w:p w14:paraId="64147F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огромное пространство, занятое страной, и многочисленный состав ее населения;</w:t>
      </w:r>
    </w:p>
    <w:p w14:paraId="017382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все указанные обстоятельства в совокупности, их комплекс.</w:t>
      </w:r>
    </w:p>
    <w:p w14:paraId="47750E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3. Важнейшим событием в истории человечества ученые считают неолитическую революцию, под которой подразумевают период, когда человечество овладело искусством:</w:t>
      </w:r>
    </w:p>
    <w:p w14:paraId="70A744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скотоводства и земледелия;</w:t>
      </w:r>
    </w:p>
    <w:p w14:paraId="5BF656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изготовления глиняной посуды и пряжи;</w:t>
      </w:r>
    </w:p>
    <w:p w14:paraId="145BF8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строительство рубленых домов, деревянных лодок;</w:t>
      </w:r>
    </w:p>
    <w:p w14:paraId="275E70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все указанное.</w:t>
      </w:r>
    </w:p>
    <w:p w14:paraId="6D14EF5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Разделение славян на южных, восточных и западных произошло:</w:t>
      </w:r>
    </w:p>
    <w:p w14:paraId="572FB9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уже ко времени установления хазарской власти над жителями Приднепровья в VIII в.;</w:t>
      </w:r>
    </w:p>
    <w:p w14:paraId="5CDFA6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еще на начальном этапе Великого переселения народов (III в.);</w:t>
      </w:r>
    </w:p>
    <w:p w14:paraId="0B043E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лишь в XI в. после окончательного размежевания католиков и православных;</w:t>
      </w:r>
    </w:p>
    <w:p w14:paraId="3CEBA7F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 эпоху господства над Русью Золотой Орды.</w:t>
      </w:r>
    </w:p>
    <w:p w14:paraId="379814E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Господствующие группы населения Хазарского каганата исповедовали:</w:t>
      </w:r>
    </w:p>
    <w:p w14:paraId="606708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ислам;</w:t>
      </w:r>
    </w:p>
    <w:p w14:paraId="6BBD4EB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буддизм;</w:t>
      </w:r>
    </w:p>
    <w:p w14:paraId="5881C2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иудаизм;</w:t>
      </w:r>
    </w:p>
    <w:p w14:paraId="0505461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зороастризм.</w:t>
      </w:r>
    </w:p>
    <w:p w14:paraId="365EFFCE"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6. Город </w:t>
      </w:r>
      <w:r w:rsidRPr="00521515">
        <w:rPr>
          <w:rFonts w:ascii="Times New Roman" w:hAnsi="Times New Roman" w:cs="Times New Roman"/>
          <w:i/>
          <w:iCs/>
          <w:u w:val="single"/>
        </w:rPr>
        <w:t>Искоростень</w:t>
      </w:r>
      <w:r w:rsidRPr="00521515">
        <w:rPr>
          <w:rFonts w:ascii="Times New Roman" w:hAnsi="Times New Roman" w:cs="Times New Roman"/>
          <w:i/>
          <w:iCs/>
        </w:rPr>
        <w:t>, упоминаемый летописцем, был столицей:</w:t>
      </w:r>
    </w:p>
    <w:p w14:paraId="758849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дреговичей;</w:t>
      </w:r>
    </w:p>
    <w:p w14:paraId="087FEC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древлян;</w:t>
      </w:r>
    </w:p>
    <w:p w14:paraId="2EA2FB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радимичей;</w:t>
      </w:r>
    </w:p>
    <w:p w14:paraId="3D87BD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вятичей.</w:t>
      </w:r>
    </w:p>
    <w:p w14:paraId="1B6CAD2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7.К варяжскому конунгу Рюрику с просьбой возглавить объ-</w:t>
      </w:r>
      <w:r w:rsidRPr="00521515">
        <w:rPr>
          <w:rFonts w:ascii="Times New Roman" w:hAnsi="Times New Roman" w:cs="Times New Roman"/>
          <w:i/>
          <w:iCs/>
        </w:rPr>
        <w:br/>
        <w:t xml:space="preserve">единение нескольких племен в </w:t>
      </w:r>
      <w:smartTag w:uri="urn:schemas-microsoft-com:office:smarttags" w:element="metricconverter">
        <w:smartTagPr>
          <w:attr w:name="ProductID" w:val="862 г"/>
        </w:smartTagPr>
        <w:r w:rsidRPr="00521515">
          <w:rPr>
            <w:rFonts w:ascii="Times New Roman" w:hAnsi="Times New Roman" w:cs="Times New Roman"/>
            <w:i/>
            <w:iCs/>
          </w:rPr>
          <w:t>862 г</w:t>
        </w:r>
      </w:smartTag>
      <w:r w:rsidRPr="00521515">
        <w:rPr>
          <w:rFonts w:ascii="Times New Roman" w:hAnsi="Times New Roman" w:cs="Times New Roman"/>
          <w:i/>
          <w:iCs/>
        </w:rPr>
        <w:t>., по свидетельству летописца, обратились:</w:t>
      </w:r>
    </w:p>
    <w:p w14:paraId="333BC7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словене ильменские и кривичи;</w:t>
      </w:r>
    </w:p>
    <w:p w14:paraId="174F15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чудь и весь;</w:t>
      </w:r>
    </w:p>
    <w:p w14:paraId="50047DD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поляне и древляне;</w:t>
      </w:r>
    </w:p>
    <w:p w14:paraId="575D75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а) и б).</w:t>
      </w:r>
    </w:p>
    <w:p w14:paraId="376077E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8.С середины VIII в. приднепровские славяне были вынуждены подчиняться прочно обосновавшимся в степях Прикаспия и Причерноморья:</w:t>
      </w:r>
    </w:p>
    <w:p w14:paraId="0AE475E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хазарам;</w:t>
      </w:r>
    </w:p>
    <w:p w14:paraId="798C772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черным болгарам;</w:t>
      </w:r>
    </w:p>
    <w:p w14:paraId="1CC441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печенегам;</w:t>
      </w:r>
    </w:p>
    <w:p w14:paraId="3023E4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торкам.</w:t>
      </w:r>
    </w:p>
    <w:p w14:paraId="6C0E0D5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9.С VI в. в степной зоне Северного Причерноморья усиливается активность тюркоязычных племен. В VII в. на смену аварам (обрам) пришли:</w:t>
      </w:r>
    </w:p>
    <w:p w14:paraId="72221C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хазары;</w:t>
      </w:r>
    </w:p>
    <w:p w14:paraId="21AAF0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черные болгары;</w:t>
      </w:r>
    </w:p>
    <w:p w14:paraId="35C7EF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черные клобуки (каракалпаки);</w:t>
      </w:r>
    </w:p>
    <w:p w14:paraId="522B89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печенеги.</w:t>
      </w:r>
    </w:p>
    <w:p w14:paraId="6B3DB5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 </w:t>
      </w:r>
      <w:r w:rsidRPr="00521515">
        <w:rPr>
          <w:rFonts w:ascii="Times New Roman" w:hAnsi="Times New Roman" w:cs="Times New Roman"/>
          <w:i/>
          <w:iCs/>
        </w:rPr>
        <w:t>10. Славяне для зашиты от варягов построили на севере:</w:t>
      </w:r>
    </w:p>
    <w:p w14:paraId="396D45E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ряд крепостей и острогов; </w:t>
      </w:r>
    </w:p>
    <w:p w14:paraId="302001D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Новый город; </w:t>
      </w:r>
    </w:p>
    <w:p w14:paraId="56F37B2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крепость Орешек;</w:t>
      </w:r>
    </w:p>
    <w:p w14:paraId="55C89681"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Иван-город;</w:t>
      </w:r>
    </w:p>
    <w:p w14:paraId="0B42BF10"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д) Изборск и Псков.</w:t>
      </w:r>
    </w:p>
    <w:p w14:paraId="1AA88761" w14:textId="77777777" w:rsidR="0089456D" w:rsidRPr="00521515" w:rsidRDefault="0089456D" w:rsidP="00194916">
      <w:pPr>
        <w:pStyle w:val="ParagraphStyle"/>
        <w:shd w:val="clear" w:color="auto" w:fill="FFFFFF"/>
        <w:ind w:firstLine="360"/>
        <w:jc w:val="both"/>
        <w:rPr>
          <w:rFonts w:ascii="Times New Roman" w:hAnsi="Times New Roman" w:cs="Times New Roman"/>
          <w:i/>
          <w:iCs/>
        </w:rPr>
      </w:pPr>
      <w:r w:rsidRPr="00521515">
        <w:rPr>
          <w:rFonts w:ascii="Times New Roman" w:hAnsi="Times New Roman" w:cs="Times New Roman"/>
          <w:i/>
          <w:iCs/>
        </w:rPr>
        <w:t>11. Отец истории Геродот и другие ученые греки называли скифами и савроматами:</w:t>
      </w:r>
    </w:p>
    <w:p w14:paraId="4E5E616A"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обычно прославян;</w:t>
      </w:r>
    </w:p>
    <w:p w14:paraId="15CBFCCC"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 xml:space="preserve">б) разные группы ираноязычных племен; </w:t>
      </w:r>
    </w:p>
    <w:p w14:paraId="4DADD70E"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монголоязычные племена;</w:t>
      </w:r>
    </w:p>
    <w:p w14:paraId="21200FBA"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многочисленные племена Кавказа и Балкан.</w:t>
      </w:r>
    </w:p>
    <w:p w14:paraId="66080BAA"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12. Общественное устройство, которое историки называют военной демократией, у восточных славян стало складываться:</w:t>
      </w:r>
    </w:p>
    <w:p w14:paraId="5DB46255"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уже в VI в.;</w:t>
      </w:r>
    </w:p>
    <w:p w14:paraId="6C2D2E18"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б) в VII в.;</w:t>
      </w:r>
    </w:p>
    <w:p w14:paraId="1C4E390B"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в VIII – первой половине IX в.;</w:t>
      </w:r>
    </w:p>
    <w:p w14:paraId="7FEF2B3E"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лишь в X – начале XI века.</w:t>
      </w:r>
    </w:p>
    <w:p w14:paraId="155AD7F8" w14:textId="77777777" w:rsidR="0089456D" w:rsidRPr="00521515" w:rsidRDefault="0089456D" w:rsidP="00194916">
      <w:pPr>
        <w:pStyle w:val="ParagraphStyle"/>
        <w:shd w:val="clear" w:color="auto" w:fill="FFFFFF"/>
        <w:jc w:val="both"/>
        <w:rPr>
          <w:rFonts w:ascii="Times New Roman" w:hAnsi="Times New Roman" w:cs="Times New Roman"/>
        </w:rPr>
      </w:pPr>
      <w:r w:rsidRPr="00521515">
        <w:rPr>
          <w:rFonts w:ascii="Times New Roman" w:hAnsi="Times New Roman" w:cs="Times New Roman"/>
        </w:rPr>
        <w:t>13. Самым северным союзом славянских племен в VII–IX вв. были:</w:t>
      </w:r>
    </w:p>
    <w:p w14:paraId="591C150B"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полочане;</w:t>
      </w:r>
    </w:p>
    <w:p w14:paraId="25601992"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 xml:space="preserve">б) словене; </w:t>
      </w:r>
    </w:p>
    <w:p w14:paraId="72C1AFF5"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радимичи;</w:t>
      </w:r>
    </w:p>
    <w:p w14:paraId="0B883382"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северяне</w:t>
      </w:r>
    </w:p>
    <w:p w14:paraId="032CAC1E"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14. Первый летописный свод на Руси был составлен в … году:</w:t>
      </w:r>
    </w:p>
    <w:p w14:paraId="63D39C9D"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997;</w:t>
      </w:r>
    </w:p>
    <w:p w14:paraId="482C2933"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б) 1110;</w:t>
      </w:r>
    </w:p>
    <w:p w14:paraId="6135652A"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1119;</w:t>
      </w:r>
    </w:p>
    <w:p w14:paraId="5876DBB7"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г) 1154.</w:t>
      </w:r>
    </w:p>
    <w:p w14:paraId="62D7E50D"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Автор «Повести временных лет», опираясь на библейский сюжет о том, что сыновья Ноя после «великого потопа» разделили между собой землю, отдав территории, населенные славянами, под покровительство Иафета (Афетова часть), пишет, что эта территория находилась:</w:t>
      </w:r>
    </w:p>
    <w:p w14:paraId="0F7B214E"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а) на Дунае;</w:t>
      </w:r>
    </w:p>
    <w:p w14:paraId="01B9714D"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б) в Среднем Поднепровье;</w:t>
      </w:r>
    </w:p>
    <w:p w14:paraId="423C40C8" w14:textId="77777777" w:rsidR="0089456D" w:rsidRPr="00521515" w:rsidRDefault="0089456D" w:rsidP="00194916">
      <w:pPr>
        <w:pStyle w:val="ParagraphStyle"/>
        <w:shd w:val="clear" w:color="auto" w:fill="FFFFFF"/>
        <w:tabs>
          <w:tab w:val="left" w:pos="435"/>
        </w:tabs>
        <w:ind w:firstLine="360"/>
        <w:jc w:val="both"/>
        <w:rPr>
          <w:rFonts w:ascii="Times New Roman" w:hAnsi="Times New Roman" w:cs="Times New Roman"/>
        </w:rPr>
      </w:pPr>
      <w:r w:rsidRPr="00521515">
        <w:rPr>
          <w:rFonts w:ascii="Times New Roman" w:hAnsi="Times New Roman" w:cs="Times New Roman"/>
        </w:rPr>
        <w:t>в) между Вислой и Одером;</w:t>
      </w:r>
    </w:p>
    <w:p w14:paraId="36BC59EA" w14:textId="23AE5B1D" w:rsidR="0089456D" w:rsidRPr="00521515" w:rsidRDefault="0089456D" w:rsidP="00194916">
      <w:pPr>
        <w:jc w:val="both"/>
        <w:rPr>
          <w:bCs/>
        </w:rPr>
      </w:pPr>
      <w:r w:rsidRPr="00521515">
        <w:t>г) от Балтики до Черног</w:t>
      </w:r>
    </w:p>
    <w:p w14:paraId="03CBFD55" w14:textId="77777777" w:rsidR="0089456D" w:rsidRPr="002F5F37" w:rsidRDefault="0089456D" w:rsidP="00194916">
      <w:pPr>
        <w:pStyle w:val="ParagraphStyle"/>
        <w:jc w:val="both"/>
        <w:rPr>
          <w:rFonts w:ascii="Times New Roman" w:hAnsi="Times New Roman"/>
          <w:b/>
          <w:bCs/>
        </w:rPr>
      </w:pPr>
    </w:p>
    <w:p w14:paraId="43C24F9D" w14:textId="77777777" w:rsidR="0089456D" w:rsidRPr="002F5F37" w:rsidRDefault="0089456D" w:rsidP="00194916">
      <w:pPr>
        <w:pStyle w:val="ParagraphStyle"/>
        <w:jc w:val="both"/>
        <w:rPr>
          <w:rFonts w:ascii="Times New Roman" w:hAnsi="Times New Roman"/>
          <w:b/>
          <w:bCs/>
        </w:rPr>
      </w:pPr>
      <w:r w:rsidRPr="002F5F37">
        <w:rPr>
          <w:rFonts w:ascii="Times New Roman" w:hAnsi="Times New Roman"/>
          <w:b/>
          <w:bCs/>
        </w:rPr>
        <w:t>Тест 3</w:t>
      </w:r>
    </w:p>
    <w:p w14:paraId="10751A8C" w14:textId="77777777" w:rsidR="0089456D" w:rsidRPr="002F5F37" w:rsidRDefault="0089456D" w:rsidP="00194916">
      <w:pPr>
        <w:pStyle w:val="ParagraphStyle"/>
        <w:jc w:val="both"/>
        <w:rPr>
          <w:rFonts w:ascii="Times New Roman" w:hAnsi="Times New Roman"/>
          <w:b/>
          <w:bCs/>
        </w:rPr>
      </w:pPr>
      <w:r w:rsidRPr="002F5F37">
        <w:rPr>
          <w:rFonts w:ascii="Times New Roman" w:hAnsi="Times New Roman"/>
          <w:b/>
          <w:bCs/>
        </w:rPr>
        <w:t>Русь в XI–XII веках</w:t>
      </w:r>
    </w:p>
    <w:p w14:paraId="77881E89" w14:textId="77777777" w:rsidR="0089456D" w:rsidRPr="00521515" w:rsidRDefault="0089456D" w:rsidP="00194916">
      <w:pPr>
        <w:pStyle w:val="ParagraphStyle"/>
        <w:keepNext/>
        <w:jc w:val="both"/>
        <w:rPr>
          <w:rFonts w:ascii="Times New Roman" w:hAnsi="Times New Roman"/>
          <w:bCs/>
          <w:i/>
          <w:iCs/>
        </w:rPr>
      </w:pPr>
      <w:r w:rsidRPr="00521515">
        <w:rPr>
          <w:rFonts w:ascii="Times New Roman" w:hAnsi="Times New Roman"/>
          <w:bCs/>
          <w:i/>
          <w:iCs/>
        </w:rPr>
        <w:t>1. «Русская правда» регулировала кровную месть следующим образом:</w:t>
      </w:r>
    </w:p>
    <w:p w14:paraId="3C08580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разрешала мстить лишь за особо жестокие преступления; </w:t>
      </w:r>
    </w:p>
    <w:p w14:paraId="2725812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разрешала мстить только близким родичам (брат за брата); </w:t>
      </w:r>
    </w:p>
    <w:p w14:paraId="64D9482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запрещала любую кровную месть; </w:t>
      </w:r>
    </w:p>
    <w:p w14:paraId="7EB1F1D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лишь а) и б; </w:t>
      </w:r>
    </w:p>
    <w:p w14:paraId="0B97674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4A61BBAD" w14:textId="77777777" w:rsidR="0089456D" w:rsidRPr="00521515" w:rsidRDefault="0089456D" w:rsidP="00194916">
      <w:pPr>
        <w:pStyle w:val="ParagraphStyle"/>
        <w:shd w:val="clear" w:color="auto" w:fill="FFFFFF"/>
        <w:tabs>
          <w:tab w:val="left" w:pos="6540"/>
        </w:tabs>
        <w:jc w:val="both"/>
        <w:rPr>
          <w:rFonts w:ascii="Times New Roman" w:hAnsi="Times New Roman" w:cs="Times New Roman"/>
          <w:i/>
          <w:iCs/>
        </w:rPr>
      </w:pPr>
      <w:r w:rsidRPr="00521515">
        <w:rPr>
          <w:rFonts w:ascii="Times New Roman" w:hAnsi="Times New Roman" w:cs="Times New Roman"/>
          <w:i/>
          <w:iCs/>
        </w:rPr>
        <w:t>2. Половцы впервые упоминаются в летописи:</w:t>
      </w:r>
      <w:r w:rsidRPr="00521515">
        <w:rPr>
          <w:rFonts w:ascii="Times New Roman" w:hAnsi="Times New Roman" w:cs="Times New Roman"/>
          <w:i/>
          <w:iCs/>
        </w:rPr>
        <w:tab/>
      </w:r>
    </w:p>
    <w:p w14:paraId="2269AE1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год смерти князя Владимира I (1015); </w:t>
      </w:r>
    </w:p>
    <w:p w14:paraId="4B499FA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в год вокняжения Яро­слава Мудрого (1019); </w:t>
      </w:r>
    </w:p>
    <w:p w14:paraId="627F5D1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в </w:t>
      </w:r>
      <w:smartTag w:uri="urn:schemas-microsoft-com:office:smarttags" w:element="metricconverter">
        <w:smartTagPr>
          <w:attr w:name="ProductID" w:val="1036 г"/>
        </w:smartTagPr>
        <w:r w:rsidRPr="00521515">
          <w:rPr>
            <w:rFonts w:ascii="Times New Roman" w:hAnsi="Times New Roman" w:cs="Times New Roman"/>
          </w:rPr>
          <w:t>1036 г</w:t>
        </w:r>
      </w:smartTag>
      <w:r w:rsidRPr="00521515">
        <w:rPr>
          <w:rFonts w:ascii="Times New Roman" w:hAnsi="Times New Roman" w:cs="Times New Roman"/>
        </w:rPr>
        <w:t xml:space="preserve">.; </w:t>
      </w:r>
    </w:p>
    <w:p w14:paraId="4B23A38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г) в год смерти Ярослава Мудрого (1054); </w:t>
      </w:r>
    </w:p>
    <w:p w14:paraId="31467B1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 год принятия «Русской правды» (1072).</w:t>
      </w:r>
    </w:p>
    <w:p w14:paraId="77EE036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После усобиц между потомками Владимира I киевским князем стал Ярослав (Мудрый). Это произошло в … году:</w:t>
      </w:r>
    </w:p>
    <w:p w14:paraId="0104F6D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1015; </w:t>
      </w:r>
    </w:p>
    <w:p w14:paraId="367E2B9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1016; </w:t>
      </w:r>
    </w:p>
    <w:p w14:paraId="215BDE8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1018; </w:t>
      </w:r>
    </w:p>
    <w:p w14:paraId="5C74EB0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1019;</w:t>
      </w:r>
    </w:p>
    <w:p w14:paraId="0C6A8E9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1020.</w:t>
      </w:r>
    </w:p>
    <w:p w14:paraId="6EEE1A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 Укажите, какие причины вызвали: </w:t>
      </w:r>
    </w:p>
    <w:p w14:paraId="3F68E46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образование государства Русь; </w:t>
      </w:r>
    </w:p>
    <w:p w14:paraId="360EC18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территориально-политическое раздробление русских земель.</w:t>
      </w:r>
    </w:p>
    <w:p w14:paraId="6F23DC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 Расширение феодального землевладения;</w:t>
      </w:r>
    </w:p>
    <w:p w14:paraId="4DDFF58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появление частной собственности на землю;</w:t>
      </w:r>
    </w:p>
    <w:p w14:paraId="23DAE5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3) ослабление роли и авторитета Киева в результате набегов кочевников;</w:t>
      </w:r>
    </w:p>
    <w:p w14:paraId="1FADE3C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4) стремление отдельных городов стать самостоятельными местными центрами;</w:t>
      </w:r>
    </w:p>
    <w:p w14:paraId="6D09078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5) распад родовой общины и появление соседской общины;</w:t>
      </w:r>
    </w:p>
    <w:p w14:paraId="0E7216D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6) выделение племенной знати и появление общественного неравенства;</w:t>
      </w:r>
    </w:p>
    <w:p w14:paraId="49E2FF7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7) усиление соперничества и усобиц князей;</w:t>
      </w:r>
    </w:p>
    <w:p w14:paraId="246F250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8) слабость экономических связей;</w:t>
      </w:r>
    </w:p>
    <w:p w14:paraId="56ECBBE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9) образование племенных союзов для отражения внешней опасности;</w:t>
      </w:r>
    </w:p>
    <w:p w14:paraId="52F2AEB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10) рост экономического могущества местных феодалов.</w:t>
      </w:r>
    </w:p>
    <w:p w14:paraId="43259C1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Укажите, какие даты относятся:</w:t>
      </w:r>
    </w:p>
    <w:p w14:paraId="14E1F0A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 истории Древнерусского государства;</w:t>
      </w:r>
    </w:p>
    <w:p w14:paraId="3AD914E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периоду раздробленности русских земель.</w:t>
      </w:r>
    </w:p>
    <w:p w14:paraId="35038F2D"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113 г"/>
        </w:smartTagPr>
        <w:r w:rsidRPr="00521515">
          <w:rPr>
            <w:rFonts w:ascii="Times New Roman" w:hAnsi="Times New Roman" w:cs="Times New Roman"/>
          </w:rPr>
          <w:t>1113 г</w:t>
        </w:r>
      </w:smartTag>
      <w:r w:rsidRPr="00521515">
        <w:rPr>
          <w:rFonts w:ascii="Times New Roman" w:hAnsi="Times New Roman" w:cs="Times New Roman"/>
        </w:rPr>
        <w:t xml:space="preserve">.; </w:t>
      </w:r>
      <w:r w:rsidRPr="00521515">
        <w:rPr>
          <w:rFonts w:ascii="Times New Roman" w:hAnsi="Times New Roman" w:cs="Times New Roman"/>
        </w:rPr>
        <w:tab/>
        <w:t xml:space="preserve">7) </w:t>
      </w:r>
      <w:smartTag w:uri="urn:schemas-microsoft-com:office:smarttags" w:element="metricconverter">
        <w:smartTagPr>
          <w:attr w:name="ProductID" w:val="1136 г"/>
        </w:smartTagPr>
        <w:r w:rsidRPr="00521515">
          <w:rPr>
            <w:rFonts w:ascii="Times New Roman" w:hAnsi="Times New Roman" w:cs="Times New Roman"/>
          </w:rPr>
          <w:t>1136 г</w:t>
        </w:r>
      </w:smartTag>
      <w:r w:rsidRPr="00521515">
        <w:rPr>
          <w:rFonts w:ascii="Times New Roman" w:hAnsi="Times New Roman" w:cs="Times New Roman"/>
        </w:rPr>
        <w:t>.;</w:t>
      </w:r>
    </w:p>
    <w:p w14:paraId="64988018"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862 г"/>
        </w:smartTagPr>
        <w:r w:rsidRPr="00521515">
          <w:rPr>
            <w:rFonts w:ascii="Times New Roman" w:hAnsi="Times New Roman" w:cs="Times New Roman"/>
          </w:rPr>
          <w:t>862 г</w:t>
        </w:r>
      </w:smartTag>
      <w:r w:rsidRPr="00521515">
        <w:rPr>
          <w:rFonts w:ascii="Times New Roman" w:hAnsi="Times New Roman" w:cs="Times New Roman"/>
        </w:rPr>
        <w:t xml:space="preserve">.; </w:t>
      </w:r>
      <w:r w:rsidRPr="00521515">
        <w:rPr>
          <w:rFonts w:ascii="Times New Roman" w:hAnsi="Times New Roman" w:cs="Times New Roman"/>
        </w:rPr>
        <w:tab/>
        <w:t xml:space="preserve">8) </w:t>
      </w:r>
      <w:smartTag w:uri="urn:schemas-microsoft-com:office:smarttags" w:element="metricconverter">
        <w:smartTagPr>
          <w:attr w:name="ProductID" w:val="1097 г"/>
        </w:smartTagPr>
        <w:r w:rsidRPr="00521515">
          <w:rPr>
            <w:rFonts w:ascii="Times New Roman" w:hAnsi="Times New Roman" w:cs="Times New Roman"/>
          </w:rPr>
          <w:t>1097 г</w:t>
        </w:r>
      </w:smartTag>
      <w:r w:rsidRPr="00521515">
        <w:rPr>
          <w:rFonts w:ascii="Times New Roman" w:hAnsi="Times New Roman" w:cs="Times New Roman"/>
        </w:rPr>
        <w:t>.;</w:t>
      </w:r>
    </w:p>
    <w:p w14:paraId="49771540"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3) 1176–1212 гг.; </w:t>
      </w:r>
      <w:r w:rsidRPr="00521515">
        <w:rPr>
          <w:rFonts w:ascii="Times New Roman" w:hAnsi="Times New Roman" w:cs="Times New Roman"/>
        </w:rPr>
        <w:tab/>
        <w:t>9) 1019–1054 гг.;</w:t>
      </w:r>
    </w:p>
    <w:p w14:paraId="78770DBD"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945 г"/>
        </w:smartTagPr>
        <w:r w:rsidRPr="00521515">
          <w:rPr>
            <w:rFonts w:ascii="Times New Roman" w:hAnsi="Times New Roman" w:cs="Times New Roman"/>
          </w:rPr>
          <w:t>945 г</w:t>
        </w:r>
      </w:smartTag>
      <w:r w:rsidRPr="00521515">
        <w:rPr>
          <w:rFonts w:ascii="Times New Roman" w:hAnsi="Times New Roman" w:cs="Times New Roman"/>
        </w:rPr>
        <w:t xml:space="preserve">.; </w:t>
      </w:r>
      <w:r w:rsidRPr="00521515">
        <w:rPr>
          <w:rFonts w:ascii="Times New Roman" w:hAnsi="Times New Roman" w:cs="Times New Roman"/>
        </w:rPr>
        <w:tab/>
        <w:t xml:space="preserve">10) </w:t>
      </w:r>
      <w:smartTag w:uri="urn:schemas-microsoft-com:office:smarttags" w:element="metricconverter">
        <w:smartTagPr>
          <w:attr w:name="ProductID" w:val="988 г"/>
        </w:smartTagPr>
        <w:r w:rsidRPr="00521515">
          <w:rPr>
            <w:rFonts w:ascii="Times New Roman" w:hAnsi="Times New Roman" w:cs="Times New Roman"/>
          </w:rPr>
          <w:t>988 г</w:t>
        </w:r>
      </w:smartTag>
      <w:r w:rsidRPr="00521515">
        <w:rPr>
          <w:rFonts w:ascii="Times New Roman" w:hAnsi="Times New Roman" w:cs="Times New Roman"/>
        </w:rPr>
        <w:t>.;</w:t>
      </w:r>
    </w:p>
    <w:p w14:paraId="0A571588"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5) </w:t>
      </w:r>
      <w:smartTag w:uri="urn:schemas-microsoft-com:office:smarttags" w:element="metricconverter">
        <w:smartTagPr>
          <w:attr w:name="ProductID" w:val="1156 г"/>
        </w:smartTagPr>
        <w:r w:rsidRPr="00521515">
          <w:rPr>
            <w:rFonts w:ascii="Times New Roman" w:hAnsi="Times New Roman" w:cs="Times New Roman"/>
          </w:rPr>
          <w:t>1156 г</w:t>
        </w:r>
      </w:smartTag>
      <w:r w:rsidRPr="00521515">
        <w:rPr>
          <w:rFonts w:ascii="Times New Roman" w:hAnsi="Times New Roman" w:cs="Times New Roman"/>
        </w:rPr>
        <w:t xml:space="preserve">.; </w:t>
      </w:r>
      <w:r w:rsidRPr="00521515">
        <w:rPr>
          <w:rFonts w:ascii="Times New Roman" w:hAnsi="Times New Roman" w:cs="Times New Roman"/>
        </w:rPr>
        <w:tab/>
        <w:t xml:space="preserve">11) </w:t>
      </w:r>
      <w:smartTag w:uri="urn:schemas-microsoft-com:office:smarttags" w:element="metricconverter">
        <w:smartTagPr>
          <w:attr w:name="ProductID" w:val="1147 г"/>
        </w:smartTagPr>
        <w:r w:rsidRPr="00521515">
          <w:rPr>
            <w:rFonts w:ascii="Times New Roman" w:hAnsi="Times New Roman" w:cs="Times New Roman"/>
          </w:rPr>
          <w:t>1147 г</w:t>
        </w:r>
      </w:smartTag>
      <w:r w:rsidRPr="00521515">
        <w:rPr>
          <w:rFonts w:ascii="Times New Roman" w:hAnsi="Times New Roman" w:cs="Times New Roman"/>
        </w:rPr>
        <w:t>.;</w:t>
      </w:r>
    </w:p>
    <w:p w14:paraId="49E1BE46" w14:textId="77777777" w:rsidR="0089456D" w:rsidRPr="00521515" w:rsidRDefault="0089456D" w:rsidP="00194916">
      <w:pPr>
        <w:pStyle w:val="ParagraphStyle"/>
        <w:shd w:val="clear" w:color="auto" w:fill="FFFFFF"/>
        <w:tabs>
          <w:tab w:val="left" w:pos="2835"/>
        </w:tabs>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882 г"/>
        </w:smartTagPr>
        <w:r w:rsidRPr="00521515">
          <w:rPr>
            <w:rFonts w:ascii="Times New Roman" w:hAnsi="Times New Roman" w:cs="Times New Roman"/>
          </w:rPr>
          <w:t>882 г</w:t>
        </w:r>
      </w:smartTag>
      <w:r w:rsidRPr="00521515">
        <w:rPr>
          <w:rFonts w:ascii="Times New Roman" w:hAnsi="Times New Roman" w:cs="Times New Roman"/>
        </w:rPr>
        <w:t xml:space="preserve">.; </w:t>
      </w:r>
      <w:r w:rsidRPr="00521515">
        <w:rPr>
          <w:rFonts w:ascii="Times New Roman" w:hAnsi="Times New Roman" w:cs="Times New Roman"/>
        </w:rPr>
        <w:tab/>
        <w:t>12) 1157–1174 гг.</w:t>
      </w:r>
    </w:p>
    <w:p w14:paraId="744D624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Укажите, какие даты относятся:</w:t>
      </w:r>
    </w:p>
    <w:p w14:paraId="57C0891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к княжению Андрея Боголюбского; </w:t>
      </w:r>
    </w:p>
    <w:p w14:paraId="10576FC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отделению Новгорода от Киева; </w:t>
      </w:r>
    </w:p>
    <w:p w14:paraId="0568D36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съезду князей в Любече; </w:t>
      </w:r>
    </w:p>
    <w:p w14:paraId="2182FEA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первому упоминанию о Москве в летописи; </w:t>
      </w:r>
    </w:p>
    <w:p w14:paraId="396FCCD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д) княжению Юрия Владимировича Долгорукого; </w:t>
      </w:r>
    </w:p>
    <w:p w14:paraId="111155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е) строительству крепости в Москве;</w:t>
      </w:r>
    </w:p>
    <w:p w14:paraId="6111A3D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ж) княжению Ярослава Осмомысла;</w:t>
      </w:r>
    </w:p>
    <w:p w14:paraId="7CC6896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з) объединению Волынского и Галицкого княжеств;</w:t>
      </w:r>
    </w:p>
    <w:p w14:paraId="6793082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и) княжению Всеволода Большое Гнездо; </w:t>
      </w:r>
    </w:p>
    <w:p w14:paraId="0EAC3C8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к) княжению Романа Мстиславича Галицкого.</w:t>
      </w:r>
    </w:p>
    <w:p w14:paraId="0099B1C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097 г"/>
        </w:smartTagPr>
        <w:r w:rsidRPr="00521515">
          <w:rPr>
            <w:rFonts w:ascii="Times New Roman" w:hAnsi="Times New Roman" w:cs="Times New Roman"/>
          </w:rPr>
          <w:t>1097 г</w:t>
        </w:r>
      </w:smartTag>
      <w:r w:rsidRPr="00521515">
        <w:rPr>
          <w:rFonts w:ascii="Times New Roman" w:hAnsi="Times New Roman" w:cs="Times New Roman"/>
        </w:rPr>
        <w:t>.;</w:t>
      </w:r>
    </w:p>
    <w:p w14:paraId="2346BAE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1125–1157 гг.;</w:t>
      </w:r>
    </w:p>
    <w:p w14:paraId="6B7CD09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136 г"/>
        </w:smartTagPr>
        <w:r w:rsidRPr="00521515">
          <w:rPr>
            <w:rFonts w:ascii="Times New Roman" w:hAnsi="Times New Roman" w:cs="Times New Roman"/>
          </w:rPr>
          <w:t>1136 г</w:t>
        </w:r>
      </w:smartTag>
      <w:r w:rsidRPr="00521515">
        <w:rPr>
          <w:rFonts w:ascii="Times New Roman" w:hAnsi="Times New Roman" w:cs="Times New Roman"/>
        </w:rPr>
        <w:t>.;</w:t>
      </w:r>
    </w:p>
    <w:p w14:paraId="2E5AF75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1147 г"/>
        </w:smartTagPr>
        <w:r w:rsidRPr="00521515">
          <w:rPr>
            <w:rFonts w:ascii="Times New Roman" w:hAnsi="Times New Roman" w:cs="Times New Roman"/>
          </w:rPr>
          <w:t>1147 г</w:t>
        </w:r>
      </w:smartTag>
      <w:r w:rsidRPr="00521515">
        <w:rPr>
          <w:rFonts w:ascii="Times New Roman" w:hAnsi="Times New Roman" w:cs="Times New Roman"/>
        </w:rPr>
        <w:t>.;</w:t>
      </w:r>
    </w:p>
    <w:p w14:paraId="72CF11E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5) 1153–1187 гг.;</w:t>
      </w:r>
    </w:p>
    <w:p w14:paraId="0CEDBF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1156 г"/>
        </w:smartTagPr>
        <w:r w:rsidRPr="00521515">
          <w:rPr>
            <w:rFonts w:ascii="Times New Roman" w:hAnsi="Times New Roman" w:cs="Times New Roman"/>
          </w:rPr>
          <w:t>1156 г</w:t>
        </w:r>
      </w:smartTag>
      <w:r w:rsidRPr="00521515">
        <w:rPr>
          <w:rFonts w:ascii="Times New Roman" w:hAnsi="Times New Roman" w:cs="Times New Roman"/>
        </w:rPr>
        <w:t>.;</w:t>
      </w:r>
    </w:p>
    <w:p w14:paraId="17E023A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7) 1157–1174 гг.;</w:t>
      </w:r>
    </w:p>
    <w:p w14:paraId="0CC467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8) 1170–1205 гг.;</w:t>
      </w:r>
    </w:p>
    <w:p w14:paraId="65B71B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9) 1176–1212 гг.;</w:t>
      </w:r>
    </w:p>
    <w:p w14:paraId="3C9FB0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10) </w:t>
      </w:r>
      <w:smartTag w:uri="urn:schemas-microsoft-com:office:smarttags" w:element="metricconverter">
        <w:smartTagPr>
          <w:attr w:name="ProductID" w:val="1199 г"/>
        </w:smartTagPr>
        <w:r w:rsidRPr="00521515">
          <w:rPr>
            <w:rFonts w:ascii="Times New Roman" w:hAnsi="Times New Roman" w:cs="Times New Roman"/>
          </w:rPr>
          <w:t>1199 г</w:t>
        </w:r>
      </w:smartTag>
      <w:r w:rsidRPr="00521515">
        <w:rPr>
          <w:rFonts w:ascii="Times New Roman" w:hAnsi="Times New Roman" w:cs="Times New Roman"/>
        </w:rPr>
        <w:t>.</w:t>
      </w:r>
    </w:p>
    <w:p w14:paraId="5541AE5B"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lastRenderedPageBreak/>
        <w:t>7. Сребролюбивым и покровителем ростовщиков прослыл киевский князь:</w:t>
      </w:r>
    </w:p>
    <w:p w14:paraId="53CAACD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Вышатич; </w:t>
      </w:r>
    </w:p>
    <w:p w14:paraId="21551D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Путяга; </w:t>
      </w:r>
    </w:p>
    <w:p w14:paraId="5961505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Святополк Изяславич; </w:t>
      </w:r>
    </w:p>
    <w:p w14:paraId="055309A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Олег Святославич; </w:t>
      </w:r>
    </w:p>
    <w:p w14:paraId="5DA6C19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Владимир Мономах.</w:t>
      </w:r>
    </w:p>
    <w:p w14:paraId="615D5083"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8. По мнению многих ученых, первые признаки феодализации русского общества появляются:</w:t>
      </w:r>
    </w:p>
    <w:p w14:paraId="53E6943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уже в X в.;</w:t>
      </w:r>
    </w:p>
    <w:p w14:paraId="4FD01D8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 XI в.;</w:t>
      </w:r>
    </w:p>
    <w:p w14:paraId="7E08A17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накануне монгольского нашествия;</w:t>
      </w:r>
    </w:p>
    <w:p w14:paraId="2C268C7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с принятием Судебника в </w:t>
      </w:r>
      <w:smartTag w:uri="urn:schemas-microsoft-com:office:smarttags" w:element="metricconverter">
        <w:smartTagPr>
          <w:attr w:name="ProductID" w:val="1497 г"/>
        </w:smartTagPr>
        <w:r w:rsidRPr="00521515">
          <w:rPr>
            <w:rFonts w:ascii="Times New Roman" w:hAnsi="Times New Roman" w:cs="Times New Roman"/>
          </w:rPr>
          <w:t>1497 г</w:t>
        </w:r>
      </w:smartTag>
      <w:r w:rsidRPr="00521515">
        <w:rPr>
          <w:rFonts w:ascii="Times New Roman" w:hAnsi="Times New Roman" w:cs="Times New Roman"/>
        </w:rPr>
        <w:t>.</w:t>
      </w:r>
    </w:p>
    <w:p w14:paraId="5DE7D3C0"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9. «Повесть временных лет» содержит указание, что потомками «ляхов» (то есть западных славян) были восточноевропейские племена:</w:t>
      </w:r>
    </w:p>
    <w:p w14:paraId="21B345C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полян и древлян; </w:t>
      </w:r>
    </w:p>
    <w:p w14:paraId="758841F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радимичей и вятичей; </w:t>
      </w:r>
    </w:p>
    <w:p w14:paraId="0756E7A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уличей и тиверцев; </w:t>
      </w:r>
    </w:p>
    <w:p w14:paraId="2C0122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дряговичей и полочан.</w:t>
      </w:r>
    </w:p>
    <w:p w14:paraId="42942FA8"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 xml:space="preserve">10. Сотрудничество митрополитов и московских князей началось при Иване Калите. Из Владимира в столицу московских князей митрополит переехал в … году: </w:t>
      </w:r>
    </w:p>
    <w:p w14:paraId="49F5269C" w14:textId="77777777" w:rsidR="0089456D" w:rsidRPr="00521515" w:rsidRDefault="0089456D" w:rsidP="00194916">
      <w:pPr>
        <w:pStyle w:val="ParagraphStyle"/>
        <w:shd w:val="clear" w:color="auto" w:fill="FFFFFF"/>
        <w:tabs>
          <w:tab w:val="left" w:pos="2550"/>
        </w:tabs>
        <w:ind w:firstLine="360"/>
        <w:jc w:val="both"/>
        <w:rPr>
          <w:rFonts w:ascii="Times New Roman" w:hAnsi="Times New Roman" w:cs="Times New Roman"/>
        </w:rPr>
      </w:pPr>
      <w:r w:rsidRPr="00521515">
        <w:rPr>
          <w:rFonts w:ascii="Times New Roman" w:hAnsi="Times New Roman" w:cs="Times New Roman"/>
        </w:rPr>
        <w:t>а) 1327;</w:t>
      </w:r>
      <w:r w:rsidRPr="00521515">
        <w:rPr>
          <w:rFonts w:ascii="Times New Roman" w:hAnsi="Times New Roman" w:cs="Times New Roman"/>
        </w:rPr>
        <w:tab/>
        <w:t>в) 1329;</w:t>
      </w:r>
    </w:p>
    <w:p w14:paraId="5CD6FBB2" w14:textId="77777777" w:rsidR="0089456D" w:rsidRPr="00521515" w:rsidRDefault="0089456D" w:rsidP="00194916">
      <w:pPr>
        <w:pStyle w:val="ParagraphStyle"/>
        <w:shd w:val="clear" w:color="auto" w:fill="FFFFFF"/>
        <w:tabs>
          <w:tab w:val="left" w:pos="2550"/>
        </w:tabs>
        <w:ind w:firstLine="360"/>
        <w:jc w:val="both"/>
        <w:rPr>
          <w:rFonts w:ascii="Times New Roman" w:hAnsi="Times New Roman" w:cs="Times New Roman"/>
        </w:rPr>
      </w:pPr>
      <w:r w:rsidRPr="00521515">
        <w:rPr>
          <w:rFonts w:ascii="Times New Roman" w:hAnsi="Times New Roman" w:cs="Times New Roman"/>
        </w:rPr>
        <w:t>б) 1328;</w:t>
      </w:r>
      <w:r w:rsidRPr="00521515">
        <w:rPr>
          <w:rFonts w:ascii="Times New Roman" w:hAnsi="Times New Roman" w:cs="Times New Roman"/>
        </w:rPr>
        <w:tab/>
        <w:t>г) 1330.</w:t>
      </w:r>
    </w:p>
    <w:p w14:paraId="3E82D160"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11. В эпоху раздробленности в Киеве фактическая власть была:</w:t>
      </w:r>
    </w:p>
    <w:p w14:paraId="3BA737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 князя и бояр;</w:t>
      </w:r>
    </w:p>
    <w:p w14:paraId="19062B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руках народного вече;</w:t>
      </w:r>
    </w:p>
    <w:p w14:paraId="1CBF1A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 дружины;</w:t>
      </w:r>
    </w:p>
    <w:p w14:paraId="6A6A59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непрочной и переходила из рук в руки;</w:t>
      </w:r>
    </w:p>
    <w:p w14:paraId="0CEFF2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у черниговских князей. </w:t>
      </w:r>
    </w:p>
    <w:p w14:paraId="6C3BCB4D"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12. В период раздробленности в Киеве не прекращались усобицы до тех пор, пока:</w:t>
      </w:r>
    </w:p>
    <w:p w14:paraId="4CF327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власть не захватил Юрий Долгорукий; </w:t>
      </w:r>
    </w:p>
    <w:p w14:paraId="273AAF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 власти не пришли бояре;</w:t>
      </w:r>
    </w:p>
    <w:p w14:paraId="1165AD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Киев не взял с бою в </w:t>
      </w:r>
      <w:smartTag w:uri="urn:schemas-microsoft-com:office:smarttags" w:element="metricconverter">
        <w:smartTagPr>
          <w:attr w:name="ProductID" w:val="1169 г"/>
        </w:smartTagPr>
        <w:r w:rsidRPr="00521515">
          <w:rPr>
            <w:rFonts w:ascii="Times New Roman" w:hAnsi="Times New Roman" w:cs="Times New Roman"/>
          </w:rPr>
          <w:t>1169 г</w:t>
        </w:r>
      </w:smartTag>
      <w:r w:rsidRPr="00521515">
        <w:rPr>
          <w:rFonts w:ascii="Times New Roman" w:hAnsi="Times New Roman" w:cs="Times New Roman"/>
        </w:rPr>
        <w:t xml:space="preserve">. сын Юрия Долгорукого Глеб; </w:t>
      </w:r>
    </w:p>
    <w:p w14:paraId="04BE86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не ввели соправительство двух князей; </w:t>
      </w:r>
    </w:p>
    <w:p w14:paraId="1C28BC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не включили Киев в состав своих земель галицко-волынские князья. </w:t>
      </w:r>
    </w:p>
    <w:p w14:paraId="61C1E0DC"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13. Князь в Новгороде играл роль:</w:t>
      </w:r>
    </w:p>
    <w:p w14:paraId="65DC37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первого лица; </w:t>
      </w:r>
    </w:p>
    <w:p w14:paraId="4C5C6C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второстепенную роль военного руководителя; </w:t>
      </w:r>
    </w:p>
    <w:p w14:paraId="10C5EA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киевского наместника; </w:t>
      </w:r>
    </w:p>
    <w:p w14:paraId="13D18D3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номинально верховного судьи; </w:t>
      </w:r>
    </w:p>
    <w:p w14:paraId="692437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Новгородом управляло вече, и князь никакой роли не играл.</w:t>
      </w:r>
    </w:p>
    <w:p w14:paraId="2D72EBC5"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 xml:space="preserve">14. Распад Руси принес ряд преимуществ мелким княжествам, ибо: </w:t>
      </w:r>
    </w:p>
    <w:p w14:paraId="2CCBA11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ими легче управлять; </w:t>
      </w:r>
    </w:p>
    <w:p w14:paraId="1AF080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 них проще навести порядок и легче его поддерживать; </w:t>
      </w:r>
    </w:p>
    <w:p w14:paraId="176C19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их военную защиту удобнее осуществлять; </w:t>
      </w:r>
    </w:p>
    <w:p w14:paraId="2912B4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4D9DA8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а) и б).</w:t>
      </w:r>
    </w:p>
    <w:p w14:paraId="344F6ADE"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15. Во Владимиро-Суздальской земле возникли города, связанные с именами князей-строителей:</w:t>
      </w:r>
    </w:p>
    <w:p w14:paraId="65C3A4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Ярославль; </w:t>
      </w:r>
    </w:p>
    <w:p w14:paraId="1D77C7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Владимир; </w:t>
      </w:r>
    </w:p>
    <w:p w14:paraId="171A48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Юрьев; </w:t>
      </w:r>
    </w:p>
    <w:p w14:paraId="666ABF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Дмитров; </w:t>
      </w:r>
    </w:p>
    <w:p w14:paraId="28442A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д) все указанные.</w:t>
      </w:r>
    </w:p>
    <w:p w14:paraId="5A0F9D54" w14:textId="77777777" w:rsidR="0089456D" w:rsidRPr="00521515" w:rsidRDefault="0089456D" w:rsidP="00194916">
      <w:pPr>
        <w:pStyle w:val="ParagraphStyle"/>
        <w:ind w:firstLine="360"/>
        <w:jc w:val="both"/>
        <w:rPr>
          <w:rFonts w:ascii="Times New Roman" w:hAnsi="Times New Roman" w:cs="Times New Roman"/>
        </w:rPr>
      </w:pPr>
    </w:p>
    <w:p w14:paraId="24138BB7" w14:textId="77777777" w:rsidR="0089456D" w:rsidRPr="002F5F37" w:rsidRDefault="0089456D" w:rsidP="00194916">
      <w:pPr>
        <w:pStyle w:val="ParagraphStyle"/>
        <w:ind w:firstLine="360"/>
        <w:jc w:val="both"/>
        <w:rPr>
          <w:rFonts w:ascii="Times New Roman" w:hAnsi="Times New Roman" w:cs="Times New Roman"/>
          <w:b/>
          <w:bCs/>
        </w:rPr>
      </w:pPr>
      <w:r w:rsidRPr="002F5F37">
        <w:rPr>
          <w:rFonts w:ascii="Times New Roman" w:hAnsi="Times New Roman" w:cs="Times New Roman"/>
          <w:b/>
          <w:bCs/>
        </w:rPr>
        <w:t>Тест 4</w:t>
      </w:r>
    </w:p>
    <w:p w14:paraId="1CE3AA0C" w14:textId="77777777" w:rsidR="0089456D" w:rsidRPr="002F5F37" w:rsidRDefault="0089456D" w:rsidP="00194916">
      <w:pPr>
        <w:pStyle w:val="ParagraphStyle"/>
        <w:ind w:firstLine="360"/>
        <w:jc w:val="both"/>
        <w:rPr>
          <w:rFonts w:ascii="Times New Roman" w:hAnsi="Times New Roman" w:cs="Times New Roman"/>
          <w:b/>
          <w:bCs/>
        </w:rPr>
      </w:pPr>
      <w:r w:rsidRPr="002F5F37">
        <w:rPr>
          <w:rFonts w:ascii="Times New Roman" w:hAnsi="Times New Roman" w:cs="Times New Roman"/>
          <w:b/>
          <w:bCs/>
        </w:rPr>
        <w:t>Русские земли в</w:t>
      </w:r>
      <w:bookmarkStart w:id="1" w:name="_Toc147203981"/>
      <w:bookmarkEnd w:id="1"/>
      <w:r w:rsidRPr="002F5F37">
        <w:rPr>
          <w:rFonts w:ascii="Times New Roman" w:hAnsi="Times New Roman" w:cs="Times New Roman"/>
          <w:b/>
          <w:bCs/>
        </w:rPr>
        <w:t xml:space="preserve"> XI–XII веках</w:t>
      </w:r>
    </w:p>
    <w:p w14:paraId="64FF5B8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Первое летописное упоминание о Москве связано с именем князя:</w:t>
      </w:r>
    </w:p>
    <w:p w14:paraId="336774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Ярослава Мудрого;</w:t>
      </w:r>
    </w:p>
    <w:p w14:paraId="22DC1C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Владимира Мономаха;</w:t>
      </w:r>
    </w:p>
    <w:p w14:paraId="713A2A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Александра Невского;</w:t>
      </w:r>
    </w:p>
    <w:p w14:paraId="5F76B7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Юрия Долгорукого.</w:t>
      </w:r>
    </w:p>
    <w:p w14:paraId="687CB52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Принятие Русью христианства произошло вследствие:</w:t>
      </w:r>
    </w:p>
    <w:p w14:paraId="133F8A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распространения новой веры византийскими миссионерами;</w:t>
      </w:r>
    </w:p>
    <w:p w14:paraId="07BF22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решения великого князя Киевского;</w:t>
      </w:r>
    </w:p>
    <w:p w14:paraId="4A96411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договора папой римским;</w:t>
      </w:r>
    </w:p>
    <w:p w14:paraId="014B2F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решения вечевых собраний в Новгороде и Пскове.</w:t>
      </w:r>
    </w:p>
    <w:p w14:paraId="3C7C348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Андрей Боголюбский был убит боярами-заговорщиками во главе с Кучковичами в … году:</w:t>
      </w:r>
    </w:p>
    <w:p w14:paraId="03F80D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1170; </w:t>
      </w:r>
    </w:p>
    <w:p w14:paraId="5E276F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1171; </w:t>
      </w:r>
    </w:p>
    <w:p w14:paraId="29F8F2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1172; </w:t>
      </w:r>
    </w:p>
    <w:p w14:paraId="4E7EC8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1173; </w:t>
      </w:r>
    </w:p>
    <w:p w14:paraId="70EBDF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1174.</w:t>
      </w:r>
    </w:p>
    <w:p w14:paraId="23E3AA0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Русский феодализм отличался значительным своеобразием. Так на Руси не приобрела законченных форм система:</w:t>
      </w:r>
    </w:p>
    <w:p w14:paraId="6FFF9D6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вассальных отношений;</w:t>
      </w:r>
    </w:p>
    <w:p w14:paraId="3C4622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получения феодальной ренты;</w:t>
      </w:r>
    </w:p>
    <w:p w14:paraId="69A1B2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кабальных отношений;</w:t>
      </w:r>
    </w:p>
    <w:p w14:paraId="7B418C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феодального землевладения.</w:t>
      </w:r>
    </w:p>
    <w:p w14:paraId="1CBA355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Всеволод Большое Гнездо стал княжить во Владимире с … года:</w:t>
      </w:r>
    </w:p>
    <w:p w14:paraId="2E9C6F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1172; </w:t>
      </w:r>
    </w:p>
    <w:p w14:paraId="427C72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1173; </w:t>
      </w:r>
    </w:p>
    <w:p w14:paraId="3B4B77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1174; </w:t>
      </w:r>
    </w:p>
    <w:p w14:paraId="5942F92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1176; </w:t>
      </w:r>
    </w:p>
    <w:p w14:paraId="795D6E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1177.</w:t>
      </w:r>
    </w:p>
    <w:p w14:paraId="10648E0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Знаменитое «Чтение о житии Бориса и Глеба» было написано:</w:t>
      </w:r>
    </w:p>
    <w:p w14:paraId="7CA943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митрополитом Иларионом;</w:t>
      </w:r>
    </w:p>
    <w:p w14:paraId="0481701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монахом-летописцем Нестором;</w:t>
      </w:r>
    </w:p>
    <w:p w14:paraId="74B58B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монахом Иаковым;</w:t>
      </w:r>
    </w:p>
    <w:p w14:paraId="73B59E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игуменом Даниилом.</w:t>
      </w:r>
    </w:p>
    <w:p w14:paraId="19885EB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После смерти князя Всеволода Большое Гнездо его сыновья начали усобицы. В </w:t>
      </w:r>
      <w:smartTag w:uri="urn:schemas-microsoft-com:office:smarttags" w:element="metricconverter">
        <w:smartTagPr>
          <w:attr w:name="ProductID" w:val="1216 г"/>
        </w:smartTagPr>
        <w:r w:rsidRPr="00521515">
          <w:rPr>
            <w:rFonts w:ascii="Times New Roman" w:hAnsi="Times New Roman" w:cs="Times New Roman"/>
            <w:i/>
            <w:iCs/>
          </w:rPr>
          <w:t>1216 г</w:t>
        </w:r>
      </w:smartTag>
      <w:r w:rsidRPr="00521515">
        <w:rPr>
          <w:rFonts w:ascii="Times New Roman" w:hAnsi="Times New Roman" w:cs="Times New Roman"/>
          <w:i/>
          <w:iCs/>
        </w:rPr>
        <w:t>. на Липицком поле сошлись войска:</w:t>
      </w:r>
    </w:p>
    <w:p w14:paraId="1FA6C76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Константина в союзе с новгородским князем Мстиславом Удалым; </w:t>
      </w:r>
    </w:p>
    <w:p w14:paraId="5C3DBA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Юрия;</w:t>
      </w:r>
    </w:p>
    <w:p w14:paraId="471D1E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Ярослава; </w:t>
      </w:r>
    </w:p>
    <w:p w14:paraId="43205F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4C06BC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3974432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Имя черниговского князя Святослава Ольговича связано с Москвой, так как:</w:t>
      </w:r>
    </w:p>
    <w:p w14:paraId="3C40F8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Москва была выделена ему в удел; </w:t>
      </w:r>
    </w:p>
    <w:p w14:paraId="2379C0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здесь он праздновал одну из побед со своим союзником Юрием Долгоруким; </w:t>
      </w:r>
    </w:p>
    <w:p w14:paraId="10DF9E2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его имя упоминается в первом летописном сведении о Москве; </w:t>
      </w:r>
    </w:p>
    <w:p w14:paraId="6DC32A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в); </w:t>
      </w:r>
    </w:p>
    <w:p w14:paraId="734E55E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1F43B31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Янка – сестра киевского князя Владимира Мономаха, известна тем, что:</w:t>
      </w:r>
    </w:p>
    <w:p w14:paraId="0339C6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переписала летописный свод, где оттенила роль своего брата;</w:t>
      </w:r>
    </w:p>
    <w:p w14:paraId="5A8029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основала женский монастырь;</w:t>
      </w:r>
    </w:p>
    <w:p w14:paraId="01CCFA7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открыла школу для девочек;</w:t>
      </w:r>
    </w:p>
    <w:p w14:paraId="2FB1A5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б) и в).</w:t>
      </w:r>
    </w:p>
    <w:p w14:paraId="4D31E1D8" w14:textId="77777777" w:rsidR="0089456D" w:rsidRPr="00521515" w:rsidRDefault="0089456D" w:rsidP="00194916">
      <w:pPr>
        <w:pStyle w:val="Centered"/>
        <w:jc w:val="both"/>
        <w:rPr>
          <w:rFonts w:ascii="Times New Roman" w:hAnsi="Times New Roman" w:cs="Times New Roman"/>
          <w:bCs/>
        </w:rPr>
      </w:pPr>
    </w:p>
    <w:p w14:paraId="7BFB54F7" w14:textId="77777777" w:rsidR="0089456D" w:rsidRPr="002F5F37" w:rsidRDefault="0089456D" w:rsidP="00194916">
      <w:pPr>
        <w:pStyle w:val="Centered"/>
        <w:jc w:val="both"/>
        <w:rPr>
          <w:rFonts w:ascii="Times New Roman" w:hAnsi="Times New Roman" w:cs="Times New Roman"/>
          <w:b/>
          <w:bCs/>
        </w:rPr>
      </w:pPr>
      <w:r w:rsidRPr="002F5F37">
        <w:rPr>
          <w:rFonts w:ascii="Times New Roman" w:hAnsi="Times New Roman" w:cs="Times New Roman"/>
          <w:b/>
          <w:bCs/>
        </w:rPr>
        <w:t>Тест 5</w:t>
      </w:r>
    </w:p>
    <w:p w14:paraId="73F78A7A" w14:textId="77777777" w:rsidR="0089456D" w:rsidRPr="002F5F37" w:rsidRDefault="0089456D" w:rsidP="00194916">
      <w:pPr>
        <w:pStyle w:val="Centered"/>
        <w:jc w:val="both"/>
        <w:rPr>
          <w:rFonts w:ascii="Times New Roman" w:hAnsi="Times New Roman" w:cs="Times New Roman"/>
          <w:b/>
          <w:bCs/>
        </w:rPr>
      </w:pPr>
      <w:r w:rsidRPr="002F5F37">
        <w:rPr>
          <w:rFonts w:ascii="Times New Roman" w:hAnsi="Times New Roman" w:cs="Times New Roman"/>
          <w:b/>
          <w:bCs/>
        </w:rPr>
        <w:t xml:space="preserve"> Русь в XIII–XV веках</w:t>
      </w:r>
    </w:p>
    <w:p w14:paraId="7A88692C" w14:textId="77777777" w:rsidR="0089456D" w:rsidRPr="002F5F37" w:rsidRDefault="0089456D" w:rsidP="00194916">
      <w:pPr>
        <w:pStyle w:val="Centered"/>
        <w:jc w:val="both"/>
        <w:rPr>
          <w:rFonts w:ascii="Times New Roman" w:hAnsi="Times New Roman" w:cs="Times New Roman"/>
          <w:b/>
          <w:bCs/>
        </w:rPr>
      </w:pPr>
      <w:r w:rsidRPr="002F5F37">
        <w:rPr>
          <w:rFonts w:ascii="Times New Roman" w:hAnsi="Times New Roman" w:cs="Times New Roman"/>
          <w:b/>
          <w:bCs/>
        </w:rPr>
        <w:t>Вариант 1</w:t>
      </w:r>
    </w:p>
    <w:p w14:paraId="5E37AAC1" w14:textId="77777777" w:rsidR="0089456D" w:rsidRPr="00521515" w:rsidRDefault="0089456D" w:rsidP="00194916">
      <w:pPr>
        <w:pStyle w:val="ParagraphStyle"/>
        <w:shd w:val="clear" w:color="auto" w:fill="FFFFFF"/>
        <w:tabs>
          <w:tab w:val="left" w:pos="330"/>
        </w:tabs>
        <w:jc w:val="both"/>
        <w:rPr>
          <w:rFonts w:ascii="Times New Roman" w:hAnsi="Times New Roman" w:cs="Times New Roman"/>
          <w:i/>
          <w:iCs/>
        </w:rPr>
      </w:pPr>
      <w:r w:rsidRPr="00521515">
        <w:rPr>
          <w:rFonts w:ascii="Times New Roman" w:hAnsi="Times New Roman" w:cs="Times New Roman"/>
          <w:i/>
          <w:iCs/>
        </w:rPr>
        <w:t>1. Право перехода крестьян</w:t>
      </w:r>
      <w:r w:rsidRPr="00521515">
        <w:rPr>
          <w:rFonts w:ascii="Times New Roman" w:hAnsi="Times New Roman" w:cs="Times New Roman"/>
          <w:i/>
          <w:iCs/>
          <w:vertAlign w:val="superscript"/>
        </w:rPr>
        <w:t xml:space="preserve"> </w:t>
      </w:r>
      <w:r w:rsidRPr="00521515">
        <w:rPr>
          <w:rFonts w:ascii="Times New Roman" w:hAnsi="Times New Roman" w:cs="Times New Roman"/>
          <w:i/>
          <w:iCs/>
        </w:rPr>
        <w:t>к другому землевладельцу в Юрьев день появилось:</w:t>
      </w:r>
    </w:p>
    <w:p w14:paraId="189E8C0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XIV в.; </w:t>
      </w:r>
    </w:p>
    <w:p w14:paraId="156DA65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начале XV в.; </w:t>
      </w:r>
    </w:p>
    <w:p w14:paraId="2A92C5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середине XV в.; </w:t>
      </w:r>
    </w:p>
    <w:p w14:paraId="5BB16E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конце XV в.; </w:t>
      </w:r>
    </w:p>
    <w:p w14:paraId="40E1E6D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лишь в начале XVI в.</w:t>
      </w:r>
    </w:p>
    <w:p w14:paraId="35611ED8" w14:textId="77777777" w:rsidR="0089456D" w:rsidRPr="00521515" w:rsidRDefault="0089456D" w:rsidP="00194916">
      <w:pPr>
        <w:pStyle w:val="ParagraphStyle"/>
        <w:shd w:val="clear" w:color="auto" w:fill="FFFFFF"/>
        <w:tabs>
          <w:tab w:val="left" w:pos="420"/>
        </w:tabs>
        <w:jc w:val="both"/>
        <w:rPr>
          <w:rFonts w:ascii="Times New Roman" w:hAnsi="Times New Roman" w:cs="Times New Roman"/>
          <w:i/>
          <w:iCs/>
        </w:rPr>
      </w:pPr>
      <w:r w:rsidRPr="00521515">
        <w:rPr>
          <w:rFonts w:ascii="Times New Roman" w:hAnsi="Times New Roman" w:cs="Times New Roman"/>
          <w:i/>
          <w:iCs/>
        </w:rPr>
        <w:t>2. Укажите, какие даты относятся к периоду:</w:t>
      </w:r>
    </w:p>
    <w:p w14:paraId="69E9176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монголо-татарского завоевания Средней Азии и русских земель;</w:t>
      </w:r>
    </w:p>
    <w:p w14:paraId="2E341A4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борьбы русских княжеств против агрессии немецких и шведских феодалов;</w:t>
      </w:r>
    </w:p>
    <w:p w14:paraId="1FE09DF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w:t>
      </w:r>
      <w:r w:rsidRPr="00521515">
        <w:rPr>
          <w:rFonts w:ascii="Times New Roman" w:hAnsi="Times New Roman" w:cs="Times New Roman"/>
          <w:bCs/>
        </w:rPr>
        <w:t xml:space="preserve"> </w:t>
      </w:r>
      <w:r w:rsidRPr="00521515">
        <w:rPr>
          <w:rFonts w:ascii="Times New Roman" w:hAnsi="Times New Roman" w:cs="Times New Roman"/>
        </w:rPr>
        <w:t>борьбы русских княжеств против золотоордынского ига.</w:t>
      </w:r>
    </w:p>
    <w:p w14:paraId="0718B87E"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238 г"/>
        </w:smartTagPr>
        <w:r w:rsidRPr="00521515">
          <w:rPr>
            <w:rFonts w:ascii="Times New Roman" w:hAnsi="Times New Roman" w:cs="Times New Roman"/>
          </w:rPr>
          <w:t>1238 г</w:t>
        </w:r>
      </w:smartTag>
      <w:r w:rsidRPr="00521515">
        <w:rPr>
          <w:rFonts w:ascii="Times New Roman" w:hAnsi="Times New Roman" w:cs="Times New Roman"/>
        </w:rPr>
        <w:t>., 4 марта;</w:t>
      </w:r>
      <w:r w:rsidRPr="00521515">
        <w:rPr>
          <w:rFonts w:ascii="Times New Roman" w:hAnsi="Times New Roman" w:cs="Times New Roman"/>
        </w:rPr>
        <w:tab/>
        <w:t xml:space="preserve">11) </w:t>
      </w:r>
      <w:smartTag w:uri="urn:schemas-microsoft-com:office:smarttags" w:element="metricconverter">
        <w:smartTagPr>
          <w:attr w:name="ProductID" w:val="1378 г"/>
        </w:smartTagPr>
        <w:r w:rsidRPr="00521515">
          <w:rPr>
            <w:rFonts w:ascii="Times New Roman" w:hAnsi="Times New Roman" w:cs="Times New Roman"/>
          </w:rPr>
          <w:t>1378 г</w:t>
        </w:r>
      </w:smartTag>
      <w:r w:rsidRPr="00521515">
        <w:rPr>
          <w:rFonts w:ascii="Times New Roman" w:hAnsi="Times New Roman" w:cs="Times New Roman"/>
        </w:rPr>
        <w:t>.;</w:t>
      </w:r>
    </w:p>
    <w:p w14:paraId="5A6A703F"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240 г"/>
        </w:smartTagPr>
        <w:r w:rsidRPr="00521515">
          <w:rPr>
            <w:rFonts w:ascii="Times New Roman" w:hAnsi="Times New Roman" w:cs="Times New Roman"/>
          </w:rPr>
          <w:t>1240 г</w:t>
        </w:r>
      </w:smartTag>
      <w:r w:rsidRPr="00521515">
        <w:rPr>
          <w:rFonts w:ascii="Times New Roman" w:hAnsi="Times New Roman" w:cs="Times New Roman"/>
        </w:rPr>
        <w:t>., 15 июля;</w:t>
      </w:r>
      <w:r w:rsidRPr="00521515">
        <w:rPr>
          <w:rFonts w:ascii="Times New Roman" w:hAnsi="Times New Roman" w:cs="Times New Roman"/>
        </w:rPr>
        <w:tab/>
        <w:t xml:space="preserve">12) </w:t>
      </w:r>
      <w:smartTag w:uri="urn:schemas-microsoft-com:office:smarttags" w:element="metricconverter">
        <w:smartTagPr>
          <w:attr w:name="ProductID" w:val="1243 г"/>
        </w:smartTagPr>
        <w:r w:rsidRPr="00521515">
          <w:rPr>
            <w:rFonts w:ascii="Times New Roman" w:hAnsi="Times New Roman" w:cs="Times New Roman"/>
          </w:rPr>
          <w:t>1243 г</w:t>
        </w:r>
      </w:smartTag>
      <w:r w:rsidRPr="00521515">
        <w:rPr>
          <w:rFonts w:ascii="Times New Roman" w:hAnsi="Times New Roman" w:cs="Times New Roman"/>
        </w:rPr>
        <w:t>.;</w:t>
      </w:r>
    </w:p>
    <w:p w14:paraId="4060FCC0"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410 г"/>
        </w:smartTagPr>
        <w:r w:rsidRPr="00521515">
          <w:rPr>
            <w:rFonts w:ascii="Times New Roman" w:hAnsi="Times New Roman" w:cs="Times New Roman"/>
          </w:rPr>
          <w:t>1410 г</w:t>
        </w:r>
      </w:smartTag>
      <w:r w:rsidRPr="00521515">
        <w:rPr>
          <w:rFonts w:ascii="Times New Roman" w:hAnsi="Times New Roman" w:cs="Times New Roman"/>
        </w:rPr>
        <w:t>., 15 июля;</w:t>
      </w:r>
      <w:r w:rsidRPr="00521515">
        <w:rPr>
          <w:rFonts w:ascii="Times New Roman" w:hAnsi="Times New Roman" w:cs="Times New Roman"/>
        </w:rPr>
        <w:tab/>
        <w:t xml:space="preserve">13) </w:t>
      </w:r>
      <w:smartTag w:uri="urn:schemas-microsoft-com:office:smarttags" w:element="metricconverter">
        <w:smartTagPr>
          <w:attr w:name="ProductID" w:val="1327 г"/>
        </w:smartTagPr>
        <w:r w:rsidRPr="00521515">
          <w:rPr>
            <w:rFonts w:ascii="Times New Roman" w:hAnsi="Times New Roman" w:cs="Times New Roman"/>
          </w:rPr>
          <w:t>1327 г</w:t>
        </w:r>
      </w:smartTag>
      <w:r w:rsidRPr="00521515">
        <w:rPr>
          <w:rFonts w:ascii="Times New Roman" w:hAnsi="Times New Roman" w:cs="Times New Roman"/>
        </w:rPr>
        <w:t>.;</w:t>
      </w:r>
    </w:p>
    <w:p w14:paraId="63CD1FC0"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1480 г"/>
        </w:smartTagPr>
        <w:r w:rsidRPr="00521515">
          <w:rPr>
            <w:rFonts w:ascii="Times New Roman" w:hAnsi="Times New Roman" w:cs="Times New Roman"/>
          </w:rPr>
          <w:t>1480 г</w:t>
        </w:r>
      </w:smartTag>
      <w:r w:rsidRPr="00521515">
        <w:rPr>
          <w:rFonts w:ascii="Times New Roman" w:hAnsi="Times New Roman" w:cs="Times New Roman"/>
        </w:rPr>
        <w:t>.;</w:t>
      </w:r>
      <w:r w:rsidRPr="00521515">
        <w:rPr>
          <w:rFonts w:ascii="Times New Roman" w:hAnsi="Times New Roman" w:cs="Times New Roman"/>
        </w:rPr>
        <w:tab/>
        <w:t xml:space="preserve">14) </w:t>
      </w:r>
      <w:smartTag w:uri="urn:schemas-microsoft-com:office:smarttags" w:element="metricconverter">
        <w:smartTagPr>
          <w:attr w:name="ProductID" w:val="1235 г"/>
        </w:smartTagPr>
        <w:r w:rsidRPr="00521515">
          <w:rPr>
            <w:rFonts w:ascii="Times New Roman" w:hAnsi="Times New Roman" w:cs="Times New Roman"/>
          </w:rPr>
          <w:t>1235 г</w:t>
        </w:r>
      </w:smartTag>
      <w:r w:rsidRPr="00521515">
        <w:rPr>
          <w:rFonts w:ascii="Times New Roman" w:hAnsi="Times New Roman" w:cs="Times New Roman"/>
        </w:rPr>
        <w:t>.;</w:t>
      </w:r>
    </w:p>
    <w:p w14:paraId="4F47E5F6"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5) </w:t>
      </w:r>
      <w:smartTag w:uri="urn:schemas-microsoft-com:office:smarttags" w:element="metricconverter">
        <w:smartTagPr>
          <w:attr w:name="ProductID" w:val="1380, г"/>
        </w:smartTagPr>
        <w:r w:rsidRPr="00521515">
          <w:rPr>
            <w:rFonts w:ascii="Times New Roman" w:hAnsi="Times New Roman" w:cs="Times New Roman"/>
          </w:rPr>
          <w:t>1380, г</w:t>
        </w:r>
      </w:smartTag>
      <w:r w:rsidRPr="00521515">
        <w:rPr>
          <w:rFonts w:ascii="Times New Roman" w:hAnsi="Times New Roman" w:cs="Times New Roman"/>
        </w:rPr>
        <w:t>., 8 сентября;</w:t>
      </w:r>
      <w:r w:rsidRPr="00521515">
        <w:rPr>
          <w:rFonts w:ascii="Times New Roman" w:hAnsi="Times New Roman" w:cs="Times New Roman"/>
        </w:rPr>
        <w:tab/>
        <w:t xml:space="preserve">15) </w:t>
      </w:r>
      <w:smartTag w:uri="urn:schemas-microsoft-com:office:smarttags" w:element="metricconverter">
        <w:smartTagPr>
          <w:attr w:name="ProductID" w:val="1202 г"/>
        </w:smartTagPr>
        <w:r w:rsidRPr="00521515">
          <w:rPr>
            <w:rFonts w:ascii="Times New Roman" w:hAnsi="Times New Roman" w:cs="Times New Roman"/>
          </w:rPr>
          <w:t>1202 г</w:t>
        </w:r>
      </w:smartTag>
      <w:r w:rsidRPr="00521515">
        <w:rPr>
          <w:rFonts w:ascii="Times New Roman" w:hAnsi="Times New Roman" w:cs="Times New Roman"/>
        </w:rPr>
        <w:t>.;</w:t>
      </w:r>
    </w:p>
    <w:p w14:paraId="144DE6B6"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1242 г"/>
        </w:smartTagPr>
        <w:r w:rsidRPr="00521515">
          <w:rPr>
            <w:rFonts w:ascii="Times New Roman" w:hAnsi="Times New Roman" w:cs="Times New Roman"/>
          </w:rPr>
          <w:t>1242 г</w:t>
        </w:r>
      </w:smartTag>
      <w:r w:rsidRPr="00521515">
        <w:rPr>
          <w:rFonts w:ascii="Times New Roman" w:hAnsi="Times New Roman" w:cs="Times New Roman"/>
        </w:rPr>
        <w:t>., 5 апреля;</w:t>
      </w:r>
      <w:r w:rsidRPr="00521515">
        <w:rPr>
          <w:rFonts w:ascii="Times New Roman" w:hAnsi="Times New Roman" w:cs="Times New Roman"/>
        </w:rPr>
        <w:tab/>
        <w:t xml:space="preserve">16) </w:t>
      </w:r>
      <w:smartTag w:uri="urn:schemas-microsoft-com:office:smarttags" w:element="metricconverter">
        <w:smartTagPr>
          <w:attr w:name="ProductID" w:val="1234 г"/>
        </w:smartTagPr>
        <w:r w:rsidRPr="00521515">
          <w:rPr>
            <w:rFonts w:ascii="Times New Roman" w:hAnsi="Times New Roman" w:cs="Times New Roman"/>
          </w:rPr>
          <w:t>1234 г</w:t>
        </w:r>
      </w:smartTag>
      <w:r w:rsidRPr="00521515">
        <w:rPr>
          <w:rFonts w:ascii="Times New Roman" w:hAnsi="Times New Roman" w:cs="Times New Roman"/>
        </w:rPr>
        <w:t>.;</w:t>
      </w:r>
    </w:p>
    <w:p w14:paraId="0B988D84"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7) 1237–1241 гг.;</w:t>
      </w:r>
      <w:r w:rsidRPr="00521515">
        <w:rPr>
          <w:rFonts w:ascii="Times New Roman" w:hAnsi="Times New Roman" w:cs="Times New Roman"/>
        </w:rPr>
        <w:tab/>
        <w:t>17) 1206–1227 гг.;</w:t>
      </w:r>
    </w:p>
    <w:p w14:paraId="7679B9AC"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8) </w:t>
      </w:r>
      <w:smartTag w:uri="urn:schemas-microsoft-com:office:smarttags" w:element="metricconverter">
        <w:smartTagPr>
          <w:attr w:name="ProductID" w:val="1237 г"/>
        </w:smartTagPr>
        <w:r w:rsidRPr="00521515">
          <w:rPr>
            <w:rFonts w:ascii="Times New Roman" w:hAnsi="Times New Roman" w:cs="Times New Roman"/>
          </w:rPr>
          <w:t>1237 г</w:t>
        </w:r>
      </w:smartTag>
      <w:r w:rsidRPr="00521515">
        <w:rPr>
          <w:rFonts w:ascii="Times New Roman" w:hAnsi="Times New Roman" w:cs="Times New Roman"/>
        </w:rPr>
        <w:t>.;</w:t>
      </w:r>
      <w:r w:rsidRPr="00521515">
        <w:rPr>
          <w:rFonts w:ascii="Times New Roman" w:hAnsi="Times New Roman" w:cs="Times New Roman"/>
        </w:rPr>
        <w:tab/>
        <w:t>18) 1227–1255 гг.;</w:t>
      </w:r>
    </w:p>
    <w:p w14:paraId="36D4E895"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9) </w:t>
      </w:r>
      <w:smartTag w:uri="urn:schemas-microsoft-com:office:smarttags" w:element="metricconverter">
        <w:smartTagPr>
          <w:attr w:name="ProductID" w:val="1262 г"/>
        </w:smartTagPr>
        <w:r w:rsidRPr="00521515">
          <w:rPr>
            <w:rFonts w:ascii="Times New Roman" w:hAnsi="Times New Roman" w:cs="Times New Roman"/>
          </w:rPr>
          <w:t>1262 г</w:t>
        </w:r>
      </w:smartTag>
      <w:r w:rsidRPr="00521515">
        <w:rPr>
          <w:rFonts w:ascii="Times New Roman" w:hAnsi="Times New Roman" w:cs="Times New Roman"/>
        </w:rPr>
        <w:t>.;</w:t>
      </w:r>
      <w:r w:rsidRPr="00521515">
        <w:rPr>
          <w:rFonts w:ascii="Times New Roman" w:hAnsi="Times New Roman" w:cs="Times New Roman"/>
        </w:rPr>
        <w:tab/>
        <w:t xml:space="preserve">19) </w:t>
      </w:r>
      <w:smartTag w:uri="urn:schemas-microsoft-com:office:smarttags" w:element="metricconverter">
        <w:smartTagPr>
          <w:attr w:name="ProductID" w:val="1223 г"/>
        </w:smartTagPr>
        <w:r w:rsidRPr="00521515">
          <w:rPr>
            <w:rFonts w:ascii="Times New Roman" w:hAnsi="Times New Roman" w:cs="Times New Roman"/>
          </w:rPr>
          <w:t>1223 г</w:t>
        </w:r>
      </w:smartTag>
      <w:r w:rsidRPr="00521515">
        <w:rPr>
          <w:rFonts w:ascii="Times New Roman" w:hAnsi="Times New Roman" w:cs="Times New Roman"/>
        </w:rPr>
        <w:t>., 31 мая.</w:t>
      </w:r>
    </w:p>
    <w:p w14:paraId="20EB6197"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rPr>
      </w:pPr>
      <w:r w:rsidRPr="00521515">
        <w:rPr>
          <w:rFonts w:ascii="Times New Roman" w:hAnsi="Times New Roman" w:cs="Times New Roman"/>
        </w:rPr>
        <w:t xml:space="preserve">10) </w:t>
      </w:r>
      <w:smartTag w:uri="urn:schemas-microsoft-com:office:smarttags" w:element="metricconverter">
        <w:smartTagPr>
          <w:attr w:name="ProductID" w:val="1382 г"/>
        </w:smartTagPr>
        <w:r w:rsidRPr="00521515">
          <w:rPr>
            <w:rFonts w:ascii="Times New Roman" w:hAnsi="Times New Roman" w:cs="Times New Roman"/>
          </w:rPr>
          <w:t>1382 г</w:t>
        </w:r>
      </w:smartTag>
      <w:r w:rsidRPr="00521515">
        <w:rPr>
          <w:rFonts w:ascii="Times New Roman" w:hAnsi="Times New Roman" w:cs="Times New Roman"/>
        </w:rPr>
        <w:t>.;</w:t>
      </w:r>
    </w:p>
    <w:p w14:paraId="010B9F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 XIV в. тверской князь дважды получал ярлык на великое княжение в Орде. Конец этим притязаниям положил носивший общерусский характер и организованный Москвой поход против Твери в … году:</w:t>
      </w:r>
    </w:p>
    <w:p w14:paraId="3603C2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1380;</w:t>
      </w:r>
    </w:p>
    <w:p w14:paraId="494312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б)1375;</w:t>
      </w:r>
    </w:p>
    <w:p w14:paraId="2D219D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1380;</w:t>
      </w:r>
    </w:p>
    <w:p w14:paraId="7D9B01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1385.</w:t>
      </w:r>
    </w:p>
    <w:p w14:paraId="3E8C2CB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Кто из названных князей правил раньше всех других:</w:t>
      </w:r>
    </w:p>
    <w:p w14:paraId="229C96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Иван Калита;</w:t>
      </w:r>
    </w:p>
    <w:p w14:paraId="6C5383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Дмитрий Донской;</w:t>
      </w:r>
    </w:p>
    <w:p w14:paraId="5AEBBD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Юрий Долгорукий;</w:t>
      </w:r>
    </w:p>
    <w:p w14:paraId="20E1FC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Василий III?</w:t>
      </w:r>
    </w:p>
    <w:p w14:paraId="188D49B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Какое событие произошло раньше других:</w:t>
      </w:r>
    </w:p>
    <w:p w14:paraId="7F52CB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Куликовская битва;</w:t>
      </w:r>
    </w:p>
    <w:p w14:paraId="264D20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взятие войском Батыя Рязани;</w:t>
      </w:r>
    </w:p>
    <w:p w14:paraId="77EBB4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«стояние» на Угре;</w:t>
      </w:r>
    </w:p>
    <w:p w14:paraId="288838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сражение на р. Воже?</w:t>
      </w:r>
    </w:p>
    <w:p w14:paraId="0CEFF31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В каком году был созван первый Земский собор:</w:t>
      </w:r>
    </w:p>
    <w:p w14:paraId="6C4C9077"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а) 1382;</w:t>
      </w:r>
      <w:r w:rsidRPr="00521515">
        <w:rPr>
          <w:rFonts w:ascii="Times New Roman" w:hAnsi="Times New Roman" w:cs="Times New Roman"/>
        </w:rPr>
        <w:tab/>
        <w:t>в) 1549;</w:t>
      </w:r>
    </w:p>
    <w:p w14:paraId="504F1566"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б) 1497;</w:t>
      </w:r>
      <w:r w:rsidRPr="00521515">
        <w:rPr>
          <w:rFonts w:ascii="Times New Roman" w:hAnsi="Times New Roman" w:cs="Times New Roman"/>
        </w:rPr>
        <w:tab/>
        <w:t>г) 1606?</w:t>
      </w:r>
    </w:p>
    <w:p w14:paraId="04F4C0C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Кто из названных лиц были современниками:</w:t>
      </w:r>
    </w:p>
    <w:p w14:paraId="3C933F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Ярослав Мудрый и Иван Калита;</w:t>
      </w:r>
    </w:p>
    <w:p w14:paraId="77F00D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Дмитрий Донской и Сергий Радонежский;</w:t>
      </w:r>
    </w:p>
    <w:p w14:paraId="4F39CE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Александр Невский и летописец Нестор;</w:t>
      </w:r>
    </w:p>
    <w:p w14:paraId="77B60A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г) Иван Грозный и хан Батый?</w:t>
      </w:r>
    </w:p>
    <w:p w14:paraId="1DB641A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Расположите в хронологической последовательности следующие события:</w:t>
      </w:r>
    </w:p>
    <w:p w14:paraId="740287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поход на Новгород северского князя Игоря против половцев;</w:t>
      </w:r>
    </w:p>
    <w:p w14:paraId="2003EB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съезд князей в Любече, принятие принципа «Каждый пусть держит отчизну свою»;</w:t>
      </w:r>
    </w:p>
    <w:p w14:paraId="5170FE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изгнание князя Всеволода из Новгорода;</w:t>
      </w:r>
    </w:p>
    <w:p w14:paraId="76E44D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первое летописное упоминание о Москве.</w:t>
      </w:r>
    </w:p>
    <w:p w14:paraId="2F7D6B5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Военная операция, известная как «Ледовое побоище», связана с именем:</w:t>
      </w:r>
    </w:p>
    <w:p w14:paraId="798B7B4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Дмитрия Донского;</w:t>
      </w:r>
    </w:p>
    <w:p w14:paraId="77049B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Ивана Калиты;</w:t>
      </w:r>
    </w:p>
    <w:p w14:paraId="06DF6E4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Александра Невского;</w:t>
      </w:r>
    </w:p>
    <w:p w14:paraId="4495774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Ивана Грозного.</w:t>
      </w:r>
    </w:p>
    <w:p w14:paraId="350D931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В каком году хан Батый захватил Киев:</w:t>
      </w:r>
    </w:p>
    <w:p w14:paraId="64D0D1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1239;</w:t>
      </w:r>
    </w:p>
    <w:p w14:paraId="39FAE2D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1237;</w:t>
      </w:r>
    </w:p>
    <w:p w14:paraId="68DD712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1238;</w:t>
      </w:r>
    </w:p>
    <w:p w14:paraId="124BBD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1240?</w:t>
      </w:r>
    </w:p>
    <w:p w14:paraId="7EA1EAD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Первый из разрушенных монголами городов: </w:t>
      </w:r>
    </w:p>
    <w:p w14:paraId="24BBA2A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Рязань;</w:t>
      </w:r>
    </w:p>
    <w:p w14:paraId="4D5CE63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Козельск;</w:t>
      </w:r>
    </w:p>
    <w:p w14:paraId="7FF8D99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Владимир;</w:t>
      </w:r>
    </w:p>
    <w:p w14:paraId="08C0819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Торжок.</w:t>
      </w:r>
    </w:p>
    <w:p w14:paraId="5C389B4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В битве на Калке вместе с русскими против монгол сражались:</w:t>
      </w:r>
    </w:p>
    <w:p w14:paraId="02A9E4B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половцы;</w:t>
      </w:r>
    </w:p>
    <w:p w14:paraId="4AB6EB0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печенеги;</w:t>
      </w:r>
    </w:p>
    <w:p w14:paraId="666298F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хазары;</w:t>
      </w:r>
    </w:p>
    <w:p w14:paraId="6F9372D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касоги.</w:t>
      </w:r>
    </w:p>
    <w:p w14:paraId="06AA12B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13. Первое столкновение русских с монголо-татарами произошло в районе реки: </w:t>
      </w:r>
    </w:p>
    <w:p w14:paraId="459C407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Оки;</w:t>
      </w:r>
    </w:p>
    <w:p w14:paraId="1661A3C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Уфы;</w:t>
      </w:r>
    </w:p>
    <w:p w14:paraId="3AD479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Вожи;</w:t>
      </w:r>
    </w:p>
    <w:p w14:paraId="0439D7E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Калки.</w:t>
      </w:r>
    </w:p>
    <w:p w14:paraId="3A1C1B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Укажите событие, которое не относится ко времени правления Ярослава Мудрого:</w:t>
      </w:r>
    </w:p>
    <w:p w14:paraId="634B3C8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строительство «Золотых ворот» в Киеве;</w:t>
      </w:r>
    </w:p>
    <w:p w14:paraId="585ED7B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заключение династических браков;</w:t>
      </w:r>
    </w:p>
    <w:p w14:paraId="4985A5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распространение христианства;</w:t>
      </w:r>
    </w:p>
    <w:p w14:paraId="27357C2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заключение военного союза с печенегами.</w:t>
      </w:r>
    </w:p>
    <w:p w14:paraId="49E92BE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«Иосифляне» и «нестяжатели» – это:</w:t>
      </w:r>
    </w:p>
    <w:p w14:paraId="114706A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два основных течения в церковной жизни Русского государства конца XV – начала XVI века;</w:t>
      </w:r>
    </w:p>
    <w:p w14:paraId="6CD804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боярские группировки, боровшиеся за власть в начале правления Ивана IV;</w:t>
      </w:r>
    </w:p>
    <w:p w14:paraId="36201B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сторонники и противники налаживания отношений с римско-католической церковью;</w:t>
      </w:r>
    </w:p>
    <w:p w14:paraId="40133AEE" w14:textId="4418B388"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сторонники и противники централизации государства.</w:t>
      </w:r>
    </w:p>
    <w:p w14:paraId="3CC892B4" w14:textId="77777777" w:rsidR="0089456D" w:rsidRPr="002F5F37" w:rsidRDefault="0089456D" w:rsidP="00194916">
      <w:pPr>
        <w:pStyle w:val="ParagraphStyle"/>
        <w:ind w:firstLine="360"/>
        <w:jc w:val="both"/>
        <w:rPr>
          <w:rFonts w:ascii="Times New Roman" w:hAnsi="Times New Roman" w:cs="Times New Roman"/>
          <w:b/>
          <w:bCs/>
        </w:rPr>
      </w:pPr>
      <w:r w:rsidRPr="002F5F37">
        <w:rPr>
          <w:rFonts w:ascii="Times New Roman" w:hAnsi="Times New Roman" w:cs="Times New Roman"/>
          <w:b/>
          <w:bCs/>
        </w:rPr>
        <w:t>Русь в XIII–XV веках</w:t>
      </w:r>
    </w:p>
    <w:p w14:paraId="75B0DFD9" w14:textId="77777777" w:rsidR="0089456D" w:rsidRPr="002F5F37" w:rsidRDefault="0089456D" w:rsidP="00194916">
      <w:pPr>
        <w:pStyle w:val="ParagraphStyle"/>
        <w:ind w:firstLine="360"/>
        <w:jc w:val="both"/>
        <w:rPr>
          <w:rFonts w:ascii="Times New Roman" w:hAnsi="Times New Roman" w:cs="Times New Roman"/>
          <w:b/>
          <w:bCs/>
        </w:rPr>
      </w:pPr>
      <w:bookmarkStart w:id="2" w:name="_Toc147203980"/>
      <w:bookmarkEnd w:id="2"/>
      <w:r w:rsidRPr="002F5F37">
        <w:rPr>
          <w:rFonts w:ascii="Times New Roman" w:hAnsi="Times New Roman" w:cs="Times New Roman"/>
          <w:b/>
          <w:bCs/>
        </w:rPr>
        <w:t>Вариант 2</w:t>
      </w:r>
    </w:p>
    <w:p w14:paraId="1D888D9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Что из названного относилось к итогам похода войск Батыя на Русь в 1237–1238 гг.:</w:t>
      </w:r>
    </w:p>
    <w:p w14:paraId="1AAC49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захват и разгром Киева;</w:t>
      </w:r>
    </w:p>
    <w:p w14:paraId="5E8A7C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разорение Великого Новгорода;</w:t>
      </w:r>
    </w:p>
    <w:p w14:paraId="01DF84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начало политической раздробленности;</w:t>
      </w:r>
    </w:p>
    <w:p w14:paraId="76F18E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разорение северо-восточных земель?</w:t>
      </w:r>
    </w:p>
    <w:p w14:paraId="2BF6AFC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Прочтите отрывок из летописи и укажите, в каком году произошли описываемые события:</w:t>
      </w:r>
    </w:p>
    <w:p w14:paraId="31C28677" w14:textId="77777777" w:rsidR="0089456D" w:rsidRPr="00521515" w:rsidRDefault="0089456D" w:rsidP="00194916">
      <w:pPr>
        <w:pStyle w:val="ParagraphStyle"/>
        <w:ind w:firstLine="360"/>
        <w:jc w:val="both"/>
        <w:rPr>
          <w:rFonts w:ascii="Times New Roman" w:hAnsi="Times New Roman" w:cs="Times New Roman"/>
          <w:bCs/>
          <w:i/>
          <w:iCs/>
        </w:rPr>
      </w:pPr>
      <w:r w:rsidRPr="00521515">
        <w:rPr>
          <w:rFonts w:ascii="Times New Roman" w:hAnsi="Times New Roman" w:cs="Times New Roman"/>
          <w:bCs/>
          <w:i/>
          <w:iCs/>
        </w:rPr>
        <w:lastRenderedPageBreak/>
        <w:t>«И сошлись оба войска, и было на Калке сражение великое, и победили… татары половцев, и князей русских, и пала русская сила…»</w:t>
      </w:r>
    </w:p>
    <w:p w14:paraId="0EAD51E9"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 xml:space="preserve">а) </w:t>
      </w:r>
      <w:smartTag w:uri="urn:schemas-microsoft-com:office:smarttags" w:element="metricconverter">
        <w:smartTagPr>
          <w:attr w:name="ProductID" w:val="969 г"/>
        </w:smartTagPr>
        <w:r w:rsidRPr="00521515">
          <w:rPr>
            <w:rFonts w:ascii="Times New Roman" w:hAnsi="Times New Roman" w:cs="Times New Roman"/>
          </w:rPr>
          <w:t>969 г</w:t>
        </w:r>
      </w:smartTag>
      <w:r w:rsidRPr="00521515">
        <w:rPr>
          <w:rFonts w:ascii="Times New Roman" w:hAnsi="Times New Roman" w:cs="Times New Roman"/>
        </w:rPr>
        <w:t>.;</w:t>
      </w:r>
      <w:r w:rsidRPr="00521515">
        <w:rPr>
          <w:rFonts w:ascii="Times New Roman" w:hAnsi="Times New Roman" w:cs="Times New Roman"/>
        </w:rPr>
        <w:tab/>
        <w:t xml:space="preserve">в) </w:t>
      </w:r>
      <w:smartTag w:uri="urn:schemas-microsoft-com:office:smarttags" w:element="metricconverter">
        <w:smartTagPr>
          <w:attr w:name="ProductID" w:val="1237 г"/>
        </w:smartTagPr>
        <w:r w:rsidRPr="00521515">
          <w:rPr>
            <w:rFonts w:ascii="Times New Roman" w:hAnsi="Times New Roman" w:cs="Times New Roman"/>
          </w:rPr>
          <w:t>1237 г</w:t>
        </w:r>
      </w:smartTag>
      <w:r w:rsidRPr="00521515">
        <w:rPr>
          <w:rFonts w:ascii="Times New Roman" w:hAnsi="Times New Roman" w:cs="Times New Roman"/>
        </w:rPr>
        <w:t>.;</w:t>
      </w:r>
    </w:p>
    <w:p w14:paraId="2A2C007B" w14:textId="77777777" w:rsidR="0089456D" w:rsidRPr="00521515" w:rsidRDefault="0089456D" w:rsidP="00194916">
      <w:pPr>
        <w:pStyle w:val="ParagraphStyle"/>
        <w:tabs>
          <w:tab w:val="left" w:pos="2835"/>
        </w:tabs>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223 г"/>
        </w:smartTagPr>
        <w:r w:rsidRPr="00521515">
          <w:rPr>
            <w:rFonts w:ascii="Times New Roman" w:hAnsi="Times New Roman" w:cs="Times New Roman"/>
          </w:rPr>
          <w:t>1223 г</w:t>
        </w:r>
      </w:smartTag>
      <w:r w:rsidRPr="00521515">
        <w:rPr>
          <w:rFonts w:ascii="Times New Roman" w:hAnsi="Times New Roman" w:cs="Times New Roman"/>
        </w:rPr>
        <w:t>.;</w:t>
      </w:r>
      <w:r w:rsidRPr="00521515">
        <w:rPr>
          <w:rFonts w:ascii="Times New Roman" w:hAnsi="Times New Roman" w:cs="Times New Roman"/>
        </w:rPr>
        <w:tab/>
        <w:t xml:space="preserve">г) </w:t>
      </w:r>
      <w:smartTag w:uri="urn:schemas-microsoft-com:office:smarttags" w:element="metricconverter">
        <w:smartTagPr>
          <w:attr w:name="ProductID" w:val="1380 г"/>
        </w:smartTagPr>
        <w:r w:rsidRPr="00521515">
          <w:rPr>
            <w:rFonts w:ascii="Times New Roman" w:hAnsi="Times New Roman" w:cs="Times New Roman"/>
          </w:rPr>
          <w:t>1380 г</w:t>
        </w:r>
      </w:smartTag>
      <w:r w:rsidRPr="00521515">
        <w:rPr>
          <w:rFonts w:ascii="Times New Roman" w:hAnsi="Times New Roman" w:cs="Times New Roman"/>
        </w:rPr>
        <w:t>.</w:t>
      </w:r>
    </w:p>
    <w:p w14:paraId="751B484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Первое сражение русских дружин с монголо-татарами произошло у реки:</w:t>
      </w:r>
    </w:p>
    <w:p w14:paraId="32B16E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Угры; </w:t>
      </w:r>
    </w:p>
    <w:p w14:paraId="5BF22E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Калки;</w:t>
      </w:r>
    </w:p>
    <w:p w14:paraId="74EE45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Сити;</w:t>
      </w:r>
    </w:p>
    <w:p w14:paraId="73EC51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Днепра.</w:t>
      </w:r>
    </w:p>
    <w:p w14:paraId="4C0E08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XIV в. южные и западные земли, некогда входившие в состав Киевской Руси, постепенно освободились от ордынского владычества, чему способствовало (способствовали):</w:t>
      </w:r>
    </w:p>
    <w:p w14:paraId="516D74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победы, одержанные в 1257–1259 гг. князем Даниилом Галицким над ханским баскаком Куремсой; </w:t>
      </w:r>
    </w:p>
    <w:p w14:paraId="6F0F004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распри в правящей элите Золотой Орды; </w:t>
      </w:r>
    </w:p>
    <w:p w14:paraId="2D8B398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объединение этих земель под властью литовского князя Гедемина;</w:t>
      </w:r>
    </w:p>
    <w:p w14:paraId="512BBD4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военные неудачи ордынцев во время венгерского (</w:t>
      </w:r>
      <w:smartTag w:uri="urn:schemas-microsoft-com:office:smarttags" w:element="metricconverter">
        <w:smartTagPr>
          <w:attr w:name="ProductID" w:val="1282 г"/>
        </w:smartTagPr>
        <w:r w:rsidRPr="00521515">
          <w:rPr>
            <w:rFonts w:ascii="Times New Roman" w:hAnsi="Times New Roman" w:cs="Times New Roman"/>
          </w:rPr>
          <w:t>1282 г</w:t>
        </w:r>
      </w:smartTag>
      <w:r w:rsidRPr="00521515">
        <w:rPr>
          <w:rFonts w:ascii="Times New Roman" w:hAnsi="Times New Roman" w:cs="Times New Roman"/>
        </w:rPr>
        <w:t>.) и польского (</w:t>
      </w:r>
      <w:smartTag w:uri="urn:schemas-microsoft-com:office:smarttags" w:element="metricconverter">
        <w:smartTagPr>
          <w:attr w:name="ProductID" w:val="1287 г"/>
        </w:smartTagPr>
        <w:r w:rsidRPr="00521515">
          <w:rPr>
            <w:rFonts w:ascii="Times New Roman" w:hAnsi="Times New Roman" w:cs="Times New Roman"/>
          </w:rPr>
          <w:t>1287 г</w:t>
        </w:r>
      </w:smartTag>
      <w:r w:rsidRPr="00521515">
        <w:rPr>
          <w:rFonts w:ascii="Times New Roman" w:hAnsi="Times New Roman" w:cs="Times New Roman"/>
        </w:rPr>
        <w:t>.) походов, после которых эти земли отошли к Польше.</w:t>
      </w:r>
    </w:p>
    <w:p w14:paraId="160810B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Трижды, с интервалом в два года (1368, 1370, 1372 гг.), литовщина подкатывалась к Москве. Союзником Литвы выступал (выступали):</w:t>
      </w:r>
    </w:p>
    <w:p w14:paraId="4E76663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часто менявшиеся на престоле ордынские ханы; </w:t>
      </w:r>
    </w:p>
    <w:p w14:paraId="2F3B4F9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тверской князь Михаил Александрович; </w:t>
      </w:r>
    </w:p>
    <w:p w14:paraId="11698CB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Новгород и Псков; </w:t>
      </w:r>
    </w:p>
    <w:p w14:paraId="1947B35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рязанские и смоленские князья.</w:t>
      </w:r>
    </w:p>
    <w:p w14:paraId="6EB854F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Наставником князя Дмитрия Московского (Донского) был:</w:t>
      </w:r>
    </w:p>
    <w:p w14:paraId="30A1713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митрополит Алексий; </w:t>
      </w:r>
    </w:p>
    <w:p w14:paraId="3C7FFAE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игумен Сергий Радонежский; </w:t>
      </w:r>
    </w:p>
    <w:p w14:paraId="14C9602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коломенский священнослужитель Митяй; </w:t>
      </w:r>
    </w:p>
    <w:p w14:paraId="0C7AE27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писатель Софоний Рязанец.</w:t>
      </w:r>
    </w:p>
    <w:p w14:paraId="614F5D8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В начале XV в. Русь подвергается новому нашествию орды. Это произошло в … году:</w:t>
      </w:r>
    </w:p>
    <w:p w14:paraId="3CC2E90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1406; </w:t>
      </w:r>
    </w:p>
    <w:p w14:paraId="1C721F6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1408; </w:t>
      </w:r>
    </w:p>
    <w:p w14:paraId="612BDAA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1410; </w:t>
      </w:r>
    </w:p>
    <w:p w14:paraId="6A6F4A5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1412.</w:t>
      </w:r>
    </w:p>
    <w:p w14:paraId="4A85105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Укажите, какие причины вызвали:</w:t>
      </w:r>
    </w:p>
    <w:p w14:paraId="6DD03CF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агрессию немецких и шведских феодалов на Русь; </w:t>
      </w:r>
    </w:p>
    <w:p w14:paraId="68C05A8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завоевательные походы монголо-татар на Русь и в Западную Европу;</w:t>
      </w:r>
    </w:p>
    <w:p w14:paraId="365EA65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быстрое завоевание русских земель монголо-татарами.</w:t>
      </w:r>
    </w:p>
    <w:p w14:paraId="681F5C1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 Необходимость расширения пастбищ из-за экстенсивного кочевого скотоводства;</w:t>
      </w:r>
    </w:p>
    <w:p w14:paraId="161E044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стремление расширить свои владения за счет соседей;</w:t>
      </w:r>
    </w:p>
    <w:p w14:paraId="1896EAA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3) стремление «христианизировать» народы, населявшие Прибалтику;</w:t>
      </w:r>
    </w:p>
    <w:p w14:paraId="70B5518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4) возможность обогащения в результате грабительских военных походов;</w:t>
      </w:r>
    </w:p>
    <w:p w14:paraId="7706673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5) усобицы князей;</w:t>
      </w:r>
    </w:p>
    <w:p w14:paraId="4BB360E8"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6) монолитность монголо-татарского государства;</w:t>
      </w:r>
    </w:p>
    <w:p w14:paraId="3B9984B7"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7) использование достижений военного искусства, заимствованных в Китае;</w:t>
      </w:r>
    </w:p>
    <w:p w14:paraId="0B85318E"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8) поддержка германского императора;</w:t>
      </w:r>
    </w:p>
    <w:p w14:paraId="0FCADC98"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9) оборонительная тактика городского населения;</w:t>
      </w:r>
    </w:p>
    <w:p w14:paraId="747D7C0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10) благословение папы римского на организацию крестового</w:t>
      </w:r>
      <w:r w:rsidRPr="00521515">
        <w:rPr>
          <w:rFonts w:ascii="Times New Roman" w:hAnsi="Times New Roman" w:cs="Times New Roman"/>
        </w:rPr>
        <w:br/>
        <w:t>похода;</w:t>
      </w:r>
    </w:p>
    <w:p w14:paraId="0D0CC77B"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11) жесткая дисциплина монголо-татар;</w:t>
      </w:r>
    </w:p>
    <w:p w14:paraId="3E4D7B8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12) отсутствие единства русских княжеств;</w:t>
      </w:r>
    </w:p>
    <w:p w14:paraId="3D8976BC" w14:textId="77777777" w:rsidR="0089456D" w:rsidRPr="00521515" w:rsidRDefault="0089456D" w:rsidP="00194916">
      <w:pPr>
        <w:pStyle w:val="ParagraphStyle"/>
        <w:shd w:val="clear" w:color="auto" w:fill="FFFFFF"/>
        <w:tabs>
          <w:tab w:val="left" w:pos="255"/>
        </w:tabs>
        <w:ind w:firstLine="360"/>
        <w:jc w:val="both"/>
        <w:rPr>
          <w:rFonts w:ascii="Times New Roman" w:hAnsi="Times New Roman" w:cs="Times New Roman"/>
        </w:rPr>
      </w:pPr>
      <w:r w:rsidRPr="00521515">
        <w:rPr>
          <w:rFonts w:ascii="Times New Roman" w:hAnsi="Times New Roman" w:cs="Times New Roman"/>
        </w:rPr>
        <w:t>13) организация общемонгольского похода.</w:t>
      </w:r>
    </w:p>
    <w:p w14:paraId="5D9CF2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9. По преданию, в войске Дмитрия Донского на Куликовом поле сражались богатыри Пересвет и Ослябя. Согласно этому же преданию, они были:</w:t>
      </w:r>
    </w:p>
    <w:p w14:paraId="68FF8C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бояре; </w:t>
      </w:r>
    </w:p>
    <w:p w14:paraId="2EB773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монахи;</w:t>
      </w:r>
    </w:p>
    <w:p w14:paraId="4EC44D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свободные крестьяне; </w:t>
      </w:r>
    </w:p>
    <w:p w14:paraId="5BF11EE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князья; </w:t>
      </w:r>
    </w:p>
    <w:p w14:paraId="4C3B7A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ремесленники.</w:t>
      </w:r>
    </w:p>
    <w:p w14:paraId="20C45C6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После Куликовской битвы Орда совершила новый поход на Русь. Войскам Орды после долгой осады удалось взять Москву:</w:t>
      </w:r>
    </w:p>
    <w:p w14:paraId="281954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за три недели, совершив подкоп, они проникли в город; </w:t>
      </w:r>
    </w:p>
    <w:p w14:paraId="6EDDBC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 помощью нижегородских князей; </w:t>
      </w:r>
    </w:p>
    <w:p w14:paraId="4BA2123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городе под видом торговца жил ордынец, он и открыл ночью ворота, опоив стражу; </w:t>
      </w:r>
    </w:p>
    <w:p w14:paraId="23A0C1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население Москвы, испытывая голод и лишения, собрало вече и приняло решение сдаться и уплатить дань; </w:t>
      </w:r>
    </w:p>
    <w:p w14:paraId="6925CA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 городе кончились запасы продовольствия, боеприпасов, и началась эпидемия холеры, сопротивление стало бессмысленным.</w:t>
      </w:r>
    </w:p>
    <w:p w14:paraId="69D3645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Возникшее в XIII в. Московское княжество заметно усилилось в начале XIV в., когда к Москве были присоединены:</w:t>
      </w:r>
    </w:p>
    <w:p w14:paraId="6DBCD5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Коломна и Можайск; </w:t>
      </w:r>
    </w:p>
    <w:p w14:paraId="004C6BA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Переяславль-Залесский; </w:t>
      </w:r>
    </w:p>
    <w:p w14:paraId="0EC9F8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Рязань;</w:t>
      </w:r>
    </w:p>
    <w:p w14:paraId="755A86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2CF4FC4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4D7EDE9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Первым московским князем был:</w:t>
      </w:r>
    </w:p>
    <w:p w14:paraId="172F67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Всеволод Большое Гнездо; </w:t>
      </w:r>
    </w:p>
    <w:p w14:paraId="10AC49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Юрий Долгорукий, основавший Москву; </w:t>
      </w:r>
    </w:p>
    <w:p w14:paraId="3C9927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Александр Невский, получивший Москву в удел; </w:t>
      </w:r>
    </w:p>
    <w:p w14:paraId="5A8874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сын Александра Невского Даниил; </w:t>
      </w:r>
    </w:p>
    <w:p w14:paraId="3FDCD3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Иван Калита.</w:t>
      </w:r>
    </w:p>
    <w:p w14:paraId="15B1C06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Ордынской тягостью в XIII–XV вв. на Руси называли:</w:t>
      </w:r>
    </w:p>
    <w:p w14:paraId="5F2F3B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тягловую (гужевую) повинность по перевозке ордынских грузов русскими крестьянами;</w:t>
      </w:r>
    </w:p>
    <w:p w14:paraId="321743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неписаную традицию возить (помимо уплаты дани) богатые подарки хану, его семье и приближенным мурзам; </w:t>
      </w:r>
    </w:p>
    <w:p w14:paraId="417FBF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безнаказанные набеги мелких отрядов из Орды «за добычей», т. е. откровенные грабежи; </w:t>
      </w:r>
    </w:p>
    <w:p w14:paraId="5CF172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дань Орде, выплачивавшуюся ежегодно серебряной монетой; </w:t>
      </w:r>
    </w:p>
    <w:p w14:paraId="35CC49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политическую зависимость от Орды, наиболее ярко выраженную в ритуале получения русскими князьями ярлыков на княжение.</w:t>
      </w:r>
    </w:p>
    <w:p w14:paraId="793268F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14. Укажите союзника ордынского хана Ахмата в </w:t>
      </w:r>
      <w:smartTag w:uri="urn:schemas-microsoft-com:office:smarttags" w:element="metricconverter">
        <w:smartTagPr>
          <w:attr w:name="ProductID" w:val="1480 г"/>
        </w:smartTagPr>
        <w:r w:rsidRPr="00521515">
          <w:rPr>
            <w:rFonts w:ascii="Times New Roman" w:hAnsi="Times New Roman" w:cs="Times New Roman"/>
            <w:i/>
            <w:iCs/>
          </w:rPr>
          <w:t>1480 г</w:t>
        </w:r>
      </w:smartTag>
      <w:r w:rsidRPr="00521515">
        <w:rPr>
          <w:rFonts w:ascii="Times New Roman" w:hAnsi="Times New Roman" w:cs="Times New Roman"/>
          <w:i/>
          <w:iCs/>
        </w:rPr>
        <w:t>., во время стояния на Угре:</w:t>
      </w:r>
    </w:p>
    <w:p w14:paraId="1DF137F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литовский князь (он же польский король) Казимир IV; </w:t>
      </w:r>
    </w:p>
    <w:p w14:paraId="49FC40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крымский хан Менгли-Гирей; </w:t>
      </w:r>
    </w:p>
    <w:p w14:paraId="6D5330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рязанский князь Олег; </w:t>
      </w:r>
    </w:p>
    <w:p w14:paraId="2B772E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Ливонский орден; </w:t>
      </w:r>
    </w:p>
    <w:p w14:paraId="164B6C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хан опрометчиво посчитал, что сил у него достаточно, и действовал без союзников.</w:t>
      </w:r>
    </w:p>
    <w:p w14:paraId="667FF8E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Страстное «Послание на Угру», призывающее великого князя следовать примеру мужественных предков, направил:</w:t>
      </w:r>
    </w:p>
    <w:p w14:paraId="567D1B6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игумен Сергий Радонежский;</w:t>
      </w:r>
    </w:p>
    <w:p w14:paraId="1891E6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архиепископ Ростова Вассиан; </w:t>
      </w:r>
    </w:p>
    <w:p w14:paraId="3034AA6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митрополит московский Киприан; </w:t>
      </w:r>
    </w:p>
    <w:p w14:paraId="6F7994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русский Церковный собор; </w:t>
      </w:r>
    </w:p>
    <w:p w14:paraId="263CE1E4" w14:textId="77777777" w:rsidR="0089456D"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д) иконописец Андрей Рублев.</w:t>
      </w:r>
    </w:p>
    <w:p w14:paraId="5E6DB7EE" w14:textId="77777777" w:rsidR="0089456D" w:rsidRPr="002F5F37" w:rsidRDefault="0089456D" w:rsidP="00194916">
      <w:pPr>
        <w:pStyle w:val="ParagraphStyle"/>
        <w:keepNext/>
        <w:ind w:firstLine="360"/>
        <w:jc w:val="both"/>
        <w:rPr>
          <w:rFonts w:ascii="Times New Roman" w:hAnsi="Times New Roman" w:cs="Times New Roman"/>
          <w:b/>
          <w:bCs/>
        </w:rPr>
      </w:pPr>
      <w:bookmarkStart w:id="3" w:name="_Toc147203982"/>
      <w:bookmarkEnd w:id="3"/>
      <w:r w:rsidRPr="002F5F37">
        <w:rPr>
          <w:rFonts w:ascii="Times New Roman" w:hAnsi="Times New Roman" w:cs="Times New Roman"/>
          <w:b/>
          <w:bCs/>
        </w:rPr>
        <w:t>Тест 6</w:t>
      </w:r>
    </w:p>
    <w:p w14:paraId="32361A5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Феодальная раздробленность</w:t>
      </w:r>
    </w:p>
    <w:p w14:paraId="609DAFF5"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1. Определите причины феодальной раздробленности:</w:t>
      </w:r>
    </w:p>
    <w:p w14:paraId="1C742BDD"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а) слабость экономических связей при господстве натурального хозяйства;</w:t>
      </w:r>
    </w:p>
    <w:p w14:paraId="2FC3794E"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была создана система обороны страны, и боярам не нужна была власть великого князя;</w:t>
      </w:r>
    </w:p>
    <w:p w14:paraId="79116BC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в) города и бояре начали приглашать к себе князей на княжение;</w:t>
      </w:r>
    </w:p>
    <w:p w14:paraId="2C60348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г) верны все ответы.</w:t>
      </w:r>
    </w:p>
    <w:p w14:paraId="01CB7E9A"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2. В период феодальной раздробленности Боярская дума представляла совет при князе:</w:t>
      </w:r>
    </w:p>
    <w:p w14:paraId="76C49AD5"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а) со старшими дружинниками и боярами;</w:t>
      </w:r>
    </w:p>
    <w:p w14:paraId="6F74C2C2"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б) с окольничими и думными дворянами;</w:t>
      </w:r>
    </w:p>
    <w:p w14:paraId="6D60741A"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в) с думными дворянами и дьяками.</w:t>
      </w:r>
    </w:p>
    <w:p w14:paraId="2852EB61"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3. В период феодальной раздробленности на Руси князья обла­дали правом:</w:t>
      </w:r>
    </w:p>
    <w:p w14:paraId="101CAB4D"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а) сбора налогов;</w:t>
      </w:r>
    </w:p>
    <w:p w14:paraId="36E47241"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объявлять войну и заключать мир;</w:t>
      </w:r>
    </w:p>
    <w:p w14:paraId="74FFF3D0"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в) вершить суд;</w:t>
      </w:r>
    </w:p>
    <w:p w14:paraId="1A39685A"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г) верны все ответы.</w:t>
      </w:r>
    </w:p>
    <w:p w14:paraId="27650CDA"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 xml:space="preserve">4. В </w:t>
      </w:r>
      <w:smartTag w:uri="urn:schemas-microsoft-com:office:smarttags" w:element="metricconverter">
        <w:smartTagPr>
          <w:attr w:name="ProductID" w:val="1097 г"/>
        </w:smartTagPr>
        <w:r w:rsidRPr="00521515">
          <w:rPr>
            <w:rFonts w:ascii="Times New Roman" w:hAnsi="Times New Roman" w:cs="Times New Roman"/>
            <w:i/>
            <w:iCs/>
            <w:color w:val="000000"/>
          </w:rPr>
          <w:t>1097 г</w:t>
        </w:r>
      </w:smartTag>
      <w:r w:rsidRPr="00521515">
        <w:rPr>
          <w:rFonts w:ascii="Times New Roman" w:hAnsi="Times New Roman" w:cs="Times New Roman"/>
          <w:i/>
          <w:iCs/>
          <w:color w:val="000000"/>
        </w:rPr>
        <w:t>. состоялся Любечский съезд. Укажите, какую цель он преследовал:</w:t>
      </w:r>
    </w:p>
    <w:p w14:paraId="6AAADDF6" w14:textId="77777777" w:rsidR="0089456D" w:rsidRPr="00521515" w:rsidRDefault="0089456D" w:rsidP="00194916">
      <w:pPr>
        <w:pStyle w:val="ParagraphStyle"/>
        <w:shd w:val="clear" w:color="auto" w:fill="FFFFFF"/>
        <w:tabs>
          <w:tab w:val="left" w:pos="585"/>
        </w:tabs>
        <w:ind w:firstLine="360"/>
        <w:jc w:val="both"/>
        <w:rPr>
          <w:rFonts w:ascii="Times New Roman" w:hAnsi="Times New Roman" w:cs="Times New Roman"/>
          <w:color w:val="000000"/>
        </w:rPr>
      </w:pPr>
      <w:r w:rsidRPr="00521515">
        <w:rPr>
          <w:rFonts w:ascii="Times New Roman" w:hAnsi="Times New Roman" w:cs="Times New Roman"/>
          <w:color w:val="000000"/>
        </w:rPr>
        <w:t>а) прекращение княжеских усобиц;</w:t>
      </w:r>
    </w:p>
    <w:p w14:paraId="38120D3F" w14:textId="77777777" w:rsidR="0089456D" w:rsidRPr="00521515" w:rsidRDefault="0089456D" w:rsidP="00194916">
      <w:pPr>
        <w:pStyle w:val="ParagraphStyle"/>
        <w:shd w:val="clear" w:color="auto" w:fill="FFFFFF"/>
        <w:tabs>
          <w:tab w:val="left" w:pos="585"/>
        </w:tabs>
        <w:ind w:firstLine="360"/>
        <w:jc w:val="both"/>
        <w:rPr>
          <w:rFonts w:ascii="Times New Roman" w:hAnsi="Times New Roman" w:cs="Times New Roman"/>
          <w:color w:val="000000"/>
        </w:rPr>
      </w:pPr>
      <w:r w:rsidRPr="00521515">
        <w:rPr>
          <w:rFonts w:ascii="Times New Roman" w:hAnsi="Times New Roman" w:cs="Times New Roman"/>
          <w:color w:val="000000"/>
        </w:rPr>
        <w:t>б) разделение Киевской Руси на самостоятель­ные княжества;</w:t>
      </w:r>
    </w:p>
    <w:p w14:paraId="2792EC6D" w14:textId="77777777" w:rsidR="0089456D" w:rsidRPr="00521515" w:rsidRDefault="0089456D" w:rsidP="00194916">
      <w:pPr>
        <w:pStyle w:val="ParagraphStyle"/>
        <w:shd w:val="clear" w:color="auto" w:fill="FFFFFF"/>
        <w:tabs>
          <w:tab w:val="left" w:pos="585"/>
        </w:tabs>
        <w:ind w:firstLine="360"/>
        <w:jc w:val="both"/>
        <w:rPr>
          <w:rFonts w:ascii="Times New Roman" w:hAnsi="Times New Roman" w:cs="Times New Roman"/>
          <w:color w:val="000000"/>
        </w:rPr>
      </w:pPr>
      <w:r w:rsidRPr="00521515">
        <w:rPr>
          <w:rFonts w:ascii="Times New Roman" w:hAnsi="Times New Roman" w:cs="Times New Roman"/>
          <w:color w:val="000000"/>
        </w:rPr>
        <w:t>в) объединение раздробленной Руси.</w:t>
      </w:r>
    </w:p>
    <w:p w14:paraId="4A84D076" w14:textId="77777777" w:rsidR="0089456D" w:rsidRPr="00521515" w:rsidRDefault="0089456D" w:rsidP="00194916">
      <w:pPr>
        <w:pStyle w:val="ParagraphStyle"/>
        <w:shd w:val="clear" w:color="auto" w:fill="FFFFFF"/>
        <w:tabs>
          <w:tab w:val="left" w:pos="345"/>
        </w:tabs>
        <w:jc w:val="both"/>
        <w:rPr>
          <w:rFonts w:ascii="Times New Roman" w:hAnsi="Times New Roman" w:cs="Times New Roman"/>
          <w:i/>
          <w:iCs/>
          <w:color w:val="000000"/>
        </w:rPr>
      </w:pPr>
      <w:r w:rsidRPr="00521515">
        <w:rPr>
          <w:rFonts w:ascii="Times New Roman" w:hAnsi="Times New Roman" w:cs="Times New Roman"/>
          <w:i/>
          <w:iCs/>
          <w:color w:val="000000"/>
        </w:rPr>
        <w:t>5. Во времена правления Владимира Мономаха Русь решила одну из важнейших внешнеполитических задач. А именно:</w:t>
      </w:r>
    </w:p>
    <w:p w14:paraId="643E27EA" w14:textId="77777777" w:rsidR="0089456D" w:rsidRPr="00521515" w:rsidRDefault="0089456D" w:rsidP="00194916">
      <w:pPr>
        <w:pStyle w:val="ParagraphStyle"/>
        <w:shd w:val="clear" w:color="auto" w:fill="FFFFFF"/>
        <w:tabs>
          <w:tab w:val="left" w:pos="555"/>
        </w:tabs>
        <w:ind w:firstLine="360"/>
        <w:jc w:val="both"/>
        <w:rPr>
          <w:rFonts w:ascii="Times New Roman" w:hAnsi="Times New Roman" w:cs="Times New Roman"/>
          <w:color w:val="000000"/>
        </w:rPr>
      </w:pPr>
      <w:r w:rsidRPr="00521515">
        <w:rPr>
          <w:rFonts w:ascii="Times New Roman" w:hAnsi="Times New Roman" w:cs="Times New Roman"/>
          <w:color w:val="000000"/>
        </w:rPr>
        <w:t>а)</w:t>
      </w:r>
      <w:r w:rsidRPr="00521515">
        <w:rPr>
          <w:rFonts w:ascii="Times New Roman" w:hAnsi="Times New Roman" w:cs="Times New Roman"/>
          <w:color w:val="000000"/>
        </w:rPr>
        <w:tab/>
        <w:t xml:space="preserve"> обезопасила себя от набегов кочевников-половцев;</w:t>
      </w:r>
    </w:p>
    <w:p w14:paraId="3F8E2F2C" w14:textId="77777777" w:rsidR="0089456D" w:rsidRPr="00521515" w:rsidRDefault="0089456D" w:rsidP="00194916">
      <w:pPr>
        <w:pStyle w:val="ParagraphStyle"/>
        <w:shd w:val="clear" w:color="auto" w:fill="FFFFFF"/>
        <w:tabs>
          <w:tab w:val="left" w:pos="555"/>
        </w:tabs>
        <w:ind w:firstLine="360"/>
        <w:jc w:val="both"/>
        <w:rPr>
          <w:rFonts w:ascii="Times New Roman" w:hAnsi="Times New Roman" w:cs="Times New Roman"/>
          <w:color w:val="000000"/>
        </w:rPr>
      </w:pPr>
      <w:r w:rsidRPr="00521515">
        <w:rPr>
          <w:rFonts w:ascii="Times New Roman" w:hAnsi="Times New Roman" w:cs="Times New Roman"/>
          <w:color w:val="000000"/>
        </w:rPr>
        <w:t>б)</w:t>
      </w:r>
      <w:r w:rsidRPr="00521515">
        <w:rPr>
          <w:rFonts w:ascii="Times New Roman" w:hAnsi="Times New Roman" w:cs="Times New Roman"/>
          <w:color w:val="000000"/>
        </w:rPr>
        <w:tab/>
        <w:t xml:space="preserve"> заключила мирный договор с Византией на выгодных для нее условиях;</w:t>
      </w:r>
    </w:p>
    <w:p w14:paraId="4CB48BCB" w14:textId="77777777" w:rsidR="0089456D" w:rsidRPr="00521515" w:rsidRDefault="0089456D" w:rsidP="00194916">
      <w:pPr>
        <w:pStyle w:val="ParagraphStyle"/>
        <w:shd w:val="clear" w:color="auto" w:fill="FFFFFF"/>
        <w:tabs>
          <w:tab w:val="left" w:pos="555"/>
        </w:tabs>
        <w:ind w:firstLine="360"/>
        <w:jc w:val="both"/>
        <w:rPr>
          <w:rFonts w:ascii="Times New Roman" w:hAnsi="Times New Roman" w:cs="Times New Roman"/>
          <w:color w:val="000000"/>
        </w:rPr>
      </w:pPr>
      <w:r w:rsidRPr="00521515">
        <w:rPr>
          <w:rFonts w:ascii="Times New Roman" w:hAnsi="Times New Roman" w:cs="Times New Roman"/>
          <w:color w:val="000000"/>
        </w:rPr>
        <w:t>в)</w:t>
      </w:r>
      <w:r w:rsidRPr="00521515">
        <w:rPr>
          <w:rFonts w:ascii="Times New Roman" w:hAnsi="Times New Roman" w:cs="Times New Roman"/>
          <w:color w:val="000000"/>
        </w:rPr>
        <w:tab/>
        <w:t xml:space="preserve"> отстояла свою независимость от немецко-шведских рыцарей.</w:t>
      </w:r>
    </w:p>
    <w:p w14:paraId="4563B84C"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6.</w:t>
      </w:r>
      <w:r w:rsidRPr="00521515">
        <w:rPr>
          <w:rFonts w:ascii="Times New Roman" w:hAnsi="Times New Roman" w:cs="Times New Roman"/>
          <w:i/>
          <w:iCs/>
          <w:color w:val="000000"/>
        </w:rPr>
        <w:t xml:space="preserve"> Укажите причину, по которой Русь не могла противостоять монголо-татарам:</w:t>
      </w:r>
    </w:p>
    <w:p w14:paraId="1DA21560"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а) более низкий уровень развития;</w:t>
      </w:r>
    </w:p>
    <w:p w14:paraId="6E1ACE93"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б) численное превосходство войска монголо-татар;</w:t>
      </w:r>
    </w:p>
    <w:p w14:paraId="1573E147"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в) феодальная раздробленность на Руси;</w:t>
      </w:r>
    </w:p>
    <w:p w14:paraId="19962EA5"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г) техническое вооружение монголо-татар.</w:t>
      </w:r>
    </w:p>
    <w:p w14:paraId="31883F37"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color w:val="000000"/>
        </w:rPr>
        <w:t>7. Соотнесите понятия и их объяснение:</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1666"/>
        <w:gridCol w:w="7334"/>
      </w:tblGrid>
      <w:tr w:rsidR="0089456D" w:rsidRPr="00521515" w14:paraId="0D40B4A8" w14:textId="77777777" w:rsidTr="00194916">
        <w:trPr>
          <w:tblCellSpacing w:w="0" w:type="dxa"/>
        </w:trPr>
        <w:tc>
          <w:tcPr>
            <w:tcW w:w="1642" w:type="dxa"/>
            <w:tcBorders>
              <w:top w:val="nil"/>
              <w:left w:val="nil"/>
              <w:bottom w:val="nil"/>
              <w:right w:val="nil"/>
            </w:tcBorders>
          </w:tcPr>
          <w:p w14:paraId="52EE0190" w14:textId="77777777" w:rsidR="0089456D" w:rsidRPr="00521515" w:rsidRDefault="0089456D" w:rsidP="00194916">
            <w:pPr>
              <w:pStyle w:val="ParagraphStyle"/>
              <w:shd w:val="clear" w:color="auto" w:fill="FFFFFF"/>
              <w:tabs>
                <w:tab w:val="left" w:pos="645"/>
              </w:tabs>
              <w:jc w:val="both"/>
              <w:rPr>
                <w:rFonts w:ascii="Times New Roman" w:hAnsi="Times New Roman" w:cs="Times New Roman"/>
                <w:color w:val="000000"/>
              </w:rPr>
            </w:pPr>
            <w:r w:rsidRPr="00521515">
              <w:rPr>
                <w:rFonts w:ascii="Times New Roman" w:hAnsi="Times New Roman" w:cs="Times New Roman"/>
                <w:color w:val="000000"/>
              </w:rPr>
              <w:t>1) ярлык;</w:t>
            </w:r>
          </w:p>
          <w:p w14:paraId="0FBED053" w14:textId="77777777" w:rsidR="0089456D" w:rsidRPr="00521515" w:rsidRDefault="0089456D" w:rsidP="00194916">
            <w:pPr>
              <w:pStyle w:val="ParagraphStyle"/>
              <w:shd w:val="clear" w:color="auto" w:fill="FFFFFF"/>
              <w:tabs>
                <w:tab w:val="left" w:pos="645"/>
              </w:tabs>
              <w:jc w:val="both"/>
              <w:rPr>
                <w:rFonts w:ascii="Times New Roman" w:hAnsi="Times New Roman" w:cs="Times New Roman"/>
                <w:color w:val="000000"/>
              </w:rPr>
            </w:pPr>
            <w:r w:rsidRPr="00521515">
              <w:rPr>
                <w:rFonts w:ascii="Times New Roman" w:hAnsi="Times New Roman" w:cs="Times New Roman"/>
                <w:color w:val="000000"/>
              </w:rPr>
              <w:t>2) дань;</w:t>
            </w:r>
          </w:p>
          <w:p w14:paraId="264ABFEB" w14:textId="77777777" w:rsidR="0089456D" w:rsidRPr="00521515" w:rsidRDefault="0089456D" w:rsidP="00194916">
            <w:pPr>
              <w:pStyle w:val="ParagraphStyle"/>
              <w:tabs>
                <w:tab w:val="left" w:pos="645"/>
              </w:tabs>
              <w:jc w:val="both"/>
              <w:rPr>
                <w:rFonts w:ascii="Times New Roman" w:hAnsi="Times New Roman" w:cs="Times New Roman"/>
                <w:color w:val="000000"/>
              </w:rPr>
            </w:pPr>
            <w:r w:rsidRPr="00521515">
              <w:rPr>
                <w:rFonts w:ascii="Times New Roman" w:hAnsi="Times New Roman" w:cs="Times New Roman"/>
                <w:color w:val="000000"/>
              </w:rPr>
              <w:t>3) баскаки.</w:t>
            </w:r>
          </w:p>
        </w:tc>
        <w:tc>
          <w:tcPr>
            <w:tcW w:w="7230" w:type="dxa"/>
            <w:tcBorders>
              <w:top w:val="nil"/>
              <w:left w:val="nil"/>
              <w:bottom w:val="nil"/>
              <w:right w:val="nil"/>
            </w:tcBorders>
          </w:tcPr>
          <w:p w14:paraId="1CB163F4"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rPr>
              <w:t>а) золотоордынцы, собирающие дань на Руси;</w:t>
            </w:r>
          </w:p>
          <w:p w14:paraId="5C54495A"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rPr>
              <w:t>б) ханская грамота, дающая право на княжение;</w:t>
            </w:r>
          </w:p>
          <w:p w14:paraId="288EE700" w14:textId="77777777" w:rsidR="0089456D" w:rsidRPr="00521515" w:rsidRDefault="0089456D" w:rsidP="00194916">
            <w:pPr>
              <w:pStyle w:val="ParagraphStyle"/>
              <w:tabs>
                <w:tab w:val="left" w:pos="645"/>
              </w:tabs>
              <w:jc w:val="both"/>
              <w:rPr>
                <w:rFonts w:ascii="Times New Roman" w:hAnsi="Times New Roman" w:cs="Times New Roman"/>
              </w:rPr>
            </w:pPr>
            <w:r w:rsidRPr="00521515">
              <w:rPr>
                <w:rFonts w:ascii="Times New Roman" w:hAnsi="Times New Roman" w:cs="Times New Roman"/>
              </w:rPr>
              <w:t>в) поборы с покоренных народов в пользу Золотой Орды.</w:t>
            </w:r>
          </w:p>
        </w:tc>
      </w:tr>
    </w:tbl>
    <w:p w14:paraId="065F59B7"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rPr>
      </w:pPr>
      <w:r w:rsidRPr="00521515">
        <w:rPr>
          <w:rFonts w:ascii="Times New Roman" w:hAnsi="Times New Roman" w:cs="Times New Roman"/>
          <w:i/>
          <w:iCs/>
        </w:rPr>
        <w:t xml:space="preserve">8. </w:t>
      </w:r>
      <w:r w:rsidRPr="00521515">
        <w:rPr>
          <w:rFonts w:ascii="Times New Roman" w:hAnsi="Times New Roman" w:cs="Times New Roman"/>
          <w:i/>
          <w:iCs/>
          <w:color w:val="000000"/>
        </w:rPr>
        <w:t>Историки</w:t>
      </w:r>
      <w:r w:rsidRPr="00521515">
        <w:rPr>
          <w:rFonts w:ascii="Times New Roman" w:hAnsi="Times New Roman" w:cs="Times New Roman"/>
          <w:i/>
          <w:iCs/>
        </w:rPr>
        <w:t xml:space="preserve"> считают, что монголо-татары превратили Русь из «страны городов» в «страну деревень». Это можно объяснить тем, что:</w:t>
      </w:r>
    </w:p>
    <w:p w14:paraId="13017C4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монголо-татары в первую очередь уничтожа­ли города;</w:t>
      </w:r>
    </w:p>
    <w:p w14:paraId="3B0A60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пришли в упадок торговля и ремесло;</w:t>
      </w:r>
    </w:p>
    <w:p w14:paraId="1811CB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городское население, спасаясь бегством, покинуло города.</w:t>
      </w:r>
    </w:p>
    <w:p w14:paraId="7DB9A041"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 xml:space="preserve">9. </w:t>
      </w:r>
      <w:r w:rsidRPr="00521515">
        <w:rPr>
          <w:rFonts w:ascii="Times New Roman" w:hAnsi="Times New Roman" w:cs="Times New Roman"/>
          <w:i/>
          <w:iCs/>
          <w:color w:val="000000"/>
        </w:rPr>
        <w:t>Укажите, кто был основателем династии московских князей:</w:t>
      </w:r>
    </w:p>
    <w:p w14:paraId="5545CFE1" w14:textId="77777777" w:rsidR="0089456D" w:rsidRPr="00521515" w:rsidRDefault="0089456D" w:rsidP="00194916">
      <w:pPr>
        <w:pStyle w:val="ParagraphStyle"/>
        <w:shd w:val="clear" w:color="auto" w:fill="FFFFFF"/>
        <w:tabs>
          <w:tab w:val="left" w:pos="600"/>
        </w:tabs>
        <w:ind w:firstLine="360"/>
        <w:jc w:val="both"/>
        <w:rPr>
          <w:rFonts w:ascii="Times New Roman" w:hAnsi="Times New Roman" w:cs="Times New Roman"/>
          <w:color w:val="000000"/>
        </w:rPr>
      </w:pPr>
      <w:r w:rsidRPr="00521515">
        <w:rPr>
          <w:rFonts w:ascii="Times New Roman" w:hAnsi="Times New Roman" w:cs="Times New Roman"/>
          <w:color w:val="000000"/>
        </w:rPr>
        <w:t>а) Александр Невский;</w:t>
      </w:r>
    </w:p>
    <w:p w14:paraId="7244C4B9" w14:textId="77777777" w:rsidR="0089456D" w:rsidRPr="00521515" w:rsidRDefault="0089456D" w:rsidP="00194916">
      <w:pPr>
        <w:pStyle w:val="ParagraphStyle"/>
        <w:shd w:val="clear" w:color="auto" w:fill="FFFFFF"/>
        <w:tabs>
          <w:tab w:val="left" w:pos="600"/>
        </w:tabs>
        <w:ind w:firstLine="360"/>
        <w:jc w:val="both"/>
        <w:rPr>
          <w:rFonts w:ascii="Times New Roman" w:hAnsi="Times New Roman" w:cs="Times New Roman"/>
          <w:color w:val="000000"/>
        </w:rPr>
      </w:pPr>
      <w:r w:rsidRPr="00521515">
        <w:rPr>
          <w:rFonts w:ascii="Times New Roman" w:hAnsi="Times New Roman" w:cs="Times New Roman"/>
          <w:color w:val="000000"/>
        </w:rPr>
        <w:t>б) Юрий Долгорукий;</w:t>
      </w:r>
    </w:p>
    <w:p w14:paraId="533BF32E" w14:textId="77777777" w:rsidR="0089456D" w:rsidRPr="00521515" w:rsidRDefault="0089456D" w:rsidP="00194916">
      <w:pPr>
        <w:pStyle w:val="ParagraphStyle"/>
        <w:shd w:val="clear" w:color="auto" w:fill="FFFFFF"/>
        <w:tabs>
          <w:tab w:val="left" w:pos="600"/>
        </w:tabs>
        <w:ind w:firstLine="360"/>
        <w:jc w:val="both"/>
        <w:rPr>
          <w:rFonts w:ascii="Times New Roman" w:hAnsi="Times New Roman" w:cs="Times New Roman"/>
          <w:color w:val="000000"/>
        </w:rPr>
      </w:pPr>
      <w:r w:rsidRPr="00521515">
        <w:rPr>
          <w:rFonts w:ascii="Times New Roman" w:hAnsi="Times New Roman" w:cs="Times New Roman"/>
          <w:color w:val="000000"/>
        </w:rPr>
        <w:t>в) младший сын Александра Невского Даниил.</w:t>
      </w:r>
    </w:p>
    <w:p w14:paraId="3DECFCDC"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color w:val="000000"/>
        </w:rPr>
        <w:t>10. Русские князья не раз сражались с немецко-шведскими рыцарями. Определите, где происходили битвы:</w:t>
      </w:r>
    </w:p>
    <w:p w14:paraId="47AD52E5" w14:textId="77777777" w:rsidR="0089456D" w:rsidRPr="00521515" w:rsidRDefault="0089456D" w:rsidP="00194916">
      <w:pPr>
        <w:pStyle w:val="ParagraphStyle"/>
        <w:shd w:val="clear" w:color="auto" w:fill="FFFFFF"/>
        <w:tabs>
          <w:tab w:val="left" w:pos="675"/>
          <w:tab w:val="left" w:pos="3255"/>
        </w:tabs>
        <w:ind w:firstLine="360"/>
        <w:jc w:val="both"/>
        <w:rPr>
          <w:rFonts w:ascii="Times New Roman" w:hAnsi="Times New Roman" w:cs="Times New Roman"/>
          <w:color w:val="000000"/>
        </w:rPr>
      </w:pPr>
      <w:r w:rsidRPr="00521515">
        <w:rPr>
          <w:rFonts w:ascii="Times New Roman" w:hAnsi="Times New Roman" w:cs="Times New Roman"/>
          <w:color w:val="000000"/>
        </w:rPr>
        <w:t>а) на р. Калке;</w:t>
      </w:r>
    </w:p>
    <w:p w14:paraId="5F520643"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на р. Неве;</w:t>
      </w:r>
    </w:p>
    <w:p w14:paraId="68C727D5" w14:textId="77777777" w:rsidR="0089456D" w:rsidRPr="00521515" w:rsidRDefault="0089456D" w:rsidP="00194916">
      <w:pPr>
        <w:pStyle w:val="ParagraphStyle"/>
        <w:shd w:val="clear" w:color="auto" w:fill="FFFFFF"/>
        <w:tabs>
          <w:tab w:val="left" w:pos="675"/>
          <w:tab w:val="left" w:pos="3255"/>
        </w:tabs>
        <w:ind w:firstLine="360"/>
        <w:jc w:val="both"/>
        <w:rPr>
          <w:rFonts w:ascii="Times New Roman" w:hAnsi="Times New Roman" w:cs="Times New Roman"/>
          <w:color w:val="000000"/>
        </w:rPr>
      </w:pPr>
      <w:r w:rsidRPr="00521515">
        <w:rPr>
          <w:rFonts w:ascii="Times New Roman" w:hAnsi="Times New Roman" w:cs="Times New Roman"/>
          <w:color w:val="000000"/>
        </w:rPr>
        <w:t>в) на Чудском озере.</w:t>
      </w:r>
    </w:p>
    <w:p w14:paraId="3B4FFB02"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11.</w:t>
      </w:r>
      <w:r w:rsidRPr="00521515">
        <w:rPr>
          <w:rFonts w:ascii="Times New Roman" w:hAnsi="Times New Roman" w:cs="Times New Roman"/>
          <w:i/>
          <w:iCs/>
          <w:color w:val="000000"/>
        </w:rPr>
        <w:t xml:space="preserve"> Определите историческое значение победы русских в битве на Чудском озере:</w:t>
      </w:r>
    </w:p>
    <w:p w14:paraId="065D5366"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lastRenderedPageBreak/>
        <w:t>а) сохранение независимости новгородских и псковских земель;</w:t>
      </w:r>
    </w:p>
    <w:p w14:paraId="45551119"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б) сохранение единства Руси;</w:t>
      </w:r>
    </w:p>
    <w:p w14:paraId="6B7DC9E4" w14:textId="77777777" w:rsidR="0089456D" w:rsidRPr="00521515" w:rsidRDefault="0089456D" w:rsidP="00194916">
      <w:pPr>
        <w:pStyle w:val="ParagraphStyle"/>
        <w:shd w:val="clear" w:color="auto" w:fill="FFFFFF"/>
        <w:tabs>
          <w:tab w:val="left" w:pos="645"/>
        </w:tabs>
        <w:ind w:firstLine="360"/>
        <w:jc w:val="both"/>
        <w:rPr>
          <w:rFonts w:ascii="Times New Roman" w:hAnsi="Times New Roman" w:cs="Times New Roman"/>
          <w:color w:val="000000"/>
        </w:rPr>
      </w:pPr>
      <w:r w:rsidRPr="00521515">
        <w:rPr>
          <w:rFonts w:ascii="Times New Roman" w:hAnsi="Times New Roman" w:cs="Times New Roman"/>
          <w:color w:val="000000"/>
        </w:rPr>
        <w:t>в) сохранение религиозного единства.</w:t>
      </w:r>
    </w:p>
    <w:p w14:paraId="53B7198D"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 xml:space="preserve">12. </w:t>
      </w:r>
      <w:r w:rsidRPr="00521515">
        <w:rPr>
          <w:rFonts w:ascii="Times New Roman" w:hAnsi="Times New Roman" w:cs="Times New Roman"/>
          <w:i/>
          <w:iCs/>
          <w:color w:val="000000"/>
        </w:rPr>
        <w:t>Походы военно-монашеских орденов на Русь преследовали цели:</w:t>
      </w:r>
    </w:p>
    <w:p w14:paraId="325C1B7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а) насадить на Руси католическую веру;</w:t>
      </w:r>
    </w:p>
    <w:p w14:paraId="1295F3D4"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б) захватить богатые земли Новгорода и Пскова;</w:t>
      </w:r>
    </w:p>
    <w:p w14:paraId="1DB7D8D2" w14:textId="77777777" w:rsidR="0089456D" w:rsidRPr="00521515" w:rsidRDefault="0089456D" w:rsidP="00194916">
      <w:pPr>
        <w:pStyle w:val="ParagraphStyle"/>
        <w:shd w:val="clear" w:color="auto" w:fill="FFFFFF"/>
        <w:tabs>
          <w:tab w:val="left" w:pos="675"/>
        </w:tabs>
        <w:ind w:firstLine="360"/>
        <w:jc w:val="both"/>
        <w:rPr>
          <w:rFonts w:ascii="Times New Roman" w:hAnsi="Times New Roman" w:cs="Times New Roman"/>
          <w:color w:val="000000"/>
        </w:rPr>
      </w:pPr>
      <w:r w:rsidRPr="00521515">
        <w:rPr>
          <w:rFonts w:ascii="Times New Roman" w:hAnsi="Times New Roman" w:cs="Times New Roman"/>
          <w:color w:val="000000"/>
        </w:rPr>
        <w:t>в) защитить свои земли от монголо-татар, напавших на Русь.</w:t>
      </w:r>
    </w:p>
    <w:p w14:paraId="3105AABC"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color w:val="000000"/>
        </w:rPr>
        <w:t>13. К единению князей призывал автор:</w:t>
      </w:r>
    </w:p>
    <w:p w14:paraId="4173BBD9"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а) «Моления Даниила Заточника»;</w:t>
      </w:r>
    </w:p>
    <w:p w14:paraId="0FFA4D99"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б) «Слова о полку Игореве»;</w:t>
      </w:r>
    </w:p>
    <w:p w14:paraId="107FB14A" w14:textId="77777777" w:rsidR="0089456D" w:rsidRPr="00521515" w:rsidRDefault="0089456D" w:rsidP="00194916">
      <w:pPr>
        <w:pStyle w:val="ParagraphStyle"/>
        <w:shd w:val="clear" w:color="auto" w:fill="FFFFFF"/>
        <w:tabs>
          <w:tab w:val="left" w:pos="660"/>
        </w:tabs>
        <w:ind w:firstLine="360"/>
        <w:jc w:val="both"/>
        <w:rPr>
          <w:rFonts w:ascii="Times New Roman" w:hAnsi="Times New Roman" w:cs="Times New Roman"/>
          <w:color w:val="000000"/>
        </w:rPr>
      </w:pPr>
      <w:r w:rsidRPr="00521515">
        <w:rPr>
          <w:rFonts w:ascii="Times New Roman" w:hAnsi="Times New Roman" w:cs="Times New Roman"/>
          <w:color w:val="000000"/>
        </w:rPr>
        <w:t>в) «Хождения за три моря».</w:t>
      </w:r>
    </w:p>
    <w:p w14:paraId="0DC11B09" w14:textId="77777777" w:rsidR="0089456D" w:rsidRPr="00521515" w:rsidRDefault="0089456D" w:rsidP="00194916">
      <w:pPr>
        <w:pStyle w:val="ParagraphStyle"/>
        <w:shd w:val="clear" w:color="auto" w:fill="FFFFFF"/>
        <w:tabs>
          <w:tab w:val="left" w:pos="315"/>
        </w:tabs>
        <w:jc w:val="both"/>
        <w:rPr>
          <w:rFonts w:ascii="Times New Roman" w:hAnsi="Times New Roman" w:cs="Times New Roman"/>
          <w:i/>
          <w:iCs/>
          <w:color w:val="000000"/>
        </w:rPr>
      </w:pPr>
      <w:r w:rsidRPr="00521515">
        <w:rPr>
          <w:rFonts w:ascii="Times New Roman" w:hAnsi="Times New Roman" w:cs="Times New Roman"/>
          <w:i/>
          <w:iCs/>
        </w:rPr>
        <w:t xml:space="preserve">14. </w:t>
      </w:r>
      <w:r w:rsidRPr="00521515">
        <w:rPr>
          <w:rFonts w:ascii="Times New Roman" w:hAnsi="Times New Roman" w:cs="Times New Roman"/>
          <w:i/>
          <w:iCs/>
          <w:color w:val="000000"/>
        </w:rPr>
        <w:t>Соотнесите территорию и города:</w:t>
      </w:r>
    </w:p>
    <w:p w14:paraId="4436CFC2" w14:textId="77777777" w:rsidR="0089456D" w:rsidRPr="00521515" w:rsidRDefault="0089456D" w:rsidP="00194916">
      <w:pPr>
        <w:pStyle w:val="ParagraphStyle"/>
        <w:shd w:val="clear" w:color="auto" w:fill="FFFFFF"/>
        <w:tabs>
          <w:tab w:val="left" w:pos="660"/>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1) Юго-Западная Русь;</w:t>
      </w:r>
      <w:r w:rsidRPr="00521515">
        <w:rPr>
          <w:rFonts w:ascii="Times New Roman" w:hAnsi="Times New Roman" w:cs="Times New Roman"/>
          <w:color w:val="000000"/>
        </w:rPr>
        <w:tab/>
        <w:t>а) Галич;</w:t>
      </w:r>
    </w:p>
    <w:p w14:paraId="05CD14C1" w14:textId="77777777" w:rsidR="0089456D" w:rsidRPr="00521515" w:rsidRDefault="0089456D" w:rsidP="00194916">
      <w:pPr>
        <w:pStyle w:val="ParagraphStyle"/>
        <w:shd w:val="clear" w:color="auto" w:fill="FFFFFF"/>
        <w:tabs>
          <w:tab w:val="left" w:pos="660"/>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2) Северо-Западная Русь.</w:t>
      </w:r>
      <w:r w:rsidRPr="00521515">
        <w:rPr>
          <w:rFonts w:ascii="Times New Roman" w:hAnsi="Times New Roman" w:cs="Times New Roman"/>
          <w:color w:val="000000"/>
        </w:rPr>
        <w:tab/>
        <w:t>б) Владимир;</w:t>
      </w:r>
    </w:p>
    <w:p w14:paraId="27A1EA56"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в) Суздаль;</w:t>
      </w:r>
    </w:p>
    <w:p w14:paraId="09A79DE4"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г) Москва;</w:t>
      </w:r>
    </w:p>
    <w:p w14:paraId="7E60F397"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д) Чернигов;</w:t>
      </w:r>
    </w:p>
    <w:p w14:paraId="686DD7CC" w14:textId="77777777" w:rsidR="0089456D" w:rsidRPr="00521515" w:rsidRDefault="0089456D" w:rsidP="00194916">
      <w:pPr>
        <w:pStyle w:val="ParagraphStyle"/>
        <w:shd w:val="clear" w:color="auto" w:fill="FFFFFF"/>
        <w:tabs>
          <w:tab w:val="left" w:pos="3690"/>
        </w:tabs>
        <w:ind w:firstLine="360"/>
        <w:jc w:val="both"/>
        <w:rPr>
          <w:rFonts w:ascii="Times New Roman" w:hAnsi="Times New Roman" w:cs="Times New Roman"/>
          <w:color w:val="000000"/>
        </w:rPr>
      </w:pPr>
      <w:r w:rsidRPr="00521515">
        <w:rPr>
          <w:rFonts w:ascii="Times New Roman" w:hAnsi="Times New Roman" w:cs="Times New Roman"/>
          <w:color w:val="000000"/>
        </w:rPr>
        <w:tab/>
        <w:t>е) Ростов.</w:t>
      </w:r>
    </w:p>
    <w:p w14:paraId="58FC9555" w14:textId="77777777" w:rsidR="0089456D" w:rsidRPr="00521515" w:rsidRDefault="0089456D" w:rsidP="00194916">
      <w:pPr>
        <w:pStyle w:val="ParagraphStyle"/>
        <w:shd w:val="clear" w:color="auto" w:fill="FFFFFF"/>
        <w:jc w:val="both"/>
        <w:rPr>
          <w:rFonts w:ascii="Times New Roman" w:hAnsi="Times New Roman" w:cs="Times New Roman"/>
          <w:i/>
          <w:iCs/>
          <w:color w:val="000000"/>
        </w:rPr>
      </w:pPr>
      <w:r w:rsidRPr="00521515">
        <w:rPr>
          <w:rFonts w:ascii="Times New Roman" w:hAnsi="Times New Roman" w:cs="Times New Roman"/>
          <w:i/>
          <w:iCs/>
          <w:color w:val="000000"/>
        </w:rPr>
        <w:t>15. Владимир Мономах, будучи четвертым сыном князя Изяслава, не имел права на престол, но именно он стал великим князем, потому что:</w:t>
      </w:r>
    </w:p>
    <w:p w14:paraId="6CF9D11E" w14:textId="77777777" w:rsidR="0089456D" w:rsidRPr="00521515" w:rsidRDefault="0089456D" w:rsidP="00194916">
      <w:pPr>
        <w:pStyle w:val="ParagraphStyle"/>
        <w:shd w:val="clear" w:color="auto" w:fill="FFFFFF"/>
        <w:tabs>
          <w:tab w:val="left" w:pos="615"/>
        </w:tabs>
        <w:ind w:firstLine="360"/>
        <w:jc w:val="both"/>
        <w:rPr>
          <w:rFonts w:ascii="Times New Roman" w:hAnsi="Times New Roman" w:cs="Times New Roman"/>
          <w:color w:val="000000"/>
        </w:rPr>
      </w:pPr>
      <w:r w:rsidRPr="00521515">
        <w:rPr>
          <w:rFonts w:ascii="Times New Roman" w:hAnsi="Times New Roman" w:cs="Times New Roman"/>
          <w:color w:val="000000"/>
        </w:rPr>
        <w:t>а) старший брат умер, двое других на престол не претендовали;</w:t>
      </w:r>
    </w:p>
    <w:p w14:paraId="46D853AD" w14:textId="77777777" w:rsidR="0089456D" w:rsidRPr="00521515" w:rsidRDefault="0089456D" w:rsidP="00194916">
      <w:pPr>
        <w:pStyle w:val="ParagraphStyle"/>
        <w:shd w:val="clear" w:color="auto" w:fill="FFFFFF"/>
        <w:tabs>
          <w:tab w:val="left" w:pos="615"/>
        </w:tabs>
        <w:ind w:firstLine="360"/>
        <w:jc w:val="both"/>
        <w:rPr>
          <w:rFonts w:ascii="Times New Roman" w:hAnsi="Times New Roman" w:cs="Times New Roman"/>
          <w:color w:val="000000"/>
        </w:rPr>
      </w:pPr>
      <w:r w:rsidRPr="00521515">
        <w:rPr>
          <w:rFonts w:ascii="Times New Roman" w:hAnsi="Times New Roman" w:cs="Times New Roman"/>
          <w:color w:val="000000"/>
        </w:rPr>
        <w:t>б) захватил власть, используя свою дружину;</w:t>
      </w:r>
    </w:p>
    <w:p w14:paraId="740EDD59" w14:textId="77777777" w:rsidR="0089456D" w:rsidRPr="00521515" w:rsidRDefault="0089456D" w:rsidP="00194916">
      <w:pPr>
        <w:pStyle w:val="ParagraphStyle"/>
        <w:ind w:firstLine="360"/>
        <w:jc w:val="both"/>
        <w:rPr>
          <w:rFonts w:ascii="Times New Roman" w:hAnsi="Times New Roman" w:cs="Times New Roman"/>
          <w:color w:val="000000"/>
        </w:rPr>
      </w:pPr>
      <w:r w:rsidRPr="00521515">
        <w:rPr>
          <w:rFonts w:ascii="Times New Roman" w:hAnsi="Times New Roman" w:cs="Times New Roman"/>
          <w:color w:val="000000"/>
        </w:rPr>
        <w:t>в) подавил восстание в Киеве и захватил власть.</w:t>
      </w:r>
    </w:p>
    <w:p w14:paraId="794EA6CD" w14:textId="77777777" w:rsidR="0089456D" w:rsidRPr="00521515" w:rsidRDefault="0089456D" w:rsidP="00194916">
      <w:pPr>
        <w:pStyle w:val="ParagraphStyle"/>
        <w:ind w:firstLine="360"/>
        <w:jc w:val="both"/>
        <w:rPr>
          <w:rFonts w:ascii="Times New Roman" w:hAnsi="Times New Roman" w:cs="Times New Roman"/>
          <w:color w:val="000000"/>
        </w:rPr>
      </w:pPr>
    </w:p>
    <w:p w14:paraId="372F813D" w14:textId="77777777" w:rsidR="0089456D" w:rsidRPr="002F5F37" w:rsidRDefault="0089456D" w:rsidP="00194916">
      <w:pPr>
        <w:pStyle w:val="ParagraphStyle"/>
        <w:keepNext/>
        <w:ind w:firstLine="360"/>
        <w:jc w:val="both"/>
        <w:rPr>
          <w:rFonts w:ascii="Times New Roman" w:hAnsi="Times New Roman" w:cs="Times New Roman"/>
          <w:b/>
          <w:bCs/>
        </w:rPr>
      </w:pPr>
      <w:bookmarkStart w:id="4" w:name="_Toc147203983"/>
      <w:bookmarkEnd w:id="4"/>
      <w:r w:rsidRPr="002F5F37">
        <w:rPr>
          <w:rFonts w:ascii="Times New Roman" w:hAnsi="Times New Roman" w:cs="Times New Roman"/>
          <w:b/>
          <w:bCs/>
        </w:rPr>
        <w:t>Тест 7</w:t>
      </w:r>
    </w:p>
    <w:p w14:paraId="347DCDA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Создание древнерусского государства</w:t>
      </w:r>
    </w:p>
    <w:p w14:paraId="5947B7B1" w14:textId="77777777" w:rsidR="0089456D" w:rsidRPr="002F5F37" w:rsidRDefault="0089456D" w:rsidP="00194916">
      <w:pPr>
        <w:pStyle w:val="ParagraphStyle"/>
        <w:ind w:firstLine="360"/>
        <w:jc w:val="both"/>
        <w:rPr>
          <w:rFonts w:ascii="Times New Roman" w:hAnsi="Times New Roman" w:cs="Times New Roman"/>
          <w:b/>
        </w:rPr>
      </w:pPr>
      <w:r w:rsidRPr="002F5F37">
        <w:rPr>
          <w:rFonts w:ascii="Times New Roman" w:hAnsi="Times New Roman" w:cs="Times New Roman"/>
          <w:b/>
        </w:rPr>
        <w:t>Вариант1</w:t>
      </w:r>
    </w:p>
    <w:p w14:paraId="2F5EDF5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Определите причины победы Москвы над Тверью:</w:t>
      </w:r>
    </w:p>
    <w:p w14:paraId="65AABE8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Золотая Орда поддерживала политику московских князей;</w:t>
      </w:r>
    </w:p>
    <w:p w14:paraId="625B5A0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московские князья проводили умную, дальновидную политику;</w:t>
      </w:r>
    </w:p>
    <w:p w14:paraId="65992EA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Московское княжество поддерживалось другими русскими княжествами;</w:t>
      </w:r>
    </w:p>
    <w:p w14:paraId="409FCF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выгодность географического положения.</w:t>
      </w:r>
    </w:p>
    <w:p w14:paraId="4DF1E81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События, в результате которых произошло присоединение Новгорода к Московскому княжеству, – это:</w:t>
      </w:r>
    </w:p>
    <w:p w14:paraId="5461B7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сражение на р. Шелони в </w:t>
      </w:r>
      <w:smartTag w:uri="urn:schemas-microsoft-com:office:smarttags" w:element="metricconverter">
        <w:smartTagPr>
          <w:attr w:name="ProductID" w:val="1471 г"/>
        </w:smartTagPr>
        <w:r w:rsidRPr="00521515">
          <w:rPr>
            <w:rFonts w:ascii="Times New Roman" w:hAnsi="Times New Roman" w:cs="Times New Roman"/>
          </w:rPr>
          <w:t>1471 г</w:t>
        </w:r>
      </w:smartTag>
      <w:r w:rsidRPr="00521515">
        <w:rPr>
          <w:rFonts w:ascii="Times New Roman" w:hAnsi="Times New Roman" w:cs="Times New Roman"/>
        </w:rPr>
        <w:t>. и походы 1475 и 1478 гг.;</w:t>
      </w:r>
    </w:p>
    <w:p w14:paraId="43C617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подавление новгородского восстания Иваном Грозным;</w:t>
      </w:r>
    </w:p>
    <w:p w14:paraId="216F3A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вмешательство Золотой Орды.</w:t>
      </w:r>
    </w:p>
    <w:p w14:paraId="432D6FE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Укажите причины образования единого Русского государства:</w:t>
      </w:r>
    </w:p>
    <w:p w14:paraId="4129D0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усиление экономических связей внутри страны;</w:t>
      </w:r>
    </w:p>
    <w:p w14:paraId="7C41B55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восстановление и развитие сельского хозяйства, рост городов;</w:t>
      </w:r>
    </w:p>
    <w:p w14:paraId="7FD5E9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необходимость борьбы с Золотой Ордой за независимость государства;</w:t>
      </w:r>
    </w:p>
    <w:p w14:paraId="4C743D7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2265ECC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Предпосылки к объединению русских земель:</w:t>
      </w:r>
    </w:p>
    <w:p w14:paraId="3B3A12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интересы торгового люда;</w:t>
      </w:r>
    </w:p>
    <w:p w14:paraId="3DDCAC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развитие городов;</w:t>
      </w:r>
    </w:p>
    <w:p w14:paraId="55CBC7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стремление князей занять царский трон.</w:t>
      </w:r>
    </w:p>
    <w:p w14:paraId="05A850C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Укажите автора идеи «Москва – третий Рим»:</w:t>
      </w:r>
      <w:r w:rsidRPr="00521515">
        <w:rPr>
          <w:rFonts w:ascii="Times New Roman" w:hAnsi="Times New Roman" w:cs="Times New Roman"/>
          <w:i/>
          <w:iCs/>
        </w:rPr>
        <w:tab/>
      </w:r>
    </w:p>
    <w:p w14:paraId="252E8F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монах Филофей;</w:t>
      </w:r>
    </w:p>
    <w:p w14:paraId="0641DD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Сергий Радонежский;</w:t>
      </w:r>
    </w:p>
    <w:p w14:paraId="27C872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митрополит Макарий.</w:t>
      </w:r>
    </w:p>
    <w:p w14:paraId="4FD73A9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По Судебнику </w:t>
      </w:r>
      <w:smartTag w:uri="urn:schemas-microsoft-com:office:smarttags" w:element="metricconverter">
        <w:smartTagPr>
          <w:attr w:name="ProductID" w:val="1497 г"/>
        </w:smartTagPr>
        <w:r w:rsidRPr="00521515">
          <w:rPr>
            <w:rFonts w:ascii="Times New Roman" w:hAnsi="Times New Roman" w:cs="Times New Roman"/>
            <w:i/>
            <w:iCs/>
          </w:rPr>
          <w:t>1497 г</w:t>
        </w:r>
      </w:smartTag>
      <w:r w:rsidRPr="00521515">
        <w:rPr>
          <w:rFonts w:ascii="Times New Roman" w:hAnsi="Times New Roman" w:cs="Times New Roman"/>
          <w:i/>
          <w:iCs/>
        </w:rPr>
        <w:t>. срок перехода крестьян от одного феодала к другому назывался:</w:t>
      </w:r>
    </w:p>
    <w:p w14:paraId="0EEE80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«заповедные лета»;</w:t>
      </w:r>
    </w:p>
    <w:p w14:paraId="6ECB48E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Юрьев день;</w:t>
      </w:r>
    </w:p>
    <w:p w14:paraId="07B9DB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«урочные лета».</w:t>
      </w:r>
    </w:p>
    <w:p w14:paraId="002F65C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Укажите причины победы русских войск на Куликовом поле:</w:t>
      </w:r>
    </w:p>
    <w:p w14:paraId="3560831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удачно разработанный план сражения Дмитрием Донским;</w:t>
      </w:r>
    </w:p>
    <w:p w14:paraId="529311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численное превосходство русских войск;</w:t>
      </w:r>
    </w:p>
    <w:p w14:paraId="6F118B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участие в битве почти всех русских княжеств.</w:t>
      </w:r>
    </w:p>
    <w:p w14:paraId="0F225B3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Определите, с именем какого князя связана победа на Куликовом поле:</w:t>
      </w:r>
    </w:p>
    <w:p w14:paraId="3412F8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Дмитрия Донского;</w:t>
      </w:r>
    </w:p>
    <w:p w14:paraId="56D8AD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Александра Невского;</w:t>
      </w:r>
    </w:p>
    <w:p w14:paraId="51923F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Владимира Мономаха.</w:t>
      </w:r>
    </w:p>
    <w:p w14:paraId="729F457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Местничество – это:</w:t>
      </w:r>
    </w:p>
    <w:p w14:paraId="633817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право распоряжения землей, полученной по наследству;</w:t>
      </w:r>
    </w:p>
    <w:p w14:paraId="79E3E7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система распределения государственных должностей с учетом происхождения;</w:t>
      </w:r>
    </w:p>
    <w:p w14:paraId="3736031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право на управление местностью.</w:t>
      </w:r>
    </w:p>
    <w:p w14:paraId="2E21ED5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После распада Золотой Орды на ее территории образовались ханства:</w:t>
      </w:r>
    </w:p>
    <w:p w14:paraId="669BD8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Астраханское;</w:t>
      </w:r>
    </w:p>
    <w:p w14:paraId="03C817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Татарское;</w:t>
      </w:r>
    </w:p>
    <w:p w14:paraId="2E3AF1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Казанское.</w:t>
      </w:r>
    </w:p>
    <w:p w14:paraId="264EBCF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XIV в. на Руси характеризуется:</w:t>
      </w:r>
    </w:p>
    <w:p w14:paraId="35B371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возрождением ремесел;</w:t>
      </w:r>
    </w:p>
    <w:p w14:paraId="402074F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введением новой технологии в земледелии – трехполья;</w:t>
      </w:r>
    </w:p>
    <w:p w14:paraId="383354B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зарождением и развитием ярмарочной торговли.</w:t>
      </w:r>
    </w:p>
    <w:p w14:paraId="24459A1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Соотнесите место и год, когда русские войска впервые нанесли поражение монголо-татарам:</w:t>
      </w:r>
    </w:p>
    <w:p w14:paraId="1D3450C0" w14:textId="77777777" w:rsidR="0089456D" w:rsidRPr="00521515" w:rsidRDefault="0089456D" w:rsidP="00194916">
      <w:pPr>
        <w:pStyle w:val="ParagraphStyle"/>
        <w:tabs>
          <w:tab w:val="left" w:pos="3255"/>
        </w:tabs>
        <w:ind w:firstLine="360"/>
        <w:jc w:val="both"/>
        <w:rPr>
          <w:rFonts w:ascii="Times New Roman" w:hAnsi="Times New Roman" w:cs="Times New Roman"/>
        </w:rPr>
      </w:pPr>
      <w:r w:rsidRPr="00521515">
        <w:rPr>
          <w:rFonts w:ascii="Times New Roman" w:hAnsi="Times New Roman" w:cs="Times New Roman"/>
        </w:rPr>
        <w:t>1) на Куликовом поле;</w:t>
      </w:r>
      <w:r w:rsidRPr="00521515">
        <w:rPr>
          <w:rFonts w:ascii="Times New Roman" w:hAnsi="Times New Roman" w:cs="Times New Roman"/>
        </w:rPr>
        <w:tab/>
        <w:t xml:space="preserve">а) </w:t>
      </w:r>
      <w:smartTag w:uri="urn:schemas-microsoft-com:office:smarttags" w:element="metricconverter">
        <w:smartTagPr>
          <w:attr w:name="ProductID" w:val="1240 г"/>
        </w:smartTagPr>
        <w:r w:rsidRPr="00521515">
          <w:rPr>
            <w:rFonts w:ascii="Times New Roman" w:hAnsi="Times New Roman" w:cs="Times New Roman"/>
          </w:rPr>
          <w:t>1240 г</w:t>
        </w:r>
      </w:smartTag>
      <w:r w:rsidRPr="00521515">
        <w:rPr>
          <w:rFonts w:ascii="Times New Roman" w:hAnsi="Times New Roman" w:cs="Times New Roman"/>
        </w:rPr>
        <w:t>.;</w:t>
      </w:r>
    </w:p>
    <w:p w14:paraId="7B0A8FAB" w14:textId="77777777" w:rsidR="0089456D" w:rsidRPr="00521515" w:rsidRDefault="0089456D" w:rsidP="00194916">
      <w:pPr>
        <w:pStyle w:val="ParagraphStyle"/>
        <w:tabs>
          <w:tab w:val="left" w:pos="3255"/>
        </w:tabs>
        <w:ind w:firstLine="360"/>
        <w:jc w:val="both"/>
        <w:rPr>
          <w:rFonts w:ascii="Times New Roman" w:hAnsi="Times New Roman" w:cs="Times New Roman"/>
        </w:rPr>
      </w:pPr>
      <w:r w:rsidRPr="00521515">
        <w:rPr>
          <w:rFonts w:ascii="Times New Roman" w:hAnsi="Times New Roman" w:cs="Times New Roman"/>
        </w:rPr>
        <w:t>2) во время осады Киева;</w:t>
      </w:r>
      <w:r w:rsidRPr="00521515">
        <w:rPr>
          <w:rFonts w:ascii="Times New Roman" w:hAnsi="Times New Roman" w:cs="Times New Roman"/>
        </w:rPr>
        <w:tab/>
        <w:t xml:space="preserve">б) </w:t>
      </w:r>
      <w:smartTag w:uri="urn:schemas-microsoft-com:office:smarttags" w:element="metricconverter">
        <w:smartTagPr>
          <w:attr w:name="ProductID" w:val="1380 г"/>
        </w:smartTagPr>
        <w:r w:rsidRPr="00521515">
          <w:rPr>
            <w:rFonts w:ascii="Times New Roman" w:hAnsi="Times New Roman" w:cs="Times New Roman"/>
          </w:rPr>
          <w:t>1380 г</w:t>
        </w:r>
      </w:smartTag>
      <w:r w:rsidRPr="00521515">
        <w:rPr>
          <w:rFonts w:ascii="Times New Roman" w:hAnsi="Times New Roman" w:cs="Times New Roman"/>
        </w:rPr>
        <w:t>.;</w:t>
      </w:r>
    </w:p>
    <w:p w14:paraId="5F367C9E" w14:textId="77777777" w:rsidR="0089456D" w:rsidRPr="00521515" w:rsidRDefault="0089456D" w:rsidP="00194916">
      <w:pPr>
        <w:pStyle w:val="ParagraphStyle"/>
        <w:tabs>
          <w:tab w:val="left" w:pos="3255"/>
        </w:tabs>
        <w:ind w:firstLine="360"/>
        <w:jc w:val="both"/>
        <w:rPr>
          <w:rFonts w:ascii="Times New Roman" w:hAnsi="Times New Roman" w:cs="Times New Roman"/>
        </w:rPr>
      </w:pPr>
      <w:r w:rsidRPr="00521515">
        <w:rPr>
          <w:rFonts w:ascii="Times New Roman" w:hAnsi="Times New Roman" w:cs="Times New Roman"/>
        </w:rPr>
        <w:t>3) в битве на Калке;</w:t>
      </w:r>
      <w:r w:rsidRPr="00521515">
        <w:rPr>
          <w:rFonts w:ascii="Times New Roman" w:hAnsi="Times New Roman" w:cs="Times New Roman"/>
        </w:rPr>
        <w:tab/>
        <w:t xml:space="preserve">в) </w:t>
      </w:r>
      <w:smartTag w:uri="urn:schemas-microsoft-com:office:smarttags" w:element="metricconverter">
        <w:smartTagPr>
          <w:attr w:name="ProductID" w:val="1223 г"/>
        </w:smartTagPr>
        <w:r w:rsidRPr="00521515">
          <w:rPr>
            <w:rFonts w:ascii="Times New Roman" w:hAnsi="Times New Roman" w:cs="Times New Roman"/>
          </w:rPr>
          <w:t>1223 г</w:t>
        </w:r>
      </w:smartTag>
      <w:r w:rsidRPr="00521515">
        <w:rPr>
          <w:rFonts w:ascii="Times New Roman" w:hAnsi="Times New Roman" w:cs="Times New Roman"/>
        </w:rPr>
        <w:t>.</w:t>
      </w:r>
    </w:p>
    <w:p w14:paraId="4857B00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В XIII–XIV вв. возрастание роли князя в управлении княжеством связано:</w:t>
      </w:r>
    </w:p>
    <w:p w14:paraId="67082B2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нарушением единства «вече – бояре – князь»;</w:t>
      </w:r>
    </w:p>
    <w:p w14:paraId="3F6D06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политикой Золотой Орды –  выдачей ярлыка на княжение;</w:t>
      </w:r>
    </w:p>
    <w:p w14:paraId="54AA11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узурпацией власти князя.</w:t>
      </w:r>
    </w:p>
    <w:p w14:paraId="1B741C3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В своей внутренней политике Иван III ставил целью:</w:t>
      </w:r>
    </w:p>
    <w:p w14:paraId="506A6C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объединение русских земель вокруг Москвы и борьбу за ликвидацию независимости Орды;</w:t>
      </w:r>
    </w:p>
    <w:p w14:paraId="1DD3348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укрепление личной власти;</w:t>
      </w:r>
    </w:p>
    <w:p w14:paraId="4A9276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укрепление дипломатических отношений с Западной Европой.</w:t>
      </w:r>
    </w:p>
    <w:p w14:paraId="6FE7882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Соперничество Москвы и Твери проявилось:</w:t>
      </w:r>
    </w:p>
    <w:p w14:paraId="205F28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феодальной усобице;</w:t>
      </w:r>
    </w:p>
    <w:p w14:paraId="7D8F18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борьбе за торговые интересы;</w:t>
      </w:r>
    </w:p>
    <w:p w14:paraId="75A68B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борьбе за право стать центром объединения русских земель.</w:t>
      </w:r>
    </w:p>
    <w:p w14:paraId="114BB77E" w14:textId="77777777" w:rsidR="0089456D" w:rsidRPr="00521515" w:rsidRDefault="0089456D" w:rsidP="00194916">
      <w:pPr>
        <w:pStyle w:val="ParagraphStyle"/>
        <w:ind w:firstLine="360"/>
        <w:jc w:val="both"/>
        <w:rPr>
          <w:rFonts w:ascii="Times New Roman" w:hAnsi="Times New Roman" w:cs="Times New Roman"/>
        </w:rPr>
      </w:pPr>
    </w:p>
    <w:p w14:paraId="78240BB6" w14:textId="5AF26255" w:rsidR="0089456D" w:rsidRPr="002F5F37" w:rsidRDefault="0089456D" w:rsidP="00194916">
      <w:pPr>
        <w:pStyle w:val="ParagraphStyle"/>
        <w:keepNext/>
        <w:jc w:val="both"/>
        <w:rPr>
          <w:rFonts w:ascii="Times New Roman" w:hAnsi="Times New Roman" w:cs="Times New Roman"/>
          <w:b/>
          <w:bCs/>
        </w:rPr>
      </w:pPr>
      <w:bookmarkStart w:id="5" w:name="_Toc147203984"/>
      <w:bookmarkEnd w:id="5"/>
      <w:r w:rsidRPr="002F5F37">
        <w:rPr>
          <w:rFonts w:ascii="Times New Roman" w:hAnsi="Times New Roman" w:cs="Times New Roman"/>
          <w:b/>
          <w:bCs/>
        </w:rPr>
        <w:t>Создание единого русского государства</w:t>
      </w:r>
    </w:p>
    <w:p w14:paraId="19E24A1E" w14:textId="77777777" w:rsidR="0089456D" w:rsidRPr="002F5F37" w:rsidRDefault="0089456D" w:rsidP="00194916">
      <w:pPr>
        <w:pStyle w:val="ParagraphStyle"/>
        <w:ind w:firstLine="360"/>
        <w:jc w:val="both"/>
        <w:rPr>
          <w:rFonts w:ascii="Times New Roman" w:hAnsi="Times New Roman" w:cs="Times New Roman"/>
          <w:b/>
        </w:rPr>
      </w:pPr>
      <w:r w:rsidRPr="002F5F37">
        <w:rPr>
          <w:rFonts w:ascii="Times New Roman" w:hAnsi="Times New Roman" w:cs="Times New Roman"/>
          <w:b/>
        </w:rPr>
        <w:t>Вариант 2</w:t>
      </w:r>
    </w:p>
    <w:p w14:paraId="1942244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Укажите причины образования единого Русского государства:</w:t>
      </w:r>
    </w:p>
    <w:p w14:paraId="1975DD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усиление экономических связей внутри страны;</w:t>
      </w:r>
    </w:p>
    <w:p w14:paraId="59B11D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восстановление и развитие сельского хозяйства, рост городов;</w:t>
      </w:r>
    </w:p>
    <w:p w14:paraId="7AB50C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необходимость борьбы с Золотой Ордой за независимость государства;</w:t>
      </w:r>
    </w:p>
    <w:p w14:paraId="0EABEB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746EBA1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События, в результате которых произошло присоединение Новгорода к Московскому княжеству:</w:t>
      </w:r>
    </w:p>
    <w:p w14:paraId="56E706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сражение на р. Шелони в </w:t>
      </w:r>
      <w:smartTag w:uri="urn:schemas-microsoft-com:office:smarttags" w:element="metricconverter">
        <w:smartTagPr>
          <w:attr w:name="ProductID" w:val="1471 г"/>
        </w:smartTagPr>
        <w:r w:rsidRPr="00521515">
          <w:rPr>
            <w:rFonts w:ascii="Times New Roman" w:hAnsi="Times New Roman" w:cs="Times New Roman"/>
          </w:rPr>
          <w:t>1471 г</w:t>
        </w:r>
      </w:smartTag>
      <w:r w:rsidRPr="00521515">
        <w:rPr>
          <w:rFonts w:ascii="Times New Roman" w:hAnsi="Times New Roman" w:cs="Times New Roman"/>
        </w:rPr>
        <w:t>. и походы 1475 и 1478 гг.;</w:t>
      </w:r>
    </w:p>
    <w:p w14:paraId="77E7170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подавление новгородского восстания Иваном Грозным;</w:t>
      </w:r>
    </w:p>
    <w:p w14:paraId="776AF1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в) вмешательство Золотой Орды.</w:t>
      </w:r>
    </w:p>
    <w:p w14:paraId="5CCE47A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3</w:t>
      </w:r>
      <w:r w:rsidRPr="00521515">
        <w:rPr>
          <w:rFonts w:ascii="Times New Roman" w:hAnsi="Times New Roman" w:cs="Times New Roman"/>
          <w:i/>
          <w:iCs/>
        </w:rPr>
        <w:t>. Соперничество Москвы и Твери проявилось:</w:t>
      </w:r>
    </w:p>
    <w:p w14:paraId="709F1E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феодальной усобице;</w:t>
      </w:r>
    </w:p>
    <w:p w14:paraId="23675F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борьбе за торговые интересы;</w:t>
      </w:r>
    </w:p>
    <w:p w14:paraId="4FB58D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борьбе за право стать центром объединения русских земель.</w:t>
      </w:r>
    </w:p>
    <w:p w14:paraId="0307E7A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своей внутренней политике Иван III ставил целью:</w:t>
      </w:r>
    </w:p>
    <w:p w14:paraId="614FD7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объединение русских земель вокруг Москвы и борьбу за ликвидацию независимости Орды;</w:t>
      </w:r>
    </w:p>
    <w:p w14:paraId="4F1A7CA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укрепление личной власти;</w:t>
      </w:r>
    </w:p>
    <w:p w14:paraId="462D0B4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укрепление дипломатических отношений с Западной Европой.</w:t>
      </w:r>
    </w:p>
    <w:p w14:paraId="491773B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 xml:space="preserve">5. </w:t>
      </w:r>
      <w:r w:rsidRPr="00521515">
        <w:rPr>
          <w:rFonts w:ascii="Times New Roman" w:hAnsi="Times New Roman" w:cs="Times New Roman"/>
          <w:i/>
          <w:iCs/>
        </w:rPr>
        <w:t xml:space="preserve">К </w:t>
      </w:r>
      <w:smartTag w:uri="urn:schemas-microsoft-com:office:smarttags" w:element="metricconverter">
        <w:smartTagPr>
          <w:attr w:name="ProductID" w:val="1500 г"/>
        </w:smartTagPr>
        <w:r w:rsidRPr="00521515">
          <w:rPr>
            <w:rFonts w:ascii="Times New Roman" w:hAnsi="Times New Roman" w:cs="Times New Roman"/>
            <w:i/>
            <w:iCs/>
          </w:rPr>
          <w:t>1500 г</w:t>
        </w:r>
      </w:smartTag>
      <w:r w:rsidRPr="00521515">
        <w:rPr>
          <w:rFonts w:ascii="Times New Roman" w:hAnsi="Times New Roman" w:cs="Times New Roman"/>
          <w:i/>
          <w:iCs/>
        </w:rPr>
        <w:t>. на Руси было пять крупнейших городов. Укажите их:</w:t>
      </w:r>
    </w:p>
    <w:p w14:paraId="23C03A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Москва, Ростов, Нижний Новгород, Тверь, Псков;</w:t>
      </w:r>
    </w:p>
    <w:p w14:paraId="207E2D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Москва, Великий Новгород, Нижний Новгород, Тверь, Псков;</w:t>
      </w:r>
    </w:p>
    <w:p w14:paraId="23A377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Рязань, Нижний Новгород, Ярославль, Владимир, Тверь.</w:t>
      </w:r>
    </w:p>
    <w:p w14:paraId="512BCBE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Определите, с именем какого князя связана победа на Куликовом поле:</w:t>
      </w:r>
    </w:p>
    <w:p w14:paraId="183A40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Дмитрия Донского;</w:t>
      </w:r>
    </w:p>
    <w:p w14:paraId="0DC651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Александра Невского;</w:t>
      </w:r>
    </w:p>
    <w:p w14:paraId="0C3021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Владимира Мономаха.</w:t>
      </w:r>
    </w:p>
    <w:p w14:paraId="2D72478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Укажите причины победы русских войск на Куликовом поле:</w:t>
      </w:r>
    </w:p>
    <w:p w14:paraId="142F97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удачно разработанный план сражения Дмитрием Донским;</w:t>
      </w:r>
    </w:p>
    <w:p w14:paraId="00DAD5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численное превосходство русских войск;</w:t>
      </w:r>
    </w:p>
    <w:p w14:paraId="663ED5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участие в битве почти всех русских княжеств.</w:t>
      </w:r>
    </w:p>
    <w:p w14:paraId="1382AC6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Определите историческое значение победы на Куликовом поле:</w:t>
      </w:r>
    </w:p>
    <w:p w14:paraId="171CBB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русские войска впервые нанесли поражение монголо-татарам;</w:t>
      </w:r>
    </w:p>
    <w:p w14:paraId="445E16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Русь отстояла свою независимость;</w:t>
      </w:r>
    </w:p>
    <w:p w14:paraId="68A309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это положительно сказалось на процессе объе­динения русских земель.</w:t>
      </w:r>
    </w:p>
    <w:p w14:paraId="51AF2C5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 XIV в. у русского народа формируется национальное самосознание. Выберите правильный ответ, который объясняет это понятие:</w:t>
      </w:r>
    </w:p>
    <w:p w14:paraId="4844E7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чувство единства народа;</w:t>
      </w:r>
    </w:p>
    <w:p w14:paraId="16621C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осознание права на независимость;</w:t>
      </w:r>
    </w:p>
    <w:p w14:paraId="4CFB58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сознание превосходства над другими народами.</w:t>
      </w:r>
    </w:p>
    <w:p w14:paraId="61749D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10. Определите, с каким событием связано понятие «стояние на Угре»:</w:t>
      </w:r>
    </w:p>
    <w:p w14:paraId="51CB68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 падением монгольского ига в </w:t>
      </w:r>
      <w:smartTag w:uri="urn:schemas-microsoft-com:office:smarttags" w:element="metricconverter">
        <w:smartTagPr>
          <w:attr w:name="ProductID" w:val="1480 г"/>
        </w:smartTagPr>
        <w:r w:rsidRPr="00521515">
          <w:rPr>
            <w:rFonts w:ascii="Times New Roman" w:hAnsi="Times New Roman" w:cs="Times New Roman"/>
          </w:rPr>
          <w:t>1480 г</w:t>
        </w:r>
      </w:smartTag>
      <w:r w:rsidRPr="00521515">
        <w:rPr>
          <w:rFonts w:ascii="Times New Roman" w:hAnsi="Times New Roman" w:cs="Times New Roman"/>
        </w:rPr>
        <w:t>.;</w:t>
      </w:r>
    </w:p>
    <w:p w14:paraId="037132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 противостоянием Новгорода Москве в </w:t>
      </w:r>
      <w:smartTag w:uri="urn:schemas-microsoft-com:office:smarttags" w:element="metricconverter">
        <w:smartTagPr>
          <w:attr w:name="ProductID" w:val="1471 г"/>
        </w:smartTagPr>
        <w:r w:rsidRPr="00521515">
          <w:rPr>
            <w:rFonts w:ascii="Times New Roman" w:hAnsi="Times New Roman" w:cs="Times New Roman"/>
          </w:rPr>
          <w:t>1471 г</w:t>
        </w:r>
      </w:smartTag>
      <w:r w:rsidRPr="00521515">
        <w:rPr>
          <w:rFonts w:ascii="Times New Roman" w:hAnsi="Times New Roman" w:cs="Times New Roman"/>
        </w:rPr>
        <w:t>.;</w:t>
      </w:r>
    </w:p>
    <w:p w14:paraId="28980A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 отвоеванием Смоленска у Литвы в </w:t>
      </w:r>
      <w:smartTag w:uri="urn:schemas-microsoft-com:office:smarttags" w:element="metricconverter">
        <w:smartTagPr>
          <w:attr w:name="ProductID" w:val="1514 г"/>
        </w:smartTagPr>
        <w:r w:rsidRPr="00521515">
          <w:rPr>
            <w:rFonts w:ascii="Times New Roman" w:hAnsi="Times New Roman" w:cs="Times New Roman"/>
          </w:rPr>
          <w:t>1514 г</w:t>
        </w:r>
      </w:smartTag>
      <w:r w:rsidRPr="00521515">
        <w:rPr>
          <w:rFonts w:ascii="Times New Roman" w:hAnsi="Times New Roman" w:cs="Times New Roman"/>
        </w:rPr>
        <w:t>.</w:t>
      </w:r>
    </w:p>
    <w:p w14:paraId="6BC995E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11</w:t>
      </w:r>
      <w:r w:rsidRPr="00521515">
        <w:rPr>
          <w:rFonts w:ascii="Times New Roman" w:hAnsi="Times New Roman" w:cs="Times New Roman"/>
          <w:i/>
          <w:iCs/>
        </w:rPr>
        <w:t>. После распада Золотой Орды на ее территории образовались ханства:</w:t>
      </w:r>
    </w:p>
    <w:p w14:paraId="2F890A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Астраханское;</w:t>
      </w:r>
    </w:p>
    <w:p w14:paraId="376497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Татарское;</w:t>
      </w:r>
    </w:p>
    <w:p w14:paraId="29247D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Казанское.</w:t>
      </w:r>
    </w:p>
    <w:p w14:paraId="77DFC51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12. По Судебнику </w:t>
      </w:r>
      <w:smartTag w:uri="urn:schemas-microsoft-com:office:smarttags" w:element="metricconverter">
        <w:smartTagPr>
          <w:attr w:name="ProductID" w:val="1497 г"/>
        </w:smartTagPr>
        <w:r w:rsidRPr="00521515">
          <w:rPr>
            <w:rFonts w:ascii="Times New Roman" w:hAnsi="Times New Roman" w:cs="Times New Roman"/>
            <w:i/>
            <w:iCs/>
          </w:rPr>
          <w:t>1497 г</w:t>
        </w:r>
      </w:smartTag>
      <w:r w:rsidRPr="00521515">
        <w:rPr>
          <w:rFonts w:ascii="Times New Roman" w:hAnsi="Times New Roman" w:cs="Times New Roman"/>
          <w:i/>
          <w:iCs/>
        </w:rPr>
        <w:t>. был введен Юрьев день. Он был выгоден:</w:t>
      </w:r>
    </w:p>
    <w:p w14:paraId="5E9875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боярам; </w:t>
      </w:r>
    </w:p>
    <w:p w14:paraId="19DD6C1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крестьянам; </w:t>
      </w:r>
    </w:p>
    <w:p w14:paraId="5E8900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дворянам.</w:t>
      </w:r>
    </w:p>
    <w:p w14:paraId="48DD888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Местничество – это:</w:t>
      </w:r>
    </w:p>
    <w:p w14:paraId="75CB74D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право распоряжения землей, полученной по наследству;</w:t>
      </w:r>
    </w:p>
    <w:p w14:paraId="194F29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система распределения государственных должностей с учетом происхождения;</w:t>
      </w:r>
    </w:p>
    <w:p w14:paraId="0CFC32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право на управление местностью.</w:t>
      </w:r>
    </w:p>
    <w:p w14:paraId="421A96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14. Купеческое сословие в XVI в. было разделено по состоятельности на три группы. Определите эти группы купцов и их привилегии: </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4466"/>
        <w:gridCol w:w="4534"/>
      </w:tblGrid>
      <w:tr w:rsidR="0089456D" w:rsidRPr="00521515" w14:paraId="1CBE958C" w14:textId="77777777" w:rsidTr="00194916">
        <w:trPr>
          <w:tblCellSpacing w:w="0" w:type="dxa"/>
        </w:trPr>
        <w:tc>
          <w:tcPr>
            <w:tcW w:w="4402" w:type="dxa"/>
            <w:tcBorders>
              <w:top w:val="nil"/>
              <w:left w:val="nil"/>
              <w:bottom w:val="nil"/>
              <w:right w:val="nil"/>
            </w:tcBorders>
          </w:tcPr>
          <w:p w14:paraId="1100969E"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1) гости, гостиная сотня, гильдия;</w:t>
            </w:r>
          </w:p>
          <w:p w14:paraId="5E9EE371"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 xml:space="preserve">2) гости, суконная сотня, гостиная </w:t>
            </w:r>
            <w:r w:rsidRPr="00521515">
              <w:rPr>
                <w:rFonts w:ascii="Times New Roman" w:hAnsi="Times New Roman" w:cs="Times New Roman"/>
              </w:rPr>
              <w:lastRenderedPageBreak/>
              <w:t>сотня;</w:t>
            </w:r>
          </w:p>
          <w:p w14:paraId="10886129"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3) купец 1-й гильдии, купец 2-й гильдии, купец 3-й гильдии.</w:t>
            </w:r>
          </w:p>
        </w:tc>
        <w:tc>
          <w:tcPr>
            <w:tcW w:w="4470" w:type="dxa"/>
            <w:tcBorders>
              <w:top w:val="nil"/>
              <w:left w:val="nil"/>
              <w:bottom w:val="nil"/>
              <w:right w:val="nil"/>
            </w:tcBorders>
          </w:tcPr>
          <w:p w14:paraId="5B042614"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lastRenderedPageBreak/>
              <w:t>а) льготное налогообложение;</w:t>
            </w:r>
          </w:p>
          <w:p w14:paraId="4935B258"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б) освобождение от пошлины;</w:t>
            </w:r>
          </w:p>
          <w:p w14:paraId="2C07B515" w14:textId="77777777" w:rsidR="0089456D" w:rsidRPr="00521515" w:rsidRDefault="0089456D" w:rsidP="00194916">
            <w:pPr>
              <w:pStyle w:val="ParagraphStyle"/>
              <w:ind w:firstLine="150"/>
              <w:jc w:val="both"/>
              <w:rPr>
                <w:rFonts w:ascii="Times New Roman" w:hAnsi="Times New Roman" w:cs="Times New Roman"/>
              </w:rPr>
            </w:pPr>
          </w:p>
          <w:p w14:paraId="3EBABBAC"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в) право на вотчины.</w:t>
            </w:r>
          </w:p>
        </w:tc>
      </w:tr>
    </w:tbl>
    <w:p w14:paraId="567BCA1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15. На Руси боевой клич «Ура!» появился:</w:t>
      </w:r>
    </w:p>
    <w:p w14:paraId="6604B0F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 перебежчиков из Орды;</w:t>
      </w:r>
    </w:p>
    <w:p w14:paraId="5D05E1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заимствован у византийцев;</w:t>
      </w:r>
    </w:p>
    <w:p w14:paraId="45978A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заимствован у половцев.</w:t>
      </w:r>
    </w:p>
    <w:p w14:paraId="61994A14" w14:textId="77777777" w:rsidR="0089456D" w:rsidRPr="00521515" w:rsidRDefault="0089456D" w:rsidP="00194916">
      <w:pPr>
        <w:pStyle w:val="ParagraphStyle"/>
        <w:ind w:firstLine="360"/>
        <w:jc w:val="both"/>
        <w:rPr>
          <w:rFonts w:ascii="Times New Roman" w:hAnsi="Times New Roman" w:cs="Times New Roman"/>
        </w:rPr>
      </w:pPr>
    </w:p>
    <w:p w14:paraId="007DF620" w14:textId="77777777" w:rsidR="0089456D" w:rsidRPr="002F5F37" w:rsidRDefault="0089456D" w:rsidP="00194916">
      <w:pPr>
        <w:pStyle w:val="ParagraphStyle"/>
        <w:keepNext/>
        <w:ind w:firstLine="360"/>
        <w:jc w:val="both"/>
        <w:rPr>
          <w:rFonts w:ascii="Times New Roman" w:hAnsi="Times New Roman" w:cs="Times New Roman"/>
          <w:b/>
          <w:bCs/>
        </w:rPr>
      </w:pPr>
      <w:bookmarkStart w:id="6" w:name="_Toc147203985"/>
      <w:bookmarkEnd w:id="6"/>
      <w:r w:rsidRPr="002F5F37">
        <w:rPr>
          <w:rFonts w:ascii="Times New Roman" w:hAnsi="Times New Roman" w:cs="Times New Roman"/>
          <w:b/>
          <w:bCs/>
        </w:rPr>
        <w:t>Тест 8</w:t>
      </w:r>
    </w:p>
    <w:p w14:paraId="7B57DED2"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XVI веке</w:t>
      </w:r>
    </w:p>
    <w:p w14:paraId="750C1D2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Церковный собор </w:t>
      </w:r>
      <w:smartTag w:uri="urn:schemas-microsoft-com:office:smarttags" w:element="metricconverter">
        <w:smartTagPr>
          <w:attr w:name="ProductID" w:val="1551 г"/>
        </w:smartTagPr>
        <w:r w:rsidRPr="00521515">
          <w:rPr>
            <w:rFonts w:ascii="Times New Roman" w:hAnsi="Times New Roman" w:cs="Times New Roman"/>
            <w:i/>
            <w:iCs/>
          </w:rPr>
          <w:t>1551 г</w:t>
        </w:r>
      </w:smartTag>
      <w:r w:rsidRPr="00521515">
        <w:rPr>
          <w:rFonts w:ascii="Times New Roman" w:hAnsi="Times New Roman" w:cs="Times New Roman"/>
          <w:i/>
          <w:iCs/>
        </w:rPr>
        <w:t>. решил:</w:t>
      </w:r>
    </w:p>
    <w:p w14:paraId="6CC6E7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недавно приобретенные земли передать государству; </w:t>
      </w:r>
    </w:p>
    <w:p w14:paraId="25A79D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впредь принимать земли только с разрешения царя; </w:t>
      </w:r>
    </w:p>
    <w:p w14:paraId="2A5D9D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 церковью сохранить часть земель для обеспечения продуктами монастырской братии;</w:t>
      </w:r>
    </w:p>
    <w:p w14:paraId="646C9A1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356123A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6AA089D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Во второй четверти XV в. образовалось Казанское ханство. В его состав помимо татар вошли:</w:t>
      </w:r>
    </w:p>
    <w:p w14:paraId="2BD4D9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часть башкир и мордвы; </w:t>
      </w:r>
    </w:p>
    <w:p w14:paraId="1FA2CF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чуваши; </w:t>
      </w:r>
    </w:p>
    <w:p w14:paraId="43FD37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мари и удмурты; </w:t>
      </w:r>
    </w:p>
    <w:p w14:paraId="644284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б); </w:t>
      </w:r>
    </w:p>
    <w:p w14:paraId="66EE14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5685080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Перед третьим походом на Казань Иван IV посетил Владимир, где поклонился:</w:t>
      </w:r>
    </w:p>
    <w:p w14:paraId="4892AA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иконе Владимирской Богоматери; </w:t>
      </w:r>
    </w:p>
    <w:p w14:paraId="3DB01AC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мощам святого Александра Невского; </w:t>
      </w:r>
    </w:p>
    <w:p w14:paraId="2800DC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мощам святого Феодосия Печерского; </w:t>
      </w:r>
    </w:p>
    <w:p w14:paraId="440A88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могиле первого митрополита из русских Киприана; </w:t>
      </w:r>
    </w:p>
    <w:p w14:paraId="63124A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мощам святого Антония.</w:t>
      </w:r>
    </w:p>
    <w:p w14:paraId="4FB8E47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Средства на организацию похода Ермака в Сибирь были выделены:</w:t>
      </w:r>
    </w:p>
    <w:p w14:paraId="032216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лично царем Иваном IV; </w:t>
      </w:r>
    </w:p>
    <w:p w14:paraId="4DBB9D3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купцами Строгановыми; </w:t>
      </w:r>
    </w:p>
    <w:p w14:paraId="318B214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князьями Долгорукими; </w:t>
      </w:r>
    </w:p>
    <w:p w14:paraId="418840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богатыми казаками Дона; </w:t>
      </w:r>
    </w:p>
    <w:p w14:paraId="23134F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боярином Б. И. Морозовым.</w:t>
      </w:r>
    </w:p>
    <w:p w14:paraId="36D9CD5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Военная экспедиция Ермака в Сибирь была организована в … году:</w:t>
      </w:r>
    </w:p>
    <w:p w14:paraId="5CA7D2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1580; </w:t>
      </w:r>
    </w:p>
    <w:p w14:paraId="2D4767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1581; </w:t>
      </w:r>
    </w:p>
    <w:p w14:paraId="274C99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1583; </w:t>
      </w:r>
    </w:p>
    <w:p w14:paraId="40BB29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1584; </w:t>
      </w:r>
    </w:p>
    <w:p w14:paraId="67375A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1585.</w:t>
      </w:r>
    </w:p>
    <w:p w14:paraId="519E6A0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Введение опричнины привело:</w:t>
      </w:r>
    </w:p>
    <w:p w14:paraId="455562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 частичному ослаблению центральной власти; </w:t>
      </w:r>
    </w:p>
    <w:p w14:paraId="77C22C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подрыву хозяйства страны; </w:t>
      </w:r>
    </w:p>
    <w:p w14:paraId="6F31AF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разорению десятков тысяч крестьян и ремесленников; </w:t>
      </w:r>
    </w:p>
    <w:p w14:paraId="601EC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б); </w:t>
      </w:r>
    </w:p>
    <w:p w14:paraId="1707B6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1DEB930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В борьбе с боярским самовластием Иван IV:</w:t>
      </w:r>
    </w:p>
    <w:p w14:paraId="717468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частично ограничил местничество; </w:t>
      </w:r>
    </w:p>
    <w:p w14:paraId="19E58A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ликвидировал систему боярских кормлений; </w:t>
      </w:r>
    </w:p>
    <w:p w14:paraId="16100C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 xml:space="preserve">в) создал органы местного самоуправления; </w:t>
      </w:r>
    </w:p>
    <w:p w14:paraId="00C7F8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сократил привилегии крупных феодалов; </w:t>
      </w:r>
    </w:p>
    <w:p w14:paraId="129DD2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4BAB387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Излюбленными головами при Иване IV называли:</w:t>
      </w:r>
    </w:p>
    <w:p w14:paraId="02A2FA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близких помощников царя из состава Избранной рады; </w:t>
      </w:r>
    </w:p>
    <w:p w14:paraId="417E3A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родственников царя со стороны Елены Глинской; </w:t>
      </w:r>
    </w:p>
    <w:p w14:paraId="229697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митрополита Макария и всех высших священнослужителей; </w:t>
      </w:r>
    </w:p>
    <w:p w14:paraId="063406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людей, выбранных в органы местного самоуправления; </w:t>
      </w:r>
    </w:p>
    <w:p w14:paraId="14EE11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командиров постоянного стрелецкого войска.</w:t>
      </w:r>
    </w:p>
    <w:p w14:paraId="0C2E70E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Избранной тысячей при Иване IV стали называть:</w:t>
      </w:r>
    </w:p>
    <w:p w14:paraId="6CADBF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дворян (1070 человек), получивших землю в Московском уезде; </w:t>
      </w:r>
    </w:p>
    <w:p w14:paraId="608E23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специально выделенных 1070 чиновников, которые провели учет земель и хозяйств для взимания новых налогов; </w:t>
      </w:r>
    </w:p>
    <w:p w14:paraId="47F6F8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1070 излюбленных голов, выбранных в местные органы самоуправления; </w:t>
      </w:r>
    </w:p>
    <w:p w14:paraId="68B367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1070 наиболее знатных князей и феодалов; </w:t>
      </w:r>
    </w:p>
    <w:p w14:paraId="4592A4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два стрелецких полка (по 535 человек), созданных на постоянной основе.</w:t>
      </w:r>
    </w:p>
    <w:p w14:paraId="25B2F55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из названных лиц относится к деятелям Избранной рады:</w:t>
      </w:r>
    </w:p>
    <w:p w14:paraId="5D7A4A1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Алексей Адашев;</w:t>
      </w:r>
    </w:p>
    <w:p w14:paraId="377945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Борис Годунов;</w:t>
      </w:r>
    </w:p>
    <w:p w14:paraId="426BFD9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Малюта Скуратов;</w:t>
      </w:r>
    </w:p>
    <w:p w14:paraId="43ED60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Андрей Старицкий?</w:t>
      </w:r>
    </w:p>
    <w:p w14:paraId="048DA1A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Что из названного относится к последствиям опричнины:</w:t>
      </w:r>
    </w:p>
    <w:p w14:paraId="487EC7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победа Российского государства в Ливонской войне;</w:t>
      </w:r>
    </w:p>
    <w:p w14:paraId="42AFB9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создание стрелецкого войска;</w:t>
      </w:r>
    </w:p>
    <w:p w14:paraId="6A609B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ослабление военной мощи российского государства;</w:t>
      </w:r>
    </w:p>
    <w:p w14:paraId="172D78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принятие «Уложения о службе»?</w:t>
      </w:r>
    </w:p>
    <w:p w14:paraId="46782CF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Главная задача Ливонской войны:</w:t>
      </w:r>
    </w:p>
    <w:p w14:paraId="0B62FA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не допустить проникновения Швеции в Прибалтику;</w:t>
      </w:r>
    </w:p>
    <w:p w14:paraId="6F41D44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ослабление Речи Посполитой;</w:t>
      </w:r>
    </w:p>
    <w:p w14:paraId="4B78A03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уничтожение Ливонского ордена;</w:t>
      </w:r>
    </w:p>
    <w:p w14:paraId="6DA87A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выход России к Балтийскому морю.</w:t>
      </w:r>
    </w:p>
    <w:p w14:paraId="737497D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Иван IV начинал преобразование с реформы:</w:t>
      </w:r>
    </w:p>
    <w:p w14:paraId="5AF15B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военной;</w:t>
      </w:r>
    </w:p>
    <w:p w14:paraId="785ECC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церковной;</w:t>
      </w:r>
    </w:p>
    <w:p w14:paraId="67C654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местного управления; </w:t>
      </w:r>
    </w:p>
    <w:p w14:paraId="3EA1CD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финансовой.</w:t>
      </w:r>
    </w:p>
    <w:p w14:paraId="606173D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Во время опричнины страна была разделена на две части:</w:t>
      </w:r>
    </w:p>
    <w:p w14:paraId="15A5B9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опричнину и боярщину;</w:t>
      </w:r>
    </w:p>
    <w:p w14:paraId="11C384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уезды и губернию;</w:t>
      </w:r>
    </w:p>
    <w:p w14:paraId="14B1FF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воеводства и уезды;</w:t>
      </w:r>
    </w:p>
    <w:p w14:paraId="0B9152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земщину и опричнину.</w:t>
      </w:r>
    </w:p>
    <w:p w14:paraId="6120C48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Правом Юрьева дня в России называли:</w:t>
      </w:r>
    </w:p>
    <w:p w14:paraId="41213A8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срок перехода крестьян от феодала к феодалу;</w:t>
      </w:r>
    </w:p>
    <w:p w14:paraId="32CF16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запрет перехода крестьян от феодала к феодалу;</w:t>
      </w:r>
    </w:p>
    <w:p w14:paraId="4DA699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одну из разновидностей повинностей крестьян;</w:t>
      </w:r>
    </w:p>
    <w:p w14:paraId="0B6395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размер компенсации крестьян феодалу за уход от него.</w:t>
      </w:r>
    </w:p>
    <w:p w14:paraId="38888252" w14:textId="77777777" w:rsidR="0089456D" w:rsidRPr="002F5F37" w:rsidRDefault="0089456D" w:rsidP="00194916">
      <w:pPr>
        <w:pStyle w:val="ParagraphStyle"/>
        <w:keepNext/>
        <w:ind w:firstLine="360"/>
        <w:jc w:val="both"/>
        <w:rPr>
          <w:rFonts w:ascii="Times New Roman" w:hAnsi="Times New Roman" w:cs="Times New Roman"/>
          <w:b/>
          <w:bCs/>
        </w:rPr>
      </w:pPr>
      <w:bookmarkStart w:id="7" w:name="_Toc147203986"/>
      <w:bookmarkEnd w:id="7"/>
      <w:r w:rsidRPr="002F5F37">
        <w:rPr>
          <w:rFonts w:ascii="Times New Roman" w:hAnsi="Times New Roman" w:cs="Times New Roman"/>
          <w:b/>
          <w:bCs/>
        </w:rPr>
        <w:t>Тест 9</w:t>
      </w:r>
    </w:p>
    <w:p w14:paraId="67FC4B7E"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конце XVI – начале XVII века</w:t>
      </w:r>
    </w:p>
    <w:p w14:paraId="54E91A7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Укажите даты событий, характеризовавших внутреннее состояние России на рубеже XVI–XVII вв.:</w:t>
      </w:r>
    </w:p>
    <w:p w14:paraId="0DA8D3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введение «урочных» лет;</w:t>
      </w:r>
    </w:p>
    <w:p w14:paraId="20D006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правление Лжедмитрия I;</w:t>
      </w:r>
    </w:p>
    <w:p w14:paraId="679CEE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в) «Семибоярщина»;</w:t>
      </w:r>
    </w:p>
    <w:p w14:paraId="0A839F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царствование Федора Иоанновича;</w:t>
      </w:r>
    </w:p>
    <w:p w14:paraId="7692579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д)восстание холопов и крестьян под предводительством Ивана Болотникова;</w:t>
      </w:r>
    </w:p>
    <w:p w14:paraId="673713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е) учреждение патриаршества в России;</w:t>
      </w:r>
    </w:p>
    <w:p w14:paraId="46E943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ж) создание «Совета всея земли»;</w:t>
      </w:r>
    </w:p>
    <w:p w14:paraId="7DD918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з) царствование Бориса Годунова;</w:t>
      </w:r>
    </w:p>
    <w:p w14:paraId="0CA035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и) избрание Земским собором Михаила Романова на царство;</w:t>
      </w:r>
    </w:p>
    <w:p w14:paraId="7924805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к) царствование Василия Шуйского. </w:t>
      </w:r>
    </w:p>
    <w:p w14:paraId="085BB17E"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1) 1584–1598 гг.;</w:t>
      </w:r>
      <w:r w:rsidRPr="00521515">
        <w:rPr>
          <w:rFonts w:ascii="Times New Roman" w:hAnsi="Times New Roman" w:cs="Times New Roman"/>
        </w:rPr>
        <w:tab/>
        <w:t>6) 1606–1607 гг.;</w:t>
      </w:r>
    </w:p>
    <w:p w14:paraId="40B4F13C"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589 г"/>
        </w:smartTagPr>
        <w:r w:rsidRPr="00521515">
          <w:rPr>
            <w:rFonts w:ascii="Times New Roman" w:hAnsi="Times New Roman" w:cs="Times New Roman"/>
          </w:rPr>
          <w:t>1589 г</w:t>
        </w:r>
      </w:smartTag>
      <w:r w:rsidRPr="00521515">
        <w:rPr>
          <w:rFonts w:ascii="Times New Roman" w:hAnsi="Times New Roman" w:cs="Times New Roman"/>
        </w:rPr>
        <w:t>.;</w:t>
      </w:r>
      <w:r w:rsidRPr="00521515">
        <w:rPr>
          <w:rFonts w:ascii="Times New Roman" w:hAnsi="Times New Roman" w:cs="Times New Roman"/>
        </w:rPr>
        <w:tab/>
        <w:t>7) 1606–1610 гг.;</w:t>
      </w:r>
    </w:p>
    <w:p w14:paraId="7897690E"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597 г"/>
        </w:smartTagPr>
        <w:r w:rsidRPr="00521515">
          <w:rPr>
            <w:rFonts w:ascii="Times New Roman" w:hAnsi="Times New Roman" w:cs="Times New Roman"/>
          </w:rPr>
          <w:t>1597 г</w:t>
        </w:r>
      </w:smartTag>
      <w:r w:rsidRPr="00521515">
        <w:rPr>
          <w:rFonts w:ascii="Times New Roman" w:hAnsi="Times New Roman" w:cs="Times New Roman"/>
        </w:rPr>
        <w:t>.;</w:t>
      </w:r>
      <w:r w:rsidRPr="00521515">
        <w:rPr>
          <w:rFonts w:ascii="Times New Roman" w:hAnsi="Times New Roman" w:cs="Times New Roman"/>
        </w:rPr>
        <w:tab/>
        <w:t>8) 1610–1613 гг.;</w:t>
      </w:r>
    </w:p>
    <w:p w14:paraId="63A62B41"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4) 1598–1605 гг.;</w:t>
      </w:r>
      <w:r w:rsidRPr="00521515">
        <w:rPr>
          <w:rFonts w:ascii="Times New Roman" w:hAnsi="Times New Roman" w:cs="Times New Roman"/>
        </w:rPr>
        <w:tab/>
        <w:t xml:space="preserve">9) </w:t>
      </w:r>
      <w:smartTag w:uri="urn:schemas-microsoft-com:office:smarttags" w:element="metricconverter">
        <w:smartTagPr>
          <w:attr w:name="ProductID" w:val="1612 г"/>
        </w:smartTagPr>
        <w:r w:rsidRPr="00521515">
          <w:rPr>
            <w:rFonts w:ascii="Times New Roman" w:hAnsi="Times New Roman" w:cs="Times New Roman"/>
          </w:rPr>
          <w:t>1612 г</w:t>
        </w:r>
      </w:smartTag>
      <w:r w:rsidRPr="00521515">
        <w:rPr>
          <w:rFonts w:ascii="Times New Roman" w:hAnsi="Times New Roman" w:cs="Times New Roman"/>
        </w:rPr>
        <w:t>.;</w:t>
      </w:r>
    </w:p>
    <w:p w14:paraId="78D64F7A" w14:textId="77777777" w:rsidR="0089456D" w:rsidRPr="00521515" w:rsidRDefault="0089456D" w:rsidP="00194916">
      <w:pPr>
        <w:pStyle w:val="ParagraphStyle"/>
        <w:tabs>
          <w:tab w:val="left" w:pos="3120"/>
        </w:tabs>
        <w:ind w:firstLine="360"/>
        <w:jc w:val="both"/>
        <w:rPr>
          <w:rFonts w:ascii="Times New Roman" w:hAnsi="Times New Roman" w:cs="Times New Roman"/>
        </w:rPr>
      </w:pPr>
      <w:r w:rsidRPr="00521515">
        <w:rPr>
          <w:rFonts w:ascii="Times New Roman" w:hAnsi="Times New Roman" w:cs="Times New Roman"/>
        </w:rPr>
        <w:t>5) 1605–1606 гг.;</w:t>
      </w:r>
      <w:r w:rsidRPr="00521515">
        <w:rPr>
          <w:rFonts w:ascii="Times New Roman" w:hAnsi="Times New Roman" w:cs="Times New Roman"/>
        </w:rPr>
        <w:tab/>
        <w:t xml:space="preserve">10) </w:t>
      </w:r>
      <w:smartTag w:uri="urn:schemas-microsoft-com:office:smarttags" w:element="metricconverter">
        <w:smartTagPr>
          <w:attr w:name="ProductID" w:val="1613 г"/>
        </w:smartTagPr>
        <w:r w:rsidRPr="00521515">
          <w:rPr>
            <w:rFonts w:ascii="Times New Roman" w:hAnsi="Times New Roman" w:cs="Times New Roman"/>
          </w:rPr>
          <w:t>1613 г</w:t>
        </w:r>
      </w:smartTag>
      <w:r w:rsidRPr="00521515">
        <w:rPr>
          <w:rFonts w:ascii="Times New Roman" w:hAnsi="Times New Roman" w:cs="Times New Roman"/>
        </w:rPr>
        <w:t>.</w:t>
      </w:r>
    </w:p>
    <w:p w14:paraId="50B3E6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хронологическую последовательность событий, связанных с польско-шведской интервенцией в Россию в начале XVII в.:</w:t>
      </w:r>
    </w:p>
    <w:p w14:paraId="20A3197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попытка Лжедмитрия I захватить власть в России;</w:t>
      </w:r>
    </w:p>
    <w:p w14:paraId="2C138F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создание П. Ляпуновым, И. Заруцким и Д. Трубецким 1-го ополчения;</w:t>
      </w:r>
    </w:p>
    <w:p w14:paraId="05786C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создание К. Мининым и князем Д. Пожарским 2-го ополчения;</w:t>
      </w:r>
    </w:p>
    <w:p w14:paraId="77ECD9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вступление отрядов Лжедмитрия I в пределы России;</w:t>
      </w:r>
    </w:p>
    <w:p w14:paraId="54534D2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заключение перемирия России с Польшей в Деулино;</w:t>
      </w:r>
    </w:p>
    <w:p w14:paraId="1AC40D5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6) освобождение Москвы от польских интервентов;</w:t>
      </w:r>
    </w:p>
    <w:p w14:paraId="6E3F93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заключение мира России со Швецией в Столбово;</w:t>
      </w:r>
    </w:p>
    <w:p w14:paraId="1812FB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правление Лжедмитрия II;</w:t>
      </w:r>
    </w:p>
    <w:p w14:paraId="2B5A2C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создание «Совета всея земли»;</w:t>
      </w:r>
    </w:p>
    <w:p w14:paraId="3D735D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10) восстание в Москве против польских интервентов;</w:t>
      </w:r>
    </w:p>
    <w:p w14:paraId="0DD00D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11) образование «Семибоярщины»;</w:t>
      </w:r>
    </w:p>
    <w:p w14:paraId="018F76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12) правление Василия Шуйского;</w:t>
      </w:r>
    </w:p>
    <w:p w14:paraId="77B9E5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13) начало осады Смоленска войсками польского короля Сигизмунда III;</w:t>
      </w:r>
    </w:p>
    <w:p w14:paraId="3194FA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14) заключение боярами договора с польским королем Сигизмундом III о призвании его сына, королевича Владислава, на русский престол;</w:t>
      </w:r>
    </w:p>
    <w:p w14:paraId="3B54C0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15) венчание на царство Михаила Романова;</w:t>
      </w:r>
    </w:p>
    <w:p w14:paraId="3D59D5B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16) попытка королевича Владислава захватить Москву;</w:t>
      </w:r>
    </w:p>
    <w:p w14:paraId="3A68E9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17) заключение Выборгского договора России со Швецией.</w:t>
      </w:r>
    </w:p>
    <w:p w14:paraId="65E053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Пятилетний срок сыска беглых крестьян был установлен:</w:t>
      </w:r>
    </w:p>
    <w:p w14:paraId="69F4C5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после отмены опричнины; </w:t>
      </w:r>
    </w:p>
    <w:p w14:paraId="6E3CC4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после окончания Ливонской войны; </w:t>
      </w:r>
    </w:p>
    <w:p w14:paraId="2C41F6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последний год царствования Ивана IV; </w:t>
      </w:r>
    </w:p>
    <w:p w14:paraId="799328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 90-х гг.; </w:t>
      </w:r>
    </w:p>
    <w:p w14:paraId="1D9568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после неурожаев и голода в 1601–1603 гг.</w:t>
      </w:r>
    </w:p>
    <w:p w14:paraId="07CE72E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Восстание под руководством Хлопка произошло в … году:</w:t>
      </w:r>
    </w:p>
    <w:p w14:paraId="161A5B6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1600; </w:t>
      </w:r>
    </w:p>
    <w:p w14:paraId="0C31A9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1601; </w:t>
      </w:r>
    </w:p>
    <w:p w14:paraId="682E62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1602; </w:t>
      </w:r>
    </w:p>
    <w:p w14:paraId="567B78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1603; </w:t>
      </w:r>
    </w:p>
    <w:p w14:paraId="59D73F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1604.</w:t>
      </w:r>
    </w:p>
    <w:p w14:paraId="31AAD25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Репутацию боярского царя на российском престоле заслужил:</w:t>
      </w:r>
    </w:p>
    <w:p w14:paraId="0154DF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Федор Иванович;</w:t>
      </w:r>
    </w:p>
    <w:p w14:paraId="30056D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Василий Шуйский;</w:t>
      </w:r>
    </w:p>
    <w:p w14:paraId="5B3AF3E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Лжедмитрий I;</w:t>
      </w:r>
    </w:p>
    <w:p w14:paraId="7FACAB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Федор Алексеевич.</w:t>
      </w:r>
    </w:p>
    <w:p w14:paraId="1E3BE19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Патриаршество на Руси введено в … году:</w:t>
      </w:r>
    </w:p>
    <w:p w14:paraId="7A49DE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1559; </w:t>
      </w:r>
    </w:p>
    <w:p w14:paraId="7EF092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 xml:space="preserve">б) 1569; </w:t>
      </w:r>
    </w:p>
    <w:p w14:paraId="6E434B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1579; </w:t>
      </w:r>
    </w:p>
    <w:p w14:paraId="26BAF1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1589; </w:t>
      </w:r>
    </w:p>
    <w:p w14:paraId="6CBCA6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1599.</w:t>
      </w:r>
    </w:p>
    <w:p w14:paraId="1C47AA1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Царь Федор Иванович находился на престоле в течение:</w:t>
      </w:r>
    </w:p>
    <w:p w14:paraId="0455CA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одного года;</w:t>
      </w:r>
    </w:p>
    <w:p w14:paraId="6A37A1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полутора лет;</w:t>
      </w:r>
    </w:p>
    <w:p w14:paraId="733B01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почти четырёх лет;</w:t>
      </w:r>
    </w:p>
    <w:p w14:paraId="39C54F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четырнадцати лет.</w:t>
      </w:r>
    </w:p>
    <w:p w14:paraId="6178F4F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Первым патриархом Московским и Всея Руси был избран: </w:t>
      </w:r>
    </w:p>
    <w:p w14:paraId="785A4A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Иов; </w:t>
      </w:r>
    </w:p>
    <w:p w14:paraId="3AEE8E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Гермоген; </w:t>
      </w:r>
    </w:p>
    <w:p w14:paraId="6CDDE0B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Алексий I; </w:t>
      </w:r>
    </w:p>
    <w:p w14:paraId="17030E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Тихон; </w:t>
      </w:r>
    </w:p>
    <w:p w14:paraId="6B5795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Филофей.</w:t>
      </w:r>
    </w:p>
    <w:p w14:paraId="1A07DEF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Какое из указанных событий произошло позже:</w:t>
      </w:r>
    </w:p>
    <w:p w14:paraId="3B00F5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воцарение Годунова;</w:t>
      </w:r>
    </w:p>
    <w:p w14:paraId="2EE2BE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введение патриаршества в России;</w:t>
      </w:r>
    </w:p>
    <w:p w14:paraId="4BAF0B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восстание Хлопка;</w:t>
      </w:r>
    </w:p>
    <w:p w14:paraId="15541D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осада Пскова Стефаном Баторием.</w:t>
      </w:r>
    </w:p>
    <w:p w14:paraId="5708C0C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Наследник престола малолетний сын Ивана IV Дмитрий погиб в Угличе в … году:</w:t>
      </w:r>
    </w:p>
    <w:p w14:paraId="05D780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1591; </w:t>
      </w:r>
    </w:p>
    <w:p w14:paraId="375D5D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1592; </w:t>
      </w:r>
    </w:p>
    <w:p w14:paraId="13D003E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1593; </w:t>
      </w:r>
    </w:p>
    <w:p w14:paraId="2E3159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1595; </w:t>
      </w:r>
    </w:p>
    <w:p w14:paraId="364D0F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1596.</w:t>
      </w:r>
    </w:p>
    <w:p w14:paraId="4558081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Бунташным веком называют:</w:t>
      </w:r>
    </w:p>
    <w:p w14:paraId="5D3B912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XII в., когда «раздрася» (распалась) Киевская Русь;</w:t>
      </w:r>
    </w:p>
    <w:p w14:paraId="513D73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XIII в., когда в разных местах вспыхивали восстания против Золотой Орды;</w:t>
      </w:r>
    </w:p>
    <w:p w14:paraId="3D7EC4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XV – начало XVI в. (период борьбы за объединение русских земель);</w:t>
      </w:r>
    </w:p>
    <w:p w14:paraId="43431C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XVII в. (бунты и походы С. Разина).</w:t>
      </w:r>
    </w:p>
    <w:p w14:paraId="009E127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Земский собор избрал царем Б. Годунова в … году:</w:t>
      </w:r>
    </w:p>
    <w:p w14:paraId="4B3656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1595; </w:t>
      </w:r>
    </w:p>
    <w:p w14:paraId="7E9540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1596; </w:t>
      </w:r>
    </w:p>
    <w:p w14:paraId="3EE434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1597; </w:t>
      </w:r>
    </w:p>
    <w:p w14:paraId="53C08F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1598; </w:t>
      </w:r>
    </w:p>
    <w:p w14:paraId="1D47C41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1599.</w:t>
      </w:r>
    </w:p>
    <w:p w14:paraId="653A64C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Вечный мир России с Польшей был подписан в … году:</w:t>
      </w:r>
    </w:p>
    <w:p w14:paraId="0C38BF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1634;</w:t>
      </w:r>
    </w:p>
    <w:p w14:paraId="780ABA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1654;</w:t>
      </w:r>
    </w:p>
    <w:p w14:paraId="4E94225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1676;</w:t>
      </w:r>
    </w:p>
    <w:p w14:paraId="23F72C9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1686.</w:t>
      </w:r>
    </w:p>
    <w:p w14:paraId="5C77734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Для усиления власти над православным населением Речи Посполитой была заключена уния (объединение) католической и православной церквей под главенством Римского папы. Это произошло в Бресте в … году:</w:t>
      </w:r>
    </w:p>
    <w:p w14:paraId="6D8E48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1595; </w:t>
      </w:r>
    </w:p>
    <w:p w14:paraId="067B86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1596; </w:t>
      </w:r>
    </w:p>
    <w:p w14:paraId="4BD2B8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1598; </w:t>
      </w:r>
    </w:p>
    <w:p w14:paraId="6E00CC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1590; </w:t>
      </w:r>
    </w:p>
    <w:p w14:paraId="2FC195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1600.</w:t>
      </w:r>
    </w:p>
    <w:p w14:paraId="308D88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Тушинским вором в народе окрестили расположившегося со своими сторонниками под Москвой:</w:t>
      </w:r>
    </w:p>
    <w:p w14:paraId="40B5C3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Ивана Болотникова;</w:t>
      </w:r>
    </w:p>
    <w:p w14:paraId="181FFC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свергнутого Василия Шуйского;</w:t>
      </w:r>
    </w:p>
    <w:p w14:paraId="1E2FD06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венёвского дворянина Истому Пашкова;</w:t>
      </w:r>
    </w:p>
    <w:p w14:paraId="2B5ACEE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Лжедмитрия II.</w:t>
      </w:r>
    </w:p>
    <w:p w14:paraId="55C0DC7F" w14:textId="77777777" w:rsidR="0089456D" w:rsidRPr="00521515" w:rsidRDefault="0089456D" w:rsidP="00194916">
      <w:pPr>
        <w:pStyle w:val="ParagraphStyle"/>
        <w:ind w:firstLine="360"/>
        <w:jc w:val="both"/>
        <w:rPr>
          <w:rFonts w:ascii="Times New Roman" w:hAnsi="Times New Roman" w:cs="Times New Roman"/>
        </w:rPr>
      </w:pPr>
    </w:p>
    <w:p w14:paraId="56524A60" w14:textId="77777777" w:rsidR="0089456D" w:rsidRPr="002F5F37" w:rsidRDefault="0089456D" w:rsidP="00194916">
      <w:pPr>
        <w:pStyle w:val="ParagraphStyle"/>
        <w:keepNext/>
        <w:jc w:val="both"/>
        <w:rPr>
          <w:rFonts w:ascii="Times New Roman" w:hAnsi="Times New Roman" w:cs="Times New Roman"/>
          <w:b/>
          <w:bCs/>
        </w:rPr>
      </w:pPr>
      <w:bookmarkStart w:id="8" w:name="_Toc147203987"/>
      <w:bookmarkEnd w:id="8"/>
      <w:r w:rsidRPr="002F5F37">
        <w:rPr>
          <w:rFonts w:ascii="Times New Roman" w:hAnsi="Times New Roman" w:cs="Times New Roman"/>
          <w:b/>
          <w:bCs/>
        </w:rPr>
        <w:t>Тест 10</w:t>
      </w:r>
    </w:p>
    <w:p w14:paraId="2DFC266F" w14:textId="77777777" w:rsidR="0089456D" w:rsidRPr="002F5F37" w:rsidRDefault="0089456D" w:rsidP="00194916">
      <w:pPr>
        <w:pStyle w:val="ParagraphStyle"/>
        <w:keepNext/>
        <w:jc w:val="both"/>
        <w:rPr>
          <w:rFonts w:ascii="Times New Roman" w:hAnsi="Times New Roman" w:cs="Times New Roman"/>
          <w:b/>
          <w:bCs/>
        </w:rPr>
      </w:pPr>
      <w:r w:rsidRPr="002F5F37">
        <w:rPr>
          <w:rFonts w:ascii="Times New Roman" w:hAnsi="Times New Roman" w:cs="Times New Roman"/>
          <w:b/>
          <w:bCs/>
        </w:rPr>
        <w:t>Смутное время</w:t>
      </w:r>
      <w:r w:rsidRPr="002F5F37">
        <w:rPr>
          <w:rFonts w:ascii="Times New Roman" w:hAnsi="Times New Roman" w:cs="Times New Roman"/>
          <w:b/>
          <w:bCs/>
        </w:rPr>
        <w:br/>
        <w:t>Вариант 1</w:t>
      </w:r>
    </w:p>
    <w:p w14:paraId="3D5B36D5" w14:textId="77777777" w:rsidR="0089456D" w:rsidRPr="00521515" w:rsidRDefault="0089456D" w:rsidP="00194916">
      <w:pPr>
        <w:pStyle w:val="ParagraphStyle"/>
        <w:keepNext/>
        <w:jc w:val="both"/>
        <w:rPr>
          <w:rFonts w:ascii="Times New Roman" w:hAnsi="Times New Roman" w:cs="Times New Roman"/>
          <w:bCs/>
        </w:rPr>
      </w:pPr>
    </w:p>
    <w:p w14:paraId="6F53604B"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Начало XVII в. для Русского государства было тяжелым. Это связано:</w:t>
      </w:r>
    </w:p>
    <w:p w14:paraId="6CA21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династическим кризисом;</w:t>
      </w:r>
    </w:p>
    <w:p w14:paraId="209BAA2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польско-шведской интервенцией;</w:t>
      </w:r>
    </w:p>
    <w:p w14:paraId="0EDC93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восстаниями;</w:t>
      </w:r>
    </w:p>
    <w:p w14:paraId="3F1C51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3C7A789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временной период Смутного времени:</w:t>
      </w:r>
    </w:p>
    <w:p w14:paraId="41711A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1598–1613 гг.;</w:t>
      </w:r>
    </w:p>
    <w:p w14:paraId="2B095B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1584–1613 гг.;</w:t>
      </w:r>
    </w:p>
    <w:p w14:paraId="20FF6B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1607–1613 гг.</w:t>
      </w:r>
    </w:p>
    <w:p w14:paraId="01CF4D8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Впервые в истории России был избран на престол Земским собором:</w:t>
      </w:r>
    </w:p>
    <w:p w14:paraId="08DF28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Михаил Романов в </w:t>
      </w:r>
      <w:smartTag w:uri="urn:schemas-microsoft-com:office:smarttags" w:element="metricconverter">
        <w:smartTagPr>
          <w:attr w:name="ProductID" w:val="1613 г"/>
        </w:smartTagPr>
        <w:r w:rsidRPr="00521515">
          <w:rPr>
            <w:rFonts w:ascii="Times New Roman" w:hAnsi="Times New Roman" w:cs="Times New Roman"/>
          </w:rPr>
          <w:t>1613 г</w:t>
        </w:r>
      </w:smartTag>
      <w:r w:rsidRPr="00521515">
        <w:rPr>
          <w:rFonts w:ascii="Times New Roman" w:hAnsi="Times New Roman" w:cs="Times New Roman"/>
        </w:rPr>
        <w:t>.;</w:t>
      </w:r>
    </w:p>
    <w:p w14:paraId="741961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Борис Годунов в </w:t>
      </w:r>
      <w:smartTag w:uri="urn:schemas-microsoft-com:office:smarttags" w:element="metricconverter">
        <w:smartTagPr>
          <w:attr w:name="ProductID" w:val="1598 г"/>
        </w:smartTagPr>
        <w:r w:rsidRPr="00521515">
          <w:rPr>
            <w:rFonts w:ascii="Times New Roman" w:hAnsi="Times New Roman" w:cs="Times New Roman"/>
          </w:rPr>
          <w:t>1598 г</w:t>
        </w:r>
      </w:smartTag>
      <w:r w:rsidRPr="00521515">
        <w:rPr>
          <w:rFonts w:ascii="Times New Roman" w:hAnsi="Times New Roman" w:cs="Times New Roman"/>
        </w:rPr>
        <w:t>.;</w:t>
      </w:r>
    </w:p>
    <w:p w14:paraId="0CB862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Василий Шуйский в </w:t>
      </w:r>
      <w:smartTag w:uri="urn:schemas-microsoft-com:office:smarttags" w:element="metricconverter">
        <w:smartTagPr>
          <w:attr w:name="ProductID" w:val="1606 г"/>
        </w:smartTagPr>
        <w:r w:rsidRPr="00521515">
          <w:rPr>
            <w:rFonts w:ascii="Times New Roman" w:hAnsi="Times New Roman" w:cs="Times New Roman"/>
          </w:rPr>
          <w:t>1606 г</w:t>
        </w:r>
      </w:smartTag>
      <w:r w:rsidRPr="00521515">
        <w:rPr>
          <w:rFonts w:ascii="Times New Roman" w:hAnsi="Times New Roman" w:cs="Times New Roman"/>
        </w:rPr>
        <w:t>.</w:t>
      </w:r>
    </w:p>
    <w:p w14:paraId="189CF99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Русском государстве продолжался процесс закрепощения крестьян. Это подтверждается:</w:t>
      </w:r>
    </w:p>
    <w:p w14:paraId="59205B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отменой Юрьева дня;</w:t>
      </w:r>
    </w:p>
    <w:p w14:paraId="495278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установлением 5-летнего срока сыска беглых крестьян;</w:t>
      </w:r>
    </w:p>
    <w:p w14:paraId="7BD2E6F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запрещением для крестьян подавать жалобы на своих феодалов.</w:t>
      </w:r>
    </w:p>
    <w:p w14:paraId="64F2ECA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Укажите временной период правления Лжедмитрия 1:</w:t>
      </w:r>
    </w:p>
    <w:p w14:paraId="566D2CD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1605–1606 гг.;</w:t>
      </w:r>
    </w:p>
    <w:p w14:paraId="355EF9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1606–1607 гг.;</w:t>
      </w:r>
    </w:p>
    <w:p w14:paraId="179A17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1605–1607 гг.;</w:t>
      </w:r>
    </w:p>
    <w:p w14:paraId="0D920C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1605–1612 гг.</w:t>
      </w:r>
    </w:p>
    <w:p w14:paraId="36E3DF0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Укажите причину неудач первого ополчения:</w:t>
      </w:r>
    </w:p>
    <w:p w14:paraId="5EEFE6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отсутствие вооружения у ополченцев</w:t>
      </w:r>
    </w:p>
    <w:p w14:paraId="34748A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отсутствие единства в стане ополченцев;</w:t>
      </w:r>
    </w:p>
    <w:p w14:paraId="75FDAA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смерть П. Ляпунова;</w:t>
      </w:r>
    </w:p>
    <w:p w14:paraId="1F8863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верны все ответы.</w:t>
      </w:r>
    </w:p>
    <w:p w14:paraId="4E5AD3D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Соотнесите личности и события:</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3660"/>
        <w:gridCol w:w="5340"/>
      </w:tblGrid>
      <w:tr w:rsidR="0089456D" w:rsidRPr="00521515" w14:paraId="1E18658A" w14:textId="77777777" w:rsidTr="00194916">
        <w:trPr>
          <w:tblCellSpacing w:w="0" w:type="dxa"/>
        </w:trPr>
        <w:tc>
          <w:tcPr>
            <w:tcW w:w="3608" w:type="dxa"/>
            <w:tcBorders>
              <w:top w:val="nil"/>
              <w:left w:val="nil"/>
              <w:bottom w:val="nil"/>
              <w:right w:val="nil"/>
            </w:tcBorders>
          </w:tcPr>
          <w:p w14:paraId="0D7EB6E1"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1) Иван Болотников;</w:t>
            </w:r>
          </w:p>
          <w:p w14:paraId="513A974D"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2) Лжедмитрий I;</w:t>
            </w:r>
          </w:p>
          <w:p w14:paraId="4FCB3C57"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3) Дмитрий Пожарский;</w:t>
            </w:r>
          </w:p>
          <w:p w14:paraId="42D6A781"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4) Борис Годунов.</w:t>
            </w:r>
          </w:p>
        </w:tc>
        <w:tc>
          <w:tcPr>
            <w:tcW w:w="5264" w:type="dxa"/>
            <w:tcBorders>
              <w:top w:val="nil"/>
              <w:left w:val="nil"/>
              <w:bottom w:val="nil"/>
              <w:right w:val="nil"/>
            </w:tcBorders>
          </w:tcPr>
          <w:p w14:paraId="3FE4C7CB"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а) претензии на русский престол;</w:t>
            </w:r>
          </w:p>
          <w:p w14:paraId="46D19EF9"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б) руководитель второго ополчения;</w:t>
            </w:r>
          </w:p>
          <w:p w14:paraId="72CC8355"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в) предводитель восстания;</w:t>
            </w:r>
          </w:p>
          <w:p w14:paraId="2AD73BA8" w14:textId="77777777" w:rsidR="0089456D" w:rsidRPr="00521515" w:rsidRDefault="0089456D" w:rsidP="00194916">
            <w:pPr>
              <w:pStyle w:val="ParagraphStyle"/>
              <w:ind w:firstLine="150"/>
              <w:jc w:val="both"/>
              <w:rPr>
                <w:rFonts w:ascii="Times New Roman" w:hAnsi="Times New Roman" w:cs="Times New Roman"/>
              </w:rPr>
            </w:pPr>
            <w:r w:rsidRPr="00521515">
              <w:rPr>
                <w:rFonts w:ascii="Times New Roman" w:hAnsi="Times New Roman" w:cs="Times New Roman"/>
              </w:rPr>
              <w:t>г) первый царь, избранный на престол          Земским собором.</w:t>
            </w:r>
          </w:p>
        </w:tc>
      </w:tr>
    </w:tbl>
    <w:p w14:paraId="28FC19E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После отречения Василия Шуйского от престола власть оказалась в руках:</w:t>
      </w:r>
    </w:p>
    <w:p w14:paraId="6A798FC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Боярской думы;</w:t>
      </w:r>
    </w:p>
    <w:p w14:paraId="548E74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«Семибоярщины»;</w:t>
      </w:r>
    </w:p>
    <w:p w14:paraId="7821DC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Земского собора.</w:t>
      </w:r>
    </w:p>
    <w:p w14:paraId="460DDED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Руководитель крестьянского восстания 1606–1607 г.:</w:t>
      </w:r>
    </w:p>
    <w:p w14:paraId="1D2B19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 Пугачев;</w:t>
      </w:r>
    </w:p>
    <w:p w14:paraId="197868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 Болотников;</w:t>
      </w:r>
    </w:p>
    <w:p w14:paraId="3B4C5D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Разин.</w:t>
      </w:r>
    </w:p>
    <w:p w14:paraId="7BB52AEB" w14:textId="77777777" w:rsidR="0089456D" w:rsidRPr="00521515" w:rsidRDefault="0089456D" w:rsidP="00194916">
      <w:pPr>
        <w:pStyle w:val="ParagraphStyle"/>
        <w:ind w:firstLine="360"/>
        <w:jc w:val="both"/>
        <w:rPr>
          <w:rFonts w:ascii="Times New Roman" w:hAnsi="Times New Roman" w:cs="Times New Roman"/>
        </w:rPr>
      </w:pPr>
    </w:p>
    <w:p w14:paraId="703C84F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Со смертью царя Федора Ивановича прекратилась династия:</w:t>
      </w:r>
    </w:p>
    <w:p w14:paraId="5CC5BA7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Рюриковичей;</w:t>
      </w:r>
    </w:p>
    <w:p w14:paraId="289047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Ивана Калиты;</w:t>
      </w:r>
    </w:p>
    <w:p w14:paraId="42185C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Романовых.</w:t>
      </w:r>
    </w:p>
    <w:p w14:paraId="3B904EE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Место, где войска И. Болотникова устроили лагерь:</w:t>
      </w:r>
    </w:p>
    <w:p w14:paraId="2A2F57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Тушино;</w:t>
      </w:r>
    </w:p>
    <w:p w14:paraId="753A89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Александрова слобода;</w:t>
      </w:r>
    </w:p>
    <w:p w14:paraId="61B432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Коломенское.</w:t>
      </w:r>
    </w:p>
    <w:p w14:paraId="590F205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Для борьбы с интервентами К. Минин и Д. Пожарский:</w:t>
      </w:r>
    </w:p>
    <w:p w14:paraId="3459B42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создали боеспособное, хорошо вооруженное войско;</w:t>
      </w:r>
    </w:p>
    <w:p w14:paraId="706210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организовали сбор добровольных пожертвований;</w:t>
      </w:r>
    </w:p>
    <w:p w14:paraId="7D112C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заручились поддержкой правительства.</w:t>
      </w:r>
    </w:p>
    <w:p w14:paraId="1DF7FE8D"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Смутное время</w:t>
      </w:r>
      <w:r w:rsidRPr="002F5F37">
        <w:rPr>
          <w:rFonts w:ascii="Times New Roman" w:hAnsi="Times New Roman" w:cs="Times New Roman"/>
          <w:b/>
          <w:bCs/>
        </w:rPr>
        <w:br/>
        <w:t>Вариант 2</w:t>
      </w:r>
    </w:p>
    <w:p w14:paraId="4DED29E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С именами Д. Пожарского и К. Минина связано:</w:t>
      </w:r>
    </w:p>
    <w:p w14:paraId="1E6D9C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второе ополчение;</w:t>
      </w:r>
    </w:p>
    <w:p w14:paraId="6E17A2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выборы Василия Шуйского на престол;</w:t>
      </w:r>
    </w:p>
    <w:p w14:paraId="1BB732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восстание холопов.</w:t>
      </w:r>
    </w:p>
    <w:p w14:paraId="5E0FE7D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 В составе Земского собора, выбиравшего в </w:t>
      </w:r>
      <w:smartTag w:uri="urn:schemas-microsoft-com:office:smarttags" w:element="metricconverter">
        <w:smartTagPr>
          <w:attr w:name="ProductID" w:val="1613 г"/>
        </w:smartTagPr>
        <w:r w:rsidRPr="00521515">
          <w:rPr>
            <w:rFonts w:ascii="Times New Roman" w:hAnsi="Times New Roman" w:cs="Times New Roman"/>
            <w:i/>
            <w:iCs/>
          </w:rPr>
          <w:t>1613 г</w:t>
        </w:r>
      </w:smartTag>
      <w:r w:rsidRPr="00521515">
        <w:rPr>
          <w:rFonts w:ascii="Times New Roman" w:hAnsi="Times New Roman" w:cs="Times New Roman"/>
          <w:i/>
          <w:iCs/>
        </w:rPr>
        <w:t>. царя, были представлены:</w:t>
      </w:r>
    </w:p>
    <w:p w14:paraId="233D0E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дворяне;</w:t>
      </w:r>
    </w:p>
    <w:p w14:paraId="7865DC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казаки;</w:t>
      </w:r>
    </w:p>
    <w:p w14:paraId="76DB0A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бояре;</w:t>
      </w:r>
    </w:p>
    <w:p w14:paraId="4C35A7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стрельцы;</w:t>
      </w:r>
    </w:p>
    <w:p w14:paraId="41610D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черносошные крестьяне;</w:t>
      </w:r>
    </w:p>
    <w:p w14:paraId="43525B8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е) верны все ответы.</w:t>
      </w:r>
    </w:p>
    <w:p w14:paraId="498E1A7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Название начального периода XVII в. «Смутное время» связано:</w:t>
      </w:r>
    </w:p>
    <w:p w14:paraId="6B9937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борьбой за власть в результате династического кризиса;</w:t>
      </w:r>
    </w:p>
    <w:p w14:paraId="6FE275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польско-шведской интервенцией;</w:t>
      </w:r>
    </w:p>
    <w:p w14:paraId="5DB3058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упадком экономики страны.</w:t>
      </w:r>
    </w:p>
    <w:p w14:paraId="37E867A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Лжедмитрий I предпринял попытку захватить русский престол. Его поддержали:</w:t>
      </w:r>
    </w:p>
    <w:p w14:paraId="69DD80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Речь Посполитая;</w:t>
      </w:r>
    </w:p>
    <w:p w14:paraId="71A24F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все русское население;</w:t>
      </w:r>
    </w:p>
    <w:p w14:paraId="7AE1E83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католическая церковь.</w:t>
      </w:r>
    </w:p>
    <w:p w14:paraId="4796054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Участники второго ополчения:</w:t>
      </w:r>
    </w:p>
    <w:p w14:paraId="61566943" w14:textId="77777777" w:rsidR="0089456D" w:rsidRPr="00521515" w:rsidRDefault="0089456D" w:rsidP="00194916">
      <w:pPr>
        <w:pStyle w:val="ParagraphStyle"/>
        <w:tabs>
          <w:tab w:val="left" w:pos="2550"/>
        </w:tabs>
        <w:ind w:firstLine="360"/>
        <w:jc w:val="both"/>
        <w:rPr>
          <w:rFonts w:ascii="Times New Roman" w:hAnsi="Times New Roman" w:cs="Times New Roman"/>
        </w:rPr>
      </w:pPr>
      <w:r w:rsidRPr="00521515">
        <w:rPr>
          <w:rFonts w:ascii="Times New Roman" w:hAnsi="Times New Roman" w:cs="Times New Roman"/>
        </w:rPr>
        <w:t>а) дворяне;</w:t>
      </w:r>
      <w:r w:rsidRPr="00521515">
        <w:rPr>
          <w:rFonts w:ascii="Times New Roman" w:hAnsi="Times New Roman" w:cs="Times New Roman"/>
        </w:rPr>
        <w:tab/>
        <w:t>в) казаки;</w:t>
      </w:r>
    </w:p>
    <w:p w14:paraId="4B1106B5" w14:textId="77777777" w:rsidR="0089456D" w:rsidRPr="00521515" w:rsidRDefault="0089456D" w:rsidP="00194916">
      <w:pPr>
        <w:pStyle w:val="ParagraphStyle"/>
        <w:tabs>
          <w:tab w:val="left" w:pos="2550"/>
        </w:tabs>
        <w:ind w:firstLine="360"/>
        <w:jc w:val="both"/>
        <w:rPr>
          <w:rFonts w:ascii="Times New Roman" w:hAnsi="Times New Roman" w:cs="Times New Roman"/>
        </w:rPr>
      </w:pPr>
      <w:r w:rsidRPr="00521515">
        <w:rPr>
          <w:rFonts w:ascii="Times New Roman" w:hAnsi="Times New Roman" w:cs="Times New Roman"/>
        </w:rPr>
        <w:t>б) крестьяне;</w:t>
      </w:r>
      <w:r w:rsidRPr="00521515">
        <w:rPr>
          <w:rFonts w:ascii="Times New Roman" w:hAnsi="Times New Roman" w:cs="Times New Roman"/>
        </w:rPr>
        <w:tab/>
        <w:t>г) бояре.</w:t>
      </w:r>
    </w:p>
    <w:p w14:paraId="673B1FA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Прозвище «Тушинский вор» относится:</w:t>
      </w:r>
    </w:p>
    <w:p w14:paraId="623A11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 Лжедмитрию I;</w:t>
      </w:r>
    </w:p>
    <w:p w14:paraId="68C202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Ивану Болотникову;</w:t>
      </w:r>
    </w:p>
    <w:p w14:paraId="75F28C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Лжедмитрию II.</w:t>
      </w:r>
    </w:p>
    <w:p w14:paraId="74F49CA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Условия, на которых шведский король согласился помочь Василию Шуйскому в борьбе против Лжедмитрия II:</w:t>
      </w:r>
    </w:p>
    <w:p w14:paraId="672B88B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спасти Россию от самозванца;</w:t>
      </w:r>
    </w:p>
    <w:p w14:paraId="0C28B5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вернуть себе балтийские земли;</w:t>
      </w:r>
    </w:p>
    <w:p w14:paraId="10CE04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оказать помощь в подавлении крестьянского восстания.</w:t>
      </w:r>
    </w:p>
    <w:p w14:paraId="4A9A7E8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Русская православная церковь получила самостоятельность и независимость от Константинополя. Это связано:</w:t>
      </w:r>
    </w:p>
    <w:p w14:paraId="23F567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учреждением в России патриаршества;</w:t>
      </w:r>
    </w:p>
    <w:p w14:paraId="18800F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расколом между русской и константинопольской церквами;</w:t>
      </w:r>
    </w:p>
    <w:p w14:paraId="03EB2B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церковной реформой.</w:t>
      </w:r>
    </w:p>
    <w:p w14:paraId="6FFA3D6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Укажите временной период «Семибоярщины»:</w:t>
      </w:r>
    </w:p>
    <w:p w14:paraId="6E11FA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1605–1606 г.;</w:t>
      </w:r>
    </w:p>
    <w:p w14:paraId="42C78E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1610–1613 г.;</w:t>
      </w:r>
    </w:p>
    <w:p w14:paraId="7CAC29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1598–1605 г.;</w:t>
      </w:r>
    </w:p>
    <w:p w14:paraId="73B266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1606–1613 г.</w:t>
      </w:r>
    </w:p>
    <w:p w14:paraId="1E1BA6B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Руководитель штурма Китай-города и Кремля в 1612 году:</w:t>
      </w:r>
    </w:p>
    <w:p w14:paraId="25D891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князь Д. Трубецкой;</w:t>
      </w:r>
    </w:p>
    <w:p w14:paraId="004A2A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князь Д. Пожарский;</w:t>
      </w:r>
    </w:p>
    <w:p w14:paraId="385AFA2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дворянин П. Ляпунов;</w:t>
      </w:r>
    </w:p>
    <w:p w14:paraId="153ADD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дворянин И. Пашков.</w:t>
      </w:r>
    </w:p>
    <w:p w14:paraId="0E599FC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Начало XVII в. историки называют:</w:t>
      </w:r>
    </w:p>
    <w:p w14:paraId="1F52B8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«бунташным веком»;</w:t>
      </w:r>
    </w:p>
    <w:p w14:paraId="437298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Смутным временем;</w:t>
      </w:r>
    </w:p>
    <w:p w14:paraId="1E59397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эпохой дворцовых переворотов.</w:t>
      </w:r>
    </w:p>
    <w:p w14:paraId="5FFE384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12. Свергнутый в </w:t>
      </w:r>
      <w:smartTag w:uri="urn:schemas-microsoft-com:office:smarttags" w:element="metricconverter">
        <w:smartTagPr>
          <w:attr w:name="ProductID" w:val="1610 г"/>
        </w:smartTagPr>
        <w:r w:rsidRPr="00521515">
          <w:rPr>
            <w:rFonts w:ascii="Times New Roman" w:hAnsi="Times New Roman" w:cs="Times New Roman"/>
            <w:i/>
            <w:iCs/>
          </w:rPr>
          <w:t>1610 г</w:t>
        </w:r>
      </w:smartTag>
      <w:r w:rsidRPr="00521515">
        <w:rPr>
          <w:rFonts w:ascii="Times New Roman" w:hAnsi="Times New Roman" w:cs="Times New Roman"/>
          <w:i/>
          <w:iCs/>
        </w:rPr>
        <w:t>. царь Василий Шуйский был отправлен:</w:t>
      </w:r>
    </w:p>
    <w:p w14:paraId="36C323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воеводой в Тобольск;</w:t>
      </w:r>
    </w:p>
    <w:p w14:paraId="773ED8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на Соловецкие острова;</w:t>
      </w:r>
    </w:p>
    <w:p w14:paraId="411249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Троице-Сергиев монастырь.</w:t>
      </w:r>
    </w:p>
    <w:p w14:paraId="4AFD13F3" w14:textId="77777777" w:rsidR="0089456D" w:rsidRPr="002F5F37" w:rsidRDefault="0089456D" w:rsidP="00194916">
      <w:pPr>
        <w:pStyle w:val="ParagraphStyle"/>
        <w:keepNext/>
        <w:ind w:firstLine="360"/>
        <w:jc w:val="both"/>
        <w:rPr>
          <w:rFonts w:ascii="Times New Roman" w:hAnsi="Times New Roman" w:cs="Times New Roman"/>
          <w:b/>
          <w:bCs/>
        </w:rPr>
      </w:pPr>
      <w:bookmarkStart w:id="9" w:name="_Toc147203990"/>
      <w:bookmarkEnd w:id="9"/>
      <w:r w:rsidRPr="002F5F37">
        <w:rPr>
          <w:rFonts w:ascii="Times New Roman" w:hAnsi="Times New Roman" w:cs="Times New Roman"/>
          <w:b/>
          <w:bCs/>
        </w:rPr>
        <w:t>Тест 11</w:t>
      </w:r>
    </w:p>
    <w:p w14:paraId="69F3359B"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конце XVII – XVIII века</w:t>
      </w:r>
    </w:p>
    <w:p w14:paraId="325C5D7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Весной </w:t>
      </w:r>
      <w:smartTag w:uri="urn:schemas-microsoft-com:office:smarttags" w:element="metricconverter">
        <w:smartTagPr>
          <w:attr w:name="ProductID" w:val="1709 г"/>
        </w:smartTagPr>
        <w:r w:rsidRPr="00521515">
          <w:rPr>
            <w:rFonts w:ascii="Times New Roman" w:hAnsi="Times New Roman" w:cs="Times New Roman"/>
            <w:i/>
            <w:iCs/>
          </w:rPr>
          <w:t>1709 г</w:t>
        </w:r>
      </w:smartTag>
      <w:r w:rsidRPr="00521515">
        <w:rPr>
          <w:rFonts w:ascii="Times New Roman" w:hAnsi="Times New Roman" w:cs="Times New Roman"/>
          <w:i/>
          <w:iCs/>
        </w:rPr>
        <w:t>. шведская армия подошла к Полтаве. Город оборонялся:</w:t>
      </w:r>
    </w:p>
    <w:p w14:paraId="1C7A762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лишь два дня; </w:t>
      </w:r>
    </w:p>
    <w:p w14:paraId="21125F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двадцать дней; </w:t>
      </w:r>
    </w:p>
    <w:p w14:paraId="58E95B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более двух месяцев; </w:t>
      </w:r>
    </w:p>
    <w:p w14:paraId="0B757E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двадцать месяцев; </w:t>
      </w:r>
    </w:p>
    <w:p w14:paraId="3589B3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почти два года.</w:t>
      </w:r>
    </w:p>
    <w:p w14:paraId="7EC38A1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В ходе Полтавской битвы Петр I лично водил в бой солдат:</w:t>
      </w:r>
    </w:p>
    <w:p w14:paraId="2E95DDF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Семеновского полка; </w:t>
      </w:r>
    </w:p>
    <w:p w14:paraId="467204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Новгородского полка; </w:t>
      </w:r>
    </w:p>
    <w:p w14:paraId="1F3500E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Преображенского полка; </w:t>
      </w:r>
    </w:p>
    <w:p w14:paraId="4F6F4A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личной гвардии; </w:t>
      </w:r>
    </w:p>
    <w:p w14:paraId="7B9CE6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Московского полка.</w:t>
      </w:r>
    </w:p>
    <w:p w14:paraId="4D3A79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Расположите в хронологической последовательности следующие события:</w:t>
      </w:r>
    </w:p>
    <w:p w14:paraId="574394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Полтавская битва;</w:t>
      </w:r>
    </w:p>
    <w:p w14:paraId="56A716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сражение при Гросс-Егерсдорфе;</w:t>
      </w:r>
    </w:p>
    <w:p w14:paraId="6322A3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взятие Измаила;</w:t>
      </w:r>
    </w:p>
    <w:p w14:paraId="42D5BE6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победа русского флота при Гренгаме.</w:t>
      </w:r>
    </w:p>
    <w:p w14:paraId="1CF6545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В Полтавской битве русское командование ввело такие новшества, как:</w:t>
      </w:r>
    </w:p>
    <w:p w14:paraId="310EDF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полевые земляные укрепления; </w:t>
      </w:r>
    </w:p>
    <w:p w14:paraId="22AEA2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быстро перемещающаяся конная артиллерия; </w:t>
      </w:r>
    </w:p>
    <w:p w14:paraId="2093A5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штыковая атака; </w:t>
      </w:r>
    </w:p>
    <w:p w14:paraId="5B47C6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6B9D92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а) и б).</w:t>
      </w:r>
    </w:p>
    <w:p w14:paraId="1713703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Кто из перечисленных ниже лиц писал о причинах полтавской победы: «Мужественное российское воинство обратило против неприятеля оружие, приготовленное из гор российских российскими руками»:</w:t>
      </w:r>
    </w:p>
    <w:p w14:paraId="5FC3FA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 В. Ломоносов; </w:t>
      </w:r>
    </w:p>
    <w:p w14:paraId="7C7437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Петр I; </w:t>
      </w:r>
    </w:p>
    <w:p w14:paraId="1170F22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 Д. Меншиков; </w:t>
      </w:r>
    </w:p>
    <w:p w14:paraId="350567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М. М. Голицын; </w:t>
      </w:r>
    </w:p>
    <w:p w14:paraId="2B645E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Ф. М. Апраксин?</w:t>
      </w:r>
    </w:p>
    <w:p w14:paraId="4491FE7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Что из названного относится к военным реформам Петра:</w:t>
      </w:r>
    </w:p>
    <w:p w14:paraId="2FDC55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переход к всеобщей воинской повинности;</w:t>
      </w:r>
    </w:p>
    <w:p w14:paraId="32B7BF8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введение рекрутской системы;</w:t>
      </w:r>
    </w:p>
    <w:p w14:paraId="4E3C1F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комплектование армии податными людьми;</w:t>
      </w:r>
    </w:p>
    <w:p w14:paraId="73A268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разделение территории страны на военные округа?</w:t>
      </w:r>
    </w:p>
    <w:p w14:paraId="3897501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Ход Северной войны после Полтавы коренным образом изменился: </w:t>
      </w:r>
    </w:p>
    <w:p w14:paraId="1FE7D9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военные действия перенесены за пределы России; </w:t>
      </w:r>
    </w:p>
    <w:p w14:paraId="1C9C1C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Дания и Речь Посполитая вновь заявили о своей принадлежности к Северному союзу; </w:t>
      </w:r>
    </w:p>
    <w:p w14:paraId="2C0C20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Дания и Речь Посполитая выступили против Швеции; </w:t>
      </w:r>
    </w:p>
    <w:p w14:paraId="6842F7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6C27DB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501B461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Укажите, какие органы власти ведали делами, связанными: </w:t>
      </w:r>
    </w:p>
    <w:p w14:paraId="415C9C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 городским управлением; </w:t>
      </w:r>
    </w:p>
    <w:p w14:paraId="18ED95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церковью; </w:t>
      </w:r>
    </w:p>
    <w:p w14:paraId="6D7BDB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флотом;</w:t>
      </w:r>
    </w:p>
    <w:p w14:paraId="439DDE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горнодобывающими мануфактурами; </w:t>
      </w:r>
    </w:p>
    <w:p w14:paraId="1A6549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судом; </w:t>
      </w:r>
    </w:p>
    <w:p w14:paraId="3ABD8E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е) торговлей; </w:t>
      </w:r>
    </w:p>
    <w:p w14:paraId="150A99F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ж) сбором налогов;</w:t>
      </w:r>
    </w:p>
    <w:p w14:paraId="52C163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з) контролем за финансовой деятельностью государственного аппарата; </w:t>
      </w:r>
    </w:p>
    <w:p w14:paraId="602495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и) охраной земельных прав дворянства; </w:t>
      </w:r>
    </w:p>
    <w:p w14:paraId="7698A2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к) международными связями России; </w:t>
      </w:r>
    </w:p>
    <w:p w14:paraId="58AB70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л) расходами государства; </w:t>
      </w:r>
    </w:p>
    <w:p w14:paraId="4417890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м) сухопутной армией.</w:t>
      </w:r>
    </w:p>
    <w:p w14:paraId="55F027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Юстиц-коллегия;</w:t>
      </w:r>
    </w:p>
    <w:p w14:paraId="791FE44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главный магистрат;</w:t>
      </w:r>
    </w:p>
    <w:p w14:paraId="578539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адмиралтейств-коллегия;</w:t>
      </w:r>
    </w:p>
    <w:p w14:paraId="2CFECF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берг-коллегия;</w:t>
      </w:r>
    </w:p>
    <w:p w14:paraId="465F37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коммерц-коллегия;</w:t>
      </w:r>
    </w:p>
    <w:p w14:paraId="4DF0A6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6) Святейший Синод;</w:t>
      </w:r>
    </w:p>
    <w:p w14:paraId="242EB4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камер-коллегия;</w:t>
      </w:r>
    </w:p>
    <w:p w14:paraId="2EDF49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вотчинная коллегия;</w:t>
      </w:r>
    </w:p>
    <w:p w14:paraId="471D35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ревизион-коллегия;</w:t>
      </w:r>
    </w:p>
    <w:p w14:paraId="469289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10) коллегия иностранных дел;</w:t>
      </w:r>
    </w:p>
    <w:p w14:paraId="7EB900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11) военная коллегия;</w:t>
      </w:r>
    </w:p>
    <w:p w14:paraId="1A43C7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12) штатс-коллегия;</w:t>
      </w:r>
    </w:p>
    <w:p w14:paraId="35538A5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В </w:t>
      </w:r>
      <w:smartTag w:uri="urn:schemas-microsoft-com:office:smarttags" w:element="metricconverter">
        <w:smartTagPr>
          <w:attr w:name="ProductID" w:val="1710 г"/>
        </w:smartTagPr>
        <w:r w:rsidRPr="00521515">
          <w:rPr>
            <w:rFonts w:ascii="Times New Roman" w:hAnsi="Times New Roman" w:cs="Times New Roman"/>
            <w:i/>
            <w:iCs/>
          </w:rPr>
          <w:t>1710 г</w:t>
        </w:r>
      </w:smartTag>
      <w:r w:rsidRPr="00521515">
        <w:rPr>
          <w:rFonts w:ascii="Times New Roman" w:hAnsi="Times New Roman" w:cs="Times New Roman"/>
          <w:i/>
          <w:iCs/>
        </w:rPr>
        <w:t>. во время военных действий в Прибалтике немецкие дворяне (остзейцы):</w:t>
      </w:r>
    </w:p>
    <w:p w14:paraId="60EEE0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активно выступали на стороне Швеции; </w:t>
      </w:r>
    </w:p>
    <w:p w14:paraId="473317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организовали самостоятельную защиту шведской крепости Выборг; </w:t>
      </w:r>
    </w:p>
    <w:p w14:paraId="0E12B8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присягнули на верность русскому царю и в целом сохраняли верность своей присяге; </w:t>
      </w:r>
    </w:p>
    <w:p w14:paraId="7F4A33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сохраняли нейтралитет; </w:t>
      </w:r>
    </w:p>
    <w:p w14:paraId="5CAD3B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 зависимости от ситуации поддерживали то одну, то другую стороны.</w:t>
      </w:r>
    </w:p>
    <w:p w14:paraId="7CC9EA7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10. В </w:t>
      </w:r>
      <w:smartTag w:uri="urn:schemas-microsoft-com:office:smarttags" w:element="metricconverter">
        <w:smartTagPr>
          <w:attr w:name="ProductID" w:val="1710 г"/>
        </w:smartTagPr>
        <w:r w:rsidRPr="00521515">
          <w:rPr>
            <w:rFonts w:ascii="Times New Roman" w:hAnsi="Times New Roman" w:cs="Times New Roman"/>
            <w:i/>
            <w:iCs/>
          </w:rPr>
          <w:t>1710 г</w:t>
        </w:r>
      </w:smartTag>
      <w:r w:rsidRPr="00521515">
        <w:rPr>
          <w:rFonts w:ascii="Times New Roman" w:hAnsi="Times New Roman" w:cs="Times New Roman"/>
          <w:i/>
          <w:iCs/>
        </w:rPr>
        <w:t>. русские войска при поддержке местного населения освободили из-под власти Швеции Эстляндию и Лифляндию, где порядок управления:</w:t>
      </w:r>
    </w:p>
    <w:p w14:paraId="6933E4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был установлен по русскому образцу; </w:t>
      </w:r>
    </w:p>
    <w:p w14:paraId="06D552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определял наместник царя, наделенный почти неограниченными полномочиями; </w:t>
      </w:r>
    </w:p>
    <w:p w14:paraId="40C2CE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был установлен по предложению остзейцев (немецкие дворяне) на прусский манер; </w:t>
      </w:r>
    </w:p>
    <w:p w14:paraId="0C6A9B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остался без изменений; </w:t>
      </w:r>
    </w:p>
    <w:p w14:paraId="70D7DE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изменения были минимальны, коснувшись лишь форм обращения друг к другу и освобождения от налогов на два года.</w:t>
      </w:r>
    </w:p>
    <w:p w14:paraId="248B8DB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Что из названного относится к реформам Петра I в сфере культуры и быта:</w:t>
      </w:r>
    </w:p>
    <w:p w14:paraId="18C913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создание первой в России рукописной газеты;</w:t>
      </w:r>
    </w:p>
    <w:p w14:paraId="74F93E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начало книгопечатания;</w:t>
      </w:r>
    </w:p>
    <w:p w14:paraId="18EF66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переход к летосчислению от сотворения мира;</w:t>
      </w:r>
    </w:p>
    <w:p w14:paraId="3330D8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введение нового гражданского шрифта?</w:t>
      </w:r>
    </w:p>
    <w:p w14:paraId="73FF7FA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Военные успехи русских войск в сражениях со шведами в Северной Германии и Финляндии привели к активизации действий дипломатии ряда государств против России. В результате:</w:t>
      </w:r>
    </w:p>
    <w:p w14:paraId="2BD0E4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крымский хан напал на южные районы Украины; </w:t>
      </w:r>
    </w:p>
    <w:p w14:paraId="07EB98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Молдавия присоединилась к походу крымцев; </w:t>
      </w:r>
    </w:p>
    <w:p w14:paraId="744F646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Турция объявила войну России;</w:t>
      </w:r>
    </w:p>
    <w:p w14:paraId="24CC74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создан Южный военный союз как противовес Северному союзу;</w:t>
      </w:r>
    </w:p>
    <w:p w14:paraId="52968B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7474C1C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Стрелецкое войско было упразднено:</w:t>
      </w:r>
    </w:p>
    <w:p w14:paraId="3E3A6D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 Годуновым;</w:t>
      </w:r>
    </w:p>
    <w:p w14:paraId="62900CE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 Романовым;</w:t>
      </w:r>
    </w:p>
    <w:p w14:paraId="4B4ACF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Петром I ;</w:t>
      </w:r>
    </w:p>
    <w:p w14:paraId="1013EBC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Екатериной.</w:t>
      </w:r>
    </w:p>
    <w:p w14:paraId="6749237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Прутский поход Петра I закончился:</w:t>
      </w:r>
    </w:p>
    <w:p w14:paraId="7BE31EF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полным разгромом впятеро превосходящих сил янычар; </w:t>
      </w:r>
    </w:p>
    <w:p w14:paraId="5328D3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присоединением Молдавии к России; </w:t>
      </w:r>
    </w:p>
    <w:p w14:paraId="6034D5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длительной блокадой русской армии; </w:t>
      </w:r>
    </w:p>
    <w:p w14:paraId="65E83E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потерей Россией крепости Азов; </w:t>
      </w:r>
    </w:p>
    <w:p w14:paraId="19A3FF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миром между Россией и Турцией, восстановившим прежние границы.</w:t>
      </w:r>
    </w:p>
    <w:p w14:paraId="439B51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До 1696 года Петр I являлся соправителем:</w:t>
      </w:r>
    </w:p>
    <w:p w14:paraId="3885CB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Федором;</w:t>
      </w:r>
    </w:p>
    <w:p w14:paraId="7FEDB6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Михаилом;</w:t>
      </w:r>
    </w:p>
    <w:p w14:paraId="5D8F0B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Иваном;</w:t>
      </w:r>
    </w:p>
    <w:p w14:paraId="53A97A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Софьей.</w:t>
      </w:r>
    </w:p>
    <w:p w14:paraId="386F6422" w14:textId="77777777" w:rsidR="0089456D" w:rsidRPr="002F5F37" w:rsidRDefault="0089456D" w:rsidP="00194916">
      <w:pPr>
        <w:pStyle w:val="ParagraphStyle"/>
        <w:keepNext/>
        <w:ind w:firstLine="360"/>
        <w:jc w:val="both"/>
        <w:rPr>
          <w:rFonts w:ascii="Times New Roman" w:hAnsi="Times New Roman" w:cs="Times New Roman"/>
          <w:b/>
          <w:bCs/>
        </w:rPr>
      </w:pPr>
      <w:bookmarkStart w:id="10" w:name="_Toc147203991"/>
      <w:bookmarkEnd w:id="10"/>
      <w:r w:rsidRPr="002F5F37">
        <w:rPr>
          <w:rFonts w:ascii="Times New Roman" w:hAnsi="Times New Roman" w:cs="Times New Roman"/>
          <w:b/>
          <w:bCs/>
        </w:rPr>
        <w:t>Тест 12</w:t>
      </w:r>
    </w:p>
    <w:p w14:paraId="2461307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 xml:space="preserve">Создание сословно-представительной монархии </w:t>
      </w:r>
      <w:r w:rsidRPr="002F5F37">
        <w:rPr>
          <w:rFonts w:ascii="Times New Roman" w:hAnsi="Times New Roman" w:cs="Times New Roman"/>
          <w:b/>
          <w:bCs/>
        </w:rPr>
        <w:br/>
        <w:t>и укрепление государственной власти при Иване IV Грозном</w:t>
      </w:r>
    </w:p>
    <w:p w14:paraId="3F8CFC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С резким осуждением боярского самовластия Иван IV впервые выступил:</w:t>
      </w:r>
    </w:p>
    <w:p w14:paraId="1ED1E2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w:t>
      </w:r>
      <w:smartTag w:uri="urn:schemas-microsoft-com:office:smarttags" w:element="metricconverter">
        <w:smartTagPr>
          <w:attr w:name="ProductID" w:val="1547 г"/>
        </w:smartTagPr>
        <w:r w:rsidRPr="00521515">
          <w:rPr>
            <w:rFonts w:ascii="Times New Roman" w:hAnsi="Times New Roman" w:cs="Times New Roman"/>
          </w:rPr>
          <w:t>1547 г</w:t>
        </w:r>
      </w:smartTag>
      <w:r w:rsidRPr="00521515">
        <w:rPr>
          <w:rFonts w:ascii="Times New Roman" w:hAnsi="Times New Roman" w:cs="Times New Roman"/>
        </w:rPr>
        <w:t xml:space="preserve">. – при венчании на царство; </w:t>
      </w:r>
    </w:p>
    <w:p w14:paraId="74DA07C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после подавления в </w:t>
      </w:r>
      <w:smartTag w:uri="urn:schemas-microsoft-com:office:smarttags" w:element="metricconverter">
        <w:smartTagPr>
          <w:attr w:name="ProductID" w:val="1547 г"/>
        </w:smartTagPr>
        <w:r w:rsidRPr="00521515">
          <w:rPr>
            <w:rFonts w:ascii="Times New Roman" w:hAnsi="Times New Roman" w:cs="Times New Roman"/>
          </w:rPr>
          <w:t>1547 г</w:t>
        </w:r>
      </w:smartTag>
      <w:r w:rsidRPr="00521515">
        <w:rPr>
          <w:rFonts w:ascii="Times New Roman" w:hAnsi="Times New Roman" w:cs="Times New Roman"/>
        </w:rPr>
        <w:t xml:space="preserve">. восстания в Москве; </w:t>
      </w:r>
    </w:p>
    <w:p w14:paraId="6B685A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на первом Земском соборе; </w:t>
      </w:r>
    </w:p>
    <w:p w14:paraId="1D6C21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во время утверждения Судебника </w:t>
      </w:r>
      <w:smartTag w:uri="urn:schemas-microsoft-com:office:smarttags" w:element="metricconverter">
        <w:smartTagPr>
          <w:attr w:name="ProductID" w:val="1550 г"/>
        </w:smartTagPr>
        <w:r w:rsidRPr="00521515">
          <w:rPr>
            <w:rFonts w:ascii="Times New Roman" w:hAnsi="Times New Roman" w:cs="Times New Roman"/>
          </w:rPr>
          <w:t>1550 г</w:t>
        </w:r>
      </w:smartTag>
      <w:r w:rsidRPr="00521515">
        <w:rPr>
          <w:rFonts w:ascii="Times New Roman" w:hAnsi="Times New Roman" w:cs="Times New Roman"/>
        </w:rPr>
        <w:t xml:space="preserve">.; </w:t>
      </w:r>
    </w:p>
    <w:p w14:paraId="5850E62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на Церковном соборе в </w:t>
      </w:r>
      <w:smartTag w:uri="urn:schemas-microsoft-com:office:smarttags" w:element="metricconverter">
        <w:smartTagPr>
          <w:attr w:name="ProductID" w:val="1551 г"/>
        </w:smartTagPr>
        <w:r w:rsidRPr="00521515">
          <w:rPr>
            <w:rFonts w:ascii="Times New Roman" w:hAnsi="Times New Roman" w:cs="Times New Roman"/>
          </w:rPr>
          <w:t>1551 г</w:t>
        </w:r>
      </w:smartTag>
      <w:r w:rsidRPr="00521515">
        <w:rPr>
          <w:rFonts w:ascii="Times New Roman" w:hAnsi="Times New Roman" w:cs="Times New Roman"/>
        </w:rPr>
        <w:t>.</w:t>
      </w:r>
    </w:p>
    <w:p w14:paraId="329B747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 После Земского собора </w:t>
      </w:r>
      <w:smartTag w:uri="urn:schemas-microsoft-com:office:smarttags" w:element="metricconverter">
        <w:smartTagPr>
          <w:attr w:name="ProductID" w:val="1549 г"/>
        </w:smartTagPr>
        <w:r w:rsidRPr="00521515">
          <w:rPr>
            <w:rFonts w:ascii="Times New Roman" w:hAnsi="Times New Roman" w:cs="Times New Roman"/>
            <w:i/>
            <w:iCs/>
          </w:rPr>
          <w:t>1549 г</w:t>
        </w:r>
      </w:smartTag>
      <w:r w:rsidRPr="00521515">
        <w:rPr>
          <w:rFonts w:ascii="Times New Roman" w:hAnsi="Times New Roman" w:cs="Times New Roman"/>
          <w:i/>
          <w:iCs/>
        </w:rPr>
        <w:t>. дворяне почти за все свои провинности и проступки:</w:t>
      </w:r>
    </w:p>
    <w:p w14:paraId="10D0A9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не подлежали суду бояр-наместников; </w:t>
      </w:r>
    </w:p>
    <w:p w14:paraId="301538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подлежали суду самого царя; </w:t>
      </w:r>
    </w:p>
    <w:p w14:paraId="391DDE6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подлежали суду царского судьи;</w:t>
      </w:r>
    </w:p>
    <w:p w14:paraId="49EAF0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5518AC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б) и в).</w:t>
      </w:r>
    </w:p>
    <w:p w14:paraId="2EA5245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Местничество – это:</w:t>
      </w:r>
    </w:p>
    <w:p w14:paraId="106FFFF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традиция эпохи феодальной раздробленности, когда каждый владелец удела или вотчины был и военачальником, и судьей на своей территории; </w:t>
      </w:r>
    </w:p>
    <w:p w14:paraId="33BC53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порядок занятия должностей по знатности происхождения; </w:t>
      </w:r>
    </w:p>
    <w:p w14:paraId="5AD626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порядок взимания пошлин за проезд и провоз товаров по территории феодала; </w:t>
      </w:r>
    </w:p>
    <w:p w14:paraId="649FD7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синоним термина боярин-наместник (кормленщик); </w:t>
      </w:r>
    </w:p>
    <w:p w14:paraId="632C18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этот термин в XVI в. означал систему управления отдаленными, чаще всего пограничными, территориями, позднее появились приказы (Сибирский, Казанского дворца и др.).</w:t>
      </w:r>
    </w:p>
    <w:p w14:paraId="2DC18CE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Избранной радой в XVI в. называли:</w:t>
      </w:r>
    </w:p>
    <w:p w14:paraId="754663F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группу запорожских казаков, участников Переяславской рады;</w:t>
      </w:r>
    </w:p>
    <w:p w14:paraId="2876A8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группу знатных бояр, избранных на первом Земском соборе для подготовки реформ; </w:t>
      </w:r>
    </w:p>
    <w:p w14:paraId="6B3DE83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местные органы самоуправления, пришедшие на смену системе боярских кормлений; </w:t>
      </w:r>
    </w:p>
    <w:p w14:paraId="4102A5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круг близких помощников Ивана IV, разрабатывавших проект реформ.</w:t>
      </w:r>
    </w:p>
    <w:p w14:paraId="1D8B753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Опорным пунктом действий русских войск во время третьего похода на Казань стала:</w:t>
      </w:r>
    </w:p>
    <w:p w14:paraId="0A1D03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территория дислокации наемной польской дивизии; </w:t>
      </w:r>
    </w:p>
    <w:p w14:paraId="160E6A7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Свияжская крепость; </w:t>
      </w:r>
    </w:p>
    <w:p w14:paraId="421686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искусственная насыпь, превышавшая высоту Казанской крепости; </w:t>
      </w:r>
    </w:p>
    <w:p w14:paraId="7536D7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специально построенная башня с круговым обстрелом; </w:t>
      </w:r>
    </w:p>
    <w:p w14:paraId="53F358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г. Булгар. </w:t>
      </w:r>
    </w:p>
    <w:p w14:paraId="39A083C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Русские войска при взятии Казани возглавлялись:</w:t>
      </w:r>
    </w:p>
    <w:p w14:paraId="5DED6F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Иваном IV; </w:t>
      </w:r>
    </w:p>
    <w:p w14:paraId="78E1DA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князем А. М. Курбским; </w:t>
      </w:r>
    </w:p>
    <w:p w14:paraId="0B8074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князем М. И. Воротынским;</w:t>
      </w:r>
    </w:p>
    <w:p w14:paraId="59EFB8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5C8830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6FB95D3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На российском престоле не раз оказывались люди, демонстрировавшие незаурядные творческие способности. Кто из них одновременно с властностью сочетал способности шахматиста, сочинителя церковной музыки и писателя:</w:t>
      </w:r>
    </w:p>
    <w:p w14:paraId="3539E2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Ярослав Мудрый; </w:t>
      </w:r>
    </w:p>
    <w:p w14:paraId="08A387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Иван Грозный; </w:t>
      </w:r>
    </w:p>
    <w:p w14:paraId="049C23E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Петр Великий; </w:t>
      </w:r>
    </w:p>
    <w:p w14:paraId="751A03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Иван Калита?</w:t>
      </w:r>
    </w:p>
    <w:p w14:paraId="01F7A56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Главным препятствием для Ивана IV на пути к овладению Балтийским побережьем был (было):</w:t>
      </w:r>
    </w:p>
    <w:p w14:paraId="1491C0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Ливонский орден; </w:t>
      </w:r>
    </w:p>
    <w:p w14:paraId="369F5F6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сопротивление церкви; </w:t>
      </w:r>
    </w:p>
    <w:p w14:paraId="1B1AFF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сопротивление части дворянства; </w:t>
      </w:r>
    </w:p>
    <w:p w14:paraId="75C213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сопротивление родственников по матери – Глинских – выходцев из Литвы; </w:t>
      </w:r>
    </w:p>
    <w:p w14:paraId="316D5B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4B64EE7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 период опричнины тысячи бояр и дворян, не включенных в опричный корпус, были выселены со своих земель. Это привело:</w:t>
      </w:r>
    </w:p>
    <w:p w14:paraId="7A1D74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 упорядочению земельных отношений; </w:t>
      </w:r>
    </w:p>
    <w:p w14:paraId="56FC8C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к усилению зависимости феодалов от верховной власти; </w:t>
      </w:r>
    </w:p>
    <w:p w14:paraId="31B154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к сумятице в жизни страны и земельных отношениях; </w:t>
      </w:r>
    </w:p>
    <w:p w14:paraId="7B0C6A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а) и б); </w:t>
      </w:r>
    </w:p>
    <w:p w14:paraId="2667C8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7686893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10. В </w:t>
      </w:r>
      <w:smartTag w:uri="urn:schemas-microsoft-com:office:smarttags" w:element="metricconverter">
        <w:smartTagPr>
          <w:attr w:name="ProductID" w:val="1570 г"/>
        </w:smartTagPr>
        <w:r w:rsidRPr="00521515">
          <w:rPr>
            <w:rFonts w:ascii="Times New Roman" w:hAnsi="Times New Roman" w:cs="Times New Roman"/>
            <w:i/>
            <w:iCs/>
          </w:rPr>
          <w:t>1570 г</w:t>
        </w:r>
      </w:smartTag>
      <w:r w:rsidRPr="00521515">
        <w:rPr>
          <w:rFonts w:ascii="Times New Roman" w:hAnsi="Times New Roman" w:cs="Times New Roman"/>
          <w:i/>
          <w:iCs/>
        </w:rPr>
        <w:t>. Иван IV с опричным войском отправился в поход по стране.</w:t>
      </w:r>
    </w:p>
    <w:p w14:paraId="224BE1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Страшному разорению подверглись:</w:t>
      </w:r>
    </w:p>
    <w:p w14:paraId="540B14B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Клин и Тверь; </w:t>
      </w:r>
    </w:p>
    <w:p w14:paraId="482619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Новгород; </w:t>
      </w:r>
    </w:p>
    <w:p w14:paraId="78AF20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Псков; </w:t>
      </w:r>
    </w:p>
    <w:p w14:paraId="716F2B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верно все указанное;</w:t>
      </w:r>
    </w:p>
    <w:p w14:paraId="50F07E0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лишь а) и б).</w:t>
      </w:r>
    </w:p>
    <w:p w14:paraId="352017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Крымский хан Девлет-Гирей в </w:t>
      </w:r>
      <w:smartTag w:uri="urn:schemas-microsoft-com:office:smarttags" w:element="metricconverter">
        <w:smartTagPr>
          <w:attr w:name="ProductID" w:val="1572 г"/>
        </w:smartTagPr>
        <w:r w:rsidRPr="00521515">
          <w:rPr>
            <w:rFonts w:ascii="Times New Roman" w:hAnsi="Times New Roman" w:cs="Times New Roman"/>
            <w:i/>
            <w:iCs/>
          </w:rPr>
          <w:t>1572 г</w:t>
        </w:r>
      </w:smartTag>
      <w:r w:rsidRPr="00521515">
        <w:rPr>
          <w:rFonts w:ascii="Times New Roman" w:hAnsi="Times New Roman" w:cs="Times New Roman"/>
          <w:i/>
          <w:iCs/>
        </w:rPr>
        <w:t>. повторил поход на Москву, но был разгромлен русским полководцем:</w:t>
      </w:r>
    </w:p>
    <w:p w14:paraId="2B2DC499"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а) И. С. Пересветовым; </w:t>
      </w:r>
    </w:p>
    <w:p w14:paraId="15DBEBB0"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б) А. М. Курбским; </w:t>
      </w:r>
    </w:p>
    <w:p w14:paraId="30ED8B11"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в) М. И. Воротынским; </w:t>
      </w:r>
    </w:p>
    <w:p w14:paraId="23FCD3A2"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 xml:space="preserve">г) И. П. Щуйским; </w:t>
      </w:r>
    </w:p>
    <w:p w14:paraId="354FBA21" w14:textId="77777777" w:rsidR="0089456D" w:rsidRPr="00521515" w:rsidRDefault="0089456D" w:rsidP="00194916">
      <w:pPr>
        <w:pStyle w:val="ParagraphStyle"/>
        <w:shd w:val="clear" w:color="auto" w:fill="FFFFFF"/>
        <w:ind w:firstLine="360"/>
        <w:jc w:val="both"/>
        <w:rPr>
          <w:rFonts w:ascii="Times New Roman" w:hAnsi="Times New Roman" w:cs="Times New Roman"/>
          <w:color w:val="000000"/>
        </w:rPr>
      </w:pPr>
      <w:r w:rsidRPr="00521515">
        <w:rPr>
          <w:rFonts w:ascii="Times New Roman" w:hAnsi="Times New Roman" w:cs="Times New Roman"/>
          <w:color w:val="000000"/>
        </w:rPr>
        <w:t>д) А. Ф. Адашевым.</w:t>
      </w:r>
    </w:p>
    <w:p w14:paraId="4EA45A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12. Астраханское ханство было присоединено к России в … году:</w:t>
      </w:r>
    </w:p>
    <w:p w14:paraId="122C25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1552; </w:t>
      </w:r>
    </w:p>
    <w:p w14:paraId="42ACB5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1553; </w:t>
      </w:r>
    </w:p>
    <w:p w14:paraId="76B647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1554; </w:t>
      </w:r>
    </w:p>
    <w:p w14:paraId="49DE81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1555; </w:t>
      </w:r>
    </w:p>
    <w:p w14:paraId="78267C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1556.</w:t>
      </w:r>
    </w:p>
    <w:p w14:paraId="7788CAB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Присоединение Казанского и Астраханского ханств было крупным успехом России:</w:t>
      </w:r>
    </w:p>
    <w:p w14:paraId="55D5A3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обеспечивалась ее безопасность на Востоке; </w:t>
      </w:r>
    </w:p>
    <w:p w14:paraId="7FE3AC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весь Волжский путь оказался в ее пределах; </w:t>
      </w:r>
    </w:p>
    <w:p w14:paraId="5C56FE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открылась возможность для прямых торговых, политических и культурных связей со странами Востока; </w:t>
      </w:r>
    </w:p>
    <w:p w14:paraId="1070B1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князья Кабарды пожелали перейти в подданство русскому царю; </w:t>
      </w:r>
    </w:p>
    <w:p w14:paraId="4E5492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1D84E66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Система управления через приказы развилась:</w:t>
      </w:r>
    </w:p>
    <w:p w14:paraId="0E88F1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при Иване III; </w:t>
      </w:r>
    </w:p>
    <w:p w14:paraId="3694CA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Иване IV; </w:t>
      </w:r>
    </w:p>
    <w:p w14:paraId="051FF8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Василии III; </w:t>
      </w:r>
    </w:p>
    <w:p w14:paraId="368C4A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Василии Шуйском; </w:t>
      </w:r>
    </w:p>
    <w:p w14:paraId="3F12AC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Михаиле Романове.</w:t>
      </w:r>
    </w:p>
    <w:p w14:paraId="297E1C46" w14:textId="77777777" w:rsidR="0089456D" w:rsidRPr="002F5F37" w:rsidRDefault="0089456D" w:rsidP="00194916">
      <w:pPr>
        <w:pStyle w:val="ParagraphStyle"/>
        <w:keepNext/>
        <w:ind w:firstLine="360"/>
        <w:jc w:val="both"/>
        <w:rPr>
          <w:rFonts w:ascii="Times New Roman" w:hAnsi="Times New Roman" w:cs="Times New Roman"/>
          <w:b/>
          <w:bCs/>
        </w:rPr>
      </w:pPr>
      <w:bookmarkStart w:id="11" w:name="_Toc147203992"/>
      <w:bookmarkEnd w:id="11"/>
      <w:r w:rsidRPr="002F5F37">
        <w:rPr>
          <w:rFonts w:ascii="Times New Roman" w:hAnsi="Times New Roman" w:cs="Times New Roman"/>
          <w:b/>
          <w:bCs/>
        </w:rPr>
        <w:t>Тест 13</w:t>
      </w:r>
    </w:p>
    <w:p w14:paraId="660F7E2C"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Эпоха Петра Великого</w:t>
      </w:r>
    </w:p>
    <w:p w14:paraId="7B68488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 Что из названного относилось к итогам внешнеполитической деятельности Петра I:</w:t>
      </w:r>
    </w:p>
    <w:p w14:paraId="6AB36E7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присоединение к России Крыма;</w:t>
      </w:r>
    </w:p>
    <w:p w14:paraId="00A2663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присоединение к России Средней Азии;</w:t>
      </w:r>
    </w:p>
    <w:p w14:paraId="7138E7C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освобождение Россией народов Закавказья от иранского и османского гнета;</w:t>
      </w:r>
    </w:p>
    <w:p w14:paraId="2F21CC2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завоевание Россией выхода в Балтийское море?</w:t>
      </w:r>
    </w:p>
    <w:p w14:paraId="3EA13B4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2.В первой четверти XVIII в. возникли доменные и металлообрабатывающие заводы:</w:t>
      </w:r>
    </w:p>
    <w:p w14:paraId="4A6CB19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на Урале; </w:t>
      </w:r>
    </w:p>
    <w:p w14:paraId="46E6E08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в Карелии; </w:t>
      </w:r>
    </w:p>
    <w:p w14:paraId="224064A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близ Тулы; </w:t>
      </w:r>
    </w:p>
    <w:p w14:paraId="1B610FD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а) и в); </w:t>
      </w:r>
    </w:p>
    <w:p w14:paraId="75A96A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7F5618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Установите соответствие между именами современников:</w:t>
      </w:r>
    </w:p>
    <w:p w14:paraId="24E41A36"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1) Дмитрий Донской;</w:t>
      </w:r>
      <w:r w:rsidRPr="00521515">
        <w:rPr>
          <w:rFonts w:ascii="Times New Roman" w:hAnsi="Times New Roman" w:cs="Times New Roman"/>
        </w:rPr>
        <w:tab/>
        <w:t>а) Андрей Курбский;</w:t>
      </w:r>
    </w:p>
    <w:p w14:paraId="5DCE4B7A"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2) Иван Грозный;</w:t>
      </w:r>
      <w:r w:rsidRPr="00521515">
        <w:rPr>
          <w:rFonts w:ascii="Times New Roman" w:hAnsi="Times New Roman" w:cs="Times New Roman"/>
        </w:rPr>
        <w:tab/>
        <w:t>б) Сергий Радонежский;</w:t>
      </w:r>
    </w:p>
    <w:p w14:paraId="4E327A8F"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3) Иван III;</w:t>
      </w:r>
      <w:r w:rsidRPr="00521515">
        <w:rPr>
          <w:rFonts w:ascii="Times New Roman" w:hAnsi="Times New Roman" w:cs="Times New Roman"/>
        </w:rPr>
        <w:tab/>
        <w:t>в) Александр Меньшиков;</w:t>
      </w:r>
    </w:p>
    <w:p w14:paraId="0194A7BB"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4) Петр I.</w:t>
      </w:r>
      <w:r w:rsidRPr="00521515">
        <w:rPr>
          <w:rFonts w:ascii="Times New Roman" w:hAnsi="Times New Roman" w:cs="Times New Roman"/>
        </w:rPr>
        <w:tab/>
        <w:t>г) хан Ахмат;</w:t>
      </w:r>
    </w:p>
    <w:p w14:paraId="3EF35400" w14:textId="77777777" w:rsidR="0089456D" w:rsidRPr="00521515" w:rsidRDefault="0089456D" w:rsidP="00194916">
      <w:pPr>
        <w:pStyle w:val="ParagraphStyle"/>
        <w:shd w:val="clear" w:color="auto" w:fill="FFFFFF"/>
        <w:tabs>
          <w:tab w:val="left" w:pos="3405"/>
        </w:tabs>
        <w:ind w:firstLine="360"/>
        <w:jc w:val="both"/>
        <w:rPr>
          <w:rFonts w:ascii="Times New Roman" w:hAnsi="Times New Roman" w:cs="Times New Roman"/>
        </w:rPr>
      </w:pPr>
      <w:r w:rsidRPr="00521515">
        <w:rPr>
          <w:rFonts w:ascii="Times New Roman" w:hAnsi="Times New Roman" w:cs="Times New Roman"/>
        </w:rPr>
        <w:tab/>
        <w:t>д) Бирон.</w:t>
      </w:r>
    </w:p>
    <w:p w14:paraId="17EA5E25"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4. Первый сереброплавильный завод в России возник:</w:t>
      </w:r>
    </w:p>
    <w:p w14:paraId="152A5DB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на Урале – близ Невьянска; </w:t>
      </w:r>
    </w:p>
    <w:p w14:paraId="155A697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в Сибири – близ Нерчинска; </w:t>
      </w:r>
    </w:p>
    <w:p w14:paraId="488C92E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в Устюге Великом; </w:t>
      </w:r>
    </w:p>
    <w:p w14:paraId="53EBB8B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 районе Тобольска; </w:t>
      </w:r>
    </w:p>
    <w:p w14:paraId="151A7C2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близ Якутска.</w:t>
      </w:r>
    </w:p>
    <w:p w14:paraId="3418DF8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Что из названного было одной из причин Петровских преобразований:</w:t>
      </w:r>
    </w:p>
    <w:p w14:paraId="3944C45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необходимость преодоления Россией отставания от западных стран;</w:t>
      </w:r>
    </w:p>
    <w:p w14:paraId="1E2E211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стремление получить финансовую помощь от Англии и Голландии;</w:t>
      </w:r>
    </w:p>
    <w:p w14:paraId="6AB757A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необходимость отмены местничества и системы кормлений;</w:t>
      </w:r>
    </w:p>
    <w:p w14:paraId="16A975C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стремление к объединению всех русских земель?</w:t>
      </w:r>
    </w:p>
    <w:p w14:paraId="7E185FA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Наибольшее число текстильных мануфактур в начале ХVIII века возникло:</w:t>
      </w:r>
    </w:p>
    <w:p w14:paraId="0819ABD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Петербурге; </w:t>
      </w:r>
    </w:p>
    <w:p w14:paraId="5BE2E0E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Москве; </w:t>
      </w:r>
    </w:p>
    <w:p w14:paraId="29D9D5E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в) Иванове; </w:t>
      </w:r>
    </w:p>
    <w:p w14:paraId="24F0DC2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г) Нижнем Новгороде;</w:t>
      </w:r>
    </w:p>
    <w:p w14:paraId="473ADC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Костроме и Ярославле.</w:t>
      </w:r>
    </w:p>
    <w:p w14:paraId="3826F8A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Развитие мануфактур в XVIII в. потребовало большого числа наемных работников. Ими становились:</w:t>
      </w:r>
    </w:p>
    <w:p w14:paraId="4A1EA55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посадские ремесленники; </w:t>
      </w:r>
    </w:p>
    <w:p w14:paraId="14BADA8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дети солдат и матросов; </w:t>
      </w:r>
    </w:p>
    <w:p w14:paraId="5F5EE6B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свободные крестьяне; </w:t>
      </w:r>
    </w:p>
    <w:p w14:paraId="56C569E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крепостные крестьяне; </w:t>
      </w:r>
    </w:p>
    <w:p w14:paraId="6E7D571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59836E8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8. Укажите хронологическую последовательность мероприятий, связанных с развитием культуры в первой четверти XVIII в.:</w:t>
      </w:r>
    </w:p>
    <w:p w14:paraId="2233915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1) подписание указа о создании Академии наук;</w:t>
      </w:r>
    </w:p>
    <w:p w14:paraId="2F5BE38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2) создание первой в России государственной библиотеки;</w:t>
      </w:r>
    </w:p>
    <w:p w14:paraId="733507A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3) создание в Москве школы Навигацких и математических наук;</w:t>
      </w:r>
    </w:p>
    <w:p w14:paraId="5473D92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4) учреждение Кунсткамеры;</w:t>
      </w:r>
    </w:p>
    <w:p w14:paraId="7B5D8ED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5) введение нового летосчисления и нового календаря;</w:t>
      </w:r>
    </w:p>
    <w:p w14:paraId="4F3DD5B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6) введение нового типографского шрифта;</w:t>
      </w:r>
    </w:p>
    <w:p w14:paraId="123D11B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7) начало издания первой печатной газеты «Ведомости».</w:t>
      </w:r>
    </w:p>
    <w:p w14:paraId="4BDD8ED1"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В XVIII в. появился термин посессионные крестьяне. Так называли:</w:t>
      </w:r>
    </w:p>
    <w:p w14:paraId="0DBCD30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крестьян, переведенных помещиками на денежный оброк; </w:t>
      </w:r>
    </w:p>
    <w:p w14:paraId="1FF7702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свободных крестьян, которые работали на мануфактурах и сохраняли свой надел земли; </w:t>
      </w:r>
    </w:p>
    <w:p w14:paraId="7295869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крепостных крестьян, купленных для работы на мануфактурах; </w:t>
      </w:r>
    </w:p>
    <w:p w14:paraId="6D5A331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крестьян, которые были направлены для работы на заводы без права иметь семью; </w:t>
      </w:r>
    </w:p>
    <w:p w14:paraId="3865DAB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черносошных крестьян, которые были приписаны к мануфактурам.</w:t>
      </w:r>
    </w:p>
    <w:p w14:paraId="368523C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10. При Петре I заметно оживилась внешняя торговля, в основу которой была положена политика меркантилизма. Суть этой политики заключалась в следующем: </w:t>
      </w:r>
    </w:p>
    <w:p w14:paraId="2CB98B9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введение повышенных пошлин на импортные товары, которые конкурировали на внутреннем рынке с российскими; </w:t>
      </w:r>
    </w:p>
    <w:p w14:paraId="652BF5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превышение экспорта над импортом; </w:t>
      </w:r>
    </w:p>
    <w:p w14:paraId="6266752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поддержка русской промышленности и ослабление ее зависимости от иностранных коммерсантов; </w:t>
      </w:r>
    </w:p>
    <w:p w14:paraId="0FA863E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лишь а) и б); </w:t>
      </w:r>
    </w:p>
    <w:p w14:paraId="4A0D8A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0494C9A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В июне </w:t>
      </w:r>
      <w:smartTag w:uri="urn:schemas-microsoft-com:office:smarttags" w:element="metricconverter">
        <w:smartTagPr>
          <w:attr w:name="ProductID" w:val="1711 г"/>
        </w:smartTagPr>
        <w:r w:rsidRPr="00521515">
          <w:rPr>
            <w:rFonts w:ascii="Times New Roman" w:hAnsi="Times New Roman" w:cs="Times New Roman"/>
            <w:i/>
            <w:iCs/>
          </w:rPr>
          <w:t>1711 г</w:t>
        </w:r>
      </w:smartTag>
      <w:r w:rsidRPr="00521515">
        <w:rPr>
          <w:rFonts w:ascii="Times New Roman" w:hAnsi="Times New Roman" w:cs="Times New Roman"/>
          <w:i/>
          <w:iCs/>
        </w:rPr>
        <w:t>. на реке Прут произошло сражение полков Петра I с впятеро превосходящим османским войском. На стороне России сражался отряд:</w:t>
      </w:r>
    </w:p>
    <w:p w14:paraId="5B08DA3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молдавского правителя Д. Кантемира; </w:t>
      </w:r>
    </w:p>
    <w:p w14:paraId="7DA771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остзейских немцев;</w:t>
      </w:r>
    </w:p>
    <w:p w14:paraId="1BB744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австрийцев; </w:t>
      </w:r>
    </w:p>
    <w:p w14:paraId="60C9F8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поляков; </w:t>
      </w:r>
    </w:p>
    <w:p w14:paraId="3F55B2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саксонского курфюрста Августа II.</w:t>
      </w:r>
    </w:p>
    <w:p w14:paraId="55BB434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12. В </w:t>
      </w:r>
      <w:smartTag w:uri="urn:schemas-microsoft-com:office:smarttags" w:element="metricconverter">
        <w:smartTagPr>
          <w:attr w:name="ProductID" w:val="1700 г"/>
        </w:smartTagPr>
        <w:r w:rsidRPr="00521515">
          <w:rPr>
            <w:rFonts w:ascii="Times New Roman" w:hAnsi="Times New Roman" w:cs="Times New Roman"/>
            <w:i/>
            <w:iCs/>
          </w:rPr>
          <w:t>1700 г</w:t>
        </w:r>
      </w:smartTag>
      <w:r w:rsidRPr="00521515">
        <w:rPr>
          <w:rFonts w:ascii="Times New Roman" w:hAnsi="Times New Roman" w:cs="Times New Roman"/>
          <w:i/>
          <w:iCs/>
        </w:rPr>
        <w:t>., когда умер патриарх Адриан, Петр I запретил выбирать нового. Патриаршество было заменено Духовной коллегией (Синодом) в … году:</w:t>
      </w:r>
    </w:p>
    <w:p w14:paraId="0C105B0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том же, 1700; </w:t>
      </w:r>
    </w:p>
    <w:p w14:paraId="6A80CE6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1701; </w:t>
      </w:r>
    </w:p>
    <w:p w14:paraId="6A7BC58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1711; </w:t>
      </w:r>
    </w:p>
    <w:p w14:paraId="295579A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1721; </w:t>
      </w:r>
    </w:p>
    <w:p w14:paraId="4F29AD1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1724.</w:t>
      </w:r>
    </w:p>
    <w:p w14:paraId="0CE199D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Табель о рангах, определявшая систему чинов и порядок продвижения на государственной службе, была введена в действие в … году:</w:t>
      </w:r>
    </w:p>
    <w:p w14:paraId="45D7316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1722; </w:t>
      </w:r>
    </w:p>
    <w:p w14:paraId="6B8E4E7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б) 1721; </w:t>
      </w:r>
    </w:p>
    <w:p w14:paraId="4D664C6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1720; </w:t>
      </w:r>
    </w:p>
    <w:p w14:paraId="688F002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1719; </w:t>
      </w:r>
    </w:p>
    <w:p w14:paraId="5106FE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1714.</w:t>
      </w:r>
    </w:p>
    <w:p w14:paraId="14572AD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Как назывались органы центрального управления, упраздненные в России в начале XVIII в.:</w:t>
      </w:r>
    </w:p>
    <w:p w14:paraId="6F1343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коллегии;</w:t>
      </w:r>
    </w:p>
    <w:p w14:paraId="5112B8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министерства;</w:t>
      </w:r>
    </w:p>
    <w:p w14:paraId="564C89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приказы;</w:t>
      </w:r>
    </w:p>
    <w:p w14:paraId="515332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магистраты?</w:t>
      </w:r>
    </w:p>
    <w:p w14:paraId="7FD0615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Высшим гражданским чином в Табели о рангах являлся:</w:t>
      </w:r>
    </w:p>
    <w:p w14:paraId="783377B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надворный советник; </w:t>
      </w:r>
    </w:p>
    <w:p w14:paraId="6985506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канцлер; </w:t>
      </w:r>
    </w:p>
    <w:p w14:paraId="3A6B131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тайный советник; </w:t>
      </w:r>
    </w:p>
    <w:p w14:paraId="38C7C9E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действительный тайный советник; </w:t>
      </w:r>
    </w:p>
    <w:p w14:paraId="639A2C8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статский советник.</w:t>
      </w:r>
    </w:p>
    <w:p w14:paraId="2CAB80C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16. В одном из документов эпохи Петра I записано: «Его величество есть самовластный монарх, который никому на свете в своих делах ответу дать не должен». Документ назывался:</w:t>
      </w:r>
    </w:p>
    <w:p w14:paraId="4A771E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Свод законов российских; </w:t>
      </w:r>
    </w:p>
    <w:p w14:paraId="56E137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Генеральный регламент; </w:t>
      </w:r>
    </w:p>
    <w:p w14:paraId="190ADEB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Воинский устав; </w:t>
      </w:r>
    </w:p>
    <w:p w14:paraId="51100F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Табель о рангах; </w:t>
      </w:r>
    </w:p>
    <w:p w14:paraId="7020C1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Указ </w:t>
      </w:r>
      <w:smartTag w:uri="urn:schemas-microsoft-com:office:smarttags" w:element="metricconverter">
        <w:smartTagPr>
          <w:attr w:name="ProductID" w:val="1721 г"/>
        </w:smartTagPr>
        <w:r w:rsidRPr="00521515">
          <w:rPr>
            <w:rFonts w:ascii="Times New Roman" w:hAnsi="Times New Roman" w:cs="Times New Roman"/>
          </w:rPr>
          <w:t>1721 г</w:t>
        </w:r>
      </w:smartTag>
      <w:r w:rsidRPr="00521515">
        <w:rPr>
          <w:rFonts w:ascii="Times New Roman" w:hAnsi="Times New Roman" w:cs="Times New Roman"/>
        </w:rPr>
        <w:t>. об образовании Духовной коллегии (Синода).</w:t>
      </w:r>
    </w:p>
    <w:p w14:paraId="6C28A4FC" w14:textId="77777777" w:rsidR="0089456D" w:rsidRPr="002F5F37" w:rsidRDefault="0089456D" w:rsidP="00194916">
      <w:pPr>
        <w:pStyle w:val="ParagraphStyle"/>
        <w:keepNext/>
        <w:ind w:firstLine="360"/>
        <w:jc w:val="both"/>
        <w:rPr>
          <w:rFonts w:ascii="Times New Roman" w:hAnsi="Times New Roman" w:cs="Times New Roman"/>
          <w:b/>
          <w:bCs/>
        </w:rPr>
      </w:pPr>
      <w:bookmarkStart w:id="12" w:name="_Toc147203993"/>
      <w:bookmarkEnd w:id="12"/>
      <w:r w:rsidRPr="002F5F37">
        <w:rPr>
          <w:rFonts w:ascii="Times New Roman" w:hAnsi="Times New Roman" w:cs="Times New Roman"/>
          <w:b/>
          <w:bCs/>
        </w:rPr>
        <w:t>Тест 14</w:t>
      </w:r>
    </w:p>
    <w:p w14:paraId="6E4E4C5C"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Эпоха дворцовых переворотов</w:t>
      </w:r>
    </w:p>
    <w:p w14:paraId="4CD4462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0694333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После смерти Петра I фактически правил Россией:</w:t>
      </w:r>
    </w:p>
    <w:p w14:paraId="7E7C9D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князь А. Д. Меншиков; </w:t>
      </w:r>
    </w:p>
    <w:p w14:paraId="0DAB0C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Сенат; </w:t>
      </w:r>
    </w:p>
    <w:p w14:paraId="76099F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князья Долгоруковы;</w:t>
      </w:r>
    </w:p>
    <w:p w14:paraId="6A3D7C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князья Голицыны; </w:t>
      </w:r>
    </w:p>
    <w:p w14:paraId="53E460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генерал-прокурор Сената П. И. Ягужинский.</w:t>
      </w:r>
    </w:p>
    <w:p w14:paraId="7B62402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Что из названного относится к эпохе дворцовых переворотов:</w:t>
      </w:r>
    </w:p>
    <w:p w14:paraId="03452F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замена коллегий министерствами;</w:t>
      </w:r>
    </w:p>
    <w:p w14:paraId="1032A4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учреждение Сената;</w:t>
      </w:r>
    </w:p>
    <w:p w14:paraId="01ED3F6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попытка ограничения власти монарха «кондициями»;</w:t>
      </w:r>
    </w:p>
    <w:p w14:paraId="05A581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прекращение деятельности Земского собора?</w:t>
      </w:r>
    </w:p>
    <w:p w14:paraId="3954792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Верховный тайный совет с широкими полномочиями, ограничивающими царскую власть, был создан:</w:t>
      </w:r>
    </w:p>
    <w:p w14:paraId="78B8F5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после стрелецкого бунта </w:t>
      </w:r>
      <w:smartTag w:uri="urn:schemas-microsoft-com:office:smarttags" w:element="metricconverter">
        <w:smartTagPr>
          <w:attr w:name="ProductID" w:val="1682 г"/>
        </w:smartTagPr>
        <w:r w:rsidRPr="00521515">
          <w:rPr>
            <w:rFonts w:ascii="Times New Roman" w:hAnsi="Times New Roman" w:cs="Times New Roman"/>
          </w:rPr>
          <w:t>1682 г</w:t>
        </w:r>
      </w:smartTag>
      <w:r w:rsidRPr="00521515">
        <w:rPr>
          <w:rFonts w:ascii="Times New Roman" w:hAnsi="Times New Roman" w:cs="Times New Roman"/>
        </w:rPr>
        <w:t xml:space="preserve">.; </w:t>
      </w:r>
    </w:p>
    <w:p w14:paraId="6AAFE5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период «Семибоярщины»;</w:t>
      </w:r>
    </w:p>
    <w:p w14:paraId="7911C3D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после смерти Петра I; </w:t>
      </w:r>
    </w:p>
    <w:p w14:paraId="399231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при подготовке коронации Анны Ивановны; </w:t>
      </w:r>
    </w:p>
    <w:p w14:paraId="38743A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на Земском соборе </w:t>
      </w:r>
      <w:smartTag w:uri="urn:schemas-microsoft-com:office:smarttags" w:element="metricconverter">
        <w:smartTagPr>
          <w:attr w:name="ProductID" w:val="1598 г"/>
        </w:smartTagPr>
        <w:r w:rsidRPr="00521515">
          <w:rPr>
            <w:rFonts w:ascii="Times New Roman" w:hAnsi="Times New Roman" w:cs="Times New Roman"/>
          </w:rPr>
          <w:t>1598 г</w:t>
        </w:r>
      </w:smartTag>
      <w:r w:rsidRPr="00521515">
        <w:rPr>
          <w:rFonts w:ascii="Times New Roman" w:hAnsi="Times New Roman" w:cs="Times New Roman"/>
        </w:rPr>
        <w:t>., избравшем царем Б. Годунова.</w:t>
      </w:r>
    </w:p>
    <w:p w14:paraId="5E0736D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из названного относится к эпохе дворцовых переворотов:</w:t>
      </w:r>
    </w:p>
    <w:p w14:paraId="55CF2AB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жалованной грамоты городам;</w:t>
      </w:r>
    </w:p>
    <w:p w14:paraId="07A6CE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разделение территории страны на губернии;</w:t>
      </w:r>
    </w:p>
    <w:p w14:paraId="254DEA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упразднение Верховного тайного совета;</w:t>
      </w:r>
    </w:p>
    <w:p w14:paraId="3921B2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учреждение министерств?</w:t>
      </w:r>
    </w:p>
    <w:p w14:paraId="5CD5833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Петр II находился на российском престоле в … годах:</w:t>
      </w:r>
    </w:p>
    <w:p w14:paraId="0616E06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1726–1727; </w:t>
      </w:r>
    </w:p>
    <w:p w14:paraId="36AB44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 xml:space="preserve">б) 1727–1728; </w:t>
      </w:r>
    </w:p>
    <w:p w14:paraId="636648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1727–1729; </w:t>
      </w:r>
    </w:p>
    <w:p w14:paraId="660A97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1727–1730; </w:t>
      </w:r>
    </w:p>
    <w:p w14:paraId="3F52C88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1726–1730.</w:t>
      </w:r>
    </w:p>
    <w:p w14:paraId="65E4FE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Укажите хронологическую последовательность событий:</w:t>
      </w:r>
    </w:p>
    <w:p w14:paraId="1CF7D1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отмена Указа о единонаследии;</w:t>
      </w:r>
    </w:p>
    <w:p w14:paraId="6A225F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открытие первого публичного театра в России;</w:t>
      </w:r>
    </w:p>
    <w:p w14:paraId="43B5E1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отказ Анны Иоанновны от соблюдения «кондиций»;</w:t>
      </w:r>
    </w:p>
    <w:p w14:paraId="3397DF7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деятельность Верховного тайного совета;</w:t>
      </w:r>
    </w:p>
    <w:p w14:paraId="646479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война России с Францией «за польское наследство»;</w:t>
      </w:r>
    </w:p>
    <w:p w14:paraId="7D84B0A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6) «Бироновщина»;</w:t>
      </w:r>
    </w:p>
    <w:p w14:paraId="6678E03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учреждение Академии наук;</w:t>
      </w:r>
    </w:p>
    <w:p w14:paraId="463E5B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учреждение Шляхетского корпуса;</w:t>
      </w:r>
    </w:p>
    <w:p w14:paraId="614EB59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русско-турецкая война;</w:t>
      </w:r>
    </w:p>
    <w:p w14:paraId="239923D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10) дворцовый переворот, приведший на российский престол Елизавету Петровну. </w:t>
      </w:r>
    </w:p>
    <w:p w14:paraId="4501D67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Один из русских царей увлекался охотой, собаками, кутежами. По свидетельству историка, в это время главным государственным учреждением была псарня. Это был:</w:t>
      </w:r>
    </w:p>
    <w:p w14:paraId="728D4C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Федор Алексеевич; </w:t>
      </w:r>
    </w:p>
    <w:p w14:paraId="31B8D5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Василий Шуйский; </w:t>
      </w:r>
    </w:p>
    <w:p w14:paraId="1AE721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Петр II; </w:t>
      </w:r>
    </w:p>
    <w:p w14:paraId="300994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Петр III;</w:t>
      </w:r>
    </w:p>
    <w:p w14:paraId="7A8A9F4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Павел I.</w:t>
      </w:r>
    </w:p>
    <w:p w14:paraId="330DD3DE"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i/>
          <w:iCs/>
        </w:rPr>
        <w:t>8. Прочтите отрывок из сочинения историка и назовите имя императрицы, о которой идет речь:</w:t>
      </w:r>
    </w:p>
    <w:p w14:paraId="3485BA66" w14:textId="77777777" w:rsidR="0089456D" w:rsidRPr="00521515" w:rsidRDefault="0089456D" w:rsidP="00194916">
      <w:pPr>
        <w:pStyle w:val="ParagraphStyle"/>
        <w:ind w:firstLine="360"/>
        <w:jc w:val="both"/>
        <w:rPr>
          <w:rFonts w:ascii="Times New Roman" w:hAnsi="Times New Roman" w:cs="Times New Roman"/>
          <w:bCs/>
          <w:i/>
          <w:iCs/>
        </w:rPr>
      </w:pPr>
      <w:r w:rsidRPr="00521515">
        <w:rPr>
          <w:rFonts w:ascii="Times New Roman" w:hAnsi="Times New Roman" w:cs="Times New Roman"/>
          <w:bCs/>
          <w:i/>
          <w:iCs/>
        </w:rPr>
        <w:t>«Неудавшаяся личная жизнь рано овдовевшей императрицы парадоксальным образом сказалась на управлении страной. Еще в Митаве самым близким к ней человеком стал курляндский дворянин Эрнст Бирон. С ним, приехавшим вскоре после воцарения императрицы в Москву, она не расставалась ни на минуту. Она постоянно нуждалась в его обществе, делила с ним все горести и радости… Власть Бирона над ней была поистине безгранична, и вполне понятно, что ни одно важное решение не принималось без его участия».</w:t>
      </w:r>
    </w:p>
    <w:p w14:paraId="094CB1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Екатерина II;</w:t>
      </w:r>
    </w:p>
    <w:p w14:paraId="5E37AD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Елизавета Петровна;</w:t>
      </w:r>
    </w:p>
    <w:p w14:paraId="18FC61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Анна Ивановна;</w:t>
      </w:r>
    </w:p>
    <w:p w14:paraId="252352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Анна Леопольдовна.</w:t>
      </w:r>
    </w:p>
    <w:p w14:paraId="5712E79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Дочь Петра I Елизавета оказалась на российском престоле:</w:t>
      </w:r>
    </w:p>
    <w:p w14:paraId="0B4ACA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связи с отсутствием наследников-мужчин; </w:t>
      </w:r>
    </w:p>
    <w:p w14:paraId="4F4AFB0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 устному завещанию Петра II; </w:t>
      </w:r>
    </w:p>
    <w:p w14:paraId="0A8D95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результате дворцового переворота; </w:t>
      </w:r>
    </w:p>
    <w:p w14:paraId="74BEC4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по требованию участников крестьянского восстания; </w:t>
      </w:r>
    </w:p>
    <w:p w14:paraId="557F7D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16F2D28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Приглашенной на российский престол племяннице Петра I Анне Ивановне члены Верховного тайного совета направили кондиции (условия), серьезно ограничивавшие ее власть. Фактически это была попытка:</w:t>
      </w:r>
    </w:p>
    <w:p w14:paraId="7C83B6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усилить власть родовитой знати; </w:t>
      </w:r>
    </w:p>
    <w:p w14:paraId="64079E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не допустить возможных злоупотреблений со стороны «митавской помещицы»; </w:t>
      </w:r>
    </w:p>
    <w:p w14:paraId="134818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ограничить абсолютную власть; </w:t>
      </w:r>
    </w:p>
    <w:p w14:paraId="4FD303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дать для России шанс эволюционирования в сторону конституционной монархии; </w:t>
      </w:r>
    </w:p>
    <w:p w14:paraId="6D42F0E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сделать шаг на пути к буржуазной демократии.</w:t>
      </w:r>
    </w:p>
    <w:p w14:paraId="3C21A5B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Деятельность кого из названных лиц относится к эпохе дворцовых переворотов:</w:t>
      </w:r>
    </w:p>
    <w:p w14:paraId="71DE38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 И. Морозов;</w:t>
      </w:r>
    </w:p>
    <w:p w14:paraId="75384D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И. Новиков;</w:t>
      </w:r>
    </w:p>
    <w:p w14:paraId="0C07D1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в) Н. Н. Новосильцев;</w:t>
      </w:r>
    </w:p>
    <w:p w14:paraId="23052F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 П. Волынский?</w:t>
      </w:r>
    </w:p>
    <w:p w14:paraId="18F929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Десятилетнее правление Анны Ивановны характеризуют собирательным термином бироновщина. Любимец императрицы Э. Бирон стал символом:</w:t>
      </w:r>
    </w:p>
    <w:p w14:paraId="29ADDF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безудержного произвола; </w:t>
      </w:r>
    </w:p>
    <w:p w14:paraId="0E7501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бессовестного казнокрадства; </w:t>
      </w:r>
    </w:p>
    <w:p w14:paraId="39CD73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бессмысленной жестокости; </w:t>
      </w:r>
    </w:p>
    <w:p w14:paraId="19D318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526AA3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засилья иностранцев в России.</w:t>
      </w:r>
    </w:p>
    <w:p w14:paraId="6004912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Что из названного относится к политике Павла:</w:t>
      </w:r>
    </w:p>
    <w:p w14:paraId="2A408D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жалованной грамоты городам;</w:t>
      </w:r>
    </w:p>
    <w:p w14:paraId="09818A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разрешение помещикам ссылать крестьян в Сибирь;</w:t>
      </w:r>
    </w:p>
    <w:p w14:paraId="49BE192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секуляризация церковного землевладения;</w:t>
      </w:r>
    </w:p>
    <w:p w14:paraId="1CD7AFB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издание указа о трехдневной барщине?</w:t>
      </w:r>
    </w:p>
    <w:p w14:paraId="197C719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Слабость к охоте, собакам и верховой езде (не уступая в этом мужчинам) питала:</w:t>
      </w:r>
    </w:p>
    <w:p w14:paraId="561FA3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Екатерина I; </w:t>
      </w:r>
    </w:p>
    <w:p w14:paraId="16CE3F9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Елизавета Петровна; </w:t>
      </w:r>
    </w:p>
    <w:p w14:paraId="0169F1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Анна Ивановна; </w:t>
      </w:r>
    </w:p>
    <w:p w14:paraId="586561F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Анна Леопольдовна; </w:t>
      </w:r>
    </w:p>
    <w:p w14:paraId="446BA7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Екатерина II.</w:t>
      </w:r>
    </w:p>
    <w:p w14:paraId="710216F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Прочтите отрывок из сочинения историка и назовите имя императрицы, о которой идет речь:</w:t>
      </w:r>
    </w:p>
    <w:p w14:paraId="78373DC4" w14:textId="77777777" w:rsidR="0089456D" w:rsidRPr="00521515" w:rsidRDefault="0089456D" w:rsidP="00194916">
      <w:pPr>
        <w:pStyle w:val="ParagraphStyle"/>
        <w:shd w:val="clear" w:color="auto" w:fill="FFFFFF"/>
        <w:ind w:firstLine="360"/>
        <w:jc w:val="both"/>
        <w:rPr>
          <w:rFonts w:ascii="Times New Roman" w:hAnsi="Times New Roman" w:cs="Times New Roman"/>
          <w:bCs/>
          <w:i/>
          <w:iCs/>
        </w:rPr>
      </w:pPr>
      <w:r w:rsidRPr="00521515">
        <w:rPr>
          <w:rFonts w:ascii="Times New Roman" w:hAnsi="Times New Roman" w:cs="Times New Roman"/>
          <w:bCs/>
          <w:i/>
          <w:iCs/>
        </w:rPr>
        <w:t>«Наиболее законная из всех преемников и преемниц Петра I, но поднятая на престол мятежными гвардейскими штыками, она наследовала энергию своего великого отца, строила дворцы в двадцать четыре часа и в двое суток проезжала тогдашний путь от Москвы до Петербурга, исправно платя за каждую загнанную лошадь. Мирная и беззаботная, она была вынуждена воевать чуть не половину своего царствования, побеждала первого стратега того времени Фридриха Великого, брала Берлин, уложила пропасть солдат на полях Цорндорфа и Кунерсдорфа... Она же основала первый настоящий университет в России – Московский».</w:t>
      </w:r>
    </w:p>
    <w:p w14:paraId="7A49922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Анна Леопольдовна;</w:t>
      </w:r>
    </w:p>
    <w:p w14:paraId="73787EB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Анна Ивановна;</w:t>
      </w:r>
    </w:p>
    <w:p w14:paraId="70A2144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Елизавета Петровна;</w:t>
      </w:r>
    </w:p>
    <w:p w14:paraId="14F029D5" w14:textId="77777777" w:rsidR="0089456D"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Екатерина I.</w:t>
      </w:r>
    </w:p>
    <w:p w14:paraId="2A4784EF" w14:textId="77777777" w:rsidR="0089456D" w:rsidRPr="002F5F37" w:rsidRDefault="0089456D" w:rsidP="00194916">
      <w:pPr>
        <w:pStyle w:val="ParagraphStyle"/>
        <w:keepNext/>
        <w:ind w:firstLine="360"/>
        <w:jc w:val="both"/>
        <w:rPr>
          <w:rFonts w:ascii="Times New Roman" w:hAnsi="Times New Roman" w:cs="Times New Roman"/>
          <w:b/>
          <w:bCs/>
        </w:rPr>
      </w:pPr>
      <w:bookmarkStart w:id="13" w:name="_Toc147203994"/>
      <w:bookmarkEnd w:id="13"/>
      <w:r w:rsidRPr="002F5F37">
        <w:rPr>
          <w:rFonts w:ascii="Times New Roman" w:hAnsi="Times New Roman" w:cs="Times New Roman"/>
          <w:b/>
          <w:bCs/>
        </w:rPr>
        <w:t>Эпоха дворцовых переворотов</w:t>
      </w:r>
    </w:p>
    <w:p w14:paraId="14C397D9"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2EA51D33" w14:textId="77777777" w:rsidR="0089456D" w:rsidRPr="00521515" w:rsidRDefault="0089456D" w:rsidP="00194916">
      <w:pPr>
        <w:pStyle w:val="ParagraphStyle"/>
        <w:keepNext/>
        <w:ind w:firstLine="360"/>
        <w:jc w:val="both"/>
        <w:rPr>
          <w:rFonts w:ascii="Times New Roman" w:hAnsi="Times New Roman" w:cs="Times New Roman"/>
          <w:bCs/>
        </w:rPr>
      </w:pPr>
    </w:p>
    <w:p w14:paraId="0F5DFE4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Дочь Петра I Елизавета, воцарившись в </w:t>
      </w:r>
      <w:smartTag w:uri="urn:schemas-microsoft-com:office:smarttags" w:element="metricconverter">
        <w:smartTagPr>
          <w:attr w:name="ProductID" w:val="1741 г"/>
        </w:smartTagPr>
        <w:r w:rsidRPr="00521515">
          <w:rPr>
            <w:rFonts w:ascii="Times New Roman" w:hAnsi="Times New Roman" w:cs="Times New Roman"/>
            <w:i/>
            <w:iCs/>
          </w:rPr>
          <w:t>1741 г</w:t>
        </w:r>
      </w:smartTag>
      <w:r w:rsidRPr="00521515">
        <w:rPr>
          <w:rFonts w:ascii="Times New Roman" w:hAnsi="Times New Roman" w:cs="Times New Roman"/>
          <w:i/>
          <w:iCs/>
        </w:rPr>
        <w:t>. в ходе очередного дворцового переворота, правила:</w:t>
      </w:r>
    </w:p>
    <w:p w14:paraId="23F1A27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течение года; </w:t>
      </w:r>
    </w:p>
    <w:p w14:paraId="07F2AE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более двух лет; </w:t>
      </w:r>
    </w:p>
    <w:p w14:paraId="042CE7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свыше 10 лет; </w:t>
      </w:r>
    </w:p>
    <w:p w14:paraId="49C958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20 лет; </w:t>
      </w:r>
    </w:p>
    <w:p w14:paraId="4C602F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17 лет.</w:t>
      </w:r>
    </w:p>
    <w:p w14:paraId="21054DB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даты:</w:t>
      </w:r>
    </w:p>
    <w:p w14:paraId="63840E6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создания Шляхетского корпуса; </w:t>
      </w:r>
    </w:p>
    <w:p w14:paraId="5C2A19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царствования Иоанна VI Антоновича; </w:t>
      </w:r>
    </w:p>
    <w:p w14:paraId="560E18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царствования Екатерины II Алексеевны; </w:t>
      </w:r>
    </w:p>
    <w:p w14:paraId="75BD78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отмены Указа о единонаследии; </w:t>
      </w:r>
    </w:p>
    <w:p w14:paraId="00CA4E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д) царствования Петра II Алексеевича; </w:t>
      </w:r>
    </w:p>
    <w:p w14:paraId="6C342D6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е) царствования Елизаветы Петровны; </w:t>
      </w:r>
    </w:p>
    <w:p w14:paraId="28BE62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ж) организации Великой Северной экспедиции; </w:t>
      </w:r>
    </w:p>
    <w:p w14:paraId="2AC42A0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 xml:space="preserve">з) войны России с Францией «за польское наследство»; </w:t>
      </w:r>
    </w:p>
    <w:p w14:paraId="428CDC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и) царствования Анны Иоанновны; </w:t>
      </w:r>
    </w:p>
    <w:p w14:paraId="30F32C4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к) учреждения Академии наук; </w:t>
      </w:r>
    </w:p>
    <w:p w14:paraId="7BF698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л) деятельности Верховного тайного совета; </w:t>
      </w:r>
    </w:p>
    <w:p w14:paraId="3E4838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м) открытия первого общедоступного (публичного) театра.</w:t>
      </w:r>
    </w:p>
    <w:p w14:paraId="739D7BF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1725–1727 гг.;</w:t>
      </w:r>
    </w:p>
    <w:p w14:paraId="7BAA6F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725 г"/>
        </w:smartTagPr>
        <w:r w:rsidRPr="00521515">
          <w:rPr>
            <w:rFonts w:ascii="Times New Roman" w:hAnsi="Times New Roman" w:cs="Times New Roman"/>
          </w:rPr>
          <w:t>1725 г</w:t>
        </w:r>
      </w:smartTag>
      <w:r w:rsidRPr="00521515">
        <w:rPr>
          <w:rFonts w:ascii="Times New Roman" w:hAnsi="Times New Roman" w:cs="Times New Roman"/>
        </w:rPr>
        <w:t>.;</w:t>
      </w:r>
    </w:p>
    <w:p w14:paraId="547FA76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1726–1730 гг.;</w:t>
      </w:r>
    </w:p>
    <w:p w14:paraId="404588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1727–1730 гг.;</w:t>
      </w:r>
    </w:p>
    <w:p w14:paraId="468D13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5) 1730–1740 гг.;</w:t>
      </w:r>
    </w:p>
    <w:p w14:paraId="2D406C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6) </w:t>
      </w:r>
      <w:smartTag w:uri="urn:schemas-microsoft-com:office:smarttags" w:element="metricconverter">
        <w:smartTagPr>
          <w:attr w:name="ProductID" w:val="1731 г"/>
        </w:smartTagPr>
        <w:r w:rsidRPr="00521515">
          <w:rPr>
            <w:rFonts w:ascii="Times New Roman" w:hAnsi="Times New Roman" w:cs="Times New Roman"/>
          </w:rPr>
          <w:t>1731 г</w:t>
        </w:r>
      </w:smartTag>
      <w:r w:rsidRPr="00521515">
        <w:rPr>
          <w:rFonts w:ascii="Times New Roman" w:hAnsi="Times New Roman" w:cs="Times New Roman"/>
        </w:rPr>
        <w:t>.;</w:t>
      </w:r>
    </w:p>
    <w:p w14:paraId="1B816C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7) 1733–1734 гг.;</w:t>
      </w:r>
    </w:p>
    <w:p w14:paraId="4F3BD3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8) 1733–1743 гг.;</w:t>
      </w:r>
    </w:p>
    <w:p w14:paraId="452334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9) 1740–1741 гг.;</w:t>
      </w:r>
    </w:p>
    <w:p w14:paraId="72AEA4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10) 1741–1761 гг.;</w:t>
      </w:r>
    </w:p>
    <w:p w14:paraId="30E0E3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11) </w:t>
      </w:r>
      <w:smartTag w:uri="urn:schemas-microsoft-com:office:smarttags" w:element="metricconverter">
        <w:smartTagPr>
          <w:attr w:name="ProductID" w:val="1750 г"/>
        </w:smartTagPr>
        <w:r w:rsidRPr="00521515">
          <w:rPr>
            <w:rFonts w:ascii="Times New Roman" w:hAnsi="Times New Roman" w:cs="Times New Roman"/>
          </w:rPr>
          <w:t>1750 г</w:t>
        </w:r>
      </w:smartTag>
      <w:r w:rsidRPr="00521515">
        <w:rPr>
          <w:rFonts w:ascii="Times New Roman" w:hAnsi="Times New Roman" w:cs="Times New Roman"/>
        </w:rPr>
        <w:t>.</w:t>
      </w:r>
    </w:p>
    <w:p w14:paraId="3E86750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Кто из российских монархов находился на престоле лишь полгода: </w:t>
      </w:r>
    </w:p>
    <w:p w14:paraId="47459C5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Петр I; </w:t>
      </w:r>
    </w:p>
    <w:p w14:paraId="548A77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Иван VI; </w:t>
      </w:r>
    </w:p>
    <w:p w14:paraId="5F067E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Екатерина I; </w:t>
      </w:r>
    </w:p>
    <w:p w14:paraId="171D848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Петр III;</w:t>
      </w:r>
    </w:p>
    <w:p w14:paraId="6271C2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Борис Годунов?</w:t>
      </w:r>
    </w:p>
    <w:p w14:paraId="412F31F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Московские купцы преподнесли Елизавете Петровне крупный алмаз на золотой тарелке и большую сумму денег. Это был знак благодарности:</w:t>
      </w:r>
    </w:p>
    <w:p w14:paraId="4A9D7D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за получение дворянством монопольного права на винокурение; </w:t>
      </w:r>
    </w:p>
    <w:p w14:paraId="16E9E86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за снижение пошлин при внешнеторговых операциях; </w:t>
      </w:r>
    </w:p>
    <w:p w14:paraId="268579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за отмену в интересах торгующих дворян и купцов внутренних таможенных пошлин; </w:t>
      </w:r>
    </w:p>
    <w:p w14:paraId="69932B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за предоставление купцам 1-й и 2-й гильдий привилегий, равных дворянским; </w:t>
      </w:r>
    </w:p>
    <w:p w14:paraId="4DFE34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за отмену ограничений при продаже, закладке и других сделках на дворянские имения.</w:t>
      </w:r>
    </w:p>
    <w:p w14:paraId="2C2B519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Установите соответствие между фамилиями государственных деятелей XVII–XVIII вв. и их деятельностью:</w:t>
      </w:r>
    </w:p>
    <w:p w14:paraId="14E6C3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1) В. В. Голицын;</w:t>
      </w:r>
    </w:p>
    <w:p w14:paraId="73EB0DC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2) Б. П. Шереметев;</w:t>
      </w:r>
    </w:p>
    <w:p w14:paraId="1B7BE6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3) Н. И. Панин;</w:t>
      </w:r>
    </w:p>
    <w:p w14:paraId="7B4F553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4) Г. А. Потемкин.</w:t>
      </w:r>
    </w:p>
    <w:p w14:paraId="2D8441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фаворит царевны Софьи, глава Посольского приказа;</w:t>
      </w:r>
    </w:p>
    <w:p w14:paraId="45BF3F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граф, воспитатель Павла I, руководил коллегией иностранных дел;</w:t>
      </w:r>
    </w:p>
    <w:p w14:paraId="54EE0DB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военачальник, сподвижник Петра I;</w:t>
      </w:r>
    </w:p>
    <w:p w14:paraId="4B907A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граф, фаворит Елизаветы Петровны, создатель Академии художеств;</w:t>
      </w:r>
    </w:p>
    <w:p w14:paraId="00A8E4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генерал-фельдмаршал, светлейший князь Таврический, фаворит Екатерины II.</w:t>
      </w:r>
    </w:p>
    <w:p w14:paraId="6A4F1CA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В Семилетней войне (1756–1763 гг.) к франко-австрийскому союзу против Пруссии присоединились:</w:t>
      </w:r>
    </w:p>
    <w:p w14:paraId="780B3F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Швеция; </w:t>
      </w:r>
    </w:p>
    <w:p w14:paraId="6296FC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Дания; </w:t>
      </w:r>
    </w:p>
    <w:p w14:paraId="554FA8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Россия; </w:t>
      </w:r>
    </w:p>
    <w:p w14:paraId="6C050DA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Англия; </w:t>
      </w:r>
    </w:p>
    <w:p w14:paraId="18E92E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все указанные.</w:t>
      </w:r>
    </w:p>
    <w:p w14:paraId="44AFDA6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Прочтите отрывок из книги историка и укажите год вступления охарактеризованного в нем императора на престол:</w:t>
      </w:r>
    </w:p>
    <w:p w14:paraId="295A15BB" w14:textId="77777777" w:rsidR="0089456D" w:rsidRPr="00521515" w:rsidRDefault="0089456D" w:rsidP="00194916">
      <w:pPr>
        <w:pStyle w:val="ParagraphStyle"/>
        <w:shd w:val="clear" w:color="auto" w:fill="FFFFFF"/>
        <w:ind w:firstLine="360"/>
        <w:jc w:val="both"/>
        <w:rPr>
          <w:rFonts w:ascii="Times New Roman" w:hAnsi="Times New Roman" w:cs="Times New Roman"/>
          <w:bCs/>
          <w:i/>
          <w:iCs/>
        </w:rPr>
      </w:pPr>
      <w:r w:rsidRPr="00521515">
        <w:rPr>
          <w:rFonts w:ascii="Times New Roman" w:hAnsi="Times New Roman" w:cs="Times New Roman"/>
          <w:bCs/>
          <w:i/>
          <w:iCs/>
        </w:rPr>
        <w:lastRenderedPageBreak/>
        <w:t>«Новый император был родным племянником покойной императрицы, сыном ее сестры Анны и герцога Голштинского Карла-Фридриха... Почти за двадцать лет до своего восшествия на престол Петр не сумел ни полюбить страну, которой ему предстояло править, ни приобрести качества, необходимые государю великой державы. В сущности, он оставался большим ребенком...»</w:t>
      </w:r>
    </w:p>
    <w:p w14:paraId="000073E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1) </w:t>
      </w:r>
      <w:smartTag w:uri="urn:schemas-microsoft-com:office:smarttags" w:element="metricconverter">
        <w:smartTagPr>
          <w:attr w:name="ProductID" w:val="1727 г"/>
        </w:smartTagPr>
        <w:r w:rsidRPr="00521515">
          <w:rPr>
            <w:rFonts w:ascii="Times New Roman" w:hAnsi="Times New Roman" w:cs="Times New Roman"/>
          </w:rPr>
          <w:t>1727 г</w:t>
        </w:r>
      </w:smartTag>
      <w:r w:rsidRPr="00521515">
        <w:rPr>
          <w:rFonts w:ascii="Times New Roman" w:hAnsi="Times New Roman" w:cs="Times New Roman"/>
        </w:rPr>
        <w:t>.;</w:t>
      </w:r>
    </w:p>
    <w:p w14:paraId="2C6A93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2) </w:t>
      </w:r>
      <w:smartTag w:uri="urn:schemas-microsoft-com:office:smarttags" w:element="metricconverter">
        <w:smartTagPr>
          <w:attr w:name="ProductID" w:val="1740 г"/>
        </w:smartTagPr>
        <w:r w:rsidRPr="00521515">
          <w:rPr>
            <w:rFonts w:ascii="Times New Roman" w:hAnsi="Times New Roman" w:cs="Times New Roman"/>
          </w:rPr>
          <w:t>1740 г</w:t>
        </w:r>
      </w:smartTag>
      <w:r w:rsidRPr="00521515">
        <w:rPr>
          <w:rFonts w:ascii="Times New Roman" w:hAnsi="Times New Roman" w:cs="Times New Roman"/>
        </w:rPr>
        <w:t>.;</w:t>
      </w:r>
    </w:p>
    <w:p w14:paraId="0FB6B1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3) </w:t>
      </w:r>
      <w:smartTag w:uri="urn:schemas-microsoft-com:office:smarttags" w:element="metricconverter">
        <w:smartTagPr>
          <w:attr w:name="ProductID" w:val="1761 г"/>
        </w:smartTagPr>
        <w:r w:rsidRPr="00521515">
          <w:rPr>
            <w:rFonts w:ascii="Times New Roman" w:hAnsi="Times New Roman" w:cs="Times New Roman"/>
          </w:rPr>
          <w:t>1761 г</w:t>
        </w:r>
      </w:smartTag>
      <w:r w:rsidRPr="00521515">
        <w:rPr>
          <w:rFonts w:ascii="Times New Roman" w:hAnsi="Times New Roman" w:cs="Times New Roman"/>
        </w:rPr>
        <w:t>.;</w:t>
      </w:r>
    </w:p>
    <w:p w14:paraId="6EB69A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4) </w:t>
      </w:r>
      <w:smartTag w:uri="urn:schemas-microsoft-com:office:smarttags" w:element="metricconverter">
        <w:smartTagPr>
          <w:attr w:name="ProductID" w:val="1796 г"/>
        </w:smartTagPr>
        <w:r w:rsidRPr="00521515">
          <w:rPr>
            <w:rFonts w:ascii="Times New Roman" w:hAnsi="Times New Roman" w:cs="Times New Roman"/>
          </w:rPr>
          <w:t>1796 г</w:t>
        </w:r>
      </w:smartTag>
      <w:r w:rsidRPr="00521515">
        <w:rPr>
          <w:rFonts w:ascii="Times New Roman" w:hAnsi="Times New Roman" w:cs="Times New Roman"/>
        </w:rPr>
        <w:t>.</w:t>
      </w:r>
    </w:p>
    <w:p w14:paraId="6E4D4F1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В ходе Семилетней войны русской армией были применены новые артиллерийские орудия («единороги») и гаубицы (названные секретными). Работой по созданию нового оружия руководил:</w:t>
      </w:r>
    </w:p>
    <w:p w14:paraId="26DFBC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 И. Шувалов; </w:t>
      </w:r>
    </w:p>
    <w:p w14:paraId="7049E6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 Г. Чернышов; </w:t>
      </w:r>
    </w:p>
    <w:p w14:paraId="5E13BE8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 В. Суворов; </w:t>
      </w:r>
    </w:p>
    <w:p w14:paraId="36813C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П. С. Салтыков; </w:t>
      </w:r>
    </w:p>
    <w:p w14:paraId="1704675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П. А. Румянцев.</w:t>
      </w:r>
    </w:p>
    <w:p w14:paraId="1EFC78E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Одной из самых ярких страниц боевой славы русской армии в Семилетней войне (1756–1763) стала битва:</w:t>
      </w:r>
    </w:p>
    <w:p w14:paraId="56B6ED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у Гросс-Егерсдорфа; </w:t>
      </w:r>
    </w:p>
    <w:p w14:paraId="42C871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за Кенигсберг; </w:t>
      </w:r>
    </w:p>
    <w:p w14:paraId="1EC9F1F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при Кунерсдорфе; </w:t>
      </w:r>
    </w:p>
    <w:p w14:paraId="44538E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за Берлин; </w:t>
      </w:r>
    </w:p>
    <w:p w14:paraId="548071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за овладение крепостью Кольберг.</w:t>
      </w:r>
    </w:p>
    <w:p w14:paraId="5E83192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Как назывались составленные верховниками условия приглашения на российский престол Анны Иоанновны:</w:t>
      </w:r>
    </w:p>
    <w:p w14:paraId="6669AB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приказами;</w:t>
      </w:r>
    </w:p>
    <w:p w14:paraId="7EF4FE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ассамблеями;</w:t>
      </w:r>
    </w:p>
    <w:p w14:paraId="17CCEF6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манифестами;</w:t>
      </w:r>
    </w:p>
    <w:p w14:paraId="2C09CA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кондициями?</w:t>
      </w:r>
    </w:p>
    <w:p w14:paraId="0E9AB5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Еще до окончания Семилетней войны был заключен русско-прусский договор. В итоге войны:</w:t>
      </w:r>
    </w:p>
    <w:p w14:paraId="603619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Пруссия безвозмездно получила все отвоеванные у нее земли; </w:t>
      </w:r>
    </w:p>
    <w:p w14:paraId="166B2F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военное могущество Пруссии оказалось подорванным;</w:t>
      </w:r>
    </w:p>
    <w:p w14:paraId="2902B6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захватнические устремления Пруссии потерпели неудачу;</w:t>
      </w:r>
    </w:p>
    <w:p w14:paraId="6825ED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обогатилось русское военное искусство, выдвинулись новые полководцы (П. С. Салтыков, П. А. Румянцев); </w:t>
      </w:r>
    </w:p>
    <w:p w14:paraId="1203D1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все указанное.</w:t>
      </w:r>
    </w:p>
    <w:p w14:paraId="3776FA6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В правление Анны Ивановны в три раза возросли расходы на содержание царского двора по сравнению с эпохой Петра I . На царскую конюшню в год тратили до 100 тыс. рублей, а на науку:</w:t>
      </w:r>
    </w:p>
    <w:p w14:paraId="6A71C4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1,5 раза меньше;</w:t>
      </w:r>
    </w:p>
    <w:p w14:paraId="299B5F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2 раза меньше;</w:t>
      </w:r>
    </w:p>
    <w:p w14:paraId="48B9262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3 раза меньше;</w:t>
      </w:r>
    </w:p>
    <w:p w14:paraId="01F99E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почти в 4 раза меньше.</w:t>
      </w:r>
    </w:p>
    <w:p w14:paraId="6053C8F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Задачу «ослабя прусского, сделать его для здешней стороны (для России) нестрашным и незаботным» сформулировали советники императрицы Елизаветы, входившие в состав:</w:t>
      </w:r>
    </w:p>
    <w:p w14:paraId="09525D4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Тайного совета;</w:t>
      </w:r>
    </w:p>
    <w:p w14:paraId="37D1C6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Конференции при высочайшем дворе;</w:t>
      </w:r>
    </w:p>
    <w:p w14:paraId="05B48A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военного совета при Генеральном штабе русской армии;</w:t>
      </w:r>
    </w:p>
    <w:p w14:paraId="7A1FDB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Негласного комитета.</w:t>
      </w:r>
    </w:p>
    <w:p w14:paraId="333A567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14. Он не мог терпеть церемоний и приемов, великолепия и пышностей, любил армию и солдат, как и они его. Известный мемуарист А. Т. Болотов аттестует его как «старичка седенького, маленького, простенького, который «казался…сущей курочкой». После блестящих побед в Семилетней войне он получил звание фельдмаршала. Речь идет:</w:t>
      </w:r>
    </w:p>
    <w:p w14:paraId="60148B2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 С. Ф. Апраксине;</w:t>
      </w:r>
    </w:p>
    <w:p w14:paraId="0F2BCC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 З. Г. Чернышеве;</w:t>
      </w:r>
    </w:p>
    <w:p w14:paraId="1E4ABF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 П. С. Салтыкове;</w:t>
      </w:r>
    </w:p>
    <w:p w14:paraId="3499F8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о П. А. Румянцеве-Задунайском.</w:t>
      </w:r>
    </w:p>
    <w:p w14:paraId="11EA34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Картина «Меншиков в Березове» написана:</w:t>
      </w:r>
    </w:p>
    <w:p w14:paraId="60FF1B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И. Суриковым;</w:t>
      </w:r>
    </w:p>
    <w:p w14:paraId="35C594E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М. Васнецовым;</w:t>
      </w:r>
    </w:p>
    <w:p w14:paraId="77EE71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Г. Перовым;</w:t>
      </w:r>
    </w:p>
    <w:p w14:paraId="118A162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А. Г. Венециановым.</w:t>
      </w:r>
    </w:p>
    <w:p w14:paraId="798119A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16. По уложению </w:t>
      </w:r>
      <w:smartTag w:uri="urn:schemas-microsoft-com:office:smarttags" w:element="metricconverter">
        <w:smartTagPr>
          <w:attr w:name="ProductID" w:val="1649 г"/>
        </w:smartTagPr>
        <w:r w:rsidRPr="00521515">
          <w:rPr>
            <w:rFonts w:ascii="Times New Roman" w:hAnsi="Times New Roman" w:cs="Times New Roman"/>
            <w:i/>
            <w:iCs/>
          </w:rPr>
          <w:t>1649 г</w:t>
        </w:r>
      </w:smartTag>
      <w:r w:rsidRPr="00521515">
        <w:rPr>
          <w:rFonts w:ascii="Times New Roman" w:hAnsi="Times New Roman" w:cs="Times New Roman"/>
          <w:i/>
          <w:iCs/>
        </w:rPr>
        <w:t>. помещикам строго запрещалось самостоятельно наказывать крестьян за серьезные преступления. Разрешение ссылать работоспособных в возрасте до 45 лет крепостных крестьян помещики получили по указу:</w:t>
      </w:r>
    </w:p>
    <w:p w14:paraId="68C218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Анны Ивановны;</w:t>
      </w:r>
    </w:p>
    <w:p w14:paraId="792172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Елизаветы Петровны;</w:t>
      </w:r>
    </w:p>
    <w:p w14:paraId="1329F9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Петра III;</w:t>
      </w:r>
    </w:p>
    <w:p w14:paraId="4C5704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Екатерины II.</w:t>
      </w:r>
    </w:p>
    <w:p w14:paraId="415EA0AE" w14:textId="77777777" w:rsidR="0089456D" w:rsidRPr="00521515" w:rsidRDefault="0089456D" w:rsidP="00194916">
      <w:pPr>
        <w:pStyle w:val="ParagraphStyle"/>
        <w:ind w:firstLine="360"/>
        <w:jc w:val="both"/>
        <w:rPr>
          <w:rFonts w:ascii="Times New Roman" w:hAnsi="Times New Roman" w:cs="Times New Roman"/>
        </w:rPr>
      </w:pPr>
    </w:p>
    <w:p w14:paraId="602A19B8" w14:textId="77777777" w:rsidR="0089456D" w:rsidRPr="002F5F37" w:rsidRDefault="0089456D" w:rsidP="00194916">
      <w:pPr>
        <w:pStyle w:val="ParagraphStyle"/>
        <w:keepNext/>
        <w:ind w:firstLine="360"/>
        <w:jc w:val="both"/>
        <w:rPr>
          <w:rFonts w:ascii="Times New Roman" w:hAnsi="Times New Roman" w:cs="Times New Roman"/>
          <w:b/>
          <w:bCs/>
        </w:rPr>
      </w:pPr>
      <w:bookmarkStart w:id="14" w:name="_Toc147203996"/>
      <w:bookmarkEnd w:id="14"/>
      <w:r w:rsidRPr="002F5F37">
        <w:rPr>
          <w:rFonts w:ascii="Times New Roman" w:hAnsi="Times New Roman" w:cs="Times New Roman"/>
          <w:b/>
          <w:bCs/>
        </w:rPr>
        <w:t>Тест 15</w:t>
      </w:r>
    </w:p>
    <w:p w14:paraId="4A299D55"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Золотой век Екатерины II</w:t>
      </w:r>
    </w:p>
    <w:p w14:paraId="3985988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 называлось учреждение, созванное Екатериной II для разработки нового свода законов:</w:t>
      </w:r>
    </w:p>
    <w:p w14:paraId="553933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Земский собор;</w:t>
      </w:r>
    </w:p>
    <w:p w14:paraId="0E8A16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Уложенная комиссия;</w:t>
      </w:r>
    </w:p>
    <w:p w14:paraId="629B06B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Верховный тайный совет;</w:t>
      </w:r>
    </w:p>
    <w:p w14:paraId="705DF87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Правительствующий сенат?</w:t>
      </w:r>
    </w:p>
    <w:p w14:paraId="6012DB5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Е. И. Пугачев, объявив себя за чудесно спасшегося императора Петра III, смог привлечь на свою сторону яицких казаков. Это произошло:</w:t>
      </w:r>
    </w:p>
    <w:p w14:paraId="4E75128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июне 1773; </w:t>
      </w:r>
    </w:p>
    <w:p w14:paraId="7C54F69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июле 1773; </w:t>
      </w:r>
    </w:p>
    <w:p w14:paraId="62861E5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августе 1773; </w:t>
      </w:r>
    </w:p>
    <w:p w14:paraId="4E46845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сентябре 1773; </w:t>
      </w:r>
    </w:p>
    <w:p w14:paraId="0250A35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октябре 1773.</w:t>
      </w:r>
    </w:p>
    <w:p w14:paraId="6A9682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Среди соратников Е. И. Пугачева был бесстрашный воин и талантливый поэт: </w:t>
      </w:r>
    </w:p>
    <w:p w14:paraId="2B0D5FE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И. Н. Чика-Зарубин; </w:t>
      </w:r>
    </w:p>
    <w:p w14:paraId="3B240F8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Салават Юлаев; </w:t>
      </w:r>
    </w:p>
    <w:p w14:paraId="7175AC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Кинзя Арсланов; </w:t>
      </w:r>
    </w:p>
    <w:p w14:paraId="4A58426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И. Н. Белобородов; </w:t>
      </w:r>
    </w:p>
    <w:p w14:paraId="36F8450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д) поэтов в окружении Е. И. Пугачева не было. </w:t>
      </w:r>
    </w:p>
    <w:p w14:paraId="6D7E098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из названного относится к политике просвещенного абсолютизма:</w:t>
      </w:r>
    </w:p>
    <w:p w14:paraId="1741031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разрешение помещикам ссылать в Сибирь;</w:t>
      </w:r>
    </w:p>
    <w:p w14:paraId="341FA0D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манифест о свободе предпринимательства;</w:t>
      </w:r>
    </w:p>
    <w:p w14:paraId="3C69D6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пожалования помещикам крепостных крестьян;</w:t>
      </w:r>
    </w:p>
    <w:p w14:paraId="434F60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запрет крепостным крестьянам подавать жалобу на помещика?</w:t>
      </w:r>
    </w:p>
    <w:p w14:paraId="573F8D9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5. Всем крестьянским войнам присущи общие черты, и вместе с тем каждая имела свои особенности. Крестьянская война 1773–1775 гг.:</w:t>
      </w:r>
    </w:p>
    <w:p w14:paraId="3C281D5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была самой мощной и отличалась высокой степенью организованности; </w:t>
      </w:r>
    </w:p>
    <w:p w14:paraId="69FA8EF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копировала некоторые органы государственного управления России; </w:t>
      </w:r>
    </w:p>
    <w:p w14:paraId="4C4C477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даровала конституцию для территорий, находившихся под контролем восставших; </w:t>
      </w:r>
    </w:p>
    <w:p w14:paraId="255E8BF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г) верно все указанное; </w:t>
      </w:r>
    </w:p>
    <w:p w14:paraId="372CD74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лишь а) и б).</w:t>
      </w:r>
    </w:p>
    <w:p w14:paraId="4E4C8AE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Расположите в хронологической последовательности следующие события:</w:t>
      </w:r>
    </w:p>
    <w:p w14:paraId="69788E6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создание коллегий;</w:t>
      </w:r>
    </w:p>
    <w:p w14:paraId="50FC469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принятие Соборного уложения;</w:t>
      </w:r>
    </w:p>
    <w:p w14:paraId="792CA6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составление «Наказа» к Уложенной комиссии;</w:t>
      </w:r>
    </w:p>
    <w:p w14:paraId="40F4F8E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избрание Михаила Романова на царство.</w:t>
      </w:r>
    </w:p>
    <w:p w14:paraId="10FE2F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 xml:space="preserve">7. В </w:t>
      </w:r>
      <w:smartTag w:uri="urn:schemas-microsoft-com:office:smarttags" w:element="metricconverter">
        <w:smartTagPr>
          <w:attr w:name="ProductID" w:val="1775 г"/>
        </w:smartTagPr>
        <w:r w:rsidRPr="00521515">
          <w:rPr>
            <w:rFonts w:ascii="Times New Roman" w:hAnsi="Times New Roman" w:cs="Times New Roman"/>
            <w:i/>
            <w:iCs/>
          </w:rPr>
          <w:t>1775 г</w:t>
        </w:r>
      </w:smartTag>
      <w:r w:rsidRPr="00521515">
        <w:rPr>
          <w:rFonts w:ascii="Times New Roman" w:hAnsi="Times New Roman" w:cs="Times New Roman"/>
          <w:i/>
          <w:iCs/>
        </w:rPr>
        <w:t>. правительство разделило страну на губернии и уезды с примерно равным числом мужских душ (300–400 тыс. и 30 тыс. душ соответственно). Число губерний было:</w:t>
      </w:r>
    </w:p>
    <w:p w14:paraId="0271436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до 50; </w:t>
      </w:r>
    </w:p>
    <w:p w14:paraId="4E34851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до 40; </w:t>
      </w:r>
    </w:p>
    <w:p w14:paraId="4FE28AB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до 30; </w:t>
      </w:r>
    </w:p>
    <w:p w14:paraId="40EF6F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до 20; </w:t>
      </w:r>
    </w:p>
    <w:p w14:paraId="3CA0306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до 25.</w:t>
      </w:r>
    </w:p>
    <w:p w14:paraId="686EF7E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Что из названного относится к политике Екатерины II:</w:t>
      </w:r>
    </w:p>
    <w:p w14:paraId="042A24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Манифеста о вольности дворянства;</w:t>
      </w:r>
    </w:p>
    <w:p w14:paraId="5FCBEC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принятие указа о единонаследии;</w:t>
      </w:r>
    </w:p>
    <w:p w14:paraId="2D43D8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принятие Жалованной грамоты городам;</w:t>
      </w:r>
    </w:p>
    <w:p w14:paraId="1ECC17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принятие Манифеста о незыблемости самодержавия.</w:t>
      </w:r>
    </w:p>
    <w:p w14:paraId="16BE783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Правительство Екатерины II издало «Грамоту на права, вольности и преимущества благородного российского дворянства» в … году:</w:t>
      </w:r>
    </w:p>
    <w:p w14:paraId="2416109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1762; </w:t>
      </w:r>
    </w:p>
    <w:p w14:paraId="7D878F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1765; </w:t>
      </w:r>
    </w:p>
    <w:p w14:paraId="54A3A91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1775; </w:t>
      </w:r>
    </w:p>
    <w:p w14:paraId="259AFBD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1785; </w:t>
      </w:r>
    </w:p>
    <w:p w14:paraId="45BB9C0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1767.</w:t>
      </w:r>
    </w:p>
    <w:p w14:paraId="495D923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«Наказ» для Уложенной комиссии 1767–1768 гг. был написан:</w:t>
      </w:r>
    </w:p>
    <w:p w14:paraId="25BFCB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Екатериной II;</w:t>
      </w:r>
    </w:p>
    <w:p w14:paraId="49F0020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И. Паниным;</w:t>
      </w:r>
    </w:p>
    <w:p w14:paraId="178B071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Безбородько;</w:t>
      </w:r>
    </w:p>
    <w:p w14:paraId="4B9C8F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Н. И. Новиковым.</w:t>
      </w:r>
    </w:p>
    <w:p w14:paraId="504BEBE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Что из названного относится к результатам деятельности Уложенной комиссии 1767–1768 гг.:</w:t>
      </w:r>
    </w:p>
    <w:p w14:paraId="0BA6738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принятие нового Уложения;</w:t>
      </w:r>
    </w:p>
    <w:p w14:paraId="0BAA13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одобрение Манифеста о вольности дворянства;</w:t>
      </w:r>
    </w:p>
    <w:p w14:paraId="16BEB8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разработка Манифеста о незыблемости самодержавия;</w:t>
      </w:r>
    </w:p>
    <w:p w14:paraId="2DB765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роспуск комиссии, не сумевшей выработать новый свод законов?</w:t>
      </w:r>
    </w:p>
    <w:p w14:paraId="6FC0A90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12. «Жалованная грамота» городам, где купеческая верхушка получила больший доступ к городскому самоуправлению, освобождение от подушной подати и рекрутской повинности, появилась в … году:</w:t>
      </w:r>
    </w:p>
    <w:p w14:paraId="4D20FEE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1767; </w:t>
      </w:r>
    </w:p>
    <w:p w14:paraId="05DEE47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1785; </w:t>
      </w:r>
    </w:p>
    <w:p w14:paraId="52EF843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1775; </w:t>
      </w:r>
    </w:p>
    <w:p w14:paraId="49AF394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1773; </w:t>
      </w:r>
    </w:p>
    <w:p w14:paraId="6234F45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1776.</w:t>
      </w:r>
    </w:p>
    <w:p w14:paraId="248F8DF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13. Что из названного относится к политике Екатерины II в области образования:</w:t>
      </w:r>
    </w:p>
    <w:p w14:paraId="32472C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открытие Московского университета;</w:t>
      </w:r>
    </w:p>
    <w:p w14:paraId="6F9370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учреждение Шляхетского (дворянского) корпуса для подготовки офицеров;</w:t>
      </w:r>
    </w:p>
    <w:p w14:paraId="0646B7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преобразование цифирных школ в солдатские;</w:t>
      </w:r>
    </w:p>
    <w:p w14:paraId="61F39DB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основание Славяно-греко-латинской академии?</w:t>
      </w:r>
    </w:p>
    <w:p w14:paraId="59F6D9B6" w14:textId="77777777" w:rsidR="0089456D" w:rsidRPr="00521515" w:rsidRDefault="0089456D" w:rsidP="00194916">
      <w:pPr>
        <w:pStyle w:val="ParagraphStyle"/>
        <w:jc w:val="both"/>
        <w:rPr>
          <w:rFonts w:ascii="Times New Roman" w:hAnsi="Times New Roman" w:cs="Times New Roman"/>
        </w:rPr>
      </w:pPr>
      <w:r w:rsidRPr="00521515">
        <w:rPr>
          <w:rFonts w:ascii="Times New Roman" w:hAnsi="Times New Roman" w:cs="Times New Roman"/>
        </w:rPr>
        <w:t>14. Во внешней политике России второй половины XVIII в. решались задачи:</w:t>
      </w:r>
    </w:p>
    <w:p w14:paraId="6E0AFF9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 xml:space="preserve">а) выхода на берега Черного моря; </w:t>
      </w:r>
    </w:p>
    <w:p w14:paraId="36FC5A5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продолжения линии на возвращение земель Древнерусского государства; </w:t>
      </w:r>
    </w:p>
    <w:p w14:paraId="0A217E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борьбы с революционной Францией; </w:t>
      </w:r>
    </w:p>
    <w:p w14:paraId="4206E92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1E2C541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д) верно б) и в).</w:t>
      </w:r>
    </w:p>
    <w:p w14:paraId="25A3C48A"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15. Во время войны за независимость Соединенных Штатов Америки Россия объявила вооруженный нейтралитет. Это означало на практике:</w:t>
      </w:r>
    </w:p>
    <w:p w14:paraId="16B79A1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невмешательство в конфликт, но готовность к вмешательству на стороне Англии; </w:t>
      </w:r>
    </w:p>
    <w:p w14:paraId="1C9FCB9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продолжение торговли с воюющими странами;</w:t>
      </w:r>
    </w:p>
    <w:p w14:paraId="395201C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фактический подрыв морской блокады США, которую осуществляла Англия; </w:t>
      </w:r>
    </w:p>
    <w:p w14:paraId="1A1BD3D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г) верно все указанное; </w:t>
      </w:r>
    </w:p>
    <w:p w14:paraId="3899B13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д) верно б) и в).</w:t>
      </w:r>
    </w:p>
    <w:p w14:paraId="7B2FB4CF" w14:textId="77777777" w:rsidR="0089456D" w:rsidRPr="00521515" w:rsidRDefault="0089456D" w:rsidP="00194916">
      <w:pPr>
        <w:pStyle w:val="ParagraphStyle"/>
        <w:ind w:firstLine="360"/>
        <w:jc w:val="both"/>
        <w:rPr>
          <w:rFonts w:ascii="Times New Roman" w:hAnsi="Times New Roman" w:cs="Times New Roman"/>
        </w:rPr>
      </w:pPr>
    </w:p>
    <w:p w14:paraId="1A8ABD65" w14:textId="77777777" w:rsidR="0089456D" w:rsidRPr="002F5F37" w:rsidRDefault="0089456D" w:rsidP="00194916">
      <w:pPr>
        <w:pStyle w:val="ParagraphStyle"/>
        <w:ind w:firstLine="360"/>
        <w:jc w:val="both"/>
        <w:rPr>
          <w:rFonts w:ascii="Times New Roman" w:hAnsi="Times New Roman" w:cs="Times New Roman"/>
          <w:b/>
        </w:rPr>
      </w:pPr>
      <w:r w:rsidRPr="002F5F37">
        <w:rPr>
          <w:rFonts w:ascii="Times New Roman" w:hAnsi="Times New Roman" w:cs="Times New Roman"/>
          <w:b/>
        </w:rPr>
        <w:t>Россия в</w:t>
      </w:r>
      <w:r w:rsidRPr="0089456D">
        <w:rPr>
          <w:rFonts w:ascii="Times New Roman" w:hAnsi="Times New Roman" w:cs="Times New Roman"/>
          <w:b/>
        </w:rPr>
        <w:t xml:space="preserve"> </w:t>
      </w:r>
      <w:r w:rsidRPr="002F5F37">
        <w:rPr>
          <w:rFonts w:ascii="Times New Roman" w:hAnsi="Times New Roman" w:cs="Times New Roman"/>
          <w:b/>
          <w:lang w:val="en-US"/>
        </w:rPr>
        <w:t>XIX</w:t>
      </w:r>
      <w:r w:rsidRPr="0089456D">
        <w:rPr>
          <w:rFonts w:ascii="Times New Roman" w:hAnsi="Times New Roman" w:cs="Times New Roman"/>
          <w:b/>
        </w:rPr>
        <w:t xml:space="preserve"> </w:t>
      </w:r>
      <w:r w:rsidRPr="002F5F37">
        <w:rPr>
          <w:rFonts w:ascii="Times New Roman" w:hAnsi="Times New Roman" w:cs="Times New Roman"/>
          <w:b/>
        </w:rPr>
        <w:t>веке</w:t>
      </w:r>
    </w:p>
    <w:p w14:paraId="57909904" w14:textId="77777777" w:rsidR="0089456D" w:rsidRPr="002F5F37" w:rsidRDefault="0089456D" w:rsidP="00194916">
      <w:pPr>
        <w:pStyle w:val="ParagraphStyle"/>
        <w:keepNext/>
        <w:ind w:firstLine="360"/>
        <w:jc w:val="both"/>
        <w:rPr>
          <w:rFonts w:ascii="Times New Roman" w:hAnsi="Times New Roman" w:cs="Times New Roman"/>
          <w:b/>
          <w:bCs/>
        </w:rPr>
      </w:pPr>
      <w:bookmarkStart w:id="15" w:name="_Toc147203999"/>
      <w:bookmarkEnd w:id="15"/>
      <w:r w:rsidRPr="002F5F37">
        <w:rPr>
          <w:rFonts w:ascii="Times New Roman" w:hAnsi="Times New Roman" w:cs="Times New Roman"/>
          <w:b/>
          <w:bCs/>
        </w:rPr>
        <w:t>Тест 1</w:t>
      </w:r>
    </w:p>
    <w:p w14:paraId="614B19AC" w14:textId="77777777" w:rsidR="0089456D" w:rsidRPr="002F5F37" w:rsidRDefault="0089456D" w:rsidP="00194916">
      <w:pPr>
        <w:pStyle w:val="ParagraphStyle"/>
        <w:keepNext/>
        <w:ind w:firstLine="360"/>
        <w:jc w:val="both"/>
        <w:rPr>
          <w:rFonts w:ascii="Times New Roman" w:hAnsi="Times New Roman" w:cs="Times New Roman"/>
          <w:b/>
          <w:bCs/>
        </w:rPr>
      </w:pPr>
      <w:bookmarkStart w:id="16" w:name="_Toc147203998"/>
      <w:bookmarkEnd w:id="16"/>
      <w:r w:rsidRPr="002F5F37">
        <w:rPr>
          <w:rFonts w:ascii="Times New Roman" w:hAnsi="Times New Roman" w:cs="Times New Roman"/>
          <w:b/>
          <w:bCs/>
        </w:rPr>
        <w:t>Россия в первой половине XIX века</w:t>
      </w:r>
    </w:p>
    <w:p w14:paraId="1924D8EB"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35A2656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Какой административный орган Российской империи был высшей судебной инстанцией?</w:t>
      </w:r>
    </w:p>
    <w:p w14:paraId="3218AC1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Сенат;</w:t>
      </w:r>
    </w:p>
    <w:p w14:paraId="778F6E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юстиц-коллегия;</w:t>
      </w:r>
    </w:p>
    <w:p w14:paraId="549058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Министерство юстиции.</w:t>
      </w:r>
    </w:p>
    <w:p w14:paraId="40A8EB8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Укажите даты правления Павла I:</w:t>
      </w:r>
    </w:p>
    <w:p w14:paraId="2B61767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1773–1801;</w:t>
      </w:r>
    </w:p>
    <w:p w14:paraId="550A58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1804–1813;</w:t>
      </w:r>
    </w:p>
    <w:p w14:paraId="08F0D8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1796–1801.</w:t>
      </w:r>
    </w:p>
    <w:p w14:paraId="1A9B3AC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Кто был наставником Александра I до вступления его на престол?</w:t>
      </w:r>
    </w:p>
    <w:p w14:paraId="502A1E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А. Аракчеев;</w:t>
      </w:r>
    </w:p>
    <w:p w14:paraId="7AE523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 С. Лагарп;</w:t>
      </w:r>
    </w:p>
    <w:p w14:paraId="438A4E5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 М. Сперанский.</w:t>
      </w:r>
    </w:p>
    <w:p w14:paraId="2BEC829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предлагал М. М. Сперанский в своем проекте реформ?</w:t>
      </w:r>
    </w:p>
    <w:p w14:paraId="2B5A1D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ввести строй конституционной монархии;</w:t>
      </w:r>
    </w:p>
    <w:p w14:paraId="3B3886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сохранить самодержавие с небольшими политическими уступками аристократии;</w:t>
      </w:r>
    </w:p>
    <w:p w14:paraId="029330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ввести строй конституционной республики.</w:t>
      </w:r>
    </w:p>
    <w:p w14:paraId="63C12AE8" w14:textId="77777777" w:rsidR="0089456D" w:rsidRPr="00521515" w:rsidRDefault="0089456D" w:rsidP="00194916">
      <w:pPr>
        <w:pStyle w:val="ParagraphStyle"/>
        <w:ind w:firstLine="360"/>
        <w:jc w:val="both"/>
        <w:rPr>
          <w:rFonts w:ascii="Times New Roman" w:hAnsi="Times New Roman" w:cs="Times New Roman"/>
        </w:rPr>
      </w:pPr>
    </w:p>
    <w:p w14:paraId="0497F03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В каком году произошла битва под Аустерлицем?</w:t>
      </w:r>
    </w:p>
    <w:p w14:paraId="53E7F2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1805;</w:t>
      </w:r>
    </w:p>
    <w:p w14:paraId="0440CF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1807;</w:t>
      </w:r>
    </w:p>
    <w:p w14:paraId="45522C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1813.</w:t>
      </w:r>
    </w:p>
    <w:p w14:paraId="7C77CF9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Герасим Курин, Архип Семенов, Никита Минченков, Денис Давыдов – что объединяет эти имена?</w:t>
      </w:r>
    </w:p>
    <w:p w14:paraId="1B63ACD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Все они сражались в партизанских отрядах но время войны </w:t>
      </w:r>
      <w:smartTag w:uri="urn:schemas-microsoft-com:office:smarttags" w:element="metricconverter">
        <w:smartTagPr>
          <w:attr w:name="ProductID" w:val="1812 г"/>
        </w:smartTagPr>
        <w:r w:rsidRPr="00521515">
          <w:rPr>
            <w:rFonts w:ascii="Times New Roman" w:hAnsi="Times New Roman" w:cs="Times New Roman"/>
          </w:rPr>
          <w:t>1812 г</w:t>
        </w:r>
      </w:smartTag>
      <w:r w:rsidRPr="00521515">
        <w:rPr>
          <w:rFonts w:ascii="Times New Roman" w:hAnsi="Times New Roman" w:cs="Times New Roman"/>
        </w:rPr>
        <w:t>.;</w:t>
      </w:r>
    </w:p>
    <w:p w14:paraId="59EBB8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все они были поэтами;</w:t>
      </w:r>
    </w:p>
    <w:p w14:paraId="431BCA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все они были гусарскими офицерами, героями войны </w:t>
      </w:r>
      <w:smartTag w:uri="urn:schemas-microsoft-com:office:smarttags" w:element="metricconverter">
        <w:smartTagPr>
          <w:attr w:name="ProductID" w:val="1812 г"/>
        </w:smartTagPr>
        <w:r w:rsidRPr="00521515">
          <w:rPr>
            <w:rFonts w:ascii="Times New Roman" w:hAnsi="Times New Roman" w:cs="Times New Roman"/>
          </w:rPr>
          <w:t>1812 г</w:t>
        </w:r>
      </w:smartTag>
      <w:r w:rsidRPr="00521515">
        <w:rPr>
          <w:rFonts w:ascii="Times New Roman" w:hAnsi="Times New Roman" w:cs="Times New Roman"/>
        </w:rPr>
        <w:t>.</w:t>
      </w:r>
    </w:p>
    <w:p w14:paraId="1C413DD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По какой дороге отступала наполеоновская армия в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w:t>
      </w:r>
    </w:p>
    <w:p w14:paraId="0DEE79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 Владимирской;</w:t>
      </w:r>
    </w:p>
    <w:p w14:paraId="10C99A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 Смоленской;</w:t>
      </w:r>
    </w:p>
    <w:p w14:paraId="21455CE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 Калужской.</w:t>
      </w:r>
    </w:p>
    <w:p w14:paraId="7D0AECD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Какой строй должен был установиться в России по проекту П. И. Пестеля?</w:t>
      </w:r>
    </w:p>
    <w:p w14:paraId="272D51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конституционная монархия;</w:t>
      </w:r>
    </w:p>
    <w:p w14:paraId="10A00B5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демократическая республика; </w:t>
      </w:r>
    </w:p>
    <w:p w14:paraId="66E0ABC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самодержавная монархия. </w:t>
      </w:r>
    </w:p>
    <w:p w14:paraId="542AC59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lastRenderedPageBreak/>
        <w:t>9. Какие преобразования готовились декабристами в случае победы восстания?</w:t>
      </w:r>
    </w:p>
    <w:p w14:paraId="07EAF2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передача всей земли крестьянам в безвозмездное пользование, отставка всех министров, разгон Сената;</w:t>
      </w:r>
    </w:p>
    <w:p w14:paraId="5B6988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передача всей полноты власти крестьянским общинам, отмена монархии;</w:t>
      </w:r>
    </w:p>
    <w:p w14:paraId="7AAC94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провозглашение через Сенат демократических свобод, отмена крепостного права, созыв Учредительного собрания.</w:t>
      </w:r>
    </w:p>
    <w:p w14:paraId="49C0922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именовался в России флигель-адъютантом?</w:t>
      </w:r>
    </w:p>
    <w:p w14:paraId="7BB3A4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офицеры в чине не старше полковника, состоявшие в императорской свите;</w:t>
      </w:r>
    </w:p>
    <w:p w14:paraId="35B9D3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фельдъегеря, офицеры срочной связи;</w:t>
      </w:r>
    </w:p>
    <w:p w14:paraId="34E0C2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офицеры, выполнявшие обязанности адъютанта при генерале.</w:t>
      </w:r>
    </w:p>
    <w:p w14:paraId="2F0621BB" w14:textId="77777777" w:rsidR="0089456D" w:rsidRDefault="0089456D" w:rsidP="00194916">
      <w:pPr>
        <w:pStyle w:val="ParagraphStyle"/>
        <w:keepNext/>
        <w:ind w:firstLine="360"/>
        <w:jc w:val="both"/>
        <w:rPr>
          <w:rFonts w:ascii="Times New Roman" w:hAnsi="Times New Roman" w:cs="Times New Roman"/>
          <w:bCs/>
        </w:rPr>
      </w:pPr>
      <w:bookmarkStart w:id="17" w:name="_Toc147204000"/>
      <w:bookmarkEnd w:id="17"/>
    </w:p>
    <w:p w14:paraId="1948C805"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первой половине XIX века</w:t>
      </w:r>
    </w:p>
    <w:p w14:paraId="182E2D6D"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3E917E9F" w14:textId="77777777" w:rsidR="0089456D" w:rsidRPr="002F5F37" w:rsidRDefault="0089456D" w:rsidP="00194916">
      <w:pPr>
        <w:pStyle w:val="ParagraphStyle"/>
        <w:keepNext/>
        <w:ind w:firstLine="360"/>
        <w:jc w:val="both"/>
        <w:rPr>
          <w:rFonts w:ascii="Times New Roman" w:hAnsi="Times New Roman" w:cs="Times New Roman"/>
          <w:b/>
          <w:bCs/>
          <w:i/>
          <w:iCs/>
        </w:rPr>
      </w:pPr>
    </w:p>
    <w:p w14:paraId="6EB3734C"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Какая категория населения России в первой половине XIX в. относилась к полупривилегированным сословиям?</w:t>
      </w:r>
    </w:p>
    <w:p w14:paraId="755B2D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личные дворяне;</w:t>
      </w:r>
    </w:p>
    <w:p w14:paraId="45DF5B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мещане;</w:t>
      </w:r>
    </w:p>
    <w:p w14:paraId="24C14C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казаки.</w:t>
      </w:r>
    </w:p>
    <w:p w14:paraId="26A4FB9A"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 xml:space="preserve">2. После кого Павел I унаследовал престол в </w:t>
      </w:r>
      <w:smartTag w:uri="urn:schemas-microsoft-com:office:smarttags" w:element="metricconverter">
        <w:smartTagPr>
          <w:attr w:name="ProductID" w:val="1796 г"/>
        </w:smartTagPr>
        <w:r w:rsidRPr="00521515">
          <w:rPr>
            <w:rFonts w:ascii="Times New Roman" w:hAnsi="Times New Roman" w:cs="Times New Roman"/>
            <w:i/>
            <w:iCs/>
          </w:rPr>
          <w:t>1796 г</w:t>
        </w:r>
      </w:smartTag>
      <w:r w:rsidRPr="00521515">
        <w:rPr>
          <w:rFonts w:ascii="Times New Roman" w:hAnsi="Times New Roman" w:cs="Times New Roman"/>
          <w:i/>
          <w:iCs/>
        </w:rPr>
        <w:t>.?</w:t>
      </w:r>
    </w:p>
    <w:p w14:paraId="2255113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Петра III;</w:t>
      </w:r>
    </w:p>
    <w:p w14:paraId="3483709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Екатерины II;</w:t>
      </w:r>
    </w:p>
    <w:p w14:paraId="3183D88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Ивана VI Антоновича.</w:t>
      </w:r>
    </w:p>
    <w:p w14:paraId="2A16944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Кто был первым председателем Государственного совета, открытого в </w:t>
      </w:r>
      <w:smartTag w:uri="urn:schemas-microsoft-com:office:smarttags" w:element="metricconverter">
        <w:smartTagPr>
          <w:attr w:name="ProductID" w:val="1810 г"/>
        </w:smartTagPr>
        <w:r w:rsidRPr="00521515">
          <w:rPr>
            <w:rFonts w:ascii="Times New Roman" w:hAnsi="Times New Roman" w:cs="Times New Roman"/>
            <w:i/>
            <w:iCs/>
          </w:rPr>
          <w:t>1810 г</w:t>
        </w:r>
      </w:smartTag>
      <w:r w:rsidRPr="00521515">
        <w:rPr>
          <w:rFonts w:ascii="Times New Roman" w:hAnsi="Times New Roman" w:cs="Times New Roman"/>
          <w:i/>
          <w:iCs/>
        </w:rPr>
        <w:t>.?</w:t>
      </w:r>
    </w:p>
    <w:p w14:paraId="3F441E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 М. Сперанский;</w:t>
      </w:r>
    </w:p>
    <w:p w14:paraId="3364F7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П. Румянцев;</w:t>
      </w:r>
    </w:p>
    <w:p w14:paraId="4377901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Аракчеев.</w:t>
      </w:r>
    </w:p>
    <w:p w14:paraId="5CDF8A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i/>
          <w:iCs/>
        </w:rPr>
        <w:t xml:space="preserve">4. В </w:t>
      </w:r>
      <w:smartTag w:uri="urn:schemas-microsoft-com:office:smarttags" w:element="metricconverter">
        <w:smartTagPr>
          <w:attr w:name="ProductID" w:val="1820 г"/>
        </w:smartTagPr>
        <w:r w:rsidRPr="00521515">
          <w:rPr>
            <w:rFonts w:ascii="Times New Roman" w:hAnsi="Times New Roman" w:cs="Times New Roman"/>
            <w:i/>
            <w:iCs/>
          </w:rPr>
          <w:t>1820 г</w:t>
        </w:r>
      </w:smartTag>
      <w:r w:rsidRPr="00521515">
        <w:rPr>
          <w:rFonts w:ascii="Times New Roman" w:hAnsi="Times New Roman" w:cs="Times New Roman"/>
          <w:i/>
          <w:iCs/>
        </w:rPr>
        <w:t>. политика Александра I резко повернула «вправо». С чем это было связано?</w:t>
      </w:r>
    </w:p>
    <w:p w14:paraId="06DA39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революциями в Западной Европе;</w:t>
      </w:r>
    </w:p>
    <w:p w14:paraId="7CEEB9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восстанием Семеновского полка;</w:t>
      </w:r>
    </w:p>
    <w:p w14:paraId="6D5359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созданием Союза благоденствия.</w:t>
      </w:r>
    </w:p>
    <w:p w14:paraId="3196EC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Какие государства, кроме Англии и России, входили в четвертую коалицию против Франции?</w:t>
      </w:r>
    </w:p>
    <w:p w14:paraId="060042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Пьемонт и Турция; </w:t>
      </w:r>
    </w:p>
    <w:p w14:paraId="52F24EE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Австрия и Бавария;</w:t>
      </w:r>
    </w:p>
    <w:p w14:paraId="34C9C2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Пруссия и Швеция.</w:t>
      </w:r>
    </w:p>
    <w:p w14:paraId="3B38308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Осенью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 план М. И. Кутузова состоял в том, чтобы вынудить Наполеона отступать из Москвы по разоренной Смоленской дороге. Каковы были планы Наполеона?</w:t>
      </w:r>
    </w:p>
    <w:p w14:paraId="75AB48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отступить по Владимирской дороге;</w:t>
      </w:r>
    </w:p>
    <w:p w14:paraId="470CD1F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отступить через Ярославль;</w:t>
      </w:r>
    </w:p>
    <w:p w14:paraId="51E026E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совершить отход через Калугу и Тулу.</w:t>
      </w:r>
    </w:p>
    <w:p w14:paraId="1F40756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Укажите одного из руководителей крестьянского партизанского отряда во время Отечественной войны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w:t>
      </w:r>
    </w:p>
    <w:p w14:paraId="06E3FCC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 М. Курин;</w:t>
      </w:r>
    </w:p>
    <w:p w14:paraId="73663A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Д. И. Давыдов; </w:t>
      </w:r>
    </w:p>
    <w:p w14:paraId="33D5E4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 Н. Сеславин. </w:t>
      </w:r>
    </w:p>
    <w:p w14:paraId="2FABB2F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Какую форму правления должна была принять Россия по проекту Н. Муравьева?</w:t>
      </w:r>
    </w:p>
    <w:p w14:paraId="68FE0E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демократическая республика;</w:t>
      </w:r>
    </w:p>
    <w:p w14:paraId="758574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самодержавная монархия;</w:t>
      </w:r>
    </w:p>
    <w:p w14:paraId="1BD491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конституционная монархия.</w:t>
      </w:r>
    </w:p>
    <w:p w14:paraId="44D9CF0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Почему декабристы вынуждены были выступить в декабре </w:t>
      </w:r>
      <w:smartTag w:uri="urn:schemas-microsoft-com:office:smarttags" w:element="metricconverter">
        <w:smartTagPr>
          <w:attr w:name="ProductID" w:val="1825 г"/>
        </w:smartTagPr>
        <w:r w:rsidRPr="00521515">
          <w:rPr>
            <w:rFonts w:ascii="Times New Roman" w:hAnsi="Times New Roman" w:cs="Times New Roman"/>
            <w:i/>
            <w:iCs/>
          </w:rPr>
          <w:t>1825 г</w:t>
        </w:r>
      </w:smartTag>
      <w:r w:rsidRPr="00521515">
        <w:rPr>
          <w:rFonts w:ascii="Times New Roman" w:hAnsi="Times New Roman" w:cs="Times New Roman"/>
          <w:i/>
          <w:iCs/>
        </w:rPr>
        <w:t>. ранее намеченного срока?</w:t>
      </w:r>
    </w:p>
    <w:p w14:paraId="72E8913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внезапно умер Александр I;</w:t>
      </w:r>
    </w:p>
    <w:p w14:paraId="5F16E7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произошло объединение Южного и Северного обществ;</w:t>
      </w:r>
    </w:p>
    <w:p w14:paraId="0CBB3C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план восстания был готов и члены общества не хотели терять времени.</w:t>
      </w:r>
    </w:p>
    <w:p w14:paraId="05FC1E9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Кого мог вызвать на дуэль дворянин?</w:t>
      </w:r>
    </w:p>
    <w:p w14:paraId="342F16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лицо любой сословной принадлежности;</w:t>
      </w:r>
    </w:p>
    <w:p w14:paraId="0D83A4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только дворянина;</w:t>
      </w:r>
    </w:p>
    <w:p w14:paraId="0E4431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только равного по чину.</w:t>
      </w:r>
    </w:p>
    <w:p w14:paraId="3C2214C2"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первой половине XIX века</w:t>
      </w:r>
    </w:p>
    <w:p w14:paraId="02832169"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3</w:t>
      </w:r>
    </w:p>
    <w:p w14:paraId="7BA55ED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Какие транспортные артерии страны в первой половине XIX в. были главными?</w:t>
      </w:r>
    </w:p>
    <w:p w14:paraId="1233F9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железные дороги;</w:t>
      </w:r>
    </w:p>
    <w:p w14:paraId="6EED33E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реки и каналы;</w:t>
      </w:r>
    </w:p>
    <w:p w14:paraId="1CED45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шоссейные и грунтовые дороги.</w:t>
      </w:r>
    </w:p>
    <w:p w14:paraId="55928FE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 Кому передавался престол по Закону о престолонаследии, изданному Павлом I в </w:t>
      </w:r>
      <w:smartTag w:uri="urn:schemas-microsoft-com:office:smarttags" w:element="metricconverter">
        <w:smartTagPr>
          <w:attr w:name="ProductID" w:val="1797 г"/>
        </w:smartTagPr>
        <w:r w:rsidRPr="00521515">
          <w:rPr>
            <w:rFonts w:ascii="Times New Roman" w:hAnsi="Times New Roman" w:cs="Times New Roman"/>
            <w:i/>
            <w:iCs/>
          </w:rPr>
          <w:t>1797 г</w:t>
        </w:r>
      </w:smartTag>
      <w:r w:rsidRPr="00521515">
        <w:rPr>
          <w:rFonts w:ascii="Times New Roman" w:hAnsi="Times New Roman" w:cs="Times New Roman"/>
          <w:i/>
          <w:iCs/>
        </w:rPr>
        <w:t>.?</w:t>
      </w:r>
    </w:p>
    <w:p w14:paraId="72A8AF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старшему сыну;</w:t>
      </w:r>
    </w:p>
    <w:p w14:paraId="4C6FD50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жене императора;</w:t>
      </w:r>
    </w:p>
    <w:p w14:paraId="794B5C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брату императора по старшинству.</w:t>
      </w:r>
    </w:p>
    <w:p w14:paraId="5B36211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Когда был объявлен рескрипт Александра I о запрещении деятельности тайных обществ и масонских лож?</w:t>
      </w:r>
    </w:p>
    <w:p w14:paraId="469F45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w:t>
      </w:r>
      <w:smartTag w:uri="urn:schemas-microsoft-com:office:smarttags" w:element="metricconverter">
        <w:smartTagPr>
          <w:attr w:name="ProductID" w:val="1822 г"/>
        </w:smartTagPr>
        <w:r w:rsidRPr="00521515">
          <w:rPr>
            <w:rFonts w:ascii="Times New Roman" w:hAnsi="Times New Roman" w:cs="Times New Roman"/>
          </w:rPr>
          <w:t>1822 г</w:t>
        </w:r>
      </w:smartTag>
      <w:r w:rsidRPr="00521515">
        <w:rPr>
          <w:rFonts w:ascii="Times New Roman" w:hAnsi="Times New Roman" w:cs="Times New Roman"/>
        </w:rPr>
        <w:t>.;</w:t>
      </w:r>
    </w:p>
    <w:p w14:paraId="672895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812 г"/>
        </w:smartTagPr>
        <w:r w:rsidRPr="00521515">
          <w:rPr>
            <w:rFonts w:ascii="Times New Roman" w:hAnsi="Times New Roman" w:cs="Times New Roman"/>
          </w:rPr>
          <w:t>1812 г</w:t>
        </w:r>
      </w:smartTag>
      <w:r w:rsidRPr="00521515">
        <w:rPr>
          <w:rFonts w:ascii="Times New Roman" w:hAnsi="Times New Roman" w:cs="Times New Roman"/>
        </w:rPr>
        <w:t>.;</w:t>
      </w:r>
    </w:p>
    <w:p w14:paraId="1B09CAC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801 г"/>
        </w:smartTagPr>
        <w:r w:rsidRPr="00521515">
          <w:rPr>
            <w:rFonts w:ascii="Times New Roman" w:hAnsi="Times New Roman" w:cs="Times New Roman"/>
          </w:rPr>
          <w:t>1801 г</w:t>
        </w:r>
      </w:smartTag>
      <w:r w:rsidRPr="00521515">
        <w:rPr>
          <w:rFonts w:ascii="Times New Roman" w:hAnsi="Times New Roman" w:cs="Times New Roman"/>
        </w:rPr>
        <w:t>.</w:t>
      </w:r>
    </w:p>
    <w:p w14:paraId="61B3F99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Кто был инициатором создания в России военных поселений?</w:t>
      </w:r>
    </w:p>
    <w:p w14:paraId="507A3D5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М. М. Сперанский; </w:t>
      </w:r>
    </w:p>
    <w:p w14:paraId="7C9105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X. Бенкендорф;</w:t>
      </w:r>
    </w:p>
    <w:p w14:paraId="627EB5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Аракчеев.</w:t>
      </w:r>
    </w:p>
    <w:p w14:paraId="3213579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По Тильзитскому договору между Россией и Францией:</w:t>
      </w:r>
    </w:p>
    <w:p w14:paraId="2B133A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Россия выплачивала Франции контрибуцию;</w:t>
      </w:r>
    </w:p>
    <w:p w14:paraId="1BBEF9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численно ограничивалась русская армия;</w:t>
      </w:r>
    </w:p>
    <w:p w14:paraId="0870F1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Россия становилась союзницей Франции против Англии.</w:t>
      </w:r>
    </w:p>
    <w:p w14:paraId="6FE2F763" w14:textId="77777777" w:rsidR="0089456D" w:rsidRPr="00521515" w:rsidRDefault="0089456D" w:rsidP="00194916">
      <w:pPr>
        <w:pStyle w:val="ParagraphStyle"/>
        <w:jc w:val="both"/>
        <w:rPr>
          <w:rFonts w:ascii="Times New Roman" w:hAnsi="Times New Roman" w:cs="Times New Roman"/>
          <w:i/>
          <w:iCs/>
        </w:rPr>
      </w:pPr>
      <w:smartTag w:uri="urn:schemas-microsoft-com:office:smarttags" w:element="metricconverter">
        <w:smartTagPr>
          <w:attr w:name="ProductID" w:val="6. М"/>
        </w:smartTagPr>
        <w:r w:rsidRPr="00521515">
          <w:rPr>
            <w:rFonts w:ascii="Times New Roman" w:hAnsi="Times New Roman" w:cs="Times New Roman"/>
            <w:i/>
            <w:iCs/>
          </w:rPr>
          <w:t>6. М</w:t>
        </w:r>
      </w:smartTag>
      <w:r w:rsidRPr="00521515">
        <w:rPr>
          <w:rFonts w:ascii="Times New Roman" w:hAnsi="Times New Roman" w:cs="Times New Roman"/>
          <w:i/>
          <w:iCs/>
        </w:rPr>
        <w:t xml:space="preserve">. И. Кутузов был в немилости у Александра I; однако последний назначил его главнокомандующим русской армией в </w:t>
      </w:r>
      <w:smartTag w:uri="urn:schemas-microsoft-com:office:smarttags" w:element="metricconverter">
        <w:smartTagPr>
          <w:attr w:name="ProductID" w:val="1812 г"/>
        </w:smartTagPr>
        <w:r w:rsidRPr="00521515">
          <w:rPr>
            <w:rFonts w:ascii="Times New Roman" w:hAnsi="Times New Roman" w:cs="Times New Roman"/>
            <w:i/>
            <w:iCs/>
          </w:rPr>
          <w:t>1812 г</w:t>
        </w:r>
      </w:smartTag>
      <w:r w:rsidRPr="00521515">
        <w:rPr>
          <w:rFonts w:ascii="Times New Roman" w:hAnsi="Times New Roman" w:cs="Times New Roman"/>
          <w:i/>
          <w:iCs/>
        </w:rPr>
        <w:t>. В связи с чем было принято такое решение?</w:t>
      </w:r>
    </w:p>
    <w:p w14:paraId="71398F7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связи с разногласиями в командовании русской армии и необходимостью назначить человека, пользовавшегося общепризнанным авторитетом;</w:t>
      </w:r>
    </w:p>
    <w:p w14:paraId="4840D3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тем, что никто более не мог возглавить русскую армию;</w:t>
      </w:r>
    </w:p>
    <w:p w14:paraId="79F5C33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 требованию народа и армии.</w:t>
      </w:r>
    </w:p>
    <w:p w14:paraId="644F54A5"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7. Наполеон после поражения на реке Березине бросил свою армию. Где это произошло?</w:t>
      </w:r>
    </w:p>
    <w:p w14:paraId="526F305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Гродно;</w:t>
      </w:r>
    </w:p>
    <w:p w14:paraId="0E9EFAE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Бресте;</w:t>
      </w:r>
    </w:p>
    <w:p w14:paraId="040C8D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Вильно.</w:t>
      </w:r>
    </w:p>
    <w:p w14:paraId="708BB50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Где было сформировано Северное общество декабристов?</w:t>
      </w:r>
    </w:p>
    <w:p w14:paraId="3AAC22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Москве;</w:t>
      </w:r>
    </w:p>
    <w:p w14:paraId="78A1928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Петербурге;</w:t>
      </w:r>
    </w:p>
    <w:p w14:paraId="697FED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Пскове.</w:t>
      </w:r>
    </w:p>
    <w:p w14:paraId="6BBFD1A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Когда произошло восстание Черниговского полка?</w:t>
      </w:r>
    </w:p>
    <w:p w14:paraId="38D9F6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6 января </w:t>
      </w:r>
      <w:smartTag w:uri="urn:schemas-microsoft-com:office:smarttags" w:element="metricconverter">
        <w:smartTagPr>
          <w:attr w:name="ProductID" w:val="1826 г"/>
        </w:smartTagPr>
        <w:r w:rsidRPr="00521515">
          <w:rPr>
            <w:rFonts w:ascii="Times New Roman" w:hAnsi="Times New Roman" w:cs="Times New Roman"/>
          </w:rPr>
          <w:t>1826 г</w:t>
        </w:r>
      </w:smartTag>
      <w:r w:rsidRPr="00521515">
        <w:rPr>
          <w:rFonts w:ascii="Times New Roman" w:hAnsi="Times New Roman" w:cs="Times New Roman"/>
        </w:rPr>
        <w:t>.;</w:t>
      </w:r>
    </w:p>
    <w:p w14:paraId="1CDF58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14 декабря </w:t>
      </w:r>
      <w:smartTag w:uri="urn:schemas-microsoft-com:office:smarttags" w:element="metricconverter">
        <w:smartTagPr>
          <w:attr w:name="ProductID" w:val="1825 г"/>
        </w:smartTagPr>
        <w:r w:rsidRPr="00521515">
          <w:rPr>
            <w:rFonts w:ascii="Times New Roman" w:hAnsi="Times New Roman" w:cs="Times New Roman"/>
          </w:rPr>
          <w:t>1825 г</w:t>
        </w:r>
      </w:smartTag>
      <w:r w:rsidRPr="00521515">
        <w:rPr>
          <w:rFonts w:ascii="Times New Roman" w:hAnsi="Times New Roman" w:cs="Times New Roman"/>
        </w:rPr>
        <w:t>.;</w:t>
      </w:r>
    </w:p>
    <w:p w14:paraId="3F5590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17 сентября </w:t>
      </w:r>
      <w:smartTag w:uri="urn:schemas-microsoft-com:office:smarttags" w:element="metricconverter">
        <w:smartTagPr>
          <w:attr w:name="ProductID" w:val="1825 г"/>
        </w:smartTagPr>
        <w:r w:rsidRPr="00521515">
          <w:rPr>
            <w:rFonts w:ascii="Times New Roman" w:hAnsi="Times New Roman" w:cs="Times New Roman"/>
          </w:rPr>
          <w:t>1825 г</w:t>
        </w:r>
      </w:smartTag>
      <w:r w:rsidRPr="00521515">
        <w:rPr>
          <w:rFonts w:ascii="Times New Roman" w:hAnsi="Times New Roman" w:cs="Times New Roman"/>
        </w:rPr>
        <w:t>.</w:t>
      </w:r>
    </w:p>
    <w:p w14:paraId="50A60DF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из нижеперечисленных относился в XIX веке к сословию российского дворянства?</w:t>
      </w:r>
    </w:p>
    <w:p w14:paraId="0D73BC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грузинские князья, ханы и беки присоединенного Туркестана;</w:t>
      </w:r>
    </w:p>
    <w:p w14:paraId="2C02962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все чиновники с XIV класса по «Табели о рангах»;</w:t>
      </w:r>
    </w:p>
    <w:p w14:paraId="7A46C5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все учителя гимназий, реальных училищ и высших учебных заведений.</w:t>
      </w:r>
    </w:p>
    <w:p w14:paraId="22BC6F22" w14:textId="77777777" w:rsidR="0089456D" w:rsidRPr="002F5F37" w:rsidRDefault="0089456D" w:rsidP="00194916">
      <w:pPr>
        <w:pStyle w:val="ParagraphStyle"/>
        <w:keepNext/>
        <w:ind w:firstLine="360"/>
        <w:jc w:val="both"/>
        <w:rPr>
          <w:rFonts w:ascii="Times New Roman" w:hAnsi="Times New Roman" w:cs="Times New Roman"/>
          <w:b/>
          <w:bCs/>
        </w:rPr>
      </w:pPr>
      <w:bookmarkStart w:id="18" w:name="_Toc147204003"/>
      <w:bookmarkEnd w:id="18"/>
      <w:r w:rsidRPr="002F5F37">
        <w:rPr>
          <w:rFonts w:ascii="Times New Roman" w:hAnsi="Times New Roman" w:cs="Times New Roman"/>
          <w:b/>
          <w:bCs/>
        </w:rPr>
        <w:t>Тест 2</w:t>
      </w:r>
    </w:p>
    <w:p w14:paraId="32001FCD" w14:textId="77777777" w:rsidR="0089456D" w:rsidRPr="002F5F37" w:rsidRDefault="0089456D" w:rsidP="00194916">
      <w:pPr>
        <w:pStyle w:val="ParagraphStyle"/>
        <w:keepNext/>
        <w:ind w:firstLine="360"/>
        <w:jc w:val="both"/>
        <w:rPr>
          <w:rFonts w:ascii="Times New Roman" w:hAnsi="Times New Roman" w:cs="Times New Roman"/>
          <w:b/>
          <w:bCs/>
        </w:rPr>
      </w:pPr>
      <w:bookmarkStart w:id="19" w:name="_Toc147204002"/>
      <w:bookmarkEnd w:id="19"/>
      <w:r w:rsidRPr="002F5F37">
        <w:rPr>
          <w:rFonts w:ascii="Times New Roman" w:hAnsi="Times New Roman" w:cs="Times New Roman"/>
          <w:b/>
          <w:bCs/>
        </w:rPr>
        <w:t>Россия в 1825–1855 годах</w:t>
      </w:r>
    </w:p>
    <w:p w14:paraId="49D0DB02"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6C6EA5E7" w14:textId="77777777" w:rsidR="0089456D" w:rsidRPr="00521515" w:rsidRDefault="0089456D" w:rsidP="00194916">
      <w:pPr>
        <w:pStyle w:val="ParagraphStyle"/>
        <w:keepNext/>
        <w:ind w:firstLine="360"/>
        <w:jc w:val="both"/>
        <w:rPr>
          <w:rFonts w:ascii="Times New Roman" w:hAnsi="Times New Roman" w:cs="Times New Roman"/>
          <w:bCs/>
        </w:rPr>
      </w:pPr>
    </w:p>
    <w:p w14:paraId="6BDF8860"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Кто в России в первой половине XIX в. являлся монопольным собственником земли?</w:t>
      </w:r>
    </w:p>
    <w:p w14:paraId="797FB5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церковь;</w:t>
      </w:r>
    </w:p>
    <w:p w14:paraId="336875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дворяне;</w:t>
      </w:r>
    </w:p>
    <w:p w14:paraId="495D56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чиновники. </w:t>
      </w:r>
    </w:p>
    <w:p w14:paraId="1CD782C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В 1837–1841 гг. П. Д. Киселев провел административную реформу, в результате которой государственные крестьяне:</w:t>
      </w:r>
    </w:p>
    <w:p w14:paraId="12C0449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стали юридически свободными землевладельцами;</w:t>
      </w:r>
    </w:p>
    <w:p w14:paraId="75140E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попали под власть помещиков; </w:t>
      </w:r>
    </w:p>
    <w:p w14:paraId="1D8A8B4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перешли в разряд монастырских крестьян.</w:t>
      </w:r>
    </w:p>
    <w:p w14:paraId="670ED5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Кто был автором «Философических писем»? </w:t>
      </w:r>
    </w:p>
    <w:p w14:paraId="3F14EEC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П. Я. Чаадаев; </w:t>
      </w:r>
    </w:p>
    <w:p w14:paraId="2118EA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С. Хомяков;</w:t>
      </w:r>
    </w:p>
    <w:p w14:paraId="53D924C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В. Г. Белинский. </w:t>
      </w:r>
    </w:p>
    <w:p w14:paraId="4C640D5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входит в понятие «восточный вопрос»?</w:t>
      </w:r>
    </w:p>
    <w:p w14:paraId="35611E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борьба за присоединение к России Ирана; </w:t>
      </w:r>
    </w:p>
    <w:p w14:paraId="69DF927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установление мира на Востоке;</w:t>
      </w:r>
    </w:p>
    <w:p w14:paraId="4102087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противоречия между европейскими державами по вопросу раздела Османской империи.</w:t>
      </w:r>
    </w:p>
    <w:p w14:paraId="060B8A0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Кавказская война окончилась в … году:</w:t>
      </w:r>
    </w:p>
    <w:p w14:paraId="03BB35B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1864;</w:t>
      </w:r>
    </w:p>
    <w:p w14:paraId="40087B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1812; </w:t>
      </w:r>
    </w:p>
    <w:p w14:paraId="2064BBA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1856.</w:t>
      </w:r>
    </w:p>
    <w:p w14:paraId="5380803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Какой русский врач применил наркоз во время Крымской войны?</w:t>
      </w:r>
    </w:p>
    <w:p w14:paraId="03C28EF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П. Боткин;</w:t>
      </w:r>
    </w:p>
    <w:p w14:paraId="59F2CE2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И. Пирогов;</w:t>
      </w:r>
    </w:p>
    <w:p w14:paraId="52DA97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В. Склифосовский.</w:t>
      </w:r>
    </w:p>
    <w:p w14:paraId="26E9C5E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Укажите один из рангов белого духовенства:</w:t>
      </w:r>
    </w:p>
    <w:p w14:paraId="715ACDB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иерей;</w:t>
      </w:r>
    </w:p>
    <w:p w14:paraId="4393D8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митрополит;</w:t>
      </w:r>
    </w:p>
    <w:p w14:paraId="19D819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архимандрит. </w:t>
      </w:r>
    </w:p>
    <w:p w14:paraId="12637C5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Сколько университетов было в России в первой половине XIX в.?</w:t>
      </w:r>
    </w:p>
    <w:p w14:paraId="0DA5AA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3;</w:t>
      </w:r>
    </w:p>
    <w:p w14:paraId="2779F1D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7;</w:t>
      </w:r>
    </w:p>
    <w:p w14:paraId="0C3FB0A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20.</w:t>
      </w:r>
    </w:p>
    <w:p w14:paraId="0267DD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Какие типографии преобладали в России в начале XIX в.?</w:t>
      </w:r>
    </w:p>
    <w:p w14:paraId="6598A1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казенные;</w:t>
      </w:r>
    </w:p>
    <w:p w14:paraId="2B68562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частные; </w:t>
      </w:r>
    </w:p>
    <w:p w14:paraId="5CBF125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со смешанным капиталом.</w:t>
      </w:r>
    </w:p>
    <w:p w14:paraId="292FF94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является автором скульптурных групп, установленных на Аничковом мосту в Петербурге?</w:t>
      </w:r>
    </w:p>
    <w:p w14:paraId="307A4E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И. П. Мартос;</w:t>
      </w:r>
    </w:p>
    <w:p w14:paraId="5F2C7D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Э. М. Фальконе;</w:t>
      </w:r>
    </w:p>
    <w:p w14:paraId="48D2093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 К. Клодт.</w:t>
      </w:r>
    </w:p>
    <w:p w14:paraId="3CB75D5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11. Почему в декабре </w:t>
      </w:r>
      <w:smartTag w:uri="urn:schemas-microsoft-com:office:smarttags" w:element="metricconverter">
        <w:smartTagPr>
          <w:attr w:name="ProductID" w:val="1825 г"/>
        </w:smartTagPr>
        <w:r w:rsidRPr="00521515">
          <w:rPr>
            <w:rFonts w:ascii="Times New Roman" w:hAnsi="Times New Roman" w:cs="Times New Roman"/>
            <w:i/>
            <w:iCs/>
          </w:rPr>
          <w:t>1825 г</w:t>
        </w:r>
      </w:smartTag>
      <w:r w:rsidRPr="00521515">
        <w:rPr>
          <w:rFonts w:ascii="Times New Roman" w:hAnsi="Times New Roman" w:cs="Times New Roman"/>
          <w:i/>
          <w:iCs/>
        </w:rPr>
        <w:t>. на российский престол вступил Николай I, а не его старший брат великий князь Константин Павлович?</w:t>
      </w:r>
    </w:p>
    <w:p w14:paraId="6183AEF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законный наследник Константин добровольно отказался от престола;</w:t>
      </w:r>
    </w:p>
    <w:p w14:paraId="13DBF89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гвардия заставила законного наследника Константина отречься от престола;</w:t>
      </w:r>
    </w:p>
    <w:p w14:paraId="78DCC84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удалась дворцовая интрига в пользу Николая I.</w:t>
      </w:r>
    </w:p>
    <w:p w14:paraId="48FBCBDE" w14:textId="77777777" w:rsidR="0089456D" w:rsidRPr="00521515" w:rsidRDefault="0089456D" w:rsidP="00194916">
      <w:pPr>
        <w:pStyle w:val="ParagraphStyle"/>
        <w:ind w:firstLine="360"/>
        <w:jc w:val="both"/>
        <w:rPr>
          <w:rFonts w:ascii="Times New Roman" w:hAnsi="Times New Roman" w:cs="Times New Roman"/>
        </w:rPr>
      </w:pPr>
    </w:p>
    <w:p w14:paraId="7EC8E487"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12. Что являлось в России в первой половине Х1Х в. главным средством доставки товаров?</w:t>
      </w:r>
    </w:p>
    <w:p w14:paraId="7BF409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теплоходы;</w:t>
      </w:r>
    </w:p>
    <w:p w14:paraId="5C2D9EB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железнодорожный транспорт;</w:t>
      </w:r>
    </w:p>
    <w:p w14:paraId="5D2FAA2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гужевой транспорт.</w:t>
      </w:r>
    </w:p>
    <w:p w14:paraId="08A0614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13. Кто из русских социалистов-утопистов сотрудничал в журнале «Отечественные записки»? </w:t>
      </w:r>
    </w:p>
    <w:p w14:paraId="0BC1C8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П. Боткин;</w:t>
      </w:r>
    </w:p>
    <w:p w14:paraId="2442182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Т. Н. Грановский; </w:t>
      </w:r>
    </w:p>
    <w:p w14:paraId="16A641C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Г. Белинский.</w:t>
      </w:r>
    </w:p>
    <w:p w14:paraId="03372B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Укажите даты русско-иранской войны второй четверти XIX века:</w:t>
      </w:r>
    </w:p>
    <w:p w14:paraId="769D87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1826–1828;</w:t>
      </w:r>
    </w:p>
    <w:p w14:paraId="1466259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1828–1831;</w:t>
      </w:r>
    </w:p>
    <w:p w14:paraId="2DBDA6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1834–1836. </w:t>
      </w:r>
    </w:p>
    <w:p w14:paraId="5F9A9B9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15. С какой целью была заключена Лондонская конвенция между Россией, Англией, Австрией, Пруссией и Турцией? </w:t>
      </w:r>
    </w:p>
    <w:p w14:paraId="494F25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 целью совместного нападения на Иран; </w:t>
      </w:r>
    </w:p>
    <w:p w14:paraId="7C625E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 целью оказания турецкому султану коллективной помощи против египетского паши;</w:t>
      </w:r>
    </w:p>
    <w:p w14:paraId="64D2771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 целью поддержания мира на Ближнем Востоке.</w:t>
      </w:r>
    </w:p>
    <w:p w14:paraId="792F201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16. В каком произведении отражены события Крымской войны?</w:t>
      </w:r>
    </w:p>
    <w:p w14:paraId="1FEF0CC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«Фаворите» В. С. Пикуля;</w:t>
      </w:r>
    </w:p>
    <w:p w14:paraId="30CA73B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в «Севастопольских рассказах» Л. Н. Толстого; </w:t>
      </w:r>
    </w:p>
    <w:p w14:paraId="61C698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«Порт-Артуре» А. Н. Степанова.</w:t>
      </w:r>
    </w:p>
    <w:p w14:paraId="010609F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1825–1855 годах</w:t>
      </w:r>
    </w:p>
    <w:p w14:paraId="5FB9634E"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66239CF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Какая европейская страна была главным импортером товаров из России в первой половине XIX в.?</w:t>
      </w:r>
    </w:p>
    <w:p w14:paraId="7F49E8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Англия;</w:t>
      </w:r>
    </w:p>
    <w:p w14:paraId="516973D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Франция;</w:t>
      </w:r>
    </w:p>
    <w:p w14:paraId="558E6E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Пруссия.</w:t>
      </w:r>
    </w:p>
    <w:p w14:paraId="5420CC3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Кому непосредственно подчинялась политическая полиция (III отделение) в годы царствования Николая I?</w:t>
      </w:r>
    </w:p>
    <w:p w14:paraId="0947AF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министру полиции;</w:t>
      </w:r>
    </w:p>
    <w:p w14:paraId="1E1CFB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министру внутренних дел;</w:t>
      </w:r>
    </w:p>
    <w:p w14:paraId="58F5F2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императору Николаю I.</w:t>
      </w:r>
    </w:p>
    <w:p w14:paraId="6E679CD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Что такое славянофильство?</w:t>
      </w:r>
    </w:p>
    <w:p w14:paraId="17F98B4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религиозное течение;</w:t>
      </w:r>
    </w:p>
    <w:p w14:paraId="5B5FDC4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идея превосходства славянской расы;</w:t>
      </w:r>
    </w:p>
    <w:p w14:paraId="0793962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теория особого пути развития России. </w:t>
      </w:r>
    </w:p>
    <w:p w14:paraId="43F4D6C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Когда был подписан Адрианопольский мирный договор между Россией и Турцией?</w:t>
      </w:r>
    </w:p>
    <w:p w14:paraId="22E12E8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В </w:t>
      </w:r>
      <w:smartTag w:uri="urn:schemas-microsoft-com:office:smarttags" w:element="metricconverter">
        <w:smartTagPr>
          <w:attr w:name="ProductID" w:val="1828 г"/>
        </w:smartTagPr>
        <w:r w:rsidRPr="00521515">
          <w:rPr>
            <w:rFonts w:ascii="Times New Roman" w:hAnsi="Times New Roman" w:cs="Times New Roman"/>
          </w:rPr>
          <w:t>1828 г</w:t>
        </w:r>
      </w:smartTag>
      <w:r w:rsidRPr="00521515">
        <w:rPr>
          <w:rFonts w:ascii="Times New Roman" w:hAnsi="Times New Roman" w:cs="Times New Roman"/>
        </w:rPr>
        <w:t>.;</w:t>
      </w:r>
    </w:p>
    <w:p w14:paraId="33C279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829 г"/>
        </w:smartTagPr>
        <w:r w:rsidRPr="00521515">
          <w:rPr>
            <w:rFonts w:ascii="Times New Roman" w:hAnsi="Times New Roman" w:cs="Times New Roman"/>
          </w:rPr>
          <w:t>1829 г</w:t>
        </w:r>
      </w:smartTag>
      <w:r w:rsidRPr="00521515">
        <w:rPr>
          <w:rFonts w:ascii="Times New Roman" w:hAnsi="Times New Roman" w:cs="Times New Roman"/>
        </w:rPr>
        <w:t xml:space="preserve">.; </w:t>
      </w:r>
    </w:p>
    <w:p w14:paraId="46AB1E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830 г"/>
        </w:smartTagPr>
        <w:r w:rsidRPr="00521515">
          <w:rPr>
            <w:rFonts w:ascii="Times New Roman" w:hAnsi="Times New Roman" w:cs="Times New Roman"/>
          </w:rPr>
          <w:t>1830 г</w:t>
        </w:r>
      </w:smartTag>
      <w:r w:rsidRPr="00521515">
        <w:rPr>
          <w:rFonts w:ascii="Times New Roman" w:hAnsi="Times New Roman" w:cs="Times New Roman"/>
        </w:rPr>
        <w:t xml:space="preserve">. </w:t>
      </w:r>
    </w:p>
    <w:p w14:paraId="2DD101B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Какого идеала правителя придерживался Николай I? </w:t>
      </w:r>
    </w:p>
    <w:p w14:paraId="463BA49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конституционного монарха;</w:t>
      </w:r>
    </w:p>
    <w:p w14:paraId="7926304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государя-рыцаря;</w:t>
      </w:r>
    </w:p>
    <w:p w14:paraId="49165A6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государя-командира.</w:t>
      </w:r>
    </w:p>
    <w:p w14:paraId="7996CFC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Кто возглавил восстание в Польше в </w:t>
      </w:r>
      <w:smartTag w:uri="urn:schemas-microsoft-com:office:smarttags" w:element="metricconverter">
        <w:smartTagPr>
          <w:attr w:name="ProductID" w:val="1830 г"/>
        </w:smartTagPr>
        <w:r w:rsidRPr="00521515">
          <w:rPr>
            <w:rFonts w:ascii="Times New Roman" w:hAnsi="Times New Roman" w:cs="Times New Roman"/>
            <w:i/>
            <w:iCs/>
          </w:rPr>
          <w:t>1830 г</w:t>
        </w:r>
      </w:smartTag>
      <w:r w:rsidRPr="00521515">
        <w:rPr>
          <w:rFonts w:ascii="Times New Roman" w:hAnsi="Times New Roman" w:cs="Times New Roman"/>
          <w:i/>
          <w:iCs/>
        </w:rPr>
        <w:t>.?</w:t>
      </w:r>
    </w:p>
    <w:p w14:paraId="29AEAF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а) патриотические круги шляхты;</w:t>
      </w:r>
    </w:p>
    <w:p w14:paraId="2D95A54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католическая церковь;</w:t>
      </w:r>
    </w:p>
    <w:p w14:paraId="60F1BE0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крестьянство.</w:t>
      </w:r>
    </w:p>
    <w:p w14:paraId="3513DF5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Кто такие западники?</w:t>
      </w:r>
    </w:p>
    <w:p w14:paraId="566C13C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религиозная секта;</w:t>
      </w:r>
    </w:p>
    <w:p w14:paraId="0B3F86D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представители западноевропейских стран – инвесторы России;</w:t>
      </w:r>
    </w:p>
    <w:p w14:paraId="1F24E6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сторонники западноевропейского пути развития России.</w:t>
      </w:r>
    </w:p>
    <w:p w14:paraId="65A1568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Укажите даты русско-турецкой войны второй четверти XIX в.:</w:t>
      </w:r>
    </w:p>
    <w:p w14:paraId="79804A0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1828–1829; </w:t>
      </w:r>
    </w:p>
    <w:p w14:paraId="49A422F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1827–1828;</w:t>
      </w:r>
    </w:p>
    <w:p w14:paraId="38DD46E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1829–1830.</w:t>
      </w:r>
    </w:p>
    <w:p w14:paraId="1BF5CD1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 называется книга А. де Кюстина, описавшего Российскую империю эпохи Николая I?</w:t>
      </w:r>
    </w:p>
    <w:p w14:paraId="3FCA5FB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«Россия в 1839 году»;</w:t>
      </w:r>
    </w:p>
    <w:p w14:paraId="51C616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«Россия во мгле»;</w:t>
      </w:r>
    </w:p>
    <w:p w14:paraId="374D35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«Колосс на глиняных ногах».</w:t>
      </w:r>
    </w:p>
    <w:p w14:paraId="281127A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С интересами какого европейского государства столкнулась Россия на Ближнем Востоке во второй четверти XIX в.?</w:t>
      </w:r>
    </w:p>
    <w:p w14:paraId="352C25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Англии;</w:t>
      </w:r>
    </w:p>
    <w:p w14:paraId="79A325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Австрии;</w:t>
      </w:r>
    </w:p>
    <w:p w14:paraId="02DDA89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Италии.</w:t>
      </w:r>
    </w:p>
    <w:p w14:paraId="0C9AA00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Кто из нижеперечисленных был западником?</w:t>
      </w:r>
    </w:p>
    <w:p w14:paraId="22F9CBD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С. Хомяков;</w:t>
      </w:r>
    </w:p>
    <w:p w14:paraId="640ECB4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И. Герцен;</w:t>
      </w:r>
    </w:p>
    <w:p w14:paraId="2698F9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И. В. Киреевский.</w:t>
      </w:r>
    </w:p>
    <w:p w14:paraId="55A9C84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12. Какова была позиция России по отношению к греческому национально-освободительному движению 1820-х гг.?</w:t>
      </w:r>
    </w:p>
    <w:p w14:paraId="6D75E90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сохраняла позицию нейтралитета;</w:t>
      </w:r>
    </w:p>
    <w:p w14:paraId="5F7A383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помогла подавить греческое восстание; </w:t>
      </w:r>
    </w:p>
    <w:p w14:paraId="6ECC76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оказала дипломатическую и военную помощь греческим повстанцам.</w:t>
      </w:r>
    </w:p>
    <w:p w14:paraId="34DA585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13. Чем завершилась в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 Кавказская война?</w:t>
      </w:r>
    </w:p>
    <w:p w14:paraId="377B1C3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взятием русскими войсками Кбааду;</w:t>
      </w:r>
    </w:p>
    <w:p w14:paraId="08F6C02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арестом в Гунибе Шамиля;</w:t>
      </w:r>
    </w:p>
    <w:p w14:paraId="7D356A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взятием русскими войсками Карса.</w:t>
      </w:r>
    </w:p>
    <w:p w14:paraId="05400F5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14. Что такое скоромная пища?</w:t>
      </w:r>
    </w:p>
    <w:p w14:paraId="059A5F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еда для новобрачных;</w:t>
      </w:r>
    </w:p>
    <w:p w14:paraId="0E3EDC4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царское угощение;</w:t>
      </w:r>
    </w:p>
    <w:p w14:paraId="1C968C3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пища, употребляемая во время поста.</w:t>
      </w:r>
    </w:p>
    <w:p w14:paraId="568D87F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15. Что явилось поводом для начала Крымской войны?</w:t>
      </w:r>
    </w:p>
    <w:p w14:paraId="0EA72B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требование Николая I поставить всех православных Турции под свое покровительство;</w:t>
      </w:r>
    </w:p>
    <w:p w14:paraId="3E2BCE1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оскорбление русского посла в Турции;</w:t>
      </w:r>
    </w:p>
    <w:p w14:paraId="318E3AE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очередные набеги казаков на турецкие селения.</w:t>
      </w:r>
    </w:p>
    <w:p w14:paraId="38773F2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16. В каком лицее учился А. С. Пушкин?</w:t>
      </w:r>
    </w:p>
    <w:p w14:paraId="51BED00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Нежинском;</w:t>
      </w:r>
    </w:p>
    <w:p w14:paraId="2040597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Демидовском;</w:t>
      </w:r>
    </w:p>
    <w:p w14:paraId="5FB5F7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Императорском Александровском.</w:t>
      </w:r>
    </w:p>
    <w:p w14:paraId="62DC946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17. Кто из известных русских хирургов участвовал в обороне Севастополя?</w:t>
      </w:r>
    </w:p>
    <w:p w14:paraId="4336B21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 И. Пирогов;</w:t>
      </w:r>
    </w:p>
    <w:p w14:paraId="245B522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И. И. Мечников;</w:t>
      </w:r>
    </w:p>
    <w:p w14:paraId="5E6AAF2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В. Склифософский.</w:t>
      </w:r>
    </w:p>
    <w:p w14:paraId="3DCE4B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lastRenderedPageBreak/>
        <w:t>18</w:t>
      </w:r>
      <w:r w:rsidRPr="00521515">
        <w:rPr>
          <w:rFonts w:ascii="Times New Roman" w:hAnsi="Times New Roman" w:cs="Times New Roman"/>
          <w:i/>
          <w:iCs/>
        </w:rPr>
        <w:t>. Русский композитор, бывший крепостной графа А. Орлова, автор песни «Колокольчик»:</w:t>
      </w:r>
    </w:p>
    <w:p w14:paraId="2E45835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А. Алябьев;</w:t>
      </w:r>
    </w:p>
    <w:p w14:paraId="3BCDAD4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Л. Гурилев;</w:t>
      </w:r>
    </w:p>
    <w:p w14:paraId="5C7D477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Е. Варламов.</w:t>
      </w:r>
    </w:p>
    <w:p w14:paraId="6E406783" w14:textId="77777777" w:rsidR="0089456D" w:rsidRDefault="0089456D" w:rsidP="00194916">
      <w:pPr>
        <w:pStyle w:val="ParagraphStyle"/>
        <w:keepNext/>
        <w:ind w:firstLine="360"/>
        <w:jc w:val="both"/>
        <w:rPr>
          <w:rFonts w:ascii="Times New Roman" w:hAnsi="Times New Roman" w:cs="Times New Roman"/>
          <w:bCs/>
        </w:rPr>
      </w:pPr>
    </w:p>
    <w:p w14:paraId="37CFFF61"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1825–1855 годах</w:t>
      </w:r>
    </w:p>
    <w:p w14:paraId="41851091"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3</w:t>
      </w:r>
    </w:p>
    <w:p w14:paraId="28D96CD5" w14:textId="77777777" w:rsidR="0089456D" w:rsidRPr="00521515" w:rsidRDefault="0089456D" w:rsidP="00194916">
      <w:pPr>
        <w:pStyle w:val="ParagraphStyle"/>
        <w:keepNext/>
        <w:ind w:firstLine="360"/>
        <w:jc w:val="both"/>
        <w:rPr>
          <w:rFonts w:ascii="Times New Roman" w:hAnsi="Times New Roman" w:cs="Times New Roman"/>
          <w:bCs/>
        </w:rPr>
      </w:pPr>
    </w:p>
    <w:p w14:paraId="3830FF45"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1. Каков был удельный вес городского населения России в 1860-е гг.?</w:t>
      </w:r>
    </w:p>
    <w:p w14:paraId="4ABDD6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10 %;</w:t>
      </w:r>
    </w:p>
    <w:p w14:paraId="6FD618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3 %;</w:t>
      </w:r>
    </w:p>
    <w:p w14:paraId="037DDC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24 %.</w:t>
      </w:r>
    </w:p>
    <w:p w14:paraId="0E7DF5F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Какой орган занимался разработкой крестьянской реформы?</w:t>
      </w:r>
    </w:p>
    <w:p w14:paraId="11522A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II отделение Собственной Его Императорского Величества канцелярии;</w:t>
      </w:r>
    </w:p>
    <w:p w14:paraId="1822F67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Главный комитет по крестьянскому делу;</w:t>
      </w:r>
    </w:p>
    <w:p w14:paraId="10569F6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Главное управление по сельскому хозяйству.</w:t>
      </w:r>
    </w:p>
    <w:p w14:paraId="662E20A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Какой срок был установлен для внесения крестьянами выкупных платежей за землю?</w:t>
      </w:r>
    </w:p>
    <w:p w14:paraId="12A6EE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70 лет;</w:t>
      </w:r>
    </w:p>
    <w:p w14:paraId="291768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10 лет;</w:t>
      </w:r>
    </w:p>
    <w:p w14:paraId="022240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49 лет;</w:t>
      </w:r>
    </w:p>
    <w:p w14:paraId="76FFB2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4. У какого государства была заимствована система выборов в городские думы по реформе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4A80DCA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у Пруссии;</w:t>
      </w:r>
    </w:p>
    <w:p w14:paraId="4C9E1BC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у Англии;</w:t>
      </w:r>
    </w:p>
    <w:p w14:paraId="689CA01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у Франции.</w:t>
      </w:r>
    </w:p>
    <w:p w14:paraId="5BB5B94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Для какой категории населения были сохранены телесные наказания даже после судебной реформы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659140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для купцов;</w:t>
      </w:r>
    </w:p>
    <w:p w14:paraId="106AA7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для крестьян;</w:t>
      </w:r>
    </w:p>
    <w:p w14:paraId="669E445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для горожан, имевших имущественный ценз ниже 1 тыс. рублей.</w:t>
      </w:r>
    </w:p>
    <w:p w14:paraId="60B1C45B"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Что было одним из символов периода 1856–1861 гг.?</w:t>
      </w:r>
    </w:p>
    <w:p w14:paraId="1EC6BAB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казарма и канцелярия;</w:t>
      </w:r>
    </w:p>
    <w:p w14:paraId="48F5C84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перестройка;</w:t>
      </w:r>
    </w:p>
    <w:p w14:paraId="18116F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гласность.</w:t>
      </w:r>
    </w:p>
    <w:p w14:paraId="6FE16AA7"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Кто стоял во главе организации «Народная расправа», созданной в Москве в </w:t>
      </w:r>
      <w:smartTag w:uri="urn:schemas-microsoft-com:office:smarttags" w:element="metricconverter">
        <w:smartTagPr>
          <w:attr w:name="ProductID" w:val="1869 г"/>
        </w:smartTagPr>
        <w:r w:rsidRPr="00521515">
          <w:rPr>
            <w:rFonts w:ascii="Times New Roman" w:hAnsi="Times New Roman" w:cs="Times New Roman"/>
            <w:i/>
            <w:iCs/>
          </w:rPr>
          <w:t>1869 г</w:t>
        </w:r>
      </w:smartTag>
      <w:r w:rsidRPr="00521515">
        <w:rPr>
          <w:rFonts w:ascii="Times New Roman" w:hAnsi="Times New Roman" w:cs="Times New Roman"/>
          <w:i/>
          <w:iCs/>
        </w:rPr>
        <w:t>.?</w:t>
      </w:r>
    </w:p>
    <w:p w14:paraId="35C579D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Г. Нечаев;</w:t>
      </w:r>
    </w:p>
    <w:p w14:paraId="73DEDED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М. А. Бакунин;</w:t>
      </w:r>
    </w:p>
    <w:p w14:paraId="481742A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П. Л. Лавров. </w:t>
      </w:r>
    </w:p>
    <w:p w14:paraId="3F65FB2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Кто был современником Александра II?</w:t>
      </w:r>
    </w:p>
    <w:p w14:paraId="46600CB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 Б. Струве;</w:t>
      </w:r>
    </w:p>
    <w:p w14:paraId="6DD569C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Л. Н. Толстой;</w:t>
      </w:r>
    </w:p>
    <w:p w14:paraId="2F47DD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А. Алябьев.</w:t>
      </w:r>
    </w:p>
    <w:p w14:paraId="72FDA23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В связи с чем возник вопрос о необходимости присоединения Средней Азии к России?</w:t>
      </w:r>
    </w:p>
    <w:p w14:paraId="074472F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 связи с необходимостью укрепления границ России;</w:t>
      </w:r>
    </w:p>
    <w:p w14:paraId="67FB5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 связи с необходимостью поднять народы Средней Азии на более высокий культурный уровень;</w:t>
      </w:r>
    </w:p>
    <w:p w14:paraId="2F87EB9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 связи с прекращением поставок хлопка из США.</w:t>
      </w:r>
    </w:p>
    <w:p w14:paraId="0C66713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Что называли дожинками в быту русских крестьян?</w:t>
      </w:r>
    </w:p>
    <w:p w14:paraId="51118DD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одну из разновидностей помочи;</w:t>
      </w:r>
    </w:p>
    <w:p w14:paraId="297B42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земледельческий религиозный праздник;</w:t>
      </w:r>
    </w:p>
    <w:p w14:paraId="78B5061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начало сбора урожая.</w:t>
      </w:r>
    </w:p>
    <w:p w14:paraId="53B6BB20" w14:textId="77777777" w:rsidR="0089456D" w:rsidRPr="00521515" w:rsidRDefault="0089456D" w:rsidP="00194916">
      <w:pPr>
        <w:pStyle w:val="ParagraphStyle"/>
        <w:ind w:firstLine="360"/>
        <w:jc w:val="both"/>
        <w:rPr>
          <w:rFonts w:ascii="Times New Roman" w:hAnsi="Times New Roman" w:cs="Times New Roman"/>
        </w:rPr>
      </w:pPr>
    </w:p>
    <w:p w14:paraId="05DA33B6"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 1825–1855 годах</w:t>
      </w:r>
    </w:p>
    <w:p w14:paraId="1EFE875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4</w:t>
      </w:r>
    </w:p>
    <w:p w14:paraId="259ACD4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Какой город Российской империи во второй половине XIX в. был третьим по численности населения после Петербурга и Москвы?</w:t>
      </w:r>
    </w:p>
    <w:p w14:paraId="3EC0F6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Киев;</w:t>
      </w:r>
    </w:p>
    <w:p w14:paraId="0BB8B0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Одесса;</w:t>
      </w:r>
    </w:p>
    <w:p w14:paraId="47642A0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Варшава.</w:t>
      </w:r>
    </w:p>
    <w:p w14:paraId="68AC274D"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Почему Александра II называли царем-освободителем?</w:t>
      </w:r>
    </w:p>
    <w:p w14:paraId="2F6CA4F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потому что он освободил дворян от уплаты налогов;</w:t>
      </w:r>
    </w:p>
    <w:p w14:paraId="76026CF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потому что он освободил крестьян от крепостной зависимости;</w:t>
      </w:r>
    </w:p>
    <w:p w14:paraId="561AAD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потому что он освободил от государственных повинностей горожан.</w:t>
      </w:r>
    </w:p>
    <w:p w14:paraId="588B41C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Для осуществления выкупа земли по закону 19 февраля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 крестьянин единовременно должен был внести 20–25 % всей выкупной суммы. Кто выплачивал помещикам остальную часть?</w:t>
      </w:r>
    </w:p>
    <w:p w14:paraId="71667B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государство;</w:t>
      </w:r>
    </w:p>
    <w:p w14:paraId="03A0B1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земства;</w:t>
      </w:r>
    </w:p>
    <w:p w14:paraId="46D078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помещики.</w:t>
      </w:r>
    </w:p>
    <w:p w14:paraId="46ADBCF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rPr>
        <w:t>4</w:t>
      </w:r>
      <w:r w:rsidRPr="00521515">
        <w:rPr>
          <w:rFonts w:ascii="Times New Roman" w:hAnsi="Times New Roman" w:cs="Times New Roman"/>
          <w:i/>
          <w:iCs/>
        </w:rPr>
        <w:t xml:space="preserve">. Какие органы местного самоуправления учреждались по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1236763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советы сельских старост;</w:t>
      </w:r>
    </w:p>
    <w:p w14:paraId="4E610D5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земельные, комитеты;</w:t>
      </w:r>
    </w:p>
    <w:p w14:paraId="7C48BC4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земские управы.</w:t>
      </w:r>
    </w:p>
    <w:p w14:paraId="0D6B160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Сколько городов было в России накануне городской реформы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6038F3A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около 700;</w:t>
      </w:r>
    </w:p>
    <w:p w14:paraId="03E8BAE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около 200;</w:t>
      </w:r>
    </w:p>
    <w:p w14:paraId="1256998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около 1500.</w:t>
      </w:r>
    </w:p>
    <w:p w14:paraId="1F4C2AE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Какое издание было наиболее популярным в России в период подготовки реформ 1860–1870-х гг.?</w:t>
      </w:r>
    </w:p>
    <w:p w14:paraId="4815CFF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«Русский вестник»;</w:t>
      </w:r>
    </w:p>
    <w:p w14:paraId="07D8ACA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«Колокол»;</w:t>
      </w:r>
    </w:p>
    <w:p w14:paraId="1E64155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«Московские ведомости».</w:t>
      </w:r>
    </w:p>
    <w:p w14:paraId="0092F3C3"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Сторонники какого направления общественной мысли 1860-х гг. придерживались идеи, что «новый порядок устанавливают не иначе, как мудрыми сделками со старым» (Б. Н. Чичерин)?</w:t>
      </w:r>
    </w:p>
    <w:p w14:paraId="209E34D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анархизма;</w:t>
      </w:r>
    </w:p>
    <w:p w14:paraId="705CF98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революционного демократизма; </w:t>
      </w:r>
    </w:p>
    <w:p w14:paraId="39DCF5C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либерализма.</w:t>
      </w:r>
    </w:p>
    <w:p w14:paraId="6CCE047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8. Кто был автором лозунга «Земля и воля»?</w:t>
      </w:r>
    </w:p>
    <w:p w14:paraId="368F6C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 П. Огарев;</w:t>
      </w:r>
    </w:p>
    <w:p w14:paraId="3737E31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И. Герцен;</w:t>
      </w:r>
    </w:p>
    <w:p w14:paraId="760F79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Г. Чернышевский.</w:t>
      </w:r>
    </w:p>
    <w:p w14:paraId="4ABC45B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Какой город был столицей Кокандского ханства в Средней Азии?</w:t>
      </w:r>
    </w:p>
    <w:p w14:paraId="33CAF27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Самарканд; </w:t>
      </w:r>
    </w:p>
    <w:p w14:paraId="0BC4A48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Ташкент; </w:t>
      </w:r>
    </w:p>
    <w:p w14:paraId="11E8E56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Алма-Ата. </w:t>
      </w:r>
    </w:p>
    <w:p w14:paraId="2EB64F4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На какой основе строился быт русских крестьян?</w:t>
      </w:r>
    </w:p>
    <w:p w14:paraId="230C37F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на основе «Домостроя»;</w:t>
      </w:r>
    </w:p>
    <w:p w14:paraId="26CC3BD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на основе устных обычаев и традиций;</w:t>
      </w:r>
    </w:p>
    <w:p w14:paraId="0420DF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 основе библейских заповедей Иисуса Христа и Моисея.</w:t>
      </w:r>
    </w:p>
    <w:p w14:paraId="7C2572A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11. Какая народность Российской империи во второй половине XIX в. уступала по численности только русским?</w:t>
      </w:r>
    </w:p>
    <w:p w14:paraId="43ABA31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финны; </w:t>
      </w:r>
    </w:p>
    <w:p w14:paraId="2A9D8F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поляки;</w:t>
      </w:r>
    </w:p>
    <w:p w14:paraId="79A5D71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евреи.</w:t>
      </w:r>
    </w:p>
    <w:p w14:paraId="6A38C50C" w14:textId="77777777" w:rsidR="0089456D" w:rsidRPr="00521515" w:rsidRDefault="0089456D" w:rsidP="00194916">
      <w:pPr>
        <w:pStyle w:val="ParagraphStyle"/>
        <w:ind w:firstLine="360"/>
        <w:jc w:val="both"/>
        <w:rPr>
          <w:rFonts w:ascii="Times New Roman" w:hAnsi="Times New Roman" w:cs="Times New Roman"/>
        </w:rPr>
      </w:pPr>
    </w:p>
    <w:p w14:paraId="605D6544" w14:textId="77777777" w:rsidR="0089456D" w:rsidRPr="002F5F37" w:rsidRDefault="0089456D" w:rsidP="00194916">
      <w:pPr>
        <w:pStyle w:val="ParagraphStyle"/>
        <w:keepNext/>
        <w:ind w:firstLine="360"/>
        <w:jc w:val="both"/>
        <w:rPr>
          <w:rFonts w:ascii="Times New Roman" w:hAnsi="Times New Roman" w:cs="Times New Roman"/>
          <w:b/>
          <w:bCs/>
        </w:rPr>
      </w:pPr>
      <w:bookmarkStart w:id="20" w:name="_Toc147204011"/>
      <w:bookmarkEnd w:id="20"/>
      <w:r w:rsidRPr="002F5F37">
        <w:rPr>
          <w:rFonts w:ascii="Times New Roman" w:hAnsi="Times New Roman" w:cs="Times New Roman"/>
          <w:b/>
          <w:bCs/>
        </w:rPr>
        <w:t>Тест 3</w:t>
      </w:r>
    </w:p>
    <w:p w14:paraId="7A02DCCF"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5ADDDBBF"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1</w:t>
      </w:r>
    </w:p>
    <w:p w14:paraId="0C44139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 В каком году была проведена первая общая перепись населения России?</w:t>
      </w:r>
    </w:p>
    <w:p w14:paraId="2AB1571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1897;</w:t>
      </w:r>
    </w:p>
    <w:p w14:paraId="7066B3C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1796;</w:t>
      </w:r>
    </w:p>
    <w:p w14:paraId="2F0C538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1722.</w:t>
      </w:r>
    </w:p>
    <w:p w14:paraId="06EE3C2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2.Что побудило царское правительство провести в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 крестьянскую реформу?</w:t>
      </w:r>
    </w:p>
    <w:p w14:paraId="7C85E47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поражение в Крымской войне;</w:t>
      </w:r>
    </w:p>
    <w:p w14:paraId="379B0D6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требования дворянства освободить крестьян;</w:t>
      </w:r>
    </w:p>
    <w:p w14:paraId="525D6C8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борьба разночинной интеллигенции за освобождение крестьян.</w:t>
      </w:r>
    </w:p>
    <w:p w14:paraId="651A320A"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Что получили крестьяне в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38FE9B2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свободу от царских повинностей;</w:t>
      </w:r>
    </w:p>
    <w:p w14:paraId="1A92E1C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личную свободу;</w:t>
      </w:r>
    </w:p>
    <w:p w14:paraId="0FEBD1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право выхода из общины;</w:t>
      </w:r>
    </w:p>
    <w:p w14:paraId="64CA5509"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г) все вышеперечисленное. </w:t>
      </w:r>
    </w:p>
    <w:p w14:paraId="412D2C1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4. Кто управлял городами по городской реформе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7D011E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губернаторы;</w:t>
      </w:r>
    </w:p>
    <w:p w14:paraId="2EFA5FD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городские управы;</w:t>
      </w:r>
    </w:p>
    <w:p w14:paraId="563CC11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городские думы.</w:t>
      </w:r>
    </w:p>
    <w:p w14:paraId="73C9138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03FE2E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вводилось равенство всех социальных групп перед законом;</w:t>
      </w:r>
    </w:p>
    <w:p w14:paraId="495940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сохранялся принцип сословного суда;</w:t>
      </w:r>
    </w:p>
    <w:p w14:paraId="0013565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создавался специальный суд для дворян. </w:t>
      </w:r>
    </w:p>
    <w:p w14:paraId="00E3F62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Кто был автором работы «Современные задачи русской жизни», выразившей чаяния русской либеральной общественности накануне реформ?</w:t>
      </w:r>
    </w:p>
    <w:p w14:paraId="44666ED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Б. Н. Чичерин;</w:t>
      </w:r>
    </w:p>
    <w:p w14:paraId="28B6F23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И. Герцен;</w:t>
      </w:r>
    </w:p>
    <w:p w14:paraId="0D77B29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Г. Чернышевский.</w:t>
      </w:r>
    </w:p>
    <w:p w14:paraId="440A95E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7. Почему большинство русской интеллигенции осудили крестьянскую реформу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 xml:space="preserve">.? </w:t>
      </w:r>
    </w:p>
    <w:p w14:paraId="6524C8D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основная масса русской интеллигенции была против смены форм собственности; </w:t>
      </w:r>
    </w:p>
    <w:p w14:paraId="4F39630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полагали, что стране нужна революция, а не реформы;</w:t>
      </w:r>
    </w:p>
    <w:p w14:paraId="6798E09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видели, что реформа проводилась за счет крестьян.</w:t>
      </w:r>
    </w:p>
    <w:p w14:paraId="6EED64B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Кто был идеологом русского анархизма? </w:t>
      </w:r>
    </w:p>
    <w:p w14:paraId="243D821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П. Л. Лавров;</w:t>
      </w:r>
    </w:p>
    <w:p w14:paraId="66B597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П. Н. Ткачев; </w:t>
      </w:r>
    </w:p>
    <w:p w14:paraId="5F77A69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 А. Бакунин.</w:t>
      </w:r>
    </w:p>
    <w:p w14:paraId="0C3E1DB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Кто сменил в </w:t>
      </w:r>
      <w:smartTag w:uri="urn:schemas-microsoft-com:office:smarttags" w:element="metricconverter">
        <w:smartTagPr>
          <w:attr w:name="ProductID" w:val="1856 г"/>
        </w:smartTagPr>
        <w:r w:rsidRPr="00521515">
          <w:rPr>
            <w:rFonts w:ascii="Times New Roman" w:hAnsi="Times New Roman" w:cs="Times New Roman"/>
            <w:i/>
            <w:iCs/>
          </w:rPr>
          <w:t>1856 г</w:t>
        </w:r>
      </w:smartTag>
      <w:r w:rsidRPr="00521515">
        <w:rPr>
          <w:rFonts w:ascii="Times New Roman" w:hAnsi="Times New Roman" w:cs="Times New Roman"/>
          <w:i/>
          <w:iCs/>
        </w:rPr>
        <w:t>. К. В. Нессельроде на посту министра иностранных дел?</w:t>
      </w:r>
    </w:p>
    <w:p w14:paraId="46068D7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 М. Горчаков;</w:t>
      </w:r>
    </w:p>
    <w:p w14:paraId="046DA02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Н. К. Гире;</w:t>
      </w:r>
    </w:p>
    <w:p w14:paraId="7CA548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 П. Румянцев.</w:t>
      </w:r>
    </w:p>
    <w:p w14:paraId="6BD5F5F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Русский писатель XIX в., отразивший в своем творчестве быт и нравы русской деревни:</w:t>
      </w:r>
    </w:p>
    <w:p w14:paraId="0A4A116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Г. И. Успенский;</w:t>
      </w:r>
    </w:p>
    <w:p w14:paraId="5689411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Ф. М. Достоевский;</w:t>
      </w:r>
    </w:p>
    <w:p w14:paraId="6A93693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Л. Н. Толстой.</w:t>
      </w:r>
    </w:p>
    <w:p w14:paraId="343977D2" w14:textId="77777777" w:rsidR="0089456D" w:rsidRPr="00521515" w:rsidRDefault="0089456D" w:rsidP="00194916">
      <w:pPr>
        <w:pStyle w:val="ParagraphStyle"/>
        <w:ind w:firstLine="360"/>
        <w:jc w:val="both"/>
        <w:rPr>
          <w:rFonts w:ascii="Times New Roman" w:hAnsi="Times New Roman" w:cs="Times New Roman"/>
        </w:rPr>
      </w:pPr>
    </w:p>
    <w:p w14:paraId="5F2496B3"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lastRenderedPageBreak/>
        <w:t>Россия во второй половине ХIХ века</w:t>
      </w:r>
    </w:p>
    <w:p w14:paraId="19B62F4A"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2</w:t>
      </w:r>
    </w:p>
    <w:p w14:paraId="7D40F0B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1.Кто был председателем Редакционной комиссии </w:t>
      </w:r>
      <w:smartTag w:uri="urn:schemas-microsoft-com:office:smarttags" w:element="metricconverter">
        <w:smartTagPr>
          <w:attr w:name="ProductID" w:val="1859 г"/>
        </w:smartTagPr>
        <w:r w:rsidRPr="00521515">
          <w:rPr>
            <w:rFonts w:ascii="Times New Roman" w:hAnsi="Times New Roman" w:cs="Times New Roman"/>
            <w:i/>
            <w:iCs/>
          </w:rPr>
          <w:t>1859 г</w:t>
        </w:r>
      </w:smartTag>
      <w:r w:rsidRPr="00521515">
        <w:rPr>
          <w:rFonts w:ascii="Times New Roman" w:hAnsi="Times New Roman" w:cs="Times New Roman"/>
          <w:i/>
          <w:iCs/>
        </w:rPr>
        <w:t>. по подготовке проекта закона об освобождении крестьян?</w:t>
      </w:r>
    </w:p>
    <w:p w14:paraId="3F5E82B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Великий князь Константин Николаевич;</w:t>
      </w:r>
    </w:p>
    <w:p w14:paraId="27C9FDE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Н. И. Милютин;</w:t>
      </w:r>
    </w:p>
    <w:p w14:paraId="0B1E42B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Я. И. Ростовцев.</w:t>
      </w:r>
    </w:p>
    <w:p w14:paraId="22F218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2. Когда царь подписал Манифест об освобождении крестьян?</w:t>
      </w:r>
    </w:p>
    <w:p w14:paraId="3C8FE10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22 апреля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76B90E1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19 февраля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345E001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1 июня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1537334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 Что было взято за образец при создании системы крестьянского общественного управления в пореформенной России?</w:t>
      </w:r>
    </w:p>
    <w:p w14:paraId="01B6DD0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система крестьянского самоуправления во Франции и Германии;</w:t>
      </w:r>
    </w:p>
    <w:p w14:paraId="5F48F0E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система крестьянского самоуправления в государственной деревне, разработанная П. Д. Киселевым;</w:t>
      </w:r>
    </w:p>
    <w:p w14:paraId="0C4FF9E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практика военных поселений во времена Александра I.</w:t>
      </w:r>
    </w:p>
    <w:p w14:paraId="73333E8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 Кому принадлежала исполнительная власть на местах по земской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0FF1B30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земскому собранию;</w:t>
      </w:r>
    </w:p>
    <w:p w14:paraId="466EF1F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земской управе;</w:t>
      </w:r>
    </w:p>
    <w:p w14:paraId="2946187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дворянскому собранию.</w:t>
      </w:r>
    </w:p>
    <w:p w14:paraId="0125E88D"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5.Какая категория лиц не могла быть избрана присяжными заседателями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26570FB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иностранцы;</w:t>
      </w:r>
    </w:p>
    <w:p w14:paraId="7503871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купцы;</w:t>
      </w:r>
    </w:p>
    <w:p w14:paraId="2361B8D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учителя начальных школ.</w:t>
      </w:r>
    </w:p>
    <w:p w14:paraId="76FCAC3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rPr>
        <w:t>6.</w:t>
      </w:r>
      <w:r w:rsidRPr="00521515">
        <w:rPr>
          <w:rFonts w:ascii="Times New Roman" w:hAnsi="Times New Roman" w:cs="Times New Roman"/>
          <w:i/>
          <w:iCs/>
        </w:rPr>
        <w:t xml:space="preserve"> В </w:t>
      </w:r>
      <w:smartTag w:uri="urn:schemas-microsoft-com:office:smarttags" w:element="metricconverter">
        <w:smartTagPr>
          <w:attr w:name="ProductID" w:val="1866 г"/>
        </w:smartTagPr>
        <w:r w:rsidRPr="00521515">
          <w:rPr>
            <w:rFonts w:ascii="Times New Roman" w:hAnsi="Times New Roman" w:cs="Times New Roman"/>
            <w:i/>
            <w:iCs/>
          </w:rPr>
          <w:t>1866 г</w:t>
        </w:r>
      </w:smartTag>
      <w:r w:rsidRPr="00521515">
        <w:rPr>
          <w:rFonts w:ascii="Times New Roman" w:hAnsi="Times New Roman" w:cs="Times New Roman"/>
          <w:i/>
          <w:iCs/>
        </w:rPr>
        <w:t>. студент Д. Каракозов совершил в Петербурге покушение на Александра II. К какой организации он принадлежал?</w:t>
      </w:r>
    </w:p>
    <w:p w14:paraId="5667252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 кружку Н. А. Ишутина;</w:t>
      </w:r>
    </w:p>
    <w:p w14:paraId="4E09102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 организации «Земля и воля»;</w:t>
      </w:r>
    </w:p>
    <w:p w14:paraId="4CBC75F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 «Северному союзу русских рабочих».</w:t>
      </w:r>
    </w:p>
    <w:p w14:paraId="750746FE"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Какой журнал во второй половине 1850-х годов стал проводником идей «крестьянского социализма»?</w:t>
      </w:r>
    </w:p>
    <w:p w14:paraId="333B878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«Русская старина»;</w:t>
      </w:r>
    </w:p>
    <w:p w14:paraId="0DCBB05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«Современник»;</w:t>
      </w:r>
    </w:p>
    <w:p w14:paraId="5A38F96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«Сельское благоустройство».</w:t>
      </w:r>
    </w:p>
    <w:p w14:paraId="56C5EC84" w14:textId="77777777" w:rsidR="0089456D" w:rsidRPr="00521515" w:rsidRDefault="0089456D" w:rsidP="00194916">
      <w:pPr>
        <w:pStyle w:val="ParagraphStyle"/>
        <w:shd w:val="clear" w:color="auto" w:fill="FFFFFF"/>
        <w:ind w:firstLine="360"/>
        <w:jc w:val="both"/>
        <w:rPr>
          <w:rFonts w:ascii="Times New Roman" w:hAnsi="Times New Roman" w:cs="Times New Roman"/>
        </w:rPr>
      </w:pPr>
    </w:p>
    <w:p w14:paraId="020F71F4" w14:textId="77777777" w:rsidR="0089456D" w:rsidRPr="00521515" w:rsidRDefault="0089456D" w:rsidP="00194916">
      <w:pPr>
        <w:pStyle w:val="ParagraphStyle"/>
        <w:shd w:val="clear" w:color="auto" w:fill="FFFFFF"/>
        <w:ind w:firstLine="360"/>
        <w:jc w:val="both"/>
        <w:rPr>
          <w:rFonts w:ascii="Times New Roman" w:hAnsi="Times New Roman" w:cs="Times New Roman"/>
          <w:i/>
          <w:iCs/>
        </w:rPr>
      </w:pPr>
      <w:r w:rsidRPr="00521515">
        <w:rPr>
          <w:rFonts w:ascii="Times New Roman" w:hAnsi="Times New Roman" w:cs="Times New Roman"/>
          <w:i/>
          <w:iCs/>
        </w:rPr>
        <w:t>8. Какую сумму выручила Россия от продажи Аляски и Алеутских островов США?</w:t>
      </w:r>
    </w:p>
    <w:p w14:paraId="259343A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267 млн рублей;</w:t>
      </w:r>
    </w:p>
    <w:p w14:paraId="1D9654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2 млрд рублей; ,</w:t>
      </w:r>
    </w:p>
    <w:p w14:paraId="2B42061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14 млн рублей.</w:t>
      </w:r>
    </w:p>
    <w:p w14:paraId="1EF154FD"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В какой религиозный праздник в русской деревне устраивалось сжигание чучела и взятие снежного городка?</w:t>
      </w:r>
    </w:p>
    <w:p w14:paraId="2B56283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на Крещение;</w:t>
      </w:r>
    </w:p>
    <w:p w14:paraId="235138D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на Рождество;</w:t>
      </w:r>
    </w:p>
    <w:p w14:paraId="7DFF7EA7"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на Масленицу.</w:t>
      </w:r>
    </w:p>
    <w:p w14:paraId="4DAABCFC" w14:textId="77777777" w:rsidR="0089456D" w:rsidRPr="00521515" w:rsidRDefault="0089456D" w:rsidP="00194916">
      <w:pPr>
        <w:pStyle w:val="ParagraphStyle"/>
        <w:ind w:firstLine="360"/>
        <w:jc w:val="both"/>
        <w:rPr>
          <w:rFonts w:ascii="Times New Roman" w:hAnsi="Times New Roman" w:cs="Times New Roman"/>
        </w:rPr>
      </w:pPr>
    </w:p>
    <w:p w14:paraId="5BD45437" w14:textId="77777777" w:rsidR="0089456D" w:rsidRPr="00521515" w:rsidRDefault="0089456D" w:rsidP="00194916">
      <w:pPr>
        <w:pStyle w:val="ParagraphStyle"/>
        <w:ind w:firstLine="360"/>
        <w:jc w:val="both"/>
        <w:rPr>
          <w:rFonts w:ascii="Times New Roman" w:hAnsi="Times New Roman" w:cs="Times New Roman"/>
        </w:rPr>
      </w:pPr>
    </w:p>
    <w:p w14:paraId="7BAFB54B"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1ECAECFE"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3</w:t>
      </w:r>
    </w:p>
    <w:p w14:paraId="69F291B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1.Кто был председателем Государственного совета и Комитета министров во время проведения крестьянской реформы?</w:t>
      </w:r>
    </w:p>
    <w:p w14:paraId="19CD9B6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lastRenderedPageBreak/>
        <w:t>а) Д. Н. Блудов;</w:t>
      </w:r>
    </w:p>
    <w:p w14:paraId="7FCEE06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великий князь Константин Николаевич;</w:t>
      </w:r>
    </w:p>
    <w:p w14:paraId="3E82EB0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 А. Милютин.</w:t>
      </w:r>
    </w:p>
    <w:p w14:paraId="3F7EC30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2. Что даровала крестьянам реформа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7D0BF34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равные сословные права с мещанами;</w:t>
      </w:r>
    </w:p>
    <w:p w14:paraId="4E81A71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землю без всякого выкупа;</w:t>
      </w:r>
    </w:p>
    <w:p w14:paraId="5EF305C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личную свободу.</w:t>
      </w:r>
    </w:p>
    <w:p w14:paraId="2C316B8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3.В каком регионе России сохранялись феодальные отношения в пореформенный период дольше всего?</w:t>
      </w:r>
    </w:p>
    <w:p w14:paraId="7EF6D16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 Центральной России;</w:t>
      </w:r>
    </w:p>
    <w:p w14:paraId="5DCCB24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 Закавказье;</w:t>
      </w:r>
    </w:p>
    <w:p w14:paraId="10DF9DC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 прибалтийских губерниях.</w:t>
      </w:r>
    </w:p>
    <w:p w14:paraId="6DB4317B"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4.Кому принадлежала исполнительная власть в городском самоуправлении по Городовому положению </w:t>
      </w:r>
      <w:smartTag w:uri="urn:schemas-microsoft-com:office:smarttags" w:element="metricconverter">
        <w:smartTagPr>
          <w:attr w:name="ProductID" w:val="1870 г"/>
        </w:smartTagPr>
        <w:r w:rsidRPr="00521515">
          <w:rPr>
            <w:rFonts w:ascii="Times New Roman" w:hAnsi="Times New Roman" w:cs="Times New Roman"/>
            <w:i/>
            <w:iCs/>
          </w:rPr>
          <w:t>1870 г</w:t>
        </w:r>
      </w:smartTag>
      <w:r w:rsidRPr="00521515">
        <w:rPr>
          <w:rFonts w:ascii="Times New Roman" w:hAnsi="Times New Roman" w:cs="Times New Roman"/>
          <w:i/>
          <w:iCs/>
        </w:rPr>
        <w:t>.?</w:t>
      </w:r>
    </w:p>
    <w:p w14:paraId="34DB2E4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городской управе;</w:t>
      </w:r>
    </w:p>
    <w:p w14:paraId="578A1CB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городской думе;</w:t>
      </w:r>
    </w:p>
    <w:p w14:paraId="687DC0D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губернатору.</w:t>
      </w:r>
    </w:p>
    <w:p w14:paraId="3B5D240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5. Чье участие в суде было обязательным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7F3BBB1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представителя местной администрации;</w:t>
      </w:r>
    </w:p>
    <w:p w14:paraId="3184608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следователя;</w:t>
      </w:r>
    </w:p>
    <w:p w14:paraId="3E78F84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присяжного поверенного.</w:t>
      </w:r>
    </w:p>
    <w:p w14:paraId="41D9D40C"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6. Кто был автором первого плана создания революционной организации в России в </w:t>
      </w:r>
      <w:smartTag w:uri="urn:schemas-microsoft-com:office:smarttags" w:element="metricconverter">
        <w:smartTagPr>
          <w:attr w:name="ProductID" w:val="1857 г"/>
        </w:smartTagPr>
        <w:r w:rsidRPr="00521515">
          <w:rPr>
            <w:rFonts w:ascii="Times New Roman" w:hAnsi="Times New Roman" w:cs="Times New Roman"/>
            <w:i/>
            <w:iCs/>
          </w:rPr>
          <w:t>1857 г</w:t>
        </w:r>
      </w:smartTag>
      <w:r w:rsidRPr="00521515">
        <w:rPr>
          <w:rFonts w:ascii="Times New Roman" w:hAnsi="Times New Roman" w:cs="Times New Roman"/>
          <w:i/>
          <w:iCs/>
        </w:rPr>
        <w:t>.?</w:t>
      </w:r>
    </w:p>
    <w:p w14:paraId="5CA8ADC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Н. П. Огарев;</w:t>
      </w:r>
    </w:p>
    <w:p w14:paraId="4E2031F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 И. Герцен;</w:t>
      </w:r>
    </w:p>
    <w:p w14:paraId="442AB0A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 Г. Чернышевский.</w:t>
      </w:r>
    </w:p>
    <w:p w14:paraId="34C87054"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7. Сколько лет учились в гимназиях во второй половине XIX в.?</w:t>
      </w:r>
    </w:p>
    <w:p w14:paraId="088A290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5;</w:t>
      </w:r>
    </w:p>
    <w:p w14:paraId="375585B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7;</w:t>
      </w:r>
    </w:p>
    <w:p w14:paraId="66F81EA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10.</w:t>
      </w:r>
    </w:p>
    <w:p w14:paraId="57BC4CE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8.В период польского восстания </w:t>
      </w:r>
      <w:smartTag w:uri="urn:schemas-microsoft-com:office:smarttags" w:element="metricconverter">
        <w:smartTagPr>
          <w:attr w:name="ProductID" w:val="1863 г"/>
        </w:smartTagPr>
        <w:r w:rsidRPr="00521515">
          <w:rPr>
            <w:rFonts w:ascii="Times New Roman" w:hAnsi="Times New Roman" w:cs="Times New Roman"/>
            <w:i/>
            <w:iCs/>
          </w:rPr>
          <w:t>1863 г</w:t>
        </w:r>
      </w:smartTag>
      <w:r w:rsidRPr="00521515">
        <w:rPr>
          <w:rFonts w:ascii="Times New Roman" w:hAnsi="Times New Roman" w:cs="Times New Roman"/>
          <w:i/>
          <w:iCs/>
        </w:rPr>
        <w:t>. в России началась шовинистическая кампания. Кто ее возглавил?</w:t>
      </w:r>
    </w:p>
    <w:p w14:paraId="6DDEECC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М. Н. Катков;</w:t>
      </w:r>
    </w:p>
    <w:p w14:paraId="1C2F0E6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 Ф. Апраксин;</w:t>
      </w:r>
    </w:p>
    <w:p w14:paraId="5448333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К. П. Победоносцев.</w:t>
      </w:r>
    </w:p>
    <w:p w14:paraId="70E104B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Когда началась русско-турецкая война второй половины XIX в.?</w:t>
      </w:r>
    </w:p>
    <w:p w14:paraId="037DD9FD"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В </w:t>
      </w:r>
      <w:smartTag w:uri="urn:schemas-microsoft-com:office:smarttags" w:element="metricconverter">
        <w:smartTagPr>
          <w:attr w:name="ProductID" w:val="1878 г"/>
        </w:smartTagPr>
        <w:r w:rsidRPr="00521515">
          <w:rPr>
            <w:rFonts w:ascii="Times New Roman" w:hAnsi="Times New Roman" w:cs="Times New Roman"/>
          </w:rPr>
          <w:t>1878 г</w:t>
        </w:r>
      </w:smartTag>
      <w:r w:rsidRPr="00521515">
        <w:rPr>
          <w:rFonts w:ascii="Times New Roman" w:hAnsi="Times New Roman" w:cs="Times New Roman"/>
        </w:rPr>
        <w:t>.;</w:t>
      </w:r>
    </w:p>
    <w:p w14:paraId="0E2070B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877 г"/>
        </w:smartTagPr>
        <w:r w:rsidRPr="00521515">
          <w:rPr>
            <w:rFonts w:ascii="Times New Roman" w:hAnsi="Times New Roman" w:cs="Times New Roman"/>
          </w:rPr>
          <w:t>1877 г</w:t>
        </w:r>
      </w:smartTag>
      <w:r w:rsidRPr="00521515">
        <w:rPr>
          <w:rFonts w:ascii="Times New Roman" w:hAnsi="Times New Roman" w:cs="Times New Roman"/>
        </w:rPr>
        <w:t>.;</w:t>
      </w:r>
    </w:p>
    <w:p w14:paraId="0D91D47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876 г"/>
        </w:smartTagPr>
        <w:r w:rsidRPr="00521515">
          <w:rPr>
            <w:rFonts w:ascii="Times New Roman" w:hAnsi="Times New Roman" w:cs="Times New Roman"/>
          </w:rPr>
          <w:t>1876 г</w:t>
        </w:r>
      </w:smartTag>
      <w:r w:rsidRPr="00521515">
        <w:rPr>
          <w:rFonts w:ascii="Times New Roman" w:hAnsi="Times New Roman" w:cs="Times New Roman"/>
        </w:rPr>
        <w:t>.</w:t>
      </w:r>
    </w:p>
    <w:p w14:paraId="2E915A03"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10. Кем была создана революционная организация «Земля и воля»?</w:t>
      </w:r>
    </w:p>
    <w:p w14:paraId="1936EB1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радикальной разночинной интеллигенцией;</w:t>
      </w:r>
    </w:p>
    <w:p w14:paraId="6AE50467"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аристократическими кругами дворянства;</w:t>
      </w:r>
    </w:p>
    <w:p w14:paraId="6EE6CEB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крестьянами.</w:t>
      </w:r>
    </w:p>
    <w:p w14:paraId="27952084" w14:textId="77777777" w:rsidR="0089456D" w:rsidRPr="00521515" w:rsidRDefault="0089456D" w:rsidP="00194916">
      <w:pPr>
        <w:pStyle w:val="ParagraphStyle"/>
        <w:ind w:firstLine="360"/>
        <w:jc w:val="both"/>
        <w:rPr>
          <w:rFonts w:ascii="Times New Roman" w:hAnsi="Times New Roman" w:cs="Times New Roman"/>
        </w:rPr>
      </w:pPr>
    </w:p>
    <w:p w14:paraId="694173CD"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0F047BB5"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4</w:t>
      </w:r>
    </w:p>
    <w:p w14:paraId="3A0A886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Кто из русских общественных деятелей поддержал польское восстание </w:t>
      </w:r>
      <w:smartTag w:uri="urn:schemas-microsoft-com:office:smarttags" w:element="metricconverter">
        <w:smartTagPr>
          <w:attr w:name="ProductID" w:val="1863 г"/>
        </w:smartTagPr>
        <w:r w:rsidRPr="00521515">
          <w:rPr>
            <w:rFonts w:ascii="Times New Roman" w:hAnsi="Times New Roman" w:cs="Times New Roman"/>
            <w:i/>
            <w:iCs/>
          </w:rPr>
          <w:t>1863 г</w:t>
        </w:r>
      </w:smartTag>
      <w:r w:rsidRPr="00521515">
        <w:rPr>
          <w:rFonts w:ascii="Times New Roman" w:hAnsi="Times New Roman" w:cs="Times New Roman"/>
          <w:i/>
          <w:iCs/>
        </w:rPr>
        <w:t>.?</w:t>
      </w:r>
    </w:p>
    <w:p w14:paraId="411E988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М. Н. Катков;</w:t>
      </w:r>
    </w:p>
    <w:p w14:paraId="4DCD473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 П. Победоносцев;</w:t>
      </w:r>
    </w:p>
    <w:p w14:paraId="57328F6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И. Герцен.</w:t>
      </w:r>
    </w:p>
    <w:p w14:paraId="49B35A2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«Колокол», издававшийся в Лондоне А. И. Герценом и Н. П. Огаревым, был:</w:t>
      </w:r>
    </w:p>
    <w:p w14:paraId="009547F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альманахом;</w:t>
      </w:r>
    </w:p>
    <w:p w14:paraId="79F63CA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газетой;</w:t>
      </w:r>
    </w:p>
    <w:p w14:paraId="768274F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журналом.</w:t>
      </w:r>
    </w:p>
    <w:p w14:paraId="05CD1A7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3. В ходе русско-турецкой войны 1877–1878 гг. Кавказский театр военных действий:</w:t>
      </w:r>
    </w:p>
    <w:p w14:paraId="287E1EA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не был открыт;</w:t>
      </w:r>
    </w:p>
    <w:p w14:paraId="0969CB9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был открыт, но активные боевые действия практически не велись;</w:t>
      </w:r>
    </w:p>
    <w:p w14:paraId="3AB38C0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боевые действия велись весьма активно, в ходе войны была освобождена Абхазия, взяты Сухуми, Баязет, Каре.</w:t>
      </w:r>
    </w:p>
    <w:p w14:paraId="150F1F1E" w14:textId="77777777" w:rsidR="0089456D" w:rsidRPr="00521515" w:rsidRDefault="0089456D" w:rsidP="00194916">
      <w:pPr>
        <w:pStyle w:val="ParagraphStyle"/>
        <w:ind w:firstLine="360"/>
        <w:jc w:val="both"/>
        <w:rPr>
          <w:rFonts w:ascii="Times New Roman" w:hAnsi="Times New Roman" w:cs="Times New Roman"/>
        </w:rPr>
      </w:pPr>
    </w:p>
    <w:p w14:paraId="00297514" w14:textId="77777777" w:rsidR="0089456D" w:rsidRPr="00521515" w:rsidRDefault="0089456D" w:rsidP="00194916">
      <w:pPr>
        <w:pStyle w:val="ParagraphStyle"/>
        <w:ind w:firstLine="360"/>
        <w:jc w:val="both"/>
        <w:rPr>
          <w:rFonts w:ascii="Times New Roman" w:hAnsi="Times New Roman" w:cs="Times New Roman"/>
          <w:i/>
          <w:iCs/>
        </w:rPr>
      </w:pPr>
      <w:r w:rsidRPr="00521515">
        <w:rPr>
          <w:rFonts w:ascii="Times New Roman" w:hAnsi="Times New Roman" w:cs="Times New Roman"/>
          <w:i/>
          <w:iCs/>
        </w:rPr>
        <w:t>4. Чему равнялась одна казенная десятина?</w:t>
      </w:r>
    </w:p>
    <w:p w14:paraId="517D36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а) </w:t>
      </w:r>
      <w:smartTag w:uri="urn:schemas-microsoft-com:office:smarttags" w:element="metricconverter">
        <w:smartTagPr>
          <w:attr w:name="ProductID" w:val="1 га"/>
        </w:smartTagPr>
        <w:r w:rsidRPr="00521515">
          <w:rPr>
            <w:rFonts w:ascii="Times New Roman" w:hAnsi="Times New Roman" w:cs="Times New Roman"/>
          </w:rPr>
          <w:t>1 га</w:t>
        </w:r>
      </w:smartTag>
      <w:r w:rsidRPr="00521515">
        <w:rPr>
          <w:rFonts w:ascii="Times New Roman" w:hAnsi="Times New Roman" w:cs="Times New Roman"/>
        </w:rPr>
        <w:t>;</w:t>
      </w:r>
    </w:p>
    <w:p w14:paraId="4B8FEDB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б) </w:t>
      </w:r>
      <w:smartTag w:uri="urn:schemas-microsoft-com:office:smarttags" w:element="metricconverter">
        <w:smartTagPr>
          <w:attr w:name="ProductID" w:val="100 м2"/>
        </w:smartTagPr>
        <w:r w:rsidRPr="00521515">
          <w:rPr>
            <w:rFonts w:ascii="Times New Roman" w:hAnsi="Times New Roman" w:cs="Times New Roman"/>
          </w:rPr>
          <w:t>100 м</w:t>
        </w:r>
        <w:r w:rsidRPr="00521515">
          <w:rPr>
            <w:rFonts w:ascii="Times New Roman" w:hAnsi="Times New Roman" w:cs="Times New Roman"/>
            <w:vertAlign w:val="superscript"/>
          </w:rPr>
          <w:t>2</w:t>
        </w:r>
      </w:smartTag>
      <w:r w:rsidRPr="00521515">
        <w:rPr>
          <w:rFonts w:ascii="Times New Roman" w:hAnsi="Times New Roman" w:cs="Times New Roman"/>
        </w:rPr>
        <w:t>;</w:t>
      </w:r>
    </w:p>
    <w:p w14:paraId="6B9E540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 xml:space="preserve">в) </w:t>
      </w:r>
      <w:smartTag w:uri="urn:schemas-microsoft-com:office:smarttags" w:element="metricconverter">
        <w:smartTagPr>
          <w:attr w:name="ProductID" w:val="10 га"/>
        </w:smartTagPr>
        <w:r w:rsidRPr="00521515">
          <w:rPr>
            <w:rFonts w:ascii="Times New Roman" w:hAnsi="Times New Roman" w:cs="Times New Roman"/>
          </w:rPr>
          <w:t>10 га</w:t>
        </w:r>
      </w:smartTag>
      <w:r w:rsidRPr="00521515">
        <w:rPr>
          <w:rFonts w:ascii="Times New Roman" w:hAnsi="Times New Roman" w:cs="Times New Roman"/>
        </w:rPr>
        <w:t>.</w:t>
      </w:r>
    </w:p>
    <w:p w14:paraId="340B4BC4"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5. Кто был министром внутренних дел в 1855–1861 гг.?</w:t>
      </w:r>
    </w:p>
    <w:p w14:paraId="30667E56"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 С. Ланской;</w:t>
      </w:r>
    </w:p>
    <w:p w14:paraId="670984C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великий князь Константин Николаевич;</w:t>
      </w:r>
    </w:p>
    <w:p w14:paraId="7338AB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 А. Валуев.</w:t>
      </w:r>
    </w:p>
    <w:p w14:paraId="60117CD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6. Для чего были созданы Редакционные комиссии при Главном комитете по крестьянскому делу, учрежденные в марте </w:t>
      </w:r>
      <w:smartTag w:uri="urn:schemas-microsoft-com:office:smarttags" w:element="metricconverter">
        <w:smartTagPr>
          <w:attr w:name="ProductID" w:val="1859 г"/>
        </w:smartTagPr>
        <w:r w:rsidRPr="00521515">
          <w:rPr>
            <w:rFonts w:ascii="Times New Roman" w:hAnsi="Times New Roman" w:cs="Times New Roman"/>
            <w:i/>
            <w:iCs/>
          </w:rPr>
          <w:t>1859 г</w:t>
        </w:r>
      </w:smartTag>
      <w:r w:rsidRPr="00521515">
        <w:rPr>
          <w:rFonts w:ascii="Times New Roman" w:hAnsi="Times New Roman" w:cs="Times New Roman"/>
          <w:i/>
          <w:iCs/>
        </w:rPr>
        <w:t>.?</w:t>
      </w:r>
    </w:p>
    <w:p w14:paraId="19EF67AD"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для сбора и обобщения статистических данных;</w:t>
      </w:r>
    </w:p>
    <w:p w14:paraId="10691F5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для составления проекта закона об освобождении крестьян;</w:t>
      </w:r>
    </w:p>
    <w:p w14:paraId="2BE3BE4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для составления итогового отчета Главного комитета.</w:t>
      </w:r>
    </w:p>
    <w:p w14:paraId="5B0828D9"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Какое событие произошло в годы царствования Александра II?</w:t>
      </w:r>
    </w:p>
    <w:p w14:paraId="6313F25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Русско-турецкая война 1877—1878 гг.;</w:t>
      </w:r>
    </w:p>
    <w:p w14:paraId="0F4591F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приход к власти во Франции Наполеона III;</w:t>
      </w:r>
    </w:p>
    <w:p w14:paraId="7AFE2CDC"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героическая оборона Севастополя.</w:t>
      </w:r>
    </w:p>
    <w:p w14:paraId="040BFC9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Что стало высшей кассационной инстанцией в России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5AE612A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Сенат;</w:t>
      </w:r>
    </w:p>
    <w:p w14:paraId="476797A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Судебная палата;</w:t>
      </w:r>
    </w:p>
    <w:p w14:paraId="6C31672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Министерство юстиции.</w:t>
      </w:r>
    </w:p>
    <w:p w14:paraId="3E4E8D8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9. Кто преобладал в земских учреждениях по избирательному закону земской реформы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6697FF0E"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дворяне;</w:t>
      </w:r>
    </w:p>
    <w:p w14:paraId="7020B0D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крестьяне;</w:t>
      </w:r>
    </w:p>
    <w:p w14:paraId="312C685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буржуазия.</w:t>
      </w:r>
    </w:p>
    <w:p w14:paraId="0FABBBC8"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Кто был современником Александра II?</w:t>
      </w:r>
    </w:p>
    <w:p w14:paraId="4A4FA9E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Ф. И. Достоевский;</w:t>
      </w:r>
    </w:p>
    <w:p w14:paraId="6D357F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В. Грибоедов;</w:t>
      </w:r>
    </w:p>
    <w:p w14:paraId="386AF108"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Г. Гегель.</w:t>
      </w:r>
    </w:p>
    <w:p w14:paraId="1D3531D2" w14:textId="77777777" w:rsidR="0089456D" w:rsidRPr="002F5F37" w:rsidRDefault="0089456D" w:rsidP="00194916">
      <w:pPr>
        <w:pStyle w:val="ParagraphStyle"/>
        <w:ind w:firstLine="360"/>
        <w:jc w:val="both"/>
        <w:rPr>
          <w:rFonts w:ascii="Times New Roman" w:hAnsi="Times New Roman" w:cs="Times New Roman"/>
          <w:b/>
        </w:rPr>
      </w:pPr>
    </w:p>
    <w:p w14:paraId="1CC4FFE3"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4C995C97"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5</w:t>
      </w:r>
    </w:p>
    <w:p w14:paraId="3281DE6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1. Какие учреждения заменил собой Государственный банк, созданный в </w:t>
      </w:r>
      <w:smartTag w:uri="urn:schemas-microsoft-com:office:smarttags" w:element="metricconverter">
        <w:smartTagPr>
          <w:attr w:name="ProductID" w:val="1860 г"/>
        </w:smartTagPr>
        <w:r w:rsidRPr="00521515">
          <w:rPr>
            <w:rFonts w:ascii="Times New Roman" w:hAnsi="Times New Roman" w:cs="Times New Roman"/>
            <w:i/>
            <w:iCs/>
          </w:rPr>
          <w:t>1860 г</w:t>
        </w:r>
      </w:smartTag>
      <w:r w:rsidRPr="00521515">
        <w:rPr>
          <w:rFonts w:ascii="Times New Roman" w:hAnsi="Times New Roman" w:cs="Times New Roman"/>
          <w:i/>
          <w:iCs/>
        </w:rPr>
        <w:t>.?</w:t>
      </w:r>
    </w:p>
    <w:p w14:paraId="3B3CFAB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Земский банк;</w:t>
      </w:r>
    </w:p>
    <w:p w14:paraId="2D6A2EC5"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Коммерческий банк;</w:t>
      </w:r>
    </w:p>
    <w:p w14:paraId="5D910691"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приказы общественного призрения;</w:t>
      </w:r>
    </w:p>
    <w:p w14:paraId="1FB5E21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г) все вышеуказанные учреждения.</w:t>
      </w:r>
    </w:p>
    <w:p w14:paraId="1FAE3D2E"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2. Кто был автором прокламации «Барским крестьянам от их доброжелателей поклон»?</w:t>
      </w:r>
    </w:p>
    <w:p w14:paraId="7A6DDE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Н. Г. Чернышевский;</w:t>
      </w:r>
    </w:p>
    <w:p w14:paraId="63FD0D8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А. Н. Добролюбов;</w:t>
      </w:r>
    </w:p>
    <w:p w14:paraId="7DFD66E2"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А. И. Герцен.</w:t>
      </w:r>
    </w:p>
    <w:p w14:paraId="7D60E0B0"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3. По договору </w:t>
      </w:r>
      <w:smartTag w:uri="urn:schemas-microsoft-com:office:smarttags" w:element="metricconverter">
        <w:smartTagPr>
          <w:attr w:name="ProductID" w:val="1877 г"/>
        </w:smartTagPr>
        <w:r w:rsidRPr="00521515">
          <w:rPr>
            <w:rFonts w:ascii="Times New Roman" w:hAnsi="Times New Roman" w:cs="Times New Roman"/>
            <w:i/>
            <w:iCs/>
          </w:rPr>
          <w:t>1877 г</w:t>
        </w:r>
      </w:smartTag>
      <w:r w:rsidRPr="00521515">
        <w:rPr>
          <w:rFonts w:ascii="Times New Roman" w:hAnsi="Times New Roman" w:cs="Times New Roman"/>
          <w:i/>
          <w:iCs/>
        </w:rPr>
        <w:t>. между Россией и Румынией:</w:t>
      </w:r>
    </w:p>
    <w:p w14:paraId="0898B20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Румыния получала Боснию;</w:t>
      </w:r>
    </w:p>
    <w:p w14:paraId="64F38F2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lastRenderedPageBreak/>
        <w:t>б) Румыния обязалась пропустить русскую армию через свою территорию в случае войны России с третьим государством;</w:t>
      </w:r>
    </w:p>
    <w:p w14:paraId="6EC71990"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Румыния обязалась не вмешиваться в конфликт России и Турции.</w:t>
      </w:r>
    </w:p>
    <w:p w14:paraId="672CA012"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4. Что означает слово «берковец»?</w:t>
      </w:r>
    </w:p>
    <w:p w14:paraId="3605CEFF"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а) категорию податного населения;</w:t>
      </w:r>
    </w:p>
    <w:p w14:paraId="17E2DB2A"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б) рынок, на котором в XIX в. торговали только лошадьми;</w:t>
      </w:r>
    </w:p>
    <w:p w14:paraId="74FE9B84"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меру веса.</w:t>
      </w:r>
    </w:p>
    <w:p w14:paraId="66A11F2C"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5. В </w:t>
      </w:r>
      <w:smartTag w:uri="urn:schemas-microsoft-com:office:smarttags" w:element="metricconverter">
        <w:smartTagPr>
          <w:attr w:name="ProductID" w:val="1865 г"/>
        </w:smartTagPr>
        <w:r w:rsidRPr="00521515">
          <w:rPr>
            <w:rFonts w:ascii="Times New Roman" w:hAnsi="Times New Roman" w:cs="Times New Roman"/>
            <w:i/>
            <w:iCs/>
          </w:rPr>
          <w:t>1865 г</w:t>
        </w:r>
      </w:smartTag>
      <w:r w:rsidRPr="00521515">
        <w:rPr>
          <w:rFonts w:ascii="Times New Roman" w:hAnsi="Times New Roman" w:cs="Times New Roman"/>
          <w:i/>
          <w:iCs/>
        </w:rPr>
        <w:t>. были опубликованы Временные правила о печати, которые:</w:t>
      </w:r>
    </w:p>
    <w:p w14:paraId="4E35BD8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ужесточали цензуру в стране;</w:t>
      </w:r>
    </w:p>
    <w:p w14:paraId="7EB4455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отменяли предварительную цензуру для ряда изданий;</w:t>
      </w:r>
    </w:p>
    <w:p w14:paraId="64D448D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отменяли всякую цензуру.</w:t>
      </w:r>
    </w:p>
    <w:p w14:paraId="3EFBF35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6. Народники считали, что основой социализма в России станет:</w:t>
      </w:r>
    </w:p>
    <w:p w14:paraId="62B24AA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организация интеллигенции;</w:t>
      </w:r>
    </w:p>
    <w:p w14:paraId="6CE60B6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крестьянская община;</w:t>
      </w:r>
    </w:p>
    <w:p w14:paraId="504F82F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пролетариат.</w:t>
      </w:r>
    </w:p>
    <w:p w14:paraId="15605251"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7. Кто был современником Александра II?</w:t>
      </w:r>
    </w:p>
    <w:p w14:paraId="2B42A85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Ш. М. Талейран;</w:t>
      </w:r>
    </w:p>
    <w:p w14:paraId="374022C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М. М. Сперанский;</w:t>
      </w:r>
    </w:p>
    <w:p w14:paraId="3283606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Н. И. Лобачевский.</w:t>
      </w:r>
    </w:p>
    <w:p w14:paraId="7516DC2F"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 xml:space="preserve">8. Где был подписан мирный договор между Россией и Турцией в </w:t>
      </w:r>
      <w:smartTag w:uri="urn:schemas-microsoft-com:office:smarttags" w:element="metricconverter">
        <w:smartTagPr>
          <w:attr w:name="ProductID" w:val="1878 г"/>
        </w:smartTagPr>
        <w:r w:rsidRPr="00521515">
          <w:rPr>
            <w:rFonts w:ascii="Times New Roman" w:hAnsi="Times New Roman" w:cs="Times New Roman"/>
            <w:i/>
            <w:iCs/>
          </w:rPr>
          <w:t>1878 г</w:t>
        </w:r>
      </w:smartTag>
      <w:r w:rsidRPr="00521515">
        <w:rPr>
          <w:rFonts w:ascii="Times New Roman" w:hAnsi="Times New Roman" w:cs="Times New Roman"/>
          <w:i/>
          <w:iCs/>
        </w:rPr>
        <w:t>.?</w:t>
      </w:r>
    </w:p>
    <w:p w14:paraId="0909E5D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 Адрианополе;</w:t>
      </w:r>
    </w:p>
    <w:p w14:paraId="5BC26EB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в Плевне;</w:t>
      </w:r>
    </w:p>
    <w:p w14:paraId="4D1F7DD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 Сан-Стефано.</w:t>
      </w:r>
    </w:p>
    <w:p w14:paraId="4C2B5C86"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9. Какая страна кроме России была заинтересована в завоевании Средней Азии?</w:t>
      </w:r>
    </w:p>
    <w:p w14:paraId="36895C1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Англия;</w:t>
      </w:r>
    </w:p>
    <w:p w14:paraId="4E9ECF4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Германия;</w:t>
      </w:r>
    </w:p>
    <w:p w14:paraId="3D82800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Франция.</w:t>
      </w:r>
    </w:p>
    <w:p w14:paraId="52757C75" w14:textId="77777777" w:rsidR="0089456D" w:rsidRPr="00521515" w:rsidRDefault="0089456D" w:rsidP="00194916">
      <w:pPr>
        <w:pStyle w:val="ParagraphStyle"/>
        <w:jc w:val="both"/>
        <w:rPr>
          <w:rFonts w:ascii="Times New Roman" w:hAnsi="Times New Roman" w:cs="Times New Roman"/>
          <w:i/>
          <w:iCs/>
        </w:rPr>
      </w:pPr>
      <w:r w:rsidRPr="00521515">
        <w:rPr>
          <w:rFonts w:ascii="Times New Roman" w:hAnsi="Times New Roman" w:cs="Times New Roman"/>
          <w:i/>
          <w:iCs/>
        </w:rPr>
        <w:t>10. Что означало выражение «пойти в кусочки»?</w:t>
      </w:r>
    </w:p>
    <w:p w14:paraId="0034630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раздробление ранее единого крестьянского двора;</w:t>
      </w:r>
    </w:p>
    <w:p w14:paraId="74C7EB2A"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общинный передел крестьянских наделов;</w:t>
      </w:r>
    </w:p>
    <w:p w14:paraId="3495B27B"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хождение из деревни в деревню в поисках милостыни.</w:t>
      </w:r>
    </w:p>
    <w:p w14:paraId="6DECE316" w14:textId="77777777" w:rsidR="0089456D" w:rsidRDefault="0089456D" w:rsidP="00194916">
      <w:pPr>
        <w:pStyle w:val="ParagraphStyle"/>
        <w:keepNext/>
        <w:ind w:firstLine="360"/>
        <w:jc w:val="both"/>
        <w:rPr>
          <w:rFonts w:ascii="Times New Roman" w:hAnsi="Times New Roman" w:cs="Times New Roman"/>
          <w:bCs/>
        </w:rPr>
      </w:pPr>
    </w:p>
    <w:p w14:paraId="6FF7E8A4"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Россия во второй половине ХIХ века</w:t>
      </w:r>
    </w:p>
    <w:p w14:paraId="14A4C29C" w14:textId="77777777" w:rsidR="0089456D" w:rsidRPr="002F5F37" w:rsidRDefault="0089456D" w:rsidP="00194916">
      <w:pPr>
        <w:pStyle w:val="ParagraphStyle"/>
        <w:keepNext/>
        <w:ind w:firstLine="360"/>
        <w:jc w:val="both"/>
        <w:rPr>
          <w:rFonts w:ascii="Times New Roman" w:hAnsi="Times New Roman" w:cs="Times New Roman"/>
          <w:b/>
          <w:bCs/>
        </w:rPr>
      </w:pPr>
      <w:r w:rsidRPr="002F5F37">
        <w:rPr>
          <w:rFonts w:ascii="Times New Roman" w:hAnsi="Times New Roman" w:cs="Times New Roman"/>
          <w:b/>
          <w:bCs/>
        </w:rPr>
        <w:t>Вариант 6</w:t>
      </w:r>
    </w:p>
    <w:p w14:paraId="0FCA84DC" w14:textId="77777777" w:rsidR="0089456D" w:rsidRPr="00521515" w:rsidRDefault="0089456D" w:rsidP="00194916">
      <w:pPr>
        <w:pStyle w:val="ParagraphStyle"/>
        <w:shd w:val="clear" w:color="auto" w:fill="FFFFFF"/>
        <w:jc w:val="both"/>
        <w:rPr>
          <w:rFonts w:ascii="Times New Roman" w:hAnsi="Times New Roman" w:cs="Times New Roman"/>
        </w:rPr>
      </w:pPr>
      <w:r w:rsidRPr="00521515">
        <w:rPr>
          <w:rFonts w:ascii="Times New Roman" w:hAnsi="Times New Roman" w:cs="Times New Roman"/>
          <w:i/>
          <w:iCs/>
        </w:rPr>
        <w:t>1. В какой российской губернии никогда не было крепостных крестьян</w:t>
      </w:r>
      <w:r w:rsidRPr="00521515">
        <w:rPr>
          <w:rFonts w:ascii="Times New Roman" w:hAnsi="Times New Roman" w:cs="Times New Roman"/>
        </w:rPr>
        <w:t>?</w:t>
      </w:r>
    </w:p>
    <w:p w14:paraId="6757A98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Архангельской;</w:t>
      </w:r>
    </w:p>
    <w:p w14:paraId="290EEC4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Псковской;</w:t>
      </w:r>
    </w:p>
    <w:p w14:paraId="3C8AD93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Полтавской.</w:t>
      </w:r>
    </w:p>
    <w:p w14:paraId="35BB53F7"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2. Кому Александр II поручил проведение реформы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6E910D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убежденным крепостникам;</w:t>
      </w:r>
    </w:p>
    <w:p w14:paraId="4DCAB6C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сторонникам последовательной отмены крепостного права;</w:t>
      </w:r>
    </w:p>
    <w:p w14:paraId="74D3CE2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представителям военных кругов.</w:t>
      </w:r>
    </w:p>
    <w:p w14:paraId="7C97CB4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3. Какие два типа хозяйства развивались в аграрном строе России после реформы </w:t>
      </w:r>
      <w:smartTag w:uri="urn:schemas-microsoft-com:office:smarttags" w:element="metricconverter">
        <w:smartTagPr>
          <w:attr w:name="ProductID" w:val="1861 г"/>
        </w:smartTagPr>
        <w:r w:rsidRPr="00521515">
          <w:rPr>
            <w:rFonts w:ascii="Times New Roman" w:hAnsi="Times New Roman" w:cs="Times New Roman"/>
            <w:i/>
            <w:iCs/>
          </w:rPr>
          <w:t>1861 г</w:t>
        </w:r>
      </w:smartTag>
      <w:r w:rsidRPr="00521515">
        <w:rPr>
          <w:rFonts w:ascii="Times New Roman" w:hAnsi="Times New Roman" w:cs="Times New Roman"/>
          <w:i/>
          <w:iCs/>
        </w:rPr>
        <w:t>.?</w:t>
      </w:r>
    </w:p>
    <w:p w14:paraId="665DAC2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крупное помещичье и мелкое крестьянское;</w:t>
      </w:r>
    </w:p>
    <w:p w14:paraId="32A2DDF1"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фермерское – среднее и мелкое;</w:t>
      </w:r>
    </w:p>
    <w:p w14:paraId="2D2924B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государственные сельские предприятия и частные фермы.</w:t>
      </w:r>
    </w:p>
    <w:p w14:paraId="1E735DB9"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4. Какая категория лиц не могла быть избрана присяжными заседателями по судебной реформе </w:t>
      </w:r>
      <w:smartTag w:uri="urn:schemas-microsoft-com:office:smarttags" w:element="metricconverter">
        <w:smartTagPr>
          <w:attr w:name="ProductID" w:val="1864 г"/>
        </w:smartTagPr>
        <w:r w:rsidRPr="00521515">
          <w:rPr>
            <w:rFonts w:ascii="Times New Roman" w:hAnsi="Times New Roman" w:cs="Times New Roman"/>
            <w:i/>
            <w:iCs/>
          </w:rPr>
          <w:t>1864 г</w:t>
        </w:r>
      </w:smartTag>
      <w:r w:rsidRPr="00521515">
        <w:rPr>
          <w:rFonts w:ascii="Times New Roman" w:hAnsi="Times New Roman" w:cs="Times New Roman"/>
          <w:i/>
          <w:iCs/>
        </w:rPr>
        <w:t>.?</w:t>
      </w:r>
    </w:p>
    <w:p w14:paraId="4ADF4DB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купцы;</w:t>
      </w:r>
    </w:p>
    <w:p w14:paraId="73B602B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мещане;</w:t>
      </w:r>
    </w:p>
    <w:p w14:paraId="2893AD2E"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священнослужители.</w:t>
      </w:r>
    </w:p>
    <w:p w14:paraId="44679142"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lastRenderedPageBreak/>
        <w:t>5. Земские собрания и управы вводились в России согласно:</w:t>
      </w:r>
    </w:p>
    <w:p w14:paraId="543C58C2"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а) Манифесту от 19 февраля </w:t>
      </w:r>
      <w:smartTag w:uri="urn:schemas-microsoft-com:office:smarttags" w:element="metricconverter">
        <w:smartTagPr>
          <w:attr w:name="ProductID" w:val="1861 г"/>
        </w:smartTagPr>
        <w:r w:rsidRPr="00521515">
          <w:rPr>
            <w:rFonts w:ascii="Times New Roman" w:hAnsi="Times New Roman" w:cs="Times New Roman"/>
          </w:rPr>
          <w:t>1861 г</w:t>
        </w:r>
      </w:smartTag>
      <w:r w:rsidRPr="00521515">
        <w:rPr>
          <w:rFonts w:ascii="Times New Roman" w:hAnsi="Times New Roman" w:cs="Times New Roman"/>
        </w:rPr>
        <w:t>.;</w:t>
      </w:r>
    </w:p>
    <w:p w14:paraId="2A25E4C4"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б) Городовому положению </w:t>
      </w:r>
      <w:smartTag w:uri="urn:schemas-microsoft-com:office:smarttags" w:element="metricconverter">
        <w:smartTagPr>
          <w:attr w:name="ProductID" w:val="1870 г"/>
        </w:smartTagPr>
        <w:r w:rsidRPr="00521515">
          <w:rPr>
            <w:rFonts w:ascii="Times New Roman" w:hAnsi="Times New Roman" w:cs="Times New Roman"/>
          </w:rPr>
          <w:t>1870 г</w:t>
        </w:r>
      </w:smartTag>
      <w:r w:rsidRPr="00521515">
        <w:rPr>
          <w:rFonts w:ascii="Times New Roman" w:hAnsi="Times New Roman" w:cs="Times New Roman"/>
        </w:rPr>
        <w:t>.;</w:t>
      </w:r>
    </w:p>
    <w:p w14:paraId="0AC6085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 xml:space="preserve">в) Положению о губернских и уездных земских учреждениях </w:t>
      </w:r>
      <w:smartTag w:uri="urn:schemas-microsoft-com:office:smarttags" w:element="metricconverter">
        <w:smartTagPr>
          <w:attr w:name="ProductID" w:val="1864 г"/>
        </w:smartTagPr>
        <w:r w:rsidRPr="00521515">
          <w:rPr>
            <w:rFonts w:ascii="Times New Roman" w:hAnsi="Times New Roman" w:cs="Times New Roman"/>
          </w:rPr>
          <w:t>1864 г</w:t>
        </w:r>
      </w:smartTag>
      <w:r w:rsidRPr="00521515">
        <w:rPr>
          <w:rFonts w:ascii="Times New Roman" w:hAnsi="Times New Roman" w:cs="Times New Roman"/>
        </w:rPr>
        <w:t>.</w:t>
      </w:r>
    </w:p>
    <w:p w14:paraId="6A3A18D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6. Кто был одним из наиболее активных проводников реформ 1860–1870-х гг.?</w:t>
      </w:r>
    </w:p>
    <w:p w14:paraId="51D6DA6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 Н. Панин;</w:t>
      </w:r>
    </w:p>
    <w:p w14:paraId="3A85580B"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Д. Н. Блудов;</w:t>
      </w:r>
    </w:p>
    <w:p w14:paraId="288F616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П. А. Валуев.</w:t>
      </w:r>
    </w:p>
    <w:p w14:paraId="1F99A51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7. Какой приговор вынес суд Вере Засулич за покушение на петербургского градоначальника Ф. Ф. Трепова в </w:t>
      </w:r>
      <w:smartTag w:uri="urn:schemas-microsoft-com:office:smarttags" w:element="metricconverter">
        <w:smartTagPr>
          <w:attr w:name="ProductID" w:val="1878 г"/>
        </w:smartTagPr>
        <w:r w:rsidRPr="00521515">
          <w:rPr>
            <w:rFonts w:ascii="Times New Roman" w:hAnsi="Times New Roman" w:cs="Times New Roman"/>
            <w:i/>
            <w:iCs/>
          </w:rPr>
          <w:t>1878 г</w:t>
        </w:r>
      </w:smartTag>
      <w:r w:rsidRPr="00521515">
        <w:rPr>
          <w:rFonts w:ascii="Times New Roman" w:hAnsi="Times New Roman" w:cs="Times New Roman"/>
          <w:i/>
          <w:iCs/>
        </w:rPr>
        <w:t>.?</w:t>
      </w:r>
    </w:p>
    <w:p w14:paraId="645EF49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смертная казнь;</w:t>
      </w:r>
    </w:p>
    <w:p w14:paraId="29DA162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оправдательный;</w:t>
      </w:r>
    </w:p>
    <w:p w14:paraId="2E90B315"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ссылка в Сибирь.</w:t>
      </w:r>
    </w:p>
    <w:p w14:paraId="0032E91A"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 xml:space="preserve">8. О чем было достигнуто соглашение летом </w:t>
      </w:r>
      <w:smartTag w:uri="urn:schemas-microsoft-com:office:smarttags" w:element="metricconverter">
        <w:smartTagPr>
          <w:attr w:name="ProductID" w:val="1876 г"/>
        </w:smartTagPr>
        <w:r w:rsidRPr="00521515">
          <w:rPr>
            <w:rFonts w:ascii="Times New Roman" w:hAnsi="Times New Roman" w:cs="Times New Roman"/>
            <w:i/>
            <w:iCs/>
          </w:rPr>
          <w:t>1876 г</w:t>
        </w:r>
      </w:smartTag>
      <w:r w:rsidRPr="00521515">
        <w:rPr>
          <w:rFonts w:ascii="Times New Roman" w:hAnsi="Times New Roman" w:cs="Times New Roman"/>
          <w:i/>
          <w:iCs/>
        </w:rPr>
        <w:t>. в Рейхштадте во время встречи русского и австрийского императоров?</w:t>
      </w:r>
    </w:p>
    <w:p w14:paraId="3C252DF6"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о совместной оккупации Боснии;</w:t>
      </w:r>
    </w:p>
    <w:p w14:paraId="796113F3"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о нейтралитете Австро-Венгрии в случае русско-турецкой войны;</w:t>
      </w:r>
    </w:p>
    <w:p w14:paraId="1C475AD9"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о совместном нападении на Турцию.</w:t>
      </w:r>
    </w:p>
    <w:p w14:paraId="7874FD30"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9. Кто был главнокомандующим русской Дунайской армией во время русско-турецкой войны 1877–1878 гг.?</w:t>
      </w:r>
    </w:p>
    <w:p w14:paraId="3B2209C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Александр II;</w:t>
      </w:r>
    </w:p>
    <w:p w14:paraId="23DE1480"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генерал М. Д. Скобелев;</w:t>
      </w:r>
    </w:p>
    <w:p w14:paraId="19C539FC"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в) великий князь Николай Николаевич.</w:t>
      </w:r>
    </w:p>
    <w:p w14:paraId="3E4E36F6" w14:textId="77777777" w:rsidR="0089456D" w:rsidRPr="00521515" w:rsidRDefault="0089456D" w:rsidP="00194916">
      <w:pPr>
        <w:pStyle w:val="ParagraphStyle"/>
        <w:shd w:val="clear" w:color="auto" w:fill="FFFFFF"/>
        <w:jc w:val="both"/>
        <w:rPr>
          <w:rFonts w:ascii="Times New Roman" w:hAnsi="Times New Roman" w:cs="Times New Roman"/>
          <w:i/>
          <w:iCs/>
        </w:rPr>
      </w:pPr>
      <w:r w:rsidRPr="00521515">
        <w:rPr>
          <w:rFonts w:ascii="Times New Roman" w:hAnsi="Times New Roman" w:cs="Times New Roman"/>
          <w:i/>
          <w:iCs/>
        </w:rPr>
        <w:t>10. Что такое потрава?</w:t>
      </w:r>
    </w:p>
    <w:p w14:paraId="599F60F8"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а) вытаптывание скотом посевов;</w:t>
      </w:r>
    </w:p>
    <w:p w14:paraId="5257EF9F" w14:textId="77777777" w:rsidR="0089456D" w:rsidRPr="00521515" w:rsidRDefault="0089456D" w:rsidP="00194916">
      <w:pPr>
        <w:pStyle w:val="ParagraphStyle"/>
        <w:shd w:val="clear" w:color="auto" w:fill="FFFFFF"/>
        <w:ind w:firstLine="360"/>
        <w:jc w:val="both"/>
        <w:rPr>
          <w:rFonts w:ascii="Times New Roman" w:hAnsi="Times New Roman" w:cs="Times New Roman"/>
        </w:rPr>
      </w:pPr>
      <w:r w:rsidRPr="00521515">
        <w:rPr>
          <w:rFonts w:ascii="Times New Roman" w:hAnsi="Times New Roman" w:cs="Times New Roman"/>
        </w:rPr>
        <w:t>б) разновидность заливных лугов;</w:t>
      </w:r>
    </w:p>
    <w:p w14:paraId="12908553" w14:textId="77777777" w:rsidR="0089456D" w:rsidRPr="00521515" w:rsidRDefault="0089456D" w:rsidP="00194916">
      <w:pPr>
        <w:pStyle w:val="ParagraphStyle"/>
        <w:ind w:firstLine="360"/>
        <w:jc w:val="both"/>
        <w:rPr>
          <w:rFonts w:ascii="Times New Roman" w:hAnsi="Times New Roman" w:cs="Times New Roman"/>
        </w:rPr>
      </w:pPr>
      <w:r w:rsidRPr="00521515">
        <w:rPr>
          <w:rFonts w:ascii="Times New Roman" w:hAnsi="Times New Roman" w:cs="Times New Roman"/>
        </w:rPr>
        <w:t>в) ранняя косьба травы по необсохшей росе.</w:t>
      </w:r>
    </w:p>
    <w:p w14:paraId="4D577D78" w14:textId="77777777" w:rsidR="0089456D" w:rsidRDefault="0089456D" w:rsidP="00194916">
      <w:pPr>
        <w:pStyle w:val="ParagraphStyle"/>
        <w:ind w:firstLine="360"/>
        <w:jc w:val="both"/>
        <w:rPr>
          <w:rFonts w:ascii="Times New Roman" w:hAnsi="Times New Roman" w:cs="Times New Roman"/>
          <w:sz w:val="28"/>
          <w:szCs w:val="28"/>
        </w:rPr>
      </w:pPr>
    </w:p>
    <w:p w14:paraId="2F359A47" w14:textId="77777777" w:rsidR="00C47D76" w:rsidRPr="000712A9" w:rsidRDefault="00C47D76" w:rsidP="00713021">
      <w:pPr>
        <w:pStyle w:val="a4"/>
        <w:ind w:left="0"/>
        <w:jc w:val="both"/>
        <w:rPr>
          <w:rFonts w:ascii="Times New Roman" w:hAnsi="Times New Roman" w:cs="Times New Roman"/>
          <w:sz w:val="28"/>
          <w:szCs w:val="28"/>
        </w:rPr>
      </w:pPr>
      <w:r w:rsidRPr="000712A9">
        <w:rPr>
          <w:rFonts w:ascii="Times New Roman" w:hAnsi="Times New Roman" w:cs="Times New Roman"/>
          <w:b/>
          <w:sz w:val="28"/>
          <w:szCs w:val="28"/>
          <w:lang w:val="en-US"/>
        </w:rPr>
        <w:t>V</w:t>
      </w:r>
      <w:r w:rsidRPr="000712A9">
        <w:rPr>
          <w:rFonts w:ascii="Times New Roman" w:hAnsi="Times New Roman" w:cs="Times New Roman"/>
          <w:b/>
          <w:sz w:val="28"/>
          <w:szCs w:val="28"/>
        </w:rPr>
        <w:t xml:space="preserve">. Контрольно-оценочные средства для промежуточной </w:t>
      </w:r>
      <w:r>
        <w:rPr>
          <w:rFonts w:ascii="Times New Roman" w:hAnsi="Times New Roman" w:cs="Times New Roman"/>
          <w:b/>
          <w:sz w:val="28"/>
          <w:szCs w:val="28"/>
        </w:rPr>
        <w:t xml:space="preserve">аттестации </w:t>
      </w:r>
      <w:r w:rsidRPr="000712A9">
        <w:rPr>
          <w:rFonts w:ascii="Times New Roman" w:hAnsi="Times New Roman" w:cs="Times New Roman"/>
          <w:b/>
          <w:sz w:val="28"/>
          <w:szCs w:val="28"/>
        </w:rPr>
        <w:t>результатов обучения по учебной дисциплине История</w:t>
      </w:r>
      <w:r w:rsidRPr="000712A9">
        <w:rPr>
          <w:rFonts w:ascii="Times New Roman" w:hAnsi="Times New Roman" w:cs="Times New Roman"/>
          <w:sz w:val="28"/>
          <w:szCs w:val="28"/>
        </w:rPr>
        <w:t xml:space="preserve"> </w:t>
      </w:r>
    </w:p>
    <w:p w14:paraId="366C6DD6" w14:textId="77777777" w:rsidR="00C47D76" w:rsidRPr="00DD5B50" w:rsidRDefault="00C47D76" w:rsidP="00713021">
      <w:pPr>
        <w:pStyle w:val="a4"/>
        <w:ind w:left="0"/>
        <w:jc w:val="both"/>
        <w:rPr>
          <w:rFonts w:ascii="Times New Roman" w:hAnsi="Times New Roman" w:cs="Times New Roman"/>
          <w:sz w:val="28"/>
          <w:szCs w:val="28"/>
        </w:rPr>
      </w:pPr>
    </w:p>
    <w:p w14:paraId="78BE6EA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1.В чём значение изучения истории? Каковы особенности истории как науки?</w:t>
      </w:r>
    </w:p>
    <w:p w14:paraId="3CA6DFB2"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2.Что такое исторические источники? Перечислите их.</w:t>
      </w:r>
    </w:p>
    <w:p w14:paraId="68E074F8"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3.Какие науки изучают исторические источники?</w:t>
      </w:r>
    </w:p>
    <w:p w14:paraId="05F44EF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4.Что такое формационный и цивилизационный подходы к изучению истории? Какие стороны исторического процесса они помогают изучать?</w:t>
      </w:r>
    </w:p>
    <w:p w14:paraId="08866A1F"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 Раскройте суть проблем периодизации исторического процесса.</w:t>
      </w:r>
    </w:p>
    <w:p w14:paraId="27A1DB9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6. Каковы современные взгляды на антропогенез чел</w:t>
      </w:r>
      <w:r>
        <w:rPr>
          <w:rFonts w:ascii="Times New Roman" w:hAnsi="Times New Roman" w:cs="Times New Roman"/>
          <w:sz w:val="28"/>
          <w:szCs w:val="28"/>
        </w:rPr>
        <w:t>овека? Как люди заселяли землю?</w:t>
      </w:r>
    </w:p>
    <w:p w14:paraId="0770F4E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7. Опишите основные источники наших знаний о древнейшей истории человечества. Каковы достижения эпохи палеолита? Какова была социальная организация эпохи палеолита?</w:t>
      </w:r>
    </w:p>
    <w:p w14:paraId="13706112"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8. Что такое неолитическая революция? В чём состояли её последствия в экономике, социальной структуре общества?</w:t>
      </w:r>
    </w:p>
    <w:p w14:paraId="59489B85"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 xml:space="preserve">9. Какие перемены происходили в жизни первобытных племён в период к цивилизации? В чём причины зарождения государств?                                            </w:t>
      </w:r>
    </w:p>
    <w:p w14:paraId="51832F0F" w14:textId="77777777" w:rsidR="00C47D76"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lastRenderedPageBreak/>
        <w:t>10. Каковы особенности развития древних государств в Египте, Месопотамии, на восточном побережье Средиземного моря?                                                                              11. В чём причины появления великих военных держав древности? Какую роль они сыграли в развитии человечества?                                                                                12.Каковы особенности древних государств Индии и Китая?                                                            13.В чём состояла особый путь развития древнегреческого цивилизации?                                              14. Что такое полис? Как было организованно управление в полисе?                                                      15. Дайте характеристику основных городов-государств древней Греции.                  16.Назовите главные достижения древних греков.                                                                              17. Каковы основные этапы развития Римского государства?                                                                       18. Что позволило римлянам создать огромную державу?                                                                           19. Почему произошёл переход от республики  к империи? Как было организовано управление Римской республике и Римской империи?                                                                     20. В чём причины гибели Западной Римской империи?                                                                              21. Дайте характеристику культуры Древнего Востока. Назовите известные вам памятники культуры стран Древнего Востока.                                                                                                      22. Каков вклад древних греков и римлян и мировую культуру? Назовите известные вам п</w:t>
      </w:r>
      <w:r>
        <w:rPr>
          <w:rFonts w:ascii="Times New Roman" w:hAnsi="Times New Roman" w:cs="Times New Roman"/>
          <w:sz w:val="28"/>
          <w:szCs w:val="28"/>
        </w:rPr>
        <w:t>амятники Древних Греков и Рима.</w:t>
      </w:r>
    </w:p>
    <w:p w14:paraId="30B121F3" w14:textId="77777777" w:rsidR="00C47D76" w:rsidRPr="00D7315C" w:rsidRDefault="00C47D76" w:rsidP="00713021">
      <w:pPr>
        <w:pStyle w:val="a4"/>
        <w:ind w:left="0"/>
        <w:jc w:val="both"/>
        <w:rPr>
          <w:rFonts w:ascii="Times New Roman" w:hAnsi="Times New Roman" w:cs="Times New Roman"/>
          <w:sz w:val="28"/>
          <w:szCs w:val="28"/>
        </w:rPr>
      </w:pPr>
      <w:r w:rsidRPr="00D7315C">
        <w:rPr>
          <w:rFonts w:ascii="Times New Roman" w:hAnsi="Times New Roman" w:cs="Times New Roman"/>
          <w:sz w:val="28"/>
          <w:szCs w:val="28"/>
        </w:rPr>
        <w:t>23. В чём особенности религии Древнего мира?</w:t>
      </w:r>
    </w:p>
    <w:p w14:paraId="16703668" w14:textId="77777777" w:rsidR="00C47D76" w:rsidRPr="00115FEC" w:rsidRDefault="00C47D76" w:rsidP="00713021">
      <w:pPr>
        <w:jc w:val="both"/>
        <w:rPr>
          <w:sz w:val="28"/>
          <w:szCs w:val="28"/>
        </w:rPr>
      </w:pPr>
      <w:r w:rsidRPr="00115FEC">
        <w:rPr>
          <w:sz w:val="28"/>
          <w:szCs w:val="28"/>
        </w:rPr>
        <w:t>24. Дайте характеристику христианству как мировой монотеистической религии.</w:t>
      </w:r>
    </w:p>
    <w:p w14:paraId="69E3E010" w14:textId="77777777" w:rsidR="00C47D76" w:rsidRPr="00115FEC" w:rsidRDefault="00C47D76" w:rsidP="00713021">
      <w:pPr>
        <w:jc w:val="both"/>
        <w:rPr>
          <w:sz w:val="28"/>
          <w:szCs w:val="28"/>
        </w:rPr>
      </w:pPr>
      <w:r w:rsidRPr="00115FEC">
        <w:rPr>
          <w:sz w:val="28"/>
          <w:szCs w:val="28"/>
        </w:rPr>
        <w:t>25. Назовите причины и последствия Великого переселения народов. Какие государства сложились в Европе?</w:t>
      </w:r>
    </w:p>
    <w:p w14:paraId="6617AD1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26. Как возник ислам и в чём состоит основы его учения?</w:t>
      </w:r>
    </w:p>
    <w:p w14:paraId="3557243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27. В чём состоит причины арабских завоеваний и последствия образования Арабского халифата?</w:t>
      </w:r>
    </w:p>
    <w:p w14:paraId="6B143C6C"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28. Почему распался халифат?</w:t>
      </w:r>
    </w:p>
    <w:p w14:paraId="025EE62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29.В чём проявился расцвет арабской культуры?</w:t>
      </w:r>
    </w:p>
    <w:p w14:paraId="0DB06E2B"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30 Почему сохранилась Восточная Римская Империя? Какие изменения происходили в Византии в период Средневековья?</w:t>
      </w:r>
    </w:p>
    <w:p w14:paraId="447F0EBC"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31. Дайте характеристику государственного строя Византии.</w:t>
      </w:r>
    </w:p>
    <w:p w14:paraId="59652C18"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32. Какие события связаны с деятельностью правителей Франкского государства Карлом Мартеллом и Карлом Великим?</w:t>
      </w:r>
    </w:p>
    <w:p w14:paraId="195980D8"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33. Почему возникла Франкская империя? В чём состояли причины раздробленности?</w:t>
      </w:r>
    </w:p>
    <w:p w14:paraId="19B0961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34. Что такое феодализм, «феодализм лестница»?</w:t>
      </w:r>
    </w:p>
    <w:p w14:paraId="2679DB7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35. Расскажите о правах и обязанностях трёх феодальных сословий?</w:t>
      </w:r>
    </w:p>
    <w:p w14:paraId="2BE58DDF"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36. Перечислите причины возникновения городов как центров ремесла и торговли. Расскажите о борьбе городов с сеньорами.</w:t>
      </w:r>
    </w:p>
    <w:p w14:paraId="2080607B"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lastRenderedPageBreak/>
        <w:t>37. Охарактеризуйте взаимодействия внутри городов.  Какое значение имели средневековые города?</w:t>
      </w:r>
    </w:p>
    <w:p w14:paraId="7802188F"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38. Как произошёл раскол в христианской церкви?</w:t>
      </w:r>
    </w:p>
    <w:p w14:paraId="037529E7"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39.  Расскажите об устройстве и роли католической церкви в истории Средневековья.</w:t>
      </w:r>
    </w:p>
    <w:p w14:paraId="40D53173"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40. Опишите основные события истории Европы периода позднего Средневековья. Какие изменения происходят в тот период в обществе?</w:t>
      </w:r>
    </w:p>
    <w:p w14:paraId="4DD6DAE6"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41. Что такое централизованные государства и как они складывались в Англии  и Франции?</w:t>
      </w:r>
    </w:p>
    <w:p w14:paraId="46988664"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42. Опишите основные достижения средневековой культуры Западной Европы.</w:t>
      </w:r>
    </w:p>
    <w:p w14:paraId="64688630"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43. Как возникло Древнерусское государство? Охарактеризуйте основные направления политики первых русских князей.</w:t>
      </w:r>
    </w:p>
    <w:p w14:paraId="18F0D3CE"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44. Какова роль в истории Руси князя Владимира  Святославича? В чём значение Крещения Руси?</w:t>
      </w:r>
    </w:p>
    <w:p w14:paraId="69FA3CAE"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45. Каковы особенности государственно и общественного устройства Руси?</w:t>
      </w:r>
    </w:p>
    <w:p w14:paraId="3FF6DDE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46. В чём причины распада Руси на отдельные княжества?</w:t>
      </w:r>
    </w:p>
    <w:p w14:paraId="7CAC39C3"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47. Охарактеризуйте крупнейшие русские княжества и земли.  В чём суть новых тенденции и их развития.</w:t>
      </w:r>
    </w:p>
    <w:p w14:paraId="7630F34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48. Дайте характеристику древнерусской культуры и назовите её главные достижения.</w:t>
      </w:r>
    </w:p>
    <w:p w14:paraId="4EF224B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49. Как Русь попала под ордынское иго? В чём выражалось это иго и каковы его последствия?</w:t>
      </w:r>
    </w:p>
    <w:p w14:paraId="3A7666CE"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50. Как был отражён натиск на Руси с запада?</w:t>
      </w:r>
    </w:p>
    <w:p w14:paraId="6B52B1C5"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51. Перечислите предпосылки объединения Руси. Опишите ход этого объединения.</w:t>
      </w:r>
    </w:p>
    <w:p w14:paraId="5E7AB09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52. Почему Москва стала центром объединения? Какую роль в возвышении Москвы сыграл Иван Калита?</w:t>
      </w:r>
    </w:p>
    <w:p w14:paraId="23D5DC4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53. В чём значения Куликовской битвы?</w:t>
      </w:r>
    </w:p>
    <w:p w14:paraId="5E70BC47"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54. Как завершилось складывание единого государства на Руси? Какие изменения в государственном управлении произошли при этом?</w:t>
      </w:r>
    </w:p>
    <w:p w14:paraId="25F3CEE1"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55. В чём значение деятельности Ивана 3? Дайте характеристику его внешней политики. Как Московская Русь освободилась от ордынского ига?</w:t>
      </w:r>
    </w:p>
    <w:p w14:paraId="15545479"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56. Каковы основные достижения русской культуры конца 13-начало 16 в.?</w:t>
      </w:r>
    </w:p>
    <w:p w14:paraId="5F396B6A"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57. Перечислите главные события истории Индии, Китая и Японии в Средние века. В чём особенности внутреннего развития этих стран?</w:t>
      </w:r>
    </w:p>
    <w:p w14:paraId="38DAA9F5" w14:textId="77777777" w:rsidR="00C47D76" w:rsidRPr="00115FEC" w:rsidRDefault="00C47D76" w:rsidP="00713021">
      <w:pPr>
        <w:pStyle w:val="a4"/>
        <w:ind w:left="0"/>
        <w:jc w:val="both"/>
        <w:rPr>
          <w:rFonts w:ascii="Times New Roman" w:hAnsi="Times New Roman" w:cs="Times New Roman"/>
          <w:sz w:val="28"/>
          <w:szCs w:val="28"/>
        </w:rPr>
      </w:pPr>
      <w:r w:rsidRPr="00115FEC">
        <w:rPr>
          <w:rFonts w:ascii="Times New Roman" w:hAnsi="Times New Roman" w:cs="Times New Roman"/>
          <w:sz w:val="28"/>
          <w:szCs w:val="28"/>
        </w:rPr>
        <w:t>58. Что такое Великие географические открытия? Каковы их причины?</w:t>
      </w:r>
    </w:p>
    <w:p w14:paraId="37B6FDC9" w14:textId="04D3ACE9" w:rsidR="00C47D76" w:rsidRDefault="00C47D76" w:rsidP="00713021">
      <w:pPr>
        <w:pStyle w:val="a4"/>
        <w:ind w:left="0" w:hanging="284"/>
        <w:jc w:val="both"/>
        <w:rPr>
          <w:rFonts w:ascii="Times New Roman" w:hAnsi="Times New Roman" w:cs="Times New Roman"/>
          <w:sz w:val="28"/>
          <w:szCs w:val="28"/>
        </w:rPr>
      </w:pPr>
      <w:r w:rsidRPr="00115FEC">
        <w:rPr>
          <w:rFonts w:ascii="Times New Roman" w:hAnsi="Times New Roman" w:cs="Times New Roman"/>
          <w:sz w:val="28"/>
          <w:szCs w:val="28"/>
        </w:rPr>
        <w:t xml:space="preserve">    Расскажите о главных открытиях. Каковы были их последствия?</w:t>
      </w:r>
    </w:p>
    <w:p w14:paraId="5DFA019E" w14:textId="77777777" w:rsidR="00194916" w:rsidRPr="007C3807" w:rsidRDefault="00194916" w:rsidP="00194916">
      <w:pPr>
        <w:keepNext/>
        <w:keepLines/>
        <w:jc w:val="both"/>
        <w:outlineLvl w:val="5"/>
        <w:rPr>
          <w:rFonts w:eastAsia="Arial Unicode MS"/>
          <w:b/>
          <w:bCs/>
        </w:rPr>
      </w:pPr>
      <w:r w:rsidRPr="007C3807">
        <w:rPr>
          <w:rFonts w:eastAsia="Arial Unicode MS"/>
          <w:b/>
          <w:bCs/>
        </w:rPr>
        <w:t>Вариант 1</w:t>
      </w:r>
    </w:p>
    <w:p w14:paraId="5B1D0475" w14:textId="77777777" w:rsidR="00194916" w:rsidRPr="007C3807" w:rsidRDefault="00194916" w:rsidP="00194916">
      <w:pPr>
        <w:keepNext/>
        <w:keepLines/>
        <w:jc w:val="both"/>
        <w:outlineLvl w:val="5"/>
        <w:rPr>
          <w:rFonts w:eastAsia="Arial Unicode MS"/>
          <w:bCs/>
        </w:rPr>
      </w:pPr>
    </w:p>
    <w:p w14:paraId="0340D23A"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Укажите древнейшую русскую летопись.</w:t>
      </w:r>
    </w:p>
    <w:p w14:paraId="68CDA6C0" w14:textId="77777777" w:rsidR="00194916" w:rsidRPr="007C3807" w:rsidRDefault="00194916" w:rsidP="00194916">
      <w:pPr>
        <w:keepNext/>
        <w:keepLines/>
        <w:jc w:val="both"/>
        <w:outlineLvl w:val="5"/>
        <w:rPr>
          <w:rFonts w:eastAsia="Arial Unicode MS"/>
          <w:bCs/>
        </w:rPr>
      </w:pPr>
      <w:r w:rsidRPr="007C3807">
        <w:rPr>
          <w:rFonts w:eastAsia="Arial Unicode MS"/>
          <w:bCs/>
        </w:rPr>
        <w:t>а) «Слово о полку Игореве»</w:t>
      </w:r>
    </w:p>
    <w:p w14:paraId="34830FFC" w14:textId="77777777" w:rsidR="00194916" w:rsidRPr="007C3807" w:rsidRDefault="00194916" w:rsidP="00194916">
      <w:pPr>
        <w:keepNext/>
        <w:keepLines/>
        <w:jc w:val="both"/>
        <w:outlineLvl w:val="5"/>
        <w:rPr>
          <w:rFonts w:eastAsia="Arial Unicode MS"/>
          <w:bCs/>
        </w:rPr>
      </w:pPr>
      <w:r w:rsidRPr="007C3807">
        <w:rPr>
          <w:rFonts w:eastAsia="Arial Unicode MS"/>
          <w:bCs/>
        </w:rPr>
        <w:t>б) Слово о Законе и Благодати»</w:t>
      </w:r>
    </w:p>
    <w:p w14:paraId="2309072C" w14:textId="77777777" w:rsidR="00194916" w:rsidRPr="007C3807" w:rsidRDefault="00194916" w:rsidP="00194916">
      <w:pPr>
        <w:keepNext/>
        <w:keepLines/>
        <w:jc w:val="both"/>
        <w:outlineLvl w:val="5"/>
        <w:rPr>
          <w:rFonts w:eastAsia="Arial Unicode MS"/>
          <w:bCs/>
        </w:rPr>
      </w:pPr>
      <w:r w:rsidRPr="007C3807">
        <w:rPr>
          <w:rFonts w:eastAsia="Arial Unicode MS"/>
          <w:bCs/>
        </w:rPr>
        <w:t>в) «Остромирово Евангелие»</w:t>
      </w:r>
    </w:p>
    <w:p w14:paraId="2C64E78C" w14:textId="77777777" w:rsidR="00194916" w:rsidRPr="007C3807" w:rsidRDefault="00194916" w:rsidP="00194916">
      <w:pPr>
        <w:keepNext/>
        <w:keepLines/>
        <w:jc w:val="both"/>
        <w:outlineLvl w:val="5"/>
        <w:rPr>
          <w:rFonts w:eastAsia="Arial Unicode MS"/>
          <w:bCs/>
        </w:rPr>
      </w:pPr>
      <w:r w:rsidRPr="007C3807">
        <w:rPr>
          <w:rFonts w:eastAsia="Arial Unicode MS"/>
          <w:bCs/>
        </w:rPr>
        <w:t>г) «Повесть временных лет»</w:t>
      </w:r>
    </w:p>
    <w:p w14:paraId="3613A10E"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Согласие антинорманской теории образования восточнославянского государства, неверным является утверждение, что:</w:t>
      </w:r>
    </w:p>
    <w:p w14:paraId="2A165C98" w14:textId="77777777" w:rsidR="00194916" w:rsidRPr="007C3807" w:rsidRDefault="00194916" w:rsidP="00194916">
      <w:pPr>
        <w:keepNext/>
        <w:keepLines/>
        <w:jc w:val="both"/>
        <w:outlineLvl w:val="5"/>
        <w:rPr>
          <w:rFonts w:eastAsia="Arial Unicode MS"/>
          <w:bCs/>
        </w:rPr>
      </w:pPr>
      <w:r w:rsidRPr="007C3807">
        <w:rPr>
          <w:rFonts w:eastAsia="Arial Unicode MS"/>
          <w:bCs/>
        </w:rPr>
        <w:t>а) название Русь имеет древнешведское происхождение</w:t>
      </w:r>
    </w:p>
    <w:p w14:paraId="36EB0A23" w14:textId="77777777" w:rsidR="00194916" w:rsidRPr="007C3807" w:rsidRDefault="00194916" w:rsidP="00194916">
      <w:pPr>
        <w:keepNext/>
        <w:keepLines/>
        <w:jc w:val="both"/>
        <w:outlineLvl w:val="5"/>
        <w:rPr>
          <w:rFonts w:eastAsia="Arial Unicode MS"/>
          <w:bCs/>
        </w:rPr>
      </w:pPr>
      <w:r w:rsidRPr="007C3807">
        <w:rPr>
          <w:rFonts w:eastAsia="Arial Unicode MS"/>
          <w:bCs/>
        </w:rPr>
        <w:t>б) варяги не принимали никакого участия в образовании древнерусского государства</w:t>
      </w:r>
    </w:p>
    <w:p w14:paraId="71F0AF29" w14:textId="77777777" w:rsidR="00194916" w:rsidRPr="007C3807" w:rsidRDefault="00194916" w:rsidP="00194916">
      <w:pPr>
        <w:keepNext/>
        <w:keepLines/>
        <w:jc w:val="both"/>
        <w:outlineLvl w:val="5"/>
        <w:rPr>
          <w:rFonts w:eastAsia="Arial Unicode MS"/>
          <w:bCs/>
        </w:rPr>
      </w:pPr>
      <w:r w:rsidRPr="007C3807">
        <w:rPr>
          <w:rFonts w:eastAsia="Arial Unicode MS"/>
          <w:bCs/>
        </w:rPr>
        <w:t>в) Рюрик, Синеус, Трувор – вымышленные персонажи</w:t>
      </w:r>
    </w:p>
    <w:p w14:paraId="397CBEEB" w14:textId="77777777" w:rsidR="00194916" w:rsidRPr="007C3807" w:rsidRDefault="00194916" w:rsidP="00194916">
      <w:pPr>
        <w:keepNext/>
        <w:keepLines/>
        <w:jc w:val="both"/>
        <w:outlineLvl w:val="5"/>
        <w:rPr>
          <w:rFonts w:eastAsia="Arial Unicode MS"/>
          <w:bCs/>
        </w:rPr>
      </w:pPr>
      <w:r w:rsidRPr="007C3807">
        <w:rPr>
          <w:rFonts w:eastAsia="Arial Unicode MS"/>
          <w:bCs/>
        </w:rPr>
        <w:t>г) рассказ о призвании варягов является фальсификацией</w:t>
      </w:r>
    </w:p>
    <w:p w14:paraId="01B4FD24"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Восстание древлян и убийство ими киевского князя Игоря произошли в:</w:t>
      </w:r>
    </w:p>
    <w:p w14:paraId="175FF14C" w14:textId="77777777" w:rsidR="00194916" w:rsidRPr="007C3807" w:rsidRDefault="00194916" w:rsidP="00194916">
      <w:pPr>
        <w:keepNext/>
        <w:keepLines/>
        <w:jc w:val="both"/>
        <w:outlineLvl w:val="5"/>
        <w:rPr>
          <w:rFonts w:eastAsia="Arial Unicode MS"/>
          <w:bCs/>
        </w:rPr>
      </w:pPr>
      <w:r w:rsidRPr="007C3807">
        <w:rPr>
          <w:rFonts w:eastAsia="Arial Unicode MS"/>
          <w:bCs/>
        </w:rPr>
        <w:t>а) 882г.</w:t>
      </w:r>
    </w:p>
    <w:p w14:paraId="56B8B253" w14:textId="77777777" w:rsidR="00194916" w:rsidRPr="007C3807" w:rsidRDefault="00194916" w:rsidP="00194916">
      <w:pPr>
        <w:keepNext/>
        <w:keepLines/>
        <w:jc w:val="both"/>
        <w:outlineLvl w:val="5"/>
        <w:rPr>
          <w:rFonts w:eastAsia="Arial Unicode MS"/>
          <w:bCs/>
        </w:rPr>
      </w:pPr>
      <w:r w:rsidRPr="007C3807">
        <w:rPr>
          <w:rFonts w:eastAsia="Arial Unicode MS"/>
          <w:bCs/>
        </w:rPr>
        <w:t>б) 945г.</w:t>
      </w:r>
    </w:p>
    <w:p w14:paraId="069DF019" w14:textId="77777777" w:rsidR="00194916" w:rsidRPr="007C3807" w:rsidRDefault="00194916" w:rsidP="00194916">
      <w:pPr>
        <w:keepNext/>
        <w:keepLines/>
        <w:jc w:val="both"/>
        <w:outlineLvl w:val="5"/>
        <w:rPr>
          <w:rFonts w:eastAsia="Arial Unicode MS"/>
          <w:bCs/>
        </w:rPr>
      </w:pPr>
      <w:r w:rsidRPr="007C3807">
        <w:rPr>
          <w:rFonts w:eastAsia="Arial Unicode MS"/>
          <w:bCs/>
        </w:rPr>
        <w:t>в) 972г.</w:t>
      </w:r>
    </w:p>
    <w:p w14:paraId="7410AFAB" w14:textId="77777777" w:rsidR="00194916" w:rsidRPr="007C3807" w:rsidRDefault="00194916" w:rsidP="00194916">
      <w:pPr>
        <w:keepNext/>
        <w:keepLines/>
        <w:jc w:val="both"/>
        <w:outlineLvl w:val="5"/>
        <w:rPr>
          <w:rFonts w:eastAsia="Arial Unicode MS"/>
          <w:bCs/>
        </w:rPr>
      </w:pPr>
      <w:r w:rsidRPr="007C3807">
        <w:rPr>
          <w:rFonts w:eastAsia="Arial Unicode MS"/>
          <w:bCs/>
        </w:rPr>
        <w:t>г) 980г.</w:t>
      </w:r>
    </w:p>
    <w:p w14:paraId="3F3022F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Тип политической власти, характерный для Галицко-Волынской земли периода раздробленности, - это:</w:t>
      </w:r>
    </w:p>
    <w:p w14:paraId="34BB2518" w14:textId="77777777" w:rsidR="00194916" w:rsidRPr="007C3807" w:rsidRDefault="00194916" w:rsidP="00194916">
      <w:pPr>
        <w:keepNext/>
        <w:keepLines/>
        <w:jc w:val="both"/>
        <w:outlineLvl w:val="5"/>
        <w:rPr>
          <w:rFonts w:eastAsia="Arial Unicode MS"/>
          <w:bCs/>
        </w:rPr>
      </w:pPr>
      <w:r w:rsidRPr="007C3807">
        <w:rPr>
          <w:rFonts w:eastAsia="Arial Unicode MS"/>
          <w:bCs/>
        </w:rPr>
        <w:t>а) феодальная вечевая республика</w:t>
      </w:r>
    </w:p>
    <w:p w14:paraId="0A8AD3C0" w14:textId="77777777" w:rsidR="00194916" w:rsidRPr="007C3807" w:rsidRDefault="00194916" w:rsidP="00194916">
      <w:pPr>
        <w:keepNext/>
        <w:keepLines/>
        <w:jc w:val="both"/>
        <w:outlineLvl w:val="5"/>
        <w:rPr>
          <w:rFonts w:eastAsia="Arial Unicode MS"/>
          <w:bCs/>
        </w:rPr>
      </w:pPr>
      <w:r w:rsidRPr="007C3807">
        <w:rPr>
          <w:rFonts w:eastAsia="Arial Unicode MS"/>
          <w:bCs/>
        </w:rPr>
        <w:t>б) конфликтный тип власти</w:t>
      </w:r>
    </w:p>
    <w:p w14:paraId="0AEA31EA" w14:textId="77777777" w:rsidR="00194916" w:rsidRPr="007C3807" w:rsidRDefault="00194916" w:rsidP="00194916">
      <w:pPr>
        <w:keepNext/>
        <w:keepLines/>
        <w:jc w:val="both"/>
        <w:outlineLvl w:val="5"/>
        <w:rPr>
          <w:rFonts w:eastAsia="Arial Unicode MS"/>
          <w:bCs/>
        </w:rPr>
      </w:pPr>
      <w:r w:rsidRPr="007C3807">
        <w:rPr>
          <w:rFonts w:eastAsia="Arial Unicode MS"/>
          <w:bCs/>
        </w:rPr>
        <w:t>в) княжеская монархия</w:t>
      </w:r>
    </w:p>
    <w:p w14:paraId="55898438" w14:textId="77777777" w:rsidR="00194916" w:rsidRPr="007C3807" w:rsidRDefault="00194916" w:rsidP="00194916">
      <w:pPr>
        <w:keepNext/>
        <w:keepLines/>
        <w:jc w:val="both"/>
        <w:outlineLvl w:val="5"/>
        <w:rPr>
          <w:rFonts w:eastAsia="Arial Unicode MS"/>
          <w:bCs/>
        </w:rPr>
      </w:pPr>
      <w:r w:rsidRPr="007C3807">
        <w:rPr>
          <w:rFonts w:eastAsia="Arial Unicode MS"/>
          <w:bCs/>
        </w:rPr>
        <w:t>г) сословно-представительная монархия</w:t>
      </w:r>
    </w:p>
    <w:p w14:paraId="17A24A9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Укажите военно-монашеский орден-государство, находившийся в XIII веке на западных границах Руси и непосредственно угрожавший ей.</w:t>
      </w:r>
    </w:p>
    <w:p w14:paraId="48151C96" w14:textId="77777777" w:rsidR="00194916" w:rsidRPr="007C3807" w:rsidRDefault="00194916" w:rsidP="00194916">
      <w:pPr>
        <w:keepNext/>
        <w:keepLines/>
        <w:jc w:val="both"/>
        <w:outlineLvl w:val="5"/>
        <w:rPr>
          <w:rFonts w:eastAsia="Arial Unicode MS"/>
          <w:bCs/>
        </w:rPr>
      </w:pPr>
      <w:r w:rsidRPr="007C3807">
        <w:rPr>
          <w:rFonts w:eastAsia="Arial Unicode MS"/>
          <w:bCs/>
        </w:rPr>
        <w:t>а) Мальтийский</w:t>
      </w:r>
    </w:p>
    <w:p w14:paraId="6CF67F21" w14:textId="77777777" w:rsidR="00194916" w:rsidRPr="007C3807" w:rsidRDefault="00194916" w:rsidP="00194916">
      <w:pPr>
        <w:keepNext/>
        <w:keepLines/>
        <w:jc w:val="both"/>
        <w:outlineLvl w:val="5"/>
        <w:rPr>
          <w:rFonts w:eastAsia="Arial Unicode MS"/>
          <w:bCs/>
        </w:rPr>
      </w:pPr>
      <w:r w:rsidRPr="007C3807">
        <w:rPr>
          <w:rFonts w:eastAsia="Arial Unicode MS"/>
          <w:bCs/>
        </w:rPr>
        <w:t>б) Госпитальеров</w:t>
      </w:r>
    </w:p>
    <w:p w14:paraId="4778109F" w14:textId="77777777" w:rsidR="00194916" w:rsidRPr="007C3807" w:rsidRDefault="00194916" w:rsidP="00194916">
      <w:pPr>
        <w:keepNext/>
        <w:keepLines/>
        <w:jc w:val="both"/>
        <w:outlineLvl w:val="5"/>
        <w:rPr>
          <w:rFonts w:eastAsia="Arial Unicode MS"/>
          <w:bCs/>
        </w:rPr>
      </w:pPr>
      <w:r w:rsidRPr="007C3807">
        <w:rPr>
          <w:rFonts w:eastAsia="Arial Unicode MS"/>
          <w:bCs/>
        </w:rPr>
        <w:t>в) Ливонский</w:t>
      </w:r>
    </w:p>
    <w:p w14:paraId="64227282" w14:textId="77777777" w:rsidR="00194916" w:rsidRPr="007C3807" w:rsidRDefault="00194916" w:rsidP="00194916">
      <w:pPr>
        <w:keepNext/>
        <w:keepLines/>
        <w:jc w:val="both"/>
        <w:outlineLvl w:val="5"/>
        <w:rPr>
          <w:rFonts w:eastAsia="Arial Unicode MS"/>
          <w:bCs/>
        </w:rPr>
      </w:pPr>
      <w:r w:rsidRPr="007C3807">
        <w:rPr>
          <w:rFonts w:eastAsia="Arial Unicode MS"/>
          <w:bCs/>
        </w:rPr>
        <w:t>г) Тамплиеров</w:t>
      </w:r>
    </w:p>
    <w:p w14:paraId="188FE1C3"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В ходе монгольского нашествия на Русь в XIII веке «злым городом» завоеватели прозвали:</w:t>
      </w:r>
    </w:p>
    <w:p w14:paraId="62D4A4F8" w14:textId="77777777" w:rsidR="00194916" w:rsidRPr="007C3807" w:rsidRDefault="00194916" w:rsidP="00194916">
      <w:pPr>
        <w:keepNext/>
        <w:keepLines/>
        <w:jc w:val="both"/>
        <w:outlineLvl w:val="5"/>
        <w:rPr>
          <w:rFonts w:eastAsia="Arial Unicode MS"/>
          <w:bCs/>
        </w:rPr>
      </w:pPr>
      <w:r w:rsidRPr="007C3807">
        <w:rPr>
          <w:rFonts w:eastAsia="Arial Unicode MS"/>
          <w:bCs/>
        </w:rPr>
        <w:t>а) Козельск</w:t>
      </w:r>
    </w:p>
    <w:p w14:paraId="12C9A19A" w14:textId="77777777" w:rsidR="00194916" w:rsidRPr="007C3807" w:rsidRDefault="00194916" w:rsidP="00194916">
      <w:pPr>
        <w:keepNext/>
        <w:keepLines/>
        <w:jc w:val="both"/>
        <w:outlineLvl w:val="5"/>
        <w:rPr>
          <w:rFonts w:eastAsia="Arial Unicode MS"/>
          <w:bCs/>
        </w:rPr>
      </w:pPr>
      <w:r w:rsidRPr="007C3807">
        <w:rPr>
          <w:rFonts w:eastAsia="Arial Unicode MS"/>
          <w:bCs/>
        </w:rPr>
        <w:t>б) Владимир</w:t>
      </w:r>
    </w:p>
    <w:p w14:paraId="5C494CD0" w14:textId="77777777" w:rsidR="00194916" w:rsidRPr="007C3807" w:rsidRDefault="00194916" w:rsidP="00194916">
      <w:pPr>
        <w:keepNext/>
        <w:keepLines/>
        <w:jc w:val="both"/>
        <w:outlineLvl w:val="5"/>
        <w:rPr>
          <w:rFonts w:eastAsia="Arial Unicode MS"/>
          <w:bCs/>
        </w:rPr>
      </w:pPr>
      <w:r w:rsidRPr="007C3807">
        <w:rPr>
          <w:rFonts w:eastAsia="Arial Unicode MS"/>
          <w:bCs/>
        </w:rPr>
        <w:t>в) Торжок</w:t>
      </w:r>
    </w:p>
    <w:p w14:paraId="0314A66D" w14:textId="77777777" w:rsidR="00194916" w:rsidRPr="007C3807" w:rsidRDefault="00194916" w:rsidP="00194916">
      <w:pPr>
        <w:keepNext/>
        <w:keepLines/>
        <w:jc w:val="both"/>
        <w:outlineLvl w:val="5"/>
        <w:rPr>
          <w:rFonts w:eastAsia="Arial Unicode MS"/>
          <w:bCs/>
        </w:rPr>
      </w:pPr>
      <w:r w:rsidRPr="007C3807">
        <w:rPr>
          <w:rFonts w:eastAsia="Arial Unicode MS"/>
          <w:bCs/>
        </w:rPr>
        <w:t>г) Псков</w:t>
      </w:r>
    </w:p>
    <w:p w14:paraId="4A41556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 xml:space="preserve">Московский князь Иван </w:t>
      </w:r>
      <w:r w:rsidRPr="007C3807">
        <w:rPr>
          <w:rFonts w:eastAsia="Arial Unicode MS"/>
          <w:b/>
          <w:bCs/>
          <w:lang w:val="en-US"/>
        </w:rPr>
        <w:t>I</w:t>
      </w:r>
      <w:r w:rsidRPr="007C3807">
        <w:rPr>
          <w:rFonts w:eastAsia="Arial Unicode MS"/>
          <w:b/>
          <w:bCs/>
        </w:rPr>
        <w:t>Калита подавил тверское антиордынское восстание в:</w:t>
      </w:r>
    </w:p>
    <w:p w14:paraId="4777086C" w14:textId="77777777" w:rsidR="00194916" w:rsidRPr="007C3807" w:rsidRDefault="00194916" w:rsidP="00194916">
      <w:pPr>
        <w:keepNext/>
        <w:keepLines/>
        <w:jc w:val="both"/>
        <w:outlineLvl w:val="5"/>
        <w:rPr>
          <w:rFonts w:eastAsia="Arial Unicode MS"/>
          <w:bCs/>
        </w:rPr>
      </w:pPr>
      <w:r w:rsidRPr="007C3807">
        <w:rPr>
          <w:rFonts w:eastAsia="Arial Unicode MS"/>
          <w:bCs/>
        </w:rPr>
        <w:t>а) 1300г.</w:t>
      </w:r>
    </w:p>
    <w:p w14:paraId="3C8AEF33" w14:textId="77777777" w:rsidR="00194916" w:rsidRPr="007C3807" w:rsidRDefault="00194916" w:rsidP="00194916">
      <w:pPr>
        <w:keepNext/>
        <w:keepLines/>
        <w:jc w:val="both"/>
        <w:outlineLvl w:val="5"/>
        <w:rPr>
          <w:rFonts w:eastAsia="Arial Unicode MS"/>
          <w:bCs/>
        </w:rPr>
      </w:pPr>
      <w:r w:rsidRPr="007C3807">
        <w:rPr>
          <w:rFonts w:eastAsia="Arial Unicode MS"/>
          <w:bCs/>
        </w:rPr>
        <w:t>б) 1325г.</w:t>
      </w:r>
    </w:p>
    <w:p w14:paraId="39075ACF" w14:textId="77777777" w:rsidR="00194916" w:rsidRPr="007C3807" w:rsidRDefault="00194916" w:rsidP="00194916">
      <w:pPr>
        <w:keepNext/>
        <w:keepLines/>
        <w:jc w:val="both"/>
        <w:outlineLvl w:val="5"/>
        <w:rPr>
          <w:rFonts w:eastAsia="Arial Unicode MS"/>
          <w:bCs/>
        </w:rPr>
      </w:pPr>
      <w:r w:rsidRPr="007C3807">
        <w:rPr>
          <w:rFonts w:eastAsia="Arial Unicode MS"/>
          <w:bCs/>
        </w:rPr>
        <w:t>в) 1327г.</w:t>
      </w:r>
    </w:p>
    <w:p w14:paraId="6A338486" w14:textId="77777777" w:rsidR="00194916" w:rsidRPr="007C3807" w:rsidRDefault="00194916" w:rsidP="00194916">
      <w:pPr>
        <w:keepNext/>
        <w:keepLines/>
        <w:jc w:val="both"/>
        <w:outlineLvl w:val="5"/>
        <w:rPr>
          <w:rFonts w:eastAsia="Arial Unicode MS"/>
          <w:bCs/>
        </w:rPr>
      </w:pPr>
      <w:r w:rsidRPr="007C3807">
        <w:rPr>
          <w:rFonts w:eastAsia="Arial Unicode MS"/>
          <w:bCs/>
        </w:rPr>
        <w:t>г) 1340г.</w:t>
      </w:r>
    </w:p>
    <w:p w14:paraId="556FF3E7"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Новгородская земля была присоединена к Московскому государству в годы правления:</w:t>
      </w:r>
    </w:p>
    <w:p w14:paraId="42ECBBFC" w14:textId="77777777" w:rsidR="00194916" w:rsidRPr="007C3807" w:rsidRDefault="00194916" w:rsidP="00194916">
      <w:pPr>
        <w:keepNext/>
        <w:keepLines/>
        <w:jc w:val="both"/>
        <w:outlineLvl w:val="5"/>
        <w:rPr>
          <w:rFonts w:eastAsia="Arial Unicode MS"/>
          <w:bCs/>
        </w:rPr>
      </w:pPr>
      <w:r w:rsidRPr="007C3807">
        <w:rPr>
          <w:rFonts w:eastAsia="Arial Unicode MS"/>
          <w:bCs/>
        </w:rPr>
        <w:t>а) Дмитрия Донского</w:t>
      </w:r>
    </w:p>
    <w:p w14:paraId="0EF48EF0" w14:textId="77777777" w:rsidR="00194916" w:rsidRPr="007C3807" w:rsidRDefault="00194916" w:rsidP="00194916">
      <w:pPr>
        <w:keepNext/>
        <w:keepLines/>
        <w:jc w:val="both"/>
        <w:outlineLvl w:val="5"/>
        <w:rPr>
          <w:rFonts w:eastAsia="Arial Unicode MS"/>
          <w:bCs/>
        </w:rPr>
      </w:pPr>
      <w:r w:rsidRPr="007C3807">
        <w:rPr>
          <w:rFonts w:eastAsia="Arial Unicode MS"/>
          <w:bCs/>
        </w:rPr>
        <w:t>б) Василия II Темного</w:t>
      </w:r>
    </w:p>
    <w:p w14:paraId="571C3F3D" w14:textId="77777777" w:rsidR="00194916" w:rsidRPr="007C3807" w:rsidRDefault="00194916" w:rsidP="00194916">
      <w:pPr>
        <w:keepNext/>
        <w:keepLines/>
        <w:jc w:val="both"/>
        <w:outlineLvl w:val="5"/>
        <w:rPr>
          <w:rFonts w:eastAsia="Arial Unicode MS"/>
          <w:bCs/>
        </w:rPr>
      </w:pPr>
      <w:r w:rsidRPr="007C3807">
        <w:rPr>
          <w:rFonts w:eastAsia="Arial Unicode MS"/>
          <w:bCs/>
        </w:rPr>
        <w:t>в) Ивана III</w:t>
      </w:r>
    </w:p>
    <w:p w14:paraId="71B2EDE2" w14:textId="77777777" w:rsidR="00194916" w:rsidRPr="007C3807" w:rsidRDefault="00194916" w:rsidP="00194916">
      <w:pPr>
        <w:keepNext/>
        <w:keepLines/>
        <w:jc w:val="both"/>
        <w:outlineLvl w:val="5"/>
        <w:rPr>
          <w:rFonts w:eastAsia="Arial Unicode MS"/>
          <w:bCs/>
        </w:rPr>
      </w:pPr>
      <w:r w:rsidRPr="007C3807">
        <w:rPr>
          <w:rFonts w:eastAsia="Arial Unicode MS"/>
          <w:bCs/>
        </w:rPr>
        <w:t>г) Василия III</w:t>
      </w:r>
    </w:p>
    <w:p w14:paraId="785CF86D"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«Избранная Рада» в годы правления Ивана IV являлась:</w:t>
      </w:r>
    </w:p>
    <w:p w14:paraId="21B35B38" w14:textId="77777777" w:rsidR="00194916" w:rsidRPr="007C3807" w:rsidRDefault="00194916" w:rsidP="00194916">
      <w:pPr>
        <w:keepNext/>
        <w:keepLines/>
        <w:jc w:val="both"/>
        <w:outlineLvl w:val="5"/>
        <w:rPr>
          <w:rFonts w:eastAsia="Arial Unicode MS"/>
          <w:bCs/>
        </w:rPr>
      </w:pPr>
      <w:r w:rsidRPr="007C3807">
        <w:rPr>
          <w:rFonts w:eastAsia="Arial Unicode MS"/>
          <w:bCs/>
        </w:rPr>
        <w:t>а) центральным правительством</w:t>
      </w:r>
    </w:p>
    <w:p w14:paraId="78BF434A" w14:textId="77777777" w:rsidR="00194916" w:rsidRPr="007C3807" w:rsidRDefault="00194916" w:rsidP="00194916">
      <w:pPr>
        <w:keepNext/>
        <w:keepLines/>
        <w:jc w:val="both"/>
        <w:outlineLvl w:val="5"/>
        <w:rPr>
          <w:rFonts w:eastAsia="Arial Unicode MS"/>
          <w:bCs/>
        </w:rPr>
      </w:pPr>
      <w:r w:rsidRPr="007C3807">
        <w:rPr>
          <w:rFonts w:eastAsia="Arial Unicode MS"/>
          <w:bCs/>
        </w:rPr>
        <w:t>б) сословно-представительным органом</w:t>
      </w:r>
    </w:p>
    <w:p w14:paraId="5C8566D1" w14:textId="77777777" w:rsidR="00194916" w:rsidRPr="007C3807" w:rsidRDefault="00194916" w:rsidP="00194916">
      <w:pPr>
        <w:keepNext/>
        <w:keepLines/>
        <w:jc w:val="both"/>
        <w:outlineLvl w:val="5"/>
        <w:rPr>
          <w:rFonts w:eastAsia="Arial Unicode MS"/>
          <w:bCs/>
        </w:rPr>
      </w:pPr>
      <w:r w:rsidRPr="007C3807">
        <w:rPr>
          <w:rFonts w:eastAsia="Arial Unicode MS"/>
          <w:bCs/>
        </w:rPr>
        <w:t>в) военным советом при царе</w:t>
      </w:r>
    </w:p>
    <w:p w14:paraId="04C6405D" w14:textId="77777777" w:rsidR="00194916" w:rsidRPr="007C3807" w:rsidRDefault="00194916" w:rsidP="00194916">
      <w:pPr>
        <w:keepNext/>
        <w:keepLines/>
        <w:jc w:val="both"/>
        <w:outlineLvl w:val="5"/>
        <w:rPr>
          <w:rFonts w:eastAsia="Arial Unicode MS"/>
          <w:bCs/>
        </w:rPr>
      </w:pPr>
      <w:r w:rsidRPr="007C3807">
        <w:rPr>
          <w:rFonts w:eastAsia="Arial Unicode MS"/>
          <w:bCs/>
        </w:rPr>
        <w:t>г) личным охранным отрядом царя</w:t>
      </w:r>
    </w:p>
    <w:p w14:paraId="449FDA7F"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Отметьте событие, с которым в истории Русского государства связана «Углическая трагедия».</w:t>
      </w:r>
    </w:p>
    <w:p w14:paraId="438E0225" w14:textId="77777777" w:rsidR="00194916" w:rsidRPr="007C3807" w:rsidRDefault="00194916" w:rsidP="00194916">
      <w:pPr>
        <w:keepNext/>
        <w:keepLines/>
        <w:jc w:val="both"/>
        <w:outlineLvl w:val="5"/>
        <w:rPr>
          <w:rFonts w:eastAsia="Arial Unicode MS"/>
          <w:bCs/>
        </w:rPr>
      </w:pPr>
      <w:r w:rsidRPr="007C3807">
        <w:rPr>
          <w:rFonts w:eastAsia="Arial Unicode MS"/>
          <w:bCs/>
        </w:rPr>
        <w:t>а) грандиозный московский пожар 1547г.</w:t>
      </w:r>
    </w:p>
    <w:p w14:paraId="39F50E46" w14:textId="77777777" w:rsidR="00194916" w:rsidRPr="007C3807" w:rsidRDefault="00194916" w:rsidP="00194916">
      <w:pPr>
        <w:keepNext/>
        <w:keepLines/>
        <w:jc w:val="both"/>
        <w:outlineLvl w:val="5"/>
        <w:rPr>
          <w:rFonts w:eastAsia="Arial Unicode MS"/>
          <w:bCs/>
        </w:rPr>
      </w:pPr>
      <w:r w:rsidRPr="007C3807">
        <w:rPr>
          <w:rFonts w:eastAsia="Arial Unicode MS"/>
          <w:bCs/>
        </w:rPr>
        <w:t>б) разгром русских войск в Ливонской войне</w:t>
      </w:r>
    </w:p>
    <w:p w14:paraId="09315C30" w14:textId="77777777" w:rsidR="00194916" w:rsidRPr="007C3807" w:rsidRDefault="00194916" w:rsidP="00194916">
      <w:pPr>
        <w:keepNext/>
        <w:keepLines/>
        <w:jc w:val="both"/>
        <w:outlineLvl w:val="5"/>
        <w:rPr>
          <w:rFonts w:eastAsia="Arial Unicode MS"/>
          <w:bCs/>
        </w:rPr>
      </w:pPr>
      <w:r w:rsidRPr="007C3807">
        <w:rPr>
          <w:rFonts w:eastAsia="Arial Unicode MS"/>
          <w:bCs/>
        </w:rPr>
        <w:t>в) массовые опричные казни</w:t>
      </w:r>
    </w:p>
    <w:p w14:paraId="45AA5F39" w14:textId="77777777" w:rsidR="00194916" w:rsidRPr="007C3807" w:rsidRDefault="00194916" w:rsidP="00194916">
      <w:pPr>
        <w:keepNext/>
        <w:keepLines/>
        <w:jc w:val="both"/>
        <w:outlineLvl w:val="5"/>
        <w:rPr>
          <w:rFonts w:eastAsia="Arial Unicode MS"/>
          <w:bCs/>
        </w:rPr>
      </w:pPr>
      <w:r w:rsidRPr="007C3807">
        <w:rPr>
          <w:rFonts w:eastAsia="Arial Unicode MS"/>
          <w:bCs/>
        </w:rPr>
        <w:t>г) смерть царевича Дмитрия Ивановича</w:t>
      </w:r>
    </w:p>
    <w:p w14:paraId="3413F9FB" w14:textId="77777777" w:rsidR="00194916" w:rsidRPr="007C3807" w:rsidRDefault="00194916" w:rsidP="00194916">
      <w:pPr>
        <w:keepNext/>
        <w:keepLines/>
        <w:numPr>
          <w:ilvl w:val="0"/>
          <w:numId w:val="26"/>
        </w:numPr>
        <w:jc w:val="both"/>
        <w:outlineLvl w:val="5"/>
        <w:rPr>
          <w:rFonts w:eastAsia="Arial Unicode MS"/>
          <w:b/>
          <w:bCs/>
        </w:rPr>
      </w:pPr>
      <w:r w:rsidRPr="007C3807">
        <w:rPr>
          <w:rFonts w:eastAsia="Arial Unicode MS"/>
          <w:b/>
          <w:bCs/>
        </w:rPr>
        <w:t>В XVII веке в российской экономике впервые появляется:</w:t>
      </w:r>
    </w:p>
    <w:p w14:paraId="7D69D7B7" w14:textId="77777777" w:rsidR="00194916" w:rsidRPr="007C3807" w:rsidRDefault="00194916" w:rsidP="00194916">
      <w:pPr>
        <w:keepNext/>
        <w:keepLines/>
        <w:jc w:val="both"/>
        <w:outlineLvl w:val="5"/>
        <w:rPr>
          <w:rFonts w:eastAsia="Arial Unicode MS"/>
          <w:bCs/>
        </w:rPr>
      </w:pPr>
      <w:r w:rsidRPr="007C3807">
        <w:rPr>
          <w:rFonts w:eastAsia="Arial Unicode MS"/>
          <w:bCs/>
        </w:rPr>
        <w:t>а) ремесленное производство</w:t>
      </w:r>
    </w:p>
    <w:p w14:paraId="608576E6" w14:textId="77777777" w:rsidR="00194916" w:rsidRPr="007C3807" w:rsidRDefault="00194916" w:rsidP="00194916">
      <w:pPr>
        <w:keepNext/>
        <w:keepLines/>
        <w:jc w:val="both"/>
        <w:outlineLvl w:val="5"/>
        <w:rPr>
          <w:rFonts w:eastAsia="Arial Unicode MS"/>
          <w:bCs/>
        </w:rPr>
      </w:pPr>
      <w:r w:rsidRPr="007C3807">
        <w:rPr>
          <w:rFonts w:eastAsia="Arial Unicode MS"/>
          <w:bCs/>
        </w:rPr>
        <w:t>б) мануфактурное производство</w:t>
      </w:r>
    </w:p>
    <w:p w14:paraId="7B2F3349" w14:textId="77777777" w:rsidR="00194916" w:rsidRPr="007C3807" w:rsidRDefault="00194916" w:rsidP="00194916">
      <w:pPr>
        <w:keepNext/>
        <w:keepLines/>
        <w:jc w:val="both"/>
        <w:outlineLvl w:val="5"/>
        <w:rPr>
          <w:rFonts w:eastAsia="Arial Unicode MS"/>
          <w:bCs/>
        </w:rPr>
      </w:pPr>
      <w:r w:rsidRPr="007C3807">
        <w:rPr>
          <w:rFonts w:eastAsia="Arial Unicode MS"/>
          <w:bCs/>
        </w:rPr>
        <w:t>в) металлургическое производство</w:t>
      </w:r>
    </w:p>
    <w:p w14:paraId="5CCF80A3" w14:textId="77777777" w:rsidR="00194916" w:rsidRPr="007C3807" w:rsidRDefault="00194916" w:rsidP="00194916">
      <w:pPr>
        <w:keepNext/>
        <w:keepLines/>
        <w:jc w:val="both"/>
        <w:outlineLvl w:val="5"/>
        <w:rPr>
          <w:rFonts w:eastAsia="Arial Unicode MS"/>
          <w:bCs/>
        </w:rPr>
      </w:pPr>
      <w:r w:rsidRPr="007C3807">
        <w:rPr>
          <w:rFonts w:eastAsia="Arial Unicode MS"/>
          <w:bCs/>
        </w:rPr>
        <w:t>г) меновая торговля</w:t>
      </w:r>
    </w:p>
    <w:p w14:paraId="1F86D6A4" w14:textId="77777777" w:rsidR="00194916" w:rsidRPr="007C3807" w:rsidRDefault="00194916" w:rsidP="00194916">
      <w:pPr>
        <w:keepNext/>
        <w:keepLines/>
        <w:jc w:val="both"/>
        <w:outlineLvl w:val="5"/>
        <w:rPr>
          <w:rFonts w:eastAsia="Arial Unicode MS"/>
          <w:b/>
          <w:bCs/>
        </w:rPr>
      </w:pPr>
      <w:r w:rsidRPr="007C3807">
        <w:rPr>
          <w:rFonts w:eastAsia="Arial Unicode MS"/>
          <w:b/>
          <w:bCs/>
        </w:rPr>
        <w:t>12. «Великое посольство» Петра I было предпринято в:</w:t>
      </w:r>
    </w:p>
    <w:p w14:paraId="12E51ADC" w14:textId="77777777" w:rsidR="00194916" w:rsidRPr="007C3807" w:rsidRDefault="00194916" w:rsidP="00194916">
      <w:pPr>
        <w:keepNext/>
        <w:keepLines/>
        <w:jc w:val="both"/>
        <w:outlineLvl w:val="5"/>
        <w:rPr>
          <w:rFonts w:eastAsia="Arial Unicode MS"/>
          <w:bCs/>
        </w:rPr>
      </w:pPr>
      <w:r w:rsidRPr="007C3807">
        <w:rPr>
          <w:rFonts w:eastAsia="Arial Unicode MS"/>
          <w:bCs/>
        </w:rPr>
        <w:t>а) 1697-1698гг.</w:t>
      </w:r>
    </w:p>
    <w:p w14:paraId="7A44361F" w14:textId="77777777" w:rsidR="00194916" w:rsidRPr="007C3807" w:rsidRDefault="00194916" w:rsidP="00194916">
      <w:pPr>
        <w:keepNext/>
        <w:keepLines/>
        <w:jc w:val="both"/>
        <w:outlineLvl w:val="5"/>
        <w:rPr>
          <w:rFonts w:eastAsia="Arial Unicode MS"/>
          <w:bCs/>
        </w:rPr>
      </w:pPr>
      <w:r w:rsidRPr="007C3807">
        <w:rPr>
          <w:rFonts w:eastAsia="Arial Unicode MS"/>
          <w:bCs/>
        </w:rPr>
        <w:t>б) 1709г.</w:t>
      </w:r>
    </w:p>
    <w:p w14:paraId="25DD390D" w14:textId="77777777" w:rsidR="00194916" w:rsidRPr="007C3807" w:rsidRDefault="00194916" w:rsidP="00194916">
      <w:pPr>
        <w:keepNext/>
        <w:keepLines/>
        <w:jc w:val="both"/>
        <w:outlineLvl w:val="5"/>
        <w:rPr>
          <w:rFonts w:eastAsia="Arial Unicode MS"/>
          <w:bCs/>
        </w:rPr>
      </w:pPr>
      <w:r w:rsidRPr="007C3807">
        <w:rPr>
          <w:rFonts w:eastAsia="Arial Unicode MS"/>
          <w:bCs/>
        </w:rPr>
        <w:t>в) 1711г.</w:t>
      </w:r>
    </w:p>
    <w:p w14:paraId="32E26FE1" w14:textId="77777777" w:rsidR="00194916" w:rsidRPr="007C3807" w:rsidRDefault="00194916" w:rsidP="00194916">
      <w:pPr>
        <w:keepNext/>
        <w:keepLines/>
        <w:jc w:val="both"/>
        <w:outlineLvl w:val="5"/>
        <w:rPr>
          <w:rFonts w:eastAsia="Arial Unicode MS"/>
          <w:bCs/>
        </w:rPr>
      </w:pPr>
      <w:r w:rsidRPr="007C3807">
        <w:rPr>
          <w:rFonts w:eastAsia="Arial Unicode MS"/>
          <w:bCs/>
        </w:rPr>
        <w:t>г) 1722-1723</w:t>
      </w:r>
    </w:p>
    <w:p w14:paraId="33EAE182" w14:textId="77777777" w:rsidR="00194916" w:rsidRPr="007C3807" w:rsidRDefault="00194916" w:rsidP="00194916">
      <w:pPr>
        <w:keepNext/>
        <w:keepLines/>
        <w:jc w:val="both"/>
        <w:outlineLvl w:val="5"/>
        <w:rPr>
          <w:rFonts w:eastAsia="Arial Unicode MS"/>
          <w:b/>
          <w:bCs/>
        </w:rPr>
      </w:pPr>
      <w:r w:rsidRPr="007C3807">
        <w:rPr>
          <w:rFonts w:eastAsia="Arial Unicode MS"/>
          <w:b/>
          <w:bCs/>
        </w:rPr>
        <w:t>13. В годы царствования Петра I новыми органами центрального управления государством стали:</w:t>
      </w:r>
    </w:p>
    <w:p w14:paraId="54D9F8BD" w14:textId="77777777" w:rsidR="00194916" w:rsidRPr="007C3807" w:rsidRDefault="00194916" w:rsidP="00194916">
      <w:pPr>
        <w:keepNext/>
        <w:keepLines/>
        <w:jc w:val="both"/>
        <w:outlineLvl w:val="5"/>
        <w:rPr>
          <w:rFonts w:eastAsia="Arial Unicode MS"/>
          <w:bCs/>
        </w:rPr>
      </w:pPr>
      <w:r w:rsidRPr="007C3807">
        <w:rPr>
          <w:rFonts w:eastAsia="Arial Unicode MS"/>
          <w:bCs/>
        </w:rPr>
        <w:t>а) приказы</w:t>
      </w:r>
    </w:p>
    <w:p w14:paraId="4928538F" w14:textId="77777777" w:rsidR="00194916" w:rsidRPr="007C3807" w:rsidRDefault="00194916" w:rsidP="00194916">
      <w:pPr>
        <w:keepNext/>
        <w:keepLines/>
        <w:jc w:val="both"/>
        <w:outlineLvl w:val="5"/>
        <w:rPr>
          <w:rFonts w:eastAsia="Arial Unicode MS"/>
          <w:bCs/>
        </w:rPr>
      </w:pPr>
      <w:r w:rsidRPr="007C3807">
        <w:rPr>
          <w:rFonts w:eastAsia="Arial Unicode MS"/>
          <w:bCs/>
        </w:rPr>
        <w:t>б) министерства</w:t>
      </w:r>
    </w:p>
    <w:p w14:paraId="2B1A7A2E" w14:textId="77777777" w:rsidR="00194916" w:rsidRPr="007C3807" w:rsidRDefault="00194916" w:rsidP="00194916">
      <w:pPr>
        <w:keepNext/>
        <w:keepLines/>
        <w:jc w:val="both"/>
        <w:outlineLvl w:val="5"/>
        <w:rPr>
          <w:rFonts w:eastAsia="Arial Unicode MS"/>
          <w:bCs/>
        </w:rPr>
      </w:pPr>
      <w:r w:rsidRPr="007C3807">
        <w:rPr>
          <w:rFonts w:eastAsia="Arial Unicode MS"/>
          <w:bCs/>
        </w:rPr>
        <w:t>в) коллегии</w:t>
      </w:r>
    </w:p>
    <w:p w14:paraId="31CDF966" w14:textId="77777777" w:rsidR="00194916" w:rsidRPr="007C3807" w:rsidRDefault="00194916" w:rsidP="00194916">
      <w:pPr>
        <w:keepNext/>
        <w:keepLines/>
        <w:jc w:val="both"/>
        <w:outlineLvl w:val="5"/>
        <w:rPr>
          <w:rFonts w:eastAsia="Arial Unicode MS"/>
          <w:bCs/>
        </w:rPr>
      </w:pPr>
      <w:r w:rsidRPr="007C3807">
        <w:rPr>
          <w:rFonts w:eastAsia="Arial Unicode MS"/>
          <w:bCs/>
        </w:rPr>
        <w:t>г) государственные комиссии</w:t>
      </w:r>
    </w:p>
    <w:p w14:paraId="45E58ADB" w14:textId="77777777" w:rsidR="00194916" w:rsidRPr="007C3807" w:rsidRDefault="00194916" w:rsidP="00194916">
      <w:pPr>
        <w:keepNext/>
        <w:keepLines/>
        <w:jc w:val="both"/>
        <w:outlineLvl w:val="5"/>
        <w:rPr>
          <w:rFonts w:eastAsia="Arial Unicode MS"/>
          <w:b/>
          <w:bCs/>
        </w:rPr>
      </w:pPr>
      <w:r w:rsidRPr="007C3807">
        <w:rPr>
          <w:rFonts w:eastAsia="Arial Unicode MS"/>
          <w:b/>
          <w:bCs/>
        </w:rPr>
        <w:t>14. «Всесильным фаворитом» в годы правления Екатерины I и Петра II считался:</w:t>
      </w:r>
    </w:p>
    <w:p w14:paraId="120CD45E" w14:textId="77777777" w:rsidR="00194916" w:rsidRPr="007C3807" w:rsidRDefault="00194916" w:rsidP="00194916">
      <w:pPr>
        <w:keepNext/>
        <w:keepLines/>
        <w:jc w:val="both"/>
        <w:outlineLvl w:val="5"/>
        <w:rPr>
          <w:rFonts w:eastAsia="Arial Unicode MS"/>
          <w:bCs/>
        </w:rPr>
      </w:pPr>
      <w:r w:rsidRPr="007C3807">
        <w:rPr>
          <w:rFonts w:eastAsia="Arial Unicode MS"/>
          <w:bCs/>
        </w:rPr>
        <w:t>а) Ф.Апраксин</w:t>
      </w:r>
    </w:p>
    <w:p w14:paraId="113BE7B4" w14:textId="77777777" w:rsidR="00194916" w:rsidRPr="007C3807" w:rsidRDefault="00194916" w:rsidP="00194916">
      <w:pPr>
        <w:keepNext/>
        <w:keepLines/>
        <w:jc w:val="both"/>
        <w:outlineLvl w:val="5"/>
        <w:rPr>
          <w:rFonts w:eastAsia="Arial Unicode MS"/>
          <w:bCs/>
        </w:rPr>
      </w:pPr>
      <w:r w:rsidRPr="007C3807">
        <w:rPr>
          <w:rFonts w:eastAsia="Arial Unicode MS"/>
          <w:bCs/>
        </w:rPr>
        <w:t>б) Э.Бирон</w:t>
      </w:r>
    </w:p>
    <w:p w14:paraId="423497CB" w14:textId="77777777" w:rsidR="00194916" w:rsidRPr="007C3807" w:rsidRDefault="00194916" w:rsidP="00194916">
      <w:pPr>
        <w:keepNext/>
        <w:keepLines/>
        <w:jc w:val="both"/>
        <w:outlineLvl w:val="5"/>
        <w:rPr>
          <w:rFonts w:eastAsia="Arial Unicode MS"/>
          <w:bCs/>
        </w:rPr>
      </w:pPr>
      <w:r w:rsidRPr="007C3807">
        <w:rPr>
          <w:rFonts w:eastAsia="Arial Unicode MS"/>
          <w:bCs/>
        </w:rPr>
        <w:t>в) М.Голицын</w:t>
      </w:r>
    </w:p>
    <w:p w14:paraId="76B01172" w14:textId="77777777" w:rsidR="00194916" w:rsidRPr="007C3807" w:rsidRDefault="00194916" w:rsidP="00194916">
      <w:pPr>
        <w:keepNext/>
        <w:keepLines/>
        <w:jc w:val="both"/>
        <w:outlineLvl w:val="5"/>
        <w:rPr>
          <w:rFonts w:eastAsia="Arial Unicode MS"/>
          <w:bCs/>
        </w:rPr>
      </w:pPr>
      <w:r w:rsidRPr="007C3807">
        <w:rPr>
          <w:rFonts w:eastAsia="Arial Unicode MS"/>
          <w:bCs/>
        </w:rPr>
        <w:t>г) А.Меншиков</w:t>
      </w:r>
    </w:p>
    <w:p w14:paraId="5B9A4649" w14:textId="77777777" w:rsidR="00194916" w:rsidRPr="007C3807" w:rsidRDefault="00194916" w:rsidP="00194916">
      <w:pPr>
        <w:keepNext/>
        <w:keepLines/>
        <w:jc w:val="both"/>
        <w:outlineLvl w:val="5"/>
        <w:rPr>
          <w:rFonts w:eastAsia="Arial Unicode MS"/>
          <w:b/>
          <w:bCs/>
        </w:rPr>
      </w:pPr>
      <w:r w:rsidRPr="007C3807">
        <w:rPr>
          <w:rFonts w:eastAsia="Arial Unicode MS"/>
          <w:b/>
          <w:bCs/>
        </w:rPr>
        <w:t>15. 1757-1762гг.являются хронологическими рамками:</w:t>
      </w:r>
    </w:p>
    <w:p w14:paraId="488752BC" w14:textId="77777777" w:rsidR="00194916" w:rsidRPr="007C3807" w:rsidRDefault="00194916" w:rsidP="00194916">
      <w:pPr>
        <w:keepNext/>
        <w:keepLines/>
        <w:jc w:val="both"/>
        <w:outlineLvl w:val="5"/>
        <w:rPr>
          <w:rFonts w:eastAsia="Arial Unicode MS"/>
          <w:bCs/>
        </w:rPr>
      </w:pPr>
      <w:r w:rsidRPr="007C3807">
        <w:rPr>
          <w:rFonts w:eastAsia="Arial Unicode MS"/>
          <w:bCs/>
        </w:rPr>
        <w:t>а) правление Елизаветы Петровны</w:t>
      </w:r>
    </w:p>
    <w:p w14:paraId="0A7DC593" w14:textId="77777777" w:rsidR="00194916" w:rsidRPr="007C3807" w:rsidRDefault="00194916" w:rsidP="00194916">
      <w:pPr>
        <w:keepNext/>
        <w:keepLines/>
        <w:jc w:val="both"/>
        <w:outlineLvl w:val="5"/>
        <w:rPr>
          <w:rFonts w:eastAsia="Arial Unicode MS"/>
          <w:bCs/>
        </w:rPr>
      </w:pPr>
      <w:r w:rsidRPr="007C3807">
        <w:rPr>
          <w:rFonts w:eastAsia="Arial Unicode MS"/>
          <w:bCs/>
        </w:rPr>
        <w:t>б) Участие России в Семилетней войне</w:t>
      </w:r>
    </w:p>
    <w:p w14:paraId="161152A0" w14:textId="77777777" w:rsidR="00194916" w:rsidRPr="007C3807" w:rsidRDefault="00194916" w:rsidP="00194916">
      <w:pPr>
        <w:keepNext/>
        <w:keepLines/>
        <w:jc w:val="both"/>
        <w:outlineLvl w:val="5"/>
        <w:rPr>
          <w:rFonts w:eastAsia="Arial Unicode MS"/>
          <w:bCs/>
        </w:rPr>
      </w:pPr>
      <w:r w:rsidRPr="007C3807">
        <w:rPr>
          <w:rFonts w:eastAsia="Arial Unicode MS"/>
          <w:bCs/>
        </w:rPr>
        <w:t xml:space="preserve">в) правления Петра III </w:t>
      </w:r>
    </w:p>
    <w:p w14:paraId="319B7CC6" w14:textId="77777777" w:rsidR="00194916" w:rsidRPr="007C3807" w:rsidRDefault="00194916" w:rsidP="00194916">
      <w:pPr>
        <w:keepNext/>
        <w:keepLines/>
        <w:jc w:val="both"/>
        <w:outlineLvl w:val="5"/>
        <w:rPr>
          <w:rFonts w:eastAsia="Arial Unicode MS"/>
          <w:bCs/>
        </w:rPr>
      </w:pPr>
      <w:r w:rsidRPr="007C3807">
        <w:rPr>
          <w:rFonts w:eastAsia="Arial Unicode MS"/>
          <w:bCs/>
        </w:rPr>
        <w:t>г) русско-турецкой войны</w:t>
      </w:r>
    </w:p>
    <w:p w14:paraId="350E77B2" w14:textId="77777777" w:rsidR="00194916" w:rsidRPr="007C3807" w:rsidRDefault="00194916" w:rsidP="00194916">
      <w:pPr>
        <w:keepNext/>
        <w:keepLines/>
        <w:jc w:val="both"/>
        <w:outlineLvl w:val="5"/>
        <w:rPr>
          <w:rFonts w:eastAsia="Arial Unicode MS"/>
          <w:b/>
          <w:bCs/>
        </w:rPr>
      </w:pPr>
      <w:r w:rsidRPr="007C3807">
        <w:rPr>
          <w:rFonts w:eastAsia="Arial Unicode MS"/>
          <w:b/>
          <w:bCs/>
        </w:rPr>
        <w:t>16. Целью Уложенной комиссии, созванной Екатериной II, являлось:</w:t>
      </w:r>
    </w:p>
    <w:p w14:paraId="0712B13F" w14:textId="77777777" w:rsidR="00194916" w:rsidRPr="007C3807" w:rsidRDefault="00194916" w:rsidP="00194916">
      <w:pPr>
        <w:keepNext/>
        <w:keepLines/>
        <w:jc w:val="both"/>
        <w:outlineLvl w:val="5"/>
        <w:rPr>
          <w:rFonts w:eastAsia="Arial Unicode MS"/>
          <w:bCs/>
        </w:rPr>
      </w:pPr>
      <w:r w:rsidRPr="007C3807">
        <w:rPr>
          <w:rFonts w:eastAsia="Arial Unicode MS"/>
          <w:bCs/>
        </w:rPr>
        <w:t>а) учреждение в России нового свода законов</w:t>
      </w:r>
    </w:p>
    <w:p w14:paraId="73267F99" w14:textId="77777777" w:rsidR="00194916" w:rsidRPr="007C3807" w:rsidRDefault="00194916" w:rsidP="00194916">
      <w:pPr>
        <w:keepNext/>
        <w:keepLines/>
        <w:jc w:val="both"/>
        <w:outlineLvl w:val="5"/>
        <w:rPr>
          <w:rFonts w:eastAsia="Arial Unicode MS"/>
          <w:bCs/>
        </w:rPr>
      </w:pPr>
      <w:r w:rsidRPr="007C3807">
        <w:rPr>
          <w:rFonts w:eastAsia="Arial Unicode MS"/>
          <w:bCs/>
        </w:rPr>
        <w:t>б) замещение ею сената</w:t>
      </w:r>
    </w:p>
    <w:p w14:paraId="26F9F5E3" w14:textId="77777777" w:rsidR="00194916" w:rsidRPr="007C3807" w:rsidRDefault="00194916" w:rsidP="00194916">
      <w:pPr>
        <w:keepNext/>
        <w:keepLines/>
        <w:jc w:val="both"/>
        <w:outlineLvl w:val="5"/>
        <w:rPr>
          <w:rFonts w:eastAsia="Arial Unicode MS"/>
          <w:bCs/>
        </w:rPr>
      </w:pPr>
      <w:r w:rsidRPr="007C3807">
        <w:rPr>
          <w:rFonts w:eastAsia="Arial Unicode MS"/>
          <w:bCs/>
        </w:rPr>
        <w:t>в) проведение реформы местного самоуправления</w:t>
      </w:r>
    </w:p>
    <w:p w14:paraId="5E5ACF1E" w14:textId="77777777" w:rsidR="00194916" w:rsidRPr="007C3807" w:rsidRDefault="00194916" w:rsidP="00194916">
      <w:pPr>
        <w:keepNext/>
        <w:keepLines/>
        <w:jc w:val="both"/>
        <w:outlineLvl w:val="5"/>
        <w:rPr>
          <w:rFonts w:eastAsia="Arial Unicode MS"/>
          <w:bCs/>
        </w:rPr>
      </w:pPr>
      <w:r w:rsidRPr="007C3807">
        <w:rPr>
          <w:rFonts w:eastAsia="Arial Unicode MS"/>
          <w:bCs/>
        </w:rPr>
        <w:t>г) проведение переписи населения</w:t>
      </w:r>
    </w:p>
    <w:p w14:paraId="5CC8A0F1" w14:textId="77777777" w:rsidR="00194916" w:rsidRPr="007C3807" w:rsidRDefault="00194916" w:rsidP="00194916">
      <w:pPr>
        <w:keepNext/>
        <w:keepLines/>
        <w:jc w:val="both"/>
        <w:outlineLvl w:val="5"/>
        <w:rPr>
          <w:rFonts w:eastAsia="Arial Unicode MS"/>
          <w:b/>
          <w:bCs/>
        </w:rPr>
      </w:pPr>
      <w:r w:rsidRPr="007C3807">
        <w:rPr>
          <w:rFonts w:eastAsia="Arial Unicode MS"/>
          <w:b/>
          <w:bCs/>
        </w:rPr>
        <w:t>17. Крестьянская война под предводительством Е.Пугачева велась на территории:</w:t>
      </w:r>
    </w:p>
    <w:p w14:paraId="17D31EBC" w14:textId="77777777" w:rsidR="00194916" w:rsidRPr="007C3807" w:rsidRDefault="00194916" w:rsidP="00194916">
      <w:pPr>
        <w:keepNext/>
        <w:keepLines/>
        <w:jc w:val="both"/>
        <w:outlineLvl w:val="5"/>
        <w:rPr>
          <w:rFonts w:eastAsia="Arial Unicode MS"/>
          <w:bCs/>
        </w:rPr>
      </w:pPr>
      <w:r w:rsidRPr="007C3807">
        <w:rPr>
          <w:rFonts w:eastAsia="Arial Unicode MS"/>
          <w:bCs/>
        </w:rPr>
        <w:t>а) Центрального и Северо-Западного районов России</w:t>
      </w:r>
    </w:p>
    <w:p w14:paraId="194EDC54" w14:textId="77777777" w:rsidR="00194916" w:rsidRPr="007C3807" w:rsidRDefault="00194916" w:rsidP="00194916">
      <w:pPr>
        <w:keepNext/>
        <w:keepLines/>
        <w:jc w:val="both"/>
        <w:outlineLvl w:val="5"/>
        <w:rPr>
          <w:rFonts w:eastAsia="Arial Unicode MS"/>
          <w:bCs/>
        </w:rPr>
      </w:pPr>
      <w:r w:rsidRPr="007C3807">
        <w:rPr>
          <w:rFonts w:eastAsia="Arial Unicode MS"/>
          <w:bCs/>
        </w:rPr>
        <w:t>б) Украины и Белоруссии</w:t>
      </w:r>
    </w:p>
    <w:p w14:paraId="016747AE" w14:textId="77777777" w:rsidR="00194916" w:rsidRPr="007C3807" w:rsidRDefault="00194916" w:rsidP="00194916">
      <w:pPr>
        <w:keepNext/>
        <w:keepLines/>
        <w:jc w:val="both"/>
        <w:outlineLvl w:val="5"/>
        <w:rPr>
          <w:rFonts w:eastAsia="Arial Unicode MS"/>
          <w:bCs/>
        </w:rPr>
      </w:pPr>
      <w:r w:rsidRPr="007C3807">
        <w:rPr>
          <w:rFonts w:eastAsia="Arial Unicode MS"/>
          <w:bCs/>
        </w:rPr>
        <w:t>в) Сибири и Казахстана</w:t>
      </w:r>
    </w:p>
    <w:p w14:paraId="7235846C" w14:textId="77777777" w:rsidR="00194916" w:rsidRPr="007C3807" w:rsidRDefault="00194916" w:rsidP="00194916">
      <w:pPr>
        <w:keepNext/>
        <w:keepLines/>
        <w:jc w:val="both"/>
        <w:outlineLvl w:val="5"/>
        <w:rPr>
          <w:rFonts w:eastAsia="Arial Unicode MS"/>
          <w:bCs/>
        </w:rPr>
      </w:pPr>
      <w:r w:rsidRPr="007C3807">
        <w:rPr>
          <w:rFonts w:eastAsia="Arial Unicode MS"/>
          <w:bCs/>
        </w:rPr>
        <w:t>г) Урала и Поволжья</w:t>
      </w:r>
    </w:p>
    <w:p w14:paraId="0A261581" w14:textId="77777777" w:rsidR="00194916" w:rsidRPr="007C3807" w:rsidRDefault="00194916" w:rsidP="00194916">
      <w:pPr>
        <w:keepNext/>
        <w:keepLines/>
        <w:jc w:val="both"/>
        <w:outlineLvl w:val="5"/>
        <w:rPr>
          <w:rFonts w:eastAsia="Arial Unicode MS"/>
          <w:b/>
          <w:bCs/>
        </w:rPr>
      </w:pPr>
      <w:r w:rsidRPr="007C3807">
        <w:rPr>
          <w:rFonts w:eastAsia="Arial Unicode MS"/>
          <w:b/>
          <w:bCs/>
        </w:rPr>
        <w:t>18. Назовите наиболее известную военную операцию А.Суворова в конце XVIII века:</w:t>
      </w:r>
    </w:p>
    <w:p w14:paraId="7213B506" w14:textId="77777777" w:rsidR="00194916" w:rsidRPr="007C3807" w:rsidRDefault="00194916" w:rsidP="00194916">
      <w:pPr>
        <w:keepNext/>
        <w:keepLines/>
        <w:jc w:val="both"/>
        <w:outlineLvl w:val="5"/>
        <w:rPr>
          <w:rFonts w:eastAsia="Arial Unicode MS"/>
          <w:bCs/>
        </w:rPr>
      </w:pPr>
      <w:r w:rsidRPr="007C3807">
        <w:rPr>
          <w:rFonts w:eastAsia="Arial Unicode MS"/>
          <w:bCs/>
        </w:rPr>
        <w:t>а) взятие Константинополя (Стамбула)</w:t>
      </w:r>
    </w:p>
    <w:p w14:paraId="7914AC19" w14:textId="77777777" w:rsidR="00194916" w:rsidRPr="007C3807" w:rsidRDefault="00194916" w:rsidP="00194916">
      <w:pPr>
        <w:keepNext/>
        <w:keepLines/>
        <w:jc w:val="both"/>
        <w:outlineLvl w:val="5"/>
        <w:rPr>
          <w:rFonts w:eastAsia="Arial Unicode MS"/>
          <w:bCs/>
        </w:rPr>
      </w:pPr>
      <w:r w:rsidRPr="007C3807">
        <w:rPr>
          <w:rFonts w:eastAsia="Arial Unicode MS"/>
          <w:bCs/>
        </w:rPr>
        <w:t>б) взятие Берлина</w:t>
      </w:r>
    </w:p>
    <w:p w14:paraId="291B4447" w14:textId="77777777" w:rsidR="00194916" w:rsidRPr="007C3807" w:rsidRDefault="00194916" w:rsidP="00194916">
      <w:pPr>
        <w:keepNext/>
        <w:keepLines/>
        <w:jc w:val="both"/>
        <w:outlineLvl w:val="5"/>
        <w:rPr>
          <w:rFonts w:eastAsia="Arial Unicode MS"/>
          <w:bCs/>
        </w:rPr>
      </w:pPr>
      <w:r w:rsidRPr="007C3807">
        <w:rPr>
          <w:rFonts w:eastAsia="Arial Unicode MS"/>
          <w:bCs/>
        </w:rPr>
        <w:t>в) переправа через Дунай</w:t>
      </w:r>
    </w:p>
    <w:p w14:paraId="161721C0" w14:textId="77777777" w:rsidR="00194916" w:rsidRPr="007C3807" w:rsidRDefault="00194916" w:rsidP="00194916">
      <w:pPr>
        <w:keepNext/>
        <w:keepLines/>
        <w:jc w:val="both"/>
        <w:outlineLvl w:val="5"/>
        <w:rPr>
          <w:rFonts w:eastAsia="Arial Unicode MS"/>
          <w:bCs/>
        </w:rPr>
      </w:pPr>
      <w:r w:rsidRPr="007C3807">
        <w:rPr>
          <w:rFonts w:eastAsia="Arial Unicode MS"/>
          <w:bCs/>
        </w:rPr>
        <w:t>г) переход через Альпы</w:t>
      </w:r>
    </w:p>
    <w:p w14:paraId="107680F2" w14:textId="77777777" w:rsidR="00194916" w:rsidRPr="007C3807" w:rsidRDefault="00194916" w:rsidP="00194916">
      <w:pPr>
        <w:keepNext/>
        <w:keepLines/>
        <w:jc w:val="both"/>
        <w:outlineLvl w:val="5"/>
        <w:rPr>
          <w:rFonts w:eastAsia="Arial Unicode MS"/>
          <w:b/>
          <w:bCs/>
        </w:rPr>
      </w:pPr>
      <w:r w:rsidRPr="007C3807">
        <w:rPr>
          <w:rFonts w:eastAsia="Arial Unicode MS"/>
          <w:b/>
          <w:bCs/>
        </w:rPr>
        <w:t>19. Укажите годы правления Павла  I.</w:t>
      </w:r>
    </w:p>
    <w:p w14:paraId="2D3D6E40" w14:textId="77777777" w:rsidR="00194916" w:rsidRPr="007C3807" w:rsidRDefault="00194916" w:rsidP="00194916">
      <w:pPr>
        <w:keepNext/>
        <w:keepLines/>
        <w:jc w:val="both"/>
        <w:outlineLvl w:val="5"/>
        <w:rPr>
          <w:rFonts w:eastAsia="Arial Unicode MS"/>
          <w:bCs/>
        </w:rPr>
      </w:pPr>
      <w:r w:rsidRPr="007C3807">
        <w:rPr>
          <w:rFonts w:eastAsia="Arial Unicode MS"/>
          <w:bCs/>
        </w:rPr>
        <w:t>а) 1792-1801</w:t>
      </w:r>
    </w:p>
    <w:p w14:paraId="28BB58C8" w14:textId="77777777" w:rsidR="00194916" w:rsidRPr="007C3807" w:rsidRDefault="00194916" w:rsidP="00194916">
      <w:pPr>
        <w:keepNext/>
        <w:keepLines/>
        <w:jc w:val="both"/>
        <w:outlineLvl w:val="5"/>
        <w:rPr>
          <w:rFonts w:eastAsia="Arial Unicode MS"/>
          <w:bCs/>
        </w:rPr>
      </w:pPr>
      <w:r w:rsidRPr="007C3807">
        <w:rPr>
          <w:rFonts w:eastAsia="Arial Unicode MS"/>
          <w:bCs/>
        </w:rPr>
        <w:t>б) 1796-1801</w:t>
      </w:r>
    </w:p>
    <w:p w14:paraId="3649A7BB" w14:textId="77777777" w:rsidR="00194916" w:rsidRPr="007C3807" w:rsidRDefault="00194916" w:rsidP="00194916">
      <w:pPr>
        <w:keepNext/>
        <w:keepLines/>
        <w:jc w:val="both"/>
        <w:outlineLvl w:val="5"/>
        <w:rPr>
          <w:rFonts w:eastAsia="Arial Unicode MS"/>
          <w:bCs/>
        </w:rPr>
      </w:pPr>
      <w:r w:rsidRPr="007C3807">
        <w:rPr>
          <w:rFonts w:eastAsia="Arial Unicode MS"/>
          <w:bCs/>
        </w:rPr>
        <w:t>в) 1796-1806</w:t>
      </w:r>
    </w:p>
    <w:p w14:paraId="42B477D1" w14:textId="77777777" w:rsidR="00194916" w:rsidRPr="007C3807" w:rsidRDefault="00194916" w:rsidP="00194916">
      <w:pPr>
        <w:keepNext/>
        <w:keepLines/>
        <w:jc w:val="both"/>
        <w:outlineLvl w:val="5"/>
        <w:rPr>
          <w:rFonts w:eastAsia="Arial Unicode MS"/>
          <w:bCs/>
        </w:rPr>
      </w:pPr>
      <w:r w:rsidRPr="007C3807">
        <w:rPr>
          <w:rFonts w:eastAsia="Arial Unicode MS"/>
          <w:bCs/>
        </w:rPr>
        <w:t>г) 1801-1806</w:t>
      </w:r>
    </w:p>
    <w:p w14:paraId="20656053" w14:textId="77777777" w:rsidR="00194916" w:rsidRPr="007C3807" w:rsidRDefault="00194916" w:rsidP="00194916">
      <w:pPr>
        <w:keepNext/>
        <w:keepLines/>
        <w:jc w:val="both"/>
        <w:outlineLvl w:val="5"/>
        <w:rPr>
          <w:rFonts w:eastAsia="Arial Unicode MS"/>
          <w:b/>
          <w:bCs/>
        </w:rPr>
      </w:pPr>
      <w:r w:rsidRPr="007C3807">
        <w:rPr>
          <w:rFonts w:eastAsia="Arial Unicode MS"/>
          <w:b/>
          <w:bCs/>
        </w:rPr>
        <w:t>20. В годы правления Александра I автономия и собственная конституция в рамках Русской империи были предоставлены:</w:t>
      </w:r>
    </w:p>
    <w:p w14:paraId="6C2D09FF" w14:textId="77777777" w:rsidR="00194916" w:rsidRPr="007C3807" w:rsidRDefault="00194916" w:rsidP="00194916">
      <w:pPr>
        <w:keepNext/>
        <w:keepLines/>
        <w:jc w:val="both"/>
        <w:outlineLvl w:val="5"/>
        <w:rPr>
          <w:rFonts w:eastAsia="Arial Unicode MS"/>
          <w:bCs/>
        </w:rPr>
      </w:pPr>
      <w:r w:rsidRPr="007C3807">
        <w:rPr>
          <w:rFonts w:eastAsia="Arial Unicode MS"/>
          <w:bCs/>
        </w:rPr>
        <w:t>а) Украине</w:t>
      </w:r>
    </w:p>
    <w:p w14:paraId="16E55E2C" w14:textId="77777777" w:rsidR="00194916" w:rsidRPr="007C3807" w:rsidRDefault="00194916" w:rsidP="00194916">
      <w:pPr>
        <w:keepNext/>
        <w:keepLines/>
        <w:jc w:val="both"/>
        <w:outlineLvl w:val="5"/>
        <w:rPr>
          <w:rFonts w:eastAsia="Arial Unicode MS"/>
          <w:bCs/>
        </w:rPr>
      </w:pPr>
      <w:r w:rsidRPr="007C3807">
        <w:rPr>
          <w:rFonts w:eastAsia="Arial Unicode MS"/>
          <w:bCs/>
        </w:rPr>
        <w:t>б) войску Донскому</w:t>
      </w:r>
    </w:p>
    <w:p w14:paraId="785A6C10" w14:textId="77777777" w:rsidR="00194916" w:rsidRPr="007C3807" w:rsidRDefault="00194916" w:rsidP="00194916">
      <w:pPr>
        <w:keepNext/>
        <w:keepLines/>
        <w:jc w:val="both"/>
        <w:outlineLvl w:val="5"/>
        <w:rPr>
          <w:rFonts w:eastAsia="Arial Unicode MS"/>
          <w:bCs/>
        </w:rPr>
      </w:pPr>
      <w:r w:rsidRPr="007C3807">
        <w:rPr>
          <w:rFonts w:eastAsia="Arial Unicode MS"/>
          <w:bCs/>
        </w:rPr>
        <w:t>в) Бессарабии</w:t>
      </w:r>
    </w:p>
    <w:p w14:paraId="3FF096DA" w14:textId="77777777" w:rsidR="00194916" w:rsidRPr="007C3807" w:rsidRDefault="00194916" w:rsidP="00194916">
      <w:pPr>
        <w:keepNext/>
        <w:keepLines/>
        <w:jc w:val="both"/>
        <w:outlineLvl w:val="5"/>
        <w:rPr>
          <w:rFonts w:eastAsia="Arial Unicode MS"/>
          <w:bCs/>
        </w:rPr>
      </w:pPr>
      <w:r w:rsidRPr="007C3807">
        <w:rPr>
          <w:rFonts w:eastAsia="Arial Unicode MS"/>
          <w:bCs/>
        </w:rPr>
        <w:t>г) Царству Польскому</w:t>
      </w:r>
    </w:p>
    <w:p w14:paraId="0BD7F88C" w14:textId="77777777" w:rsidR="00194916" w:rsidRPr="007C3807" w:rsidRDefault="00194916" w:rsidP="00194916">
      <w:pPr>
        <w:keepNext/>
        <w:keepLines/>
        <w:jc w:val="both"/>
        <w:outlineLvl w:val="5"/>
        <w:rPr>
          <w:rFonts w:eastAsia="Arial Unicode MS"/>
          <w:b/>
          <w:bCs/>
        </w:rPr>
      </w:pPr>
      <w:r w:rsidRPr="007C3807">
        <w:rPr>
          <w:rFonts w:eastAsia="Arial Unicode MS"/>
          <w:b/>
          <w:bCs/>
        </w:rPr>
        <w:t>21. Назовите фамилии руководителей Северного общества декабристов:</w:t>
      </w:r>
    </w:p>
    <w:p w14:paraId="7766D40B" w14:textId="77777777" w:rsidR="00194916" w:rsidRPr="007C3807" w:rsidRDefault="00194916" w:rsidP="00194916">
      <w:pPr>
        <w:keepNext/>
        <w:keepLines/>
        <w:jc w:val="both"/>
        <w:outlineLvl w:val="5"/>
        <w:rPr>
          <w:rFonts w:eastAsia="Arial Unicode MS"/>
          <w:bCs/>
        </w:rPr>
      </w:pPr>
      <w:r w:rsidRPr="007C3807">
        <w:rPr>
          <w:rFonts w:eastAsia="Arial Unicode MS"/>
          <w:bCs/>
        </w:rPr>
        <w:t>а) А.Юшневский и Н.Муравьев</w:t>
      </w:r>
    </w:p>
    <w:p w14:paraId="3EE1AB3F" w14:textId="77777777" w:rsidR="00194916" w:rsidRPr="007C3807" w:rsidRDefault="00194916" w:rsidP="00194916">
      <w:pPr>
        <w:keepNext/>
        <w:keepLines/>
        <w:jc w:val="both"/>
        <w:outlineLvl w:val="5"/>
        <w:rPr>
          <w:rFonts w:eastAsia="Arial Unicode MS"/>
          <w:bCs/>
        </w:rPr>
      </w:pPr>
      <w:r w:rsidRPr="007C3807">
        <w:rPr>
          <w:rFonts w:eastAsia="Arial Unicode MS"/>
          <w:bCs/>
        </w:rPr>
        <w:t>б) Н.Муравьев, С.Трубецкой, Е.Оболенский</w:t>
      </w:r>
    </w:p>
    <w:p w14:paraId="72737676" w14:textId="77777777" w:rsidR="00194916" w:rsidRPr="007C3807" w:rsidRDefault="00194916" w:rsidP="00194916">
      <w:pPr>
        <w:keepNext/>
        <w:keepLines/>
        <w:jc w:val="both"/>
        <w:outlineLvl w:val="5"/>
        <w:rPr>
          <w:rFonts w:eastAsia="Arial Unicode MS"/>
          <w:bCs/>
        </w:rPr>
      </w:pPr>
      <w:r w:rsidRPr="007C3807">
        <w:rPr>
          <w:rFonts w:eastAsia="Arial Unicode MS"/>
          <w:bCs/>
        </w:rPr>
        <w:t>в) П.Пестель и К.Рылеев</w:t>
      </w:r>
    </w:p>
    <w:p w14:paraId="52948042" w14:textId="77777777" w:rsidR="00194916" w:rsidRPr="007C3807" w:rsidRDefault="00194916" w:rsidP="00194916">
      <w:pPr>
        <w:keepNext/>
        <w:keepLines/>
        <w:jc w:val="both"/>
        <w:outlineLvl w:val="5"/>
        <w:rPr>
          <w:rFonts w:eastAsia="Arial Unicode MS"/>
          <w:bCs/>
        </w:rPr>
      </w:pPr>
      <w:r w:rsidRPr="007C3807">
        <w:rPr>
          <w:rFonts w:eastAsia="Arial Unicode MS"/>
          <w:bCs/>
        </w:rPr>
        <w:t>г) П.Пестель, С.Трубецкой, Е.Оболенский</w:t>
      </w:r>
    </w:p>
    <w:p w14:paraId="26093354" w14:textId="77777777" w:rsidR="00194916" w:rsidRPr="007C3807" w:rsidRDefault="00194916" w:rsidP="00194916">
      <w:pPr>
        <w:keepNext/>
        <w:keepLines/>
        <w:jc w:val="both"/>
        <w:outlineLvl w:val="5"/>
        <w:rPr>
          <w:rFonts w:eastAsia="Arial Unicode MS"/>
          <w:b/>
          <w:bCs/>
        </w:rPr>
      </w:pPr>
      <w:r w:rsidRPr="007C3807">
        <w:rPr>
          <w:rFonts w:eastAsia="Arial Unicode MS"/>
          <w:b/>
          <w:bCs/>
        </w:rPr>
        <w:t>22. В годы правления Николая I ведущие функции правления государством сосредоточивались в:</w:t>
      </w:r>
    </w:p>
    <w:p w14:paraId="4A02DEB4" w14:textId="77777777" w:rsidR="00194916" w:rsidRPr="007C3807" w:rsidRDefault="00194916" w:rsidP="00194916">
      <w:pPr>
        <w:keepNext/>
        <w:keepLines/>
        <w:jc w:val="both"/>
        <w:outlineLvl w:val="5"/>
        <w:rPr>
          <w:rFonts w:eastAsia="Arial Unicode MS"/>
          <w:bCs/>
        </w:rPr>
      </w:pPr>
      <w:r w:rsidRPr="007C3807">
        <w:rPr>
          <w:rFonts w:eastAsia="Arial Unicode MS"/>
          <w:bCs/>
        </w:rPr>
        <w:t>а) Правительствующем Сенате</w:t>
      </w:r>
    </w:p>
    <w:p w14:paraId="6B267A47" w14:textId="77777777" w:rsidR="00194916" w:rsidRPr="007C3807" w:rsidRDefault="00194916" w:rsidP="00194916">
      <w:pPr>
        <w:keepNext/>
        <w:keepLines/>
        <w:jc w:val="both"/>
        <w:outlineLvl w:val="5"/>
        <w:rPr>
          <w:rFonts w:eastAsia="Arial Unicode MS"/>
          <w:bCs/>
        </w:rPr>
      </w:pPr>
      <w:r w:rsidRPr="007C3807">
        <w:rPr>
          <w:rFonts w:eastAsia="Arial Unicode MS"/>
          <w:bCs/>
        </w:rPr>
        <w:t>б) Государственном совете</w:t>
      </w:r>
    </w:p>
    <w:p w14:paraId="3E2DDC4C" w14:textId="77777777" w:rsidR="00194916" w:rsidRPr="007C3807" w:rsidRDefault="00194916" w:rsidP="00194916">
      <w:pPr>
        <w:keepNext/>
        <w:keepLines/>
        <w:jc w:val="both"/>
        <w:outlineLvl w:val="5"/>
        <w:rPr>
          <w:rFonts w:eastAsia="Arial Unicode MS"/>
          <w:bCs/>
        </w:rPr>
      </w:pPr>
      <w:r w:rsidRPr="007C3807">
        <w:rPr>
          <w:rFonts w:eastAsia="Arial Unicode MS"/>
          <w:bCs/>
        </w:rPr>
        <w:t>в) Личной Императорской канцелярии</w:t>
      </w:r>
    </w:p>
    <w:p w14:paraId="006915AC" w14:textId="77777777" w:rsidR="00194916" w:rsidRPr="007C3807" w:rsidRDefault="00194916" w:rsidP="00194916">
      <w:pPr>
        <w:keepNext/>
        <w:keepLines/>
        <w:jc w:val="both"/>
        <w:outlineLvl w:val="5"/>
        <w:rPr>
          <w:rFonts w:eastAsia="Arial Unicode MS"/>
          <w:bCs/>
        </w:rPr>
      </w:pPr>
      <w:r w:rsidRPr="007C3807">
        <w:rPr>
          <w:rFonts w:eastAsia="Arial Unicode MS"/>
          <w:bCs/>
        </w:rPr>
        <w:t>г) Специальном совещании</w:t>
      </w:r>
    </w:p>
    <w:p w14:paraId="5A711497" w14:textId="77777777" w:rsidR="00194916" w:rsidRPr="007C3807" w:rsidRDefault="00194916" w:rsidP="00194916">
      <w:pPr>
        <w:keepNext/>
        <w:keepLines/>
        <w:jc w:val="both"/>
        <w:outlineLvl w:val="5"/>
        <w:rPr>
          <w:rFonts w:eastAsia="Arial Unicode MS"/>
          <w:b/>
          <w:bCs/>
        </w:rPr>
      </w:pPr>
      <w:r w:rsidRPr="007C3807">
        <w:rPr>
          <w:rFonts w:eastAsia="Arial Unicode MS"/>
          <w:b/>
          <w:bCs/>
        </w:rPr>
        <w:t>23. Реформа государственной деревни была проведена министром П.Киселевымв:</w:t>
      </w:r>
    </w:p>
    <w:p w14:paraId="3F2FCC09" w14:textId="77777777" w:rsidR="00194916" w:rsidRPr="007C3807" w:rsidRDefault="00194916" w:rsidP="00194916">
      <w:pPr>
        <w:keepNext/>
        <w:keepLines/>
        <w:jc w:val="both"/>
        <w:outlineLvl w:val="5"/>
        <w:rPr>
          <w:rFonts w:eastAsia="Arial Unicode MS"/>
          <w:bCs/>
        </w:rPr>
      </w:pPr>
      <w:r w:rsidRPr="007C3807">
        <w:rPr>
          <w:rFonts w:eastAsia="Arial Unicode MS"/>
          <w:bCs/>
        </w:rPr>
        <w:t>а) 1825-1830гг.</w:t>
      </w:r>
    </w:p>
    <w:p w14:paraId="27B33BB4" w14:textId="77777777" w:rsidR="00194916" w:rsidRPr="007C3807" w:rsidRDefault="00194916" w:rsidP="00194916">
      <w:pPr>
        <w:keepNext/>
        <w:keepLines/>
        <w:jc w:val="both"/>
        <w:outlineLvl w:val="5"/>
        <w:rPr>
          <w:rFonts w:eastAsia="Arial Unicode MS"/>
          <w:bCs/>
        </w:rPr>
      </w:pPr>
      <w:r w:rsidRPr="007C3807">
        <w:rPr>
          <w:rFonts w:eastAsia="Arial Unicode MS"/>
          <w:bCs/>
        </w:rPr>
        <w:t>б) 1830-1831гг.</w:t>
      </w:r>
    </w:p>
    <w:p w14:paraId="22063857" w14:textId="77777777" w:rsidR="00194916" w:rsidRPr="007C3807" w:rsidRDefault="00194916" w:rsidP="00194916">
      <w:pPr>
        <w:keepNext/>
        <w:keepLines/>
        <w:jc w:val="both"/>
        <w:outlineLvl w:val="5"/>
        <w:rPr>
          <w:rFonts w:eastAsia="Arial Unicode MS"/>
          <w:bCs/>
        </w:rPr>
      </w:pPr>
      <w:r w:rsidRPr="007C3807">
        <w:rPr>
          <w:rFonts w:eastAsia="Arial Unicode MS"/>
          <w:bCs/>
        </w:rPr>
        <w:t>в) 1835-1837гг.</w:t>
      </w:r>
    </w:p>
    <w:p w14:paraId="63AC342D" w14:textId="77777777" w:rsidR="00194916" w:rsidRPr="007C3807" w:rsidRDefault="00194916" w:rsidP="00194916">
      <w:pPr>
        <w:keepNext/>
        <w:keepLines/>
        <w:jc w:val="both"/>
        <w:outlineLvl w:val="5"/>
        <w:rPr>
          <w:rFonts w:eastAsia="Arial Unicode MS"/>
          <w:bCs/>
        </w:rPr>
      </w:pPr>
      <w:r w:rsidRPr="007C3807">
        <w:rPr>
          <w:rFonts w:eastAsia="Arial Unicode MS"/>
          <w:bCs/>
        </w:rPr>
        <w:t>г) 1837-1841гг.</w:t>
      </w:r>
    </w:p>
    <w:p w14:paraId="605A82A1" w14:textId="77777777" w:rsidR="00194916" w:rsidRPr="007C3807" w:rsidRDefault="00194916" w:rsidP="00194916">
      <w:pPr>
        <w:keepNext/>
        <w:keepLines/>
        <w:jc w:val="both"/>
        <w:outlineLvl w:val="5"/>
        <w:rPr>
          <w:rFonts w:eastAsia="Arial Unicode MS"/>
          <w:b/>
          <w:bCs/>
        </w:rPr>
      </w:pPr>
      <w:r w:rsidRPr="007C3807">
        <w:rPr>
          <w:rFonts w:eastAsia="Arial Unicode MS"/>
          <w:b/>
          <w:bCs/>
        </w:rPr>
        <w:t>24. Автором знаменитого «Письма к Гоголю» (40-е года XIX века) являлся:</w:t>
      </w:r>
    </w:p>
    <w:p w14:paraId="0B5243FE" w14:textId="77777777" w:rsidR="00194916" w:rsidRPr="007C3807" w:rsidRDefault="00194916" w:rsidP="00194916">
      <w:pPr>
        <w:keepNext/>
        <w:keepLines/>
        <w:jc w:val="both"/>
        <w:outlineLvl w:val="5"/>
        <w:rPr>
          <w:rFonts w:eastAsia="Arial Unicode MS"/>
          <w:bCs/>
        </w:rPr>
      </w:pPr>
      <w:r w:rsidRPr="007C3807">
        <w:rPr>
          <w:rFonts w:eastAsia="Arial Unicode MS"/>
          <w:bCs/>
        </w:rPr>
        <w:t>а) А.Герцен</w:t>
      </w:r>
    </w:p>
    <w:p w14:paraId="6E071128" w14:textId="77777777" w:rsidR="00194916" w:rsidRPr="007C3807" w:rsidRDefault="00194916" w:rsidP="00194916">
      <w:pPr>
        <w:keepNext/>
        <w:keepLines/>
        <w:jc w:val="both"/>
        <w:outlineLvl w:val="5"/>
        <w:rPr>
          <w:rFonts w:eastAsia="Arial Unicode MS"/>
          <w:bCs/>
        </w:rPr>
      </w:pPr>
      <w:r w:rsidRPr="007C3807">
        <w:rPr>
          <w:rFonts w:eastAsia="Arial Unicode MS"/>
          <w:bCs/>
        </w:rPr>
        <w:t>б) Н.Чернышевский</w:t>
      </w:r>
    </w:p>
    <w:p w14:paraId="202A19FA" w14:textId="77777777" w:rsidR="00194916" w:rsidRPr="007C3807" w:rsidRDefault="00194916" w:rsidP="00194916">
      <w:pPr>
        <w:keepNext/>
        <w:keepLines/>
        <w:jc w:val="both"/>
        <w:outlineLvl w:val="5"/>
        <w:rPr>
          <w:rFonts w:eastAsia="Arial Unicode MS"/>
          <w:bCs/>
        </w:rPr>
      </w:pPr>
      <w:r w:rsidRPr="007C3807">
        <w:rPr>
          <w:rFonts w:eastAsia="Arial Unicode MS"/>
          <w:bCs/>
        </w:rPr>
        <w:t>в) В.Белинский</w:t>
      </w:r>
    </w:p>
    <w:p w14:paraId="0A335BC6" w14:textId="77777777" w:rsidR="00194916" w:rsidRPr="007C3807" w:rsidRDefault="00194916" w:rsidP="00194916">
      <w:pPr>
        <w:keepNext/>
        <w:keepLines/>
        <w:jc w:val="both"/>
        <w:outlineLvl w:val="5"/>
        <w:rPr>
          <w:rFonts w:eastAsia="Arial Unicode MS"/>
          <w:bCs/>
        </w:rPr>
      </w:pPr>
      <w:r w:rsidRPr="007C3807">
        <w:rPr>
          <w:rFonts w:eastAsia="Arial Unicode MS"/>
          <w:bCs/>
        </w:rPr>
        <w:t>г) М.Катков</w:t>
      </w:r>
    </w:p>
    <w:p w14:paraId="6F546723" w14:textId="77777777" w:rsidR="00194916" w:rsidRPr="007C3807" w:rsidRDefault="00194916" w:rsidP="00194916">
      <w:pPr>
        <w:keepNext/>
        <w:keepLines/>
        <w:jc w:val="both"/>
        <w:outlineLvl w:val="5"/>
        <w:rPr>
          <w:rFonts w:eastAsia="Arial Unicode MS"/>
          <w:b/>
          <w:bCs/>
        </w:rPr>
      </w:pPr>
      <w:r w:rsidRPr="007C3807">
        <w:rPr>
          <w:rFonts w:eastAsia="Arial Unicode MS"/>
          <w:b/>
          <w:bCs/>
        </w:rPr>
        <w:t>25. Русский парусный флот в Черном море в ходе Крымской войны:</w:t>
      </w:r>
    </w:p>
    <w:p w14:paraId="14058A00" w14:textId="77777777" w:rsidR="00194916" w:rsidRPr="007C3807" w:rsidRDefault="00194916" w:rsidP="00194916">
      <w:pPr>
        <w:keepNext/>
        <w:keepLines/>
        <w:jc w:val="both"/>
        <w:outlineLvl w:val="5"/>
        <w:rPr>
          <w:rFonts w:eastAsia="Arial Unicode MS"/>
          <w:bCs/>
        </w:rPr>
      </w:pPr>
      <w:r w:rsidRPr="007C3807">
        <w:rPr>
          <w:rFonts w:eastAsia="Arial Unicode MS"/>
          <w:bCs/>
        </w:rPr>
        <w:t>а) был затоплен у входа в Севастопольскую бухту</w:t>
      </w:r>
    </w:p>
    <w:p w14:paraId="338BE536" w14:textId="77777777" w:rsidR="00194916" w:rsidRPr="007C3807" w:rsidRDefault="00194916" w:rsidP="00194916">
      <w:pPr>
        <w:keepNext/>
        <w:keepLines/>
        <w:jc w:val="both"/>
        <w:outlineLvl w:val="5"/>
        <w:rPr>
          <w:rFonts w:eastAsia="Arial Unicode MS"/>
          <w:bCs/>
        </w:rPr>
      </w:pPr>
      <w:r w:rsidRPr="007C3807">
        <w:rPr>
          <w:rFonts w:eastAsia="Arial Unicode MS"/>
          <w:bCs/>
        </w:rPr>
        <w:t>б) был расстрелян или взят в плен англо-французскими кораблями</w:t>
      </w:r>
    </w:p>
    <w:p w14:paraId="18E51FD6" w14:textId="77777777" w:rsidR="00194916" w:rsidRPr="007C3807" w:rsidRDefault="00194916" w:rsidP="00194916">
      <w:pPr>
        <w:keepNext/>
        <w:keepLines/>
        <w:jc w:val="both"/>
        <w:outlineLvl w:val="5"/>
        <w:rPr>
          <w:rFonts w:eastAsia="Arial Unicode MS"/>
          <w:bCs/>
        </w:rPr>
      </w:pPr>
      <w:r w:rsidRPr="007C3807">
        <w:rPr>
          <w:rFonts w:eastAsia="Arial Unicode MS"/>
          <w:bCs/>
        </w:rPr>
        <w:t>в) через черноморские проливы ушел в Средиземное море</w:t>
      </w:r>
    </w:p>
    <w:p w14:paraId="290318B4" w14:textId="77777777" w:rsidR="00194916" w:rsidRPr="007C3807" w:rsidRDefault="00194916" w:rsidP="00194916">
      <w:pPr>
        <w:keepNext/>
        <w:keepLines/>
        <w:jc w:val="both"/>
        <w:outlineLvl w:val="5"/>
        <w:rPr>
          <w:rFonts w:eastAsia="Arial Unicode MS"/>
          <w:bCs/>
        </w:rPr>
      </w:pPr>
      <w:r w:rsidRPr="007C3807">
        <w:rPr>
          <w:rFonts w:eastAsia="Arial Unicode MS"/>
          <w:bCs/>
        </w:rPr>
        <w:t>г) был сожжен турецкими кораблями в Феодосии</w:t>
      </w:r>
    </w:p>
    <w:p w14:paraId="76D78190" w14:textId="77777777" w:rsidR="00194916" w:rsidRPr="007C3807" w:rsidRDefault="00194916" w:rsidP="00194916">
      <w:pPr>
        <w:keepNext/>
        <w:keepLines/>
        <w:jc w:val="both"/>
        <w:outlineLvl w:val="5"/>
        <w:rPr>
          <w:rFonts w:eastAsia="Arial Unicode MS"/>
          <w:b/>
          <w:bCs/>
        </w:rPr>
      </w:pPr>
      <w:r w:rsidRPr="007C3807">
        <w:rPr>
          <w:rFonts w:eastAsia="Arial Unicode MS"/>
          <w:b/>
          <w:bCs/>
        </w:rPr>
        <w:t>26. важнейшим следствием отмены крепостного права в России стал(-о):</w:t>
      </w:r>
    </w:p>
    <w:p w14:paraId="449258CA" w14:textId="77777777" w:rsidR="00194916" w:rsidRPr="007C3807" w:rsidRDefault="00194916" w:rsidP="00194916">
      <w:pPr>
        <w:keepNext/>
        <w:keepLines/>
        <w:jc w:val="both"/>
        <w:outlineLvl w:val="5"/>
        <w:rPr>
          <w:rFonts w:eastAsia="Arial Unicode MS"/>
          <w:bCs/>
        </w:rPr>
      </w:pPr>
      <w:r w:rsidRPr="007C3807">
        <w:rPr>
          <w:rFonts w:eastAsia="Arial Unicode MS"/>
          <w:bCs/>
        </w:rPr>
        <w:t>а) развал экономики страны</w:t>
      </w:r>
    </w:p>
    <w:p w14:paraId="3D651161" w14:textId="77777777" w:rsidR="00194916" w:rsidRPr="007C3807" w:rsidRDefault="00194916" w:rsidP="00194916">
      <w:pPr>
        <w:keepNext/>
        <w:keepLines/>
        <w:jc w:val="both"/>
        <w:outlineLvl w:val="5"/>
        <w:rPr>
          <w:rFonts w:eastAsia="Arial Unicode MS"/>
          <w:bCs/>
        </w:rPr>
      </w:pPr>
      <w:r w:rsidRPr="007C3807">
        <w:rPr>
          <w:rFonts w:eastAsia="Arial Unicode MS"/>
          <w:bCs/>
        </w:rPr>
        <w:t>б) внешнеэкономическое ослабление страны</w:t>
      </w:r>
    </w:p>
    <w:p w14:paraId="69588177" w14:textId="77777777" w:rsidR="00194916" w:rsidRPr="007C3807" w:rsidRDefault="00194916" w:rsidP="00194916">
      <w:pPr>
        <w:keepNext/>
        <w:keepLines/>
        <w:jc w:val="both"/>
        <w:outlineLvl w:val="5"/>
        <w:rPr>
          <w:rFonts w:eastAsia="Arial Unicode MS"/>
          <w:bCs/>
        </w:rPr>
      </w:pPr>
      <w:r w:rsidRPr="007C3807">
        <w:rPr>
          <w:rFonts w:eastAsia="Arial Unicode MS"/>
          <w:bCs/>
        </w:rPr>
        <w:t>в) политическое усиление самодержавия</w:t>
      </w:r>
    </w:p>
    <w:p w14:paraId="036B9A29" w14:textId="77777777" w:rsidR="00194916" w:rsidRPr="007C3807" w:rsidRDefault="00194916" w:rsidP="00194916">
      <w:pPr>
        <w:keepNext/>
        <w:keepLines/>
        <w:jc w:val="both"/>
        <w:outlineLvl w:val="5"/>
        <w:rPr>
          <w:rFonts w:eastAsia="Arial Unicode MS"/>
          <w:bCs/>
        </w:rPr>
      </w:pPr>
      <w:r w:rsidRPr="007C3807">
        <w:rPr>
          <w:rFonts w:eastAsia="Arial Unicode MS"/>
          <w:bCs/>
        </w:rPr>
        <w:t>г) создание рынка вольнонаемного труда</w:t>
      </w:r>
    </w:p>
    <w:p w14:paraId="5205C7E6" w14:textId="77777777" w:rsidR="00194916" w:rsidRPr="007C3807" w:rsidRDefault="00194916" w:rsidP="00194916">
      <w:pPr>
        <w:keepNext/>
        <w:keepLines/>
        <w:jc w:val="both"/>
        <w:outlineLvl w:val="5"/>
        <w:rPr>
          <w:rFonts w:eastAsia="Arial Unicode MS"/>
          <w:b/>
          <w:bCs/>
        </w:rPr>
      </w:pPr>
      <w:r w:rsidRPr="007C3807">
        <w:rPr>
          <w:rFonts w:eastAsia="Arial Unicode MS"/>
          <w:b/>
          <w:bCs/>
        </w:rPr>
        <w:t>27. «Циркуляр о кухаркиных детях», изданный в годы правления Александра III, предусматривал:</w:t>
      </w:r>
    </w:p>
    <w:p w14:paraId="42D29474" w14:textId="77777777" w:rsidR="00194916" w:rsidRPr="007C3807" w:rsidRDefault="00194916" w:rsidP="00194916">
      <w:pPr>
        <w:keepNext/>
        <w:keepLines/>
        <w:jc w:val="both"/>
        <w:outlineLvl w:val="5"/>
        <w:rPr>
          <w:rFonts w:eastAsia="Arial Unicode MS"/>
          <w:bCs/>
        </w:rPr>
      </w:pPr>
      <w:r w:rsidRPr="007C3807">
        <w:rPr>
          <w:rFonts w:eastAsia="Arial Unicode MS"/>
          <w:bCs/>
        </w:rPr>
        <w:t>а) поощрение развития образования в низших слоях российского общества</w:t>
      </w:r>
    </w:p>
    <w:p w14:paraId="2395EE13" w14:textId="77777777" w:rsidR="00194916" w:rsidRPr="007C3807" w:rsidRDefault="00194916" w:rsidP="00194916">
      <w:pPr>
        <w:keepNext/>
        <w:keepLines/>
        <w:jc w:val="both"/>
        <w:outlineLvl w:val="5"/>
        <w:rPr>
          <w:rFonts w:eastAsia="Arial Unicode MS"/>
          <w:bCs/>
        </w:rPr>
      </w:pPr>
      <w:r w:rsidRPr="007C3807">
        <w:rPr>
          <w:rFonts w:eastAsia="Arial Unicode MS"/>
          <w:bCs/>
        </w:rPr>
        <w:t>б) содействие развитию благотворительности для низших сословий</w:t>
      </w:r>
    </w:p>
    <w:p w14:paraId="49DB10C4" w14:textId="77777777" w:rsidR="00194916" w:rsidRPr="007C3807" w:rsidRDefault="00194916" w:rsidP="00194916">
      <w:pPr>
        <w:keepNext/>
        <w:keepLines/>
        <w:jc w:val="both"/>
        <w:outlineLvl w:val="5"/>
        <w:rPr>
          <w:rFonts w:eastAsia="Arial Unicode MS"/>
          <w:bCs/>
        </w:rPr>
      </w:pPr>
      <w:r w:rsidRPr="007C3807">
        <w:rPr>
          <w:rFonts w:eastAsia="Arial Unicode MS"/>
          <w:bCs/>
        </w:rPr>
        <w:t>в) сословные ограничения на получение среднего и высшего образования выходцами из низших сословий</w:t>
      </w:r>
    </w:p>
    <w:p w14:paraId="741EFC14" w14:textId="77777777" w:rsidR="00194916" w:rsidRPr="007C3807" w:rsidRDefault="00194916" w:rsidP="00194916">
      <w:pPr>
        <w:keepNext/>
        <w:keepLines/>
        <w:jc w:val="both"/>
        <w:outlineLvl w:val="5"/>
        <w:rPr>
          <w:rFonts w:eastAsia="Arial Unicode MS"/>
          <w:bCs/>
        </w:rPr>
      </w:pPr>
      <w:r w:rsidRPr="007C3807">
        <w:rPr>
          <w:rFonts w:eastAsia="Arial Unicode MS"/>
          <w:bCs/>
        </w:rPr>
        <w:t>г) создание особой системы государственного социального презрения</w:t>
      </w:r>
    </w:p>
    <w:p w14:paraId="63B9730A" w14:textId="77777777" w:rsidR="00194916" w:rsidRPr="007C3807" w:rsidRDefault="00194916" w:rsidP="00194916">
      <w:pPr>
        <w:keepNext/>
        <w:keepLines/>
        <w:jc w:val="both"/>
        <w:outlineLvl w:val="5"/>
        <w:rPr>
          <w:rFonts w:eastAsia="Arial Unicode MS"/>
          <w:b/>
          <w:bCs/>
        </w:rPr>
      </w:pPr>
      <w:r w:rsidRPr="007C3807">
        <w:rPr>
          <w:rFonts w:eastAsia="Arial Unicode MS"/>
          <w:b/>
          <w:bCs/>
        </w:rPr>
        <w:t>28. В годы правления Александра III в стране впервые появилось:</w:t>
      </w:r>
    </w:p>
    <w:p w14:paraId="5C7F3680" w14:textId="77777777" w:rsidR="00194916" w:rsidRPr="007C3807" w:rsidRDefault="00194916" w:rsidP="00194916">
      <w:pPr>
        <w:keepNext/>
        <w:keepLines/>
        <w:jc w:val="both"/>
        <w:outlineLvl w:val="5"/>
        <w:rPr>
          <w:rFonts w:eastAsia="Arial Unicode MS"/>
          <w:bCs/>
        </w:rPr>
      </w:pPr>
      <w:r w:rsidRPr="007C3807">
        <w:rPr>
          <w:rFonts w:eastAsia="Arial Unicode MS"/>
          <w:bCs/>
        </w:rPr>
        <w:t>а) фабричное законодательство</w:t>
      </w:r>
    </w:p>
    <w:p w14:paraId="175AAD9C" w14:textId="77777777" w:rsidR="00194916" w:rsidRPr="007C3807" w:rsidRDefault="00194916" w:rsidP="00194916">
      <w:pPr>
        <w:keepNext/>
        <w:keepLines/>
        <w:jc w:val="both"/>
        <w:outlineLvl w:val="5"/>
        <w:rPr>
          <w:rFonts w:eastAsia="Arial Unicode MS"/>
          <w:bCs/>
        </w:rPr>
      </w:pPr>
      <w:r w:rsidRPr="007C3807">
        <w:rPr>
          <w:rFonts w:eastAsia="Arial Unicode MS"/>
          <w:bCs/>
        </w:rPr>
        <w:t>б) машинное производство</w:t>
      </w:r>
    </w:p>
    <w:p w14:paraId="0CC2FCBC" w14:textId="77777777" w:rsidR="00194916" w:rsidRPr="007C3807" w:rsidRDefault="00194916" w:rsidP="00194916">
      <w:pPr>
        <w:keepNext/>
        <w:keepLines/>
        <w:jc w:val="both"/>
        <w:outlineLvl w:val="5"/>
        <w:rPr>
          <w:rFonts w:eastAsia="Arial Unicode MS"/>
          <w:bCs/>
        </w:rPr>
      </w:pPr>
      <w:r w:rsidRPr="007C3807">
        <w:rPr>
          <w:rFonts w:eastAsia="Arial Unicode MS"/>
          <w:bCs/>
        </w:rPr>
        <w:t>в) организованное революционное движение</w:t>
      </w:r>
    </w:p>
    <w:p w14:paraId="2F668194" w14:textId="77777777" w:rsidR="00194916" w:rsidRPr="007C3807" w:rsidRDefault="00194916" w:rsidP="00194916">
      <w:pPr>
        <w:keepNext/>
        <w:keepLines/>
        <w:jc w:val="both"/>
        <w:outlineLvl w:val="5"/>
        <w:rPr>
          <w:rFonts w:eastAsia="Arial Unicode MS"/>
          <w:bCs/>
        </w:rPr>
      </w:pPr>
      <w:r w:rsidRPr="007C3807">
        <w:rPr>
          <w:rFonts w:eastAsia="Arial Unicode MS"/>
          <w:bCs/>
        </w:rPr>
        <w:t>г) корпоративное самоуправление</w:t>
      </w:r>
    </w:p>
    <w:p w14:paraId="0A85D6F9" w14:textId="77777777" w:rsidR="00194916" w:rsidRPr="007C3807" w:rsidRDefault="00194916" w:rsidP="00194916">
      <w:pPr>
        <w:keepNext/>
        <w:keepLines/>
        <w:jc w:val="both"/>
        <w:outlineLvl w:val="5"/>
        <w:rPr>
          <w:rFonts w:eastAsia="Arial Unicode MS"/>
          <w:b/>
          <w:bCs/>
        </w:rPr>
      </w:pPr>
      <w:r w:rsidRPr="007C3807">
        <w:rPr>
          <w:rFonts w:eastAsia="Arial Unicode MS"/>
          <w:b/>
          <w:bCs/>
        </w:rPr>
        <w:t>29. Съезд РСДРП состоялся в:</w:t>
      </w:r>
    </w:p>
    <w:p w14:paraId="4B94B784" w14:textId="77777777" w:rsidR="00194916" w:rsidRPr="007C3807" w:rsidRDefault="00194916" w:rsidP="00194916">
      <w:pPr>
        <w:keepNext/>
        <w:keepLines/>
        <w:jc w:val="both"/>
        <w:outlineLvl w:val="5"/>
        <w:rPr>
          <w:rFonts w:eastAsia="Arial Unicode MS"/>
          <w:bCs/>
        </w:rPr>
      </w:pPr>
      <w:r w:rsidRPr="007C3807">
        <w:rPr>
          <w:rFonts w:eastAsia="Arial Unicode MS"/>
          <w:bCs/>
        </w:rPr>
        <w:t>а) 1895г.</w:t>
      </w:r>
    </w:p>
    <w:p w14:paraId="23513179" w14:textId="77777777" w:rsidR="00194916" w:rsidRPr="007C3807" w:rsidRDefault="00194916" w:rsidP="00194916">
      <w:pPr>
        <w:keepNext/>
        <w:keepLines/>
        <w:jc w:val="both"/>
        <w:outlineLvl w:val="5"/>
        <w:rPr>
          <w:rFonts w:eastAsia="Arial Unicode MS"/>
          <w:bCs/>
        </w:rPr>
      </w:pPr>
      <w:r w:rsidRPr="007C3807">
        <w:rPr>
          <w:rFonts w:eastAsia="Arial Unicode MS"/>
          <w:bCs/>
        </w:rPr>
        <w:t>б) 1898г.</w:t>
      </w:r>
    </w:p>
    <w:p w14:paraId="7CE3C5B8" w14:textId="77777777" w:rsidR="00194916" w:rsidRPr="007C3807" w:rsidRDefault="00194916" w:rsidP="00194916">
      <w:pPr>
        <w:keepNext/>
        <w:keepLines/>
        <w:jc w:val="both"/>
        <w:outlineLvl w:val="5"/>
        <w:rPr>
          <w:rFonts w:eastAsia="Arial Unicode MS"/>
          <w:bCs/>
        </w:rPr>
      </w:pPr>
      <w:r w:rsidRPr="007C3807">
        <w:rPr>
          <w:rFonts w:eastAsia="Arial Unicode MS"/>
          <w:bCs/>
        </w:rPr>
        <w:t>в) 1903г.</w:t>
      </w:r>
    </w:p>
    <w:p w14:paraId="49253115" w14:textId="77777777" w:rsidR="00194916" w:rsidRPr="007C3807" w:rsidRDefault="00194916" w:rsidP="00194916">
      <w:pPr>
        <w:keepNext/>
        <w:keepLines/>
        <w:jc w:val="both"/>
        <w:outlineLvl w:val="5"/>
        <w:rPr>
          <w:rFonts w:eastAsia="Arial Unicode MS"/>
          <w:bCs/>
        </w:rPr>
      </w:pPr>
      <w:r w:rsidRPr="007C3807">
        <w:rPr>
          <w:rFonts w:eastAsia="Arial Unicode MS"/>
          <w:bCs/>
        </w:rPr>
        <w:t>г) 1905г.</w:t>
      </w:r>
    </w:p>
    <w:p w14:paraId="32D8DB9B" w14:textId="77777777" w:rsidR="00194916" w:rsidRPr="007C3807" w:rsidRDefault="00194916" w:rsidP="00194916">
      <w:pPr>
        <w:keepNext/>
        <w:keepLines/>
        <w:jc w:val="both"/>
        <w:outlineLvl w:val="5"/>
        <w:rPr>
          <w:rFonts w:eastAsia="Arial Unicode MS"/>
          <w:b/>
          <w:bCs/>
        </w:rPr>
      </w:pPr>
      <w:r w:rsidRPr="007C3807">
        <w:rPr>
          <w:rFonts w:eastAsia="Arial Unicode MS"/>
          <w:b/>
          <w:bCs/>
        </w:rPr>
        <w:t>30. Укажите функции Государственной Думы Российской Империи в начале XX века.</w:t>
      </w:r>
    </w:p>
    <w:p w14:paraId="446D8F24" w14:textId="77777777" w:rsidR="00194916" w:rsidRPr="007C3807" w:rsidRDefault="00194916" w:rsidP="00194916">
      <w:pPr>
        <w:keepNext/>
        <w:keepLines/>
        <w:jc w:val="both"/>
        <w:outlineLvl w:val="5"/>
        <w:rPr>
          <w:rFonts w:eastAsia="Arial Unicode MS"/>
          <w:bCs/>
        </w:rPr>
      </w:pPr>
      <w:r w:rsidRPr="007C3807">
        <w:rPr>
          <w:rFonts w:eastAsia="Arial Unicode MS"/>
          <w:bCs/>
        </w:rPr>
        <w:t>а) судебные</w:t>
      </w:r>
    </w:p>
    <w:p w14:paraId="3A193D02" w14:textId="77777777" w:rsidR="00194916" w:rsidRPr="007C3807" w:rsidRDefault="00194916" w:rsidP="00194916">
      <w:pPr>
        <w:keepNext/>
        <w:keepLines/>
        <w:jc w:val="both"/>
        <w:outlineLvl w:val="5"/>
        <w:rPr>
          <w:rFonts w:eastAsia="Arial Unicode MS"/>
          <w:bCs/>
        </w:rPr>
      </w:pPr>
      <w:r w:rsidRPr="007C3807">
        <w:rPr>
          <w:rFonts w:eastAsia="Arial Unicode MS"/>
          <w:bCs/>
        </w:rPr>
        <w:t>б) исполнительные</w:t>
      </w:r>
    </w:p>
    <w:p w14:paraId="754642E6" w14:textId="77777777" w:rsidR="00194916" w:rsidRPr="007C3807" w:rsidRDefault="00194916" w:rsidP="00194916">
      <w:pPr>
        <w:keepNext/>
        <w:keepLines/>
        <w:jc w:val="both"/>
        <w:outlineLvl w:val="5"/>
        <w:rPr>
          <w:rFonts w:eastAsia="Arial Unicode MS"/>
          <w:bCs/>
        </w:rPr>
      </w:pPr>
      <w:r w:rsidRPr="007C3807">
        <w:rPr>
          <w:rFonts w:eastAsia="Arial Unicode MS"/>
          <w:bCs/>
        </w:rPr>
        <w:t>в) законосовещательные</w:t>
      </w:r>
    </w:p>
    <w:p w14:paraId="23817535" w14:textId="77777777" w:rsidR="00194916" w:rsidRPr="007C3807" w:rsidRDefault="00194916" w:rsidP="00194916">
      <w:pPr>
        <w:keepNext/>
        <w:keepLines/>
        <w:jc w:val="both"/>
        <w:outlineLvl w:val="5"/>
        <w:rPr>
          <w:rFonts w:eastAsia="Arial Unicode MS"/>
          <w:bCs/>
        </w:rPr>
      </w:pPr>
      <w:r w:rsidRPr="007C3807">
        <w:rPr>
          <w:rFonts w:eastAsia="Arial Unicode MS"/>
          <w:bCs/>
        </w:rPr>
        <w:t>г) законодательные</w:t>
      </w:r>
    </w:p>
    <w:p w14:paraId="387A2B46" w14:textId="77777777" w:rsidR="00194916" w:rsidRPr="007C3807" w:rsidRDefault="00194916" w:rsidP="00194916">
      <w:pPr>
        <w:keepNext/>
        <w:keepLines/>
        <w:jc w:val="both"/>
        <w:outlineLvl w:val="5"/>
        <w:rPr>
          <w:rFonts w:eastAsia="Arial Unicode MS"/>
          <w:b/>
          <w:bCs/>
        </w:rPr>
      </w:pPr>
      <w:r w:rsidRPr="007C3807">
        <w:rPr>
          <w:rFonts w:eastAsia="Arial Unicode MS"/>
          <w:b/>
          <w:bCs/>
        </w:rPr>
        <w:t>31. 3 июня 1907 г.произошло следующие событие:</w:t>
      </w:r>
    </w:p>
    <w:p w14:paraId="41DAFF09" w14:textId="77777777" w:rsidR="00194916" w:rsidRPr="007C3807" w:rsidRDefault="00194916" w:rsidP="00194916">
      <w:pPr>
        <w:keepNext/>
        <w:keepLines/>
        <w:jc w:val="both"/>
        <w:outlineLvl w:val="5"/>
        <w:rPr>
          <w:rFonts w:eastAsia="Arial Unicode MS"/>
          <w:bCs/>
        </w:rPr>
      </w:pPr>
      <w:r w:rsidRPr="007C3807">
        <w:rPr>
          <w:rFonts w:eastAsia="Arial Unicode MS"/>
          <w:bCs/>
        </w:rPr>
        <w:t>а) Россия вступила в войну с Японией</w:t>
      </w:r>
    </w:p>
    <w:p w14:paraId="0976D79C" w14:textId="77777777" w:rsidR="00194916" w:rsidRPr="007C3807" w:rsidRDefault="00194916" w:rsidP="00194916">
      <w:pPr>
        <w:keepNext/>
        <w:keepLines/>
        <w:jc w:val="both"/>
        <w:outlineLvl w:val="5"/>
        <w:rPr>
          <w:rFonts w:eastAsia="Arial Unicode MS"/>
          <w:bCs/>
        </w:rPr>
      </w:pPr>
      <w:r w:rsidRPr="007C3807">
        <w:rPr>
          <w:rFonts w:eastAsia="Arial Unicode MS"/>
          <w:bCs/>
        </w:rPr>
        <w:t>б) Россия стала конституционной монархией</w:t>
      </w:r>
    </w:p>
    <w:p w14:paraId="2F3A3F42" w14:textId="77777777" w:rsidR="00194916" w:rsidRPr="007C3807" w:rsidRDefault="00194916" w:rsidP="00194916">
      <w:pPr>
        <w:keepNext/>
        <w:keepLines/>
        <w:jc w:val="both"/>
        <w:outlineLvl w:val="5"/>
        <w:rPr>
          <w:rFonts w:eastAsia="Arial Unicode MS"/>
          <w:bCs/>
        </w:rPr>
      </w:pPr>
      <w:r w:rsidRPr="007C3807">
        <w:rPr>
          <w:rFonts w:eastAsia="Arial Unicode MS"/>
          <w:bCs/>
        </w:rPr>
        <w:t>в) в России был совершен государственный переворот</w:t>
      </w:r>
    </w:p>
    <w:p w14:paraId="68999AAB" w14:textId="77777777" w:rsidR="00194916" w:rsidRPr="007C3807" w:rsidRDefault="00194916" w:rsidP="00194916">
      <w:pPr>
        <w:keepNext/>
        <w:keepLines/>
        <w:jc w:val="both"/>
        <w:outlineLvl w:val="5"/>
        <w:rPr>
          <w:rFonts w:eastAsia="Arial Unicode MS"/>
          <w:bCs/>
        </w:rPr>
      </w:pPr>
      <w:r w:rsidRPr="007C3807">
        <w:rPr>
          <w:rFonts w:eastAsia="Arial Unicode MS"/>
          <w:bCs/>
        </w:rPr>
        <w:t>г) был убит Г.Распутин</w:t>
      </w:r>
    </w:p>
    <w:p w14:paraId="67CF8E33" w14:textId="77777777" w:rsidR="00194916" w:rsidRPr="007C3807" w:rsidRDefault="00194916" w:rsidP="00194916">
      <w:pPr>
        <w:keepNext/>
        <w:keepLines/>
        <w:jc w:val="both"/>
        <w:outlineLvl w:val="5"/>
        <w:rPr>
          <w:rFonts w:eastAsia="Arial Unicode MS"/>
          <w:b/>
          <w:bCs/>
        </w:rPr>
      </w:pPr>
      <w:r w:rsidRPr="007C3807">
        <w:rPr>
          <w:rFonts w:eastAsia="Arial Unicode MS"/>
          <w:b/>
          <w:bCs/>
        </w:rPr>
        <w:t>32. Укажите полководца, чьим именем была названа военная операция русских войск, блестяще проведенная в годы Первой мировой войны.</w:t>
      </w:r>
    </w:p>
    <w:p w14:paraId="208F32F0" w14:textId="77777777" w:rsidR="00194916" w:rsidRPr="007C3807" w:rsidRDefault="00194916" w:rsidP="00194916">
      <w:pPr>
        <w:keepNext/>
        <w:keepLines/>
        <w:jc w:val="both"/>
        <w:outlineLvl w:val="5"/>
        <w:rPr>
          <w:rFonts w:eastAsia="Arial Unicode MS"/>
          <w:bCs/>
        </w:rPr>
      </w:pPr>
      <w:r w:rsidRPr="007C3807">
        <w:rPr>
          <w:rFonts w:eastAsia="Arial Unicode MS"/>
          <w:bCs/>
        </w:rPr>
        <w:t>а) А.Брусилов</w:t>
      </w:r>
    </w:p>
    <w:p w14:paraId="30A1F70E" w14:textId="77777777" w:rsidR="00194916" w:rsidRPr="007C3807" w:rsidRDefault="00194916" w:rsidP="00194916">
      <w:pPr>
        <w:keepNext/>
        <w:keepLines/>
        <w:jc w:val="both"/>
        <w:outlineLvl w:val="5"/>
        <w:rPr>
          <w:rFonts w:eastAsia="Arial Unicode MS"/>
          <w:bCs/>
        </w:rPr>
      </w:pPr>
      <w:r w:rsidRPr="007C3807">
        <w:rPr>
          <w:rFonts w:eastAsia="Arial Unicode MS"/>
          <w:bCs/>
        </w:rPr>
        <w:t>б) Я.Жилинский</w:t>
      </w:r>
    </w:p>
    <w:p w14:paraId="508FB412" w14:textId="77777777" w:rsidR="00194916" w:rsidRPr="007C3807" w:rsidRDefault="00194916" w:rsidP="00194916">
      <w:pPr>
        <w:keepNext/>
        <w:keepLines/>
        <w:jc w:val="both"/>
        <w:outlineLvl w:val="5"/>
        <w:rPr>
          <w:rFonts w:eastAsia="Arial Unicode MS"/>
          <w:bCs/>
        </w:rPr>
      </w:pPr>
      <w:r w:rsidRPr="007C3807">
        <w:rPr>
          <w:rFonts w:eastAsia="Arial Unicode MS"/>
          <w:bCs/>
        </w:rPr>
        <w:t>в) П.Ренненкампф</w:t>
      </w:r>
    </w:p>
    <w:p w14:paraId="33FBE42A" w14:textId="77777777" w:rsidR="00194916" w:rsidRPr="007C3807" w:rsidRDefault="00194916" w:rsidP="00194916">
      <w:pPr>
        <w:keepNext/>
        <w:keepLines/>
        <w:jc w:val="both"/>
        <w:outlineLvl w:val="5"/>
        <w:rPr>
          <w:rFonts w:eastAsia="Arial Unicode MS"/>
          <w:bCs/>
        </w:rPr>
      </w:pPr>
      <w:r w:rsidRPr="007C3807">
        <w:rPr>
          <w:rFonts w:eastAsia="Arial Unicode MS"/>
          <w:bCs/>
        </w:rPr>
        <w:t>г) А.Самсонов</w:t>
      </w:r>
    </w:p>
    <w:p w14:paraId="616CFFFD" w14:textId="77777777" w:rsidR="00194916" w:rsidRPr="007C3807" w:rsidRDefault="00194916" w:rsidP="00194916">
      <w:pPr>
        <w:keepNext/>
        <w:keepLines/>
        <w:jc w:val="both"/>
        <w:outlineLvl w:val="5"/>
        <w:rPr>
          <w:rFonts w:eastAsia="Arial Unicode MS"/>
          <w:b/>
          <w:bCs/>
        </w:rPr>
      </w:pPr>
      <w:r w:rsidRPr="007C3807">
        <w:rPr>
          <w:rFonts w:eastAsia="Arial Unicode MS"/>
          <w:b/>
          <w:bCs/>
        </w:rPr>
        <w:t>33. Декреты «О мире» и «О земле» были приняты:</w:t>
      </w:r>
    </w:p>
    <w:p w14:paraId="2DA579DB" w14:textId="77777777" w:rsidR="00194916" w:rsidRPr="007C3807" w:rsidRDefault="00194916" w:rsidP="00194916">
      <w:pPr>
        <w:keepNext/>
        <w:keepLines/>
        <w:jc w:val="both"/>
        <w:outlineLvl w:val="5"/>
        <w:rPr>
          <w:rFonts w:eastAsia="Arial Unicode MS"/>
          <w:bCs/>
        </w:rPr>
      </w:pPr>
      <w:r w:rsidRPr="007C3807">
        <w:rPr>
          <w:rFonts w:eastAsia="Arial Unicode MS"/>
          <w:bCs/>
        </w:rPr>
        <w:t>а) Временным правительством</w:t>
      </w:r>
    </w:p>
    <w:p w14:paraId="4040A472" w14:textId="77777777" w:rsidR="00194916" w:rsidRPr="007C3807" w:rsidRDefault="00194916" w:rsidP="00194916">
      <w:pPr>
        <w:keepNext/>
        <w:keepLines/>
        <w:jc w:val="both"/>
        <w:outlineLvl w:val="5"/>
        <w:rPr>
          <w:rFonts w:eastAsia="Arial Unicode MS"/>
          <w:bCs/>
        </w:rPr>
      </w:pPr>
      <w:r w:rsidRPr="007C3807">
        <w:rPr>
          <w:rFonts w:eastAsia="Arial Unicode MS"/>
          <w:bCs/>
        </w:rPr>
        <w:t>б) Петросоветом</w:t>
      </w:r>
    </w:p>
    <w:p w14:paraId="0AF173BF" w14:textId="77777777" w:rsidR="00194916" w:rsidRPr="007C3807" w:rsidRDefault="00194916" w:rsidP="00194916">
      <w:pPr>
        <w:keepNext/>
        <w:keepLines/>
        <w:jc w:val="both"/>
        <w:outlineLvl w:val="5"/>
        <w:rPr>
          <w:rFonts w:eastAsia="Arial Unicode MS"/>
          <w:bCs/>
        </w:rPr>
      </w:pPr>
      <w:r w:rsidRPr="007C3807">
        <w:rPr>
          <w:rFonts w:eastAsia="Arial Unicode MS"/>
          <w:bCs/>
        </w:rPr>
        <w:t>в) II Съездом Советов</w:t>
      </w:r>
    </w:p>
    <w:p w14:paraId="6BF2210E" w14:textId="77777777" w:rsidR="00194916" w:rsidRPr="007C3807" w:rsidRDefault="00194916" w:rsidP="00194916">
      <w:pPr>
        <w:keepNext/>
        <w:keepLines/>
        <w:jc w:val="both"/>
        <w:outlineLvl w:val="5"/>
        <w:rPr>
          <w:rFonts w:eastAsia="Arial Unicode MS"/>
          <w:bCs/>
        </w:rPr>
      </w:pPr>
      <w:r w:rsidRPr="007C3807">
        <w:rPr>
          <w:rFonts w:eastAsia="Arial Unicode MS"/>
          <w:bCs/>
        </w:rPr>
        <w:t>г) Учредительным собранием</w:t>
      </w:r>
    </w:p>
    <w:p w14:paraId="42EAF88B" w14:textId="77777777" w:rsidR="00194916" w:rsidRPr="007C3807" w:rsidRDefault="00194916" w:rsidP="00194916">
      <w:pPr>
        <w:keepNext/>
        <w:keepLines/>
        <w:jc w:val="both"/>
        <w:outlineLvl w:val="5"/>
        <w:rPr>
          <w:rFonts w:eastAsia="Arial Unicode MS"/>
          <w:b/>
          <w:bCs/>
        </w:rPr>
      </w:pPr>
      <w:r w:rsidRPr="007C3807">
        <w:rPr>
          <w:rFonts w:eastAsia="Arial Unicode MS"/>
          <w:b/>
          <w:bCs/>
        </w:rPr>
        <w:t>34. В годы Гражданской войны «омским правителем» называли:</w:t>
      </w:r>
    </w:p>
    <w:p w14:paraId="4B4DBA0C" w14:textId="77777777" w:rsidR="00194916" w:rsidRPr="007C3807" w:rsidRDefault="00194916" w:rsidP="00194916">
      <w:pPr>
        <w:keepNext/>
        <w:keepLines/>
        <w:jc w:val="both"/>
        <w:outlineLvl w:val="5"/>
        <w:rPr>
          <w:rFonts w:eastAsia="Arial Unicode MS"/>
          <w:bCs/>
        </w:rPr>
      </w:pPr>
      <w:r w:rsidRPr="007C3807">
        <w:rPr>
          <w:rFonts w:eastAsia="Arial Unicode MS"/>
          <w:bCs/>
        </w:rPr>
        <w:t>а) генерала А.Деникина</w:t>
      </w:r>
    </w:p>
    <w:p w14:paraId="7FE7381F" w14:textId="77777777" w:rsidR="00194916" w:rsidRPr="007C3807" w:rsidRDefault="00194916" w:rsidP="00194916">
      <w:pPr>
        <w:keepNext/>
        <w:keepLines/>
        <w:jc w:val="both"/>
        <w:outlineLvl w:val="5"/>
        <w:rPr>
          <w:rFonts w:eastAsia="Arial Unicode MS"/>
          <w:bCs/>
        </w:rPr>
      </w:pPr>
      <w:r w:rsidRPr="007C3807">
        <w:rPr>
          <w:rFonts w:eastAsia="Arial Unicode MS"/>
          <w:bCs/>
        </w:rPr>
        <w:t>б) генерала П.Врангеля</w:t>
      </w:r>
    </w:p>
    <w:p w14:paraId="6460EE54" w14:textId="77777777" w:rsidR="00194916" w:rsidRPr="007C3807" w:rsidRDefault="00194916" w:rsidP="00194916">
      <w:pPr>
        <w:keepNext/>
        <w:keepLines/>
        <w:jc w:val="both"/>
        <w:outlineLvl w:val="5"/>
        <w:rPr>
          <w:rFonts w:eastAsia="Arial Unicode MS"/>
          <w:bCs/>
        </w:rPr>
      </w:pPr>
      <w:r w:rsidRPr="007C3807">
        <w:rPr>
          <w:rFonts w:eastAsia="Arial Unicode MS"/>
          <w:bCs/>
        </w:rPr>
        <w:t>в) генерала Н.Юденича</w:t>
      </w:r>
    </w:p>
    <w:p w14:paraId="75A3EA19" w14:textId="77777777" w:rsidR="00194916" w:rsidRPr="007C3807" w:rsidRDefault="00194916" w:rsidP="00194916">
      <w:pPr>
        <w:keepNext/>
        <w:keepLines/>
        <w:jc w:val="both"/>
        <w:outlineLvl w:val="5"/>
        <w:rPr>
          <w:rFonts w:eastAsia="Arial Unicode MS"/>
          <w:bCs/>
        </w:rPr>
      </w:pPr>
      <w:r w:rsidRPr="007C3807">
        <w:rPr>
          <w:rFonts w:eastAsia="Arial Unicode MS"/>
          <w:bCs/>
        </w:rPr>
        <w:t>г) адмирала А.Колчака</w:t>
      </w:r>
    </w:p>
    <w:p w14:paraId="2C58BC44" w14:textId="77777777" w:rsidR="00194916" w:rsidRPr="007C3807" w:rsidRDefault="00194916" w:rsidP="00194916">
      <w:pPr>
        <w:keepNext/>
        <w:keepLines/>
        <w:jc w:val="both"/>
        <w:outlineLvl w:val="5"/>
        <w:rPr>
          <w:rFonts w:eastAsia="Arial Unicode MS"/>
          <w:b/>
          <w:bCs/>
        </w:rPr>
      </w:pPr>
      <w:r w:rsidRPr="007C3807">
        <w:rPr>
          <w:rFonts w:eastAsia="Arial Unicode MS"/>
          <w:b/>
          <w:bCs/>
        </w:rPr>
        <w:t>35. «Сталинский» план создания СССР назывался проектом:</w:t>
      </w:r>
    </w:p>
    <w:p w14:paraId="633B47DB" w14:textId="77777777" w:rsidR="00194916" w:rsidRPr="007C3807" w:rsidRDefault="00194916" w:rsidP="00194916">
      <w:pPr>
        <w:keepNext/>
        <w:keepLines/>
        <w:jc w:val="both"/>
        <w:outlineLvl w:val="5"/>
        <w:rPr>
          <w:rFonts w:eastAsia="Arial Unicode MS"/>
          <w:bCs/>
        </w:rPr>
      </w:pPr>
      <w:r w:rsidRPr="007C3807">
        <w:rPr>
          <w:rFonts w:eastAsia="Arial Unicode MS"/>
          <w:bCs/>
        </w:rPr>
        <w:t>а) «автономизации»</w:t>
      </w:r>
    </w:p>
    <w:p w14:paraId="74407D83" w14:textId="77777777" w:rsidR="00194916" w:rsidRPr="007C3807" w:rsidRDefault="00194916" w:rsidP="00194916">
      <w:pPr>
        <w:keepNext/>
        <w:keepLines/>
        <w:jc w:val="both"/>
        <w:outlineLvl w:val="5"/>
        <w:rPr>
          <w:rFonts w:eastAsia="Arial Unicode MS"/>
          <w:bCs/>
        </w:rPr>
      </w:pPr>
      <w:r w:rsidRPr="007C3807">
        <w:rPr>
          <w:rFonts w:eastAsia="Arial Unicode MS"/>
          <w:bCs/>
        </w:rPr>
        <w:t>б) «федерализация»</w:t>
      </w:r>
    </w:p>
    <w:p w14:paraId="691C0C70" w14:textId="77777777" w:rsidR="00194916" w:rsidRPr="007C3807" w:rsidRDefault="00194916" w:rsidP="00194916">
      <w:pPr>
        <w:keepNext/>
        <w:keepLines/>
        <w:jc w:val="both"/>
        <w:outlineLvl w:val="5"/>
        <w:rPr>
          <w:rFonts w:eastAsia="Arial Unicode MS"/>
          <w:bCs/>
        </w:rPr>
      </w:pPr>
      <w:r w:rsidRPr="007C3807">
        <w:rPr>
          <w:rFonts w:eastAsia="Arial Unicode MS"/>
          <w:bCs/>
        </w:rPr>
        <w:t>в) «унитаризации»</w:t>
      </w:r>
    </w:p>
    <w:p w14:paraId="74161CA5" w14:textId="77777777" w:rsidR="00194916" w:rsidRPr="007C3807" w:rsidRDefault="00194916" w:rsidP="00194916">
      <w:pPr>
        <w:keepNext/>
        <w:keepLines/>
        <w:jc w:val="both"/>
        <w:outlineLvl w:val="5"/>
        <w:rPr>
          <w:rFonts w:eastAsia="Arial Unicode MS"/>
          <w:bCs/>
        </w:rPr>
      </w:pPr>
      <w:r w:rsidRPr="007C3807">
        <w:rPr>
          <w:rFonts w:eastAsia="Arial Unicode MS"/>
          <w:bCs/>
        </w:rPr>
        <w:t>г) «агрегации»</w:t>
      </w:r>
    </w:p>
    <w:p w14:paraId="0F55DEBB" w14:textId="77777777" w:rsidR="00194916" w:rsidRPr="007C3807" w:rsidRDefault="00194916" w:rsidP="00194916">
      <w:pPr>
        <w:keepNext/>
        <w:keepLines/>
        <w:jc w:val="both"/>
        <w:outlineLvl w:val="5"/>
        <w:rPr>
          <w:rFonts w:eastAsia="Arial Unicode MS"/>
          <w:b/>
          <w:bCs/>
        </w:rPr>
      </w:pPr>
      <w:r w:rsidRPr="007C3807">
        <w:rPr>
          <w:rFonts w:eastAsia="Arial Unicode MS"/>
          <w:b/>
          <w:bCs/>
        </w:rPr>
        <w:t>36. Главной целью индустриализации в СССР стало(-а):</w:t>
      </w:r>
    </w:p>
    <w:p w14:paraId="6C4E57EA" w14:textId="77777777" w:rsidR="00194916" w:rsidRPr="007C3807" w:rsidRDefault="00194916" w:rsidP="00194916">
      <w:pPr>
        <w:keepNext/>
        <w:keepLines/>
        <w:jc w:val="both"/>
        <w:outlineLvl w:val="5"/>
        <w:rPr>
          <w:rFonts w:eastAsia="Arial Unicode MS"/>
          <w:bCs/>
        </w:rPr>
      </w:pPr>
      <w:r w:rsidRPr="007C3807">
        <w:rPr>
          <w:rFonts w:eastAsia="Arial Unicode MS"/>
          <w:bCs/>
        </w:rPr>
        <w:t>а) повышение уровня материального благосостояния граждан СССР</w:t>
      </w:r>
    </w:p>
    <w:p w14:paraId="148F9DC0" w14:textId="77777777" w:rsidR="00194916" w:rsidRPr="007C3807" w:rsidRDefault="00194916" w:rsidP="00194916">
      <w:pPr>
        <w:keepNext/>
        <w:keepLines/>
        <w:jc w:val="both"/>
        <w:outlineLvl w:val="5"/>
        <w:rPr>
          <w:rFonts w:eastAsia="Arial Unicode MS"/>
          <w:bCs/>
        </w:rPr>
      </w:pPr>
      <w:r w:rsidRPr="007C3807">
        <w:rPr>
          <w:rFonts w:eastAsia="Arial Unicode MS"/>
          <w:bCs/>
        </w:rPr>
        <w:t>б) создание за короткий срок современной тяжелой промышленности</w:t>
      </w:r>
    </w:p>
    <w:p w14:paraId="64A39E66" w14:textId="77777777" w:rsidR="00194916" w:rsidRPr="007C3807" w:rsidRDefault="00194916" w:rsidP="00194916">
      <w:pPr>
        <w:keepNext/>
        <w:keepLines/>
        <w:jc w:val="both"/>
        <w:outlineLvl w:val="5"/>
        <w:rPr>
          <w:rFonts w:eastAsia="Arial Unicode MS"/>
          <w:bCs/>
        </w:rPr>
      </w:pPr>
      <w:r w:rsidRPr="007C3807">
        <w:rPr>
          <w:rFonts w:eastAsia="Arial Unicode MS"/>
          <w:bCs/>
        </w:rPr>
        <w:t>в) консолидация пролетариата в политическом и социальном отношениях</w:t>
      </w:r>
    </w:p>
    <w:p w14:paraId="74008C1D" w14:textId="77777777" w:rsidR="00194916" w:rsidRPr="007C3807" w:rsidRDefault="00194916" w:rsidP="00194916">
      <w:pPr>
        <w:keepNext/>
        <w:keepLines/>
        <w:jc w:val="both"/>
        <w:outlineLvl w:val="5"/>
        <w:rPr>
          <w:rFonts w:eastAsia="Arial Unicode MS"/>
          <w:bCs/>
        </w:rPr>
      </w:pPr>
      <w:r w:rsidRPr="007C3807">
        <w:rPr>
          <w:rFonts w:eastAsia="Arial Unicode MS"/>
          <w:bCs/>
        </w:rPr>
        <w:t>г) достижения экономического превосходства над империалистическими государствами</w:t>
      </w:r>
    </w:p>
    <w:p w14:paraId="540C254D" w14:textId="77777777" w:rsidR="00194916" w:rsidRPr="007C3807" w:rsidRDefault="00194916" w:rsidP="00194916">
      <w:pPr>
        <w:keepNext/>
        <w:keepLines/>
        <w:jc w:val="both"/>
        <w:outlineLvl w:val="5"/>
        <w:rPr>
          <w:rFonts w:eastAsia="Arial Unicode MS"/>
          <w:b/>
          <w:bCs/>
        </w:rPr>
      </w:pPr>
      <w:r w:rsidRPr="007C3807">
        <w:rPr>
          <w:rFonts w:eastAsia="Arial Unicode MS"/>
          <w:b/>
          <w:bCs/>
        </w:rPr>
        <w:t>37. Следствием пакта Молотова-Риббентропа стало(-а):</w:t>
      </w:r>
    </w:p>
    <w:p w14:paraId="70FFE30C" w14:textId="77777777" w:rsidR="00194916" w:rsidRPr="007C3807" w:rsidRDefault="00194916" w:rsidP="00194916">
      <w:pPr>
        <w:keepNext/>
        <w:keepLines/>
        <w:jc w:val="both"/>
        <w:outlineLvl w:val="5"/>
        <w:rPr>
          <w:rFonts w:eastAsia="Arial Unicode MS"/>
          <w:bCs/>
        </w:rPr>
      </w:pPr>
      <w:r w:rsidRPr="007C3807">
        <w:rPr>
          <w:rFonts w:eastAsia="Arial Unicode MS"/>
          <w:bCs/>
        </w:rPr>
        <w:t>а) вступление СССР в Лигу Наций</w:t>
      </w:r>
    </w:p>
    <w:p w14:paraId="23B628AA" w14:textId="77777777" w:rsidR="00194916" w:rsidRPr="007C3807" w:rsidRDefault="00194916" w:rsidP="00194916">
      <w:pPr>
        <w:keepNext/>
        <w:keepLines/>
        <w:jc w:val="both"/>
        <w:outlineLvl w:val="5"/>
        <w:rPr>
          <w:rFonts w:eastAsia="Arial Unicode MS"/>
          <w:bCs/>
        </w:rPr>
      </w:pPr>
      <w:r w:rsidRPr="007C3807">
        <w:rPr>
          <w:rFonts w:eastAsia="Arial Unicode MS"/>
          <w:bCs/>
        </w:rPr>
        <w:t>б) политическое сближение СССР со странами «западных демократий»</w:t>
      </w:r>
    </w:p>
    <w:p w14:paraId="1E42CB6A" w14:textId="77777777" w:rsidR="00194916" w:rsidRPr="007C3807" w:rsidRDefault="00194916" w:rsidP="00194916">
      <w:pPr>
        <w:keepNext/>
        <w:keepLines/>
        <w:jc w:val="both"/>
        <w:outlineLvl w:val="5"/>
        <w:rPr>
          <w:rFonts w:eastAsia="Arial Unicode MS"/>
          <w:bCs/>
        </w:rPr>
      </w:pPr>
      <w:r w:rsidRPr="007C3807">
        <w:rPr>
          <w:rFonts w:eastAsia="Arial Unicode MS"/>
          <w:bCs/>
        </w:rPr>
        <w:t>в) советско-финская война</w:t>
      </w:r>
    </w:p>
    <w:p w14:paraId="03826A31" w14:textId="77777777" w:rsidR="00194916" w:rsidRPr="007C3807" w:rsidRDefault="00194916" w:rsidP="00194916">
      <w:pPr>
        <w:keepNext/>
        <w:keepLines/>
        <w:jc w:val="both"/>
        <w:outlineLvl w:val="5"/>
        <w:rPr>
          <w:rFonts w:eastAsia="Arial Unicode MS"/>
          <w:bCs/>
        </w:rPr>
      </w:pPr>
      <w:r w:rsidRPr="007C3807">
        <w:rPr>
          <w:rFonts w:eastAsia="Arial Unicode MS"/>
          <w:bCs/>
        </w:rPr>
        <w:t>г) вступление СССР в организацию военно-политической оси «Рим-Берлин-Токио»</w:t>
      </w:r>
    </w:p>
    <w:p w14:paraId="3D30949F" w14:textId="77777777" w:rsidR="00194916" w:rsidRPr="007C3807" w:rsidRDefault="00194916" w:rsidP="00194916">
      <w:pPr>
        <w:keepNext/>
        <w:keepLines/>
        <w:jc w:val="both"/>
        <w:outlineLvl w:val="5"/>
        <w:rPr>
          <w:rFonts w:eastAsia="Arial Unicode MS"/>
          <w:b/>
          <w:bCs/>
        </w:rPr>
      </w:pPr>
      <w:r w:rsidRPr="007C3807">
        <w:rPr>
          <w:rFonts w:eastAsia="Arial Unicode MS"/>
          <w:b/>
          <w:bCs/>
        </w:rPr>
        <w:t>38. Коренным переломом в ходе Великой Отечественной войны СССР и Германии считается:</w:t>
      </w:r>
    </w:p>
    <w:p w14:paraId="0BC261CB" w14:textId="77777777" w:rsidR="00194916" w:rsidRPr="007C3807" w:rsidRDefault="00194916" w:rsidP="00194916">
      <w:pPr>
        <w:keepNext/>
        <w:keepLines/>
        <w:jc w:val="both"/>
        <w:outlineLvl w:val="5"/>
        <w:rPr>
          <w:rFonts w:eastAsia="Arial Unicode MS"/>
          <w:bCs/>
        </w:rPr>
      </w:pPr>
      <w:r w:rsidRPr="007C3807">
        <w:rPr>
          <w:rFonts w:eastAsia="Arial Unicode MS"/>
          <w:bCs/>
        </w:rPr>
        <w:t>а) битва под Москвой</w:t>
      </w:r>
    </w:p>
    <w:p w14:paraId="3B2E6DE8" w14:textId="77777777" w:rsidR="00194916" w:rsidRPr="007C3807" w:rsidRDefault="00194916" w:rsidP="00194916">
      <w:pPr>
        <w:keepNext/>
        <w:keepLines/>
        <w:jc w:val="both"/>
        <w:outlineLvl w:val="5"/>
        <w:rPr>
          <w:rFonts w:eastAsia="Arial Unicode MS"/>
          <w:bCs/>
        </w:rPr>
      </w:pPr>
      <w:r w:rsidRPr="007C3807">
        <w:rPr>
          <w:rFonts w:eastAsia="Arial Unicode MS"/>
          <w:bCs/>
        </w:rPr>
        <w:t>б) битва под Сталинградом</w:t>
      </w:r>
    </w:p>
    <w:p w14:paraId="7F3B29DB" w14:textId="77777777" w:rsidR="00194916" w:rsidRPr="007C3807" w:rsidRDefault="00194916" w:rsidP="00194916">
      <w:pPr>
        <w:keepNext/>
        <w:keepLines/>
        <w:jc w:val="both"/>
        <w:outlineLvl w:val="5"/>
        <w:rPr>
          <w:rFonts w:eastAsia="Arial Unicode MS"/>
          <w:bCs/>
        </w:rPr>
      </w:pPr>
      <w:r w:rsidRPr="007C3807">
        <w:rPr>
          <w:rFonts w:eastAsia="Arial Unicode MS"/>
          <w:bCs/>
        </w:rPr>
        <w:t>в) битва на Орлово-Курской дуге</w:t>
      </w:r>
    </w:p>
    <w:p w14:paraId="1BC1A8D4" w14:textId="77777777" w:rsidR="00194916" w:rsidRPr="007C3807" w:rsidRDefault="00194916" w:rsidP="00194916">
      <w:pPr>
        <w:keepNext/>
        <w:keepLines/>
        <w:jc w:val="both"/>
        <w:outlineLvl w:val="5"/>
        <w:rPr>
          <w:rFonts w:eastAsia="Arial Unicode MS"/>
          <w:bCs/>
        </w:rPr>
      </w:pPr>
      <w:r w:rsidRPr="007C3807">
        <w:rPr>
          <w:rFonts w:eastAsia="Arial Unicode MS"/>
          <w:bCs/>
        </w:rPr>
        <w:t>г) Ясско-Кишиневская операция</w:t>
      </w:r>
    </w:p>
    <w:p w14:paraId="6F7680A3" w14:textId="77777777" w:rsidR="00194916" w:rsidRPr="007C3807" w:rsidRDefault="00194916" w:rsidP="00194916">
      <w:pPr>
        <w:keepNext/>
        <w:keepLines/>
        <w:jc w:val="both"/>
        <w:outlineLvl w:val="5"/>
        <w:rPr>
          <w:rFonts w:eastAsia="Arial Unicode MS"/>
          <w:b/>
          <w:bCs/>
        </w:rPr>
      </w:pPr>
      <w:r w:rsidRPr="007C3807">
        <w:rPr>
          <w:rFonts w:eastAsia="Arial Unicode MS"/>
          <w:b/>
          <w:bCs/>
        </w:rPr>
        <w:t>39. Укажите воинское звание И.Сталина, присвоенное ему после окончания войны с Германией.</w:t>
      </w:r>
    </w:p>
    <w:p w14:paraId="3031F330" w14:textId="77777777" w:rsidR="00194916" w:rsidRPr="007C3807" w:rsidRDefault="00194916" w:rsidP="00194916">
      <w:pPr>
        <w:keepNext/>
        <w:keepLines/>
        <w:jc w:val="both"/>
        <w:outlineLvl w:val="5"/>
        <w:rPr>
          <w:rFonts w:eastAsia="Arial Unicode MS"/>
          <w:bCs/>
        </w:rPr>
      </w:pPr>
      <w:r w:rsidRPr="007C3807">
        <w:rPr>
          <w:rFonts w:eastAsia="Arial Unicode MS"/>
          <w:bCs/>
        </w:rPr>
        <w:t>а) генерал</w:t>
      </w:r>
    </w:p>
    <w:p w14:paraId="074B4997" w14:textId="77777777" w:rsidR="00194916" w:rsidRPr="007C3807" w:rsidRDefault="00194916" w:rsidP="00194916">
      <w:pPr>
        <w:keepNext/>
        <w:keepLines/>
        <w:jc w:val="both"/>
        <w:outlineLvl w:val="5"/>
        <w:rPr>
          <w:rFonts w:eastAsia="Arial Unicode MS"/>
          <w:bCs/>
        </w:rPr>
      </w:pPr>
      <w:r w:rsidRPr="007C3807">
        <w:rPr>
          <w:rFonts w:eastAsia="Arial Unicode MS"/>
          <w:bCs/>
        </w:rPr>
        <w:t>б) маршал</w:t>
      </w:r>
    </w:p>
    <w:p w14:paraId="6E52CE77" w14:textId="77777777" w:rsidR="00194916" w:rsidRPr="007C3807" w:rsidRDefault="00194916" w:rsidP="00194916">
      <w:pPr>
        <w:keepNext/>
        <w:keepLines/>
        <w:jc w:val="both"/>
        <w:outlineLvl w:val="5"/>
        <w:rPr>
          <w:rFonts w:eastAsia="Arial Unicode MS"/>
          <w:bCs/>
        </w:rPr>
      </w:pPr>
      <w:r w:rsidRPr="007C3807">
        <w:rPr>
          <w:rFonts w:eastAsia="Arial Unicode MS"/>
          <w:bCs/>
        </w:rPr>
        <w:t>в) фельдмаршал</w:t>
      </w:r>
    </w:p>
    <w:p w14:paraId="79C7964D" w14:textId="77777777" w:rsidR="00194916" w:rsidRPr="007C3807" w:rsidRDefault="00194916" w:rsidP="00194916">
      <w:pPr>
        <w:keepNext/>
        <w:keepLines/>
        <w:jc w:val="both"/>
        <w:outlineLvl w:val="5"/>
        <w:rPr>
          <w:rFonts w:eastAsia="Arial Unicode MS"/>
          <w:bCs/>
        </w:rPr>
      </w:pPr>
      <w:r w:rsidRPr="007C3807">
        <w:rPr>
          <w:rFonts w:eastAsia="Arial Unicode MS"/>
          <w:bCs/>
        </w:rPr>
        <w:t>г) генералиссимус</w:t>
      </w:r>
    </w:p>
    <w:p w14:paraId="78DDF78A" w14:textId="77777777" w:rsidR="00194916" w:rsidRPr="007C3807" w:rsidRDefault="00194916" w:rsidP="00194916">
      <w:pPr>
        <w:keepNext/>
        <w:keepLines/>
        <w:jc w:val="both"/>
        <w:outlineLvl w:val="5"/>
        <w:rPr>
          <w:rFonts w:eastAsia="Arial Unicode MS"/>
          <w:b/>
          <w:bCs/>
        </w:rPr>
      </w:pPr>
      <w:r w:rsidRPr="007C3807">
        <w:rPr>
          <w:rFonts w:eastAsia="Arial Unicode MS"/>
          <w:b/>
          <w:bCs/>
        </w:rPr>
        <w:t>40. Новыми органами управления экономикой страны в годы правления Н.Хрущева стал(-и).</w:t>
      </w:r>
    </w:p>
    <w:p w14:paraId="766E54CD" w14:textId="77777777" w:rsidR="00194916" w:rsidRPr="007C3807" w:rsidRDefault="00194916" w:rsidP="00194916">
      <w:pPr>
        <w:keepNext/>
        <w:keepLines/>
        <w:jc w:val="both"/>
        <w:outlineLvl w:val="5"/>
        <w:rPr>
          <w:rFonts w:eastAsia="Arial Unicode MS"/>
          <w:bCs/>
        </w:rPr>
      </w:pPr>
      <w:r w:rsidRPr="007C3807">
        <w:rPr>
          <w:rFonts w:eastAsia="Arial Unicode MS"/>
          <w:bCs/>
        </w:rPr>
        <w:t>а) МТС</w:t>
      </w:r>
    </w:p>
    <w:p w14:paraId="01B83D6E" w14:textId="77777777" w:rsidR="00194916" w:rsidRPr="007C3807" w:rsidRDefault="00194916" w:rsidP="00194916">
      <w:pPr>
        <w:keepNext/>
        <w:keepLines/>
        <w:jc w:val="both"/>
        <w:outlineLvl w:val="5"/>
        <w:rPr>
          <w:rFonts w:eastAsia="Arial Unicode MS"/>
          <w:bCs/>
        </w:rPr>
      </w:pPr>
      <w:r w:rsidRPr="007C3807">
        <w:rPr>
          <w:rFonts w:eastAsia="Arial Unicode MS"/>
          <w:bCs/>
        </w:rPr>
        <w:t>б) СНХ (Совнархозы)</w:t>
      </w:r>
    </w:p>
    <w:p w14:paraId="1419494E" w14:textId="77777777" w:rsidR="00194916" w:rsidRPr="007C3807" w:rsidRDefault="00194916" w:rsidP="00194916">
      <w:pPr>
        <w:keepNext/>
        <w:keepLines/>
        <w:jc w:val="both"/>
        <w:outlineLvl w:val="5"/>
        <w:rPr>
          <w:rFonts w:eastAsia="Arial Unicode MS"/>
          <w:bCs/>
        </w:rPr>
      </w:pPr>
      <w:r w:rsidRPr="007C3807">
        <w:rPr>
          <w:rFonts w:eastAsia="Arial Unicode MS"/>
          <w:bCs/>
        </w:rPr>
        <w:t>в) Экономические советы</w:t>
      </w:r>
    </w:p>
    <w:p w14:paraId="291DEC7D" w14:textId="77777777" w:rsidR="00194916" w:rsidRPr="007C3807" w:rsidRDefault="00194916" w:rsidP="00194916">
      <w:pPr>
        <w:keepNext/>
        <w:keepLines/>
        <w:jc w:val="both"/>
        <w:outlineLvl w:val="5"/>
        <w:rPr>
          <w:rFonts w:eastAsia="Arial Unicode MS"/>
          <w:bCs/>
        </w:rPr>
      </w:pPr>
      <w:r w:rsidRPr="007C3807">
        <w:rPr>
          <w:rFonts w:eastAsia="Arial Unicode MS"/>
          <w:bCs/>
        </w:rPr>
        <w:t>г) Госплан</w:t>
      </w:r>
    </w:p>
    <w:p w14:paraId="7C0635E6" w14:textId="77777777" w:rsidR="00194916" w:rsidRPr="007C3807" w:rsidRDefault="00194916" w:rsidP="00194916">
      <w:pPr>
        <w:keepNext/>
        <w:keepLines/>
        <w:jc w:val="both"/>
        <w:outlineLvl w:val="5"/>
        <w:rPr>
          <w:rFonts w:eastAsia="Arial Unicode MS"/>
          <w:b/>
          <w:bCs/>
        </w:rPr>
      </w:pPr>
      <w:r w:rsidRPr="007C3807">
        <w:rPr>
          <w:rFonts w:eastAsia="Arial Unicode MS"/>
          <w:b/>
          <w:bCs/>
        </w:rPr>
        <w:t>41. Конституция СССР 1977г.называлась:</w:t>
      </w:r>
    </w:p>
    <w:p w14:paraId="154EA521" w14:textId="77777777" w:rsidR="00194916" w:rsidRPr="007C3807" w:rsidRDefault="00194916" w:rsidP="00194916">
      <w:pPr>
        <w:keepNext/>
        <w:keepLines/>
        <w:jc w:val="both"/>
        <w:outlineLvl w:val="5"/>
        <w:rPr>
          <w:rFonts w:eastAsia="Arial Unicode MS"/>
          <w:bCs/>
        </w:rPr>
      </w:pPr>
      <w:r w:rsidRPr="007C3807">
        <w:rPr>
          <w:rFonts w:eastAsia="Arial Unicode MS"/>
          <w:bCs/>
        </w:rPr>
        <w:t>а) «конституцией развитого социализма»</w:t>
      </w:r>
    </w:p>
    <w:p w14:paraId="05219E1C" w14:textId="77777777" w:rsidR="00194916" w:rsidRPr="007C3807" w:rsidRDefault="00194916" w:rsidP="00194916">
      <w:pPr>
        <w:keepNext/>
        <w:keepLines/>
        <w:jc w:val="both"/>
        <w:outlineLvl w:val="5"/>
        <w:rPr>
          <w:rFonts w:eastAsia="Arial Unicode MS"/>
          <w:bCs/>
        </w:rPr>
      </w:pPr>
      <w:r w:rsidRPr="007C3807">
        <w:rPr>
          <w:rFonts w:eastAsia="Arial Unicode MS"/>
          <w:bCs/>
        </w:rPr>
        <w:t>б) «конституцией победившего социализма»</w:t>
      </w:r>
    </w:p>
    <w:p w14:paraId="75BB57B5" w14:textId="77777777" w:rsidR="00194916" w:rsidRPr="007C3807" w:rsidRDefault="00194916" w:rsidP="00194916">
      <w:pPr>
        <w:keepNext/>
        <w:keepLines/>
        <w:jc w:val="both"/>
        <w:outlineLvl w:val="5"/>
        <w:rPr>
          <w:rFonts w:eastAsia="Arial Unicode MS"/>
          <w:bCs/>
        </w:rPr>
      </w:pPr>
      <w:r w:rsidRPr="007C3807">
        <w:rPr>
          <w:rFonts w:eastAsia="Arial Unicode MS"/>
          <w:bCs/>
        </w:rPr>
        <w:t>в) «общенародной конституцией»</w:t>
      </w:r>
    </w:p>
    <w:p w14:paraId="2F20BC28" w14:textId="77777777" w:rsidR="00194916" w:rsidRPr="007C3807" w:rsidRDefault="00194916" w:rsidP="00194916">
      <w:pPr>
        <w:keepNext/>
        <w:keepLines/>
        <w:jc w:val="both"/>
        <w:outlineLvl w:val="5"/>
        <w:rPr>
          <w:rFonts w:eastAsia="Arial Unicode MS"/>
          <w:bCs/>
        </w:rPr>
      </w:pPr>
      <w:r w:rsidRPr="007C3807">
        <w:rPr>
          <w:rFonts w:eastAsia="Arial Unicode MS"/>
          <w:bCs/>
        </w:rPr>
        <w:t>г) «конституцией советской демократии»</w:t>
      </w:r>
    </w:p>
    <w:p w14:paraId="15DF18AF" w14:textId="77777777" w:rsidR="00194916" w:rsidRPr="007C3807" w:rsidRDefault="00194916" w:rsidP="00194916">
      <w:pPr>
        <w:keepNext/>
        <w:keepLines/>
        <w:jc w:val="both"/>
        <w:outlineLvl w:val="5"/>
        <w:rPr>
          <w:rFonts w:eastAsia="Arial Unicode MS"/>
          <w:b/>
          <w:bCs/>
        </w:rPr>
      </w:pPr>
      <w:r w:rsidRPr="007C3807">
        <w:rPr>
          <w:rFonts w:eastAsia="Arial Unicode MS"/>
          <w:b/>
          <w:bCs/>
        </w:rPr>
        <w:t>42. Пост Генерального секретаря ЦК КПСС после смерти Л.Брежнева занял:</w:t>
      </w:r>
    </w:p>
    <w:p w14:paraId="2AC2B65C" w14:textId="77777777" w:rsidR="00194916" w:rsidRPr="007C3807" w:rsidRDefault="00194916" w:rsidP="00194916">
      <w:pPr>
        <w:keepNext/>
        <w:keepLines/>
        <w:jc w:val="both"/>
        <w:outlineLvl w:val="5"/>
        <w:rPr>
          <w:rFonts w:eastAsia="Arial Unicode MS"/>
          <w:bCs/>
        </w:rPr>
      </w:pPr>
      <w:r w:rsidRPr="007C3807">
        <w:rPr>
          <w:rFonts w:eastAsia="Arial Unicode MS"/>
          <w:bCs/>
        </w:rPr>
        <w:t>а) Ю.Андропов</w:t>
      </w:r>
      <w:r w:rsidRPr="007C3807">
        <w:rPr>
          <w:rFonts w:eastAsia="Arial Unicode MS"/>
          <w:bCs/>
        </w:rPr>
        <w:tab/>
      </w:r>
    </w:p>
    <w:p w14:paraId="0ADAB786" w14:textId="77777777" w:rsidR="00194916" w:rsidRPr="007C3807" w:rsidRDefault="00194916" w:rsidP="00194916">
      <w:pPr>
        <w:keepNext/>
        <w:keepLines/>
        <w:jc w:val="both"/>
        <w:outlineLvl w:val="5"/>
        <w:rPr>
          <w:rFonts w:eastAsia="Arial Unicode MS"/>
          <w:bCs/>
        </w:rPr>
      </w:pPr>
      <w:r w:rsidRPr="007C3807">
        <w:rPr>
          <w:rFonts w:eastAsia="Arial Unicode MS"/>
          <w:bCs/>
        </w:rPr>
        <w:t>б) К.Черненко</w:t>
      </w:r>
    </w:p>
    <w:p w14:paraId="03BF49D4" w14:textId="77777777" w:rsidR="00194916" w:rsidRPr="007C3807" w:rsidRDefault="00194916" w:rsidP="00194916">
      <w:pPr>
        <w:keepNext/>
        <w:keepLines/>
        <w:jc w:val="both"/>
        <w:outlineLvl w:val="5"/>
        <w:rPr>
          <w:rFonts w:eastAsia="Arial Unicode MS"/>
          <w:bCs/>
        </w:rPr>
      </w:pPr>
      <w:r w:rsidRPr="007C3807">
        <w:rPr>
          <w:rFonts w:eastAsia="Arial Unicode MS"/>
          <w:bCs/>
        </w:rPr>
        <w:t>в) М.Суслов</w:t>
      </w:r>
    </w:p>
    <w:p w14:paraId="5C7FFBB1" w14:textId="77777777" w:rsidR="00194916" w:rsidRPr="007C3807" w:rsidRDefault="00194916" w:rsidP="00194916">
      <w:pPr>
        <w:keepNext/>
        <w:keepLines/>
        <w:jc w:val="both"/>
        <w:outlineLvl w:val="5"/>
        <w:rPr>
          <w:rFonts w:eastAsia="Arial Unicode MS"/>
          <w:bCs/>
        </w:rPr>
      </w:pPr>
      <w:r w:rsidRPr="007C3807">
        <w:rPr>
          <w:rFonts w:eastAsia="Arial Unicode MS"/>
          <w:bCs/>
        </w:rPr>
        <w:t>г) М.Горбачев</w:t>
      </w:r>
    </w:p>
    <w:p w14:paraId="34E79F8D" w14:textId="77777777" w:rsidR="00194916" w:rsidRPr="007C3807" w:rsidRDefault="00194916" w:rsidP="00194916">
      <w:pPr>
        <w:keepNext/>
        <w:keepLines/>
        <w:jc w:val="both"/>
        <w:outlineLvl w:val="5"/>
        <w:rPr>
          <w:rFonts w:eastAsia="Arial Unicode MS"/>
          <w:b/>
          <w:bCs/>
        </w:rPr>
      </w:pPr>
      <w:r w:rsidRPr="007C3807">
        <w:rPr>
          <w:rFonts w:eastAsia="Arial Unicode MS"/>
          <w:b/>
          <w:bCs/>
        </w:rPr>
        <w:t>43. Министром иностранных дел СССР в годы перестройки являлся:</w:t>
      </w:r>
    </w:p>
    <w:p w14:paraId="34E0AD6E" w14:textId="77777777" w:rsidR="00194916" w:rsidRPr="007C3807" w:rsidRDefault="00194916" w:rsidP="00194916">
      <w:pPr>
        <w:keepNext/>
        <w:keepLines/>
        <w:jc w:val="both"/>
        <w:outlineLvl w:val="5"/>
        <w:rPr>
          <w:rFonts w:eastAsia="Arial Unicode MS"/>
          <w:bCs/>
        </w:rPr>
      </w:pPr>
      <w:r w:rsidRPr="007C3807">
        <w:rPr>
          <w:rFonts w:eastAsia="Arial Unicode MS"/>
          <w:bCs/>
        </w:rPr>
        <w:t>а) А.Громыко</w:t>
      </w:r>
    </w:p>
    <w:p w14:paraId="2A6A1A32" w14:textId="77777777" w:rsidR="00194916" w:rsidRPr="007C3807" w:rsidRDefault="00194916" w:rsidP="00194916">
      <w:pPr>
        <w:keepNext/>
        <w:keepLines/>
        <w:jc w:val="both"/>
        <w:outlineLvl w:val="5"/>
        <w:rPr>
          <w:rFonts w:eastAsia="Arial Unicode MS"/>
          <w:bCs/>
        </w:rPr>
      </w:pPr>
      <w:r w:rsidRPr="007C3807">
        <w:rPr>
          <w:rFonts w:eastAsia="Arial Unicode MS"/>
          <w:bCs/>
        </w:rPr>
        <w:t>б) А.Козырев</w:t>
      </w:r>
    </w:p>
    <w:p w14:paraId="437BC3B6" w14:textId="77777777" w:rsidR="00194916" w:rsidRPr="007C3807" w:rsidRDefault="00194916" w:rsidP="00194916">
      <w:pPr>
        <w:keepNext/>
        <w:keepLines/>
        <w:jc w:val="both"/>
        <w:outlineLvl w:val="5"/>
        <w:rPr>
          <w:rFonts w:eastAsia="Arial Unicode MS"/>
          <w:bCs/>
        </w:rPr>
      </w:pPr>
      <w:r w:rsidRPr="007C3807">
        <w:rPr>
          <w:rFonts w:eastAsia="Arial Unicode MS"/>
          <w:bCs/>
        </w:rPr>
        <w:t>в) Е.Примаков</w:t>
      </w:r>
    </w:p>
    <w:p w14:paraId="7E0FE4E5" w14:textId="77777777" w:rsidR="00194916" w:rsidRPr="007C3807" w:rsidRDefault="00194916" w:rsidP="00194916">
      <w:pPr>
        <w:keepNext/>
        <w:keepLines/>
        <w:jc w:val="both"/>
        <w:outlineLvl w:val="5"/>
        <w:rPr>
          <w:rFonts w:eastAsia="Arial Unicode MS"/>
          <w:bCs/>
        </w:rPr>
      </w:pPr>
      <w:r w:rsidRPr="007C3807">
        <w:rPr>
          <w:rFonts w:eastAsia="Arial Unicode MS"/>
          <w:bCs/>
        </w:rPr>
        <w:t>г) Э.Шеварнадзе</w:t>
      </w:r>
    </w:p>
    <w:p w14:paraId="42CD25D8" w14:textId="77777777" w:rsidR="00194916" w:rsidRPr="007C3807" w:rsidRDefault="00194916" w:rsidP="00194916">
      <w:pPr>
        <w:keepNext/>
        <w:keepLines/>
        <w:jc w:val="both"/>
        <w:outlineLvl w:val="5"/>
        <w:rPr>
          <w:rFonts w:eastAsia="Arial Unicode MS"/>
          <w:b/>
          <w:bCs/>
        </w:rPr>
      </w:pPr>
      <w:r w:rsidRPr="007C3807">
        <w:rPr>
          <w:rFonts w:eastAsia="Arial Unicode MS"/>
          <w:b/>
          <w:bCs/>
        </w:rPr>
        <w:t>44. Действующая конституция РФ была принята в:</w:t>
      </w:r>
    </w:p>
    <w:p w14:paraId="5331A4A9" w14:textId="77777777" w:rsidR="00194916" w:rsidRPr="007C3807" w:rsidRDefault="00194916" w:rsidP="00194916">
      <w:pPr>
        <w:keepNext/>
        <w:keepLines/>
        <w:jc w:val="both"/>
        <w:outlineLvl w:val="5"/>
        <w:rPr>
          <w:rFonts w:eastAsia="Arial Unicode MS"/>
          <w:bCs/>
        </w:rPr>
      </w:pPr>
      <w:r w:rsidRPr="007C3807">
        <w:rPr>
          <w:rFonts w:eastAsia="Arial Unicode MS"/>
          <w:bCs/>
        </w:rPr>
        <w:t>а) 1991</w:t>
      </w:r>
    </w:p>
    <w:p w14:paraId="3286D564" w14:textId="77777777" w:rsidR="00194916" w:rsidRPr="007C3807" w:rsidRDefault="00194916" w:rsidP="00194916">
      <w:pPr>
        <w:keepNext/>
        <w:keepLines/>
        <w:jc w:val="both"/>
        <w:outlineLvl w:val="5"/>
        <w:rPr>
          <w:rFonts w:eastAsia="Arial Unicode MS"/>
          <w:bCs/>
        </w:rPr>
      </w:pPr>
      <w:r w:rsidRPr="007C3807">
        <w:rPr>
          <w:rFonts w:eastAsia="Arial Unicode MS"/>
          <w:bCs/>
        </w:rPr>
        <w:t>б) 1993</w:t>
      </w:r>
    </w:p>
    <w:p w14:paraId="79B529AD" w14:textId="77777777" w:rsidR="00194916" w:rsidRPr="007C3807" w:rsidRDefault="00194916" w:rsidP="00194916">
      <w:pPr>
        <w:keepNext/>
        <w:keepLines/>
        <w:jc w:val="both"/>
        <w:outlineLvl w:val="5"/>
        <w:rPr>
          <w:rFonts w:eastAsia="Arial Unicode MS"/>
          <w:bCs/>
        </w:rPr>
      </w:pPr>
      <w:r w:rsidRPr="007C3807">
        <w:rPr>
          <w:rFonts w:eastAsia="Arial Unicode MS"/>
          <w:bCs/>
        </w:rPr>
        <w:t>в) 1996</w:t>
      </w:r>
    </w:p>
    <w:p w14:paraId="360CD593" w14:textId="77777777" w:rsidR="00194916" w:rsidRPr="007C3807" w:rsidRDefault="00194916" w:rsidP="00194916">
      <w:pPr>
        <w:keepNext/>
        <w:keepLines/>
        <w:jc w:val="both"/>
        <w:outlineLvl w:val="5"/>
        <w:rPr>
          <w:rFonts w:eastAsia="Arial Unicode MS"/>
          <w:bCs/>
        </w:rPr>
      </w:pPr>
      <w:r w:rsidRPr="007C3807">
        <w:rPr>
          <w:rFonts w:eastAsia="Arial Unicode MS"/>
          <w:bCs/>
        </w:rPr>
        <w:t>г) 1998</w:t>
      </w:r>
    </w:p>
    <w:p w14:paraId="256A2878" w14:textId="77777777" w:rsidR="00194916" w:rsidRPr="007C3807" w:rsidRDefault="00194916" w:rsidP="00194916">
      <w:pPr>
        <w:keepNext/>
        <w:keepLines/>
        <w:jc w:val="both"/>
        <w:outlineLvl w:val="5"/>
        <w:rPr>
          <w:rFonts w:eastAsia="Arial Unicode MS"/>
          <w:b/>
          <w:bCs/>
        </w:rPr>
      </w:pPr>
      <w:r w:rsidRPr="007C3807">
        <w:rPr>
          <w:rFonts w:eastAsia="Arial Unicode MS"/>
          <w:b/>
          <w:bCs/>
        </w:rPr>
        <w:t>45. Стратегическим партнером РФ в Азии и мире в настоящее время считается:</w:t>
      </w:r>
    </w:p>
    <w:p w14:paraId="749F42AE" w14:textId="77777777" w:rsidR="00194916" w:rsidRPr="007C3807" w:rsidRDefault="00194916" w:rsidP="00194916">
      <w:pPr>
        <w:keepNext/>
        <w:keepLines/>
        <w:jc w:val="both"/>
        <w:outlineLvl w:val="5"/>
        <w:rPr>
          <w:rFonts w:eastAsia="Arial Unicode MS"/>
          <w:bCs/>
        </w:rPr>
      </w:pPr>
      <w:r w:rsidRPr="007C3807">
        <w:rPr>
          <w:rFonts w:eastAsia="Arial Unicode MS"/>
          <w:bCs/>
        </w:rPr>
        <w:t>а) Китай</w:t>
      </w:r>
    </w:p>
    <w:p w14:paraId="1CCE0B2B" w14:textId="77777777" w:rsidR="00194916" w:rsidRPr="007C3807" w:rsidRDefault="00194916" w:rsidP="00194916">
      <w:pPr>
        <w:keepNext/>
        <w:keepLines/>
        <w:jc w:val="both"/>
        <w:outlineLvl w:val="5"/>
        <w:rPr>
          <w:rFonts w:eastAsia="Arial Unicode MS"/>
          <w:bCs/>
        </w:rPr>
      </w:pPr>
      <w:r w:rsidRPr="007C3807">
        <w:rPr>
          <w:rFonts w:eastAsia="Arial Unicode MS"/>
          <w:bCs/>
        </w:rPr>
        <w:t>б) США</w:t>
      </w:r>
    </w:p>
    <w:p w14:paraId="278F3123" w14:textId="77777777" w:rsidR="00194916" w:rsidRPr="007C3807" w:rsidRDefault="00194916" w:rsidP="00194916">
      <w:pPr>
        <w:keepNext/>
        <w:keepLines/>
        <w:jc w:val="both"/>
        <w:outlineLvl w:val="5"/>
        <w:rPr>
          <w:rFonts w:eastAsia="Arial Unicode MS"/>
          <w:bCs/>
        </w:rPr>
      </w:pPr>
      <w:r w:rsidRPr="007C3807">
        <w:rPr>
          <w:rFonts w:eastAsia="Arial Unicode MS"/>
          <w:bCs/>
        </w:rPr>
        <w:t>в) Украина</w:t>
      </w:r>
    </w:p>
    <w:p w14:paraId="3B5CCE40" w14:textId="77777777" w:rsidR="00194916" w:rsidRPr="007C3807" w:rsidRDefault="00194916" w:rsidP="00194916">
      <w:pPr>
        <w:keepNext/>
        <w:keepLines/>
        <w:jc w:val="both"/>
        <w:outlineLvl w:val="5"/>
        <w:rPr>
          <w:rFonts w:eastAsia="Arial Unicode MS"/>
          <w:bCs/>
        </w:rPr>
      </w:pPr>
      <w:r w:rsidRPr="007C3807">
        <w:rPr>
          <w:rFonts w:eastAsia="Arial Unicode MS"/>
          <w:bCs/>
        </w:rPr>
        <w:t>г) Япония</w:t>
      </w:r>
    </w:p>
    <w:p w14:paraId="7261527A" w14:textId="77777777" w:rsidR="00194916" w:rsidRPr="007C3807" w:rsidRDefault="00194916" w:rsidP="00194916">
      <w:pPr>
        <w:keepNext/>
        <w:keepLines/>
        <w:jc w:val="both"/>
        <w:outlineLvl w:val="5"/>
        <w:rPr>
          <w:rFonts w:eastAsia="Arial Unicode MS"/>
          <w:b/>
          <w:bCs/>
        </w:rPr>
      </w:pPr>
      <w:r w:rsidRPr="007C3807">
        <w:rPr>
          <w:rFonts w:eastAsia="Arial Unicode MS"/>
          <w:b/>
          <w:bCs/>
        </w:rPr>
        <w:t>46. Как называется процесс распада относительно единого государства Киевская Русь на множество самостоятельных земель-государств (княжеств и республик)?</w:t>
      </w:r>
    </w:p>
    <w:p w14:paraId="1AA5FB5F" w14:textId="77777777" w:rsidR="00194916" w:rsidRPr="007C3807" w:rsidRDefault="00194916" w:rsidP="00194916">
      <w:pPr>
        <w:keepNext/>
        <w:keepLines/>
        <w:jc w:val="both"/>
        <w:outlineLvl w:val="5"/>
        <w:rPr>
          <w:rFonts w:eastAsia="Arial Unicode MS"/>
          <w:bCs/>
        </w:rPr>
      </w:pPr>
      <w:r w:rsidRPr="007C3807">
        <w:rPr>
          <w:rFonts w:eastAsia="Arial Unicode MS"/>
          <w:bCs/>
        </w:rPr>
        <w:t>_____________________________________________________________________________</w:t>
      </w:r>
    </w:p>
    <w:p w14:paraId="6CA93876" w14:textId="77777777" w:rsidR="00194916" w:rsidRPr="007C3807" w:rsidRDefault="00194916" w:rsidP="00194916">
      <w:pPr>
        <w:keepNext/>
        <w:keepLines/>
        <w:jc w:val="both"/>
        <w:outlineLvl w:val="5"/>
        <w:rPr>
          <w:rFonts w:eastAsia="Arial Unicode MS"/>
          <w:bCs/>
        </w:rPr>
      </w:pPr>
    </w:p>
    <w:p w14:paraId="32E7F59D" w14:textId="77777777" w:rsidR="00194916" w:rsidRPr="007C3807" w:rsidRDefault="00194916" w:rsidP="00194916">
      <w:pPr>
        <w:keepNext/>
        <w:keepLines/>
        <w:jc w:val="both"/>
        <w:outlineLvl w:val="5"/>
        <w:rPr>
          <w:rFonts w:eastAsia="Arial Unicode MS"/>
          <w:b/>
          <w:bCs/>
        </w:rPr>
      </w:pPr>
      <w:r w:rsidRPr="007C3807">
        <w:rPr>
          <w:rFonts w:eastAsia="Arial Unicode MS"/>
          <w:b/>
          <w:bCs/>
        </w:rPr>
        <w:t>47. Каков характер реформ Александра II в 60-70-е годы XIX века?</w:t>
      </w:r>
    </w:p>
    <w:p w14:paraId="07C64D7F" w14:textId="77777777" w:rsidR="00194916" w:rsidRPr="007C3807" w:rsidRDefault="00194916" w:rsidP="00194916">
      <w:pPr>
        <w:keepNext/>
        <w:keepLines/>
        <w:jc w:val="both"/>
        <w:outlineLvl w:val="5"/>
        <w:rPr>
          <w:rFonts w:eastAsia="Arial Unicode MS"/>
          <w:bCs/>
        </w:rPr>
      </w:pPr>
      <w:r w:rsidRPr="007C3807">
        <w:rPr>
          <w:rFonts w:eastAsia="Arial Unicode MS"/>
          <w:bCs/>
        </w:rPr>
        <w:t>_____________________________________________________________________________</w:t>
      </w:r>
    </w:p>
    <w:p w14:paraId="5D97C339" w14:textId="77777777" w:rsidR="00194916" w:rsidRPr="007C3807" w:rsidRDefault="00194916" w:rsidP="00194916">
      <w:pPr>
        <w:keepNext/>
        <w:keepLines/>
        <w:jc w:val="both"/>
        <w:outlineLvl w:val="5"/>
        <w:rPr>
          <w:rFonts w:eastAsia="Arial Unicode MS"/>
          <w:bCs/>
        </w:rPr>
      </w:pPr>
    </w:p>
    <w:p w14:paraId="2229437E" w14:textId="77777777" w:rsidR="00194916" w:rsidRPr="007C3807" w:rsidRDefault="00194916" w:rsidP="00194916">
      <w:pPr>
        <w:keepNext/>
        <w:keepLines/>
        <w:jc w:val="both"/>
        <w:outlineLvl w:val="5"/>
        <w:rPr>
          <w:rFonts w:eastAsia="Arial Unicode MS"/>
          <w:bCs/>
        </w:rPr>
      </w:pPr>
      <w:r w:rsidRPr="007C3807">
        <w:rPr>
          <w:rFonts w:eastAsia="Arial Unicode MS"/>
          <w:b/>
          <w:bCs/>
        </w:rPr>
        <w:t>48. Назовите основные функции государства:</w:t>
      </w:r>
      <w:r w:rsidRPr="007C3807">
        <w:rPr>
          <w:rFonts w:eastAsia="Arial Unicode MS"/>
          <w:bCs/>
        </w:rPr>
        <w:t xml:space="preserve"> _____________________________________________________________________________</w:t>
      </w:r>
    </w:p>
    <w:p w14:paraId="240EEDD3" w14:textId="77777777" w:rsidR="00194916" w:rsidRPr="007C3807" w:rsidRDefault="00194916" w:rsidP="00194916">
      <w:pPr>
        <w:keepNext/>
        <w:keepLines/>
        <w:jc w:val="both"/>
        <w:outlineLvl w:val="5"/>
        <w:rPr>
          <w:rFonts w:eastAsia="Arial Unicode MS"/>
          <w:bCs/>
        </w:rPr>
      </w:pPr>
    </w:p>
    <w:p w14:paraId="6BC68234" w14:textId="77777777" w:rsidR="00194916" w:rsidRPr="007C3807" w:rsidRDefault="00194916" w:rsidP="00194916">
      <w:pPr>
        <w:keepNext/>
        <w:keepLines/>
        <w:jc w:val="both"/>
        <w:outlineLvl w:val="5"/>
        <w:rPr>
          <w:rFonts w:eastAsia="Arial Unicode MS"/>
          <w:b/>
          <w:bCs/>
        </w:rPr>
      </w:pPr>
      <w:r w:rsidRPr="007C3807">
        <w:rPr>
          <w:rFonts w:eastAsia="Arial Unicode MS"/>
          <w:b/>
          <w:bCs/>
        </w:rPr>
        <w:t>49. Кратко охарактеризуйте социально-экономическое положение Российской империи на рубеже XIX-XX веков.</w:t>
      </w:r>
    </w:p>
    <w:p w14:paraId="397DFAD4" w14:textId="77777777" w:rsidR="00194916" w:rsidRPr="007C3807" w:rsidRDefault="00194916" w:rsidP="00194916">
      <w:pPr>
        <w:keepNext/>
        <w:keepLines/>
        <w:jc w:val="both"/>
        <w:outlineLvl w:val="5"/>
        <w:rPr>
          <w:rFonts w:eastAsia="Arial Unicode MS"/>
          <w:bCs/>
        </w:rPr>
      </w:pPr>
      <w:r w:rsidRPr="007C3807">
        <w:rPr>
          <w:rFonts w:eastAsia="Arial Unicode MS"/>
          <w:bCs/>
        </w:rPr>
        <w:t>_____________________________________________________________________________</w:t>
      </w:r>
    </w:p>
    <w:p w14:paraId="310C6D42" w14:textId="77777777" w:rsidR="00194916" w:rsidRPr="007C3807" w:rsidRDefault="00194916" w:rsidP="00194916">
      <w:pPr>
        <w:keepNext/>
        <w:keepLines/>
        <w:jc w:val="both"/>
        <w:outlineLvl w:val="5"/>
        <w:rPr>
          <w:rFonts w:eastAsia="Arial Unicode MS"/>
          <w:bCs/>
        </w:rPr>
      </w:pPr>
    </w:p>
    <w:p w14:paraId="44C85970" w14:textId="77777777" w:rsidR="00194916" w:rsidRPr="007C3807" w:rsidRDefault="00194916" w:rsidP="00194916">
      <w:pPr>
        <w:keepNext/>
        <w:keepLines/>
        <w:jc w:val="both"/>
        <w:outlineLvl w:val="5"/>
        <w:rPr>
          <w:rFonts w:eastAsia="Arial Unicode MS"/>
          <w:b/>
          <w:bCs/>
        </w:rPr>
      </w:pPr>
      <w:r w:rsidRPr="007C3807">
        <w:rPr>
          <w:rFonts w:eastAsia="Arial Unicode MS"/>
          <w:b/>
          <w:bCs/>
        </w:rPr>
        <w:t>50. Каковы основные причины отказа от НЭПа в СССР</w:t>
      </w:r>
    </w:p>
    <w:p w14:paraId="551BFD12" w14:textId="230A1F96" w:rsidR="00194916" w:rsidRPr="007C3807" w:rsidRDefault="00194916" w:rsidP="00194916">
      <w:pPr>
        <w:keepNext/>
        <w:keepLines/>
        <w:jc w:val="both"/>
        <w:outlineLvl w:val="5"/>
        <w:rPr>
          <w:rFonts w:eastAsia="Arial Unicode MS"/>
          <w:b/>
          <w:bCs/>
        </w:rPr>
      </w:pPr>
      <w:r w:rsidRPr="007C3807">
        <w:rPr>
          <w:rFonts w:eastAsia="Arial Unicode MS"/>
          <w:bCs/>
        </w:rPr>
        <w:t>______</w:t>
      </w:r>
      <w:r w:rsidRPr="007C3807">
        <w:rPr>
          <w:rFonts w:eastAsia="Arial Unicode MS"/>
          <w:b/>
          <w:bCs/>
        </w:rPr>
        <w:t>Вариант 2</w:t>
      </w:r>
    </w:p>
    <w:p w14:paraId="2DC87E25" w14:textId="77777777" w:rsidR="00194916" w:rsidRPr="007C3807" w:rsidRDefault="00194916" w:rsidP="00194916">
      <w:pPr>
        <w:keepNext/>
        <w:keepLines/>
        <w:jc w:val="both"/>
        <w:outlineLvl w:val="5"/>
        <w:rPr>
          <w:rFonts w:eastAsia="Arial Unicode MS"/>
          <w:bCs/>
        </w:rPr>
      </w:pPr>
    </w:p>
    <w:p w14:paraId="7F9C2CC7" w14:textId="77777777" w:rsidR="00194916" w:rsidRPr="007C3807" w:rsidRDefault="00194916" w:rsidP="00194916">
      <w:pPr>
        <w:numPr>
          <w:ilvl w:val="0"/>
          <w:numId w:val="27"/>
        </w:numPr>
        <w:tabs>
          <w:tab w:val="left" w:pos="430"/>
        </w:tabs>
        <w:jc w:val="both"/>
        <w:rPr>
          <w:rFonts w:eastAsia="Times New Roman"/>
          <w:b/>
          <w:bCs/>
        </w:rPr>
      </w:pPr>
      <w:r w:rsidRPr="007C3807">
        <w:rPr>
          <w:rFonts w:eastAsia="Times New Roman"/>
          <w:b/>
          <w:shd w:val="clear" w:color="auto" w:fill="FFFFFF"/>
        </w:rPr>
        <w:t>Римские источники называли древнейших славян:</w:t>
      </w:r>
    </w:p>
    <w:p w14:paraId="256EB83E"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а) венедами</w:t>
      </w:r>
    </w:p>
    <w:p w14:paraId="239EF65F" w14:textId="77777777" w:rsidR="00194916" w:rsidRPr="007C3807" w:rsidRDefault="00194916" w:rsidP="00194916">
      <w:pPr>
        <w:jc w:val="both"/>
        <w:rPr>
          <w:rFonts w:eastAsia="Times New Roman"/>
          <w:bCs/>
        </w:rPr>
      </w:pPr>
      <w:r w:rsidRPr="007C3807">
        <w:rPr>
          <w:rFonts w:eastAsia="Times New Roman"/>
          <w:shd w:val="clear" w:color="auto" w:fill="FFFFFF"/>
        </w:rPr>
        <w:t>б) скифами</w:t>
      </w:r>
    </w:p>
    <w:p w14:paraId="245E57CE" w14:textId="77777777" w:rsidR="00194916" w:rsidRPr="007C3807" w:rsidRDefault="00194916" w:rsidP="00194916">
      <w:pPr>
        <w:tabs>
          <w:tab w:val="left" w:pos="478"/>
        </w:tabs>
        <w:jc w:val="both"/>
        <w:rPr>
          <w:rFonts w:eastAsia="Times New Roman"/>
          <w:bCs/>
        </w:rPr>
      </w:pPr>
      <w:r w:rsidRPr="007C3807">
        <w:rPr>
          <w:rFonts w:eastAsia="Times New Roman"/>
          <w:shd w:val="clear" w:color="auto" w:fill="FFFFFF"/>
        </w:rPr>
        <w:t>в) антами</w:t>
      </w:r>
    </w:p>
    <w:p w14:paraId="525B43A4" w14:textId="77777777" w:rsidR="00194916" w:rsidRPr="007C3807" w:rsidRDefault="00194916" w:rsidP="00194916">
      <w:pPr>
        <w:tabs>
          <w:tab w:val="left" w:pos="478"/>
        </w:tabs>
        <w:jc w:val="both"/>
        <w:rPr>
          <w:rFonts w:eastAsia="Times New Roman"/>
          <w:bCs/>
        </w:rPr>
      </w:pPr>
      <w:r w:rsidRPr="007C3807">
        <w:rPr>
          <w:rFonts w:eastAsia="Times New Roman"/>
          <w:shd w:val="clear" w:color="auto" w:fill="FFFFFF"/>
        </w:rPr>
        <w:t>г) склавинами</w:t>
      </w:r>
    </w:p>
    <w:p w14:paraId="123EC133" w14:textId="77777777" w:rsidR="00194916" w:rsidRPr="007C3807" w:rsidRDefault="00194916" w:rsidP="00194916">
      <w:pPr>
        <w:numPr>
          <w:ilvl w:val="0"/>
          <w:numId w:val="27"/>
        </w:numPr>
        <w:tabs>
          <w:tab w:val="left" w:pos="440"/>
        </w:tabs>
        <w:jc w:val="both"/>
        <w:rPr>
          <w:rFonts w:eastAsia="Times New Roman"/>
          <w:b/>
          <w:bCs/>
        </w:rPr>
      </w:pPr>
      <w:r w:rsidRPr="007C3807">
        <w:rPr>
          <w:rFonts w:eastAsia="Times New Roman"/>
          <w:b/>
          <w:shd w:val="clear" w:color="auto" w:fill="FFFFFF"/>
        </w:rPr>
        <w:t>Путь «из варяг в греки» проходил по:</w:t>
      </w:r>
    </w:p>
    <w:p w14:paraId="0C86741B" w14:textId="77777777" w:rsidR="00194916" w:rsidRPr="007C3807" w:rsidRDefault="00194916" w:rsidP="00194916">
      <w:pPr>
        <w:tabs>
          <w:tab w:val="left" w:pos="478"/>
          <w:tab w:val="left" w:pos="3229"/>
        </w:tabs>
        <w:jc w:val="both"/>
        <w:rPr>
          <w:rFonts w:eastAsia="Times New Roman"/>
          <w:bCs/>
        </w:rPr>
      </w:pPr>
      <w:r w:rsidRPr="007C3807">
        <w:rPr>
          <w:rFonts w:eastAsia="Times New Roman"/>
          <w:shd w:val="clear" w:color="auto" w:fill="FFFFFF"/>
        </w:rPr>
        <w:t>а)</w:t>
      </w:r>
      <w:r w:rsidRPr="007C3807">
        <w:rPr>
          <w:rFonts w:eastAsia="Times New Roman"/>
          <w:shd w:val="clear" w:color="auto" w:fill="FFFFFF"/>
        </w:rPr>
        <w:tab/>
        <w:t>Волге                                в) Дунаю</w:t>
      </w:r>
    </w:p>
    <w:p w14:paraId="1D20FA97" w14:textId="77777777" w:rsidR="00194916" w:rsidRPr="007C3807" w:rsidRDefault="00194916" w:rsidP="00194916">
      <w:pPr>
        <w:tabs>
          <w:tab w:val="left" w:pos="474"/>
          <w:tab w:val="left" w:pos="2965"/>
        </w:tabs>
        <w:jc w:val="both"/>
        <w:rPr>
          <w:rFonts w:eastAsia="Times New Roman"/>
          <w:bCs/>
        </w:rPr>
      </w:pPr>
      <w:r w:rsidRPr="007C3807">
        <w:rPr>
          <w:rFonts w:eastAsia="Times New Roman"/>
          <w:shd w:val="clear" w:color="auto" w:fill="FFFFFF"/>
        </w:rPr>
        <w:t>б)</w:t>
      </w:r>
      <w:r w:rsidRPr="007C3807">
        <w:rPr>
          <w:rFonts w:eastAsia="Times New Roman"/>
          <w:shd w:val="clear" w:color="auto" w:fill="FFFFFF"/>
        </w:rPr>
        <w:tab/>
        <w:t>Днепру</w:t>
      </w:r>
      <w:r w:rsidRPr="007C3807">
        <w:rPr>
          <w:rFonts w:eastAsia="Times New Roman"/>
          <w:shd w:val="clear" w:color="auto" w:fill="FFFFFF"/>
        </w:rPr>
        <w:tab/>
        <w:t>г) Днестру</w:t>
      </w:r>
    </w:p>
    <w:p w14:paraId="153A30F9" w14:textId="77777777" w:rsidR="00194916" w:rsidRPr="007C3807" w:rsidRDefault="00194916" w:rsidP="00194916">
      <w:pPr>
        <w:numPr>
          <w:ilvl w:val="0"/>
          <w:numId w:val="27"/>
        </w:numPr>
        <w:tabs>
          <w:tab w:val="left" w:pos="450"/>
        </w:tabs>
        <w:ind w:right="40"/>
        <w:jc w:val="both"/>
        <w:rPr>
          <w:rFonts w:eastAsia="Times New Roman"/>
          <w:b/>
          <w:bCs/>
        </w:rPr>
      </w:pPr>
      <w:r w:rsidRPr="007C3807">
        <w:rPr>
          <w:rFonts w:eastAsia="Times New Roman"/>
          <w:b/>
          <w:shd w:val="clear" w:color="auto" w:fill="FFFFFF"/>
        </w:rPr>
        <w:t>Общерусский поход на половцев, организованный Владимиром Мономахом, произошел в:</w:t>
      </w:r>
    </w:p>
    <w:p w14:paraId="74758A2F" w14:textId="77777777" w:rsidR="00194916" w:rsidRPr="007C3807" w:rsidRDefault="00194916" w:rsidP="00194916">
      <w:pPr>
        <w:tabs>
          <w:tab w:val="left" w:pos="3012"/>
        </w:tabs>
        <w:jc w:val="both"/>
        <w:rPr>
          <w:rFonts w:eastAsia="Times New Roman"/>
          <w:bCs/>
        </w:rPr>
      </w:pPr>
      <w:r w:rsidRPr="007C3807">
        <w:rPr>
          <w:rFonts w:eastAsia="Times New Roman"/>
          <w:shd w:val="clear" w:color="auto" w:fill="FFFFFF"/>
        </w:rPr>
        <w:t>а) 1097 г.                                  в) 1111 г.</w:t>
      </w:r>
    </w:p>
    <w:p w14:paraId="5C432316" w14:textId="77777777" w:rsidR="00194916" w:rsidRPr="007C3807" w:rsidRDefault="00194916" w:rsidP="00194916">
      <w:pPr>
        <w:tabs>
          <w:tab w:val="left" w:pos="488"/>
          <w:tab w:val="left" w:pos="2960"/>
        </w:tabs>
        <w:jc w:val="both"/>
        <w:rPr>
          <w:rFonts w:eastAsia="Times New Roman"/>
          <w:bCs/>
        </w:rPr>
      </w:pPr>
      <w:r w:rsidRPr="007C3807">
        <w:rPr>
          <w:rFonts w:eastAsia="Times New Roman"/>
          <w:shd w:val="clear" w:color="auto" w:fill="FFFFFF"/>
        </w:rPr>
        <w:t>б) 1100 г.</w:t>
      </w:r>
      <w:r w:rsidRPr="007C3807">
        <w:rPr>
          <w:rFonts w:eastAsia="Times New Roman"/>
          <w:shd w:val="clear" w:color="auto" w:fill="FFFFFF"/>
        </w:rPr>
        <w:tab/>
        <w:t>г) 1113 г.</w:t>
      </w:r>
    </w:p>
    <w:p w14:paraId="16A5E022" w14:textId="77777777" w:rsidR="00194916" w:rsidRPr="007C3807" w:rsidRDefault="00194916" w:rsidP="00194916">
      <w:pPr>
        <w:numPr>
          <w:ilvl w:val="0"/>
          <w:numId w:val="27"/>
        </w:numPr>
        <w:tabs>
          <w:tab w:val="left" w:pos="445"/>
        </w:tabs>
        <w:ind w:right="40"/>
        <w:jc w:val="both"/>
        <w:rPr>
          <w:rFonts w:eastAsia="Times New Roman"/>
          <w:b/>
          <w:bCs/>
        </w:rPr>
      </w:pPr>
      <w:r w:rsidRPr="007C3807">
        <w:rPr>
          <w:rFonts w:eastAsia="Times New Roman"/>
          <w:b/>
          <w:shd w:val="clear" w:color="auto" w:fill="FFFFFF"/>
        </w:rPr>
        <w:t>Главой новгородского самоуправления в период раздробленности Руси считался:</w:t>
      </w:r>
    </w:p>
    <w:p w14:paraId="7494235C"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а) князь</w:t>
      </w:r>
    </w:p>
    <w:p w14:paraId="721D644C" w14:textId="77777777" w:rsidR="00194916" w:rsidRPr="007C3807" w:rsidRDefault="00194916" w:rsidP="00194916">
      <w:pPr>
        <w:jc w:val="both"/>
        <w:rPr>
          <w:rFonts w:eastAsia="Times New Roman"/>
          <w:bCs/>
        </w:rPr>
      </w:pPr>
      <w:r w:rsidRPr="007C3807">
        <w:rPr>
          <w:rFonts w:eastAsia="Times New Roman"/>
          <w:shd w:val="clear" w:color="auto" w:fill="FFFFFF"/>
        </w:rPr>
        <w:t>б) посадник</w:t>
      </w:r>
    </w:p>
    <w:p w14:paraId="6C9DBCC1" w14:textId="77777777" w:rsidR="00194916" w:rsidRPr="007C3807" w:rsidRDefault="00194916" w:rsidP="00194916">
      <w:pPr>
        <w:tabs>
          <w:tab w:val="left" w:pos="474"/>
        </w:tabs>
        <w:jc w:val="both"/>
        <w:rPr>
          <w:rFonts w:eastAsia="Times New Roman"/>
          <w:bCs/>
        </w:rPr>
      </w:pPr>
      <w:r w:rsidRPr="007C3807">
        <w:rPr>
          <w:rFonts w:eastAsia="Times New Roman"/>
          <w:shd w:val="clear" w:color="auto" w:fill="FFFFFF"/>
        </w:rPr>
        <w:t>в) тысяцкий</w:t>
      </w:r>
    </w:p>
    <w:p w14:paraId="7A5F2FC5" w14:textId="77777777" w:rsidR="00194916" w:rsidRPr="007C3807" w:rsidRDefault="00194916" w:rsidP="00194916">
      <w:pPr>
        <w:tabs>
          <w:tab w:val="left" w:pos="483"/>
        </w:tabs>
        <w:jc w:val="both"/>
        <w:rPr>
          <w:rFonts w:eastAsia="Times New Roman"/>
          <w:bCs/>
        </w:rPr>
      </w:pPr>
      <w:r w:rsidRPr="007C3807">
        <w:rPr>
          <w:rFonts w:eastAsia="Times New Roman"/>
          <w:shd w:val="clear" w:color="auto" w:fill="FFFFFF"/>
        </w:rPr>
        <w:t>г) архиепископ</w:t>
      </w:r>
    </w:p>
    <w:p w14:paraId="30B89BEB" w14:textId="77777777" w:rsidR="00194916" w:rsidRPr="007C3807" w:rsidRDefault="00194916" w:rsidP="00194916">
      <w:pPr>
        <w:numPr>
          <w:ilvl w:val="0"/>
          <w:numId w:val="27"/>
        </w:numPr>
        <w:tabs>
          <w:tab w:val="left" w:pos="469"/>
        </w:tabs>
        <w:ind w:right="40"/>
        <w:jc w:val="both"/>
        <w:rPr>
          <w:rFonts w:eastAsia="Times New Roman"/>
          <w:b/>
          <w:bCs/>
        </w:rPr>
      </w:pPr>
      <w:r w:rsidRPr="007C3807">
        <w:rPr>
          <w:rFonts w:eastAsia="Times New Roman"/>
          <w:b/>
          <w:shd w:val="clear" w:color="auto" w:fill="FFFFFF"/>
        </w:rPr>
        <w:t>«Ледовое побоище» новгородских войск с крестоносцами со</w:t>
      </w:r>
      <w:r w:rsidRPr="007C3807">
        <w:rPr>
          <w:rFonts w:eastAsia="Times New Roman"/>
          <w:b/>
          <w:shd w:val="clear" w:color="auto" w:fill="FFFFFF"/>
        </w:rPr>
        <w:softHyphen/>
        <w:t>стоялось на льду озера:</w:t>
      </w:r>
    </w:p>
    <w:p w14:paraId="354249E2" w14:textId="77777777" w:rsidR="00194916" w:rsidRPr="007C3807" w:rsidRDefault="00194916" w:rsidP="00194916">
      <w:pPr>
        <w:tabs>
          <w:tab w:val="left" w:pos="478"/>
        </w:tabs>
        <w:jc w:val="both"/>
        <w:rPr>
          <w:rFonts w:eastAsia="Times New Roman"/>
          <w:bCs/>
        </w:rPr>
      </w:pPr>
      <w:r w:rsidRPr="007C3807">
        <w:rPr>
          <w:rFonts w:eastAsia="Times New Roman"/>
          <w:shd w:val="clear" w:color="auto" w:fill="FFFFFF"/>
        </w:rPr>
        <w:t>а) Ильмень</w:t>
      </w:r>
    </w:p>
    <w:p w14:paraId="4B192FD4" w14:textId="77777777" w:rsidR="00194916" w:rsidRPr="007C3807" w:rsidRDefault="00194916" w:rsidP="00194916">
      <w:pPr>
        <w:tabs>
          <w:tab w:val="left" w:pos="483"/>
        </w:tabs>
        <w:ind w:right="4440"/>
        <w:jc w:val="both"/>
        <w:rPr>
          <w:rFonts w:eastAsia="Times New Roman"/>
          <w:shd w:val="clear" w:color="auto" w:fill="FFFFFF"/>
        </w:rPr>
      </w:pPr>
      <w:r w:rsidRPr="007C3807">
        <w:rPr>
          <w:rFonts w:eastAsia="Times New Roman"/>
          <w:shd w:val="clear" w:color="auto" w:fill="FFFFFF"/>
        </w:rPr>
        <w:t xml:space="preserve">б) Онежского </w:t>
      </w:r>
    </w:p>
    <w:p w14:paraId="204CB1DB" w14:textId="77777777" w:rsidR="00194916" w:rsidRPr="007C3807" w:rsidRDefault="00194916" w:rsidP="00194916">
      <w:pPr>
        <w:tabs>
          <w:tab w:val="left" w:pos="483"/>
        </w:tabs>
        <w:ind w:right="4440"/>
        <w:jc w:val="both"/>
        <w:rPr>
          <w:rFonts w:eastAsia="Times New Roman"/>
          <w:shd w:val="clear" w:color="auto" w:fill="FFFFFF"/>
        </w:rPr>
      </w:pPr>
      <w:r w:rsidRPr="007C3807">
        <w:rPr>
          <w:rFonts w:eastAsia="Times New Roman"/>
          <w:shd w:val="clear" w:color="auto" w:fill="FFFFFF"/>
        </w:rPr>
        <w:t xml:space="preserve">в) Ладожского </w:t>
      </w:r>
    </w:p>
    <w:p w14:paraId="394FF03B" w14:textId="77777777" w:rsidR="00194916" w:rsidRPr="007C3807" w:rsidRDefault="00194916" w:rsidP="00194916">
      <w:pPr>
        <w:tabs>
          <w:tab w:val="left" w:pos="483"/>
        </w:tabs>
        <w:ind w:right="4440"/>
        <w:jc w:val="both"/>
        <w:rPr>
          <w:rFonts w:eastAsia="Times New Roman"/>
          <w:bCs/>
        </w:rPr>
      </w:pPr>
      <w:r w:rsidRPr="007C3807">
        <w:rPr>
          <w:rFonts w:eastAsia="Times New Roman"/>
          <w:shd w:val="clear" w:color="auto" w:fill="FFFFFF"/>
        </w:rPr>
        <w:t>г) Чудского</w:t>
      </w:r>
    </w:p>
    <w:p w14:paraId="4ABFE0D3" w14:textId="77777777" w:rsidR="00194916" w:rsidRPr="007C3807" w:rsidRDefault="00194916" w:rsidP="00194916">
      <w:pPr>
        <w:numPr>
          <w:ilvl w:val="0"/>
          <w:numId w:val="27"/>
        </w:numPr>
        <w:tabs>
          <w:tab w:val="left" w:pos="445"/>
        </w:tabs>
        <w:ind w:right="40"/>
        <w:jc w:val="both"/>
        <w:rPr>
          <w:rFonts w:eastAsia="Times New Roman"/>
          <w:b/>
          <w:bCs/>
        </w:rPr>
      </w:pPr>
      <w:r w:rsidRPr="007C3807">
        <w:rPr>
          <w:rFonts w:eastAsia="Times New Roman"/>
          <w:b/>
          <w:shd w:val="clear" w:color="auto" w:fill="FFFFFF"/>
        </w:rPr>
        <w:t>Назовите московского князя, участвовавшего в феодальной войне второй четверти XV века и получившего прозвище «Темный».</w:t>
      </w:r>
    </w:p>
    <w:p w14:paraId="3E20CCE1"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 xml:space="preserve">а) Василий I </w:t>
      </w:r>
    </w:p>
    <w:p w14:paraId="0B609F7F" w14:textId="77777777" w:rsidR="00194916" w:rsidRPr="007C3807" w:rsidRDefault="00194916" w:rsidP="00194916">
      <w:pPr>
        <w:jc w:val="both"/>
        <w:rPr>
          <w:rFonts w:eastAsia="Times New Roman"/>
          <w:shd w:val="clear" w:color="auto" w:fill="FFFFFF"/>
        </w:rPr>
      </w:pPr>
      <w:r w:rsidRPr="007C3807">
        <w:rPr>
          <w:rFonts w:eastAsia="Times New Roman"/>
          <w:shd w:val="clear" w:color="auto" w:fill="FFFFFF"/>
        </w:rPr>
        <w:t>б) Василий II</w:t>
      </w:r>
    </w:p>
    <w:p w14:paraId="14D370C1" w14:textId="77777777" w:rsidR="00194916" w:rsidRPr="007C3807" w:rsidRDefault="00194916" w:rsidP="00194916">
      <w:pPr>
        <w:jc w:val="both"/>
        <w:rPr>
          <w:rFonts w:eastAsia="Times New Roman"/>
          <w:shd w:val="clear" w:color="auto" w:fill="FFFFFF"/>
        </w:rPr>
      </w:pPr>
      <w:r w:rsidRPr="007C3807">
        <w:rPr>
          <w:rFonts w:eastAsia="Times New Roman"/>
          <w:bCs/>
        </w:rPr>
        <w:t xml:space="preserve">в) </w:t>
      </w:r>
      <w:r w:rsidRPr="007C3807">
        <w:rPr>
          <w:rFonts w:eastAsia="Times New Roman"/>
          <w:shd w:val="clear" w:color="auto" w:fill="FFFFFF"/>
        </w:rPr>
        <w:t>Иван III</w:t>
      </w:r>
    </w:p>
    <w:p w14:paraId="0E9956A3" w14:textId="77777777" w:rsidR="00194916" w:rsidRPr="007C3807" w:rsidRDefault="00194916" w:rsidP="00194916">
      <w:pPr>
        <w:jc w:val="both"/>
        <w:rPr>
          <w:rFonts w:eastAsia="Times New Roman"/>
          <w:bCs/>
        </w:rPr>
      </w:pPr>
      <w:r w:rsidRPr="007C3807">
        <w:rPr>
          <w:rFonts w:eastAsia="Times New Roman"/>
          <w:bCs/>
        </w:rPr>
        <w:t xml:space="preserve">г) </w:t>
      </w:r>
      <w:r w:rsidRPr="007C3807">
        <w:rPr>
          <w:rFonts w:eastAsia="Times New Roman"/>
          <w:shd w:val="clear" w:color="auto" w:fill="FFFFFF"/>
        </w:rPr>
        <w:t>Василий III</w:t>
      </w:r>
    </w:p>
    <w:p w14:paraId="2B9D595F" w14:textId="77777777" w:rsidR="00194916" w:rsidRPr="007C3807" w:rsidRDefault="00194916" w:rsidP="00194916">
      <w:pPr>
        <w:numPr>
          <w:ilvl w:val="0"/>
          <w:numId w:val="27"/>
        </w:numPr>
        <w:tabs>
          <w:tab w:val="left" w:pos="455"/>
        </w:tabs>
        <w:ind w:right="20"/>
        <w:jc w:val="both"/>
        <w:rPr>
          <w:rFonts w:eastAsia="Times New Roman"/>
          <w:b/>
          <w:bCs/>
        </w:rPr>
      </w:pPr>
      <w:r w:rsidRPr="007C3807">
        <w:rPr>
          <w:rFonts w:eastAsia="Times New Roman"/>
          <w:b/>
          <w:shd w:val="clear" w:color="auto" w:fill="FFFFFF"/>
        </w:rPr>
        <w:t>Присоединение Пскова к Московскому государству в ходе образования единого Русского государства произошло в:</w:t>
      </w:r>
    </w:p>
    <w:p w14:paraId="4E7A6727" w14:textId="77777777" w:rsidR="00194916" w:rsidRPr="007C3807" w:rsidRDefault="00194916" w:rsidP="00194916">
      <w:pPr>
        <w:tabs>
          <w:tab w:val="left" w:pos="503"/>
          <w:tab w:val="left" w:pos="3263"/>
        </w:tabs>
        <w:jc w:val="both"/>
        <w:rPr>
          <w:rFonts w:eastAsia="Times New Roman"/>
          <w:bCs/>
        </w:rPr>
      </w:pPr>
      <w:r w:rsidRPr="007C3807">
        <w:rPr>
          <w:rFonts w:eastAsia="Times New Roman"/>
          <w:shd w:val="clear" w:color="auto" w:fill="FFFFFF"/>
        </w:rPr>
        <w:t>а)</w:t>
      </w:r>
      <w:r w:rsidRPr="007C3807">
        <w:rPr>
          <w:rFonts w:eastAsia="Times New Roman"/>
          <w:shd w:val="clear" w:color="auto" w:fill="FFFFFF"/>
        </w:rPr>
        <w:tab/>
        <w:t>1464 г.</w:t>
      </w:r>
      <w:r w:rsidRPr="007C3807">
        <w:rPr>
          <w:rFonts w:eastAsia="Times New Roman"/>
          <w:shd w:val="clear" w:color="auto" w:fill="FFFFFF"/>
        </w:rPr>
        <w:tab/>
        <w:t>в)1510 г.</w:t>
      </w:r>
    </w:p>
    <w:p w14:paraId="48D4349C" w14:textId="77777777" w:rsidR="00194916" w:rsidRPr="007C3807" w:rsidRDefault="00194916" w:rsidP="00194916">
      <w:pPr>
        <w:tabs>
          <w:tab w:val="left" w:pos="503"/>
          <w:tab w:val="left" w:pos="3268"/>
        </w:tabs>
        <w:spacing w:after="93"/>
        <w:jc w:val="both"/>
        <w:rPr>
          <w:rFonts w:eastAsia="Times New Roman"/>
          <w:bCs/>
        </w:rPr>
      </w:pPr>
      <w:r w:rsidRPr="007C3807">
        <w:rPr>
          <w:rFonts w:eastAsia="Times New Roman"/>
          <w:shd w:val="clear" w:color="auto" w:fill="FFFFFF"/>
        </w:rPr>
        <w:t>б)</w:t>
      </w:r>
      <w:r w:rsidRPr="007C3807">
        <w:rPr>
          <w:rFonts w:eastAsia="Times New Roman"/>
          <w:shd w:val="clear" w:color="auto" w:fill="FFFFFF"/>
        </w:rPr>
        <w:tab/>
        <w:t>1497 г.</w:t>
      </w:r>
      <w:r w:rsidRPr="007C3807">
        <w:rPr>
          <w:rFonts w:eastAsia="Times New Roman"/>
          <w:shd w:val="clear" w:color="auto" w:fill="FFFFFF"/>
        </w:rPr>
        <w:tab/>
        <w:t>г)1514 г.</w:t>
      </w:r>
    </w:p>
    <w:p w14:paraId="0FF31EAA" w14:textId="77777777" w:rsidR="00194916" w:rsidRPr="007C3807" w:rsidRDefault="00194916" w:rsidP="00194916">
      <w:pPr>
        <w:numPr>
          <w:ilvl w:val="0"/>
          <w:numId w:val="27"/>
        </w:numPr>
        <w:tabs>
          <w:tab w:val="left" w:pos="460"/>
        </w:tabs>
        <w:ind w:right="20"/>
        <w:jc w:val="both"/>
        <w:rPr>
          <w:rFonts w:eastAsia="Times New Roman"/>
          <w:b/>
          <w:bCs/>
        </w:rPr>
      </w:pPr>
      <w:r w:rsidRPr="007C3807">
        <w:rPr>
          <w:rFonts w:eastAsia="Times New Roman"/>
          <w:b/>
          <w:shd w:val="clear" w:color="auto" w:fill="FFFFFF"/>
        </w:rPr>
        <w:t>Одним из наиболее известных опричников в годы правления Ивана IV был:</w:t>
      </w:r>
    </w:p>
    <w:p w14:paraId="7CEC1900" w14:textId="77777777" w:rsidR="00194916" w:rsidRPr="007C3807" w:rsidRDefault="00194916" w:rsidP="00194916">
      <w:pPr>
        <w:tabs>
          <w:tab w:val="left" w:pos="494"/>
        </w:tabs>
        <w:jc w:val="both"/>
        <w:rPr>
          <w:rFonts w:eastAsia="Times New Roman"/>
          <w:bCs/>
        </w:rPr>
      </w:pPr>
      <w:r w:rsidRPr="007C3807">
        <w:rPr>
          <w:rFonts w:eastAsia="Times New Roman"/>
          <w:shd w:val="clear" w:color="auto" w:fill="FFFFFF"/>
        </w:rPr>
        <w:t>а) А. Адашев</w:t>
      </w:r>
    </w:p>
    <w:p w14:paraId="08880C84" w14:textId="77777777" w:rsidR="00194916" w:rsidRPr="007C3807" w:rsidRDefault="00194916" w:rsidP="00194916">
      <w:pPr>
        <w:tabs>
          <w:tab w:val="left" w:pos="474"/>
        </w:tabs>
        <w:ind w:right="20"/>
        <w:jc w:val="both"/>
        <w:rPr>
          <w:rFonts w:eastAsia="Times New Roman"/>
          <w:shd w:val="clear" w:color="auto" w:fill="FFFFFF"/>
        </w:rPr>
      </w:pPr>
      <w:r w:rsidRPr="007C3807">
        <w:rPr>
          <w:rFonts w:eastAsia="Times New Roman"/>
          <w:shd w:val="clear" w:color="auto" w:fill="FFFFFF"/>
        </w:rPr>
        <w:t>б) И. Висковатый</w:t>
      </w:r>
    </w:p>
    <w:p w14:paraId="6654CCA3" w14:textId="77777777" w:rsidR="00194916" w:rsidRPr="007C3807" w:rsidRDefault="00194916" w:rsidP="00194916">
      <w:pPr>
        <w:tabs>
          <w:tab w:val="left" w:pos="474"/>
        </w:tabs>
        <w:ind w:right="20"/>
        <w:jc w:val="both"/>
        <w:rPr>
          <w:rFonts w:eastAsia="Times New Roman"/>
          <w:bCs/>
        </w:rPr>
      </w:pPr>
      <w:r w:rsidRPr="007C3807">
        <w:rPr>
          <w:rFonts w:eastAsia="Times New Roman"/>
          <w:shd w:val="clear" w:color="auto" w:fill="FFFFFF"/>
        </w:rPr>
        <w:t>в) И. Федоров</w:t>
      </w:r>
    </w:p>
    <w:p w14:paraId="5E3B7B41" w14:textId="77777777" w:rsidR="00194916" w:rsidRPr="007C3807" w:rsidRDefault="00194916" w:rsidP="00194916">
      <w:pPr>
        <w:spacing w:after="112"/>
        <w:jc w:val="both"/>
        <w:rPr>
          <w:rFonts w:eastAsia="Times New Roman"/>
          <w:bCs/>
        </w:rPr>
      </w:pPr>
      <w:r w:rsidRPr="007C3807">
        <w:rPr>
          <w:rFonts w:eastAsia="Times New Roman"/>
          <w:shd w:val="clear" w:color="auto" w:fill="FFFFFF"/>
        </w:rPr>
        <w:t>г) В. Грязной</w:t>
      </w:r>
    </w:p>
    <w:p w14:paraId="2AF457FD" w14:textId="77777777" w:rsidR="00194916" w:rsidRPr="007C3807" w:rsidRDefault="00194916" w:rsidP="00194916">
      <w:pPr>
        <w:numPr>
          <w:ilvl w:val="0"/>
          <w:numId w:val="27"/>
        </w:numPr>
        <w:tabs>
          <w:tab w:val="left" w:pos="460"/>
        </w:tabs>
        <w:ind w:right="20"/>
        <w:jc w:val="both"/>
        <w:rPr>
          <w:rFonts w:eastAsia="Times New Roman"/>
          <w:b/>
          <w:bCs/>
        </w:rPr>
      </w:pPr>
      <w:r w:rsidRPr="007C3807">
        <w:rPr>
          <w:rFonts w:eastAsia="Times New Roman"/>
          <w:b/>
          <w:shd w:val="clear" w:color="auto" w:fill="FFFFFF"/>
        </w:rPr>
        <w:t>В период Смутного времени наиболее неспокойным в социальном отношении районом являлся:</w:t>
      </w:r>
    </w:p>
    <w:p w14:paraId="7AE0438C" w14:textId="77777777" w:rsidR="00194916" w:rsidRPr="007C3807" w:rsidRDefault="00194916" w:rsidP="00194916">
      <w:pPr>
        <w:ind w:right="3560"/>
        <w:jc w:val="both"/>
        <w:rPr>
          <w:rFonts w:eastAsia="Times New Roman"/>
          <w:shd w:val="clear" w:color="auto" w:fill="FFFFFF"/>
        </w:rPr>
      </w:pPr>
      <w:r w:rsidRPr="007C3807">
        <w:rPr>
          <w:rFonts w:eastAsia="Times New Roman"/>
          <w:shd w:val="clear" w:color="auto" w:fill="FFFFFF"/>
        </w:rPr>
        <w:t xml:space="preserve">а) юго-запад страны </w:t>
      </w:r>
    </w:p>
    <w:p w14:paraId="088C4C5F" w14:textId="77777777" w:rsidR="00194916" w:rsidRPr="007C3807" w:rsidRDefault="00194916" w:rsidP="00194916">
      <w:pPr>
        <w:ind w:right="3560"/>
        <w:jc w:val="both"/>
        <w:rPr>
          <w:rFonts w:eastAsia="Times New Roman"/>
          <w:shd w:val="clear" w:color="auto" w:fill="FFFFFF"/>
        </w:rPr>
      </w:pPr>
      <w:r w:rsidRPr="007C3807">
        <w:rPr>
          <w:rFonts w:eastAsia="Times New Roman"/>
          <w:shd w:val="clear" w:color="auto" w:fill="FFFFFF"/>
        </w:rPr>
        <w:t xml:space="preserve">б) северо-восток страны </w:t>
      </w:r>
    </w:p>
    <w:p w14:paraId="095A8B64" w14:textId="77777777" w:rsidR="00194916" w:rsidRPr="007C3807" w:rsidRDefault="00194916" w:rsidP="00194916">
      <w:pPr>
        <w:ind w:right="3560"/>
        <w:jc w:val="both"/>
        <w:rPr>
          <w:rFonts w:eastAsia="Times New Roman"/>
          <w:shd w:val="clear" w:color="auto" w:fill="FFFFFF"/>
        </w:rPr>
      </w:pPr>
      <w:r w:rsidRPr="007C3807">
        <w:rPr>
          <w:rFonts w:eastAsia="Times New Roman"/>
          <w:shd w:val="clear" w:color="auto" w:fill="FFFFFF"/>
        </w:rPr>
        <w:t xml:space="preserve">в) центральный район </w:t>
      </w:r>
    </w:p>
    <w:p w14:paraId="71A23B9D" w14:textId="77777777" w:rsidR="00194916" w:rsidRPr="007C3807" w:rsidRDefault="00194916" w:rsidP="00194916">
      <w:pPr>
        <w:ind w:right="3560"/>
        <w:jc w:val="both"/>
        <w:rPr>
          <w:rFonts w:eastAsia="Times New Roman"/>
          <w:bCs/>
        </w:rPr>
      </w:pPr>
      <w:r w:rsidRPr="007C3807">
        <w:rPr>
          <w:rFonts w:eastAsia="Times New Roman"/>
          <w:shd w:val="clear" w:color="auto" w:fill="FFFFFF"/>
        </w:rPr>
        <w:t>г) Поморье</w:t>
      </w:r>
    </w:p>
    <w:p w14:paraId="77D5F064" w14:textId="77777777" w:rsidR="00194916" w:rsidRPr="007C3807" w:rsidRDefault="00194916" w:rsidP="00194916">
      <w:pPr>
        <w:numPr>
          <w:ilvl w:val="0"/>
          <w:numId w:val="27"/>
        </w:numPr>
        <w:tabs>
          <w:tab w:val="left" w:pos="542"/>
        </w:tabs>
        <w:spacing w:after="55"/>
        <w:jc w:val="both"/>
        <w:rPr>
          <w:rFonts w:eastAsia="Times New Roman"/>
          <w:b/>
          <w:bCs/>
        </w:rPr>
      </w:pPr>
      <w:r w:rsidRPr="007C3807">
        <w:rPr>
          <w:rFonts w:eastAsia="Times New Roman"/>
          <w:b/>
          <w:shd w:val="clear" w:color="auto" w:fill="FFFFFF"/>
        </w:rPr>
        <w:t>Первая половина XVII века в России — это период:</w:t>
      </w:r>
    </w:p>
    <w:p w14:paraId="65741DFE"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а) самодержавного деспотизма </w:t>
      </w:r>
    </w:p>
    <w:p w14:paraId="32AF883E"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б) формирования абсолютизма</w:t>
      </w:r>
    </w:p>
    <w:p w14:paraId="130A8CBD"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в) расцвета сословно-представительной монархии </w:t>
      </w:r>
    </w:p>
    <w:p w14:paraId="16C5FCD0"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г) олигархического правления бояр</w:t>
      </w:r>
    </w:p>
    <w:p w14:paraId="44807C59" w14:textId="77777777" w:rsidR="00194916" w:rsidRPr="007C3807" w:rsidRDefault="00194916" w:rsidP="00194916">
      <w:pPr>
        <w:ind w:right="1080"/>
        <w:jc w:val="both"/>
        <w:rPr>
          <w:rFonts w:eastAsia="Times New Roman"/>
          <w:bCs/>
        </w:rPr>
      </w:pPr>
    </w:p>
    <w:p w14:paraId="102F326F" w14:textId="77777777" w:rsidR="00194916" w:rsidRPr="007C3807" w:rsidRDefault="00194916" w:rsidP="00194916">
      <w:pPr>
        <w:numPr>
          <w:ilvl w:val="0"/>
          <w:numId w:val="27"/>
        </w:numPr>
        <w:tabs>
          <w:tab w:val="left" w:pos="566"/>
        </w:tabs>
        <w:ind w:right="20"/>
        <w:jc w:val="both"/>
        <w:rPr>
          <w:rFonts w:eastAsia="Times New Roman"/>
          <w:b/>
          <w:bCs/>
        </w:rPr>
      </w:pPr>
      <w:r w:rsidRPr="007C3807">
        <w:rPr>
          <w:rFonts w:eastAsia="Times New Roman"/>
          <w:b/>
          <w:shd w:val="clear" w:color="auto" w:fill="FFFFFF"/>
        </w:rPr>
        <w:t>«Чигиринские походы» в конце XVII века русское войско предпринимало против:</w:t>
      </w:r>
    </w:p>
    <w:p w14:paraId="7DAE8677" w14:textId="77777777" w:rsidR="00194916" w:rsidRPr="007C3807" w:rsidRDefault="00194916" w:rsidP="00194916">
      <w:pPr>
        <w:jc w:val="both"/>
        <w:rPr>
          <w:rFonts w:eastAsia="Times New Roman"/>
          <w:bCs/>
        </w:rPr>
      </w:pPr>
      <w:r w:rsidRPr="007C3807">
        <w:rPr>
          <w:rFonts w:eastAsia="Times New Roman"/>
          <w:shd w:val="clear" w:color="auto" w:fill="FFFFFF"/>
        </w:rPr>
        <w:t>а) Швеции</w:t>
      </w:r>
    </w:p>
    <w:p w14:paraId="2B6981A3"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б) Османской империи </w:t>
      </w:r>
    </w:p>
    <w:p w14:paraId="099F0E2E"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в) Речи Посполитой</w:t>
      </w:r>
    </w:p>
    <w:p w14:paraId="35EFA486" w14:textId="77777777" w:rsidR="00194916" w:rsidRPr="007C3807" w:rsidRDefault="00194916" w:rsidP="00194916">
      <w:pPr>
        <w:spacing w:after="160"/>
        <w:ind w:right="1080"/>
        <w:jc w:val="both"/>
        <w:rPr>
          <w:rFonts w:eastAsia="Times New Roman"/>
          <w:bCs/>
        </w:rPr>
      </w:pPr>
      <w:r w:rsidRPr="007C3807">
        <w:rPr>
          <w:rFonts w:eastAsia="Times New Roman"/>
          <w:shd w:val="clear" w:color="auto" w:fill="FFFFFF"/>
        </w:rPr>
        <w:t>г) Персии</w:t>
      </w:r>
    </w:p>
    <w:p w14:paraId="458769CB" w14:textId="77777777" w:rsidR="00194916" w:rsidRPr="007C3807" w:rsidRDefault="00194916" w:rsidP="00194916">
      <w:pPr>
        <w:numPr>
          <w:ilvl w:val="0"/>
          <w:numId w:val="27"/>
        </w:numPr>
        <w:tabs>
          <w:tab w:val="left" w:pos="542"/>
        </w:tabs>
        <w:ind w:right="20"/>
        <w:jc w:val="both"/>
        <w:rPr>
          <w:rFonts w:eastAsia="Times New Roman"/>
          <w:b/>
          <w:bCs/>
        </w:rPr>
      </w:pPr>
      <w:r w:rsidRPr="007C3807">
        <w:rPr>
          <w:rFonts w:eastAsia="Times New Roman"/>
          <w:b/>
          <w:shd w:val="clear" w:color="auto" w:fill="FFFFFF"/>
        </w:rPr>
        <w:t>В начале Северной войны союзниками России являлись:</w:t>
      </w:r>
    </w:p>
    <w:p w14:paraId="76F264AA"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а) Османская империя и Речь Посполитая</w:t>
      </w:r>
    </w:p>
    <w:p w14:paraId="4C0CB861"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б) Крымское ханство и Саксония </w:t>
      </w:r>
    </w:p>
    <w:p w14:paraId="1F0A4D5D" w14:textId="77777777" w:rsidR="00194916" w:rsidRPr="007C3807" w:rsidRDefault="00194916" w:rsidP="00194916">
      <w:pPr>
        <w:ind w:right="1080"/>
        <w:jc w:val="both"/>
        <w:rPr>
          <w:rFonts w:eastAsia="Times New Roman"/>
          <w:shd w:val="clear" w:color="auto" w:fill="FFFFFF"/>
        </w:rPr>
      </w:pPr>
      <w:r w:rsidRPr="007C3807">
        <w:rPr>
          <w:rFonts w:eastAsia="Times New Roman"/>
          <w:shd w:val="clear" w:color="auto" w:fill="FFFFFF"/>
        </w:rPr>
        <w:t xml:space="preserve">в) Османская империя и Дания </w:t>
      </w:r>
    </w:p>
    <w:p w14:paraId="6946A061" w14:textId="77777777" w:rsidR="00194916" w:rsidRPr="007C3807" w:rsidRDefault="00194916" w:rsidP="00194916">
      <w:pPr>
        <w:ind w:right="1080"/>
        <w:jc w:val="both"/>
        <w:rPr>
          <w:rFonts w:eastAsia="Times New Roman"/>
          <w:bCs/>
        </w:rPr>
      </w:pPr>
      <w:r w:rsidRPr="007C3807">
        <w:rPr>
          <w:rFonts w:eastAsia="Times New Roman"/>
          <w:shd w:val="clear" w:color="auto" w:fill="FFFFFF"/>
        </w:rPr>
        <w:t>г) Дания и Саксония</w:t>
      </w:r>
    </w:p>
    <w:p w14:paraId="5583A0E6" w14:textId="77777777" w:rsidR="00194916" w:rsidRPr="007C3807" w:rsidRDefault="00194916" w:rsidP="00194916">
      <w:pPr>
        <w:numPr>
          <w:ilvl w:val="0"/>
          <w:numId w:val="27"/>
        </w:numPr>
        <w:tabs>
          <w:tab w:val="left" w:pos="546"/>
        </w:tabs>
        <w:ind w:right="20"/>
        <w:jc w:val="both"/>
        <w:rPr>
          <w:rFonts w:eastAsia="Times New Roman"/>
          <w:b/>
          <w:spacing w:val="20"/>
          <w:w w:val="66"/>
          <w:shd w:val="clear" w:color="auto" w:fill="FFFFFF"/>
        </w:rPr>
      </w:pPr>
      <w:r w:rsidRPr="007C3807">
        <w:rPr>
          <w:rFonts w:eastAsia="Times New Roman"/>
          <w:b/>
          <w:bCs/>
          <w:shd w:val="clear" w:color="auto" w:fill="FFFFFF"/>
        </w:rPr>
        <w:t>Высшим органом управления страной в годы царствования Петра I стал:</w:t>
      </w:r>
    </w:p>
    <w:p w14:paraId="35C07477" w14:textId="77777777" w:rsidR="00194916" w:rsidRPr="007C3807" w:rsidRDefault="00194916" w:rsidP="00194916">
      <w:pPr>
        <w:tabs>
          <w:tab w:val="left" w:pos="426"/>
        </w:tabs>
        <w:ind w:right="20"/>
        <w:jc w:val="both"/>
        <w:rPr>
          <w:rFonts w:eastAsia="Times New Roman"/>
          <w:shd w:val="clear" w:color="auto" w:fill="FFFFFF"/>
        </w:rPr>
      </w:pPr>
      <w:r w:rsidRPr="007C3807">
        <w:rPr>
          <w:rFonts w:eastAsia="Times New Roman"/>
          <w:bCs/>
          <w:iCs/>
          <w:shd w:val="clear" w:color="auto" w:fill="FFFFFF"/>
        </w:rPr>
        <w:t xml:space="preserve">а) </w:t>
      </w:r>
      <w:r w:rsidRPr="007C3807">
        <w:rPr>
          <w:rFonts w:eastAsia="Times New Roman"/>
          <w:iCs/>
          <w:shd w:val="clear" w:color="auto" w:fill="FFFFFF"/>
        </w:rPr>
        <w:t>Сенат</w:t>
      </w:r>
    </w:p>
    <w:p w14:paraId="3340DC10" w14:textId="77777777" w:rsidR="00194916" w:rsidRPr="007C3807" w:rsidRDefault="00194916" w:rsidP="00194916">
      <w:pPr>
        <w:tabs>
          <w:tab w:val="left" w:pos="643"/>
        </w:tabs>
        <w:jc w:val="both"/>
        <w:rPr>
          <w:rFonts w:eastAsia="Times New Roman"/>
          <w:shd w:val="clear" w:color="auto" w:fill="FFFFFF"/>
        </w:rPr>
      </w:pPr>
      <w:r w:rsidRPr="007C3807">
        <w:rPr>
          <w:rFonts w:eastAsia="Times New Roman"/>
          <w:bCs/>
          <w:iCs/>
          <w:shd w:val="clear" w:color="auto" w:fill="FFFFFF"/>
        </w:rPr>
        <w:t>б) Синод</w:t>
      </w:r>
    </w:p>
    <w:p w14:paraId="5A471BB1" w14:textId="77777777" w:rsidR="00194916" w:rsidRPr="007C3807" w:rsidRDefault="00194916" w:rsidP="00194916">
      <w:pPr>
        <w:tabs>
          <w:tab w:val="left" w:pos="643"/>
        </w:tabs>
        <w:jc w:val="both"/>
        <w:rPr>
          <w:rFonts w:eastAsia="Times New Roman"/>
          <w:shd w:val="clear" w:color="auto" w:fill="FFFFFF"/>
        </w:rPr>
      </w:pPr>
      <w:r w:rsidRPr="007C3807">
        <w:rPr>
          <w:rFonts w:eastAsia="Times New Roman"/>
          <w:bCs/>
          <w:iCs/>
          <w:shd w:val="clear" w:color="auto" w:fill="FFFFFF"/>
        </w:rPr>
        <w:t>в) Государственный совет</w:t>
      </w:r>
    </w:p>
    <w:p w14:paraId="74FE32E2"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г) Земский собор</w:t>
      </w:r>
    </w:p>
    <w:p w14:paraId="56F30348" w14:textId="77777777" w:rsidR="00194916" w:rsidRPr="007C3807" w:rsidRDefault="00194916" w:rsidP="00194916">
      <w:pPr>
        <w:ind w:right="760"/>
        <w:jc w:val="both"/>
        <w:rPr>
          <w:rFonts w:eastAsia="Times New Roman"/>
          <w:b/>
          <w:shd w:val="clear" w:color="auto" w:fill="FFFFFF"/>
        </w:rPr>
      </w:pPr>
      <w:r w:rsidRPr="007C3807">
        <w:rPr>
          <w:rFonts w:eastAsia="Times New Roman"/>
          <w:b/>
          <w:bCs/>
          <w:iCs/>
          <w:shd w:val="clear" w:color="auto" w:fill="FFFFFF"/>
        </w:rPr>
        <w:t>14. Укажите годы правления Анны Иоанновны в Российской империи.</w:t>
      </w:r>
    </w:p>
    <w:p w14:paraId="43D1D2AC" w14:textId="77777777" w:rsidR="00194916" w:rsidRPr="007C3807" w:rsidRDefault="00194916" w:rsidP="00194916">
      <w:pPr>
        <w:ind w:right="4520"/>
        <w:jc w:val="both"/>
        <w:rPr>
          <w:rFonts w:eastAsia="Times New Roman"/>
          <w:bCs/>
          <w:iCs/>
          <w:shd w:val="clear" w:color="auto" w:fill="FFFFFF"/>
        </w:rPr>
      </w:pPr>
      <w:r w:rsidRPr="007C3807">
        <w:rPr>
          <w:rFonts w:eastAsia="Times New Roman"/>
          <w:bCs/>
          <w:iCs/>
          <w:shd w:val="clear" w:color="auto" w:fill="FFFFFF"/>
        </w:rPr>
        <w:t>а) 1727-1730</w:t>
      </w:r>
    </w:p>
    <w:p w14:paraId="638BF171" w14:textId="77777777" w:rsidR="00194916" w:rsidRPr="007C3807" w:rsidRDefault="00194916" w:rsidP="00194916">
      <w:pPr>
        <w:ind w:right="4520"/>
        <w:jc w:val="both"/>
        <w:rPr>
          <w:rFonts w:eastAsia="Times New Roman"/>
          <w:bCs/>
          <w:iCs/>
          <w:shd w:val="clear" w:color="auto" w:fill="FFFFFF"/>
        </w:rPr>
      </w:pPr>
      <w:r w:rsidRPr="007C3807">
        <w:rPr>
          <w:rFonts w:eastAsia="Times New Roman"/>
          <w:bCs/>
          <w:iCs/>
          <w:shd w:val="clear" w:color="auto" w:fill="FFFFFF"/>
        </w:rPr>
        <w:t>б) 1730-1740</w:t>
      </w:r>
    </w:p>
    <w:p w14:paraId="0ABA578B" w14:textId="77777777" w:rsidR="00194916" w:rsidRPr="007C3807" w:rsidRDefault="00194916" w:rsidP="00194916">
      <w:pPr>
        <w:ind w:right="4520"/>
        <w:jc w:val="both"/>
        <w:rPr>
          <w:rFonts w:eastAsia="Times New Roman"/>
          <w:bCs/>
          <w:iCs/>
          <w:shd w:val="clear" w:color="auto" w:fill="FFFFFF"/>
        </w:rPr>
      </w:pPr>
      <w:r w:rsidRPr="007C3807">
        <w:rPr>
          <w:rFonts w:eastAsia="Times New Roman"/>
          <w:bCs/>
          <w:iCs/>
          <w:shd w:val="clear" w:color="auto" w:fill="FFFFFF"/>
        </w:rPr>
        <w:t>в) 1741-1761</w:t>
      </w:r>
    </w:p>
    <w:p w14:paraId="29BD1AA8" w14:textId="77777777" w:rsidR="00194916" w:rsidRPr="007C3807" w:rsidRDefault="00194916" w:rsidP="00194916">
      <w:pPr>
        <w:ind w:right="4520"/>
        <w:jc w:val="both"/>
        <w:rPr>
          <w:rFonts w:eastAsia="Times New Roman"/>
          <w:shd w:val="clear" w:color="auto" w:fill="FFFFFF"/>
        </w:rPr>
      </w:pPr>
      <w:r w:rsidRPr="007C3807">
        <w:rPr>
          <w:rFonts w:eastAsia="Times New Roman"/>
          <w:bCs/>
          <w:iCs/>
          <w:shd w:val="clear" w:color="auto" w:fill="FFFFFF"/>
        </w:rPr>
        <w:t>г) 1762-1796</w:t>
      </w:r>
    </w:p>
    <w:p w14:paraId="56B46A7C" w14:textId="77777777" w:rsidR="00194916" w:rsidRPr="007C3807" w:rsidRDefault="00194916" w:rsidP="00194916">
      <w:pPr>
        <w:numPr>
          <w:ilvl w:val="1"/>
          <w:numId w:val="27"/>
        </w:numPr>
        <w:tabs>
          <w:tab w:val="left" w:pos="366"/>
        </w:tabs>
        <w:ind w:right="20"/>
        <w:jc w:val="both"/>
        <w:rPr>
          <w:rFonts w:eastAsia="Times New Roman"/>
          <w:b/>
          <w:shd w:val="clear" w:color="auto" w:fill="FFFFFF"/>
        </w:rPr>
      </w:pPr>
      <w:r w:rsidRPr="007C3807">
        <w:rPr>
          <w:rFonts w:eastAsia="Times New Roman"/>
          <w:b/>
          <w:bCs/>
          <w:iCs/>
          <w:shd w:val="clear" w:color="auto" w:fill="FFFFFF"/>
        </w:rPr>
        <w:t>Эпохой «просвещенного абсолютизма» в России называют время правления:</w:t>
      </w:r>
    </w:p>
    <w:p w14:paraId="6265ED83" w14:textId="77777777" w:rsidR="00194916" w:rsidRPr="007C3807" w:rsidRDefault="00194916" w:rsidP="00194916">
      <w:pPr>
        <w:tabs>
          <w:tab w:val="left" w:pos="634"/>
        </w:tabs>
        <w:jc w:val="both"/>
        <w:rPr>
          <w:rFonts w:eastAsia="Times New Roman"/>
          <w:shd w:val="clear" w:color="auto" w:fill="FFFFFF"/>
        </w:rPr>
      </w:pPr>
      <w:r w:rsidRPr="007C3807">
        <w:rPr>
          <w:rFonts w:eastAsia="Times New Roman"/>
          <w:bCs/>
          <w:iCs/>
          <w:shd w:val="clear" w:color="auto" w:fill="FFFFFF"/>
        </w:rPr>
        <w:t>а) Петра I</w:t>
      </w:r>
    </w:p>
    <w:p w14:paraId="7B55ABF4" w14:textId="77777777" w:rsidR="00194916" w:rsidRPr="007C3807" w:rsidRDefault="00194916" w:rsidP="00194916">
      <w:pPr>
        <w:tabs>
          <w:tab w:val="left" w:pos="634"/>
        </w:tabs>
        <w:ind w:right="360"/>
        <w:jc w:val="both"/>
        <w:rPr>
          <w:rFonts w:eastAsia="Times New Roman"/>
          <w:bCs/>
          <w:iCs/>
          <w:shd w:val="clear" w:color="auto" w:fill="FFFFFF"/>
        </w:rPr>
      </w:pPr>
      <w:r w:rsidRPr="007C3807">
        <w:rPr>
          <w:rFonts w:eastAsia="Times New Roman"/>
          <w:bCs/>
          <w:iCs/>
          <w:shd w:val="clear" w:color="auto" w:fill="FFFFFF"/>
        </w:rPr>
        <w:t>б) Екатерины I</w:t>
      </w:r>
    </w:p>
    <w:p w14:paraId="20B2A907" w14:textId="77777777" w:rsidR="00194916" w:rsidRPr="007C3807" w:rsidRDefault="00194916" w:rsidP="00194916">
      <w:pPr>
        <w:tabs>
          <w:tab w:val="left" w:pos="634"/>
        </w:tabs>
        <w:ind w:right="360"/>
        <w:jc w:val="both"/>
        <w:rPr>
          <w:rFonts w:eastAsia="Times New Roman"/>
          <w:bCs/>
          <w:iCs/>
          <w:shd w:val="clear" w:color="auto" w:fill="FFFFFF"/>
        </w:rPr>
      </w:pPr>
      <w:r w:rsidRPr="007C3807">
        <w:rPr>
          <w:rFonts w:eastAsia="Times New Roman"/>
          <w:bCs/>
          <w:iCs/>
          <w:shd w:val="clear" w:color="auto" w:fill="FFFFFF"/>
        </w:rPr>
        <w:t>в) Елизаветы Петровны</w:t>
      </w:r>
    </w:p>
    <w:p w14:paraId="010B2EEA" w14:textId="77777777" w:rsidR="00194916" w:rsidRPr="007C3807" w:rsidRDefault="00194916" w:rsidP="00194916">
      <w:pPr>
        <w:tabs>
          <w:tab w:val="left" w:pos="634"/>
        </w:tabs>
        <w:ind w:right="360"/>
        <w:jc w:val="both"/>
        <w:rPr>
          <w:rFonts w:eastAsia="Times New Roman"/>
          <w:shd w:val="clear" w:color="auto" w:fill="FFFFFF"/>
        </w:rPr>
      </w:pPr>
      <w:r w:rsidRPr="007C3807">
        <w:rPr>
          <w:rFonts w:eastAsia="Times New Roman"/>
          <w:bCs/>
          <w:iCs/>
          <w:shd w:val="clear" w:color="auto" w:fill="FFFFFF"/>
        </w:rPr>
        <w:t>г) Екатерины II</w:t>
      </w:r>
    </w:p>
    <w:p w14:paraId="2513716B" w14:textId="77777777" w:rsidR="00194916" w:rsidRPr="007C3807" w:rsidRDefault="00194916" w:rsidP="00194916">
      <w:pPr>
        <w:numPr>
          <w:ilvl w:val="1"/>
          <w:numId w:val="27"/>
        </w:numPr>
        <w:tabs>
          <w:tab w:val="left" w:pos="362"/>
        </w:tabs>
        <w:ind w:right="20"/>
        <w:jc w:val="both"/>
        <w:rPr>
          <w:rFonts w:eastAsia="Times New Roman"/>
          <w:b/>
          <w:shd w:val="clear" w:color="auto" w:fill="FFFFFF"/>
        </w:rPr>
      </w:pPr>
      <w:r w:rsidRPr="007C3807">
        <w:rPr>
          <w:rFonts w:eastAsia="Times New Roman"/>
          <w:b/>
          <w:bCs/>
          <w:iCs/>
          <w:shd w:val="clear" w:color="auto" w:fill="FFFFFF"/>
        </w:rPr>
        <w:t>Российская императрица Екатерина II состояла в переписке с французским философом:</w:t>
      </w:r>
    </w:p>
    <w:p w14:paraId="75F2E85E" w14:textId="77777777" w:rsidR="00194916" w:rsidRPr="007C3807" w:rsidRDefault="00194916" w:rsidP="00194916">
      <w:pPr>
        <w:tabs>
          <w:tab w:val="left" w:pos="629"/>
        </w:tabs>
        <w:jc w:val="both"/>
        <w:rPr>
          <w:rFonts w:eastAsia="Times New Roman"/>
          <w:shd w:val="clear" w:color="auto" w:fill="FFFFFF"/>
        </w:rPr>
      </w:pPr>
      <w:r w:rsidRPr="007C3807">
        <w:rPr>
          <w:rFonts w:eastAsia="Times New Roman"/>
          <w:bCs/>
          <w:iCs/>
          <w:shd w:val="clear" w:color="auto" w:fill="FFFFFF"/>
        </w:rPr>
        <w:t>а) Ж.-Ж. Руссо</w:t>
      </w:r>
    </w:p>
    <w:p w14:paraId="02C942F8" w14:textId="77777777" w:rsidR="00194916" w:rsidRPr="007C3807" w:rsidRDefault="00194916" w:rsidP="00194916">
      <w:pPr>
        <w:tabs>
          <w:tab w:val="left" w:pos="634"/>
        </w:tabs>
        <w:ind w:right="360"/>
        <w:jc w:val="both"/>
        <w:rPr>
          <w:rFonts w:eastAsia="Times New Roman"/>
          <w:bCs/>
          <w:iCs/>
          <w:shd w:val="clear" w:color="auto" w:fill="FFFFFF"/>
        </w:rPr>
      </w:pPr>
      <w:r w:rsidRPr="007C3807">
        <w:rPr>
          <w:rFonts w:eastAsia="Times New Roman"/>
          <w:bCs/>
          <w:iCs/>
          <w:shd w:val="clear" w:color="auto" w:fill="FFFFFF"/>
        </w:rPr>
        <w:t>б) Ш. Монтескье</w:t>
      </w:r>
    </w:p>
    <w:p w14:paraId="7E1AD3AB" w14:textId="77777777" w:rsidR="00194916" w:rsidRPr="007C3807" w:rsidRDefault="00194916" w:rsidP="00194916">
      <w:pPr>
        <w:tabs>
          <w:tab w:val="left" w:pos="634"/>
        </w:tabs>
        <w:ind w:right="360"/>
        <w:jc w:val="both"/>
        <w:rPr>
          <w:rFonts w:eastAsia="Times New Roman"/>
          <w:shd w:val="clear" w:color="auto" w:fill="FFFFFF"/>
        </w:rPr>
      </w:pPr>
      <w:r w:rsidRPr="007C3807">
        <w:rPr>
          <w:rFonts w:eastAsia="Times New Roman"/>
          <w:bCs/>
          <w:iCs/>
          <w:shd w:val="clear" w:color="auto" w:fill="FFFFFF"/>
        </w:rPr>
        <w:t>в) Вольтером</w:t>
      </w:r>
    </w:p>
    <w:p w14:paraId="66375470" w14:textId="77777777" w:rsidR="00194916" w:rsidRPr="007C3807" w:rsidRDefault="00194916" w:rsidP="00194916">
      <w:pPr>
        <w:jc w:val="both"/>
        <w:rPr>
          <w:rFonts w:eastAsia="Times New Roman"/>
          <w:shd w:val="clear" w:color="auto" w:fill="FFFFFF"/>
        </w:rPr>
      </w:pPr>
      <w:r w:rsidRPr="007C3807">
        <w:rPr>
          <w:rFonts w:eastAsia="Times New Roman"/>
          <w:bCs/>
          <w:iCs/>
          <w:shd w:val="clear" w:color="auto" w:fill="FFFFFF"/>
        </w:rPr>
        <w:t>г) Ж.Л. Д'Аламбером</w:t>
      </w:r>
    </w:p>
    <w:p w14:paraId="73AF2D44" w14:textId="77777777" w:rsidR="00194916" w:rsidRPr="007C3807" w:rsidRDefault="00194916" w:rsidP="00194916">
      <w:pPr>
        <w:numPr>
          <w:ilvl w:val="1"/>
          <w:numId w:val="27"/>
        </w:numPr>
        <w:tabs>
          <w:tab w:val="left" w:pos="362"/>
        </w:tabs>
        <w:ind w:right="20"/>
        <w:jc w:val="both"/>
        <w:rPr>
          <w:rFonts w:eastAsia="Times New Roman"/>
          <w:b/>
          <w:shd w:val="clear" w:color="auto" w:fill="FFFFFF"/>
        </w:rPr>
      </w:pPr>
      <w:r w:rsidRPr="007C3807">
        <w:rPr>
          <w:rFonts w:eastAsia="Times New Roman"/>
          <w:b/>
          <w:bCs/>
          <w:iCs/>
          <w:shd w:val="clear" w:color="auto" w:fill="FFFFFF"/>
        </w:rPr>
        <w:t>Главной внешнеполитической задачей России в годы царствования Екатерины II было:</w:t>
      </w:r>
    </w:p>
    <w:p w14:paraId="22688F14" w14:textId="77777777" w:rsidR="00194916" w:rsidRPr="007C3807" w:rsidRDefault="00194916" w:rsidP="00194916">
      <w:pPr>
        <w:tabs>
          <w:tab w:val="left" w:pos="638"/>
        </w:tabs>
        <w:ind w:right="360"/>
        <w:jc w:val="both"/>
        <w:rPr>
          <w:rFonts w:eastAsia="Times New Roman"/>
          <w:bCs/>
          <w:iCs/>
          <w:shd w:val="clear" w:color="auto" w:fill="FFFFFF"/>
        </w:rPr>
      </w:pPr>
      <w:r w:rsidRPr="007C3807">
        <w:rPr>
          <w:rFonts w:eastAsia="Times New Roman"/>
          <w:bCs/>
          <w:iCs/>
          <w:shd w:val="clear" w:color="auto" w:fill="FFFFFF"/>
        </w:rPr>
        <w:t>а) обеспечение выхода в Черное море</w:t>
      </w:r>
    </w:p>
    <w:p w14:paraId="2045B208" w14:textId="77777777" w:rsidR="00194916" w:rsidRPr="007C3807" w:rsidRDefault="00194916" w:rsidP="00194916">
      <w:pPr>
        <w:tabs>
          <w:tab w:val="left" w:pos="638"/>
        </w:tabs>
        <w:ind w:right="360"/>
        <w:jc w:val="both"/>
        <w:rPr>
          <w:rFonts w:eastAsia="Times New Roman"/>
          <w:shd w:val="clear" w:color="auto" w:fill="FFFFFF"/>
        </w:rPr>
      </w:pPr>
      <w:r w:rsidRPr="007C3807">
        <w:rPr>
          <w:rFonts w:eastAsia="Times New Roman"/>
          <w:bCs/>
          <w:iCs/>
          <w:shd w:val="clear" w:color="auto" w:fill="FFFFFF"/>
        </w:rPr>
        <w:t>б) получение статуса «великой державы»</w:t>
      </w:r>
    </w:p>
    <w:p w14:paraId="2CCBA67D"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в) присоединение Финляндии</w:t>
      </w:r>
    </w:p>
    <w:p w14:paraId="1BBECB20"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г) закрепление дальневосточных территорий</w:t>
      </w:r>
    </w:p>
    <w:p w14:paraId="01834992" w14:textId="77777777" w:rsidR="00194916" w:rsidRPr="007C3807" w:rsidRDefault="00194916" w:rsidP="00194916">
      <w:pPr>
        <w:numPr>
          <w:ilvl w:val="1"/>
          <w:numId w:val="27"/>
        </w:numPr>
        <w:tabs>
          <w:tab w:val="left" w:pos="362"/>
        </w:tabs>
        <w:jc w:val="both"/>
        <w:rPr>
          <w:rFonts w:eastAsia="Times New Roman"/>
          <w:b/>
          <w:shd w:val="clear" w:color="auto" w:fill="FFFFFF"/>
        </w:rPr>
      </w:pPr>
      <w:r w:rsidRPr="007C3807">
        <w:rPr>
          <w:rFonts w:eastAsia="Times New Roman"/>
          <w:b/>
          <w:bCs/>
          <w:iCs/>
          <w:shd w:val="clear" w:color="auto" w:fill="FFFFFF"/>
        </w:rPr>
        <w:t>Время правления Павла I характеризуется как период:</w:t>
      </w:r>
    </w:p>
    <w:p w14:paraId="24AA0955" w14:textId="77777777" w:rsidR="00194916" w:rsidRPr="007C3807" w:rsidRDefault="00194916" w:rsidP="00194916">
      <w:pPr>
        <w:jc w:val="both"/>
        <w:rPr>
          <w:rFonts w:eastAsia="Times New Roman"/>
          <w:shd w:val="clear" w:color="auto" w:fill="FFFFFF"/>
        </w:rPr>
      </w:pPr>
      <w:r w:rsidRPr="007C3807">
        <w:rPr>
          <w:rFonts w:eastAsia="Times New Roman"/>
          <w:bCs/>
          <w:iCs/>
          <w:shd w:val="clear" w:color="auto" w:fill="FFFFFF"/>
        </w:rPr>
        <w:t>а) децентрализации системы управления страной</w:t>
      </w:r>
    </w:p>
    <w:p w14:paraId="2A34CA90" w14:textId="77777777" w:rsidR="00194916" w:rsidRPr="007C3807" w:rsidRDefault="00194916" w:rsidP="00194916">
      <w:pPr>
        <w:tabs>
          <w:tab w:val="left" w:pos="638"/>
        </w:tabs>
        <w:ind w:right="360"/>
        <w:jc w:val="both"/>
        <w:rPr>
          <w:rFonts w:eastAsia="Times New Roman"/>
          <w:shd w:val="clear" w:color="auto" w:fill="FFFFFF"/>
        </w:rPr>
      </w:pPr>
      <w:r w:rsidRPr="007C3807">
        <w:rPr>
          <w:rFonts w:eastAsia="Times New Roman"/>
          <w:bCs/>
          <w:iCs/>
          <w:shd w:val="clear" w:color="auto" w:fill="FFFFFF"/>
        </w:rPr>
        <w:t>б) поощрения создания корпоративных органов самоуправления</w:t>
      </w:r>
    </w:p>
    <w:p w14:paraId="464BBCA2" w14:textId="77777777" w:rsidR="00194916" w:rsidRPr="007C3807" w:rsidRDefault="00194916" w:rsidP="00194916">
      <w:pPr>
        <w:tabs>
          <w:tab w:val="left" w:pos="638"/>
        </w:tabs>
        <w:jc w:val="both"/>
        <w:rPr>
          <w:rFonts w:eastAsia="Times New Roman"/>
          <w:shd w:val="clear" w:color="auto" w:fill="FFFFFF"/>
        </w:rPr>
      </w:pPr>
      <w:r w:rsidRPr="007C3807">
        <w:rPr>
          <w:rFonts w:eastAsia="Times New Roman"/>
          <w:bCs/>
          <w:iCs/>
          <w:shd w:val="clear" w:color="auto" w:fill="FFFFFF"/>
        </w:rPr>
        <w:t>в) личного деспотизма верховного правителя</w:t>
      </w:r>
    </w:p>
    <w:p w14:paraId="62906B87" w14:textId="77777777" w:rsidR="00194916" w:rsidRPr="007C3807" w:rsidRDefault="00194916" w:rsidP="00194916">
      <w:pPr>
        <w:tabs>
          <w:tab w:val="left" w:pos="643"/>
        </w:tabs>
        <w:jc w:val="both"/>
        <w:rPr>
          <w:rFonts w:eastAsia="Times New Roman"/>
          <w:shd w:val="clear" w:color="auto" w:fill="FFFFFF"/>
        </w:rPr>
      </w:pPr>
      <w:r w:rsidRPr="007C3807">
        <w:rPr>
          <w:rFonts w:eastAsia="Times New Roman"/>
          <w:bCs/>
          <w:iCs/>
          <w:shd w:val="clear" w:color="auto" w:fill="FFFFFF"/>
        </w:rPr>
        <w:t>г) ограничения внешнеполитической активности России</w:t>
      </w:r>
    </w:p>
    <w:p w14:paraId="597A05F0" w14:textId="77777777" w:rsidR="00194916" w:rsidRPr="007C3807" w:rsidRDefault="00194916" w:rsidP="00194916">
      <w:pPr>
        <w:numPr>
          <w:ilvl w:val="1"/>
          <w:numId w:val="27"/>
        </w:numPr>
        <w:tabs>
          <w:tab w:val="left" w:pos="362"/>
        </w:tabs>
        <w:jc w:val="both"/>
        <w:rPr>
          <w:rFonts w:eastAsia="Times New Roman"/>
          <w:b/>
          <w:shd w:val="clear" w:color="auto" w:fill="FFFFFF"/>
        </w:rPr>
      </w:pPr>
      <w:r w:rsidRPr="007C3807">
        <w:rPr>
          <w:rFonts w:eastAsia="Times New Roman"/>
          <w:b/>
          <w:bCs/>
          <w:iCs/>
          <w:shd w:val="clear" w:color="auto" w:fill="FFFFFF"/>
        </w:rPr>
        <w:t>В 1803 г. император Александр I издал:</w:t>
      </w:r>
    </w:p>
    <w:p w14:paraId="3942B79B" w14:textId="77777777" w:rsidR="00194916" w:rsidRPr="007C3807" w:rsidRDefault="00194916" w:rsidP="00194916">
      <w:pPr>
        <w:ind w:right="360"/>
        <w:jc w:val="both"/>
        <w:rPr>
          <w:rFonts w:eastAsia="Times New Roman"/>
          <w:shd w:val="clear" w:color="auto" w:fill="FFFFFF"/>
        </w:rPr>
      </w:pPr>
      <w:r w:rsidRPr="007C3807">
        <w:rPr>
          <w:rFonts w:eastAsia="Times New Roman"/>
          <w:bCs/>
          <w:iCs/>
          <w:shd w:val="clear" w:color="auto" w:fill="FFFFFF"/>
        </w:rPr>
        <w:t>а) закон о введении министерств в систему органов государственного управления</w:t>
      </w:r>
    </w:p>
    <w:p w14:paraId="4F8A92F8"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iCs/>
          <w:shd w:val="clear" w:color="auto" w:fill="FFFFFF"/>
        </w:rPr>
        <w:t>б) указ о запрете купли-продажи крестьян</w:t>
      </w:r>
    </w:p>
    <w:p w14:paraId="12350FE2"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iCs/>
          <w:shd w:val="clear" w:color="auto" w:fill="FFFFFF"/>
        </w:rPr>
        <w:t>в) Конституционный Статут княжества Финляндского</w:t>
      </w:r>
    </w:p>
    <w:p w14:paraId="18AF1823" w14:textId="77777777" w:rsidR="00194916" w:rsidRPr="007C3807" w:rsidRDefault="00194916" w:rsidP="00194916">
      <w:pPr>
        <w:ind w:right="760"/>
        <w:jc w:val="both"/>
        <w:rPr>
          <w:rFonts w:eastAsia="Times New Roman"/>
          <w:shd w:val="clear" w:color="auto" w:fill="FFFFFF"/>
        </w:rPr>
      </w:pPr>
      <w:r w:rsidRPr="007C3807">
        <w:rPr>
          <w:rFonts w:eastAsia="Times New Roman"/>
          <w:bCs/>
          <w:iCs/>
          <w:shd w:val="clear" w:color="auto" w:fill="FFFFFF"/>
        </w:rPr>
        <w:t>г) указ «О вольных хлебопашцах»</w:t>
      </w:r>
    </w:p>
    <w:p w14:paraId="103DB1B0" w14:textId="77777777" w:rsidR="00194916" w:rsidRPr="007C3807" w:rsidRDefault="00194916" w:rsidP="00194916">
      <w:pPr>
        <w:numPr>
          <w:ilvl w:val="1"/>
          <w:numId w:val="27"/>
        </w:numPr>
        <w:tabs>
          <w:tab w:val="left" w:pos="356"/>
        </w:tabs>
        <w:ind w:right="60"/>
        <w:jc w:val="both"/>
        <w:rPr>
          <w:rFonts w:eastAsia="Times New Roman"/>
          <w:b/>
          <w:shd w:val="clear" w:color="auto" w:fill="FFFFFF"/>
        </w:rPr>
      </w:pPr>
      <w:r w:rsidRPr="007C3807">
        <w:rPr>
          <w:rFonts w:eastAsia="Times New Roman"/>
          <w:b/>
          <w:bCs/>
          <w:iCs/>
          <w:shd w:val="clear" w:color="auto" w:fill="FFFFFF"/>
        </w:rPr>
        <w:t>В начале XIX века по поручению Александра I проект реформ в государстве разрабатывал:</w:t>
      </w:r>
    </w:p>
    <w:p w14:paraId="29D65E8B"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а) М. Сперанский</w:t>
      </w:r>
    </w:p>
    <w:p w14:paraId="1FF5B76A"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б) П. Вяземский</w:t>
      </w:r>
    </w:p>
    <w:p w14:paraId="308A2AD6"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в) Н. Новосильцев</w:t>
      </w:r>
    </w:p>
    <w:p w14:paraId="3F9A189A" w14:textId="77777777" w:rsidR="00194916" w:rsidRPr="007C3807" w:rsidRDefault="00194916" w:rsidP="00194916">
      <w:pPr>
        <w:ind w:right="4160"/>
        <w:jc w:val="both"/>
        <w:rPr>
          <w:rFonts w:eastAsia="Times New Roman"/>
          <w:shd w:val="clear" w:color="auto" w:fill="FFFFFF"/>
        </w:rPr>
      </w:pPr>
      <w:r w:rsidRPr="007C3807">
        <w:rPr>
          <w:rFonts w:eastAsia="Times New Roman"/>
          <w:bCs/>
          <w:iCs/>
          <w:shd w:val="clear" w:color="auto" w:fill="FFFFFF"/>
        </w:rPr>
        <w:t>г) П. Строганов</w:t>
      </w:r>
    </w:p>
    <w:p w14:paraId="15AEA304" w14:textId="77777777" w:rsidR="00194916" w:rsidRPr="007C3807" w:rsidRDefault="00194916" w:rsidP="00194916">
      <w:pPr>
        <w:numPr>
          <w:ilvl w:val="1"/>
          <w:numId w:val="27"/>
        </w:numPr>
        <w:tabs>
          <w:tab w:val="left" w:pos="385"/>
        </w:tabs>
        <w:ind w:right="60"/>
        <w:jc w:val="both"/>
        <w:rPr>
          <w:rFonts w:eastAsia="Times New Roman"/>
          <w:b/>
          <w:shd w:val="clear" w:color="auto" w:fill="FFFFFF"/>
        </w:rPr>
      </w:pPr>
      <w:r w:rsidRPr="007C3807">
        <w:rPr>
          <w:rFonts w:eastAsia="Times New Roman"/>
          <w:b/>
          <w:bCs/>
          <w:iCs/>
          <w:shd w:val="clear" w:color="auto" w:fill="FFFFFF"/>
        </w:rPr>
        <w:t>«Русская правда» в истории России, применительно к первой четверти XIX века, — это:</w:t>
      </w:r>
    </w:p>
    <w:p w14:paraId="67B08679"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iCs/>
          <w:shd w:val="clear" w:color="auto" w:fill="FFFFFF"/>
        </w:rPr>
        <w:t>а) свод законов</w:t>
      </w:r>
    </w:p>
    <w:p w14:paraId="7A23CEBC"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iCs/>
          <w:shd w:val="clear" w:color="auto" w:fill="FFFFFF"/>
        </w:rPr>
        <w:t>б) конституционный проект</w:t>
      </w:r>
    </w:p>
    <w:p w14:paraId="4ABEE906"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iCs/>
          <w:shd w:val="clear" w:color="auto" w:fill="FFFFFF"/>
        </w:rPr>
        <w:t>в) публицистический журнал</w:t>
      </w:r>
    </w:p>
    <w:p w14:paraId="18FE6638" w14:textId="77777777" w:rsidR="00194916" w:rsidRPr="007C3807" w:rsidRDefault="00194916" w:rsidP="00194916">
      <w:pPr>
        <w:ind w:right="2480"/>
        <w:jc w:val="both"/>
        <w:rPr>
          <w:rFonts w:eastAsia="Times New Roman"/>
          <w:shd w:val="clear" w:color="auto" w:fill="FFFFFF"/>
        </w:rPr>
      </w:pPr>
      <w:r w:rsidRPr="007C3807">
        <w:rPr>
          <w:rFonts w:eastAsia="Times New Roman"/>
          <w:bCs/>
          <w:iCs/>
          <w:shd w:val="clear" w:color="auto" w:fill="FFFFFF"/>
        </w:rPr>
        <w:t>г)  тайная организация</w:t>
      </w:r>
    </w:p>
    <w:p w14:paraId="72A4406B" w14:textId="77777777" w:rsidR="00194916" w:rsidRPr="007C3807" w:rsidRDefault="00194916" w:rsidP="00194916">
      <w:pPr>
        <w:numPr>
          <w:ilvl w:val="1"/>
          <w:numId w:val="27"/>
        </w:numPr>
        <w:tabs>
          <w:tab w:val="left" w:pos="356"/>
        </w:tabs>
        <w:ind w:right="60"/>
        <w:jc w:val="both"/>
        <w:rPr>
          <w:rFonts w:eastAsia="Times New Roman"/>
          <w:b/>
          <w:shd w:val="clear" w:color="auto" w:fill="FFFFFF"/>
        </w:rPr>
      </w:pPr>
      <w:r w:rsidRPr="007C3807">
        <w:rPr>
          <w:rFonts w:eastAsia="Times New Roman"/>
          <w:b/>
          <w:bCs/>
          <w:iCs/>
          <w:shd w:val="clear" w:color="auto" w:fill="FFFFFF"/>
        </w:rPr>
        <w:t>Негативным явлением российской общественно-политической и государственной жизни первой четверти XIX века являлась:</w:t>
      </w:r>
    </w:p>
    <w:p w14:paraId="22482D0D" w14:textId="77777777" w:rsidR="00194916" w:rsidRPr="007C3807" w:rsidRDefault="00194916" w:rsidP="00194916">
      <w:pPr>
        <w:ind w:right="4160"/>
        <w:jc w:val="both"/>
        <w:rPr>
          <w:rFonts w:eastAsia="Times New Roman"/>
          <w:bCs/>
          <w:iCs/>
          <w:shd w:val="clear" w:color="auto" w:fill="FFFFFF"/>
        </w:rPr>
      </w:pPr>
      <w:r w:rsidRPr="007C3807">
        <w:rPr>
          <w:rFonts w:eastAsia="Times New Roman"/>
          <w:bCs/>
          <w:iCs/>
          <w:shd w:val="clear" w:color="auto" w:fill="FFFFFF"/>
        </w:rPr>
        <w:t>а)« аракчеевщина »</w:t>
      </w:r>
    </w:p>
    <w:p w14:paraId="45F52004" w14:textId="77777777" w:rsidR="00194916" w:rsidRPr="007C3807" w:rsidRDefault="00194916" w:rsidP="00194916">
      <w:pPr>
        <w:ind w:right="4160"/>
        <w:jc w:val="both"/>
        <w:rPr>
          <w:rFonts w:eastAsia="Times New Roman"/>
          <w:shd w:val="clear" w:color="auto" w:fill="FFFFFF"/>
        </w:rPr>
      </w:pPr>
      <w:r w:rsidRPr="007C3807">
        <w:rPr>
          <w:rFonts w:eastAsia="Times New Roman"/>
          <w:bCs/>
          <w:iCs/>
          <w:shd w:val="clear" w:color="auto" w:fill="FFFFFF"/>
        </w:rPr>
        <w:t>б) « хованщина »</w:t>
      </w:r>
    </w:p>
    <w:p w14:paraId="67DA208D" w14:textId="77777777" w:rsidR="00194916" w:rsidRPr="007C3807" w:rsidRDefault="00194916" w:rsidP="00194916">
      <w:pPr>
        <w:tabs>
          <w:tab w:val="left" w:pos="667"/>
        </w:tabs>
        <w:jc w:val="both"/>
        <w:rPr>
          <w:rFonts w:eastAsia="Times New Roman"/>
          <w:shd w:val="clear" w:color="auto" w:fill="FFFFFF"/>
        </w:rPr>
      </w:pPr>
      <w:r w:rsidRPr="007C3807">
        <w:rPr>
          <w:rFonts w:eastAsia="Times New Roman"/>
          <w:bCs/>
          <w:iCs/>
          <w:shd w:val="clear" w:color="auto" w:fill="FFFFFF"/>
        </w:rPr>
        <w:t>в) «бироновщина»</w:t>
      </w:r>
    </w:p>
    <w:p w14:paraId="361FBF07" w14:textId="77777777" w:rsidR="00194916" w:rsidRPr="007C3807" w:rsidRDefault="00194916" w:rsidP="00194916">
      <w:pPr>
        <w:tabs>
          <w:tab w:val="left" w:pos="667"/>
        </w:tabs>
        <w:jc w:val="both"/>
        <w:rPr>
          <w:rFonts w:eastAsia="Times New Roman"/>
          <w:shd w:val="clear" w:color="auto" w:fill="FFFFFF"/>
        </w:rPr>
      </w:pPr>
      <w:r w:rsidRPr="007C3807">
        <w:rPr>
          <w:rFonts w:eastAsia="Times New Roman"/>
          <w:bCs/>
          <w:iCs/>
          <w:shd w:val="clear" w:color="auto" w:fill="FFFFFF"/>
        </w:rPr>
        <w:t>г) « распутинщина »</w:t>
      </w:r>
    </w:p>
    <w:p w14:paraId="7AF04868" w14:textId="77777777" w:rsidR="00194916" w:rsidRPr="007C3807" w:rsidRDefault="00194916" w:rsidP="00194916">
      <w:pPr>
        <w:numPr>
          <w:ilvl w:val="1"/>
          <w:numId w:val="27"/>
        </w:numPr>
        <w:tabs>
          <w:tab w:val="left" w:pos="385"/>
        </w:tabs>
        <w:jc w:val="both"/>
        <w:rPr>
          <w:rFonts w:eastAsia="Times New Roman"/>
          <w:b/>
          <w:shd w:val="clear" w:color="auto" w:fill="FFFFFF"/>
        </w:rPr>
      </w:pPr>
      <w:r w:rsidRPr="007C3807">
        <w:rPr>
          <w:rFonts w:eastAsia="Times New Roman"/>
          <w:b/>
          <w:bCs/>
          <w:iCs/>
          <w:shd w:val="clear" w:color="auto" w:fill="FFFFFF"/>
        </w:rPr>
        <w:t>«Холерные бунты» 1830-1831 гг. были вызваны:</w:t>
      </w:r>
    </w:p>
    <w:p w14:paraId="6F16A7F4"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iCs/>
          <w:shd w:val="clear" w:color="auto" w:fill="FFFFFF"/>
        </w:rPr>
        <w:t>а) бездействием правительства в условиях эпидемии</w:t>
      </w:r>
    </w:p>
    <w:p w14:paraId="53362451" w14:textId="77777777" w:rsidR="00194916" w:rsidRPr="007C3807" w:rsidRDefault="00194916" w:rsidP="00194916">
      <w:pPr>
        <w:ind w:right="760"/>
        <w:jc w:val="both"/>
        <w:rPr>
          <w:rFonts w:eastAsia="Times New Roman"/>
          <w:bCs/>
          <w:shd w:val="clear" w:color="auto" w:fill="FFFFFF"/>
        </w:rPr>
      </w:pPr>
      <w:r w:rsidRPr="007C3807">
        <w:rPr>
          <w:rFonts w:eastAsia="Times New Roman"/>
          <w:bCs/>
          <w:shd w:val="clear" w:color="auto" w:fill="FFFFFF"/>
        </w:rPr>
        <w:t>б) нехваткой необходимых медикаментов</w:t>
      </w:r>
    </w:p>
    <w:p w14:paraId="5F1C07D3" w14:textId="77777777" w:rsidR="00194916" w:rsidRPr="007C3807" w:rsidRDefault="00194916" w:rsidP="00194916">
      <w:pPr>
        <w:ind w:right="760"/>
        <w:jc w:val="both"/>
        <w:rPr>
          <w:rFonts w:eastAsia="Times New Roman"/>
          <w:bCs/>
          <w:shd w:val="clear" w:color="auto" w:fill="FFFFFF"/>
        </w:rPr>
      </w:pPr>
      <w:r w:rsidRPr="007C3807">
        <w:rPr>
          <w:rFonts w:eastAsia="Times New Roman"/>
          <w:bCs/>
          <w:shd w:val="clear" w:color="auto" w:fill="FFFFFF"/>
        </w:rPr>
        <w:t>в) жесткими карантинными мерами правительства</w:t>
      </w:r>
    </w:p>
    <w:p w14:paraId="5164FFAB" w14:textId="77777777" w:rsidR="00194916" w:rsidRPr="007C3807" w:rsidRDefault="00194916" w:rsidP="00194916">
      <w:pPr>
        <w:ind w:right="760"/>
        <w:jc w:val="both"/>
        <w:rPr>
          <w:rFonts w:eastAsia="Times New Roman"/>
          <w:bCs/>
          <w:iCs/>
          <w:shd w:val="clear" w:color="auto" w:fill="FFFFFF"/>
        </w:rPr>
      </w:pPr>
      <w:r w:rsidRPr="007C3807">
        <w:rPr>
          <w:rFonts w:eastAsia="Times New Roman"/>
          <w:bCs/>
          <w:shd w:val="clear" w:color="auto" w:fill="FFFFFF"/>
        </w:rPr>
        <w:t>г) агитацией революционных организаций</w:t>
      </w:r>
    </w:p>
    <w:p w14:paraId="2AB1310B" w14:textId="77777777" w:rsidR="00194916" w:rsidRPr="007C3807" w:rsidRDefault="00194916" w:rsidP="00194916">
      <w:pPr>
        <w:numPr>
          <w:ilvl w:val="1"/>
          <w:numId w:val="27"/>
        </w:numPr>
        <w:tabs>
          <w:tab w:val="left" w:pos="385"/>
        </w:tabs>
        <w:jc w:val="both"/>
        <w:rPr>
          <w:rFonts w:eastAsia="Times New Roman"/>
          <w:b/>
          <w:bCs/>
          <w:iCs/>
          <w:shd w:val="clear" w:color="auto" w:fill="FFFFFF"/>
        </w:rPr>
      </w:pPr>
      <w:r w:rsidRPr="007C3807">
        <w:rPr>
          <w:rFonts w:eastAsia="Times New Roman"/>
          <w:b/>
          <w:bCs/>
          <w:shd w:val="clear" w:color="auto" w:fill="FFFFFF"/>
        </w:rPr>
        <w:t>«Николаевская» железная дорога соединяла:</w:t>
      </w:r>
    </w:p>
    <w:p w14:paraId="6AB33861" w14:textId="77777777" w:rsidR="00194916" w:rsidRPr="007C3807" w:rsidRDefault="00194916" w:rsidP="00194916">
      <w:pPr>
        <w:ind w:right="2480"/>
        <w:jc w:val="both"/>
        <w:rPr>
          <w:rFonts w:eastAsia="Times New Roman"/>
          <w:bCs/>
          <w:shd w:val="clear" w:color="auto" w:fill="FFFFFF"/>
        </w:rPr>
      </w:pPr>
      <w:r w:rsidRPr="007C3807">
        <w:rPr>
          <w:rFonts w:eastAsia="Times New Roman"/>
          <w:bCs/>
          <w:shd w:val="clear" w:color="auto" w:fill="FFFFFF"/>
        </w:rPr>
        <w:t xml:space="preserve">а) Санкт-Петербург и Царское село </w:t>
      </w:r>
    </w:p>
    <w:p w14:paraId="7886C2B8" w14:textId="77777777" w:rsidR="00194916" w:rsidRPr="007C3807" w:rsidRDefault="00194916" w:rsidP="00194916">
      <w:pPr>
        <w:ind w:right="2480"/>
        <w:jc w:val="both"/>
        <w:rPr>
          <w:rFonts w:eastAsia="Times New Roman"/>
          <w:bCs/>
          <w:iCs/>
          <w:shd w:val="clear" w:color="auto" w:fill="FFFFFF"/>
        </w:rPr>
      </w:pPr>
      <w:r w:rsidRPr="007C3807">
        <w:rPr>
          <w:rFonts w:eastAsia="Times New Roman"/>
          <w:bCs/>
          <w:shd w:val="clear" w:color="auto" w:fill="FFFFFF"/>
        </w:rPr>
        <w:t>б) Санкт-Петербург и Москву</w:t>
      </w:r>
    </w:p>
    <w:p w14:paraId="64E8F2BF" w14:textId="77777777" w:rsidR="00194916" w:rsidRPr="007C3807" w:rsidRDefault="00194916" w:rsidP="00194916">
      <w:pPr>
        <w:tabs>
          <w:tab w:val="left" w:pos="638"/>
        </w:tabs>
        <w:jc w:val="both"/>
        <w:rPr>
          <w:rFonts w:eastAsia="Times New Roman"/>
          <w:bCs/>
          <w:iCs/>
          <w:shd w:val="clear" w:color="auto" w:fill="FFFFFF"/>
        </w:rPr>
      </w:pPr>
      <w:r w:rsidRPr="007C3807">
        <w:rPr>
          <w:rFonts w:eastAsia="Times New Roman"/>
          <w:bCs/>
          <w:shd w:val="clear" w:color="auto" w:fill="FFFFFF"/>
        </w:rPr>
        <w:t>в) Москву и Одессу</w:t>
      </w:r>
    </w:p>
    <w:p w14:paraId="57B5646C" w14:textId="77777777" w:rsidR="00194916" w:rsidRPr="007C3807" w:rsidRDefault="00194916" w:rsidP="00194916">
      <w:pPr>
        <w:tabs>
          <w:tab w:val="left" w:pos="638"/>
        </w:tabs>
        <w:jc w:val="both"/>
        <w:rPr>
          <w:rFonts w:eastAsia="Times New Roman"/>
          <w:bCs/>
          <w:iCs/>
          <w:shd w:val="clear" w:color="auto" w:fill="FFFFFF"/>
        </w:rPr>
      </w:pPr>
      <w:r w:rsidRPr="007C3807">
        <w:rPr>
          <w:rFonts w:eastAsia="Times New Roman"/>
          <w:bCs/>
          <w:shd w:val="clear" w:color="auto" w:fill="FFFFFF"/>
        </w:rPr>
        <w:t>г) Харьков и Одессу</w:t>
      </w:r>
    </w:p>
    <w:p w14:paraId="64DA77AC" w14:textId="77777777" w:rsidR="00194916" w:rsidRPr="007C3807" w:rsidRDefault="00194916" w:rsidP="00194916">
      <w:pPr>
        <w:numPr>
          <w:ilvl w:val="1"/>
          <w:numId w:val="27"/>
        </w:numPr>
        <w:tabs>
          <w:tab w:val="left" w:pos="366"/>
        </w:tabs>
        <w:jc w:val="both"/>
        <w:rPr>
          <w:rFonts w:eastAsia="Times New Roman"/>
          <w:b/>
          <w:bCs/>
          <w:iCs/>
          <w:shd w:val="clear" w:color="auto" w:fill="FFFFFF"/>
        </w:rPr>
      </w:pPr>
      <w:r w:rsidRPr="007C3807">
        <w:rPr>
          <w:rFonts w:eastAsia="Times New Roman"/>
          <w:b/>
          <w:bCs/>
          <w:shd w:val="clear" w:color="auto" w:fill="FFFFFF"/>
        </w:rPr>
        <w:t>Официальной идеологией в годы правления Николая I стала:</w:t>
      </w:r>
    </w:p>
    <w:p w14:paraId="2C2DE5AA"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а) идеология «просвещенного абсолютизма»</w:t>
      </w:r>
    </w:p>
    <w:p w14:paraId="77D07EF9"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б) идеология европейского либерализма</w:t>
      </w:r>
    </w:p>
    <w:p w14:paraId="14A41CF5"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в) теория модернизации страны</w:t>
      </w:r>
    </w:p>
    <w:p w14:paraId="76F79846" w14:textId="77777777" w:rsidR="00194916" w:rsidRPr="007C3807" w:rsidRDefault="00194916" w:rsidP="00194916">
      <w:pPr>
        <w:ind w:right="1760"/>
        <w:jc w:val="both"/>
        <w:rPr>
          <w:rFonts w:eastAsia="Times New Roman"/>
          <w:bCs/>
          <w:shd w:val="clear" w:color="auto" w:fill="FFFFFF"/>
        </w:rPr>
      </w:pPr>
      <w:r w:rsidRPr="007C3807">
        <w:rPr>
          <w:rFonts w:eastAsia="Times New Roman"/>
          <w:bCs/>
          <w:shd w:val="clear" w:color="auto" w:fill="FFFFFF"/>
        </w:rPr>
        <w:t>г) теория «официальной народности»</w:t>
      </w:r>
    </w:p>
    <w:p w14:paraId="1399BB41" w14:textId="77777777" w:rsidR="00194916" w:rsidRPr="007C3807" w:rsidRDefault="00194916" w:rsidP="00194916">
      <w:pPr>
        <w:numPr>
          <w:ilvl w:val="1"/>
          <w:numId w:val="27"/>
        </w:numPr>
        <w:ind w:right="1760"/>
        <w:jc w:val="both"/>
        <w:rPr>
          <w:rFonts w:eastAsia="Times New Roman"/>
          <w:b/>
          <w:bCs/>
          <w:shd w:val="clear" w:color="auto" w:fill="FFFFFF"/>
        </w:rPr>
      </w:pPr>
      <w:r w:rsidRPr="007C3807">
        <w:rPr>
          <w:rFonts w:eastAsia="Times New Roman"/>
          <w:b/>
          <w:bCs/>
          <w:shd w:val="clear" w:color="auto" w:fill="FFFFFF"/>
        </w:rPr>
        <w:t>Назовите условие, не входившее в содержание реформы 1861 г. по отмене крепостного права.</w:t>
      </w:r>
    </w:p>
    <w:p w14:paraId="0BB16FFA"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а) сохранение помещичьего землевладения</w:t>
      </w:r>
    </w:p>
    <w:p w14:paraId="3121889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б) сохранение и укрепление крестьянской общины</w:t>
      </w:r>
    </w:p>
    <w:p w14:paraId="6E82AAC0"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в) освобождение крестьян лично и с землей, без выкупа и условий</w:t>
      </w:r>
    </w:p>
    <w:p w14:paraId="25DD7F0A"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г) временное сохранение обязательств крестьян перед землевладельцами</w:t>
      </w:r>
    </w:p>
    <w:p w14:paraId="3D5F5CB4" w14:textId="77777777" w:rsidR="00194916" w:rsidRPr="007C3807" w:rsidRDefault="00194916" w:rsidP="00194916">
      <w:pPr>
        <w:numPr>
          <w:ilvl w:val="1"/>
          <w:numId w:val="27"/>
        </w:numPr>
        <w:tabs>
          <w:tab w:val="left" w:pos="336"/>
        </w:tabs>
        <w:ind w:right="20"/>
        <w:jc w:val="both"/>
        <w:rPr>
          <w:rFonts w:eastAsia="Times New Roman"/>
          <w:b/>
          <w:bCs/>
          <w:shd w:val="clear" w:color="auto" w:fill="FFFFFF"/>
        </w:rPr>
      </w:pPr>
      <w:r w:rsidRPr="007C3807">
        <w:rPr>
          <w:rFonts w:eastAsia="Times New Roman"/>
          <w:b/>
          <w:bCs/>
          <w:shd w:val="clear" w:color="auto" w:fill="FFFFFF"/>
        </w:rPr>
        <w:t>Согласно реформе судебной системы в годы правления Александра II принцип состязательности означал:</w:t>
      </w:r>
    </w:p>
    <w:p w14:paraId="0E743677"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а) отделение предварительного следствия от судопроизводства</w:t>
      </w:r>
    </w:p>
    <w:p w14:paraId="1B5A3B3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б) привлечение для судебного разбирательства свидетелей</w:t>
      </w:r>
    </w:p>
    <w:p w14:paraId="6F9F5BF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в) внесение обвиняемым существенного денежного залога</w:t>
      </w:r>
    </w:p>
    <w:p w14:paraId="4F98E807"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г) участие в процессе защиты и обвинения (адвоката и прокурора)</w:t>
      </w:r>
    </w:p>
    <w:p w14:paraId="380A3CC5" w14:textId="77777777" w:rsidR="00194916" w:rsidRPr="007C3807" w:rsidRDefault="00194916" w:rsidP="00194916">
      <w:pPr>
        <w:numPr>
          <w:ilvl w:val="1"/>
          <w:numId w:val="27"/>
        </w:numPr>
        <w:tabs>
          <w:tab w:val="left" w:pos="336"/>
        </w:tabs>
        <w:spacing w:after="48"/>
        <w:jc w:val="both"/>
        <w:rPr>
          <w:rFonts w:eastAsia="Times New Roman"/>
          <w:b/>
          <w:bCs/>
          <w:shd w:val="clear" w:color="auto" w:fill="FFFFFF"/>
        </w:rPr>
      </w:pPr>
      <w:r w:rsidRPr="007C3807">
        <w:rPr>
          <w:rFonts w:eastAsia="Times New Roman"/>
          <w:b/>
          <w:bCs/>
          <w:shd w:val="clear" w:color="auto" w:fill="FFFFFF"/>
        </w:rPr>
        <w:t>Страна не вела ни одной войны при императоре:</w:t>
      </w:r>
    </w:p>
    <w:p w14:paraId="7BCA1E71" w14:textId="77777777" w:rsidR="00194916" w:rsidRPr="007C3807" w:rsidRDefault="00194916" w:rsidP="00194916">
      <w:pPr>
        <w:tabs>
          <w:tab w:val="left" w:pos="629"/>
        </w:tabs>
        <w:jc w:val="both"/>
        <w:rPr>
          <w:rFonts w:eastAsia="Times New Roman"/>
          <w:bCs/>
          <w:shd w:val="clear" w:color="auto" w:fill="FFFFFF"/>
        </w:rPr>
      </w:pPr>
      <w:r w:rsidRPr="007C3807">
        <w:rPr>
          <w:rFonts w:eastAsia="Times New Roman"/>
          <w:bCs/>
          <w:shd w:val="clear" w:color="auto" w:fill="FFFFFF"/>
        </w:rPr>
        <w:t>а) Александре I</w:t>
      </w:r>
    </w:p>
    <w:p w14:paraId="13FEBCD4"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 Николае I</w:t>
      </w:r>
    </w:p>
    <w:p w14:paraId="2E9EDA86" w14:textId="77777777" w:rsidR="00194916" w:rsidRPr="007C3807" w:rsidRDefault="00194916" w:rsidP="00194916">
      <w:pPr>
        <w:tabs>
          <w:tab w:val="left" w:pos="634"/>
        </w:tabs>
        <w:spacing w:after="156"/>
        <w:ind w:right="1300"/>
        <w:jc w:val="both"/>
        <w:rPr>
          <w:rFonts w:eastAsia="Times New Roman"/>
          <w:bCs/>
          <w:shd w:val="clear" w:color="auto" w:fill="FFFFFF"/>
        </w:rPr>
      </w:pPr>
      <w:r w:rsidRPr="007C3807">
        <w:rPr>
          <w:rFonts w:eastAsia="Times New Roman"/>
          <w:bCs/>
          <w:shd w:val="clear" w:color="auto" w:fill="FFFFFF"/>
        </w:rPr>
        <w:t>в) Александре II</w:t>
      </w:r>
    </w:p>
    <w:p w14:paraId="1F32016D" w14:textId="77777777" w:rsidR="00194916" w:rsidRPr="007C3807" w:rsidRDefault="00194916" w:rsidP="00194916">
      <w:pPr>
        <w:tabs>
          <w:tab w:val="left" w:pos="634"/>
        </w:tabs>
        <w:spacing w:after="156"/>
        <w:ind w:right="1300"/>
        <w:jc w:val="both"/>
        <w:rPr>
          <w:rFonts w:eastAsia="Times New Roman"/>
          <w:bCs/>
          <w:shd w:val="clear" w:color="auto" w:fill="FFFFFF"/>
        </w:rPr>
      </w:pPr>
      <w:r w:rsidRPr="007C3807">
        <w:rPr>
          <w:rFonts w:eastAsia="Times New Roman"/>
          <w:bCs/>
          <w:shd w:val="clear" w:color="auto" w:fill="FFFFFF"/>
        </w:rPr>
        <w:t>г) Александре III</w:t>
      </w:r>
    </w:p>
    <w:p w14:paraId="5C6D75A8" w14:textId="77777777" w:rsidR="00194916" w:rsidRPr="007C3807" w:rsidRDefault="00194916" w:rsidP="00194916">
      <w:pPr>
        <w:numPr>
          <w:ilvl w:val="1"/>
          <w:numId w:val="27"/>
        </w:numPr>
        <w:tabs>
          <w:tab w:val="left" w:pos="331"/>
        </w:tabs>
        <w:spacing w:after="48"/>
        <w:jc w:val="both"/>
        <w:rPr>
          <w:rFonts w:eastAsia="Times New Roman"/>
          <w:b/>
          <w:bCs/>
          <w:shd w:val="clear" w:color="auto" w:fill="FFFFFF"/>
        </w:rPr>
      </w:pPr>
      <w:r w:rsidRPr="007C3807">
        <w:rPr>
          <w:rFonts w:eastAsia="Times New Roman"/>
          <w:b/>
          <w:bCs/>
          <w:shd w:val="clear" w:color="auto" w:fill="FFFFFF"/>
        </w:rPr>
        <w:t>Высшей точкой I Русской революции считается(-ются):</w:t>
      </w:r>
    </w:p>
    <w:p w14:paraId="6E479DAC"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а) «кровавое воскресенье»</w:t>
      </w:r>
    </w:p>
    <w:p w14:paraId="4C78C20D"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б) события октября—декабря 1905 г. в Санкт-Петербурге и Москве</w:t>
      </w:r>
    </w:p>
    <w:p w14:paraId="4FB93C39"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 восстание на броненосце «Потемкин»</w:t>
      </w:r>
    </w:p>
    <w:p w14:paraId="104825D6"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г) крестьянское движение летом 1906 г.</w:t>
      </w:r>
    </w:p>
    <w:p w14:paraId="3AE02F07" w14:textId="77777777" w:rsidR="00194916" w:rsidRPr="007C3807" w:rsidRDefault="00194916" w:rsidP="00194916">
      <w:pPr>
        <w:jc w:val="both"/>
        <w:rPr>
          <w:rFonts w:eastAsia="Times New Roman"/>
          <w:b/>
          <w:bCs/>
          <w:shd w:val="clear" w:color="auto" w:fill="FFFFFF"/>
        </w:rPr>
      </w:pPr>
      <w:r w:rsidRPr="007C3807">
        <w:rPr>
          <w:rFonts w:eastAsia="Times New Roman"/>
          <w:b/>
          <w:bCs/>
          <w:shd w:val="clear" w:color="auto" w:fill="FFFFFF"/>
        </w:rPr>
        <w:t>30.Главным итогом Февральской революции 1917 г. стало(-а):</w:t>
      </w:r>
    </w:p>
    <w:p w14:paraId="4578E06E"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а) свержение монархии в России</w:t>
      </w:r>
    </w:p>
    <w:p w14:paraId="4946C157"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 прекращение войны с Германией</w:t>
      </w:r>
    </w:p>
    <w:p w14:paraId="3A73F73B" w14:textId="77777777" w:rsidR="00194916" w:rsidRPr="007C3807" w:rsidRDefault="00194916" w:rsidP="00194916">
      <w:pPr>
        <w:tabs>
          <w:tab w:val="left" w:pos="634"/>
        </w:tabs>
        <w:ind w:right="1300"/>
        <w:jc w:val="both"/>
        <w:rPr>
          <w:rFonts w:eastAsia="Times New Roman"/>
          <w:bCs/>
          <w:shd w:val="clear" w:color="auto" w:fill="FFFFFF"/>
        </w:rPr>
      </w:pPr>
      <w:r w:rsidRPr="007C3807">
        <w:rPr>
          <w:rFonts w:eastAsia="Times New Roman"/>
          <w:bCs/>
          <w:shd w:val="clear" w:color="auto" w:fill="FFFFFF"/>
        </w:rPr>
        <w:t>в) легализация революционных партий</w:t>
      </w:r>
    </w:p>
    <w:p w14:paraId="0DE056FF" w14:textId="77777777" w:rsidR="00194916" w:rsidRPr="007C3807" w:rsidRDefault="00194916" w:rsidP="00194916">
      <w:pPr>
        <w:tabs>
          <w:tab w:val="left" w:pos="634"/>
        </w:tabs>
        <w:ind w:right="1300"/>
        <w:jc w:val="both"/>
        <w:rPr>
          <w:rFonts w:eastAsia="Times New Roman"/>
          <w:bCs/>
          <w:shd w:val="clear" w:color="auto" w:fill="FFFFFF"/>
        </w:rPr>
      </w:pPr>
      <w:r w:rsidRPr="007C3807">
        <w:rPr>
          <w:rFonts w:eastAsia="Times New Roman"/>
          <w:bCs/>
          <w:shd w:val="clear" w:color="auto" w:fill="FFFFFF"/>
        </w:rPr>
        <w:t>г) введение в стране буржуазных прав и свобод</w:t>
      </w:r>
    </w:p>
    <w:p w14:paraId="72762FD4" w14:textId="77777777" w:rsidR="00194916" w:rsidRPr="007C3807" w:rsidRDefault="00194916" w:rsidP="00194916">
      <w:pPr>
        <w:jc w:val="both"/>
        <w:rPr>
          <w:rFonts w:eastAsia="Times New Roman"/>
          <w:b/>
          <w:bCs/>
          <w:shd w:val="clear" w:color="auto" w:fill="FFFFFF"/>
        </w:rPr>
      </w:pPr>
      <w:r w:rsidRPr="007C3807">
        <w:rPr>
          <w:rFonts w:eastAsia="Times New Roman"/>
          <w:b/>
          <w:bCs/>
          <w:shd w:val="clear" w:color="auto" w:fill="FFFFFF"/>
        </w:rPr>
        <w:t>31. Корниловским мятежом принято называть:</w:t>
      </w:r>
    </w:p>
    <w:p w14:paraId="3B15C4E3" w14:textId="77777777" w:rsidR="00194916" w:rsidRPr="007C3807" w:rsidRDefault="00194916" w:rsidP="00194916">
      <w:pPr>
        <w:ind w:right="360"/>
        <w:jc w:val="both"/>
        <w:rPr>
          <w:rFonts w:eastAsia="Times New Roman"/>
          <w:bCs/>
          <w:shd w:val="clear" w:color="auto" w:fill="FFFFFF"/>
        </w:rPr>
      </w:pPr>
      <w:r w:rsidRPr="007C3807">
        <w:rPr>
          <w:rFonts w:eastAsia="Times New Roman"/>
          <w:bCs/>
          <w:shd w:val="clear" w:color="auto" w:fill="FFFFFF"/>
        </w:rPr>
        <w:t>а) братание русских и германских войск на Восточном фронте после Февральской революции</w:t>
      </w:r>
    </w:p>
    <w:p w14:paraId="4D2F0F7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 попытку восстановления монархии в России</w:t>
      </w:r>
    </w:p>
    <w:p w14:paraId="2170D0ED"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в) попытку свержения Временного правительства и установления военной диктатуры</w:t>
      </w:r>
    </w:p>
    <w:p w14:paraId="000BCA46"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г) действия Временного правительства по уничтожению Петросовета</w:t>
      </w:r>
    </w:p>
    <w:p w14:paraId="5F5B9F6B"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Председателем Реввоенсовета РСФСР и фактическим создателем Красной Армии в годы Гражданской войны являлся:</w:t>
      </w:r>
    </w:p>
    <w:p w14:paraId="58FFAA5B"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а) В. Ленин</w:t>
      </w:r>
    </w:p>
    <w:p w14:paraId="63374E68"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б) Л. Троцкий</w:t>
      </w:r>
    </w:p>
    <w:p w14:paraId="5BC7D474"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в) А. Рыков</w:t>
      </w:r>
    </w:p>
    <w:p w14:paraId="1C2E5CD4"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г) М. Фрунзе</w:t>
      </w:r>
    </w:p>
    <w:p w14:paraId="39AC0011"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НЭП не предусматривал:</w:t>
      </w:r>
    </w:p>
    <w:p w14:paraId="168B57DB"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 xml:space="preserve">а) национализацию промышленности </w:t>
      </w:r>
    </w:p>
    <w:p w14:paraId="7AB63190"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б) замену продразверстки продналогом</w:t>
      </w:r>
    </w:p>
    <w:p w14:paraId="3A986CAE" w14:textId="77777777" w:rsidR="00194916" w:rsidRPr="007C3807" w:rsidRDefault="00194916" w:rsidP="00194916">
      <w:pPr>
        <w:ind w:right="300"/>
        <w:jc w:val="both"/>
        <w:rPr>
          <w:rFonts w:eastAsia="Times New Roman"/>
          <w:bCs/>
          <w:shd w:val="clear" w:color="auto" w:fill="FFFFFF"/>
        </w:rPr>
      </w:pPr>
      <w:r w:rsidRPr="007C3807">
        <w:rPr>
          <w:rFonts w:eastAsia="Times New Roman"/>
          <w:bCs/>
          <w:shd w:val="clear" w:color="auto" w:fill="FFFFFF"/>
        </w:rPr>
        <w:t>в)  развитие производственной и потребительской кооперации</w:t>
      </w:r>
    </w:p>
    <w:p w14:paraId="048E235C"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г) тесное экономическое взаимодействие города и деревни</w:t>
      </w:r>
    </w:p>
    <w:p w14:paraId="5BEF3339" w14:textId="77777777" w:rsidR="00194916" w:rsidRPr="007C3807" w:rsidRDefault="00194916" w:rsidP="00194916">
      <w:pPr>
        <w:numPr>
          <w:ilvl w:val="2"/>
          <w:numId w:val="27"/>
        </w:numPr>
        <w:tabs>
          <w:tab w:val="left" w:pos="336"/>
        </w:tabs>
        <w:jc w:val="both"/>
        <w:rPr>
          <w:rFonts w:eastAsia="Times New Roman"/>
          <w:b/>
          <w:bCs/>
          <w:shd w:val="clear" w:color="auto" w:fill="FFFFFF"/>
        </w:rPr>
      </w:pPr>
      <w:r w:rsidRPr="007C3807">
        <w:rPr>
          <w:rFonts w:eastAsia="Times New Roman"/>
          <w:b/>
          <w:bCs/>
          <w:shd w:val="clear" w:color="auto" w:fill="FFFFFF"/>
        </w:rPr>
        <w:t>Советско-финская война велась в:</w:t>
      </w:r>
    </w:p>
    <w:p w14:paraId="028CF165"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а) 1936 г.</w:t>
      </w:r>
    </w:p>
    <w:p w14:paraId="74156171"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б) 1938 г.</w:t>
      </w:r>
    </w:p>
    <w:p w14:paraId="73481D44"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в) 1939-1940гг.</w:t>
      </w:r>
    </w:p>
    <w:p w14:paraId="3097BC28" w14:textId="77777777" w:rsidR="00194916" w:rsidRPr="007C3807" w:rsidRDefault="00194916" w:rsidP="00194916">
      <w:pPr>
        <w:tabs>
          <w:tab w:val="left" w:pos="628"/>
        </w:tabs>
        <w:jc w:val="both"/>
        <w:rPr>
          <w:rFonts w:eastAsia="Times New Roman"/>
          <w:bCs/>
          <w:shd w:val="clear" w:color="auto" w:fill="FFFFFF"/>
        </w:rPr>
      </w:pPr>
      <w:r w:rsidRPr="007C3807">
        <w:rPr>
          <w:rFonts w:eastAsia="Times New Roman"/>
          <w:bCs/>
          <w:shd w:val="clear" w:color="auto" w:fill="FFFFFF"/>
        </w:rPr>
        <w:t>г) 1940-1941гг.</w:t>
      </w:r>
    </w:p>
    <w:p w14:paraId="481A0726" w14:textId="77777777" w:rsidR="00194916" w:rsidRPr="007C3807" w:rsidRDefault="00194916" w:rsidP="00194916">
      <w:pPr>
        <w:numPr>
          <w:ilvl w:val="2"/>
          <w:numId w:val="27"/>
        </w:numPr>
        <w:tabs>
          <w:tab w:val="left" w:pos="336"/>
        </w:tabs>
        <w:jc w:val="both"/>
        <w:rPr>
          <w:rFonts w:eastAsia="Times New Roman"/>
          <w:b/>
          <w:bCs/>
          <w:shd w:val="clear" w:color="auto" w:fill="FFFFFF"/>
        </w:rPr>
      </w:pPr>
      <w:r w:rsidRPr="007C3807">
        <w:rPr>
          <w:rFonts w:eastAsia="Times New Roman"/>
          <w:b/>
          <w:bCs/>
          <w:shd w:val="clear" w:color="auto" w:fill="FFFFFF"/>
        </w:rPr>
        <w:t>В 1948 г. на сессии ВАСХНИЛ лженаукой была объявлена:</w:t>
      </w:r>
    </w:p>
    <w:p w14:paraId="2991149F"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а) психология</w:t>
      </w:r>
    </w:p>
    <w:p w14:paraId="3DD0ED1B"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б) физиология</w:t>
      </w:r>
    </w:p>
    <w:p w14:paraId="1324FA61"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 xml:space="preserve">в) биология </w:t>
      </w:r>
    </w:p>
    <w:p w14:paraId="0CA61F5A"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г) генетика</w:t>
      </w:r>
    </w:p>
    <w:p w14:paraId="5C0D7771"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Культ личности И. Сталина был осужден на:</w:t>
      </w:r>
    </w:p>
    <w:p w14:paraId="0BAC094A"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а) XVIII партийной конференции</w:t>
      </w:r>
    </w:p>
    <w:p w14:paraId="61ED0A30"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б) XIX партийном съезде</w:t>
      </w:r>
    </w:p>
    <w:p w14:paraId="5DACB704"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в) внеочередной сессии Верховного Совета СССР</w:t>
      </w:r>
    </w:p>
    <w:p w14:paraId="45F5FDA7" w14:textId="77777777" w:rsidR="00194916" w:rsidRPr="007C3807" w:rsidRDefault="00194916" w:rsidP="00194916">
      <w:pPr>
        <w:tabs>
          <w:tab w:val="left" w:pos="618"/>
        </w:tabs>
        <w:ind w:right="300"/>
        <w:jc w:val="both"/>
        <w:rPr>
          <w:rFonts w:eastAsia="Times New Roman"/>
          <w:bCs/>
          <w:shd w:val="clear" w:color="auto" w:fill="FFFFFF"/>
        </w:rPr>
      </w:pPr>
      <w:r w:rsidRPr="007C3807">
        <w:rPr>
          <w:rFonts w:eastAsia="Times New Roman"/>
          <w:bCs/>
          <w:shd w:val="clear" w:color="auto" w:fill="FFFFFF"/>
        </w:rPr>
        <w:t>г) XX партийном съезде</w:t>
      </w:r>
    </w:p>
    <w:p w14:paraId="0910CA69" w14:textId="77777777" w:rsidR="00194916" w:rsidRPr="007C3807" w:rsidRDefault="00194916" w:rsidP="00194916">
      <w:pPr>
        <w:numPr>
          <w:ilvl w:val="2"/>
          <w:numId w:val="27"/>
        </w:numPr>
        <w:tabs>
          <w:tab w:val="left" w:pos="331"/>
        </w:tabs>
        <w:jc w:val="both"/>
        <w:rPr>
          <w:rFonts w:eastAsia="Times New Roman"/>
          <w:b/>
          <w:bCs/>
          <w:shd w:val="clear" w:color="auto" w:fill="FFFFFF"/>
        </w:rPr>
      </w:pPr>
      <w:r w:rsidRPr="007C3807">
        <w:rPr>
          <w:rFonts w:eastAsia="Times New Roman"/>
          <w:b/>
          <w:bCs/>
          <w:shd w:val="clear" w:color="auto" w:fill="FFFFFF"/>
        </w:rPr>
        <w:t>В годы правления Н. Хрущева по отношению к некоторым народам, населявшим СССР, проводилась политика:</w:t>
      </w:r>
    </w:p>
    <w:p w14:paraId="6431D058"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а) реабилитации</w:t>
      </w:r>
    </w:p>
    <w:p w14:paraId="6612B4A1" w14:textId="77777777" w:rsidR="00194916" w:rsidRPr="007C3807" w:rsidRDefault="00194916" w:rsidP="00194916">
      <w:pPr>
        <w:tabs>
          <w:tab w:val="left" w:pos="614"/>
        </w:tabs>
        <w:jc w:val="both"/>
        <w:rPr>
          <w:rFonts w:eastAsia="Times New Roman"/>
          <w:bCs/>
          <w:shd w:val="clear" w:color="auto" w:fill="FFFFFF"/>
        </w:rPr>
      </w:pPr>
      <w:r w:rsidRPr="007C3807">
        <w:rPr>
          <w:rFonts w:eastAsia="Times New Roman"/>
          <w:bCs/>
          <w:shd w:val="clear" w:color="auto" w:fill="FFFFFF"/>
        </w:rPr>
        <w:t>б) депортации</w:t>
      </w:r>
    </w:p>
    <w:p w14:paraId="76A87D92"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в) русификации</w:t>
      </w:r>
    </w:p>
    <w:p w14:paraId="38E63842" w14:textId="77777777" w:rsidR="00194916" w:rsidRPr="007C3807" w:rsidRDefault="00194916" w:rsidP="00194916">
      <w:pPr>
        <w:tabs>
          <w:tab w:val="left" w:pos="618"/>
        </w:tabs>
        <w:jc w:val="both"/>
        <w:rPr>
          <w:rFonts w:eastAsia="Times New Roman"/>
          <w:bCs/>
          <w:shd w:val="clear" w:color="auto" w:fill="FFFFFF"/>
        </w:rPr>
      </w:pPr>
      <w:r w:rsidRPr="007C3807">
        <w:rPr>
          <w:rFonts w:eastAsia="Times New Roman"/>
          <w:bCs/>
          <w:shd w:val="clear" w:color="auto" w:fill="FFFFFF"/>
        </w:rPr>
        <w:t>г) сегрегации</w:t>
      </w:r>
    </w:p>
    <w:p w14:paraId="73091D4E" w14:textId="77777777" w:rsidR="00194916" w:rsidRPr="007C3807" w:rsidRDefault="00194916" w:rsidP="00194916">
      <w:pPr>
        <w:tabs>
          <w:tab w:val="left" w:pos="618"/>
        </w:tabs>
        <w:jc w:val="both"/>
        <w:rPr>
          <w:rFonts w:eastAsia="Times New Roman"/>
          <w:b/>
          <w:bCs/>
          <w:shd w:val="clear" w:color="auto" w:fill="FFFFFF"/>
        </w:rPr>
      </w:pPr>
      <w:r w:rsidRPr="007C3807">
        <w:rPr>
          <w:rFonts w:eastAsia="Times New Roman"/>
          <w:b/>
          <w:bCs/>
          <w:shd w:val="clear" w:color="auto" w:fill="FFFFFF"/>
        </w:rPr>
        <w:t>38. «Карибский кризис» был вызван:</w:t>
      </w:r>
    </w:p>
    <w:p w14:paraId="3FB637AA" w14:textId="77777777" w:rsidR="00194916" w:rsidRPr="007C3807" w:rsidRDefault="00194916" w:rsidP="00194916">
      <w:pPr>
        <w:tabs>
          <w:tab w:val="left" w:pos="638"/>
        </w:tabs>
        <w:ind w:right="1480"/>
        <w:jc w:val="both"/>
        <w:rPr>
          <w:rFonts w:eastAsia="Times New Roman"/>
          <w:bCs/>
          <w:shd w:val="clear" w:color="auto" w:fill="FFFFFF"/>
        </w:rPr>
      </w:pPr>
      <w:r w:rsidRPr="007C3807">
        <w:rPr>
          <w:rFonts w:eastAsia="Times New Roman"/>
          <w:bCs/>
          <w:shd w:val="clear" w:color="auto" w:fill="FFFFFF"/>
        </w:rPr>
        <w:t>а) крушением финансовой системы США поставкой советских ракет на Кубу</w:t>
      </w:r>
    </w:p>
    <w:p w14:paraId="4C825830"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 захватом Панамского канала армией США</w:t>
      </w:r>
    </w:p>
    <w:p w14:paraId="3F7E04B3" w14:textId="77777777" w:rsidR="00194916" w:rsidRPr="007C3807" w:rsidRDefault="00194916" w:rsidP="00194916">
      <w:pPr>
        <w:tabs>
          <w:tab w:val="left" w:pos="638"/>
        </w:tabs>
        <w:spacing w:after="64"/>
        <w:ind w:right="380"/>
        <w:jc w:val="both"/>
        <w:rPr>
          <w:rFonts w:eastAsia="Times New Roman"/>
          <w:bCs/>
          <w:shd w:val="clear" w:color="auto" w:fill="FFFFFF"/>
        </w:rPr>
      </w:pPr>
      <w:r w:rsidRPr="007C3807">
        <w:rPr>
          <w:rFonts w:eastAsia="Times New Roman"/>
          <w:bCs/>
          <w:shd w:val="clear" w:color="auto" w:fill="FFFFFF"/>
        </w:rPr>
        <w:t>г) военно-политическим вмешательством СССР и Кубы в дела стран Южной Америки</w:t>
      </w:r>
    </w:p>
    <w:p w14:paraId="60872A02" w14:textId="77777777" w:rsidR="00194916" w:rsidRPr="007C3807" w:rsidRDefault="00194916" w:rsidP="00194916">
      <w:pPr>
        <w:numPr>
          <w:ilvl w:val="0"/>
          <w:numId w:val="28"/>
        </w:numPr>
        <w:tabs>
          <w:tab w:val="left" w:pos="362"/>
        </w:tabs>
        <w:spacing w:after="52"/>
        <w:ind w:right="20"/>
        <w:jc w:val="both"/>
        <w:rPr>
          <w:rFonts w:eastAsia="Times New Roman"/>
          <w:b/>
          <w:bCs/>
          <w:shd w:val="clear" w:color="auto" w:fill="FFFFFF"/>
        </w:rPr>
      </w:pPr>
      <w:r w:rsidRPr="007C3807">
        <w:rPr>
          <w:rFonts w:eastAsia="Times New Roman"/>
          <w:b/>
          <w:bCs/>
          <w:shd w:val="clear" w:color="auto" w:fill="FFFFFF"/>
        </w:rPr>
        <w:t>В годы правления Л. Брежнева пост секретаря ЦК КПСС по идеологии занимал:</w:t>
      </w:r>
    </w:p>
    <w:p w14:paraId="3C63668B"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а) А. Косыгин</w:t>
      </w:r>
    </w:p>
    <w:p w14:paraId="4C61B7D7"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б) М. Суслов</w:t>
      </w:r>
    </w:p>
    <w:p w14:paraId="5BD688AC"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в) А. Громыко</w:t>
      </w:r>
    </w:p>
    <w:p w14:paraId="504618F5" w14:textId="77777777" w:rsidR="00194916" w:rsidRPr="007C3807" w:rsidRDefault="00194916" w:rsidP="00194916">
      <w:pPr>
        <w:spacing w:after="68"/>
        <w:ind w:right="4420"/>
        <w:jc w:val="both"/>
        <w:rPr>
          <w:rFonts w:eastAsia="Times New Roman"/>
          <w:bCs/>
          <w:shd w:val="clear" w:color="auto" w:fill="FFFFFF"/>
        </w:rPr>
      </w:pPr>
      <w:r w:rsidRPr="007C3807">
        <w:rPr>
          <w:rFonts w:eastAsia="Times New Roman"/>
          <w:bCs/>
          <w:shd w:val="clear" w:color="auto" w:fill="FFFFFF"/>
        </w:rPr>
        <w:t>г) К. Черненко</w:t>
      </w:r>
    </w:p>
    <w:p w14:paraId="2C384D1E" w14:textId="77777777" w:rsidR="00194916" w:rsidRPr="007C3807" w:rsidRDefault="00194916" w:rsidP="00194916">
      <w:pPr>
        <w:numPr>
          <w:ilvl w:val="0"/>
          <w:numId w:val="28"/>
        </w:numPr>
        <w:tabs>
          <w:tab w:val="left" w:pos="371"/>
        </w:tabs>
        <w:spacing w:after="56"/>
        <w:ind w:right="20"/>
        <w:jc w:val="both"/>
        <w:rPr>
          <w:rFonts w:eastAsia="Times New Roman"/>
          <w:b/>
          <w:bCs/>
          <w:shd w:val="clear" w:color="auto" w:fill="FFFFFF"/>
        </w:rPr>
      </w:pPr>
      <w:r w:rsidRPr="007C3807">
        <w:rPr>
          <w:rFonts w:eastAsia="Times New Roman"/>
          <w:b/>
          <w:bCs/>
          <w:shd w:val="clear" w:color="auto" w:fill="FFFFFF"/>
        </w:rPr>
        <w:t>В середине 60-х годов XX века в СССР появилось следующее неформальное движение:</w:t>
      </w:r>
    </w:p>
    <w:p w14:paraId="06F330C6"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а) экологическое</w:t>
      </w:r>
    </w:p>
    <w:p w14:paraId="3AA2CA3C"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б) пацифистское</w:t>
      </w:r>
    </w:p>
    <w:p w14:paraId="12354361"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в) диссидентское</w:t>
      </w:r>
    </w:p>
    <w:p w14:paraId="2066A314" w14:textId="77777777" w:rsidR="00194916" w:rsidRPr="007C3807" w:rsidRDefault="00194916" w:rsidP="00194916">
      <w:pPr>
        <w:spacing w:after="68"/>
        <w:ind w:right="2220"/>
        <w:jc w:val="both"/>
        <w:rPr>
          <w:rFonts w:eastAsia="Times New Roman"/>
          <w:bCs/>
          <w:shd w:val="clear" w:color="auto" w:fill="FFFFFF"/>
        </w:rPr>
      </w:pPr>
      <w:r w:rsidRPr="007C3807">
        <w:rPr>
          <w:rFonts w:eastAsia="Times New Roman"/>
          <w:bCs/>
          <w:shd w:val="clear" w:color="auto" w:fill="FFFFFF"/>
        </w:rPr>
        <w:t>г) ревизионистское</w:t>
      </w:r>
    </w:p>
    <w:p w14:paraId="1C8AEAA5" w14:textId="77777777" w:rsidR="00194916" w:rsidRPr="007C3807" w:rsidRDefault="00194916" w:rsidP="00194916">
      <w:pPr>
        <w:numPr>
          <w:ilvl w:val="0"/>
          <w:numId w:val="28"/>
        </w:numPr>
        <w:tabs>
          <w:tab w:val="left" w:pos="371"/>
        </w:tabs>
        <w:spacing w:after="53"/>
        <w:ind w:right="20"/>
        <w:jc w:val="both"/>
        <w:rPr>
          <w:rFonts w:eastAsia="Times New Roman"/>
          <w:b/>
          <w:bCs/>
          <w:shd w:val="clear" w:color="auto" w:fill="FFFFFF"/>
        </w:rPr>
      </w:pPr>
      <w:r w:rsidRPr="007C3807">
        <w:rPr>
          <w:rFonts w:eastAsia="Times New Roman"/>
          <w:b/>
          <w:bCs/>
          <w:shd w:val="clear" w:color="auto" w:fill="FFFFFF"/>
        </w:rPr>
        <w:t>Подъем экономики СССР в середине 70-х годов XX века был связан с:</w:t>
      </w:r>
    </w:p>
    <w:p w14:paraId="18586E25" w14:textId="77777777" w:rsidR="00194916" w:rsidRPr="007C3807" w:rsidRDefault="00194916" w:rsidP="00194916">
      <w:pPr>
        <w:ind w:right="380"/>
        <w:jc w:val="both"/>
        <w:rPr>
          <w:rFonts w:eastAsia="Times New Roman"/>
          <w:bCs/>
          <w:shd w:val="clear" w:color="auto" w:fill="FFFFFF"/>
        </w:rPr>
      </w:pPr>
      <w:r w:rsidRPr="007C3807">
        <w:rPr>
          <w:rFonts w:eastAsia="Times New Roman"/>
          <w:bCs/>
          <w:shd w:val="clear" w:color="auto" w:fill="FFFFFF"/>
        </w:rPr>
        <w:t>а) интенсификацией промышленного и сельскохозяйственного производства</w:t>
      </w:r>
    </w:p>
    <w:p w14:paraId="13864FBF" w14:textId="77777777" w:rsidR="00194916" w:rsidRPr="007C3807" w:rsidRDefault="00194916" w:rsidP="00194916">
      <w:pPr>
        <w:ind w:right="380"/>
        <w:jc w:val="both"/>
        <w:rPr>
          <w:rFonts w:eastAsia="Times New Roman"/>
          <w:bCs/>
          <w:shd w:val="clear" w:color="auto" w:fill="FFFFFF"/>
        </w:rPr>
      </w:pPr>
      <w:r w:rsidRPr="007C3807">
        <w:rPr>
          <w:rFonts w:eastAsia="Times New Roman"/>
          <w:bCs/>
          <w:shd w:val="clear" w:color="auto" w:fill="FFFFFF"/>
        </w:rPr>
        <w:t>б) благоприятной конъюнктурой внешнего рынка энергоносителей (нефти и газа)</w:t>
      </w:r>
    </w:p>
    <w:p w14:paraId="22ADFEBF"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в) проводимой приватизацией мелких промышленных предприятий</w:t>
      </w:r>
    </w:p>
    <w:p w14:paraId="0812AD3F" w14:textId="77777777" w:rsidR="00194916" w:rsidRPr="007C3807" w:rsidRDefault="00194916" w:rsidP="00194916">
      <w:pPr>
        <w:tabs>
          <w:tab w:val="left" w:pos="634"/>
        </w:tabs>
        <w:spacing w:after="64"/>
        <w:ind w:right="380"/>
        <w:jc w:val="both"/>
        <w:rPr>
          <w:rFonts w:eastAsia="Times New Roman"/>
          <w:bCs/>
          <w:shd w:val="clear" w:color="auto" w:fill="FFFFFF"/>
        </w:rPr>
      </w:pPr>
      <w:r w:rsidRPr="007C3807">
        <w:rPr>
          <w:rFonts w:eastAsia="Times New Roman"/>
          <w:bCs/>
          <w:shd w:val="clear" w:color="auto" w:fill="FFFFFF"/>
        </w:rPr>
        <w:t>г) дополнительным привлечением средств населения в виде государственных займов</w:t>
      </w:r>
    </w:p>
    <w:p w14:paraId="4F8D04C8" w14:textId="77777777" w:rsidR="00194916" w:rsidRPr="007C3807" w:rsidRDefault="00194916" w:rsidP="00194916">
      <w:pPr>
        <w:numPr>
          <w:ilvl w:val="0"/>
          <w:numId w:val="28"/>
        </w:numPr>
        <w:tabs>
          <w:tab w:val="left" w:pos="366"/>
        </w:tabs>
        <w:spacing w:after="56"/>
        <w:ind w:right="20"/>
        <w:jc w:val="both"/>
        <w:rPr>
          <w:rFonts w:eastAsia="Times New Roman"/>
          <w:b/>
          <w:bCs/>
          <w:shd w:val="clear" w:color="auto" w:fill="FFFFFF"/>
        </w:rPr>
      </w:pPr>
      <w:r w:rsidRPr="007C3807">
        <w:rPr>
          <w:rFonts w:eastAsia="Times New Roman"/>
          <w:b/>
          <w:bCs/>
          <w:shd w:val="clear" w:color="auto" w:fill="FFFFFF"/>
        </w:rPr>
        <w:t>Хельсинское совещание по безопасности и сотрудничеству в Европе происходило в:</w:t>
      </w:r>
    </w:p>
    <w:p w14:paraId="6FFD3DA7" w14:textId="77777777" w:rsidR="00194916" w:rsidRPr="007C3807" w:rsidRDefault="00194916" w:rsidP="00194916">
      <w:pPr>
        <w:tabs>
          <w:tab w:val="left" w:pos="3112"/>
        </w:tabs>
        <w:jc w:val="both"/>
        <w:rPr>
          <w:rFonts w:eastAsia="Times New Roman"/>
          <w:bCs/>
          <w:shd w:val="clear" w:color="auto" w:fill="FFFFFF"/>
        </w:rPr>
      </w:pPr>
      <w:r w:rsidRPr="007C3807">
        <w:rPr>
          <w:rFonts w:eastAsia="Times New Roman"/>
          <w:bCs/>
          <w:shd w:val="clear" w:color="auto" w:fill="FFFFFF"/>
        </w:rPr>
        <w:t>а)1964 г.</w:t>
      </w:r>
      <w:r w:rsidRPr="007C3807">
        <w:rPr>
          <w:rFonts w:eastAsia="Times New Roman"/>
          <w:bCs/>
          <w:shd w:val="clear" w:color="auto" w:fill="FFFFFF"/>
        </w:rPr>
        <w:tab/>
        <w:t>в) 1972 г.</w:t>
      </w:r>
    </w:p>
    <w:p w14:paraId="61331711" w14:textId="77777777" w:rsidR="00194916" w:rsidRPr="007C3807" w:rsidRDefault="00194916" w:rsidP="00194916">
      <w:pPr>
        <w:tabs>
          <w:tab w:val="left" w:pos="3112"/>
        </w:tabs>
        <w:jc w:val="both"/>
        <w:rPr>
          <w:rFonts w:eastAsia="Times New Roman"/>
          <w:bCs/>
          <w:shd w:val="clear" w:color="auto" w:fill="FFFFFF"/>
        </w:rPr>
      </w:pPr>
      <w:r w:rsidRPr="007C3807">
        <w:rPr>
          <w:rFonts w:eastAsia="Times New Roman"/>
          <w:bCs/>
          <w:shd w:val="clear" w:color="auto" w:fill="FFFFFF"/>
        </w:rPr>
        <w:t>б)1969г.</w:t>
      </w:r>
      <w:r w:rsidRPr="007C3807">
        <w:rPr>
          <w:rFonts w:eastAsia="Times New Roman"/>
          <w:bCs/>
          <w:shd w:val="clear" w:color="auto" w:fill="FFFFFF"/>
        </w:rPr>
        <w:tab/>
        <w:t>г) 1975 г.</w:t>
      </w:r>
    </w:p>
    <w:p w14:paraId="0008DA7F" w14:textId="77777777" w:rsidR="00194916" w:rsidRPr="007C3807" w:rsidRDefault="00194916" w:rsidP="00194916">
      <w:pPr>
        <w:numPr>
          <w:ilvl w:val="0"/>
          <w:numId w:val="28"/>
        </w:numPr>
        <w:tabs>
          <w:tab w:val="left" w:pos="366"/>
        </w:tabs>
        <w:ind w:right="20"/>
        <w:jc w:val="both"/>
        <w:rPr>
          <w:rFonts w:eastAsia="Times New Roman"/>
          <w:b/>
          <w:bCs/>
          <w:shd w:val="clear" w:color="auto" w:fill="FFFFFF"/>
        </w:rPr>
      </w:pPr>
      <w:r w:rsidRPr="007C3807">
        <w:rPr>
          <w:rFonts w:eastAsia="Times New Roman"/>
          <w:b/>
          <w:bCs/>
          <w:shd w:val="clear" w:color="auto" w:fill="FFFFFF"/>
        </w:rPr>
        <w:t>Реформы в СССР в начале 80-х годов XX века, связанные с именем Ю. Андропова, включали меры по:</w:t>
      </w:r>
    </w:p>
    <w:p w14:paraId="6EB2DC27" w14:textId="77777777" w:rsidR="00194916" w:rsidRPr="007C3807" w:rsidRDefault="00194916" w:rsidP="00194916">
      <w:pPr>
        <w:ind w:right="380"/>
        <w:jc w:val="both"/>
        <w:rPr>
          <w:rFonts w:eastAsia="Times New Roman"/>
          <w:bCs/>
          <w:shd w:val="clear" w:color="auto" w:fill="FFFFFF"/>
        </w:rPr>
      </w:pPr>
      <w:r w:rsidRPr="007C3807">
        <w:rPr>
          <w:rFonts w:eastAsia="Times New Roman"/>
          <w:bCs/>
          <w:shd w:val="clear" w:color="auto" w:fill="FFFFFF"/>
        </w:rPr>
        <w:t>а) укреплению трудовой дисциплины, борьбе с коррупцией, усилению правопорядка</w:t>
      </w:r>
    </w:p>
    <w:p w14:paraId="5EB4AFD7" w14:textId="77777777" w:rsidR="00194916" w:rsidRPr="007C3807" w:rsidRDefault="00194916" w:rsidP="00194916">
      <w:pPr>
        <w:tabs>
          <w:tab w:val="left" w:pos="634"/>
        </w:tabs>
        <w:ind w:right="380"/>
        <w:jc w:val="both"/>
        <w:rPr>
          <w:rFonts w:eastAsia="Times New Roman"/>
          <w:bCs/>
          <w:shd w:val="clear" w:color="auto" w:fill="FFFFFF"/>
        </w:rPr>
      </w:pPr>
      <w:r w:rsidRPr="007C3807">
        <w:rPr>
          <w:rFonts w:eastAsia="Times New Roman"/>
          <w:bCs/>
          <w:shd w:val="clear" w:color="auto" w:fill="FFFFFF"/>
        </w:rPr>
        <w:t>б) переводу экономики на принципы хозрасчета и самоокупаемости</w:t>
      </w:r>
    </w:p>
    <w:p w14:paraId="54CAB354" w14:textId="77777777" w:rsidR="00194916" w:rsidRPr="007C3807" w:rsidRDefault="00194916" w:rsidP="00194916">
      <w:pPr>
        <w:tabs>
          <w:tab w:val="left" w:pos="554"/>
        </w:tabs>
        <w:ind w:right="440"/>
        <w:jc w:val="both"/>
        <w:rPr>
          <w:rFonts w:eastAsia="Times New Roman"/>
          <w:bCs/>
          <w:shd w:val="clear" w:color="auto" w:fill="FFFFFF"/>
        </w:rPr>
      </w:pPr>
      <w:r w:rsidRPr="007C3807">
        <w:rPr>
          <w:rFonts w:eastAsia="Times New Roman"/>
          <w:bCs/>
          <w:shd w:val="clear" w:color="auto" w:fill="FFFFFF"/>
        </w:rPr>
        <w:t>в) внедрению научно-технических достижений в промышленное производство</w:t>
      </w:r>
    </w:p>
    <w:p w14:paraId="7F4E90C0" w14:textId="77777777" w:rsidR="00194916" w:rsidRPr="007C3807" w:rsidRDefault="00194916" w:rsidP="00194916">
      <w:pPr>
        <w:tabs>
          <w:tab w:val="left" w:pos="554"/>
        </w:tabs>
        <w:jc w:val="both"/>
        <w:rPr>
          <w:rFonts w:eastAsia="Times New Roman"/>
          <w:bCs/>
          <w:shd w:val="clear" w:color="auto" w:fill="FFFFFF"/>
        </w:rPr>
      </w:pPr>
      <w:r w:rsidRPr="007C3807">
        <w:rPr>
          <w:rFonts w:eastAsia="Times New Roman"/>
          <w:bCs/>
          <w:shd w:val="clear" w:color="auto" w:fill="FFFFFF"/>
        </w:rPr>
        <w:t>г) усилению роли партийных органов на местах</w:t>
      </w:r>
    </w:p>
    <w:p w14:paraId="041423E5" w14:textId="77777777" w:rsidR="00194916" w:rsidRPr="007C3807" w:rsidRDefault="00194916" w:rsidP="00194916">
      <w:pPr>
        <w:numPr>
          <w:ilvl w:val="0"/>
          <w:numId w:val="28"/>
        </w:numPr>
        <w:tabs>
          <w:tab w:val="left" w:pos="356"/>
        </w:tabs>
        <w:ind w:right="20"/>
        <w:jc w:val="both"/>
        <w:rPr>
          <w:rFonts w:eastAsia="Times New Roman"/>
          <w:b/>
          <w:bCs/>
          <w:shd w:val="clear" w:color="auto" w:fill="FFFFFF"/>
        </w:rPr>
      </w:pPr>
      <w:r w:rsidRPr="007C3807">
        <w:rPr>
          <w:rFonts w:eastAsia="Times New Roman"/>
          <w:b/>
          <w:bCs/>
          <w:shd w:val="clear" w:color="auto" w:fill="FFFFFF"/>
        </w:rPr>
        <w:t>Внешнеполитический курс, названный «новым мышлением», в годы правления М. Горбачева предполагал:</w:t>
      </w:r>
    </w:p>
    <w:p w14:paraId="13B1AB56" w14:textId="77777777" w:rsidR="00194916" w:rsidRPr="007C3807" w:rsidRDefault="00194916" w:rsidP="00194916">
      <w:pPr>
        <w:ind w:right="440"/>
        <w:jc w:val="both"/>
        <w:rPr>
          <w:rFonts w:eastAsia="Times New Roman"/>
          <w:bCs/>
          <w:shd w:val="clear" w:color="auto" w:fill="FFFFFF"/>
        </w:rPr>
      </w:pPr>
      <w:r w:rsidRPr="007C3807">
        <w:rPr>
          <w:rFonts w:eastAsia="Times New Roman"/>
          <w:bCs/>
          <w:shd w:val="clear" w:color="auto" w:fill="FFFFFF"/>
        </w:rPr>
        <w:t>а) сохранение военно-политического паритета с НАТО</w:t>
      </w:r>
    </w:p>
    <w:p w14:paraId="2206BCFD" w14:textId="77777777" w:rsidR="00194916" w:rsidRPr="007C3807" w:rsidRDefault="00194916" w:rsidP="00194916">
      <w:pPr>
        <w:ind w:right="440"/>
        <w:jc w:val="both"/>
        <w:rPr>
          <w:rFonts w:eastAsia="Times New Roman"/>
          <w:bCs/>
          <w:shd w:val="clear" w:color="auto" w:fill="FFFFFF"/>
        </w:rPr>
      </w:pPr>
      <w:r w:rsidRPr="007C3807">
        <w:rPr>
          <w:rFonts w:eastAsia="Times New Roman"/>
          <w:bCs/>
          <w:shd w:val="clear" w:color="auto" w:fill="FFFFFF"/>
        </w:rPr>
        <w:t>б) достижение военно-политического превосходства СССР над НАТО</w:t>
      </w:r>
    </w:p>
    <w:p w14:paraId="778CF8F8" w14:textId="77777777" w:rsidR="00194916" w:rsidRPr="007C3807" w:rsidRDefault="00194916" w:rsidP="00194916">
      <w:pPr>
        <w:tabs>
          <w:tab w:val="left" w:pos="558"/>
        </w:tabs>
        <w:jc w:val="both"/>
        <w:rPr>
          <w:rFonts w:eastAsia="Times New Roman"/>
          <w:bCs/>
          <w:shd w:val="clear" w:color="auto" w:fill="FFFFFF"/>
        </w:rPr>
      </w:pPr>
      <w:r w:rsidRPr="007C3807">
        <w:rPr>
          <w:rFonts w:eastAsia="Times New Roman"/>
          <w:bCs/>
          <w:shd w:val="clear" w:color="auto" w:fill="FFFFFF"/>
        </w:rPr>
        <w:t>в) отказ от военно-политической конфронтации с НАТО</w:t>
      </w:r>
    </w:p>
    <w:p w14:paraId="763831BC" w14:textId="77777777" w:rsidR="00194916" w:rsidRPr="007C3807" w:rsidRDefault="00194916" w:rsidP="00194916">
      <w:pPr>
        <w:tabs>
          <w:tab w:val="left" w:pos="558"/>
        </w:tabs>
        <w:jc w:val="both"/>
        <w:rPr>
          <w:rFonts w:eastAsia="Times New Roman"/>
          <w:bCs/>
          <w:shd w:val="clear" w:color="auto" w:fill="FFFFFF"/>
        </w:rPr>
      </w:pPr>
      <w:r w:rsidRPr="007C3807">
        <w:rPr>
          <w:rFonts w:eastAsia="Times New Roman"/>
          <w:bCs/>
          <w:shd w:val="clear" w:color="auto" w:fill="FFFFFF"/>
        </w:rPr>
        <w:t>г) внешнеполитическую самоизоляцию СССР</w:t>
      </w:r>
    </w:p>
    <w:p w14:paraId="64D8EC03" w14:textId="77777777" w:rsidR="00194916" w:rsidRPr="007C3807" w:rsidRDefault="00194916" w:rsidP="00194916">
      <w:pPr>
        <w:numPr>
          <w:ilvl w:val="0"/>
          <w:numId w:val="28"/>
        </w:numPr>
        <w:tabs>
          <w:tab w:val="left" w:pos="351"/>
        </w:tabs>
        <w:ind w:right="20"/>
        <w:jc w:val="both"/>
        <w:rPr>
          <w:rFonts w:eastAsia="Times New Roman"/>
          <w:b/>
          <w:bCs/>
          <w:shd w:val="clear" w:color="auto" w:fill="FFFFFF"/>
        </w:rPr>
      </w:pPr>
      <w:r w:rsidRPr="007C3807">
        <w:rPr>
          <w:rFonts w:eastAsia="Times New Roman"/>
          <w:b/>
          <w:bCs/>
          <w:shd w:val="clear" w:color="auto" w:fill="FFFFFF"/>
        </w:rPr>
        <w:t>Договор Белоруссии, России и Украины, фактически разрушивший СССР, носит условное название:</w:t>
      </w:r>
    </w:p>
    <w:p w14:paraId="70E30C86"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а) «мюнхенского сговора»</w:t>
      </w:r>
    </w:p>
    <w:p w14:paraId="51645DED"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б) «киевской декларации»</w:t>
      </w:r>
    </w:p>
    <w:p w14:paraId="127420A5"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в) «новоогаревских соглашений»</w:t>
      </w:r>
    </w:p>
    <w:p w14:paraId="0C1521BA" w14:textId="77777777" w:rsidR="00194916" w:rsidRPr="007C3807" w:rsidRDefault="00194916" w:rsidP="00194916">
      <w:pPr>
        <w:ind w:right="2700"/>
        <w:jc w:val="both"/>
        <w:rPr>
          <w:rFonts w:eastAsia="Times New Roman"/>
          <w:bCs/>
          <w:shd w:val="clear" w:color="auto" w:fill="FFFFFF"/>
        </w:rPr>
      </w:pPr>
      <w:r w:rsidRPr="007C3807">
        <w:rPr>
          <w:rFonts w:eastAsia="Times New Roman"/>
          <w:bCs/>
          <w:shd w:val="clear" w:color="auto" w:fill="FFFFFF"/>
        </w:rPr>
        <w:t>г) «беловежских соглашений»</w:t>
      </w:r>
    </w:p>
    <w:p w14:paraId="21BB907F" w14:textId="77777777" w:rsidR="00194916" w:rsidRPr="007C3807" w:rsidRDefault="00194916" w:rsidP="00194916">
      <w:pPr>
        <w:ind w:right="20"/>
        <w:jc w:val="both"/>
        <w:rPr>
          <w:rFonts w:eastAsia="Times New Roman"/>
          <w:bCs/>
          <w:shd w:val="clear" w:color="auto" w:fill="FFFFFF"/>
        </w:rPr>
      </w:pPr>
      <w:r w:rsidRPr="007C3807">
        <w:rPr>
          <w:rFonts w:eastAsia="Times New Roman"/>
          <w:b/>
          <w:bCs/>
          <w:shd w:val="clear" w:color="auto" w:fill="FFFFFF"/>
        </w:rPr>
        <w:t>46</w:t>
      </w:r>
      <w:r w:rsidRPr="007C3807">
        <w:rPr>
          <w:rFonts w:eastAsia="Times New Roman"/>
          <w:bCs/>
          <w:shd w:val="clear" w:color="auto" w:fill="FFFFFF"/>
        </w:rPr>
        <w:t xml:space="preserve">. </w:t>
      </w:r>
      <w:r w:rsidRPr="007C3807">
        <w:rPr>
          <w:rFonts w:eastAsia="Times New Roman"/>
          <w:b/>
          <w:bCs/>
          <w:shd w:val="clear" w:color="auto" w:fill="FFFFFF"/>
        </w:rPr>
        <w:t>Как называется процесс заселения и хозяйственного освоения новых земель?</w:t>
      </w:r>
    </w:p>
    <w:p w14:paraId="33A32D42" w14:textId="77777777" w:rsidR="00194916" w:rsidRPr="007C3807" w:rsidRDefault="00194916" w:rsidP="00194916">
      <w:pPr>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160BFDA4" w14:textId="77777777" w:rsidR="00194916" w:rsidRPr="007C3807" w:rsidRDefault="00194916" w:rsidP="00194916">
      <w:pPr>
        <w:ind w:right="20"/>
        <w:jc w:val="both"/>
        <w:rPr>
          <w:rFonts w:eastAsia="Times New Roman"/>
          <w:b/>
          <w:bCs/>
          <w:shd w:val="clear" w:color="auto" w:fill="FFFFFF"/>
        </w:rPr>
      </w:pPr>
      <w:r w:rsidRPr="007C3807">
        <w:rPr>
          <w:rFonts w:eastAsia="Times New Roman"/>
          <w:b/>
          <w:bCs/>
          <w:shd w:val="clear" w:color="auto" w:fill="FFFFFF"/>
        </w:rPr>
        <w:t>47. Как называлась международная экономическая организация, образованная социалистическими странами во главе с СССР по окончании Второй мировой войны?</w:t>
      </w:r>
    </w:p>
    <w:p w14:paraId="650E4D0D" w14:textId="77777777" w:rsidR="00194916" w:rsidRPr="007C3807" w:rsidRDefault="00194916" w:rsidP="00194916">
      <w:pPr>
        <w:tabs>
          <w:tab w:val="left" w:pos="52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70AEC8B5" w14:textId="77777777" w:rsidR="00194916" w:rsidRPr="007C3807" w:rsidRDefault="00194916" w:rsidP="00194916">
      <w:pPr>
        <w:numPr>
          <w:ilvl w:val="0"/>
          <w:numId w:val="29"/>
        </w:numPr>
        <w:tabs>
          <w:tab w:val="left" w:pos="520"/>
        </w:tabs>
        <w:jc w:val="both"/>
        <w:rPr>
          <w:rFonts w:eastAsia="Times New Roman"/>
          <w:b/>
          <w:bCs/>
          <w:shd w:val="clear" w:color="auto" w:fill="FFFFFF"/>
        </w:rPr>
      </w:pPr>
      <w:r w:rsidRPr="007C3807">
        <w:rPr>
          <w:rFonts w:eastAsia="Times New Roman"/>
          <w:b/>
          <w:bCs/>
          <w:shd w:val="clear" w:color="auto" w:fill="FFFFFF"/>
        </w:rPr>
        <w:t>Назовите основные предпосылки к возникновению государства.</w:t>
      </w:r>
    </w:p>
    <w:p w14:paraId="7C56B18D" w14:textId="77777777" w:rsidR="00194916" w:rsidRPr="007C3807" w:rsidRDefault="00194916" w:rsidP="00194916">
      <w:pPr>
        <w:tabs>
          <w:tab w:val="left" w:pos="52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24E65A59" w14:textId="77777777" w:rsidR="00194916" w:rsidRPr="007C3807" w:rsidRDefault="00194916" w:rsidP="00194916">
      <w:pPr>
        <w:numPr>
          <w:ilvl w:val="0"/>
          <w:numId w:val="29"/>
        </w:numPr>
        <w:tabs>
          <w:tab w:val="left" w:pos="525"/>
        </w:tabs>
        <w:spacing w:after="39"/>
        <w:jc w:val="both"/>
        <w:rPr>
          <w:rFonts w:eastAsia="Times New Roman"/>
          <w:b/>
          <w:bCs/>
          <w:shd w:val="clear" w:color="auto" w:fill="FFFFFF"/>
        </w:rPr>
      </w:pPr>
      <w:r w:rsidRPr="007C3807">
        <w:rPr>
          <w:rFonts w:eastAsia="Times New Roman"/>
          <w:b/>
          <w:bCs/>
          <w:shd w:val="clear" w:color="auto" w:fill="FFFFFF"/>
        </w:rPr>
        <w:t>Каково значение преобразований Петра I?</w:t>
      </w:r>
    </w:p>
    <w:p w14:paraId="3424C001" w14:textId="77777777" w:rsidR="00194916" w:rsidRPr="007C3807" w:rsidRDefault="00194916" w:rsidP="00194916">
      <w:pPr>
        <w:tabs>
          <w:tab w:val="left" w:pos="525"/>
        </w:tabs>
        <w:spacing w:after="39"/>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00E6BEA2" w14:textId="77777777" w:rsidR="00194916" w:rsidRPr="007C3807" w:rsidRDefault="00194916" w:rsidP="00194916">
      <w:pPr>
        <w:numPr>
          <w:ilvl w:val="0"/>
          <w:numId w:val="29"/>
        </w:numPr>
        <w:tabs>
          <w:tab w:val="left" w:pos="510"/>
        </w:tabs>
        <w:spacing w:after="96"/>
        <w:ind w:right="20"/>
        <w:jc w:val="both"/>
        <w:rPr>
          <w:rFonts w:eastAsia="Times New Roman"/>
          <w:b/>
          <w:bCs/>
          <w:shd w:val="clear" w:color="auto" w:fill="FFFFFF"/>
        </w:rPr>
      </w:pPr>
      <w:r w:rsidRPr="007C3807">
        <w:rPr>
          <w:rFonts w:eastAsia="Times New Roman"/>
          <w:b/>
          <w:bCs/>
          <w:shd w:val="clear" w:color="auto" w:fill="FFFFFF"/>
        </w:rPr>
        <w:t>Дайте краткую характеристику политического режима, сложившегося в СССР в 30-е годы XX века.</w:t>
      </w:r>
    </w:p>
    <w:p w14:paraId="2F2BFF48" w14:textId="77777777" w:rsidR="00194916" w:rsidRPr="007C3807" w:rsidRDefault="00194916" w:rsidP="00194916">
      <w:pPr>
        <w:tabs>
          <w:tab w:val="left" w:pos="510"/>
        </w:tabs>
        <w:spacing w:after="96"/>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45ED2A00" w14:textId="1DFCD4F2" w:rsidR="00194916" w:rsidRPr="007C3807" w:rsidRDefault="00194916" w:rsidP="00194916">
      <w:pPr>
        <w:tabs>
          <w:tab w:val="left" w:pos="510"/>
        </w:tabs>
        <w:spacing w:after="96"/>
        <w:ind w:right="20"/>
        <w:jc w:val="both"/>
        <w:rPr>
          <w:rFonts w:eastAsia="Times New Roman"/>
          <w:b/>
          <w:bCs/>
          <w:shd w:val="clear" w:color="auto" w:fill="FFFFFF"/>
        </w:rPr>
      </w:pPr>
      <w:r w:rsidRPr="007C3807">
        <w:rPr>
          <w:rFonts w:eastAsia="Times New Roman"/>
          <w:b/>
          <w:bCs/>
          <w:shd w:val="clear" w:color="auto" w:fill="FFFFFF"/>
        </w:rPr>
        <w:t>Вариант 3</w:t>
      </w:r>
    </w:p>
    <w:p w14:paraId="367113DC" w14:textId="77777777" w:rsidR="00194916" w:rsidRPr="007C3807" w:rsidRDefault="00194916" w:rsidP="00194916">
      <w:pPr>
        <w:tabs>
          <w:tab w:val="left" w:pos="510"/>
        </w:tabs>
        <w:spacing w:after="96"/>
        <w:ind w:right="20"/>
        <w:jc w:val="both"/>
        <w:rPr>
          <w:rFonts w:eastAsia="Times New Roman"/>
          <w:b/>
          <w:bCs/>
          <w:shd w:val="clear" w:color="auto" w:fill="FFFFFF"/>
        </w:rPr>
      </w:pPr>
    </w:p>
    <w:p w14:paraId="2B13B697" w14:textId="77777777" w:rsidR="00194916" w:rsidRPr="007C3807" w:rsidRDefault="00194916" w:rsidP="00194916">
      <w:pPr>
        <w:numPr>
          <w:ilvl w:val="0"/>
          <w:numId w:val="30"/>
        </w:numPr>
        <w:tabs>
          <w:tab w:val="left" w:pos="510"/>
        </w:tabs>
        <w:spacing w:after="96"/>
        <w:ind w:right="20"/>
        <w:jc w:val="both"/>
        <w:rPr>
          <w:rFonts w:eastAsia="Times New Roman"/>
          <w:b/>
          <w:bCs/>
          <w:shd w:val="clear" w:color="auto" w:fill="FFFFFF"/>
        </w:rPr>
      </w:pPr>
      <w:r w:rsidRPr="007C3807">
        <w:rPr>
          <w:rFonts w:eastAsia="Times New Roman"/>
          <w:b/>
          <w:bCs/>
          <w:shd w:val="clear" w:color="auto" w:fill="FFFFFF"/>
        </w:rPr>
        <w:t>Авторство «Повести временных лет» приписывается:</w:t>
      </w:r>
    </w:p>
    <w:p w14:paraId="2E508643" w14:textId="77777777" w:rsidR="00194916" w:rsidRPr="007C3807" w:rsidRDefault="00194916" w:rsidP="00194916">
      <w:pPr>
        <w:tabs>
          <w:tab w:val="left" w:pos="48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Ярославу Мудрому</w:t>
      </w:r>
    </w:p>
    <w:p w14:paraId="623B9626"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Владимиру Мономаху</w:t>
      </w:r>
    </w:p>
    <w:p w14:paraId="22FC1988"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монаху Нестору</w:t>
      </w:r>
    </w:p>
    <w:p w14:paraId="3C6C3532" w14:textId="77777777" w:rsidR="00194916" w:rsidRPr="007C3807" w:rsidRDefault="00194916" w:rsidP="00194916">
      <w:pPr>
        <w:tabs>
          <w:tab w:val="left" w:pos="494"/>
        </w:tabs>
        <w:spacing w:after="2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митрополиту Илариону</w:t>
      </w:r>
    </w:p>
    <w:p w14:paraId="1E41A13F" w14:textId="77777777" w:rsidR="00194916" w:rsidRPr="007C3807" w:rsidRDefault="00194916" w:rsidP="00194916">
      <w:pPr>
        <w:numPr>
          <w:ilvl w:val="0"/>
          <w:numId w:val="30"/>
        </w:numPr>
        <w:tabs>
          <w:tab w:val="left" w:pos="455"/>
        </w:tabs>
        <w:spacing w:after="96"/>
        <w:jc w:val="both"/>
        <w:rPr>
          <w:rFonts w:eastAsia="Times New Roman"/>
          <w:b/>
          <w:bCs/>
          <w:shd w:val="clear" w:color="auto" w:fill="FFFFFF"/>
        </w:rPr>
      </w:pPr>
      <w:r w:rsidRPr="007C3807">
        <w:rPr>
          <w:rFonts w:eastAsia="Times New Roman"/>
          <w:b/>
          <w:bCs/>
          <w:shd w:val="clear" w:color="auto" w:fill="FFFFFF"/>
        </w:rPr>
        <w:t>Путь «изваряг в греки» соединял моря:</w:t>
      </w:r>
    </w:p>
    <w:p w14:paraId="56D3BECF"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Балтийское и Черное</w:t>
      </w:r>
    </w:p>
    <w:p w14:paraId="144BEBA3"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Черное и Каспийское</w:t>
      </w:r>
    </w:p>
    <w:p w14:paraId="3F9B76ED"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Балтийское и Каспийское</w:t>
      </w:r>
    </w:p>
    <w:p w14:paraId="4A2E2A1A" w14:textId="77777777" w:rsidR="00194916" w:rsidRPr="007C3807" w:rsidRDefault="00194916" w:rsidP="00194916">
      <w:pPr>
        <w:tabs>
          <w:tab w:val="left" w:pos="498"/>
        </w:tabs>
        <w:spacing w:after="2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Белое и Балтийское</w:t>
      </w:r>
    </w:p>
    <w:p w14:paraId="681216A3" w14:textId="77777777" w:rsidR="00194916" w:rsidRPr="007C3807" w:rsidRDefault="00194916" w:rsidP="00194916">
      <w:pPr>
        <w:numPr>
          <w:ilvl w:val="0"/>
          <w:numId w:val="30"/>
        </w:numPr>
        <w:tabs>
          <w:tab w:val="left" w:pos="460"/>
        </w:tabs>
        <w:spacing w:after="91"/>
        <w:jc w:val="both"/>
        <w:rPr>
          <w:rFonts w:eastAsia="Times New Roman"/>
          <w:b/>
          <w:bCs/>
          <w:shd w:val="clear" w:color="auto" w:fill="FFFFFF"/>
        </w:rPr>
      </w:pPr>
      <w:r w:rsidRPr="007C3807">
        <w:rPr>
          <w:rFonts w:eastAsia="Times New Roman"/>
          <w:b/>
          <w:bCs/>
          <w:shd w:val="clear" w:color="auto" w:fill="FFFFFF"/>
        </w:rPr>
        <w:t>К событиям 882 г. относят:</w:t>
      </w:r>
    </w:p>
    <w:p w14:paraId="18FB5A56"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первое упоминание о Руси</w:t>
      </w:r>
    </w:p>
    <w:p w14:paraId="7DC55707"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начало летописания на Руси</w:t>
      </w:r>
    </w:p>
    <w:p w14:paraId="16A893D1"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призвание варягов на Русь</w:t>
      </w:r>
    </w:p>
    <w:p w14:paraId="5C3B7E88" w14:textId="77777777" w:rsidR="00194916" w:rsidRPr="007C3807" w:rsidRDefault="00194916" w:rsidP="00194916">
      <w:pPr>
        <w:tabs>
          <w:tab w:val="left" w:pos="503"/>
        </w:tabs>
        <w:spacing w:after="18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образование государства Киевская Русь</w:t>
      </w:r>
    </w:p>
    <w:p w14:paraId="71721DCA" w14:textId="77777777" w:rsidR="00194916" w:rsidRPr="007C3807" w:rsidRDefault="00194916" w:rsidP="00194916">
      <w:pPr>
        <w:numPr>
          <w:ilvl w:val="0"/>
          <w:numId w:val="30"/>
        </w:numPr>
        <w:tabs>
          <w:tab w:val="left" w:pos="465"/>
        </w:tabs>
        <w:spacing w:after="52"/>
        <w:jc w:val="both"/>
        <w:rPr>
          <w:rFonts w:eastAsia="Times New Roman"/>
          <w:b/>
          <w:bCs/>
          <w:shd w:val="clear" w:color="auto" w:fill="FFFFFF"/>
        </w:rPr>
      </w:pPr>
      <w:r w:rsidRPr="007C3807">
        <w:rPr>
          <w:rFonts w:eastAsia="Times New Roman"/>
          <w:b/>
          <w:bCs/>
          <w:shd w:val="clear" w:color="auto" w:fill="FFFFFF"/>
        </w:rPr>
        <w:t>В Новгородской республике периода раздробленности ведущая политическая и ведущая социальная роли принадлежали:</w:t>
      </w:r>
    </w:p>
    <w:p w14:paraId="41EDCE49"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князю</w:t>
      </w:r>
    </w:p>
    <w:p w14:paraId="5B0FA2C1"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боярам</w:t>
      </w:r>
    </w:p>
    <w:p w14:paraId="01E3B6F6"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купцам</w:t>
      </w:r>
    </w:p>
    <w:p w14:paraId="17EE9D9D" w14:textId="77777777" w:rsidR="00194916" w:rsidRPr="007C3807" w:rsidRDefault="00194916" w:rsidP="00194916">
      <w:pPr>
        <w:tabs>
          <w:tab w:val="left" w:pos="498"/>
        </w:tabs>
        <w:spacing w:after="19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ремесленникам</w:t>
      </w:r>
    </w:p>
    <w:p w14:paraId="382143E4" w14:textId="77777777" w:rsidR="00194916" w:rsidRPr="007C3807" w:rsidRDefault="00194916" w:rsidP="00194916">
      <w:pPr>
        <w:numPr>
          <w:ilvl w:val="0"/>
          <w:numId w:val="30"/>
        </w:numPr>
        <w:tabs>
          <w:tab w:val="left" w:pos="455"/>
        </w:tabs>
        <w:spacing w:after="52"/>
        <w:jc w:val="both"/>
        <w:rPr>
          <w:rFonts w:eastAsia="Times New Roman"/>
          <w:b/>
          <w:bCs/>
          <w:shd w:val="clear" w:color="auto" w:fill="FFFFFF"/>
        </w:rPr>
      </w:pPr>
      <w:r w:rsidRPr="007C3807">
        <w:rPr>
          <w:rFonts w:eastAsia="Times New Roman"/>
          <w:b/>
          <w:bCs/>
          <w:shd w:val="clear" w:color="auto" w:fill="FFFFFF"/>
        </w:rPr>
        <w:t>Первым столкновением русских и монгольских войск в XIII веке стала битва:</w:t>
      </w:r>
    </w:p>
    <w:p w14:paraId="6F36409E"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 реке Калке</w:t>
      </w:r>
    </w:p>
    <w:p w14:paraId="0F59CF7C" w14:textId="77777777" w:rsidR="00194916" w:rsidRPr="007C3807" w:rsidRDefault="00194916" w:rsidP="00194916">
      <w:pPr>
        <w:tabs>
          <w:tab w:val="left" w:pos="4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 Рязани</w:t>
      </w:r>
    </w:p>
    <w:p w14:paraId="037972AF"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на реке Сить</w:t>
      </w:r>
    </w:p>
    <w:p w14:paraId="6531649C" w14:textId="77777777" w:rsidR="00194916" w:rsidRPr="007C3807" w:rsidRDefault="00194916" w:rsidP="00194916">
      <w:pPr>
        <w:tabs>
          <w:tab w:val="left" w:pos="494"/>
        </w:tabs>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 Козельска</w:t>
      </w:r>
    </w:p>
    <w:p w14:paraId="32EDA7FD" w14:textId="77777777" w:rsidR="00194916" w:rsidRPr="007C3807" w:rsidRDefault="00194916" w:rsidP="00194916">
      <w:pPr>
        <w:tabs>
          <w:tab w:val="left" w:pos="494"/>
        </w:tabs>
        <w:jc w:val="both"/>
        <w:rPr>
          <w:rFonts w:eastAsia="Times New Roman"/>
          <w:bCs/>
          <w:shd w:val="clear" w:color="auto" w:fill="FFFFFF"/>
        </w:rPr>
      </w:pPr>
    </w:p>
    <w:p w14:paraId="62525D4A" w14:textId="77777777" w:rsidR="00194916" w:rsidRPr="007C3807" w:rsidRDefault="00194916" w:rsidP="00194916">
      <w:pPr>
        <w:numPr>
          <w:ilvl w:val="0"/>
          <w:numId w:val="30"/>
        </w:numPr>
        <w:tabs>
          <w:tab w:val="left" w:pos="565"/>
        </w:tabs>
        <w:spacing w:after="99"/>
        <w:jc w:val="both"/>
        <w:rPr>
          <w:rFonts w:eastAsia="Times New Roman"/>
          <w:b/>
          <w:bCs/>
          <w:shd w:val="clear" w:color="auto" w:fill="FFFFFF"/>
        </w:rPr>
      </w:pPr>
      <w:r w:rsidRPr="007C3807">
        <w:rPr>
          <w:rFonts w:eastAsia="Times New Roman"/>
          <w:b/>
          <w:bCs/>
          <w:shd w:val="clear" w:color="auto" w:fill="FFFFFF"/>
        </w:rPr>
        <w:t>В 1240 г. состоялась битва:</w:t>
      </w:r>
    </w:p>
    <w:p w14:paraId="0CD1CB8F"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 Чудском озере</w:t>
      </w:r>
    </w:p>
    <w:p w14:paraId="677AE119"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Невская</w:t>
      </w:r>
    </w:p>
    <w:p w14:paraId="701A661A"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Грюнвальдская</w:t>
      </w:r>
    </w:p>
    <w:p w14:paraId="3FCBF479" w14:textId="77777777" w:rsidR="00194916" w:rsidRPr="007C3807" w:rsidRDefault="00194916" w:rsidP="00194916">
      <w:pPr>
        <w:tabs>
          <w:tab w:val="left" w:pos="594"/>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Куликовская</w:t>
      </w:r>
    </w:p>
    <w:p w14:paraId="0E6E97B5" w14:textId="77777777" w:rsidR="00194916" w:rsidRPr="007C3807" w:rsidRDefault="00194916" w:rsidP="00194916">
      <w:pPr>
        <w:numPr>
          <w:ilvl w:val="0"/>
          <w:numId w:val="30"/>
        </w:numPr>
        <w:tabs>
          <w:tab w:val="left" w:pos="555"/>
        </w:tabs>
        <w:ind w:right="20"/>
        <w:jc w:val="both"/>
        <w:rPr>
          <w:rFonts w:eastAsia="Times New Roman"/>
          <w:b/>
          <w:bCs/>
          <w:shd w:val="clear" w:color="auto" w:fill="FFFFFF"/>
        </w:rPr>
      </w:pPr>
      <w:r w:rsidRPr="007C3807">
        <w:rPr>
          <w:rFonts w:eastAsia="Times New Roman"/>
          <w:b/>
          <w:bCs/>
          <w:shd w:val="clear" w:color="auto" w:fill="FFFFFF"/>
        </w:rPr>
        <w:t>На начальном этапе образования единого Русского государства главным политическим соперником Москвы и претендентом на роль общерусского политического центра выступал город:</w:t>
      </w:r>
    </w:p>
    <w:p w14:paraId="43BEB4C0"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Новгород</w:t>
      </w:r>
    </w:p>
    <w:p w14:paraId="0628F3DC"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Ярославль</w:t>
      </w:r>
    </w:p>
    <w:p w14:paraId="6C1FE4AF"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Тверь</w:t>
      </w:r>
    </w:p>
    <w:p w14:paraId="1E94FC65" w14:textId="77777777" w:rsidR="00194916" w:rsidRPr="007C3807" w:rsidRDefault="00194916" w:rsidP="00194916">
      <w:pPr>
        <w:tabs>
          <w:tab w:val="left" w:pos="598"/>
        </w:tabs>
        <w:spacing w:after="17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Суздаль</w:t>
      </w:r>
    </w:p>
    <w:p w14:paraId="54A37B0B" w14:textId="77777777" w:rsidR="00194916" w:rsidRPr="007C3807" w:rsidRDefault="00194916" w:rsidP="00194916">
      <w:pPr>
        <w:numPr>
          <w:ilvl w:val="0"/>
          <w:numId w:val="30"/>
        </w:numPr>
        <w:tabs>
          <w:tab w:val="left" w:pos="565"/>
        </w:tabs>
        <w:ind w:right="20"/>
        <w:jc w:val="both"/>
        <w:rPr>
          <w:rFonts w:eastAsia="Times New Roman"/>
          <w:b/>
          <w:bCs/>
          <w:shd w:val="clear" w:color="auto" w:fill="FFFFFF"/>
        </w:rPr>
      </w:pPr>
      <w:r w:rsidRPr="007C3807">
        <w:rPr>
          <w:rFonts w:eastAsia="Times New Roman"/>
          <w:b/>
          <w:bCs/>
          <w:shd w:val="clear" w:color="auto" w:fill="FFFFFF"/>
        </w:rPr>
        <w:t>В годы правления Ивана IV в Русском государстве впервые появляется:</w:t>
      </w:r>
    </w:p>
    <w:p w14:paraId="1EB4325C"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постоянное стрелецкое войско</w:t>
      </w:r>
    </w:p>
    <w:p w14:paraId="01FCB357"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всероссийский внутренний рынок</w:t>
      </w:r>
    </w:p>
    <w:p w14:paraId="5678C1C2" w14:textId="77777777" w:rsidR="00194916" w:rsidRPr="007C3807" w:rsidRDefault="00194916" w:rsidP="00194916">
      <w:pPr>
        <w:tabs>
          <w:tab w:val="left" w:pos="60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крупное боярское землевладение</w:t>
      </w:r>
    </w:p>
    <w:p w14:paraId="71AE0F4F" w14:textId="77777777" w:rsidR="00194916" w:rsidRPr="007C3807" w:rsidRDefault="00194916" w:rsidP="00194916">
      <w:pPr>
        <w:tabs>
          <w:tab w:val="left" w:pos="594"/>
        </w:tabs>
        <w:spacing w:after="17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денежная (монетная) система</w:t>
      </w:r>
    </w:p>
    <w:p w14:paraId="3D8E46C1" w14:textId="77777777" w:rsidR="00194916" w:rsidRPr="007C3807" w:rsidRDefault="00194916" w:rsidP="00194916">
      <w:pPr>
        <w:numPr>
          <w:ilvl w:val="0"/>
          <w:numId w:val="30"/>
        </w:numPr>
        <w:tabs>
          <w:tab w:val="left" w:pos="565"/>
        </w:tabs>
        <w:ind w:right="20"/>
        <w:jc w:val="both"/>
        <w:rPr>
          <w:rFonts w:eastAsia="Times New Roman"/>
          <w:b/>
          <w:bCs/>
          <w:shd w:val="clear" w:color="auto" w:fill="FFFFFF"/>
        </w:rPr>
      </w:pPr>
      <w:r w:rsidRPr="007C3807">
        <w:rPr>
          <w:rFonts w:eastAsia="Times New Roman"/>
          <w:b/>
          <w:bCs/>
          <w:shd w:val="clear" w:color="auto" w:fill="FFFFFF"/>
        </w:rPr>
        <w:t>Назовите пункт, не относящийся к содержанию понятия «корм</w:t>
      </w:r>
      <w:r w:rsidRPr="007C3807">
        <w:rPr>
          <w:rFonts w:eastAsia="Times New Roman"/>
          <w:b/>
          <w:bCs/>
          <w:shd w:val="clear" w:color="auto" w:fill="FFFFFF"/>
        </w:rPr>
        <w:softHyphen/>
        <w:t>ление».</w:t>
      </w:r>
    </w:p>
    <w:p w14:paraId="163D3A19"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участие в местном управлении</w:t>
      </w:r>
    </w:p>
    <w:p w14:paraId="45EA9EB5"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особая система получения каких-либо благ</w:t>
      </w:r>
    </w:p>
    <w:p w14:paraId="54D7667C" w14:textId="77777777" w:rsidR="00194916" w:rsidRPr="007C3807" w:rsidRDefault="00194916" w:rsidP="00194916">
      <w:pPr>
        <w:tabs>
          <w:tab w:val="left" w:pos="60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одна из милостей верховного правителя</w:t>
      </w:r>
    </w:p>
    <w:p w14:paraId="66838FFE" w14:textId="77777777" w:rsidR="00194916" w:rsidRPr="007C3807" w:rsidRDefault="00194916" w:rsidP="00194916">
      <w:pPr>
        <w:tabs>
          <w:tab w:val="left" w:pos="598"/>
        </w:tabs>
        <w:spacing w:after="17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торгово-промышленная деятельность</w:t>
      </w:r>
    </w:p>
    <w:p w14:paraId="6037E128" w14:textId="77777777" w:rsidR="00194916" w:rsidRPr="007C3807" w:rsidRDefault="00194916" w:rsidP="00194916">
      <w:pPr>
        <w:numPr>
          <w:ilvl w:val="0"/>
          <w:numId w:val="30"/>
        </w:numPr>
        <w:tabs>
          <w:tab w:val="left" w:pos="371"/>
        </w:tabs>
        <w:ind w:right="20"/>
        <w:jc w:val="both"/>
        <w:rPr>
          <w:rFonts w:eastAsia="Times New Roman"/>
          <w:b/>
          <w:bCs/>
          <w:shd w:val="clear" w:color="auto" w:fill="FFFFFF"/>
        </w:rPr>
      </w:pPr>
      <w:r w:rsidRPr="007C3807">
        <w:rPr>
          <w:rFonts w:eastAsia="Times New Roman"/>
          <w:b/>
          <w:bCs/>
          <w:shd w:val="clear" w:color="auto" w:fill="FFFFFF"/>
        </w:rPr>
        <w:t>Высшей точкой гражданской войны в период Смутного време</w:t>
      </w:r>
      <w:r w:rsidRPr="007C3807">
        <w:rPr>
          <w:rFonts w:eastAsia="Times New Roman"/>
          <w:b/>
          <w:bCs/>
          <w:shd w:val="clear" w:color="auto" w:fill="FFFFFF"/>
        </w:rPr>
        <w:softHyphen/>
        <w:t>ни в России считается:</w:t>
      </w:r>
    </w:p>
    <w:p w14:paraId="5AC5AC39"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поход Лжедмитрия I на Москву</w:t>
      </w:r>
    </w:p>
    <w:p w14:paraId="6C6CE7BD" w14:textId="77777777" w:rsidR="00194916" w:rsidRPr="007C3807" w:rsidRDefault="00194916" w:rsidP="00194916">
      <w:pPr>
        <w:tabs>
          <w:tab w:val="left" w:pos="59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восстание под руководством И. Болотникова</w:t>
      </w:r>
    </w:p>
    <w:p w14:paraId="2903201E"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образование «тушинского лагеря»</w:t>
      </w:r>
    </w:p>
    <w:p w14:paraId="77F3EC72" w14:textId="77777777" w:rsidR="00194916" w:rsidRPr="007C3807" w:rsidRDefault="00194916" w:rsidP="00194916">
      <w:pPr>
        <w:tabs>
          <w:tab w:val="left" w:pos="594"/>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деятельность I и II народного ополчений</w:t>
      </w:r>
    </w:p>
    <w:p w14:paraId="63C2D18A" w14:textId="77777777" w:rsidR="00194916" w:rsidRPr="007C3807" w:rsidRDefault="00194916" w:rsidP="00194916">
      <w:pPr>
        <w:numPr>
          <w:ilvl w:val="0"/>
          <w:numId w:val="30"/>
        </w:numPr>
        <w:tabs>
          <w:tab w:val="left" w:pos="371"/>
        </w:tabs>
        <w:ind w:right="20"/>
        <w:jc w:val="both"/>
        <w:rPr>
          <w:rFonts w:eastAsia="Times New Roman"/>
          <w:b/>
          <w:bCs/>
          <w:shd w:val="clear" w:color="auto" w:fill="FFFFFF"/>
        </w:rPr>
      </w:pPr>
      <w:r w:rsidRPr="007C3807">
        <w:rPr>
          <w:rFonts w:eastAsia="Times New Roman"/>
          <w:b/>
          <w:bCs/>
          <w:shd w:val="clear" w:color="auto" w:fill="FFFFFF"/>
        </w:rPr>
        <w:t>Крупнейшим народным выступлением в XVII в России счита</w:t>
      </w:r>
      <w:r w:rsidRPr="007C3807">
        <w:rPr>
          <w:rFonts w:eastAsia="Times New Roman"/>
          <w:b/>
          <w:bCs/>
          <w:shd w:val="clear" w:color="auto" w:fill="FFFFFF"/>
        </w:rPr>
        <w:softHyphen/>
        <w:t>ется:</w:t>
      </w:r>
    </w:p>
    <w:p w14:paraId="43ED8C59" w14:textId="77777777" w:rsidR="00194916" w:rsidRPr="007C3807" w:rsidRDefault="00194916" w:rsidP="00194916">
      <w:pPr>
        <w:tabs>
          <w:tab w:val="left" w:pos="62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«соляной бунт»</w:t>
      </w:r>
    </w:p>
    <w:p w14:paraId="0B2E1DC8" w14:textId="77777777" w:rsidR="00194916" w:rsidRPr="007C3807" w:rsidRDefault="00194916" w:rsidP="00194916">
      <w:pPr>
        <w:tabs>
          <w:tab w:val="left" w:pos="62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«медный бунт»</w:t>
      </w:r>
    </w:p>
    <w:p w14:paraId="03394745" w14:textId="77777777" w:rsidR="00194916" w:rsidRPr="007C3807" w:rsidRDefault="00194916" w:rsidP="00194916">
      <w:pPr>
        <w:tabs>
          <w:tab w:val="left" w:pos="59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восстание под руководством Е. Пугачева</w:t>
      </w:r>
    </w:p>
    <w:p w14:paraId="476FCBBA"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восстание под руководством С. Разина</w:t>
      </w:r>
    </w:p>
    <w:p w14:paraId="26E7781D" w14:textId="77777777" w:rsidR="00194916" w:rsidRPr="007C3807" w:rsidRDefault="00194916" w:rsidP="00194916">
      <w:pPr>
        <w:keepNext/>
        <w:keepLines/>
        <w:jc w:val="both"/>
        <w:outlineLvl w:val="5"/>
        <w:rPr>
          <w:rFonts w:eastAsia="Times New Roman"/>
          <w:bCs/>
          <w:shd w:val="clear" w:color="auto" w:fill="FFFFFF"/>
        </w:rPr>
      </w:pPr>
    </w:p>
    <w:p w14:paraId="18F7BD57" w14:textId="77777777" w:rsidR="00194916" w:rsidRPr="007C3807" w:rsidRDefault="00194916" w:rsidP="00194916">
      <w:pPr>
        <w:numPr>
          <w:ilvl w:val="0"/>
          <w:numId w:val="30"/>
        </w:numPr>
        <w:tabs>
          <w:tab w:val="left" w:pos="362"/>
        </w:tabs>
        <w:jc w:val="both"/>
        <w:rPr>
          <w:rFonts w:eastAsia="Times New Roman"/>
          <w:b/>
          <w:bCs/>
          <w:shd w:val="clear" w:color="auto" w:fill="FFFFFF"/>
        </w:rPr>
      </w:pPr>
      <w:r w:rsidRPr="007C3807">
        <w:rPr>
          <w:rFonts w:eastAsia="Times New Roman"/>
          <w:b/>
          <w:bCs/>
          <w:shd w:val="clear" w:color="auto" w:fill="FFFFFF"/>
        </w:rPr>
        <w:t>Прутский поход в годы Северной войны был предпринят в:</w:t>
      </w:r>
    </w:p>
    <w:p w14:paraId="73276D0C"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1709 г.</w:t>
      </w:r>
    </w:p>
    <w:p w14:paraId="4A8F5946"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1711 г.</w:t>
      </w:r>
    </w:p>
    <w:p w14:paraId="7860AC44"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1714 г.</w:t>
      </w:r>
    </w:p>
    <w:p w14:paraId="2FBDA4BD" w14:textId="77777777" w:rsidR="00194916" w:rsidRPr="007C3807" w:rsidRDefault="00194916" w:rsidP="00194916">
      <w:pPr>
        <w:tabs>
          <w:tab w:val="left" w:pos="648"/>
        </w:tabs>
        <w:spacing w:after="6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1718 г.</w:t>
      </w:r>
    </w:p>
    <w:p w14:paraId="1965C034" w14:textId="77777777" w:rsidR="00194916" w:rsidRPr="007C3807" w:rsidRDefault="00194916" w:rsidP="00194916">
      <w:pPr>
        <w:numPr>
          <w:ilvl w:val="0"/>
          <w:numId w:val="30"/>
        </w:numPr>
        <w:tabs>
          <w:tab w:val="left" w:pos="362"/>
        </w:tabs>
        <w:spacing w:after="52"/>
        <w:ind w:right="40"/>
        <w:jc w:val="both"/>
        <w:rPr>
          <w:rFonts w:eastAsia="Times New Roman"/>
          <w:b/>
          <w:bCs/>
          <w:shd w:val="clear" w:color="auto" w:fill="FFFFFF"/>
        </w:rPr>
      </w:pPr>
      <w:r w:rsidRPr="007C3807">
        <w:rPr>
          <w:rFonts w:eastAsia="Times New Roman"/>
          <w:b/>
          <w:bCs/>
          <w:shd w:val="clear" w:color="auto" w:fill="FFFFFF"/>
        </w:rPr>
        <w:t>В годы правления Петра I основу вооруженных сил России со</w:t>
      </w:r>
      <w:r w:rsidRPr="007C3807">
        <w:rPr>
          <w:rFonts w:eastAsia="Times New Roman"/>
          <w:b/>
          <w:bCs/>
          <w:shd w:val="clear" w:color="auto" w:fill="FFFFFF"/>
        </w:rPr>
        <w:softHyphen/>
        <w:t>ставляло:</w:t>
      </w:r>
    </w:p>
    <w:p w14:paraId="6F8B40B0"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дворянское ополчение</w:t>
      </w:r>
    </w:p>
    <w:p w14:paraId="4C3D89D0"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стрелецкое войско</w:t>
      </w:r>
    </w:p>
    <w:p w14:paraId="6FDCBD5D"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наемное войско</w:t>
      </w:r>
    </w:p>
    <w:p w14:paraId="02597999" w14:textId="77777777" w:rsidR="00194916" w:rsidRPr="007C3807" w:rsidRDefault="00194916" w:rsidP="00194916">
      <w:pPr>
        <w:tabs>
          <w:tab w:val="left" w:pos="638"/>
        </w:tabs>
        <w:spacing w:after="10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регулярное войско, набранное по рекрутской системе</w:t>
      </w:r>
    </w:p>
    <w:p w14:paraId="3D9A89C5" w14:textId="77777777" w:rsidR="00194916" w:rsidRPr="007C3807" w:rsidRDefault="00194916" w:rsidP="00194916">
      <w:pPr>
        <w:numPr>
          <w:ilvl w:val="0"/>
          <w:numId w:val="30"/>
        </w:numPr>
        <w:tabs>
          <w:tab w:val="left" w:pos="366"/>
        </w:tabs>
        <w:jc w:val="both"/>
        <w:rPr>
          <w:rFonts w:eastAsia="Times New Roman"/>
          <w:b/>
          <w:bCs/>
          <w:shd w:val="clear" w:color="auto" w:fill="FFFFFF"/>
        </w:rPr>
      </w:pPr>
      <w:r w:rsidRPr="007C3807">
        <w:rPr>
          <w:rFonts w:eastAsia="Times New Roman"/>
          <w:b/>
          <w:bCs/>
          <w:shd w:val="clear" w:color="auto" w:fill="FFFFFF"/>
        </w:rPr>
        <w:t>Срок службы дворян государству стал сокращаться в:</w:t>
      </w:r>
    </w:p>
    <w:p w14:paraId="6CA4245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годы правления Петра I</w:t>
      </w:r>
    </w:p>
    <w:p w14:paraId="7012B29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период «дворцовых переворотов»</w:t>
      </w:r>
    </w:p>
    <w:p w14:paraId="1859F8F0"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период правления Екатерины II</w:t>
      </w:r>
    </w:p>
    <w:p w14:paraId="4EAFDDF0" w14:textId="77777777" w:rsidR="00194916" w:rsidRPr="007C3807" w:rsidRDefault="00194916" w:rsidP="00194916">
      <w:pPr>
        <w:tabs>
          <w:tab w:val="left" w:pos="638"/>
        </w:tabs>
        <w:spacing w:after="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годы правления Павла I</w:t>
      </w:r>
    </w:p>
    <w:p w14:paraId="4BE2165B" w14:textId="77777777" w:rsidR="00194916" w:rsidRPr="007C3807" w:rsidRDefault="00194916" w:rsidP="00194916">
      <w:pPr>
        <w:numPr>
          <w:ilvl w:val="0"/>
          <w:numId w:val="30"/>
        </w:numPr>
        <w:tabs>
          <w:tab w:val="left" w:pos="362"/>
        </w:tabs>
        <w:spacing w:after="60"/>
        <w:ind w:right="40"/>
        <w:jc w:val="both"/>
        <w:rPr>
          <w:rFonts w:eastAsia="Times New Roman"/>
          <w:b/>
          <w:bCs/>
          <w:shd w:val="clear" w:color="auto" w:fill="FFFFFF"/>
        </w:rPr>
      </w:pPr>
      <w:r w:rsidRPr="007C3807">
        <w:rPr>
          <w:rFonts w:eastAsia="Times New Roman"/>
          <w:b/>
          <w:bCs/>
          <w:shd w:val="clear" w:color="auto" w:fill="FFFFFF"/>
        </w:rPr>
        <w:t>Почетную приставку «Таврический» к своему титулу в годы правления Екатерины II получил:</w:t>
      </w:r>
    </w:p>
    <w:p w14:paraId="3B80768D"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 Суворов</w:t>
      </w:r>
    </w:p>
    <w:p w14:paraId="4A50E2BA"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 Румянцев</w:t>
      </w:r>
    </w:p>
    <w:p w14:paraId="1C16DBCE"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Г. Потемкин</w:t>
      </w:r>
    </w:p>
    <w:p w14:paraId="33FB2655" w14:textId="77777777" w:rsidR="00194916" w:rsidRPr="007C3807" w:rsidRDefault="00194916" w:rsidP="00194916">
      <w:pPr>
        <w:tabs>
          <w:tab w:val="left" w:pos="638"/>
        </w:tabs>
        <w:spacing w:after="6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 Кутузов</w:t>
      </w:r>
    </w:p>
    <w:p w14:paraId="44FA6312" w14:textId="77777777" w:rsidR="00194916" w:rsidRPr="007C3807" w:rsidRDefault="00194916" w:rsidP="00194916">
      <w:pPr>
        <w:numPr>
          <w:ilvl w:val="0"/>
          <w:numId w:val="30"/>
        </w:numPr>
        <w:tabs>
          <w:tab w:val="left" w:pos="362"/>
        </w:tabs>
        <w:spacing w:after="64"/>
        <w:ind w:right="40"/>
        <w:jc w:val="both"/>
        <w:rPr>
          <w:rFonts w:eastAsia="Times New Roman"/>
          <w:b/>
          <w:bCs/>
          <w:shd w:val="clear" w:color="auto" w:fill="FFFFFF"/>
        </w:rPr>
      </w:pPr>
      <w:r w:rsidRPr="007C3807">
        <w:rPr>
          <w:rFonts w:eastAsia="Times New Roman"/>
          <w:b/>
          <w:bCs/>
          <w:shd w:val="clear" w:color="auto" w:fill="FFFFFF"/>
        </w:rPr>
        <w:t>Назовите событие, которое не относится ко времени правления Павла I.</w:t>
      </w:r>
    </w:p>
    <w:p w14:paraId="54B77B5C"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подтверждение необязательности службы дворян госу</w:t>
      </w:r>
      <w:r w:rsidRPr="007C3807">
        <w:rPr>
          <w:rFonts w:eastAsia="Times New Roman"/>
          <w:bCs/>
          <w:shd w:val="clear" w:color="auto" w:fill="FFFFFF"/>
        </w:rPr>
        <w:softHyphen/>
        <w:t>дарству</w:t>
      </w:r>
    </w:p>
    <w:p w14:paraId="1E045FC0"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изменение существовавшего со времен Петра I порядка престолонаследия</w:t>
      </w:r>
    </w:p>
    <w:p w14:paraId="28DA0EBC"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планирование военной экспедиции в Индию</w:t>
      </w:r>
    </w:p>
    <w:p w14:paraId="50740ECC" w14:textId="77777777" w:rsidR="00194916" w:rsidRPr="007C3807" w:rsidRDefault="00194916" w:rsidP="00194916">
      <w:pPr>
        <w:tabs>
          <w:tab w:val="left" w:pos="638"/>
        </w:tabs>
        <w:spacing w:after="6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возвращение из ссылки А. Радищева</w:t>
      </w:r>
    </w:p>
    <w:p w14:paraId="0F689369" w14:textId="77777777" w:rsidR="00194916" w:rsidRPr="007C3807" w:rsidRDefault="00194916" w:rsidP="00194916">
      <w:pPr>
        <w:numPr>
          <w:ilvl w:val="0"/>
          <w:numId w:val="30"/>
        </w:numPr>
        <w:tabs>
          <w:tab w:val="left" w:pos="362"/>
        </w:tabs>
        <w:spacing w:after="56"/>
        <w:ind w:right="40"/>
        <w:jc w:val="both"/>
        <w:rPr>
          <w:rFonts w:eastAsia="Times New Roman"/>
          <w:b/>
          <w:bCs/>
          <w:shd w:val="clear" w:color="auto" w:fill="FFFFFF"/>
        </w:rPr>
      </w:pPr>
      <w:r w:rsidRPr="007C3807">
        <w:rPr>
          <w:rFonts w:eastAsia="Times New Roman"/>
          <w:b/>
          <w:bCs/>
          <w:shd w:val="clear" w:color="auto" w:fill="FFFFFF"/>
        </w:rPr>
        <w:t>Наиболее реакционной мерой в годы правления Александра I считается:</w:t>
      </w:r>
    </w:p>
    <w:p w14:paraId="39EBDAD1"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установление системы муштры в армии</w:t>
      </w:r>
    </w:p>
    <w:p w14:paraId="28365C31"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проведение аграрной реформы в Остзейском крае (При</w:t>
      </w:r>
      <w:r w:rsidRPr="007C3807">
        <w:rPr>
          <w:rFonts w:eastAsia="Times New Roman"/>
          <w:bCs/>
          <w:shd w:val="clear" w:color="auto" w:fill="FFFFFF"/>
        </w:rPr>
        <w:softHyphen/>
        <w:t>балтика)</w:t>
      </w:r>
    </w:p>
    <w:p w14:paraId="487B9C97" w14:textId="77777777" w:rsidR="00194916" w:rsidRPr="007C3807" w:rsidRDefault="00194916" w:rsidP="00194916">
      <w:pPr>
        <w:tabs>
          <w:tab w:val="left" w:pos="638"/>
        </w:tabs>
        <w:ind w:right="3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ряд мер, предпринятых в области цензуры и просвеще</w:t>
      </w:r>
      <w:r w:rsidRPr="007C3807">
        <w:rPr>
          <w:rFonts w:eastAsia="Times New Roman"/>
          <w:bCs/>
          <w:shd w:val="clear" w:color="auto" w:fill="FFFFFF"/>
        </w:rPr>
        <w:softHyphen/>
        <w:t>ния</w:t>
      </w:r>
    </w:p>
    <w:p w14:paraId="4933300F"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военных поселений</w:t>
      </w:r>
    </w:p>
    <w:p w14:paraId="4BC79C2B" w14:textId="77777777" w:rsidR="00194916" w:rsidRPr="007C3807" w:rsidRDefault="00194916" w:rsidP="00194916">
      <w:pPr>
        <w:numPr>
          <w:ilvl w:val="0"/>
          <w:numId w:val="30"/>
        </w:numPr>
        <w:tabs>
          <w:tab w:val="left" w:pos="351"/>
        </w:tabs>
        <w:spacing w:after="108"/>
        <w:jc w:val="both"/>
        <w:rPr>
          <w:rFonts w:eastAsia="Times New Roman"/>
          <w:b/>
          <w:bCs/>
          <w:shd w:val="clear" w:color="auto" w:fill="FFFFFF"/>
        </w:rPr>
      </w:pPr>
      <w:r w:rsidRPr="007C3807">
        <w:rPr>
          <w:rFonts w:eastAsia="Times New Roman"/>
          <w:b/>
          <w:bCs/>
          <w:shd w:val="clear" w:color="auto" w:fill="FFFFFF"/>
        </w:rPr>
        <w:t>Выступление декабристов в 1825 г. состоялось на:</w:t>
      </w:r>
    </w:p>
    <w:p w14:paraId="43BF0CF7"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Манежной площади в Москве</w:t>
      </w:r>
    </w:p>
    <w:p w14:paraId="1361366D"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Марсовом поле в Санкт-Петербурге</w:t>
      </w:r>
    </w:p>
    <w:p w14:paraId="1371AD25"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Сенатской площади в Санкт-Петербурге</w:t>
      </w:r>
    </w:p>
    <w:p w14:paraId="0B0C2B1A" w14:textId="77777777" w:rsidR="00194916" w:rsidRPr="007C3807" w:rsidRDefault="00194916" w:rsidP="00194916">
      <w:pPr>
        <w:tabs>
          <w:tab w:val="left" w:pos="629"/>
        </w:tabs>
        <w:spacing w:after="2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Дворцовой площади в Санкт-Петербурге</w:t>
      </w:r>
    </w:p>
    <w:p w14:paraId="6CDE42EF" w14:textId="77777777" w:rsidR="00194916" w:rsidRPr="007C3807" w:rsidRDefault="00194916" w:rsidP="00194916">
      <w:pPr>
        <w:numPr>
          <w:ilvl w:val="0"/>
          <w:numId w:val="30"/>
        </w:numPr>
        <w:tabs>
          <w:tab w:val="left" w:pos="346"/>
        </w:tabs>
        <w:spacing w:after="103"/>
        <w:jc w:val="both"/>
        <w:rPr>
          <w:rFonts w:eastAsia="Times New Roman"/>
          <w:b/>
          <w:bCs/>
          <w:shd w:val="clear" w:color="auto" w:fill="FFFFFF"/>
        </w:rPr>
      </w:pPr>
      <w:r w:rsidRPr="007C3807">
        <w:rPr>
          <w:rFonts w:eastAsia="Times New Roman"/>
          <w:b/>
          <w:bCs/>
          <w:shd w:val="clear" w:color="auto" w:fill="FFFFFF"/>
        </w:rPr>
        <w:t>Новый цензурный устав, введенный Николаем I, был назван:</w:t>
      </w:r>
    </w:p>
    <w:p w14:paraId="25BAB766"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«железным»</w:t>
      </w:r>
    </w:p>
    <w:p w14:paraId="071A7F2D"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«чугунным»</w:t>
      </w:r>
    </w:p>
    <w:p w14:paraId="1E8DA0E4"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«стальным»</w:t>
      </w:r>
    </w:p>
    <w:p w14:paraId="3A61FF81" w14:textId="77777777" w:rsidR="00194916" w:rsidRPr="007C3807" w:rsidRDefault="00194916" w:rsidP="00194916">
      <w:pPr>
        <w:tabs>
          <w:tab w:val="left" w:pos="662"/>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 каменным »</w:t>
      </w:r>
    </w:p>
    <w:p w14:paraId="5C93C5F0" w14:textId="77777777" w:rsidR="00194916" w:rsidRPr="007C3807" w:rsidRDefault="00194916" w:rsidP="00194916">
      <w:pPr>
        <w:numPr>
          <w:ilvl w:val="0"/>
          <w:numId w:val="30"/>
        </w:numPr>
        <w:tabs>
          <w:tab w:val="left" w:pos="390"/>
        </w:tabs>
        <w:spacing w:after="56"/>
        <w:jc w:val="both"/>
        <w:rPr>
          <w:rFonts w:eastAsia="Times New Roman"/>
          <w:b/>
          <w:bCs/>
          <w:shd w:val="clear" w:color="auto" w:fill="FFFFFF"/>
        </w:rPr>
      </w:pPr>
      <w:r w:rsidRPr="007C3807">
        <w:rPr>
          <w:rFonts w:eastAsia="Times New Roman"/>
          <w:b/>
          <w:bCs/>
          <w:shd w:val="clear" w:color="auto" w:fill="FFFFFF"/>
        </w:rPr>
        <w:t>«Общественная» или «государственная запашка», согласно ре</w:t>
      </w:r>
      <w:r w:rsidRPr="007C3807">
        <w:rPr>
          <w:rFonts w:eastAsia="Times New Roman"/>
          <w:b/>
          <w:bCs/>
          <w:shd w:val="clear" w:color="auto" w:fill="FFFFFF"/>
        </w:rPr>
        <w:softHyphen/>
        <w:t>форме государственной деревни П. Киселева, означала:</w:t>
      </w:r>
    </w:p>
    <w:p w14:paraId="2C1D6C5E" w14:textId="77777777" w:rsidR="00194916" w:rsidRPr="007C3807" w:rsidRDefault="00194916" w:rsidP="00194916">
      <w:pPr>
        <w:tabs>
          <w:tab w:val="left" w:pos="638"/>
        </w:tabs>
        <w:ind w:right="28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раздачу крестьянам дополнительных земель из государ</w:t>
      </w:r>
      <w:r w:rsidRPr="007C3807">
        <w:rPr>
          <w:rFonts w:eastAsia="Times New Roman"/>
          <w:bCs/>
          <w:shd w:val="clear" w:color="auto" w:fill="FFFFFF"/>
        </w:rPr>
        <w:softHyphen/>
        <w:t>ственного фонда, в случае необходимости</w:t>
      </w:r>
    </w:p>
    <w:p w14:paraId="7FD3265D"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частичное изъятие у помещиков земли в пользу крестьян</w:t>
      </w:r>
    </w:p>
    <w:p w14:paraId="6273C448" w14:textId="77777777" w:rsidR="00194916" w:rsidRPr="007C3807" w:rsidRDefault="00194916" w:rsidP="00194916">
      <w:pPr>
        <w:tabs>
          <w:tab w:val="left" w:pos="638"/>
        </w:tabs>
        <w:ind w:right="2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частичное изъятие земель у крестьян в пользу помещи</w:t>
      </w:r>
      <w:r w:rsidRPr="007C3807">
        <w:rPr>
          <w:rFonts w:eastAsia="Times New Roman"/>
          <w:bCs/>
          <w:shd w:val="clear" w:color="auto" w:fill="FFFFFF"/>
        </w:rPr>
        <w:softHyphen/>
        <w:t>ков</w:t>
      </w:r>
    </w:p>
    <w:p w14:paraId="0E3DD9CC" w14:textId="77777777" w:rsidR="00194916" w:rsidRPr="007C3807" w:rsidRDefault="00194916" w:rsidP="00194916">
      <w:pPr>
        <w:tabs>
          <w:tab w:val="left" w:pos="638"/>
        </w:tabs>
        <w:spacing w:after="216"/>
        <w:ind w:right="2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бесплатную отработку крестьянами на государственной земле («государственная барщина»)</w:t>
      </w:r>
    </w:p>
    <w:p w14:paraId="75D92034" w14:textId="77777777" w:rsidR="00194916" w:rsidRPr="007C3807" w:rsidRDefault="00194916" w:rsidP="00194916">
      <w:pPr>
        <w:numPr>
          <w:ilvl w:val="0"/>
          <w:numId w:val="30"/>
        </w:numPr>
        <w:tabs>
          <w:tab w:val="left" w:pos="356"/>
        </w:tabs>
        <w:spacing w:after="99"/>
        <w:jc w:val="both"/>
        <w:rPr>
          <w:rFonts w:eastAsia="Times New Roman"/>
          <w:b/>
          <w:bCs/>
          <w:shd w:val="clear" w:color="auto" w:fill="FFFFFF"/>
        </w:rPr>
      </w:pPr>
      <w:r w:rsidRPr="007C3807">
        <w:rPr>
          <w:rFonts w:eastAsia="Times New Roman"/>
          <w:b/>
          <w:bCs/>
          <w:shd w:val="clear" w:color="auto" w:fill="FFFFFF"/>
        </w:rPr>
        <w:t>Военная реформа Александра II не предусматривала:</w:t>
      </w:r>
    </w:p>
    <w:p w14:paraId="25B55477"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сохранение системы военных поселений</w:t>
      </w:r>
    </w:p>
    <w:p w14:paraId="38763086"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отмену рекрутчины</w:t>
      </w:r>
    </w:p>
    <w:p w14:paraId="29304F9C"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перевооружение армии нарезным оружием</w:t>
      </w:r>
    </w:p>
    <w:p w14:paraId="3D6ADFB9" w14:textId="77777777" w:rsidR="00194916" w:rsidRPr="007C3807" w:rsidRDefault="00194916" w:rsidP="00194916">
      <w:pPr>
        <w:tabs>
          <w:tab w:val="left" w:pos="638"/>
        </w:tabs>
        <w:spacing w:after="169"/>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в России парового флота</w:t>
      </w:r>
    </w:p>
    <w:p w14:paraId="4815A40F" w14:textId="77777777" w:rsidR="00194916" w:rsidRPr="007C3807" w:rsidRDefault="00194916" w:rsidP="00194916">
      <w:pPr>
        <w:numPr>
          <w:ilvl w:val="0"/>
          <w:numId w:val="30"/>
        </w:numPr>
        <w:tabs>
          <w:tab w:val="left" w:pos="356"/>
        </w:tabs>
        <w:spacing w:after="72"/>
        <w:jc w:val="both"/>
        <w:rPr>
          <w:rFonts w:eastAsia="Times New Roman"/>
          <w:b/>
          <w:bCs/>
          <w:shd w:val="clear" w:color="auto" w:fill="FFFFFF"/>
        </w:rPr>
      </w:pPr>
      <w:r w:rsidRPr="007C3807">
        <w:rPr>
          <w:rFonts w:eastAsia="Times New Roman"/>
          <w:b/>
          <w:bCs/>
          <w:shd w:val="clear" w:color="auto" w:fill="FFFFFF"/>
        </w:rPr>
        <w:t>Революционная организация под руководством С. Нечаева носи</w:t>
      </w:r>
      <w:r w:rsidRPr="007C3807">
        <w:rPr>
          <w:rFonts w:eastAsia="Times New Roman"/>
          <w:b/>
          <w:bCs/>
          <w:shd w:val="clear" w:color="auto" w:fill="FFFFFF"/>
        </w:rPr>
        <w:softHyphen/>
        <w:t>ла название:</w:t>
      </w:r>
    </w:p>
    <w:p w14:paraId="0143A3DA"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«Общество большой пропаганды»</w:t>
      </w:r>
    </w:p>
    <w:p w14:paraId="1AF191DA"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«Земля и воля»</w:t>
      </w:r>
    </w:p>
    <w:p w14:paraId="40751FC1" w14:textId="77777777" w:rsidR="00194916" w:rsidRPr="007C3807" w:rsidRDefault="00194916" w:rsidP="00194916">
      <w:pPr>
        <w:tabs>
          <w:tab w:val="left" w:pos="667"/>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«Черный передел»</w:t>
      </w:r>
    </w:p>
    <w:p w14:paraId="684FFFFF" w14:textId="77777777" w:rsidR="00194916" w:rsidRPr="007C3807" w:rsidRDefault="00194916" w:rsidP="00194916">
      <w:pPr>
        <w:tabs>
          <w:tab w:val="left" w:pos="667"/>
        </w:tabs>
        <w:spacing w:after="17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«Народная расправа»</w:t>
      </w:r>
    </w:p>
    <w:p w14:paraId="601CC9BA" w14:textId="77777777" w:rsidR="00194916" w:rsidRPr="007C3807" w:rsidRDefault="00194916" w:rsidP="00194916">
      <w:pPr>
        <w:numPr>
          <w:ilvl w:val="0"/>
          <w:numId w:val="30"/>
        </w:numPr>
        <w:tabs>
          <w:tab w:val="left" w:pos="356"/>
        </w:tabs>
        <w:spacing w:after="72"/>
        <w:jc w:val="both"/>
        <w:rPr>
          <w:rFonts w:eastAsia="Times New Roman"/>
          <w:b/>
          <w:bCs/>
          <w:shd w:val="clear" w:color="auto" w:fill="FFFFFF"/>
        </w:rPr>
      </w:pPr>
      <w:r w:rsidRPr="007C3807">
        <w:rPr>
          <w:rFonts w:eastAsia="Times New Roman"/>
          <w:b/>
          <w:bCs/>
          <w:shd w:val="clear" w:color="auto" w:fill="FFFFFF"/>
        </w:rPr>
        <w:t>Идеологом русского анархизма во второй половине XIX века являлся:</w:t>
      </w:r>
    </w:p>
    <w:p w14:paraId="4B73DA95"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 Герцен</w:t>
      </w:r>
    </w:p>
    <w:p w14:paraId="36956331"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 Бакунин</w:t>
      </w:r>
    </w:p>
    <w:p w14:paraId="1C0B1935"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 Чернышевский</w:t>
      </w:r>
    </w:p>
    <w:p w14:paraId="70D2C7E3"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 Плеханов</w:t>
      </w:r>
    </w:p>
    <w:p w14:paraId="614B5429"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Назовите событие, которое не относится ко времени правления Александра III.</w:t>
      </w:r>
    </w:p>
    <w:p w14:paraId="21E89D1C"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перевод крестьян на обязательные выкупы</w:t>
      </w:r>
    </w:p>
    <w:p w14:paraId="73E00A71" w14:textId="77777777" w:rsidR="00194916" w:rsidRPr="007C3807" w:rsidRDefault="00194916" w:rsidP="00194916">
      <w:pPr>
        <w:tabs>
          <w:tab w:val="left" w:pos="649"/>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учреждение специальных Крестьянского и Дворянско</w:t>
      </w:r>
      <w:r w:rsidRPr="007C3807">
        <w:rPr>
          <w:rFonts w:eastAsia="Times New Roman"/>
          <w:bCs/>
          <w:shd w:val="clear" w:color="auto" w:fill="FFFFFF"/>
        </w:rPr>
        <w:softHyphen/>
        <w:t>го банков</w:t>
      </w:r>
    </w:p>
    <w:p w14:paraId="74FD97FE" w14:textId="77777777" w:rsidR="00194916" w:rsidRPr="007C3807" w:rsidRDefault="00194916" w:rsidP="00194916">
      <w:pPr>
        <w:tabs>
          <w:tab w:val="left" w:pos="654"/>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выделение дополнительных полномочий земскому само</w:t>
      </w:r>
      <w:r w:rsidRPr="007C3807">
        <w:rPr>
          <w:rFonts w:eastAsia="Times New Roman"/>
          <w:bCs/>
          <w:shd w:val="clear" w:color="auto" w:fill="FFFFFF"/>
        </w:rPr>
        <w:softHyphen/>
        <w:t>управлению</w:t>
      </w:r>
    </w:p>
    <w:p w14:paraId="3FBCF0B9" w14:textId="77777777" w:rsidR="00194916" w:rsidRPr="007C3807" w:rsidRDefault="00194916" w:rsidP="00194916">
      <w:pPr>
        <w:tabs>
          <w:tab w:val="left" w:pos="658"/>
        </w:tabs>
        <w:spacing w:after="180"/>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разрешение губернаторам вводить режим чрезвычайно</w:t>
      </w:r>
      <w:r w:rsidRPr="007C3807">
        <w:rPr>
          <w:rFonts w:eastAsia="Times New Roman"/>
          <w:bCs/>
          <w:shd w:val="clear" w:color="auto" w:fill="FFFFFF"/>
        </w:rPr>
        <w:softHyphen/>
        <w:t>го управления</w:t>
      </w:r>
    </w:p>
    <w:p w14:paraId="4E6BB004"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Министром внутренних дел в годы правления Александра III являлся:</w:t>
      </w:r>
    </w:p>
    <w:p w14:paraId="144C55E2" w14:textId="77777777" w:rsidR="00194916" w:rsidRPr="007C3807" w:rsidRDefault="00194916" w:rsidP="00194916">
      <w:pPr>
        <w:tabs>
          <w:tab w:val="left" w:pos="64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Д. Толстой</w:t>
      </w:r>
    </w:p>
    <w:p w14:paraId="4F877D11"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К. Победоносцев</w:t>
      </w:r>
    </w:p>
    <w:p w14:paraId="1BD5D756"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 Витте</w:t>
      </w:r>
    </w:p>
    <w:p w14:paraId="75B2AFC4" w14:textId="77777777" w:rsidR="00194916" w:rsidRPr="007C3807" w:rsidRDefault="00194916" w:rsidP="00194916">
      <w:pPr>
        <w:tabs>
          <w:tab w:val="left" w:pos="658"/>
        </w:tabs>
        <w:spacing w:after="1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 Катков</w:t>
      </w:r>
    </w:p>
    <w:p w14:paraId="630DF4E0"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В начале XX века приоритетным направлением внешней поли</w:t>
      </w:r>
      <w:r w:rsidRPr="007C3807">
        <w:rPr>
          <w:rFonts w:eastAsia="Times New Roman"/>
          <w:b/>
          <w:bCs/>
          <w:shd w:val="clear" w:color="auto" w:fill="FFFFFF"/>
        </w:rPr>
        <w:softHyphen/>
        <w:t>тики России являлось:</w:t>
      </w:r>
    </w:p>
    <w:p w14:paraId="29782D30" w14:textId="77777777" w:rsidR="00194916" w:rsidRPr="007C3807" w:rsidRDefault="00194916" w:rsidP="00194916">
      <w:pPr>
        <w:tabs>
          <w:tab w:val="left" w:pos="649"/>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дальневосточное</w:t>
      </w:r>
    </w:p>
    <w:p w14:paraId="026A4EED"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западноевропейское</w:t>
      </w:r>
    </w:p>
    <w:p w14:paraId="43628E53"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восточное (балканское)</w:t>
      </w:r>
    </w:p>
    <w:p w14:paraId="36FAD0C9" w14:textId="77777777" w:rsidR="00194916" w:rsidRPr="007C3807" w:rsidRDefault="00194916" w:rsidP="00194916">
      <w:pPr>
        <w:tabs>
          <w:tab w:val="left" w:pos="658"/>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среднеазиатское</w:t>
      </w:r>
    </w:p>
    <w:p w14:paraId="4F287633" w14:textId="77777777" w:rsidR="00194916" w:rsidRPr="007C3807" w:rsidRDefault="00194916" w:rsidP="00194916">
      <w:pPr>
        <w:numPr>
          <w:ilvl w:val="0"/>
          <w:numId w:val="30"/>
        </w:numPr>
        <w:tabs>
          <w:tab w:val="left" w:pos="346"/>
        </w:tabs>
        <w:ind w:right="40"/>
        <w:jc w:val="both"/>
        <w:rPr>
          <w:rFonts w:eastAsia="Times New Roman"/>
          <w:b/>
          <w:bCs/>
          <w:shd w:val="clear" w:color="auto" w:fill="FFFFFF"/>
        </w:rPr>
      </w:pPr>
      <w:r w:rsidRPr="007C3807">
        <w:rPr>
          <w:rFonts w:eastAsia="Times New Roman"/>
          <w:b/>
          <w:bCs/>
          <w:shd w:val="clear" w:color="auto" w:fill="FFFFFF"/>
        </w:rPr>
        <w:t>На рубеже XIX—XX веков в экономике России правительство отдавало предпочтение развитию:</w:t>
      </w:r>
    </w:p>
    <w:p w14:paraId="5E4B71CB"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сельского хозяйства</w:t>
      </w:r>
    </w:p>
    <w:p w14:paraId="0F596ED6" w14:textId="77777777" w:rsidR="00194916" w:rsidRPr="007C3807" w:rsidRDefault="00194916" w:rsidP="00194916">
      <w:pPr>
        <w:tabs>
          <w:tab w:val="left" w:pos="64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железнодорожного транспорта</w:t>
      </w:r>
    </w:p>
    <w:p w14:paraId="74FDC568"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легкой промышленности</w:t>
      </w:r>
    </w:p>
    <w:p w14:paraId="468B136D" w14:textId="77777777" w:rsidR="00194916" w:rsidRPr="007C3807" w:rsidRDefault="00194916" w:rsidP="00194916">
      <w:pPr>
        <w:tabs>
          <w:tab w:val="left" w:pos="654"/>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внешней торговли</w:t>
      </w:r>
    </w:p>
    <w:p w14:paraId="6075251F" w14:textId="77777777" w:rsidR="00194916" w:rsidRPr="007C3807" w:rsidRDefault="00194916" w:rsidP="00194916">
      <w:pPr>
        <w:numPr>
          <w:ilvl w:val="0"/>
          <w:numId w:val="30"/>
        </w:numPr>
        <w:tabs>
          <w:tab w:val="left" w:pos="375"/>
        </w:tabs>
        <w:spacing w:after="117"/>
        <w:jc w:val="both"/>
        <w:rPr>
          <w:rFonts w:eastAsia="Times New Roman"/>
          <w:b/>
          <w:bCs/>
          <w:shd w:val="clear" w:color="auto" w:fill="FFFFFF"/>
        </w:rPr>
      </w:pPr>
      <w:r w:rsidRPr="007C3807">
        <w:rPr>
          <w:rFonts w:eastAsia="Times New Roman"/>
          <w:b/>
          <w:bCs/>
          <w:shd w:val="clear" w:color="auto" w:fill="FFFFFF"/>
        </w:rPr>
        <w:t>«Союз освобождения» в начале XX века — это:</w:t>
      </w:r>
    </w:p>
    <w:p w14:paraId="091DFF04" w14:textId="77777777" w:rsidR="00194916" w:rsidRPr="007C3807" w:rsidRDefault="00194916" w:rsidP="00194916">
      <w:pPr>
        <w:tabs>
          <w:tab w:val="left" w:pos="65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пролетарская революционная организация</w:t>
      </w:r>
    </w:p>
    <w:p w14:paraId="5ECCED61" w14:textId="77777777" w:rsidR="00194916" w:rsidRPr="007C3807" w:rsidRDefault="00194916" w:rsidP="00194916">
      <w:pPr>
        <w:tabs>
          <w:tab w:val="left" w:pos="65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первая политическая организация российских либера</w:t>
      </w:r>
      <w:r w:rsidRPr="007C3807">
        <w:rPr>
          <w:rFonts w:eastAsia="Times New Roman"/>
          <w:bCs/>
          <w:shd w:val="clear" w:color="auto" w:fill="FFFFFF"/>
        </w:rPr>
        <w:softHyphen/>
        <w:t>лов</w:t>
      </w:r>
    </w:p>
    <w:p w14:paraId="76BB9387"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одна из первых черносотенных организаций</w:t>
      </w:r>
    </w:p>
    <w:p w14:paraId="15179476" w14:textId="77777777" w:rsidR="00194916" w:rsidRPr="007C3807" w:rsidRDefault="00194916" w:rsidP="00194916">
      <w:pPr>
        <w:tabs>
          <w:tab w:val="left" w:pos="658"/>
        </w:tabs>
        <w:spacing w:after="180"/>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контролируемая правительством организация россий</w:t>
      </w:r>
      <w:r w:rsidRPr="007C3807">
        <w:rPr>
          <w:rFonts w:eastAsia="Times New Roman"/>
          <w:bCs/>
          <w:shd w:val="clear" w:color="auto" w:fill="FFFFFF"/>
        </w:rPr>
        <w:softHyphen/>
        <w:t>ской буржуазии</w:t>
      </w:r>
    </w:p>
    <w:p w14:paraId="44A7346E" w14:textId="77777777" w:rsidR="00194916" w:rsidRPr="007C3807" w:rsidRDefault="00194916" w:rsidP="00194916">
      <w:pPr>
        <w:numPr>
          <w:ilvl w:val="0"/>
          <w:numId w:val="30"/>
        </w:numPr>
        <w:tabs>
          <w:tab w:val="left" w:pos="356"/>
        </w:tabs>
        <w:ind w:right="40"/>
        <w:jc w:val="both"/>
        <w:rPr>
          <w:rFonts w:eastAsia="Times New Roman"/>
          <w:b/>
          <w:bCs/>
          <w:shd w:val="clear" w:color="auto" w:fill="FFFFFF"/>
        </w:rPr>
      </w:pPr>
      <w:r w:rsidRPr="007C3807">
        <w:rPr>
          <w:rFonts w:eastAsia="Times New Roman"/>
          <w:b/>
          <w:bCs/>
          <w:shd w:val="clear" w:color="auto" w:fill="FFFFFF"/>
        </w:rPr>
        <w:t>Событие, положившее начало I Русской революции, более известно под названием:</w:t>
      </w:r>
    </w:p>
    <w:p w14:paraId="5D933753" w14:textId="77777777" w:rsidR="00194916" w:rsidRPr="007C3807" w:rsidRDefault="00194916" w:rsidP="00194916">
      <w:pPr>
        <w:tabs>
          <w:tab w:val="left" w:pos="667"/>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«ленский расстрел»</w:t>
      </w:r>
    </w:p>
    <w:p w14:paraId="73BE6369"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«хождение в народ»</w:t>
      </w:r>
    </w:p>
    <w:p w14:paraId="69F8A170"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«ходынская трагедия»</w:t>
      </w:r>
    </w:p>
    <w:p w14:paraId="02562DEB" w14:textId="77777777" w:rsidR="00194916" w:rsidRPr="007C3807" w:rsidRDefault="00194916" w:rsidP="00194916">
      <w:pPr>
        <w:tabs>
          <w:tab w:val="left" w:pos="667"/>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«кровавое воскресенье»</w:t>
      </w:r>
    </w:p>
    <w:p w14:paraId="3F2C36E2" w14:textId="77777777" w:rsidR="00194916" w:rsidRPr="007C3807" w:rsidRDefault="00194916" w:rsidP="00194916">
      <w:pPr>
        <w:numPr>
          <w:ilvl w:val="0"/>
          <w:numId w:val="30"/>
        </w:numPr>
        <w:tabs>
          <w:tab w:val="left" w:pos="331"/>
        </w:tabs>
        <w:spacing w:after="64"/>
        <w:jc w:val="both"/>
        <w:rPr>
          <w:rFonts w:eastAsia="Times New Roman"/>
          <w:b/>
          <w:bCs/>
          <w:shd w:val="clear" w:color="auto" w:fill="FFFFFF"/>
        </w:rPr>
      </w:pPr>
      <w:r w:rsidRPr="007C3807">
        <w:rPr>
          <w:rFonts w:eastAsia="Times New Roman"/>
          <w:b/>
          <w:bCs/>
          <w:shd w:val="clear" w:color="auto" w:fill="FFFFFF"/>
        </w:rPr>
        <w:t>Центральной идеей аграрной реформы П. Столыпина являлось:</w:t>
      </w:r>
    </w:p>
    <w:p w14:paraId="1E4263E2"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сохранение и укрепление помещичьего землевладения</w:t>
      </w:r>
    </w:p>
    <w:p w14:paraId="73FE8F2B"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поощрение использования удобрений и техники</w:t>
      </w:r>
    </w:p>
    <w:p w14:paraId="07C75C10" w14:textId="77777777" w:rsidR="00194916" w:rsidRPr="007C3807" w:rsidRDefault="00194916" w:rsidP="00194916">
      <w:pPr>
        <w:tabs>
          <w:tab w:val="left" w:pos="634"/>
        </w:tabs>
        <w:ind w:right="40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выделение из общины самостоятельного крестьянина- единоличника</w:t>
      </w:r>
    </w:p>
    <w:p w14:paraId="0623739C" w14:textId="77777777" w:rsidR="00194916" w:rsidRPr="007C3807" w:rsidRDefault="00194916" w:rsidP="00194916">
      <w:pPr>
        <w:tabs>
          <w:tab w:val="left" w:pos="634"/>
        </w:tabs>
        <w:spacing w:after="45"/>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увеличение зернового экспорта</w:t>
      </w:r>
    </w:p>
    <w:p w14:paraId="1916D814" w14:textId="77777777" w:rsidR="00194916" w:rsidRPr="007C3807" w:rsidRDefault="00194916" w:rsidP="00194916">
      <w:pPr>
        <w:numPr>
          <w:ilvl w:val="0"/>
          <w:numId w:val="30"/>
        </w:numPr>
        <w:tabs>
          <w:tab w:val="left" w:pos="326"/>
        </w:tabs>
        <w:ind w:right="20"/>
        <w:jc w:val="both"/>
        <w:rPr>
          <w:rFonts w:eastAsia="Times New Roman"/>
          <w:b/>
          <w:bCs/>
          <w:shd w:val="clear" w:color="auto" w:fill="FFFFFF"/>
        </w:rPr>
      </w:pPr>
      <w:r w:rsidRPr="007C3807">
        <w:rPr>
          <w:rFonts w:eastAsia="Times New Roman"/>
          <w:b/>
          <w:bCs/>
          <w:shd w:val="clear" w:color="auto" w:fill="FFFFFF"/>
        </w:rPr>
        <w:t>Назовите страны, не являвшиеся союзниками России в Первой мировой войне.</w:t>
      </w:r>
    </w:p>
    <w:p w14:paraId="1C6C37C8"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Великобритания и Франция</w:t>
      </w:r>
    </w:p>
    <w:p w14:paraId="7EA4B630" w14:textId="77777777" w:rsidR="00194916" w:rsidRPr="007C3807" w:rsidRDefault="00194916" w:rsidP="00194916">
      <w:pPr>
        <w:tabs>
          <w:tab w:val="left" w:pos="62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Турция и Австро-Венгрия</w:t>
      </w:r>
    </w:p>
    <w:p w14:paraId="0FEE5B08"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Великобритания и Япония</w:t>
      </w:r>
    </w:p>
    <w:p w14:paraId="462704AB" w14:textId="77777777" w:rsidR="00194916" w:rsidRPr="007C3807" w:rsidRDefault="00194916" w:rsidP="00194916">
      <w:pPr>
        <w:tabs>
          <w:tab w:val="left" w:pos="634"/>
        </w:tabs>
        <w:spacing w:after="109"/>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Япония и Италия (с 1915 г.)</w:t>
      </w:r>
    </w:p>
    <w:p w14:paraId="61EAE7E4" w14:textId="77777777" w:rsidR="00194916" w:rsidRPr="007C3807" w:rsidRDefault="00194916" w:rsidP="00194916">
      <w:pPr>
        <w:numPr>
          <w:ilvl w:val="0"/>
          <w:numId w:val="30"/>
        </w:numPr>
        <w:tabs>
          <w:tab w:val="left" w:pos="336"/>
        </w:tabs>
        <w:ind w:right="20"/>
        <w:jc w:val="both"/>
        <w:rPr>
          <w:rFonts w:eastAsia="Times New Roman"/>
          <w:b/>
          <w:bCs/>
          <w:shd w:val="clear" w:color="auto" w:fill="FFFFFF"/>
        </w:rPr>
      </w:pPr>
      <w:r w:rsidRPr="007C3807">
        <w:rPr>
          <w:rFonts w:eastAsia="Times New Roman"/>
          <w:b/>
          <w:bCs/>
          <w:shd w:val="clear" w:color="auto" w:fill="FFFFFF"/>
        </w:rPr>
        <w:t>Система «двоевластия» в России после Февральской револю</w:t>
      </w:r>
      <w:r w:rsidRPr="007C3807">
        <w:rPr>
          <w:rFonts w:eastAsia="Times New Roman"/>
          <w:b/>
          <w:bCs/>
          <w:shd w:val="clear" w:color="auto" w:fill="FFFFFF"/>
        </w:rPr>
        <w:softHyphen/>
        <w:t>ции предусматривала:</w:t>
      </w:r>
    </w:p>
    <w:p w14:paraId="0BCEF285" w14:textId="77777777" w:rsidR="00194916" w:rsidRPr="007C3807" w:rsidRDefault="00194916" w:rsidP="00194916">
      <w:pPr>
        <w:tabs>
          <w:tab w:val="left" w:pos="634"/>
        </w:tabs>
        <w:ind w:right="40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одновременное функционирование Временного прави</w:t>
      </w:r>
      <w:r w:rsidRPr="007C3807">
        <w:rPr>
          <w:rFonts w:eastAsia="Times New Roman"/>
          <w:bCs/>
          <w:shd w:val="clear" w:color="auto" w:fill="FFFFFF"/>
        </w:rPr>
        <w:softHyphen/>
        <w:t>тельства и Петросовета</w:t>
      </w:r>
    </w:p>
    <w:p w14:paraId="1D3A7FE2" w14:textId="77777777" w:rsidR="00194916" w:rsidRPr="007C3807" w:rsidRDefault="00194916" w:rsidP="00194916">
      <w:pPr>
        <w:tabs>
          <w:tab w:val="left" w:pos="634"/>
        </w:tabs>
        <w:ind w:right="40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фактическое разделение власти между двумя основными буржуазными партиями — кадетами и октябристами</w:t>
      </w:r>
    </w:p>
    <w:p w14:paraId="6848B0FB" w14:textId="77777777" w:rsidR="00194916" w:rsidRPr="007C3807" w:rsidRDefault="00194916" w:rsidP="00194916">
      <w:pPr>
        <w:tabs>
          <w:tab w:val="left" w:pos="638"/>
        </w:tabs>
        <w:ind w:right="40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участие российского генералитета в осуществлении по</w:t>
      </w:r>
      <w:r w:rsidRPr="007C3807">
        <w:rPr>
          <w:rFonts w:eastAsia="Times New Roman"/>
          <w:bCs/>
          <w:shd w:val="clear" w:color="auto" w:fill="FFFFFF"/>
        </w:rPr>
        <w:softHyphen/>
        <w:t>литической власти</w:t>
      </w:r>
    </w:p>
    <w:p w14:paraId="47BA69A5" w14:textId="77777777" w:rsidR="00194916" w:rsidRPr="007C3807" w:rsidRDefault="00194916" w:rsidP="00194916">
      <w:pPr>
        <w:tabs>
          <w:tab w:val="left" w:pos="638"/>
        </w:tabs>
        <w:spacing w:after="116"/>
        <w:ind w:right="40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Временного правительства и Государственно</w:t>
      </w:r>
      <w:r w:rsidRPr="007C3807">
        <w:rPr>
          <w:rFonts w:eastAsia="Times New Roman"/>
          <w:bCs/>
          <w:shd w:val="clear" w:color="auto" w:fill="FFFFFF"/>
        </w:rPr>
        <w:softHyphen/>
        <w:t>го совета как высших органов власти</w:t>
      </w:r>
    </w:p>
    <w:p w14:paraId="5573BE53" w14:textId="77777777" w:rsidR="00194916" w:rsidRPr="007C3807" w:rsidRDefault="00194916" w:rsidP="00194916">
      <w:pPr>
        <w:numPr>
          <w:ilvl w:val="0"/>
          <w:numId w:val="30"/>
        </w:numPr>
        <w:tabs>
          <w:tab w:val="left" w:pos="331"/>
        </w:tabs>
        <w:ind w:right="20"/>
        <w:jc w:val="both"/>
        <w:rPr>
          <w:rFonts w:eastAsia="Times New Roman"/>
          <w:b/>
          <w:bCs/>
          <w:shd w:val="clear" w:color="auto" w:fill="FFFFFF"/>
        </w:rPr>
      </w:pPr>
      <w:r w:rsidRPr="007C3807">
        <w:rPr>
          <w:rFonts w:eastAsia="Times New Roman"/>
          <w:b/>
          <w:bCs/>
          <w:shd w:val="clear" w:color="auto" w:fill="FFFFFF"/>
        </w:rPr>
        <w:t>Правительство, созданное после Октябрьского переворота 1917 г., называлось:</w:t>
      </w:r>
    </w:p>
    <w:p w14:paraId="545958C2"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Временное Революционное Правительство</w:t>
      </w:r>
    </w:p>
    <w:p w14:paraId="02AEE5D1"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Совет Народных Комиссаров</w:t>
      </w:r>
    </w:p>
    <w:p w14:paraId="0AB34684"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Центральный Исполнительный Комитет</w:t>
      </w:r>
    </w:p>
    <w:p w14:paraId="1AA4E34A" w14:textId="77777777" w:rsidR="00194916" w:rsidRPr="007C3807" w:rsidRDefault="00194916" w:rsidP="00194916">
      <w:pPr>
        <w:tabs>
          <w:tab w:val="left" w:pos="638"/>
        </w:tabs>
        <w:spacing w:after="11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Верховный Совет</w:t>
      </w:r>
    </w:p>
    <w:p w14:paraId="42B0543B" w14:textId="77777777" w:rsidR="00194916" w:rsidRPr="007C3807" w:rsidRDefault="00194916" w:rsidP="00194916">
      <w:pPr>
        <w:numPr>
          <w:ilvl w:val="0"/>
          <w:numId w:val="30"/>
        </w:numPr>
        <w:tabs>
          <w:tab w:val="left" w:pos="331"/>
        </w:tabs>
        <w:ind w:right="20"/>
        <w:jc w:val="both"/>
        <w:rPr>
          <w:rFonts w:eastAsia="Times New Roman"/>
          <w:b/>
          <w:bCs/>
          <w:shd w:val="clear" w:color="auto" w:fill="FFFFFF"/>
        </w:rPr>
      </w:pPr>
      <w:r w:rsidRPr="007C3807">
        <w:rPr>
          <w:rFonts w:eastAsia="Times New Roman"/>
          <w:b/>
          <w:bCs/>
          <w:shd w:val="clear" w:color="auto" w:fill="FFFFFF"/>
        </w:rPr>
        <w:t>Политика продразверстки в годы Гражданской войны предус</w:t>
      </w:r>
      <w:r w:rsidRPr="007C3807">
        <w:rPr>
          <w:rFonts w:eastAsia="Times New Roman"/>
          <w:b/>
          <w:bCs/>
          <w:shd w:val="clear" w:color="auto" w:fill="FFFFFF"/>
        </w:rPr>
        <w:softHyphen/>
        <w:t>матривала:</w:t>
      </w:r>
    </w:p>
    <w:p w14:paraId="019C3B89"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увеличение хлебного импорта</w:t>
      </w:r>
    </w:p>
    <w:p w14:paraId="61A49557"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увеличение хлебного экспорта</w:t>
      </w:r>
    </w:p>
    <w:p w14:paraId="020208A5"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изъятие зерна и продовольствия у крестьян без какой- либо компенсации</w:t>
      </w:r>
    </w:p>
    <w:p w14:paraId="23125F4F" w14:textId="77777777" w:rsidR="00194916" w:rsidRPr="007C3807" w:rsidRDefault="00194916" w:rsidP="00194916">
      <w:pPr>
        <w:spacing w:after="156"/>
        <w:ind w:right="360"/>
        <w:jc w:val="both"/>
        <w:rPr>
          <w:rFonts w:eastAsia="Times New Roman"/>
          <w:bCs/>
          <w:shd w:val="clear" w:color="auto" w:fill="FFFFFF"/>
        </w:rPr>
      </w:pPr>
      <w:r w:rsidRPr="007C3807">
        <w:rPr>
          <w:rFonts w:eastAsia="Times New Roman"/>
          <w:bCs/>
          <w:shd w:val="clear" w:color="auto" w:fill="FFFFFF"/>
        </w:rPr>
        <w:t>г)        равномерное распределение продовольственных запасов между городом и деревней</w:t>
      </w:r>
    </w:p>
    <w:p w14:paraId="12DF2A7A" w14:textId="77777777" w:rsidR="00194916" w:rsidRPr="007C3807" w:rsidRDefault="00194916" w:rsidP="00194916">
      <w:pPr>
        <w:numPr>
          <w:ilvl w:val="0"/>
          <w:numId w:val="30"/>
        </w:numPr>
        <w:tabs>
          <w:tab w:val="left" w:pos="351"/>
        </w:tabs>
        <w:spacing w:after="53"/>
        <w:jc w:val="both"/>
        <w:rPr>
          <w:rFonts w:eastAsia="Times New Roman"/>
          <w:b/>
          <w:bCs/>
          <w:shd w:val="clear" w:color="auto" w:fill="FFFFFF"/>
        </w:rPr>
      </w:pPr>
      <w:r w:rsidRPr="007C3807">
        <w:rPr>
          <w:rFonts w:eastAsia="Times New Roman"/>
          <w:b/>
          <w:bCs/>
          <w:shd w:val="clear" w:color="auto" w:fill="FFFFFF"/>
        </w:rPr>
        <w:t>Конституция СССР 1924 г. предусматривала:</w:t>
      </w:r>
    </w:p>
    <w:p w14:paraId="166D4D75"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свободное изменение территориальных границ советских республик</w:t>
      </w:r>
    </w:p>
    <w:p w14:paraId="7A4151C0" w14:textId="77777777" w:rsidR="00194916" w:rsidRPr="007C3807" w:rsidRDefault="00194916" w:rsidP="00194916">
      <w:pPr>
        <w:tabs>
          <w:tab w:val="left" w:pos="62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ликвидацию суверенитета каждой советской республики</w:t>
      </w:r>
    </w:p>
    <w:p w14:paraId="36EA2132"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неравноправность республик</w:t>
      </w:r>
    </w:p>
    <w:p w14:paraId="4F084B1D" w14:textId="77777777" w:rsidR="00194916" w:rsidRPr="007C3807" w:rsidRDefault="00194916" w:rsidP="00194916">
      <w:pPr>
        <w:tabs>
          <w:tab w:val="left" w:pos="638"/>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право свободного выхода республик из СССР</w:t>
      </w:r>
    </w:p>
    <w:p w14:paraId="0C366A1C" w14:textId="77777777" w:rsidR="00194916" w:rsidRPr="007C3807" w:rsidRDefault="00194916" w:rsidP="00194916">
      <w:pPr>
        <w:numPr>
          <w:ilvl w:val="0"/>
          <w:numId w:val="30"/>
        </w:numPr>
        <w:tabs>
          <w:tab w:val="left" w:pos="346"/>
        </w:tabs>
        <w:spacing w:after="60"/>
        <w:ind w:right="20"/>
        <w:jc w:val="both"/>
        <w:rPr>
          <w:rFonts w:eastAsia="Times New Roman"/>
          <w:b/>
          <w:bCs/>
          <w:shd w:val="clear" w:color="auto" w:fill="FFFFFF"/>
        </w:rPr>
      </w:pPr>
      <w:r w:rsidRPr="007C3807">
        <w:rPr>
          <w:rFonts w:eastAsia="Times New Roman"/>
          <w:b/>
          <w:bCs/>
          <w:shd w:val="clear" w:color="auto" w:fill="FFFFFF"/>
        </w:rPr>
        <w:t>Назовите пункт, который не входил в цели политики коллекти</w:t>
      </w:r>
      <w:r w:rsidRPr="007C3807">
        <w:rPr>
          <w:rFonts w:eastAsia="Times New Roman"/>
          <w:b/>
          <w:bCs/>
          <w:shd w:val="clear" w:color="auto" w:fill="FFFFFF"/>
        </w:rPr>
        <w:softHyphen/>
        <w:t>визации.</w:t>
      </w:r>
    </w:p>
    <w:p w14:paraId="1E916E18"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изъятие средств из сельского хозяйства для проведе</w:t>
      </w:r>
      <w:r w:rsidRPr="007C3807">
        <w:rPr>
          <w:rFonts w:eastAsia="Times New Roman"/>
          <w:bCs/>
          <w:shd w:val="clear" w:color="auto" w:fill="FFFFFF"/>
        </w:rPr>
        <w:softHyphen/>
        <w:t>ния индустриализации</w:t>
      </w:r>
    </w:p>
    <w:p w14:paraId="4C3951DB"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социальное подчинение крестьянства советской власти и Коммунистической партии</w:t>
      </w:r>
    </w:p>
    <w:p w14:paraId="4E060ECE"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повышение уровня материального благосостояния кре</w:t>
      </w:r>
      <w:r w:rsidRPr="007C3807">
        <w:rPr>
          <w:rFonts w:eastAsia="Times New Roman"/>
          <w:bCs/>
          <w:shd w:val="clear" w:color="auto" w:fill="FFFFFF"/>
        </w:rPr>
        <w:softHyphen/>
        <w:t>стьянства</w:t>
      </w:r>
    </w:p>
    <w:p w14:paraId="5972E347" w14:textId="77777777" w:rsidR="00194916" w:rsidRPr="007C3807" w:rsidRDefault="00194916" w:rsidP="00194916">
      <w:pPr>
        <w:tabs>
          <w:tab w:val="left" w:pos="63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обобществление сельскохозяйственного производства</w:t>
      </w:r>
    </w:p>
    <w:p w14:paraId="278610F5" w14:textId="77777777" w:rsidR="00194916" w:rsidRPr="007C3807" w:rsidRDefault="00194916" w:rsidP="00194916">
      <w:pPr>
        <w:numPr>
          <w:ilvl w:val="0"/>
          <w:numId w:val="30"/>
        </w:numPr>
        <w:tabs>
          <w:tab w:val="left" w:pos="375"/>
        </w:tabs>
        <w:spacing w:after="52"/>
        <w:jc w:val="both"/>
        <w:rPr>
          <w:rFonts w:eastAsia="Times New Roman"/>
          <w:b/>
          <w:bCs/>
          <w:shd w:val="clear" w:color="auto" w:fill="FFFFFF"/>
        </w:rPr>
      </w:pPr>
      <w:r w:rsidRPr="007C3807">
        <w:rPr>
          <w:rFonts w:eastAsia="Times New Roman"/>
          <w:b/>
          <w:bCs/>
          <w:shd w:val="clear" w:color="auto" w:fill="FFFFFF"/>
        </w:rPr>
        <w:t>«Линия Маннергейма» была взята советскими войсками в ходе:</w:t>
      </w:r>
    </w:p>
    <w:p w14:paraId="5D454BA3"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советско-финской войны</w:t>
      </w:r>
    </w:p>
    <w:p w14:paraId="467394BD"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боевых действий на озере Хасан</w:t>
      </w:r>
    </w:p>
    <w:p w14:paraId="5B1DFF69"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Великой Отечественной войны</w:t>
      </w:r>
    </w:p>
    <w:p w14:paraId="28DC3670" w14:textId="77777777" w:rsidR="00194916" w:rsidRPr="007C3807" w:rsidRDefault="00194916" w:rsidP="00194916">
      <w:pPr>
        <w:tabs>
          <w:tab w:val="left" w:pos="63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Квантунской операции</w:t>
      </w:r>
    </w:p>
    <w:p w14:paraId="2321319E" w14:textId="77777777" w:rsidR="00194916" w:rsidRPr="007C3807" w:rsidRDefault="00194916" w:rsidP="00194916">
      <w:pPr>
        <w:numPr>
          <w:ilvl w:val="0"/>
          <w:numId w:val="30"/>
        </w:numPr>
        <w:tabs>
          <w:tab w:val="left" w:pos="346"/>
        </w:tabs>
        <w:spacing w:after="44"/>
        <w:jc w:val="both"/>
        <w:rPr>
          <w:rFonts w:eastAsia="Times New Roman"/>
          <w:b/>
          <w:bCs/>
          <w:shd w:val="clear" w:color="auto" w:fill="FFFFFF"/>
        </w:rPr>
      </w:pPr>
      <w:r w:rsidRPr="007C3807">
        <w:rPr>
          <w:rFonts w:eastAsia="Times New Roman"/>
          <w:b/>
          <w:bCs/>
          <w:shd w:val="clear" w:color="auto" w:fill="FFFFFF"/>
        </w:rPr>
        <w:t>Первые испытания советской атомной бомбы были проведены в:</w:t>
      </w:r>
    </w:p>
    <w:p w14:paraId="4B794673" w14:textId="77777777" w:rsidR="00194916" w:rsidRPr="007C3807" w:rsidRDefault="00194916" w:rsidP="00194916">
      <w:pPr>
        <w:tabs>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1945 г.</w:t>
      </w:r>
    </w:p>
    <w:p w14:paraId="069091A2"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1947 г.</w:t>
      </w:r>
    </w:p>
    <w:p w14:paraId="732F9DE2"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1949 г.</w:t>
      </w:r>
    </w:p>
    <w:p w14:paraId="04C8E37D" w14:textId="77777777" w:rsidR="00194916" w:rsidRPr="007C3807" w:rsidRDefault="00194916" w:rsidP="00194916">
      <w:pPr>
        <w:tabs>
          <w:tab w:val="left" w:pos="648"/>
        </w:tabs>
        <w:spacing w:after="1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1953 г.</w:t>
      </w:r>
    </w:p>
    <w:p w14:paraId="29CBD39B" w14:textId="77777777" w:rsidR="00194916" w:rsidRPr="007C3807" w:rsidRDefault="00194916" w:rsidP="00194916">
      <w:pPr>
        <w:numPr>
          <w:ilvl w:val="0"/>
          <w:numId w:val="30"/>
        </w:numPr>
        <w:tabs>
          <w:tab w:val="left" w:pos="351"/>
        </w:tabs>
        <w:spacing w:after="52"/>
        <w:jc w:val="both"/>
        <w:rPr>
          <w:rFonts w:eastAsia="Times New Roman"/>
          <w:b/>
          <w:bCs/>
          <w:shd w:val="clear" w:color="auto" w:fill="FFFFFF"/>
        </w:rPr>
      </w:pPr>
      <w:r w:rsidRPr="007C3807">
        <w:rPr>
          <w:rFonts w:eastAsia="Times New Roman"/>
          <w:b/>
          <w:bCs/>
          <w:shd w:val="clear" w:color="auto" w:fill="FFFFFF"/>
        </w:rPr>
        <w:t>4 октября 1957 г. в Советском Союзе:</w:t>
      </w:r>
    </w:p>
    <w:p w14:paraId="0B81A6B2"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произведено первое в мире испытание водородной бомбы</w:t>
      </w:r>
    </w:p>
    <w:p w14:paraId="07E4B5C9"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был запущен в космос первый в мире искусственный спутник земли (ИСЗ)</w:t>
      </w:r>
    </w:p>
    <w:p w14:paraId="6C1E9F8E"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введен в эксплуатацию первый в мире атомный ледокол</w:t>
      </w:r>
    </w:p>
    <w:p w14:paraId="6DDC0BFC" w14:textId="77777777" w:rsidR="00194916" w:rsidRPr="007C3807" w:rsidRDefault="00194916" w:rsidP="00194916">
      <w:pPr>
        <w:tabs>
          <w:tab w:val="left" w:pos="634"/>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впервые был осуществлен прием телесигнала</w:t>
      </w:r>
    </w:p>
    <w:p w14:paraId="2DC4B710"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Новая Программа Коммунистической партии СССР в годы прав</w:t>
      </w:r>
      <w:r w:rsidRPr="007C3807">
        <w:rPr>
          <w:rFonts w:eastAsia="Times New Roman"/>
          <w:b/>
          <w:bCs/>
          <w:shd w:val="clear" w:color="auto" w:fill="FFFFFF"/>
        </w:rPr>
        <w:softHyphen/>
        <w:t>ления Н. Хрущева была принята:</w:t>
      </w:r>
    </w:p>
    <w:p w14:paraId="6EAFA5AB"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XXII съездом КПСС</w:t>
      </w:r>
    </w:p>
    <w:p w14:paraId="63738E8D"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очередным пленумом ЦК КПСС</w:t>
      </w:r>
    </w:p>
    <w:p w14:paraId="633093C2"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Верховным Советом СССР</w:t>
      </w:r>
    </w:p>
    <w:p w14:paraId="59A15FD4" w14:textId="77777777" w:rsidR="00194916" w:rsidRPr="007C3807" w:rsidRDefault="00194916" w:rsidP="00194916">
      <w:pPr>
        <w:tabs>
          <w:tab w:val="left" w:pos="638"/>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партийной конференцией</w:t>
      </w:r>
    </w:p>
    <w:p w14:paraId="1EE62681"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Назовите действие во внешней политике, которое не было пред</w:t>
      </w:r>
      <w:r w:rsidRPr="007C3807">
        <w:rPr>
          <w:rFonts w:eastAsia="Times New Roman"/>
          <w:b/>
          <w:bCs/>
          <w:shd w:val="clear" w:color="auto" w:fill="FFFFFF"/>
        </w:rPr>
        <w:softHyphen/>
        <w:t>принято Советским Союзом в годы правления Н. Хрущева.</w:t>
      </w:r>
    </w:p>
    <w:p w14:paraId="7E5FD835"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разрыв дипломатических отношений с Албанией</w:t>
      </w:r>
    </w:p>
    <w:p w14:paraId="3DF6760B" w14:textId="77777777" w:rsidR="00194916" w:rsidRPr="007C3807" w:rsidRDefault="00194916" w:rsidP="00194916">
      <w:pPr>
        <w:tabs>
          <w:tab w:val="left" w:pos="63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вмешательство советских войск во внутренние дела Венгрии</w:t>
      </w:r>
    </w:p>
    <w:p w14:paraId="331B6986"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оказание поддержки странам «третьего мира»</w:t>
      </w:r>
    </w:p>
    <w:p w14:paraId="3DAC183D" w14:textId="77777777" w:rsidR="00194916" w:rsidRPr="007C3807" w:rsidRDefault="00194916" w:rsidP="00194916">
      <w:pPr>
        <w:tabs>
          <w:tab w:val="left" w:pos="638"/>
        </w:tabs>
        <w:spacing w:after="14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нормализация отношений с маоистским Китаем</w:t>
      </w:r>
    </w:p>
    <w:p w14:paraId="0E2ABED8"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Укажите форму творческой активности советских трудящихся в 60-70-е годы XX века, для которой характерна борьба за бездефектное изготовление продукции.</w:t>
      </w:r>
    </w:p>
    <w:p w14:paraId="18E8206A"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«злобинский метод»</w:t>
      </w:r>
    </w:p>
    <w:p w14:paraId="1C3041F9" w14:textId="77777777" w:rsidR="00194916" w:rsidRPr="007C3807" w:rsidRDefault="00194916" w:rsidP="00194916">
      <w:pPr>
        <w:tabs>
          <w:tab w:val="left" w:pos="65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«щекинский эксперимент»</w:t>
      </w:r>
    </w:p>
    <w:p w14:paraId="025FC188" w14:textId="77777777" w:rsidR="00194916" w:rsidRPr="007C3807" w:rsidRDefault="00194916" w:rsidP="00194916">
      <w:pPr>
        <w:tabs>
          <w:tab w:val="left" w:pos="66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«саратовский почин»</w:t>
      </w:r>
    </w:p>
    <w:p w14:paraId="2E902A3E" w14:textId="77777777" w:rsidR="00194916" w:rsidRPr="007C3807" w:rsidRDefault="00194916" w:rsidP="00194916">
      <w:pPr>
        <w:tabs>
          <w:tab w:val="left" w:pos="662"/>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«соцсоревнование»</w:t>
      </w:r>
    </w:p>
    <w:p w14:paraId="6BB149F7" w14:textId="77777777" w:rsidR="00194916" w:rsidRPr="007C3807" w:rsidRDefault="00194916" w:rsidP="00194916">
      <w:pPr>
        <w:numPr>
          <w:ilvl w:val="0"/>
          <w:numId w:val="30"/>
        </w:numPr>
        <w:tabs>
          <w:tab w:val="left" w:pos="356"/>
        </w:tabs>
        <w:spacing w:after="48"/>
        <w:jc w:val="both"/>
        <w:rPr>
          <w:rFonts w:eastAsia="Times New Roman"/>
          <w:b/>
          <w:bCs/>
          <w:shd w:val="clear" w:color="auto" w:fill="FFFFFF"/>
        </w:rPr>
      </w:pPr>
      <w:r w:rsidRPr="007C3807">
        <w:rPr>
          <w:rFonts w:eastAsia="Times New Roman"/>
          <w:b/>
          <w:bCs/>
          <w:shd w:val="clear" w:color="auto" w:fill="FFFFFF"/>
        </w:rPr>
        <w:t>Советские войска были выведены из Афганистана в:</w:t>
      </w:r>
    </w:p>
    <w:p w14:paraId="0B6F777A"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1985 г.</w:t>
      </w:r>
    </w:p>
    <w:p w14:paraId="4E4748C7"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1989 г.</w:t>
      </w:r>
    </w:p>
    <w:p w14:paraId="1FBFE2BF" w14:textId="77777777" w:rsidR="00194916" w:rsidRPr="007C3807" w:rsidRDefault="00194916" w:rsidP="00194916">
      <w:pPr>
        <w:tabs>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1991 г.</w:t>
      </w:r>
    </w:p>
    <w:p w14:paraId="1F6A74CF" w14:textId="77777777" w:rsidR="00194916" w:rsidRPr="007C3807" w:rsidRDefault="00194916" w:rsidP="00194916">
      <w:pPr>
        <w:tabs>
          <w:tab w:val="left" w:pos="648"/>
        </w:tabs>
        <w:spacing w:after="11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1993 г.</w:t>
      </w:r>
    </w:p>
    <w:p w14:paraId="520FDE3F"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Назовите явление в советской экономике, не относящееся к периоду перестройки.</w:t>
      </w:r>
    </w:p>
    <w:p w14:paraId="45CE07CE"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введение карточной системы</w:t>
      </w:r>
    </w:p>
    <w:p w14:paraId="0C0E396A"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принятие программы «500 дней»</w:t>
      </w:r>
    </w:p>
    <w:p w14:paraId="18BD473D" w14:textId="77777777" w:rsidR="00194916" w:rsidRPr="007C3807" w:rsidRDefault="00194916" w:rsidP="00194916">
      <w:pPr>
        <w:tabs>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резкое увеличение денежной эмиссии</w:t>
      </w:r>
    </w:p>
    <w:p w14:paraId="3062BDB0" w14:textId="77777777" w:rsidR="00194916" w:rsidRPr="007C3807" w:rsidRDefault="00194916" w:rsidP="00194916">
      <w:pPr>
        <w:tabs>
          <w:tab w:val="left" w:pos="638"/>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увеличение золотого запаса страны</w:t>
      </w:r>
    </w:p>
    <w:p w14:paraId="5713CA33" w14:textId="77777777" w:rsidR="00194916" w:rsidRPr="007C3807" w:rsidRDefault="00194916" w:rsidP="00194916">
      <w:pPr>
        <w:numPr>
          <w:ilvl w:val="0"/>
          <w:numId w:val="30"/>
        </w:numPr>
        <w:tabs>
          <w:tab w:val="left" w:pos="351"/>
        </w:tabs>
        <w:ind w:right="20"/>
        <w:jc w:val="both"/>
        <w:rPr>
          <w:rFonts w:eastAsia="Times New Roman"/>
          <w:b/>
          <w:bCs/>
          <w:shd w:val="clear" w:color="auto" w:fill="FFFFFF"/>
        </w:rPr>
      </w:pPr>
      <w:r w:rsidRPr="007C3807">
        <w:rPr>
          <w:rFonts w:eastAsia="Times New Roman"/>
          <w:b/>
          <w:bCs/>
          <w:shd w:val="clear" w:color="auto" w:fill="FFFFFF"/>
        </w:rPr>
        <w:t>Начало внутриполитического кризиса в постсоветской России в октябре 1993 г. было положено:</w:t>
      </w:r>
    </w:p>
    <w:p w14:paraId="2D40E863"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проведением Всероссийского референдума о доверии Президенту РФ</w:t>
      </w:r>
    </w:p>
    <w:p w14:paraId="2E1FD9FC" w14:textId="77777777" w:rsidR="00194916" w:rsidRPr="007C3807" w:rsidRDefault="00194916" w:rsidP="00194916">
      <w:pPr>
        <w:tabs>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введением войск в Москву</w:t>
      </w:r>
    </w:p>
    <w:p w14:paraId="16FA5EFB" w14:textId="77777777" w:rsidR="00194916" w:rsidRPr="007C3807" w:rsidRDefault="00194916" w:rsidP="00194916">
      <w:pPr>
        <w:tabs>
          <w:tab w:val="left" w:pos="634"/>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указом президента о проведении конституционной реформы</w:t>
      </w:r>
    </w:p>
    <w:p w14:paraId="1E1A9322" w14:textId="77777777" w:rsidR="00194916" w:rsidRPr="007C3807" w:rsidRDefault="00194916" w:rsidP="00194916">
      <w:pPr>
        <w:keepNext/>
        <w:keepLine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принятием А. Руцким президентских полномочий</w:t>
      </w:r>
    </w:p>
    <w:p w14:paraId="7C8B51EB" w14:textId="77777777" w:rsidR="00194916" w:rsidRPr="007C3807" w:rsidRDefault="00194916" w:rsidP="00194916">
      <w:pPr>
        <w:jc w:val="both"/>
        <w:rPr>
          <w:rFonts w:eastAsia="Times New Roman"/>
          <w:bCs/>
          <w:shd w:val="clear" w:color="auto" w:fill="FFFFFF"/>
        </w:rPr>
      </w:pPr>
      <w:r w:rsidRPr="007C3807">
        <w:rPr>
          <w:rFonts w:eastAsia="Times New Roman"/>
          <w:b/>
          <w:bCs/>
          <w:shd w:val="clear" w:color="auto" w:fill="FFFFFF"/>
        </w:rPr>
        <w:t>46.Назовите имя московского князя, при котором княжество в период раздробленности получило самостоятельность.</w:t>
      </w:r>
    </w:p>
    <w:p w14:paraId="07D2AB05" w14:textId="77777777" w:rsidR="00194916" w:rsidRPr="007C3807" w:rsidRDefault="00194916" w:rsidP="00194916">
      <w:pPr>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37F7A207" w14:textId="77777777" w:rsidR="00194916" w:rsidRPr="007C3807" w:rsidRDefault="00194916" w:rsidP="00194916">
      <w:pPr>
        <w:jc w:val="both"/>
        <w:rPr>
          <w:rFonts w:eastAsia="Times New Roman"/>
          <w:b/>
          <w:bCs/>
          <w:shd w:val="clear" w:color="auto" w:fill="FFFFFF"/>
        </w:rPr>
      </w:pPr>
      <w:r w:rsidRPr="007C3807">
        <w:rPr>
          <w:rFonts w:eastAsia="Times New Roman"/>
          <w:b/>
          <w:bCs/>
          <w:shd w:val="clear" w:color="auto" w:fill="FFFFFF"/>
        </w:rPr>
        <w:t>47. Какое название получила внутренняя политика Советской России в период Гражданской войны?</w:t>
      </w:r>
    </w:p>
    <w:p w14:paraId="320FBDC3" w14:textId="77777777" w:rsidR="00194916" w:rsidRPr="007C3807" w:rsidRDefault="00194916" w:rsidP="00194916">
      <w:pPr>
        <w:tabs>
          <w:tab w:val="left" w:pos="26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20EFA5CD" w14:textId="77777777" w:rsidR="00194916" w:rsidRPr="007C3807" w:rsidRDefault="00194916" w:rsidP="00194916">
      <w:pPr>
        <w:numPr>
          <w:ilvl w:val="0"/>
          <w:numId w:val="31"/>
        </w:numPr>
        <w:tabs>
          <w:tab w:val="left" w:pos="260"/>
        </w:tabs>
        <w:jc w:val="both"/>
        <w:rPr>
          <w:rFonts w:eastAsia="Times New Roman"/>
          <w:b/>
          <w:bCs/>
          <w:shd w:val="clear" w:color="auto" w:fill="FFFFFF"/>
        </w:rPr>
      </w:pPr>
      <w:r w:rsidRPr="007C3807">
        <w:rPr>
          <w:rFonts w:eastAsia="Times New Roman"/>
          <w:b/>
          <w:bCs/>
          <w:shd w:val="clear" w:color="auto" w:fill="FFFFFF"/>
        </w:rPr>
        <w:t>Назовите основные последствия монголо-татарского завоева</w:t>
      </w:r>
      <w:r w:rsidRPr="007C3807">
        <w:rPr>
          <w:rFonts w:eastAsia="Times New Roman"/>
          <w:b/>
          <w:bCs/>
          <w:shd w:val="clear" w:color="auto" w:fill="FFFFFF"/>
        </w:rPr>
        <w:softHyphen/>
        <w:t>ния Руси.</w:t>
      </w:r>
    </w:p>
    <w:p w14:paraId="24B879A6" w14:textId="77777777" w:rsidR="00194916" w:rsidRPr="007C3807" w:rsidRDefault="00194916" w:rsidP="00194916">
      <w:pPr>
        <w:tabs>
          <w:tab w:val="left" w:pos="260"/>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541F966B" w14:textId="77777777" w:rsidR="00194916" w:rsidRPr="007C3807" w:rsidRDefault="00194916" w:rsidP="00194916">
      <w:pPr>
        <w:numPr>
          <w:ilvl w:val="0"/>
          <w:numId w:val="31"/>
        </w:numPr>
        <w:tabs>
          <w:tab w:val="left" w:pos="265"/>
        </w:tabs>
        <w:spacing w:after="64"/>
        <w:jc w:val="both"/>
        <w:rPr>
          <w:rFonts w:eastAsia="Times New Roman"/>
          <w:b/>
          <w:bCs/>
          <w:shd w:val="clear" w:color="auto" w:fill="FFFFFF"/>
        </w:rPr>
      </w:pPr>
      <w:r w:rsidRPr="007C3807">
        <w:rPr>
          <w:rFonts w:eastAsia="Times New Roman"/>
          <w:b/>
          <w:bCs/>
          <w:shd w:val="clear" w:color="auto" w:fill="FFFFFF"/>
        </w:rPr>
        <w:t>Назовите новые явления в экономике России XVII века, по сравнению с предыдущими периодами.</w:t>
      </w:r>
    </w:p>
    <w:p w14:paraId="5ADA5ACA" w14:textId="77777777" w:rsidR="00194916" w:rsidRPr="007C3807" w:rsidRDefault="00194916" w:rsidP="00194916">
      <w:pPr>
        <w:tabs>
          <w:tab w:val="left" w:pos="265"/>
        </w:tabs>
        <w:spacing w:after="64"/>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_______________________________________________________________________________________________________________________________________________________________________________________________________________________________________</w:t>
      </w:r>
    </w:p>
    <w:p w14:paraId="05D9E202" w14:textId="77777777" w:rsidR="00194916" w:rsidRPr="007C3807" w:rsidRDefault="00194916" w:rsidP="00194916">
      <w:pPr>
        <w:numPr>
          <w:ilvl w:val="0"/>
          <w:numId w:val="31"/>
        </w:numPr>
        <w:tabs>
          <w:tab w:val="left" w:pos="255"/>
        </w:tabs>
        <w:jc w:val="both"/>
        <w:rPr>
          <w:rFonts w:eastAsia="Times New Roman"/>
          <w:b/>
          <w:bCs/>
          <w:shd w:val="clear" w:color="auto" w:fill="FFFFFF"/>
        </w:rPr>
      </w:pPr>
      <w:r w:rsidRPr="007C3807">
        <w:rPr>
          <w:rFonts w:eastAsia="Times New Roman"/>
          <w:b/>
          <w:bCs/>
          <w:shd w:val="clear" w:color="auto" w:fill="FFFFFF"/>
        </w:rPr>
        <w:t>Кратко охарактеризуйте международную ситуацию и между</w:t>
      </w:r>
      <w:r w:rsidRPr="007C3807">
        <w:rPr>
          <w:rFonts w:eastAsia="Times New Roman"/>
          <w:b/>
          <w:bCs/>
          <w:shd w:val="clear" w:color="auto" w:fill="FFFFFF"/>
        </w:rPr>
        <w:softHyphen/>
        <w:t>народное положение СССР накануне Великой Отечественной войны.</w:t>
      </w:r>
    </w:p>
    <w:p w14:paraId="12C02C6A" w14:textId="77777777" w:rsidR="00194916" w:rsidRPr="007C3807" w:rsidRDefault="00194916" w:rsidP="00D62F76">
      <w:pPr>
        <w:tabs>
          <w:tab w:val="left" w:pos="255"/>
        </w:tabs>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_______________________________________________________________________________________________________________________________________________________________________________________________________________________________________</w:t>
      </w:r>
    </w:p>
    <w:p w14:paraId="33F61574" w14:textId="6E629BDA" w:rsidR="00194916" w:rsidRPr="007C3807" w:rsidRDefault="00194916" w:rsidP="00D62F76">
      <w:pPr>
        <w:tabs>
          <w:tab w:val="left" w:pos="142"/>
          <w:tab w:val="left" w:pos="255"/>
        </w:tabs>
        <w:jc w:val="both"/>
        <w:rPr>
          <w:rFonts w:eastAsia="Times New Roman"/>
          <w:b/>
          <w:bCs/>
          <w:shd w:val="clear" w:color="auto" w:fill="FFFFFF"/>
        </w:rPr>
      </w:pPr>
      <w:r w:rsidRPr="007C3807">
        <w:rPr>
          <w:rFonts w:eastAsia="Times New Roman"/>
          <w:b/>
          <w:bCs/>
          <w:shd w:val="clear" w:color="auto" w:fill="FFFFFF"/>
        </w:rPr>
        <w:t>Вариант 4</w:t>
      </w:r>
    </w:p>
    <w:p w14:paraId="72B27FE3" w14:textId="77777777" w:rsidR="00194916" w:rsidRPr="007C3807" w:rsidRDefault="00194916" w:rsidP="00D62F76">
      <w:pPr>
        <w:tabs>
          <w:tab w:val="left" w:pos="142"/>
          <w:tab w:val="left" w:pos="255"/>
        </w:tabs>
        <w:jc w:val="both"/>
        <w:rPr>
          <w:rFonts w:eastAsia="Times New Roman"/>
          <w:b/>
          <w:bCs/>
          <w:shd w:val="clear" w:color="auto" w:fill="FFFFFF"/>
        </w:rPr>
      </w:pPr>
    </w:p>
    <w:p w14:paraId="44E10DD1" w14:textId="77777777" w:rsidR="00194916" w:rsidRPr="007C3807" w:rsidRDefault="00194916" w:rsidP="00D62F76">
      <w:pPr>
        <w:numPr>
          <w:ilvl w:val="3"/>
          <w:numId w:val="31"/>
        </w:numPr>
        <w:tabs>
          <w:tab w:val="left" w:pos="142"/>
          <w:tab w:val="left" w:pos="430"/>
        </w:tabs>
        <w:spacing w:after="48"/>
        <w:ind w:left="142" w:firstLine="0"/>
        <w:jc w:val="both"/>
        <w:rPr>
          <w:rFonts w:eastAsia="Times New Roman"/>
          <w:b/>
          <w:bCs/>
          <w:shd w:val="clear" w:color="auto" w:fill="FFFFFF"/>
        </w:rPr>
      </w:pPr>
      <w:r w:rsidRPr="007C3807">
        <w:rPr>
          <w:rFonts w:eastAsia="Times New Roman"/>
          <w:b/>
          <w:bCs/>
          <w:shd w:val="clear" w:color="auto" w:fill="FFFFFF"/>
        </w:rPr>
        <w:t>Византийские источники называют древнейших славян:</w:t>
      </w:r>
    </w:p>
    <w:p w14:paraId="08DBE990"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венедами</w:t>
      </w:r>
    </w:p>
    <w:p w14:paraId="779BFC98"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антами</w:t>
      </w:r>
    </w:p>
    <w:p w14:paraId="363657C5"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скифами</w:t>
      </w:r>
    </w:p>
    <w:p w14:paraId="5DD1E07B" w14:textId="77777777" w:rsidR="00194916" w:rsidRPr="007C3807" w:rsidRDefault="00194916" w:rsidP="00D62F76">
      <w:pPr>
        <w:tabs>
          <w:tab w:val="left" w:pos="142"/>
          <w:tab w:val="left" w:pos="47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склавинами</w:t>
      </w:r>
    </w:p>
    <w:p w14:paraId="579DA633" w14:textId="77777777" w:rsidR="00194916" w:rsidRPr="007C3807" w:rsidRDefault="00194916" w:rsidP="00D62F76">
      <w:pPr>
        <w:numPr>
          <w:ilvl w:val="3"/>
          <w:numId w:val="31"/>
        </w:numPr>
        <w:tabs>
          <w:tab w:val="left" w:pos="426"/>
        </w:tabs>
        <w:spacing w:after="48"/>
        <w:ind w:left="0" w:firstLine="0"/>
        <w:jc w:val="both"/>
        <w:rPr>
          <w:rFonts w:eastAsia="Times New Roman"/>
          <w:b/>
          <w:bCs/>
          <w:shd w:val="clear" w:color="auto" w:fill="FFFFFF"/>
        </w:rPr>
      </w:pPr>
      <w:r w:rsidRPr="007C3807">
        <w:rPr>
          <w:rFonts w:eastAsia="Times New Roman"/>
          <w:b/>
          <w:bCs/>
          <w:shd w:val="clear" w:color="auto" w:fill="FFFFFF"/>
        </w:rPr>
        <w:t>К восточнославянским племенам относятся:</w:t>
      </w:r>
    </w:p>
    <w:p w14:paraId="55FDD25C" w14:textId="77777777" w:rsidR="00194916" w:rsidRPr="007C3807" w:rsidRDefault="00194916" w:rsidP="00D62F76">
      <w:pPr>
        <w:tabs>
          <w:tab w:val="left" w:pos="142"/>
          <w:tab w:val="left" w:pos="47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тиверцы</w:t>
      </w:r>
    </w:p>
    <w:p w14:paraId="057BF97A" w14:textId="77777777" w:rsidR="00194916" w:rsidRPr="007C3807" w:rsidRDefault="00194916" w:rsidP="00D62F76">
      <w:pPr>
        <w:tabs>
          <w:tab w:val="left" w:pos="142"/>
          <w:tab w:val="left" w:pos="47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мещера</w:t>
      </w:r>
    </w:p>
    <w:p w14:paraId="001E7FF0"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меря</w:t>
      </w:r>
    </w:p>
    <w:p w14:paraId="2D1EB9A9" w14:textId="77777777" w:rsidR="00194916" w:rsidRPr="007C3807" w:rsidRDefault="00194916" w:rsidP="00D62F76">
      <w:pPr>
        <w:tabs>
          <w:tab w:val="left" w:pos="142"/>
          <w:tab w:val="left" w:pos="47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пруссы</w:t>
      </w:r>
    </w:p>
    <w:p w14:paraId="0EC546F7" w14:textId="77777777" w:rsidR="00194916" w:rsidRPr="007C3807" w:rsidRDefault="00194916" w:rsidP="00D62F76">
      <w:pPr>
        <w:numPr>
          <w:ilvl w:val="3"/>
          <w:numId w:val="31"/>
        </w:numPr>
        <w:tabs>
          <w:tab w:val="left" w:pos="142"/>
          <w:tab w:val="left" w:pos="445"/>
        </w:tabs>
        <w:spacing w:after="48"/>
        <w:ind w:left="0" w:firstLine="0"/>
        <w:jc w:val="both"/>
        <w:rPr>
          <w:rFonts w:eastAsia="Times New Roman"/>
          <w:b/>
          <w:bCs/>
          <w:shd w:val="clear" w:color="auto" w:fill="FFFFFF"/>
        </w:rPr>
      </w:pPr>
      <w:r w:rsidRPr="007C3807">
        <w:rPr>
          <w:rFonts w:eastAsia="Times New Roman"/>
          <w:b/>
          <w:bCs/>
          <w:shd w:val="clear" w:color="auto" w:fill="FFFFFF"/>
        </w:rPr>
        <w:t>Призвание варягов на Русь датируется:</w:t>
      </w:r>
    </w:p>
    <w:p w14:paraId="414026EE" w14:textId="77777777" w:rsidR="00194916" w:rsidRPr="007C3807" w:rsidRDefault="00194916" w:rsidP="00D62F76">
      <w:pPr>
        <w:tabs>
          <w:tab w:val="left" w:pos="142"/>
          <w:tab w:val="left" w:pos="48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852 г.</w:t>
      </w:r>
    </w:p>
    <w:p w14:paraId="552250F3"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862 г.</w:t>
      </w:r>
    </w:p>
    <w:p w14:paraId="208867F9" w14:textId="77777777" w:rsidR="00194916" w:rsidRPr="007C3807" w:rsidRDefault="00194916" w:rsidP="00D62F76">
      <w:pPr>
        <w:tabs>
          <w:tab w:val="left" w:pos="142"/>
          <w:tab w:val="left" w:pos="48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882 г.</w:t>
      </w:r>
    </w:p>
    <w:p w14:paraId="2C09924D" w14:textId="77777777" w:rsidR="00194916" w:rsidRPr="007C3807" w:rsidRDefault="00194916" w:rsidP="00D62F76">
      <w:pPr>
        <w:tabs>
          <w:tab w:val="left" w:pos="142"/>
          <w:tab w:val="left" w:pos="478"/>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912 г.</w:t>
      </w:r>
    </w:p>
    <w:p w14:paraId="063E5B75" w14:textId="77777777" w:rsidR="00194916" w:rsidRPr="007C3807" w:rsidRDefault="00194916" w:rsidP="00D62F76">
      <w:pPr>
        <w:numPr>
          <w:ilvl w:val="3"/>
          <w:numId w:val="31"/>
        </w:numPr>
        <w:tabs>
          <w:tab w:val="left" w:pos="142"/>
          <w:tab w:val="left" w:pos="445"/>
        </w:tabs>
        <w:ind w:left="0" w:firstLine="0"/>
        <w:jc w:val="both"/>
        <w:rPr>
          <w:rFonts w:eastAsia="Times New Roman"/>
          <w:b/>
          <w:bCs/>
          <w:shd w:val="clear" w:color="auto" w:fill="FFFFFF"/>
        </w:rPr>
      </w:pPr>
      <w:r w:rsidRPr="007C3807">
        <w:rPr>
          <w:rFonts w:eastAsia="Times New Roman"/>
          <w:b/>
          <w:bCs/>
          <w:shd w:val="clear" w:color="auto" w:fill="FFFFFF"/>
        </w:rPr>
        <w:t>В годы правления княгини Ольги большая часть населения Киевской Руси исповедовала:</w:t>
      </w:r>
    </w:p>
    <w:p w14:paraId="214755EC"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христианство</w:t>
      </w:r>
    </w:p>
    <w:p w14:paraId="48B7FDF9" w14:textId="77777777" w:rsidR="00194916" w:rsidRPr="007C3807" w:rsidRDefault="00194916" w:rsidP="00D62F76">
      <w:pPr>
        <w:tabs>
          <w:tab w:val="left" w:pos="142"/>
          <w:tab w:val="left" w:pos="47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язычество</w:t>
      </w:r>
    </w:p>
    <w:p w14:paraId="55971EFC" w14:textId="77777777" w:rsidR="00194916" w:rsidRPr="007C3807" w:rsidRDefault="00194916" w:rsidP="00D62F76">
      <w:pPr>
        <w:tabs>
          <w:tab w:val="left" w:pos="142"/>
          <w:tab w:val="left" w:pos="48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иудаизм</w:t>
      </w:r>
    </w:p>
    <w:p w14:paraId="218C881C" w14:textId="77777777" w:rsidR="00194916" w:rsidRPr="007C3807" w:rsidRDefault="00194916" w:rsidP="00D62F76">
      <w:pPr>
        <w:tabs>
          <w:tab w:val="left" w:pos="142"/>
          <w:tab w:val="left" w:pos="483"/>
        </w:tabs>
        <w:spacing w:after="1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ислам</w:t>
      </w:r>
    </w:p>
    <w:p w14:paraId="274E567E" w14:textId="77777777" w:rsidR="00194916" w:rsidRPr="007C3807" w:rsidRDefault="00194916" w:rsidP="00D62F76">
      <w:pPr>
        <w:numPr>
          <w:ilvl w:val="3"/>
          <w:numId w:val="31"/>
        </w:numPr>
        <w:tabs>
          <w:tab w:val="left" w:pos="142"/>
          <w:tab w:val="left" w:pos="440"/>
        </w:tabs>
        <w:ind w:left="0" w:firstLine="0"/>
        <w:jc w:val="both"/>
        <w:rPr>
          <w:rFonts w:eastAsia="Times New Roman"/>
          <w:b/>
          <w:bCs/>
          <w:shd w:val="clear" w:color="auto" w:fill="FFFFFF"/>
        </w:rPr>
      </w:pPr>
      <w:r w:rsidRPr="007C3807">
        <w:rPr>
          <w:rFonts w:eastAsia="Times New Roman"/>
          <w:b/>
          <w:bCs/>
          <w:shd w:val="clear" w:color="auto" w:fill="FFFFFF"/>
        </w:rPr>
        <w:t>Юридическое оформление принципа феодальной раздробленности было зафиксировано:</w:t>
      </w:r>
    </w:p>
    <w:p w14:paraId="0358DBB8" w14:textId="77777777" w:rsidR="00194916" w:rsidRPr="007C3807" w:rsidRDefault="00194916" w:rsidP="00D62F76">
      <w:pPr>
        <w:tabs>
          <w:tab w:val="left" w:pos="142"/>
          <w:tab w:val="left" w:pos="502"/>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«Правдой Ярослава»</w:t>
      </w:r>
    </w:p>
    <w:p w14:paraId="02F1E150" w14:textId="77777777" w:rsidR="00194916" w:rsidRPr="007C3807" w:rsidRDefault="00194916" w:rsidP="00D62F76">
      <w:pPr>
        <w:tabs>
          <w:tab w:val="left" w:pos="142"/>
          <w:tab w:val="left" w:pos="502"/>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«Правдой Ярославичей»</w:t>
      </w:r>
    </w:p>
    <w:p w14:paraId="145D67C6" w14:textId="77777777" w:rsidR="00194916" w:rsidRPr="007C3807" w:rsidRDefault="00194916" w:rsidP="00D62F76">
      <w:pPr>
        <w:tabs>
          <w:tab w:val="left" w:pos="142"/>
          <w:tab w:val="left" w:pos="502"/>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«Уставом Владимира Мономаха»</w:t>
      </w:r>
    </w:p>
    <w:p w14:paraId="5E62C2C3" w14:textId="77777777" w:rsidR="00194916" w:rsidRPr="007C3807" w:rsidRDefault="00194916" w:rsidP="00D62F76">
      <w:pPr>
        <w:tabs>
          <w:tab w:val="left" w:pos="142"/>
          <w:tab w:val="left" w:pos="474"/>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Любеческим княжеским съездом 1097 г.</w:t>
      </w:r>
    </w:p>
    <w:p w14:paraId="0DD6ADA7" w14:textId="77777777" w:rsidR="00194916" w:rsidRPr="007C3807" w:rsidRDefault="00194916" w:rsidP="00D62F76">
      <w:pPr>
        <w:numPr>
          <w:ilvl w:val="3"/>
          <w:numId w:val="31"/>
        </w:numPr>
        <w:tabs>
          <w:tab w:val="left" w:pos="142"/>
          <w:tab w:val="left" w:pos="445"/>
        </w:tabs>
        <w:ind w:left="0" w:firstLine="0"/>
        <w:jc w:val="both"/>
        <w:rPr>
          <w:rFonts w:eastAsia="Times New Roman"/>
          <w:b/>
          <w:bCs/>
          <w:shd w:val="clear" w:color="auto" w:fill="FFFFFF"/>
        </w:rPr>
      </w:pPr>
      <w:r w:rsidRPr="007C3807">
        <w:rPr>
          <w:rFonts w:eastAsia="Times New Roman"/>
          <w:b/>
          <w:bCs/>
          <w:shd w:val="clear" w:color="auto" w:fill="FFFFFF"/>
        </w:rPr>
        <w:t>Укажите ряд русских городов, учитывая очередность завоевания их монголо-татарами.</w:t>
      </w:r>
    </w:p>
    <w:p w14:paraId="7FD087FA"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Рязань — Киев — Торжок</w:t>
      </w:r>
    </w:p>
    <w:p w14:paraId="7DFD7761"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Рязань — Владимир-на-Волыни — Москва</w:t>
      </w:r>
    </w:p>
    <w:p w14:paraId="7FD9C44A" w14:textId="77777777" w:rsidR="00194916" w:rsidRPr="007C3807" w:rsidRDefault="00194916" w:rsidP="00D62F76">
      <w:pPr>
        <w:tabs>
          <w:tab w:val="left" w:pos="142"/>
          <w:tab w:val="left" w:pos="638"/>
        </w:tabs>
        <w:ind w:right="34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Владимир-на-Клязьме — Козельск — Владимир-на-Во</w:t>
      </w:r>
      <w:r w:rsidRPr="007C3807">
        <w:rPr>
          <w:rFonts w:eastAsia="Times New Roman"/>
          <w:bCs/>
          <w:shd w:val="clear" w:color="auto" w:fill="FFFFFF"/>
        </w:rPr>
        <w:softHyphen/>
        <w:t>лыни</w:t>
      </w:r>
    </w:p>
    <w:p w14:paraId="604C350E" w14:textId="77777777" w:rsidR="00194916" w:rsidRPr="007C3807" w:rsidRDefault="00194916" w:rsidP="00D62F76">
      <w:pPr>
        <w:tabs>
          <w:tab w:val="left" w:pos="142"/>
          <w:tab w:val="left" w:pos="638"/>
        </w:tabs>
        <w:spacing w:after="6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Киев — Переславль Южный — Владимир-на-Клязьме</w:t>
      </w:r>
    </w:p>
    <w:p w14:paraId="669C42C2" w14:textId="77777777" w:rsidR="00194916" w:rsidRPr="007C3807" w:rsidRDefault="00194916" w:rsidP="00D62F76">
      <w:pPr>
        <w:numPr>
          <w:ilvl w:val="3"/>
          <w:numId w:val="31"/>
        </w:numPr>
        <w:tabs>
          <w:tab w:val="left" w:pos="142"/>
          <w:tab w:val="left" w:pos="595"/>
        </w:tabs>
        <w:spacing w:after="56"/>
        <w:ind w:left="0" w:right="20" w:firstLine="0"/>
        <w:jc w:val="both"/>
        <w:rPr>
          <w:rFonts w:eastAsia="Times New Roman"/>
          <w:b/>
          <w:bCs/>
          <w:shd w:val="clear" w:color="auto" w:fill="FFFFFF"/>
        </w:rPr>
      </w:pPr>
      <w:r w:rsidRPr="007C3807">
        <w:rPr>
          <w:rFonts w:eastAsia="Times New Roman"/>
          <w:b/>
          <w:bCs/>
          <w:shd w:val="clear" w:color="auto" w:fill="FFFFFF"/>
        </w:rPr>
        <w:t>Московский белокаменный Кремль был построен в годы цар</w:t>
      </w:r>
      <w:r w:rsidRPr="007C3807">
        <w:rPr>
          <w:rFonts w:eastAsia="Times New Roman"/>
          <w:b/>
          <w:bCs/>
          <w:shd w:val="clear" w:color="auto" w:fill="FFFFFF"/>
        </w:rPr>
        <w:softHyphen/>
        <w:t>ствования:</w:t>
      </w:r>
    </w:p>
    <w:p w14:paraId="13BA032A"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Ивана I Калиты</w:t>
      </w:r>
    </w:p>
    <w:p w14:paraId="6218314E" w14:textId="77777777" w:rsidR="00194916" w:rsidRPr="007C3807" w:rsidRDefault="00194916" w:rsidP="00D62F76">
      <w:pPr>
        <w:tabs>
          <w:tab w:val="left" w:pos="142"/>
          <w:tab w:val="left" w:pos="62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Дмитрия Ивановича (Донского)</w:t>
      </w:r>
    </w:p>
    <w:p w14:paraId="55286F60"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Василия II Темного</w:t>
      </w:r>
    </w:p>
    <w:p w14:paraId="0B45A140" w14:textId="77777777" w:rsidR="00194916" w:rsidRPr="007C3807" w:rsidRDefault="00194916" w:rsidP="00D62F76">
      <w:pPr>
        <w:tabs>
          <w:tab w:val="left" w:pos="142"/>
          <w:tab w:val="left" w:pos="638"/>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Ивана III</w:t>
      </w:r>
    </w:p>
    <w:p w14:paraId="0947D2E5" w14:textId="77777777" w:rsidR="00194916" w:rsidRPr="007C3807" w:rsidRDefault="00194916" w:rsidP="00D62F76">
      <w:pPr>
        <w:numPr>
          <w:ilvl w:val="3"/>
          <w:numId w:val="31"/>
        </w:numPr>
        <w:tabs>
          <w:tab w:val="left" w:pos="142"/>
          <w:tab w:val="left" w:pos="600"/>
        </w:tabs>
        <w:spacing w:after="56"/>
        <w:ind w:left="0" w:right="20" w:firstLine="0"/>
        <w:jc w:val="both"/>
        <w:rPr>
          <w:rFonts w:eastAsia="Times New Roman"/>
          <w:b/>
          <w:bCs/>
          <w:shd w:val="clear" w:color="auto" w:fill="FFFFFF"/>
        </w:rPr>
      </w:pPr>
      <w:r w:rsidRPr="007C3807">
        <w:rPr>
          <w:rFonts w:eastAsia="Times New Roman"/>
          <w:b/>
          <w:bCs/>
          <w:shd w:val="clear" w:color="auto" w:fill="FFFFFF"/>
        </w:rPr>
        <w:t>В годы правления Ивана Грозного Русское государство было поделено на:</w:t>
      </w:r>
    </w:p>
    <w:p w14:paraId="237248FA"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губернии</w:t>
      </w:r>
    </w:p>
    <w:p w14:paraId="7266519E"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провинции</w:t>
      </w:r>
    </w:p>
    <w:p w14:paraId="5A562072"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земщину и опричнину</w:t>
      </w:r>
    </w:p>
    <w:p w14:paraId="35278D9B" w14:textId="77777777" w:rsidR="00194916" w:rsidRPr="007C3807" w:rsidRDefault="00194916" w:rsidP="00D62F76">
      <w:pPr>
        <w:tabs>
          <w:tab w:val="left" w:pos="142"/>
          <w:tab w:val="left" w:pos="643"/>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области</w:t>
      </w:r>
    </w:p>
    <w:p w14:paraId="49704521" w14:textId="77777777" w:rsidR="00194916" w:rsidRPr="007C3807" w:rsidRDefault="00194916" w:rsidP="00D62F76">
      <w:pPr>
        <w:numPr>
          <w:ilvl w:val="3"/>
          <w:numId w:val="31"/>
        </w:numPr>
        <w:tabs>
          <w:tab w:val="left" w:pos="142"/>
          <w:tab w:val="left" w:pos="290"/>
        </w:tabs>
        <w:spacing w:after="48"/>
        <w:ind w:left="0" w:firstLine="0"/>
        <w:jc w:val="both"/>
        <w:rPr>
          <w:rFonts w:eastAsia="Times New Roman"/>
          <w:b/>
          <w:bCs/>
          <w:shd w:val="clear" w:color="auto" w:fill="FFFFFF"/>
        </w:rPr>
      </w:pPr>
      <w:r w:rsidRPr="007C3807">
        <w:rPr>
          <w:rFonts w:eastAsia="Times New Roman"/>
          <w:b/>
          <w:bCs/>
          <w:shd w:val="clear" w:color="auto" w:fill="FFFFFF"/>
        </w:rPr>
        <w:t>В 1552—1556 гг. Русское государство:</w:t>
      </w:r>
    </w:p>
    <w:p w14:paraId="7318EA50"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вело Ливонскую войну на Западе</w:t>
      </w:r>
    </w:p>
    <w:p w14:paraId="1DE1EB69"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осваивало район Поморья и Карелии</w:t>
      </w:r>
    </w:p>
    <w:p w14:paraId="7F10E7CB"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вело войны с Крымским ханством</w:t>
      </w:r>
    </w:p>
    <w:p w14:paraId="46994FFB" w14:textId="77777777" w:rsidR="00194916" w:rsidRPr="007C3807" w:rsidRDefault="00194916" w:rsidP="00D62F76">
      <w:pPr>
        <w:tabs>
          <w:tab w:val="left" w:pos="142"/>
          <w:tab w:val="left" w:pos="638"/>
        </w:tabs>
        <w:spacing w:after="116"/>
        <w:ind w:right="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провело присоединение Казанских и Астраханских земель</w:t>
      </w:r>
    </w:p>
    <w:p w14:paraId="029E2621" w14:textId="77777777" w:rsidR="00194916" w:rsidRPr="007C3807" w:rsidRDefault="00194916" w:rsidP="00D62F76">
      <w:pPr>
        <w:numPr>
          <w:ilvl w:val="3"/>
          <w:numId w:val="31"/>
        </w:numPr>
        <w:tabs>
          <w:tab w:val="left" w:pos="142"/>
          <w:tab w:val="left" w:pos="382"/>
        </w:tabs>
        <w:spacing w:after="52"/>
        <w:ind w:left="0" w:right="20" w:firstLine="0"/>
        <w:jc w:val="both"/>
        <w:rPr>
          <w:rFonts w:eastAsia="Times New Roman"/>
          <w:b/>
          <w:bCs/>
          <w:shd w:val="clear" w:color="auto" w:fill="FFFFFF"/>
        </w:rPr>
      </w:pPr>
      <w:r w:rsidRPr="007C3807">
        <w:rPr>
          <w:rFonts w:eastAsia="Times New Roman"/>
          <w:b/>
          <w:bCs/>
          <w:shd w:val="clear" w:color="auto" w:fill="FFFFFF"/>
        </w:rPr>
        <w:t>Введение патриаршего церковного управления в Русском государстве произошло в:</w:t>
      </w:r>
    </w:p>
    <w:p w14:paraId="08298095"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1584 г.</w:t>
      </w:r>
    </w:p>
    <w:p w14:paraId="3B367746"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1589 г.</w:t>
      </w:r>
    </w:p>
    <w:p w14:paraId="338A8A2B"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1591 г.</w:t>
      </w:r>
    </w:p>
    <w:p w14:paraId="64E364B1" w14:textId="77777777" w:rsidR="00194916" w:rsidRPr="007C3807" w:rsidRDefault="00194916" w:rsidP="00D62F76">
      <w:pPr>
        <w:tabs>
          <w:tab w:val="left" w:pos="142"/>
          <w:tab w:val="left" w:pos="648"/>
        </w:tabs>
        <w:spacing w:after="1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1598 г.</w:t>
      </w:r>
    </w:p>
    <w:p w14:paraId="029AC8AD" w14:textId="77777777" w:rsidR="00194916" w:rsidRPr="007C3807" w:rsidRDefault="00194916" w:rsidP="00D62F76">
      <w:pPr>
        <w:numPr>
          <w:ilvl w:val="3"/>
          <w:numId w:val="31"/>
        </w:numPr>
        <w:tabs>
          <w:tab w:val="left" w:pos="142"/>
          <w:tab w:val="left" w:pos="410"/>
        </w:tabs>
        <w:spacing w:after="56"/>
        <w:ind w:left="0" w:right="20" w:firstLine="0"/>
        <w:jc w:val="both"/>
        <w:rPr>
          <w:rFonts w:eastAsia="Times New Roman"/>
          <w:b/>
          <w:bCs/>
          <w:shd w:val="clear" w:color="auto" w:fill="FFFFFF"/>
        </w:rPr>
      </w:pPr>
      <w:r w:rsidRPr="007C3807">
        <w:rPr>
          <w:rFonts w:eastAsia="Times New Roman"/>
          <w:b/>
          <w:bCs/>
          <w:shd w:val="clear" w:color="auto" w:fill="FFFFFF"/>
        </w:rPr>
        <w:t>«Тушинским вором» в период Смутного времени в России называли:</w:t>
      </w:r>
    </w:p>
    <w:p w14:paraId="07113752" w14:textId="77777777" w:rsidR="00194916" w:rsidRPr="007C3807" w:rsidRDefault="00194916" w:rsidP="00D62F76">
      <w:pPr>
        <w:tabs>
          <w:tab w:val="left" w:pos="142"/>
          <w:tab w:val="left" w:pos="629"/>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Лжедмитрия I</w:t>
      </w:r>
    </w:p>
    <w:p w14:paraId="3A83E72F"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Василия Шуйского</w:t>
      </w:r>
    </w:p>
    <w:p w14:paraId="7148CEDA"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Лжедмитрия II</w:t>
      </w:r>
    </w:p>
    <w:p w14:paraId="11347B7B" w14:textId="77777777" w:rsidR="00194916" w:rsidRPr="007C3807" w:rsidRDefault="00194916" w:rsidP="00D62F76">
      <w:pPr>
        <w:tabs>
          <w:tab w:val="left" w:pos="142"/>
          <w:tab w:val="left" w:pos="638"/>
        </w:tabs>
        <w:spacing w:after="128"/>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Прокопия Ляпунова</w:t>
      </w:r>
    </w:p>
    <w:p w14:paraId="2571E1F2" w14:textId="77777777" w:rsidR="00194916" w:rsidRPr="007C3807" w:rsidRDefault="00194916" w:rsidP="00D62F76">
      <w:pPr>
        <w:numPr>
          <w:ilvl w:val="3"/>
          <w:numId w:val="31"/>
        </w:numPr>
        <w:tabs>
          <w:tab w:val="left" w:pos="142"/>
          <w:tab w:val="left" w:pos="410"/>
        </w:tabs>
        <w:ind w:left="0" w:right="20" w:firstLine="0"/>
        <w:jc w:val="both"/>
        <w:rPr>
          <w:rFonts w:eastAsia="Times New Roman"/>
          <w:b/>
          <w:bCs/>
          <w:shd w:val="clear" w:color="auto" w:fill="FFFFFF"/>
        </w:rPr>
      </w:pPr>
      <w:r w:rsidRPr="007C3807">
        <w:rPr>
          <w:rFonts w:eastAsia="Times New Roman"/>
          <w:b/>
          <w:bCs/>
          <w:shd w:val="clear" w:color="auto" w:fill="FFFFFF"/>
        </w:rPr>
        <w:t>«Собинным» (особенным) другом царя Алексея Михайловича считался:</w:t>
      </w:r>
    </w:p>
    <w:p w14:paraId="1CF5C69A"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патриарх Никон</w:t>
      </w:r>
    </w:p>
    <w:p w14:paraId="1BD0B294"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патриарх Филарет</w:t>
      </w:r>
    </w:p>
    <w:p w14:paraId="305F86D2"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протопоп Аввакум</w:t>
      </w:r>
    </w:p>
    <w:p w14:paraId="5BC402D3" w14:textId="77777777" w:rsidR="00194916" w:rsidRPr="007C3807" w:rsidRDefault="00194916" w:rsidP="00D62F76">
      <w:pPr>
        <w:tabs>
          <w:tab w:val="left" w:pos="142"/>
          <w:tab w:val="left" w:pos="614"/>
        </w:tabs>
        <w:spacing w:after="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митрополит Макарий</w:t>
      </w:r>
    </w:p>
    <w:p w14:paraId="09AD3F02" w14:textId="77777777" w:rsidR="00194916" w:rsidRPr="007C3807" w:rsidRDefault="00194916" w:rsidP="00D62F76">
      <w:pPr>
        <w:numPr>
          <w:ilvl w:val="3"/>
          <w:numId w:val="31"/>
        </w:numPr>
        <w:tabs>
          <w:tab w:val="left" w:pos="142"/>
          <w:tab w:val="left" w:pos="331"/>
        </w:tabs>
        <w:spacing w:after="64"/>
        <w:ind w:left="0" w:right="20" w:firstLine="0"/>
        <w:jc w:val="both"/>
        <w:rPr>
          <w:rFonts w:eastAsia="Times New Roman"/>
          <w:b/>
          <w:bCs/>
          <w:shd w:val="clear" w:color="auto" w:fill="FFFFFF"/>
        </w:rPr>
      </w:pPr>
      <w:r w:rsidRPr="007C3807">
        <w:rPr>
          <w:rFonts w:eastAsia="Times New Roman"/>
          <w:b/>
          <w:bCs/>
          <w:shd w:val="clear" w:color="auto" w:fill="FFFFFF"/>
        </w:rPr>
        <w:t>Непосредственным поводом для возвращения Петра I в Россию из «великого посольства» стало:</w:t>
      </w:r>
    </w:p>
    <w:p w14:paraId="5656E7D9"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начало войны России со Швецией</w:t>
      </w:r>
    </w:p>
    <w:p w14:paraId="5F094B8B"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начало войны России с Османской империей</w:t>
      </w:r>
    </w:p>
    <w:p w14:paraId="02A3F9ED"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стрелецкое восстание в Москве</w:t>
      </w:r>
    </w:p>
    <w:p w14:paraId="67B7B82F" w14:textId="77777777" w:rsidR="00194916" w:rsidRPr="007C3807" w:rsidRDefault="00194916" w:rsidP="00D62F76">
      <w:pPr>
        <w:tabs>
          <w:tab w:val="left" w:pos="142"/>
          <w:tab w:val="left" w:pos="614"/>
        </w:tabs>
        <w:spacing w:after="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убийство наследника престола</w:t>
      </w:r>
    </w:p>
    <w:p w14:paraId="0E21E109" w14:textId="77777777" w:rsidR="00194916" w:rsidRPr="007C3807" w:rsidRDefault="00194916" w:rsidP="00D62F76">
      <w:pPr>
        <w:numPr>
          <w:ilvl w:val="3"/>
          <w:numId w:val="31"/>
        </w:numPr>
        <w:tabs>
          <w:tab w:val="left" w:pos="142"/>
          <w:tab w:val="left" w:pos="331"/>
        </w:tabs>
        <w:spacing w:after="64"/>
        <w:ind w:left="0" w:right="20" w:firstLine="0"/>
        <w:jc w:val="both"/>
        <w:rPr>
          <w:rFonts w:eastAsia="Times New Roman"/>
          <w:b/>
          <w:bCs/>
          <w:shd w:val="clear" w:color="auto" w:fill="FFFFFF"/>
        </w:rPr>
      </w:pPr>
      <w:r w:rsidRPr="007C3807">
        <w:rPr>
          <w:rFonts w:eastAsia="Times New Roman"/>
          <w:b/>
          <w:bCs/>
          <w:shd w:val="clear" w:color="auto" w:fill="FFFFFF"/>
        </w:rPr>
        <w:t>Назовите пункт, не относящийся к содержанию «кондиций», предъявленных Анне Иоанновне Верховным Тайным советом при ее вступлении на престол.</w:t>
      </w:r>
    </w:p>
    <w:p w14:paraId="44C2C759"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не вступать в брак</w:t>
      </w:r>
    </w:p>
    <w:p w14:paraId="7F667A32"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не объявлять наследника</w:t>
      </w:r>
    </w:p>
    <w:p w14:paraId="196ABA57"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не распоряжаться казной</w:t>
      </w:r>
    </w:p>
    <w:p w14:paraId="2E7B5DEB" w14:textId="77777777" w:rsidR="00194916" w:rsidRPr="007C3807" w:rsidRDefault="00194916" w:rsidP="00D62F76">
      <w:pPr>
        <w:tabs>
          <w:tab w:val="left" w:pos="142"/>
          <w:tab w:val="left" w:pos="614"/>
        </w:tabs>
        <w:spacing w:after="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не покидать пределов страны</w:t>
      </w:r>
    </w:p>
    <w:p w14:paraId="4DCED0B2" w14:textId="77777777" w:rsidR="00194916" w:rsidRPr="007C3807" w:rsidRDefault="00194916" w:rsidP="00D62F76">
      <w:pPr>
        <w:numPr>
          <w:ilvl w:val="3"/>
          <w:numId w:val="31"/>
        </w:numPr>
        <w:tabs>
          <w:tab w:val="left" w:pos="142"/>
          <w:tab w:val="left" w:pos="326"/>
        </w:tabs>
        <w:spacing w:after="60"/>
        <w:ind w:left="0" w:right="20" w:firstLine="0"/>
        <w:jc w:val="both"/>
        <w:rPr>
          <w:rFonts w:eastAsia="Times New Roman"/>
          <w:b/>
          <w:bCs/>
          <w:shd w:val="clear" w:color="auto" w:fill="FFFFFF"/>
        </w:rPr>
      </w:pPr>
      <w:r w:rsidRPr="007C3807">
        <w:rPr>
          <w:rFonts w:eastAsia="Times New Roman"/>
          <w:b/>
          <w:bCs/>
          <w:shd w:val="clear" w:color="auto" w:fill="FFFFFF"/>
        </w:rPr>
        <w:t>Кто из правителей России периода «дворцовых переворотов» самолично предводительствовал отрядом гвардейцев при совер</w:t>
      </w:r>
      <w:r w:rsidRPr="007C3807">
        <w:rPr>
          <w:rFonts w:eastAsia="Times New Roman"/>
          <w:b/>
          <w:bCs/>
          <w:shd w:val="clear" w:color="auto" w:fill="FFFFFF"/>
        </w:rPr>
        <w:softHyphen/>
        <w:t>шении очередного переворота и восшествии на престол?</w:t>
      </w:r>
    </w:p>
    <w:p w14:paraId="12290BB7"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Екатерина I</w:t>
      </w:r>
    </w:p>
    <w:p w14:paraId="4BB33728"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Иван IV Антонович</w:t>
      </w:r>
    </w:p>
    <w:p w14:paraId="3557E4E8"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Елизавета Петровна</w:t>
      </w:r>
    </w:p>
    <w:p w14:paraId="07F556ED" w14:textId="77777777" w:rsidR="00194916" w:rsidRPr="007C3807" w:rsidRDefault="00194916" w:rsidP="00D62F76">
      <w:pPr>
        <w:tabs>
          <w:tab w:val="left" w:pos="142"/>
          <w:tab w:val="left" w:pos="614"/>
        </w:tabs>
        <w:spacing w:after="9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Петр III</w:t>
      </w:r>
    </w:p>
    <w:p w14:paraId="6A146FE0" w14:textId="77777777" w:rsidR="00194916" w:rsidRPr="007C3807" w:rsidRDefault="00194916" w:rsidP="00D62F76">
      <w:pPr>
        <w:numPr>
          <w:ilvl w:val="3"/>
          <w:numId w:val="31"/>
        </w:numPr>
        <w:tabs>
          <w:tab w:val="left" w:pos="142"/>
          <w:tab w:val="left" w:pos="326"/>
        </w:tabs>
        <w:ind w:left="0" w:firstLine="0"/>
        <w:jc w:val="both"/>
        <w:rPr>
          <w:rFonts w:eastAsia="Times New Roman"/>
          <w:b/>
          <w:bCs/>
          <w:shd w:val="clear" w:color="auto" w:fill="FFFFFF"/>
        </w:rPr>
      </w:pPr>
      <w:r w:rsidRPr="007C3807">
        <w:rPr>
          <w:rFonts w:eastAsia="Times New Roman"/>
          <w:b/>
          <w:bCs/>
          <w:shd w:val="clear" w:color="auto" w:fill="FFFFFF"/>
        </w:rPr>
        <w:t>В 1785 г. Екатерина II:</w:t>
      </w:r>
    </w:p>
    <w:p w14:paraId="2D14E3E8"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издала жалованные грамоты дворянству и городам</w:t>
      </w:r>
    </w:p>
    <w:p w14:paraId="1577F49B"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провела губернскую реформу</w:t>
      </w:r>
    </w:p>
    <w:p w14:paraId="35EF9010"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в)       казнила Е. Пугачева</w:t>
      </w:r>
    </w:p>
    <w:p w14:paraId="427680AB" w14:textId="77777777" w:rsidR="00194916" w:rsidRPr="007C3807" w:rsidRDefault="00194916" w:rsidP="00D62F76">
      <w:pPr>
        <w:tabs>
          <w:tab w:val="left" w:pos="142"/>
        </w:tabs>
        <w:spacing w:after="60"/>
        <w:jc w:val="both"/>
        <w:rPr>
          <w:rFonts w:eastAsia="Times New Roman"/>
          <w:bCs/>
          <w:shd w:val="clear" w:color="auto" w:fill="FFFFFF"/>
        </w:rPr>
      </w:pPr>
      <w:r w:rsidRPr="007C3807">
        <w:rPr>
          <w:rFonts w:eastAsia="Times New Roman"/>
          <w:bCs/>
          <w:shd w:val="clear" w:color="auto" w:fill="FFFFFF"/>
        </w:rPr>
        <w:t>г)       создала дворянское Вольное Экономическое общество</w:t>
      </w:r>
    </w:p>
    <w:p w14:paraId="5732E534" w14:textId="77777777" w:rsidR="00194916" w:rsidRPr="007C3807" w:rsidRDefault="00194916" w:rsidP="00D62F76">
      <w:pPr>
        <w:numPr>
          <w:ilvl w:val="3"/>
          <w:numId w:val="31"/>
        </w:numPr>
        <w:tabs>
          <w:tab w:val="left" w:pos="142"/>
          <w:tab w:val="left" w:pos="326"/>
        </w:tabs>
        <w:spacing w:after="60"/>
        <w:ind w:left="0" w:right="20" w:firstLine="0"/>
        <w:jc w:val="both"/>
        <w:rPr>
          <w:rFonts w:eastAsia="Times New Roman"/>
          <w:b/>
          <w:bCs/>
          <w:shd w:val="clear" w:color="auto" w:fill="FFFFFF"/>
        </w:rPr>
      </w:pPr>
      <w:r w:rsidRPr="007C3807">
        <w:rPr>
          <w:rFonts w:eastAsia="Times New Roman"/>
          <w:b/>
          <w:bCs/>
          <w:shd w:val="clear" w:color="auto" w:fill="FFFFFF"/>
        </w:rPr>
        <w:t>Важнейшим для России внешнеполитическим результатом на западном направлении в годы царствования Екатерины II стало:</w:t>
      </w:r>
    </w:p>
    <w:p w14:paraId="568FE7DC" w14:textId="77777777" w:rsidR="00194916" w:rsidRPr="007C3807" w:rsidRDefault="00194916" w:rsidP="00D62F76">
      <w:pPr>
        <w:tabs>
          <w:tab w:val="left" w:pos="142"/>
          <w:tab w:val="left" w:pos="61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установление дипломатических и торговых отношений с Великобританией</w:t>
      </w:r>
    </w:p>
    <w:p w14:paraId="69BED94E" w14:textId="77777777" w:rsidR="00194916" w:rsidRPr="007C3807" w:rsidRDefault="00194916" w:rsidP="00D62F76">
      <w:pPr>
        <w:tabs>
          <w:tab w:val="left" w:pos="142"/>
          <w:tab w:val="left" w:pos="614"/>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участие в разделах Речи Посполитой и присоединение польских территорий</w:t>
      </w:r>
    </w:p>
    <w:p w14:paraId="59A3853D"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подтверждение статуса «великой державы»</w:t>
      </w:r>
    </w:p>
    <w:p w14:paraId="713B5152" w14:textId="77777777" w:rsidR="00194916" w:rsidRPr="007C3807" w:rsidRDefault="00194916" w:rsidP="00D62F76">
      <w:pPr>
        <w:keepNext/>
        <w:keepLines/>
        <w:tabs>
          <w:tab w:val="left" w:pos="142"/>
        </w:tab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создание антифранцузского монархического союза с европейскими странами</w:t>
      </w:r>
    </w:p>
    <w:p w14:paraId="0BABA0AB" w14:textId="77777777" w:rsidR="00194916" w:rsidRPr="007C3807" w:rsidRDefault="00194916" w:rsidP="00D62F76">
      <w:pPr>
        <w:keepNext/>
        <w:keepLines/>
        <w:tabs>
          <w:tab w:val="left" w:pos="142"/>
        </w:tabs>
        <w:jc w:val="both"/>
        <w:outlineLvl w:val="5"/>
        <w:rPr>
          <w:rFonts w:eastAsia="Times New Roman"/>
          <w:bCs/>
          <w:shd w:val="clear" w:color="auto" w:fill="FFFFFF"/>
        </w:rPr>
      </w:pPr>
    </w:p>
    <w:p w14:paraId="523F668F" w14:textId="77777777" w:rsidR="00194916" w:rsidRPr="007C3807" w:rsidRDefault="00194916" w:rsidP="00D62F76">
      <w:pPr>
        <w:numPr>
          <w:ilvl w:val="3"/>
          <w:numId w:val="31"/>
        </w:numPr>
        <w:tabs>
          <w:tab w:val="left" w:pos="142"/>
          <w:tab w:val="left" w:pos="322"/>
        </w:tabs>
        <w:spacing w:after="56"/>
        <w:ind w:left="0" w:right="20" w:firstLine="0"/>
        <w:jc w:val="both"/>
        <w:rPr>
          <w:rFonts w:eastAsia="Times New Roman"/>
          <w:b/>
          <w:bCs/>
          <w:shd w:val="clear" w:color="auto" w:fill="FFFFFF"/>
        </w:rPr>
      </w:pPr>
      <w:r w:rsidRPr="007C3807">
        <w:rPr>
          <w:rFonts w:eastAsia="Times New Roman"/>
          <w:b/>
          <w:bCs/>
          <w:shd w:val="clear" w:color="auto" w:fill="FFFFFF"/>
        </w:rPr>
        <w:t>Причиной разрыва отношений между Россией и Англией в годы правления Павла I стало(-а):</w:t>
      </w:r>
    </w:p>
    <w:p w14:paraId="654E5CC1"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оккупация Англией острова Мальта</w:t>
      </w:r>
    </w:p>
    <w:p w14:paraId="0A494C08"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нарушение Англией торговых соглашений с Россией</w:t>
      </w:r>
    </w:p>
    <w:p w14:paraId="38F6824F"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заключение союза между Россией и Францией</w:t>
      </w:r>
    </w:p>
    <w:p w14:paraId="63F1DB67" w14:textId="77777777" w:rsidR="00194916" w:rsidRPr="007C3807" w:rsidRDefault="00194916" w:rsidP="00D62F76">
      <w:pPr>
        <w:tabs>
          <w:tab w:val="left" w:pos="142"/>
          <w:tab w:val="left" w:pos="618"/>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заключение союза между Россией и Пруссией</w:t>
      </w:r>
    </w:p>
    <w:p w14:paraId="507ADBEE" w14:textId="77777777" w:rsidR="00194916" w:rsidRPr="007C3807" w:rsidRDefault="00194916" w:rsidP="00D62F76">
      <w:pPr>
        <w:numPr>
          <w:ilvl w:val="3"/>
          <w:numId w:val="31"/>
        </w:numPr>
        <w:tabs>
          <w:tab w:val="left" w:pos="142"/>
          <w:tab w:val="left" w:pos="326"/>
        </w:tabs>
        <w:spacing w:after="104"/>
        <w:ind w:left="0" w:firstLine="0"/>
        <w:jc w:val="both"/>
        <w:rPr>
          <w:rFonts w:eastAsia="Times New Roman"/>
          <w:b/>
          <w:bCs/>
          <w:shd w:val="clear" w:color="auto" w:fill="FFFFFF"/>
        </w:rPr>
      </w:pPr>
      <w:r w:rsidRPr="007C3807">
        <w:rPr>
          <w:rFonts w:eastAsia="Times New Roman"/>
          <w:b/>
          <w:bCs/>
          <w:shd w:val="clear" w:color="auto" w:fill="FFFFFF"/>
        </w:rPr>
        <w:t>Социальную и политическую опору Павла I составляли:</w:t>
      </w:r>
    </w:p>
    <w:p w14:paraId="14540750"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горожане</w:t>
      </w:r>
    </w:p>
    <w:p w14:paraId="76A95755" w14:textId="77777777" w:rsidR="00194916" w:rsidRPr="007C3807" w:rsidRDefault="00194916" w:rsidP="00D62F76">
      <w:pPr>
        <w:tabs>
          <w:tab w:val="left" w:pos="142"/>
          <w:tab w:val="left" w:pos="609"/>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деятели православной церкви</w:t>
      </w:r>
    </w:p>
    <w:p w14:paraId="59885ED3"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приглашенные на русскую государственную службу иностранцы</w:t>
      </w:r>
    </w:p>
    <w:p w14:paraId="5FAAA3BC" w14:textId="77777777" w:rsidR="00194916" w:rsidRPr="007C3807" w:rsidRDefault="00194916" w:rsidP="00D62F76">
      <w:pPr>
        <w:tabs>
          <w:tab w:val="left" w:pos="142"/>
          <w:tab w:val="left" w:pos="642"/>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«гатчинские офицеры» из неродовитого дворянства</w:t>
      </w:r>
    </w:p>
    <w:p w14:paraId="30585065" w14:textId="77777777" w:rsidR="00194916" w:rsidRPr="007C3807" w:rsidRDefault="00194916" w:rsidP="00D62F76">
      <w:pPr>
        <w:numPr>
          <w:ilvl w:val="3"/>
          <w:numId w:val="31"/>
        </w:numPr>
        <w:tabs>
          <w:tab w:val="left" w:pos="142"/>
          <w:tab w:val="left" w:pos="331"/>
        </w:tabs>
        <w:spacing w:after="108"/>
        <w:ind w:left="0" w:firstLine="0"/>
        <w:jc w:val="both"/>
        <w:rPr>
          <w:rFonts w:eastAsia="Times New Roman"/>
          <w:b/>
          <w:bCs/>
          <w:shd w:val="clear" w:color="auto" w:fill="FFFFFF"/>
        </w:rPr>
      </w:pPr>
      <w:r w:rsidRPr="007C3807">
        <w:rPr>
          <w:rFonts w:eastAsia="Times New Roman"/>
          <w:b/>
          <w:bCs/>
          <w:shd w:val="clear" w:color="auto" w:fill="FFFFFF"/>
        </w:rPr>
        <w:t>Укажите годы правления Александра I.</w:t>
      </w:r>
    </w:p>
    <w:p w14:paraId="4710F826" w14:textId="77777777" w:rsidR="00194916" w:rsidRPr="007C3807" w:rsidRDefault="00194916" w:rsidP="00D62F76">
      <w:pPr>
        <w:tabs>
          <w:tab w:val="left" w:pos="142"/>
          <w:tab w:val="left" w:pos="62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1801-1815</w:t>
      </w:r>
    </w:p>
    <w:p w14:paraId="710CB241" w14:textId="77777777" w:rsidR="00194916" w:rsidRPr="007C3807" w:rsidRDefault="00194916" w:rsidP="00D62F76">
      <w:pPr>
        <w:tabs>
          <w:tab w:val="left" w:pos="142"/>
          <w:tab w:val="left" w:pos="63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1801-1825</w:t>
      </w:r>
    </w:p>
    <w:p w14:paraId="0F1F4966" w14:textId="77777777" w:rsidR="00194916" w:rsidRPr="007C3807" w:rsidRDefault="00194916" w:rsidP="00D62F76">
      <w:pPr>
        <w:tabs>
          <w:tab w:val="left" w:pos="142"/>
          <w:tab w:val="left" w:pos="62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1815-1825</w:t>
      </w:r>
    </w:p>
    <w:p w14:paraId="3E4F832E" w14:textId="77777777" w:rsidR="00194916" w:rsidRPr="007C3807" w:rsidRDefault="00194916" w:rsidP="00D62F76">
      <w:pPr>
        <w:tabs>
          <w:tab w:val="left" w:pos="142"/>
          <w:tab w:val="left" w:pos="628"/>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1815-1830</w:t>
      </w:r>
    </w:p>
    <w:p w14:paraId="0B684D3D" w14:textId="77777777" w:rsidR="00194916" w:rsidRPr="007C3807" w:rsidRDefault="00194916" w:rsidP="00D62F76">
      <w:pPr>
        <w:numPr>
          <w:ilvl w:val="3"/>
          <w:numId w:val="31"/>
        </w:numPr>
        <w:tabs>
          <w:tab w:val="left" w:pos="142"/>
          <w:tab w:val="left" w:pos="336"/>
        </w:tabs>
        <w:spacing w:after="60"/>
        <w:ind w:left="0" w:right="20" w:firstLine="0"/>
        <w:jc w:val="both"/>
        <w:rPr>
          <w:rFonts w:eastAsia="Times New Roman"/>
          <w:b/>
          <w:bCs/>
          <w:shd w:val="clear" w:color="auto" w:fill="FFFFFF"/>
        </w:rPr>
      </w:pPr>
      <w:r w:rsidRPr="007C3807">
        <w:rPr>
          <w:rFonts w:eastAsia="Times New Roman"/>
          <w:b/>
          <w:bCs/>
          <w:shd w:val="clear" w:color="auto" w:fill="FFFFFF"/>
        </w:rPr>
        <w:t>Органами центрального управления страной при Александре I стали:</w:t>
      </w:r>
    </w:p>
    <w:p w14:paraId="3B67C240"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приказы</w:t>
      </w:r>
    </w:p>
    <w:p w14:paraId="1693E7B8"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коллегии</w:t>
      </w:r>
    </w:p>
    <w:p w14:paraId="432D48D9"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министерства</w:t>
      </w:r>
    </w:p>
    <w:p w14:paraId="3B507FDA" w14:textId="77777777" w:rsidR="00194916" w:rsidRPr="007C3807" w:rsidRDefault="00194916" w:rsidP="00D62F76">
      <w:pPr>
        <w:tabs>
          <w:tab w:val="left" w:pos="142"/>
          <w:tab w:val="left" w:pos="618"/>
        </w:tabs>
        <w:spacing w:after="17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совещания</w:t>
      </w:r>
    </w:p>
    <w:p w14:paraId="1A45B1ED" w14:textId="77777777" w:rsidR="00194916" w:rsidRPr="007C3807" w:rsidRDefault="00194916" w:rsidP="00D62F76">
      <w:pPr>
        <w:numPr>
          <w:ilvl w:val="3"/>
          <w:numId w:val="31"/>
        </w:numPr>
        <w:tabs>
          <w:tab w:val="left" w:pos="142"/>
          <w:tab w:val="left" w:pos="326"/>
        </w:tabs>
        <w:ind w:left="0" w:right="20" w:firstLine="0"/>
        <w:jc w:val="both"/>
        <w:rPr>
          <w:rFonts w:eastAsia="Times New Roman"/>
          <w:b/>
          <w:bCs/>
          <w:shd w:val="clear" w:color="auto" w:fill="FFFFFF"/>
        </w:rPr>
      </w:pPr>
      <w:r w:rsidRPr="007C3807">
        <w:rPr>
          <w:rFonts w:eastAsia="Times New Roman"/>
          <w:b/>
          <w:bCs/>
          <w:shd w:val="clear" w:color="auto" w:fill="FFFFFF"/>
        </w:rPr>
        <w:t>Назовите военачальника, не являвшегося командующим какой- либо из русских армий в начале Отечественной войны 1812 года.</w:t>
      </w:r>
    </w:p>
    <w:p w14:paraId="7EC7A1DE"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 Багратион</w:t>
      </w:r>
    </w:p>
    <w:p w14:paraId="4B99BA82"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М. Барклай-де-Толли</w:t>
      </w:r>
    </w:p>
    <w:p w14:paraId="6394E69D" w14:textId="77777777" w:rsidR="00194916" w:rsidRPr="007C3807" w:rsidRDefault="00194916" w:rsidP="00D62F76">
      <w:pPr>
        <w:tabs>
          <w:tab w:val="left" w:pos="142"/>
          <w:tab w:val="left" w:pos="62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 Витгенштейн</w:t>
      </w:r>
    </w:p>
    <w:p w14:paraId="6260099F" w14:textId="77777777" w:rsidR="00194916" w:rsidRPr="007C3807" w:rsidRDefault="00194916" w:rsidP="00D62F76">
      <w:pPr>
        <w:tabs>
          <w:tab w:val="left" w:pos="142"/>
          <w:tab w:val="left" w:pos="614"/>
        </w:tabs>
        <w:spacing w:after="2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А. Тормасов</w:t>
      </w:r>
    </w:p>
    <w:p w14:paraId="195E0AE1" w14:textId="77777777" w:rsidR="00194916" w:rsidRPr="007C3807" w:rsidRDefault="00194916" w:rsidP="00D62F76">
      <w:pPr>
        <w:numPr>
          <w:ilvl w:val="3"/>
          <w:numId w:val="31"/>
        </w:numPr>
        <w:tabs>
          <w:tab w:val="left" w:pos="142"/>
          <w:tab w:val="left" w:pos="336"/>
        </w:tabs>
        <w:spacing w:after="112"/>
        <w:ind w:left="0" w:firstLine="0"/>
        <w:jc w:val="both"/>
        <w:rPr>
          <w:rFonts w:eastAsia="Times New Roman"/>
          <w:b/>
          <w:bCs/>
          <w:shd w:val="clear" w:color="auto" w:fill="FFFFFF"/>
        </w:rPr>
      </w:pPr>
      <w:r w:rsidRPr="007C3807">
        <w:rPr>
          <w:rFonts w:eastAsia="Times New Roman"/>
          <w:b/>
          <w:bCs/>
          <w:shd w:val="clear" w:color="auto" w:fill="FFFFFF"/>
        </w:rPr>
        <w:t>Конституционный проект П. Пестеля предполагал:</w:t>
      </w:r>
    </w:p>
    <w:p w14:paraId="47D425B7" w14:textId="77777777" w:rsidR="00194916" w:rsidRPr="007C3807" w:rsidRDefault="00194916" w:rsidP="00D62F76">
      <w:pPr>
        <w:tabs>
          <w:tab w:val="left" w:pos="142"/>
          <w:tab w:val="left" w:pos="61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установление в России конституционной монархии</w:t>
      </w:r>
    </w:p>
    <w:p w14:paraId="30B7BE5D" w14:textId="77777777" w:rsidR="00194916" w:rsidRPr="007C3807" w:rsidRDefault="00194916" w:rsidP="00D62F76">
      <w:pPr>
        <w:tabs>
          <w:tab w:val="left" w:pos="142"/>
          <w:tab w:val="left" w:pos="61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федеративное устройство России</w:t>
      </w:r>
    </w:p>
    <w:p w14:paraId="140ECA4F"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освобождение крестьян от крепостной зависимости без земли</w:t>
      </w:r>
    </w:p>
    <w:p w14:paraId="1673E7FB" w14:textId="77777777" w:rsidR="00194916" w:rsidRPr="007C3807" w:rsidRDefault="00194916" w:rsidP="00D62F76">
      <w:pPr>
        <w:tabs>
          <w:tab w:val="left" w:pos="142"/>
          <w:tab w:val="left" w:pos="618"/>
        </w:tabs>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введение в России унитарной республики со строго централизованной властью</w:t>
      </w:r>
    </w:p>
    <w:p w14:paraId="77975342" w14:textId="77777777" w:rsidR="00194916" w:rsidRPr="007C3807" w:rsidRDefault="00194916" w:rsidP="00D62F76">
      <w:pPr>
        <w:numPr>
          <w:ilvl w:val="3"/>
          <w:numId w:val="31"/>
        </w:numPr>
        <w:tabs>
          <w:tab w:val="left" w:pos="142"/>
          <w:tab w:val="left" w:pos="356"/>
        </w:tabs>
        <w:spacing w:after="48"/>
        <w:ind w:left="0" w:firstLine="0"/>
        <w:jc w:val="both"/>
        <w:rPr>
          <w:rFonts w:eastAsia="Times New Roman"/>
          <w:b/>
          <w:bCs/>
          <w:shd w:val="clear" w:color="auto" w:fill="FFFFFF"/>
        </w:rPr>
      </w:pPr>
      <w:r w:rsidRPr="007C3807">
        <w:rPr>
          <w:rFonts w:eastAsia="Times New Roman"/>
          <w:b/>
          <w:bCs/>
          <w:shd w:val="clear" w:color="auto" w:fill="FFFFFF"/>
        </w:rPr>
        <w:t>Правление Николая I в России считается:</w:t>
      </w:r>
    </w:p>
    <w:p w14:paraId="03620B5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апогеем русского самодержавия</w:t>
      </w:r>
    </w:p>
    <w:p w14:paraId="63597532"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периодом либерального развития страны</w:t>
      </w:r>
    </w:p>
    <w:p w14:paraId="79F1FDA4" w14:textId="77777777" w:rsidR="00194916" w:rsidRPr="007C3807" w:rsidRDefault="00194916" w:rsidP="00D62F76">
      <w:pPr>
        <w:tabs>
          <w:tab w:val="left" w:pos="142"/>
          <w:tab w:val="left" w:pos="643"/>
        </w:tabs>
        <w:ind w:right="3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временем внешнеполитического господства России в Европе</w:t>
      </w:r>
    </w:p>
    <w:p w14:paraId="539C6DCB" w14:textId="77777777" w:rsidR="00194916" w:rsidRPr="007C3807" w:rsidRDefault="00194916" w:rsidP="00D62F76">
      <w:pPr>
        <w:tabs>
          <w:tab w:val="left" w:pos="142"/>
          <w:tab w:val="left" w:pos="643"/>
        </w:tabs>
        <w:spacing w:after="1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периодом «просвещенного абсолютизма»</w:t>
      </w:r>
    </w:p>
    <w:p w14:paraId="332CF045" w14:textId="77777777" w:rsidR="00194916" w:rsidRPr="007C3807" w:rsidRDefault="00194916" w:rsidP="00D62F76">
      <w:pPr>
        <w:numPr>
          <w:ilvl w:val="3"/>
          <w:numId w:val="31"/>
        </w:numPr>
        <w:tabs>
          <w:tab w:val="left" w:pos="142"/>
          <w:tab w:val="left" w:pos="356"/>
        </w:tabs>
        <w:ind w:left="0" w:right="20" w:firstLine="0"/>
        <w:jc w:val="both"/>
        <w:rPr>
          <w:rFonts w:eastAsia="Times New Roman"/>
          <w:b/>
          <w:bCs/>
          <w:shd w:val="clear" w:color="auto" w:fill="FFFFFF"/>
        </w:rPr>
      </w:pPr>
      <w:r w:rsidRPr="007C3807">
        <w:rPr>
          <w:rFonts w:eastAsia="Times New Roman"/>
          <w:b/>
          <w:bCs/>
          <w:shd w:val="clear" w:color="auto" w:fill="FFFFFF"/>
        </w:rPr>
        <w:t>К студенческим организациям 20 —30-х годов XIX века не относится кружок:</w:t>
      </w:r>
    </w:p>
    <w:p w14:paraId="5E0A53A4"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братьев Критских</w:t>
      </w:r>
    </w:p>
    <w:p w14:paraId="4D37ACD8"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 Сунгурова</w:t>
      </w:r>
    </w:p>
    <w:p w14:paraId="6BEEB461"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М. Буташевича-Петрашевского</w:t>
      </w:r>
    </w:p>
    <w:p w14:paraId="3F8AEC3E" w14:textId="77777777" w:rsidR="00194916" w:rsidRPr="007C3807" w:rsidRDefault="00194916" w:rsidP="00D62F76">
      <w:pPr>
        <w:tabs>
          <w:tab w:val="left" w:pos="142"/>
          <w:tab w:val="left" w:pos="643"/>
        </w:tabs>
        <w:spacing w:after="12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Герцена—Огарева</w:t>
      </w:r>
    </w:p>
    <w:p w14:paraId="4F95DBDE" w14:textId="77777777" w:rsidR="00194916" w:rsidRPr="007C3807" w:rsidRDefault="00194916" w:rsidP="00D62F76">
      <w:pPr>
        <w:numPr>
          <w:ilvl w:val="3"/>
          <w:numId w:val="31"/>
        </w:numPr>
        <w:tabs>
          <w:tab w:val="left" w:pos="142"/>
          <w:tab w:val="left" w:pos="351"/>
        </w:tabs>
        <w:ind w:left="0" w:right="20" w:firstLine="0"/>
        <w:jc w:val="both"/>
        <w:rPr>
          <w:rFonts w:eastAsia="Times New Roman"/>
          <w:b/>
          <w:bCs/>
          <w:shd w:val="clear" w:color="auto" w:fill="FFFFFF"/>
        </w:rPr>
      </w:pPr>
      <w:r w:rsidRPr="007C3807">
        <w:rPr>
          <w:rFonts w:eastAsia="Times New Roman"/>
          <w:b/>
          <w:bCs/>
          <w:shd w:val="clear" w:color="auto" w:fill="FFFFFF"/>
        </w:rPr>
        <w:t>В середине XIX века российские либералы-«западники» признавали:</w:t>
      </w:r>
    </w:p>
    <w:p w14:paraId="4320A937" w14:textId="77777777" w:rsidR="00194916" w:rsidRPr="007C3807" w:rsidRDefault="00194916" w:rsidP="00D62F76">
      <w:pPr>
        <w:tabs>
          <w:tab w:val="left" w:pos="142"/>
          <w:tab w:val="left" w:pos="634"/>
        </w:tabs>
        <w:ind w:right="38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необходимость модернизации России по европейскому образцу</w:t>
      </w:r>
    </w:p>
    <w:p w14:paraId="57088D74"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самобытность российской цивилизации, ее уникальность</w:t>
      </w:r>
    </w:p>
    <w:p w14:paraId="7E27793F" w14:textId="77777777" w:rsidR="00194916" w:rsidRPr="007C3807" w:rsidRDefault="00194916" w:rsidP="00D62F76">
      <w:pPr>
        <w:tabs>
          <w:tab w:val="left" w:pos="142"/>
          <w:tab w:val="left" w:pos="638"/>
        </w:tabs>
        <w:ind w:right="38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самодержавие и православие неизменными политико- идеологическими основами российского общества и го</w:t>
      </w:r>
      <w:r w:rsidRPr="007C3807">
        <w:rPr>
          <w:rFonts w:eastAsia="Times New Roman"/>
          <w:bCs/>
          <w:shd w:val="clear" w:color="auto" w:fill="FFFFFF"/>
        </w:rPr>
        <w:softHyphen/>
        <w:t>сударства</w:t>
      </w:r>
    </w:p>
    <w:p w14:paraId="4B636B7C" w14:textId="77777777" w:rsidR="00194916" w:rsidRPr="007C3807" w:rsidRDefault="00194916" w:rsidP="00D62F76">
      <w:pPr>
        <w:tabs>
          <w:tab w:val="left" w:pos="142"/>
          <w:tab w:val="left" w:pos="638"/>
        </w:tabs>
        <w:spacing w:after="1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необязательность отмены крепостного права в России</w:t>
      </w:r>
    </w:p>
    <w:p w14:paraId="401F48CB" w14:textId="77777777" w:rsidR="00194916" w:rsidRPr="007C3807" w:rsidRDefault="00194916" w:rsidP="00D62F76">
      <w:pPr>
        <w:numPr>
          <w:ilvl w:val="3"/>
          <w:numId w:val="31"/>
        </w:numPr>
        <w:tabs>
          <w:tab w:val="left" w:pos="142"/>
          <w:tab w:val="left" w:pos="356"/>
        </w:tabs>
        <w:spacing w:after="52"/>
        <w:ind w:left="0" w:firstLine="0"/>
        <w:jc w:val="both"/>
        <w:rPr>
          <w:rFonts w:eastAsia="Times New Roman"/>
          <w:b/>
          <w:bCs/>
          <w:shd w:val="clear" w:color="auto" w:fill="FFFFFF"/>
        </w:rPr>
      </w:pPr>
      <w:r w:rsidRPr="007C3807">
        <w:rPr>
          <w:rFonts w:eastAsia="Times New Roman"/>
          <w:b/>
          <w:bCs/>
          <w:shd w:val="clear" w:color="auto" w:fill="FFFFFF"/>
        </w:rPr>
        <w:t>Лондонские конвенции 1840—1841 гг. устраняли:</w:t>
      </w:r>
    </w:p>
    <w:p w14:paraId="0B3857EF"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автономию православных территорий на Балканах</w:t>
      </w:r>
    </w:p>
    <w:p w14:paraId="0B922A8B"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господство турок над христианскими народами Балкан</w:t>
      </w:r>
    </w:p>
    <w:p w14:paraId="0176CB40"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свободу плавания судов по Дунаю</w:t>
      </w:r>
    </w:p>
    <w:p w14:paraId="456004EE" w14:textId="77777777" w:rsidR="00194916" w:rsidRPr="007C3807" w:rsidRDefault="00194916" w:rsidP="00D62F76">
      <w:pPr>
        <w:tabs>
          <w:tab w:val="left" w:pos="142"/>
          <w:tab w:val="left" w:pos="638"/>
        </w:tabs>
        <w:spacing w:after="120"/>
        <w:ind w:right="3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исключительную возможность России влиять на Осман</w:t>
      </w:r>
      <w:r w:rsidRPr="007C3807">
        <w:rPr>
          <w:rFonts w:eastAsia="Times New Roman"/>
          <w:bCs/>
          <w:shd w:val="clear" w:color="auto" w:fill="FFFFFF"/>
        </w:rPr>
        <w:softHyphen/>
        <w:t>скую империю</w:t>
      </w:r>
    </w:p>
    <w:p w14:paraId="0FA9FE86" w14:textId="77777777" w:rsidR="00194916" w:rsidRPr="007C3807" w:rsidRDefault="00194916" w:rsidP="00D62F76">
      <w:pPr>
        <w:numPr>
          <w:ilvl w:val="3"/>
          <w:numId w:val="31"/>
        </w:numPr>
        <w:tabs>
          <w:tab w:val="left" w:pos="142"/>
          <w:tab w:val="left" w:pos="361"/>
        </w:tabs>
        <w:ind w:left="0" w:right="20" w:firstLine="0"/>
        <w:jc w:val="both"/>
        <w:rPr>
          <w:rFonts w:eastAsia="Times New Roman"/>
          <w:b/>
          <w:bCs/>
          <w:shd w:val="clear" w:color="auto" w:fill="FFFFFF"/>
        </w:rPr>
      </w:pPr>
      <w:r w:rsidRPr="007C3807">
        <w:rPr>
          <w:rFonts w:eastAsia="Times New Roman"/>
          <w:b/>
          <w:bCs/>
          <w:shd w:val="clear" w:color="auto" w:fill="FFFFFF"/>
        </w:rPr>
        <w:t>К реформе местного самоуправления времени правления Алек</w:t>
      </w:r>
      <w:r w:rsidRPr="007C3807">
        <w:rPr>
          <w:rFonts w:eastAsia="Times New Roman"/>
          <w:b/>
          <w:bCs/>
          <w:shd w:val="clear" w:color="auto" w:fill="FFFFFF"/>
        </w:rPr>
        <w:softHyphen/>
        <w:t>сандра II следует отнести:</w:t>
      </w:r>
    </w:p>
    <w:p w14:paraId="07961461"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отмену рекрутчины</w:t>
      </w:r>
    </w:p>
    <w:p w14:paraId="23987B79"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создание земских собраний и управ</w:t>
      </w:r>
    </w:p>
    <w:p w14:paraId="2BC5873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создание института мировых судей</w:t>
      </w:r>
    </w:p>
    <w:p w14:paraId="53E0C336" w14:textId="77777777" w:rsidR="00194916" w:rsidRPr="007C3807" w:rsidRDefault="00194916" w:rsidP="00D62F76">
      <w:pPr>
        <w:tabs>
          <w:tab w:val="left" w:pos="142"/>
          <w:tab w:val="left" w:pos="638"/>
        </w:tabs>
        <w:spacing w:after="12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восстановление университетской автономии</w:t>
      </w:r>
    </w:p>
    <w:p w14:paraId="70ADC8FA" w14:textId="77777777" w:rsidR="00194916" w:rsidRPr="007C3807" w:rsidRDefault="00194916" w:rsidP="00D62F76">
      <w:pPr>
        <w:numPr>
          <w:ilvl w:val="3"/>
          <w:numId w:val="31"/>
        </w:numPr>
        <w:tabs>
          <w:tab w:val="left" w:pos="142"/>
          <w:tab w:val="left" w:pos="361"/>
        </w:tabs>
        <w:ind w:left="0" w:right="20" w:firstLine="0"/>
        <w:jc w:val="both"/>
        <w:rPr>
          <w:rFonts w:eastAsia="Times New Roman"/>
          <w:b/>
          <w:bCs/>
          <w:shd w:val="clear" w:color="auto" w:fill="FFFFFF"/>
        </w:rPr>
      </w:pPr>
      <w:r w:rsidRPr="007C3807">
        <w:rPr>
          <w:rFonts w:eastAsia="Times New Roman"/>
          <w:b/>
          <w:bCs/>
          <w:shd w:val="clear" w:color="auto" w:fill="FFFFFF"/>
        </w:rPr>
        <w:t>Основным явлением мировой политики второй половины XIX века можно считать:</w:t>
      </w:r>
    </w:p>
    <w:p w14:paraId="5604214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решение «восточного вопроса»</w:t>
      </w:r>
    </w:p>
    <w:p w14:paraId="777D370B"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освоение европейскими странами азиатских территорий</w:t>
      </w:r>
    </w:p>
    <w:p w14:paraId="19B59F2E"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процесс образования военно-политических блоков</w:t>
      </w:r>
    </w:p>
    <w:p w14:paraId="67A856B0" w14:textId="77777777" w:rsidR="00194916" w:rsidRPr="007C3807" w:rsidRDefault="00194916" w:rsidP="00D62F76">
      <w:pPr>
        <w:tabs>
          <w:tab w:val="left" w:pos="142"/>
          <w:tab w:val="left" w:pos="638"/>
        </w:tabs>
        <w:spacing w:after="72"/>
        <w:ind w:right="4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резкое усиление США в военно-политическом отношении</w:t>
      </w:r>
    </w:p>
    <w:p w14:paraId="401299DF" w14:textId="77777777" w:rsidR="00194916" w:rsidRPr="007C3807" w:rsidRDefault="00194916" w:rsidP="00D62F76">
      <w:pPr>
        <w:numPr>
          <w:ilvl w:val="3"/>
          <w:numId w:val="31"/>
        </w:numPr>
        <w:tabs>
          <w:tab w:val="left" w:pos="142"/>
          <w:tab w:val="left" w:pos="346"/>
        </w:tabs>
        <w:spacing w:after="64"/>
        <w:ind w:left="0" w:right="20" w:firstLine="0"/>
        <w:jc w:val="both"/>
        <w:rPr>
          <w:rFonts w:eastAsia="Times New Roman"/>
          <w:b/>
          <w:bCs/>
          <w:shd w:val="clear" w:color="auto" w:fill="FFFFFF"/>
        </w:rPr>
      </w:pPr>
      <w:r w:rsidRPr="007C3807">
        <w:rPr>
          <w:rFonts w:eastAsia="Times New Roman"/>
          <w:b/>
          <w:bCs/>
          <w:shd w:val="clear" w:color="auto" w:fill="FFFFFF"/>
        </w:rPr>
        <w:t>Аграрная программа социалистов-революционеров (эсеров) в начале XX века предусматривала:</w:t>
      </w:r>
    </w:p>
    <w:p w14:paraId="24A5C420"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национализацию земли</w:t>
      </w:r>
    </w:p>
    <w:p w14:paraId="0661B760" w14:textId="77777777" w:rsidR="00194916" w:rsidRPr="007C3807" w:rsidRDefault="00194916" w:rsidP="00D62F76">
      <w:pPr>
        <w:tabs>
          <w:tab w:val="left" w:pos="142"/>
          <w:tab w:val="left" w:pos="634"/>
        </w:tabs>
        <w:ind w:right="4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сохранение помещичьего землевладения с возможностью выкупа земли крестьянами</w:t>
      </w:r>
    </w:p>
    <w:p w14:paraId="6DC496BE"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разрушение крестьянской общины</w:t>
      </w:r>
    </w:p>
    <w:p w14:paraId="29D7F20F" w14:textId="77777777" w:rsidR="00194916" w:rsidRPr="007C3807" w:rsidRDefault="00194916" w:rsidP="00D62F76">
      <w:pPr>
        <w:tabs>
          <w:tab w:val="left" w:pos="142"/>
          <w:tab w:val="left" w:pos="638"/>
        </w:tabs>
        <w:spacing w:after="45"/>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социализацию земли</w:t>
      </w:r>
    </w:p>
    <w:p w14:paraId="5C6DE6D0" w14:textId="77777777" w:rsidR="00194916" w:rsidRPr="007C3807" w:rsidRDefault="00194916" w:rsidP="00D62F76">
      <w:pPr>
        <w:numPr>
          <w:ilvl w:val="3"/>
          <w:numId w:val="31"/>
        </w:numPr>
        <w:tabs>
          <w:tab w:val="left" w:pos="142"/>
          <w:tab w:val="left" w:pos="346"/>
        </w:tabs>
        <w:spacing w:after="76"/>
        <w:ind w:left="0" w:right="20" w:firstLine="0"/>
        <w:jc w:val="both"/>
        <w:rPr>
          <w:rFonts w:eastAsia="Times New Roman"/>
          <w:b/>
          <w:bCs/>
          <w:shd w:val="clear" w:color="auto" w:fill="FFFFFF"/>
        </w:rPr>
      </w:pPr>
      <w:r w:rsidRPr="007C3807">
        <w:rPr>
          <w:rFonts w:eastAsia="Times New Roman"/>
          <w:b/>
          <w:bCs/>
          <w:shd w:val="clear" w:color="auto" w:fill="FFFFFF"/>
        </w:rPr>
        <w:t>Лидерами российской социал-демократии в начале XX века являлись:</w:t>
      </w:r>
    </w:p>
    <w:p w14:paraId="7F3CB0B2" w14:textId="77777777" w:rsidR="00194916" w:rsidRPr="007C3807" w:rsidRDefault="00194916" w:rsidP="00D62F76">
      <w:pPr>
        <w:tabs>
          <w:tab w:val="left" w:pos="142"/>
          <w:tab w:val="left" w:pos="629"/>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 Чернов и Г. Гершуни</w:t>
      </w:r>
    </w:p>
    <w:p w14:paraId="56539586"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А. Дубровин и В. Пуришкевич</w:t>
      </w:r>
    </w:p>
    <w:p w14:paraId="5F9C0F11"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Г. Плеханов и Л. Мартов</w:t>
      </w:r>
    </w:p>
    <w:p w14:paraId="00FAF3C5" w14:textId="77777777" w:rsidR="00194916" w:rsidRPr="007C3807" w:rsidRDefault="00194916" w:rsidP="00D62F76">
      <w:pPr>
        <w:tabs>
          <w:tab w:val="left" w:pos="142"/>
          <w:tab w:val="left" w:pos="638"/>
        </w:tabs>
        <w:spacing w:after="52"/>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А. Милюков и А. Гучков</w:t>
      </w:r>
    </w:p>
    <w:p w14:paraId="366671F5" w14:textId="77777777" w:rsidR="00194916" w:rsidRPr="007C3807" w:rsidRDefault="00194916" w:rsidP="00D62F76">
      <w:pPr>
        <w:numPr>
          <w:ilvl w:val="3"/>
          <w:numId w:val="31"/>
        </w:numPr>
        <w:tabs>
          <w:tab w:val="left" w:pos="142"/>
          <w:tab w:val="left" w:pos="351"/>
        </w:tabs>
        <w:spacing w:after="68"/>
        <w:ind w:left="0" w:right="20" w:firstLine="0"/>
        <w:jc w:val="both"/>
        <w:rPr>
          <w:rFonts w:eastAsia="Times New Roman"/>
          <w:b/>
          <w:bCs/>
          <w:shd w:val="clear" w:color="auto" w:fill="FFFFFF"/>
        </w:rPr>
      </w:pPr>
      <w:r w:rsidRPr="007C3807">
        <w:rPr>
          <w:rFonts w:eastAsia="Times New Roman"/>
          <w:b/>
          <w:bCs/>
          <w:shd w:val="clear" w:color="auto" w:fill="FFFFFF"/>
        </w:rPr>
        <w:t>После Февральской революции 1917 г. решение всех наиболее значимых для страны вопросов:</w:t>
      </w:r>
    </w:p>
    <w:p w14:paraId="132E8FFC"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взяло на себя Временное правительство</w:t>
      </w:r>
    </w:p>
    <w:p w14:paraId="7C567C8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было отложено до созыва Учредительного собрания</w:t>
      </w:r>
    </w:p>
    <w:p w14:paraId="1CF439E9"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происходило через систему Советов</w:t>
      </w:r>
    </w:p>
    <w:p w14:paraId="605E64A7" w14:textId="77777777" w:rsidR="00194916" w:rsidRPr="007C3807" w:rsidRDefault="00194916" w:rsidP="00D62F76">
      <w:pPr>
        <w:tabs>
          <w:tab w:val="left" w:pos="142"/>
          <w:tab w:val="left" w:pos="643"/>
        </w:tabs>
        <w:spacing w:after="49"/>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откладывалось до окончания Первой мировой войны</w:t>
      </w:r>
    </w:p>
    <w:p w14:paraId="20483FAC" w14:textId="77777777" w:rsidR="00194916" w:rsidRPr="007C3807" w:rsidRDefault="00194916" w:rsidP="00D62F76">
      <w:pPr>
        <w:numPr>
          <w:ilvl w:val="3"/>
          <w:numId w:val="31"/>
        </w:numPr>
        <w:tabs>
          <w:tab w:val="left" w:pos="142"/>
          <w:tab w:val="left" w:pos="346"/>
        </w:tabs>
        <w:spacing w:after="68"/>
        <w:ind w:left="0" w:right="20" w:firstLine="0"/>
        <w:jc w:val="both"/>
        <w:rPr>
          <w:rFonts w:eastAsia="Times New Roman"/>
          <w:b/>
          <w:bCs/>
          <w:shd w:val="clear" w:color="auto" w:fill="FFFFFF"/>
        </w:rPr>
      </w:pPr>
      <w:r w:rsidRPr="007C3807">
        <w:rPr>
          <w:rFonts w:eastAsia="Times New Roman"/>
          <w:b/>
          <w:bCs/>
          <w:shd w:val="clear" w:color="auto" w:fill="FFFFFF"/>
        </w:rPr>
        <w:t>Политика «военного коммунизма» периода Гражданской войны не предусматривала:</w:t>
      </w:r>
    </w:p>
    <w:p w14:paraId="0EBF7DA2"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пайковую систему распределения</w:t>
      </w:r>
    </w:p>
    <w:p w14:paraId="634362A7"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бесплатный общественный транспорт</w:t>
      </w:r>
    </w:p>
    <w:p w14:paraId="2B2C805A"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стабильность национальной валюты</w:t>
      </w:r>
    </w:p>
    <w:p w14:paraId="6544D4CF" w14:textId="77777777" w:rsidR="00194916" w:rsidRPr="007C3807" w:rsidRDefault="00194916" w:rsidP="00D62F76">
      <w:pPr>
        <w:tabs>
          <w:tab w:val="left" w:pos="142"/>
          <w:tab w:val="left" w:pos="638"/>
        </w:tabs>
        <w:spacing w:after="5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бесплатные коммунальные услуги</w:t>
      </w:r>
    </w:p>
    <w:p w14:paraId="1CA4FA6B" w14:textId="77777777" w:rsidR="00194916" w:rsidRPr="007C3807" w:rsidRDefault="00194916" w:rsidP="00D62F76">
      <w:pPr>
        <w:numPr>
          <w:ilvl w:val="3"/>
          <w:numId w:val="31"/>
        </w:numPr>
        <w:tabs>
          <w:tab w:val="left" w:pos="142"/>
          <w:tab w:val="left" w:pos="346"/>
        </w:tabs>
        <w:spacing w:after="68"/>
        <w:ind w:left="0" w:right="20" w:firstLine="0"/>
        <w:jc w:val="both"/>
        <w:rPr>
          <w:rFonts w:eastAsia="Times New Roman"/>
          <w:b/>
          <w:bCs/>
          <w:shd w:val="clear" w:color="auto" w:fill="FFFFFF"/>
        </w:rPr>
      </w:pPr>
      <w:r w:rsidRPr="007C3807">
        <w:rPr>
          <w:rFonts w:eastAsia="Times New Roman"/>
          <w:b/>
          <w:bCs/>
          <w:shd w:val="clear" w:color="auto" w:fill="FFFFFF"/>
        </w:rPr>
        <w:t>Политика «сплошной коллективизации и ликвидации кулачества как класса» стала проводиться в СССР:</w:t>
      </w:r>
    </w:p>
    <w:p w14:paraId="00279FF6"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 середине 20-х гг. XX века</w:t>
      </w:r>
    </w:p>
    <w:p w14:paraId="0B303F9E"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в конце 20-х гг. XX века</w:t>
      </w:r>
    </w:p>
    <w:p w14:paraId="55053A0F"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накануне Великой Отечественной войны</w:t>
      </w:r>
    </w:p>
    <w:p w14:paraId="4491395E" w14:textId="77777777" w:rsidR="00194916" w:rsidRPr="007C3807" w:rsidRDefault="00194916" w:rsidP="00D62F76">
      <w:pPr>
        <w:tabs>
          <w:tab w:val="left" w:pos="142"/>
          <w:tab w:val="left" w:pos="638"/>
        </w:tabs>
        <w:spacing w:after="9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после окончания Великой Отечественной войны</w:t>
      </w:r>
    </w:p>
    <w:p w14:paraId="1252933C" w14:textId="77777777" w:rsidR="00194916" w:rsidRPr="007C3807" w:rsidRDefault="00194916" w:rsidP="00D62F76">
      <w:pPr>
        <w:numPr>
          <w:ilvl w:val="3"/>
          <w:numId w:val="31"/>
        </w:numPr>
        <w:tabs>
          <w:tab w:val="left" w:pos="142"/>
          <w:tab w:val="left" w:pos="361"/>
        </w:tabs>
        <w:spacing w:after="24"/>
        <w:ind w:left="0" w:firstLine="0"/>
        <w:jc w:val="both"/>
        <w:rPr>
          <w:rFonts w:eastAsia="Times New Roman"/>
          <w:b/>
          <w:bCs/>
          <w:shd w:val="clear" w:color="auto" w:fill="FFFFFF"/>
        </w:rPr>
      </w:pPr>
      <w:r w:rsidRPr="007C3807">
        <w:rPr>
          <w:rFonts w:eastAsia="Times New Roman"/>
          <w:b/>
          <w:bCs/>
          <w:shd w:val="clear" w:color="auto" w:fill="FFFFFF"/>
        </w:rPr>
        <w:t>1937 год вошел в отечественную историю как год:</w:t>
      </w:r>
    </w:p>
    <w:p w14:paraId="04E70E3C" w14:textId="77777777" w:rsidR="00194916" w:rsidRPr="007C3807" w:rsidRDefault="00194916" w:rsidP="00D62F76">
      <w:pPr>
        <w:tabs>
          <w:tab w:val="left" w:pos="142"/>
          <w:tab w:val="left" w:pos="658"/>
        </w:tabs>
        <w:spacing w:after="24"/>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«великого террора»</w:t>
      </w:r>
    </w:p>
    <w:p w14:paraId="2F19D86F"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наивысших экономических достижений России</w:t>
      </w:r>
    </w:p>
    <w:p w14:paraId="0D90DC7D" w14:textId="77777777" w:rsidR="00194916" w:rsidRPr="007C3807" w:rsidRDefault="00194916" w:rsidP="00D62F76">
      <w:pPr>
        <w:tabs>
          <w:tab w:val="left" w:pos="142"/>
          <w:tab w:val="left" w:pos="634"/>
        </w:tabs>
        <w:ind w:right="360"/>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внешнеполитического признания СССР ведущими западными державами</w:t>
      </w:r>
    </w:p>
    <w:p w14:paraId="096769CD" w14:textId="77777777" w:rsidR="00194916" w:rsidRPr="007C3807" w:rsidRDefault="00194916" w:rsidP="00D62F76">
      <w:pPr>
        <w:tabs>
          <w:tab w:val="left" w:pos="142"/>
          <w:tab w:val="left" w:pos="662"/>
        </w:tabs>
        <w:spacing w:after="1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«окончательной победы социализма в стране»</w:t>
      </w:r>
    </w:p>
    <w:p w14:paraId="5F528E66" w14:textId="77777777" w:rsidR="00194916" w:rsidRPr="007C3807" w:rsidRDefault="00194916" w:rsidP="00D62F76">
      <w:pPr>
        <w:numPr>
          <w:ilvl w:val="3"/>
          <w:numId w:val="31"/>
        </w:numPr>
        <w:tabs>
          <w:tab w:val="left" w:pos="142"/>
          <w:tab w:val="left" w:pos="351"/>
        </w:tabs>
        <w:spacing w:after="60"/>
        <w:ind w:left="0" w:right="20" w:firstLine="0"/>
        <w:jc w:val="both"/>
        <w:rPr>
          <w:rFonts w:eastAsia="Times New Roman"/>
          <w:b/>
          <w:bCs/>
          <w:shd w:val="clear" w:color="auto" w:fill="FFFFFF"/>
        </w:rPr>
      </w:pPr>
      <w:r w:rsidRPr="007C3807">
        <w:rPr>
          <w:rFonts w:eastAsia="Times New Roman"/>
          <w:b/>
          <w:bCs/>
          <w:shd w:val="clear" w:color="auto" w:fill="FFFFFF"/>
        </w:rPr>
        <w:t>Назовите действие, которое не предпринималось Советским Союзом накануне Великой Отечественной войны.</w:t>
      </w:r>
    </w:p>
    <w:p w14:paraId="7D2DD058" w14:textId="77777777" w:rsidR="00194916" w:rsidRPr="007C3807" w:rsidRDefault="00194916" w:rsidP="00D62F76">
      <w:pPr>
        <w:tabs>
          <w:tab w:val="left" w:pos="142"/>
          <w:tab w:val="left" w:pos="634"/>
        </w:tabs>
        <w:ind w:right="360"/>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включение Западной Украины и Западной Белоруссии в состав СССР</w:t>
      </w:r>
    </w:p>
    <w:p w14:paraId="619EB262"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образование Молдавской союзной республики</w:t>
      </w:r>
    </w:p>
    <w:p w14:paraId="202E4188"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включение в состав СССР республик Прибалтики</w:t>
      </w:r>
    </w:p>
    <w:p w14:paraId="2994AF69" w14:textId="77777777" w:rsidR="00194916" w:rsidRPr="007C3807" w:rsidRDefault="00194916" w:rsidP="00D62F76">
      <w:pPr>
        <w:tabs>
          <w:tab w:val="left" w:pos="142"/>
          <w:tab w:val="left" w:pos="638"/>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аннексия Финляндии</w:t>
      </w:r>
    </w:p>
    <w:p w14:paraId="481A210A" w14:textId="77777777" w:rsidR="00194916" w:rsidRPr="007C3807" w:rsidRDefault="00194916" w:rsidP="00D62F76">
      <w:pPr>
        <w:numPr>
          <w:ilvl w:val="3"/>
          <w:numId w:val="31"/>
        </w:numPr>
        <w:tabs>
          <w:tab w:val="left" w:pos="142"/>
          <w:tab w:val="left" w:pos="351"/>
        </w:tabs>
        <w:spacing w:after="60"/>
        <w:ind w:left="0" w:right="20" w:firstLine="0"/>
        <w:jc w:val="both"/>
        <w:rPr>
          <w:rFonts w:eastAsia="Times New Roman"/>
          <w:b/>
          <w:bCs/>
          <w:shd w:val="clear" w:color="auto" w:fill="FFFFFF"/>
        </w:rPr>
      </w:pPr>
      <w:r w:rsidRPr="007C3807">
        <w:rPr>
          <w:rFonts w:eastAsia="Times New Roman"/>
          <w:b/>
          <w:bCs/>
          <w:shd w:val="clear" w:color="auto" w:fill="FFFFFF"/>
        </w:rPr>
        <w:t>Тегеранская конференция глав стран антигитлеровской коалиции происходила в:</w:t>
      </w:r>
    </w:p>
    <w:p w14:paraId="2D726AEE"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1939 г.</w:t>
      </w:r>
    </w:p>
    <w:p w14:paraId="197CEE53"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1941 г.</w:t>
      </w:r>
    </w:p>
    <w:p w14:paraId="68CFB307"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1943 г.</w:t>
      </w:r>
    </w:p>
    <w:p w14:paraId="0313FB53" w14:textId="77777777" w:rsidR="00194916" w:rsidRPr="007C3807" w:rsidRDefault="00194916" w:rsidP="00D62F76">
      <w:pPr>
        <w:tabs>
          <w:tab w:val="left" w:pos="142"/>
          <w:tab w:val="left" w:pos="643"/>
        </w:tabs>
        <w:spacing w:after="18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1945 г.</w:t>
      </w:r>
    </w:p>
    <w:p w14:paraId="309D4238" w14:textId="77777777" w:rsidR="00194916" w:rsidRPr="007C3807" w:rsidRDefault="00194916" w:rsidP="00D62F76">
      <w:pPr>
        <w:numPr>
          <w:ilvl w:val="3"/>
          <w:numId w:val="31"/>
        </w:numPr>
        <w:tabs>
          <w:tab w:val="left" w:pos="351"/>
          <w:tab w:val="left" w:pos="993"/>
        </w:tabs>
        <w:spacing w:after="60"/>
        <w:ind w:left="0" w:right="20" w:firstLine="0"/>
        <w:jc w:val="both"/>
        <w:rPr>
          <w:rFonts w:eastAsia="Times New Roman"/>
          <w:b/>
          <w:bCs/>
          <w:shd w:val="clear" w:color="auto" w:fill="FFFFFF"/>
        </w:rPr>
      </w:pPr>
      <w:r w:rsidRPr="007C3807">
        <w:rPr>
          <w:rFonts w:eastAsia="Times New Roman"/>
          <w:b/>
          <w:bCs/>
          <w:shd w:val="clear" w:color="auto" w:fill="FFFFFF"/>
        </w:rPr>
        <w:t>Послевоенная денежная реформа в годы правления И. Сталина предусматривала:</w:t>
      </w:r>
    </w:p>
    <w:p w14:paraId="1C02387D"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введение золотого эквивалента рубля</w:t>
      </w:r>
    </w:p>
    <w:p w14:paraId="1C3DCB3C"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обмен старых денег на новые из расчета 10 :1</w:t>
      </w:r>
    </w:p>
    <w:p w14:paraId="09AA7CA4"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открытие личных счетов трудящихся</w:t>
      </w:r>
    </w:p>
    <w:p w14:paraId="6C7C49C3" w14:textId="77777777" w:rsidR="00194916" w:rsidRPr="007C3807" w:rsidRDefault="00194916" w:rsidP="00D62F76">
      <w:pPr>
        <w:tabs>
          <w:tab w:val="left" w:pos="142"/>
          <w:tab w:val="left" w:pos="634"/>
        </w:tabs>
        <w:spacing w:after="1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увеличение денежной эмиссии</w:t>
      </w:r>
    </w:p>
    <w:p w14:paraId="7726A1CB" w14:textId="77777777" w:rsidR="00194916" w:rsidRPr="007C3807" w:rsidRDefault="00194916" w:rsidP="00D62F76">
      <w:pPr>
        <w:numPr>
          <w:ilvl w:val="3"/>
          <w:numId w:val="31"/>
        </w:numPr>
        <w:tabs>
          <w:tab w:val="left" w:pos="142"/>
          <w:tab w:val="left" w:pos="342"/>
        </w:tabs>
        <w:spacing w:after="52"/>
        <w:ind w:left="0" w:right="20" w:firstLine="0"/>
        <w:jc w:val="both"/>
        <w:rPr>
          <w:rFonts w:eastAsia="Times New Roman"/>
          <w:b/>
          <w:bCs/>
          <w:shd w:val="clear" w:color="auto" w:fill="FFFFFF"/>
        </w:rPr>
      </w:pPr>
      <w:r w:rsidRPr="007C3807">
        <w:rPr>
          <w:rFonts w:eastAsia="Times New Roman"/>
          <w:b/>
          <w:bCs/>
          <w:shd w:val="clear" w:color="auto" w:fill="FFFFFF"/>
        </w:rPr>
        <w:t>Для решения продовольственной проблемы в СССР в 50-х годах XX века:</w:t>
      </w:r>
    </w:p>
    <w:p w14:paraId="2019CE93"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началось освоение целинных и залежных земель</w:t>
      </w:r>
    </w:p>
    <w:p w14:paraId="1916B18D" w14:textId="77777777" w:rsidR="00194916" w:rsidRPr="007C3807" w:rsidRDefault="00194916" w:rsidP="00D62F76">
      <w:pPr>
        <w:tabs>
          <w:tab w:val="left" w:pos="142"/>
          <w:tab w:val="left" w:pos="634"/>
        </w:tabs>
        <w:ind w:right="36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проводились активные закупки продовольствия за рубежом</w:t>
      </w:r>
    </w:p>
    <w:p w14:paraId="16A6210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поощрялось развитие подсобных хозяйств у населения</w:t>
      </w:r>
    </w:p>
    <w:p w14:paraId="7E4DC2DC" w14:textId="77777777" w:rsidR="00194916" w:rsidRPr="007C3807" w:rsidRDefault="00194916" w:rsidP="00D62F76">
      <w:pPr>
        <w:tabs>
          <w:tab w:val="left" w:pos="142"/>
          <w:tab w:val="left" w:pos="634"/>
        </w:tabs>
        <w:spacing w:after="176"/>
        <w:ind w:right="3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в сельское хозяйство стали направляться существенные инвестиции</w:t>
      </w:r>
    </w:p>
    <w:p w14:paraId="08397068" w14:textId="77777777" w:rsidR="00194916" w:rsidRPr="007C3807" w:rsidRDefault="00194916" w:rsidP="00D62F76">
      <w:pPr>
        <w:numPr>
          <w:ilvl w:val="3"/>
          <w:numId w:val="31"/>
        </w:numPr>
        <w:tabs>
          <w:tab w:val="left" w:pos="142"/>
          <w:tab w:val="left" w:pos="356"/>
        </w:tabs>
        <w:spacing w:after="60"/>
        <w:ind w:left="0" w:right="20" w:firstLine="0"/>
        <w:jc w:val="both"/>
        <w:rPr>
          <w:rFonts w:eastAsia="Times New Roman"/>
          <w:b/>
          <w:bCs/>
          <w:shd w:val="clear" w:color="auto" w:fill="FFFFFF"/>
        </w:rPr>
      </w:pPr>
      <w:r w:rsidRPr="007C3807">
        <w:rPr>
          <w:rFonts w:eastAsia="Times New Roman"/>
          <w:b/>
          <w:bCs/>
          <w:shd w:val="clear" w:color="auto" w:fill="FFFFFF"/>
        </w:rPr>
        <w:t>Разделение партийных и советских органов на сельские и городские было произведено в годы правления:</w:t>
      </w:r>
    </w:p>
    <w:p w14:paraId="1E99EA46"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И. Сталина</w:t>
      </w:r>
    </w:p>
    <w:p w14:paraId="11BD4484"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Н. Хрущева</w:t>
      </w:r>
    </w:p>
    <w:p w14:paraId="24FA4190" w14:textId="77777777" w:rsidR="00194916" w:rsidRPr="007C3807" w:rsidRDefault="00194916" w:rsidP="00D62F76">
      <w:pPr>
        <w:tabs>
          <w:tab w:val="left" w:pos="142"/>
          <w:tab w:val="left" w:pos="629"/>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Л. Брежнева</w:t>
      </w:r>
    </w:p>
    <w:p w14:paraId="2FB20156" w14:textId="77777777" w:rsidR="00194916" w:rsidRPr="007C3807" w:rsidRDefault="00194916" w:rsidP="00D62F76">
      <w:pPr>
        <w:keepNext/>
        <w:keepLines/>
        <w:tabs>
          <w:tab w:val="left" w:pos="142"/>
        </w:tabs>
        <w:jc w:val="both"/>
        <w:outlineLvl w:val="5"/>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Ю. Андропова</w:t>
      </w:r>
    </w:p>
    <w:p w14:paraId="5AEA19C8" w14:textId="77777777" w:rsidR="00194916" w:rsidRPr="007C3807" w:rsidRDefault="00194916" w:rsidP="00D62F76">
      <w:pPr>
        <w:numPr>
          <w:ilvl w:val="3"/>
          <w:numId w:val="31"/>
        </w:numPr>
        <w:tabs>
          <w:tab w:val="left" w:pos="142"/>
          <w:tab w:val="left" w:pos="331"/>
        </w:tabs>
        <w:ind w:left="0" w:right="20" w:firstLine="0"/>
        <w:jc w:val="both"/>
        <w:rPr>
          <w:rFonts w:eastAsia="Times New Roman"/>
          <w:b/>
          <w:bCs/>
          <w:shd w:val="clear" w:color="auto" w:fill="FFFFFF"/>
        </w:rPr>
      </w:pPr>
      <w:r w:rsidRPr="007C3807">
        <w:rPr>
          <w:rFonts w:eastAsia="Times New Roman"/>
          <w:b/>
          <w:bCs/>
          <w:shd w:val="clear" w:color="auto" w:fill="FFFFFF"/>
        </w:rPr>
        <w:t>Возврат к министерской системе управления экономикой СССР произошел в:</w:t>
      </w:r>
    </w:p>
    <w:p w14:paraId="61EBE9D1"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1961 г.</w:t>
      </w:r>
    </w:p>
    <w:p w14:paraId="3275E0CD"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1965 г.</w:t>
      </w:r>
    </w:p>
    <w:p w14:paraId="6F3DE532" w14:textId="77777777" w:rsidR="00194916" w:rsidRPr="007C3807" w:rsidRDefault="00194916" w:rsidP="00D62F76">
      <w:pPr>
        <w:tabs>
          <w:tab w:val="left" w:pos="142"/>
          <w:tab w:val="left" w:pos="64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1972 г.</w:t>
      </w:r>
    </w:p>
    <w:p w14:paraId="348EAF5E" w14:textId="77777777" w:rsidR="00194916" w:rsidRPr="007C3807" w:rsidRDefault="00194916" w:rsidP="00D62F76">
      <w:pPr>
        <w:tabs>
          <w:tab w:val="left" w:pos="142"/>
          <w:tab w:val="left" w:pos="653"/>
        </w:tabs>
        <w:spacing w:after="116"/>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1976 г.</w:t>
      </w:r>
    </w:p>
    <w:p w14:paraId="60EA7AE5" w14:textId="77777777" w:rsidR="00194916" w:rsidRPr="007C3807" w:rsidRDefault="00194916" w:rsidP="00D62F76">
      <w:pPr>
        <w:numPr>
          <w:ilvl w:val="3"/>
          <w:numId w:val="31"/>
        </w:numPr>
        <w:tabs>
          <w:tab w:val="left" w:pos="142"/>
          <w:tab w:val="left" w:pos="331"/>
        </w:tabs>
        <w:ind w:left="0" w:right="20" w:firstLine="0"/>
        <w:jc w:val="both"/>
        <w:rPr>
          <w:rFonts w:eastAsia="Times New Roman"/>
          <w:b/>
          <w:bCs/>
          <w:shd w:val="clear" w:color="auto" w:fill="FFFFFF"/>
        </w:rPr>
      </w:pPr>
      <w:r w:rsidRPr="007C3807">
        <w:rPr>
          <w:rFonts w:eastAsia="Times New Roman"/>
          <w:b/>
          <w:bCs/>
          <w:shd w:val="clear" w:color="auto" w:fill="FFFFFF"/>
        </w:rPr>
        <w:t>Укажите правильный порядок смены руководителей партии и государства в 60 —80-х годах XX века.</w:t>
      </w:r>
    </w:p>
    <w:p w14:paraId="1E79838D"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Н. Хрущев — Л. Брежнев — К. Черненко — Ю. Андропов</w:t>
      </w:r>
    </w:p>
    <w:p w14:paraId="36B88254"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Л. Брежнев — Н. Хрущев — К. Черненко — Ю. Андропов</w:t>
      </w:r>
    </w:p>
    <w:p w14:paraId="5F6C9CA4"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Н. Хрущев - Л. Брежнев — Ю. Андропов — К. Черненко</w:t>
      </w:r>
    </w:p>
    <w:p w14:paraId="64C22E65" w14:textId="77777777" w:rsidR="00194916" w:rsidRPr="007C3807" w:rsidRDefault="00194916" w:rsidP="00D62F76">
      <w:pPr>
        <w:tabs>
          <w:tab w:val="left" w:pos="142"/>
          <w:tab w:val="left" w:pos="638"/>
        </w:tabs>
        <w:spacing w:after="16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Н. Хрущев — К. Черненко — Л. Брежнев — Ю. Андропов</w:t>
      </w:r>
    </w:p>
    <w:p w14:paraId="087ACB56" w14:textId="77777777" w:rsidR="00194916" w:rsidRPr="007C3807" w:rsidRDefault="00194916" w:rsidP="00D62F76">
      <w:pPr>
        <w:numPr>
          <w:ilvl w:val="3"/>
          <w:numId w:val="31"/>
        </w:numPr>
        <w:tabs>
          <w:tab w:val="left" w:pos="142"/>
          <w:tab w:val="left" w:pos="336"/>
        </w:tabs>
        <w:spacing w:after="52"/>
        <w:ind w:left="0" w:firstLine="0"/>
        <w:jc w:val="both"/>
        <w:rPr>
          <w:rFonts w:eastAsia="Times New Roman"/>
          <w:b/>
          <w:bCs/>
          <w:shd w:val="clear" w:color="auto" w:fill="FFFFFF"/>
        </w:rPr>
      </w:pPr>
      <w:r w:rsidRPr="007C3807">
        <w:rPr>
          <w:rFonts w:eastAsia="Times New Roman"/>
          <w:b/>
          <w:bCs/>
          <w:shd w:val="clear" w:color="auto" w:fill="FFFFFF"/>
        </w:rPr>
        <w:t>26 апреля 1986 г.:</w:t>
      </w:r>
    </w:p>
    <w:p w14:paraId="69D75245"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был объявлен политический курс на «перестройку»</w:t>
      </w:r>
    </w:p>
    <w:p w14:paraId="047C0B78" w14:textId="77777777" w:rsidR="00194916" w:rsidRPr="007C3807" w:rsidRDefault="00194916" w:rsidP="00D62F76">
      <w:pPr>
        <w:tabs>
          <w:tab w:val="left" w:pos="142"/>
          <w:tab w:val="left" w:pos="638"/>
        </w:tabs>
        <w:ind w:right="340"/>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произошла встреча М. Горбачева с Президентом США Р. Рейганом</w:t>
      </w:r>
    </w:p>
    <w:p w14:paraId="25D0AB60"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была запущена в космос станция «Мир»</w:t>
      </w:r>
    </w:p>
    <w:p w14:paraId="514B3EDE" w14:textId="77777777" w:rsidR="00194916" w:rsidRPr="007C3807" w:rsidRDefault="00194916" w:rsidP="00D62F76">
      <w:pPr>
        <w:tabs>
          <w:tab w:val="left" w:pos="142"/>
          <w:tab w:val="left" w:pos="643"/>
        </w:tabs>
        <w:spacing w:after="116"/>
        <w:ind w:left="284" w:hanging="284"/>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произошла авария на Чернобыльской АЭС</w:t>
      </w:r>
    </w:p>
    <w:p w14:paraId="4EB79EF1" w14:textId="77777777" w:rsidR="00194916" w:rsidRPr="007C3807" w:rsidRDefault="00194916" w:rsidP="00D62F76">
      <w:pPr>
        <w:numPr>
          <w:ilvl w:val="3"/>
          <w:numId w:val="31"/>
        </w:numPr>
        <w:tabs>
          <w:tab w:val="left" w:pos="142"/>
          <w:tab w:val="left" w:pos="567"/>
        </w:tabs>
        <w:ind w:left="0" w:right="20" w:firstLine="0"/>
        <w:jc w:val="both"/>
        <w:rPr>
          <w:rFonts w:eastAsia="Times New Roman"/>
          <w:b/>
          <w:bCs/>
          <w:shd w:val="clear" w:color="auto" w:fill="FFFFFF"/>
        </w:rPr>
      </w:pPr>
      <w:r w:rsidRPr="007C3807">
        <w:rPr>
          <w:rFonts w:eastAsia="Times New Roman"/>
          <w:b/>
          <w:bCs/>
          <w:shd w:val="clear" w:color="auto" w:fill="FFFFFF"/>
        </w:rPr>
        <w:t>Назовите действие, которое не было предпринято ГКЧП в ав</w:t>
      </w:r>
      <w:r w:rsidRPr="007C3807">
        <w:rPr>
          <w:rFonts w:eastAsia="Times New Roman"/>
          <w:b/>
          <w:bCs/>
          <w:shd w:val="clear" w:color="auto" w:fill="FFFFFF"/>
        </w:rPr>
        <w:softHyphen/>
        <w:t>густе 1991 г.</w:t>
      </w:r>
    </w:p>
    <w:p w14:paraId="75596AA6"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ввод войск в Москву</w:t>
      </w:r>
    </w:p>
    <w:p w14:paraId="025D601D"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блокирование президента М. Горбачева в Форосе (Крым)</w:t>
      </w:r>
    </w:p>
    <w:p w14:paraId="533CEB1C"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отключение теле- и радиовещания</w:t>
      </w:r>
    </w:p>
    <w:p w14:paraId="63148250" w14:textId="77777777" w:rsidR="00194916" w:rsidRPr="007C3807" w:rsidRDefault="00194916" w:rsidP="00D62F76">
      <w:pPr>
        <w:tabs>
          <w:tab w:val="left" w:pos="142"/>
          <w:tab w:val="left" w:pos="643"/>
        </w:tabs>
        <w:spacing w:after="120"/>
        <w:ind w:right="340"/>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приостановление деятельности оппозиционных партий и движений</w:t>
      </w:r>
    </w:p>
    <w:p w14:paraId="24D8328C" w14:textId="6412F02F" w:rsidR="00194916" w:rsidRPr="007C3807" w:rsidRDefault="00D62F76" w:rsidP="00D62F76">
      <w:pPr>
        <w:numPr>
          <w:ilvl w:val="3"/>
          <w:numId w:val="31"/>
        </w:numPr>
        <w:tabs>
          <w:tab w:val="left" w:pos="142"/>
          <w:tab w:val="left" w:pos="331"/>
        </w:tabs>
        <w:ind w:left="0" w:right="20" w:firstLine="0"/>
        <w:jc w:val="both"/>
        <w:rPr>
          <w:rFonts w:eastAsia="Times New Roman"/>
          <w:b/>
          <w:bCs/>
          <w:shd w:val="clear" w:color="auto" w:fill="FFFFFF"/>
        </w:rPr>
      </w:pPr>
      <w:r>
        <w:rPr>
          <w:rFonts w:eastAsia="Times New Roman"/>
          <w:b/>
          <w:bCs/>
          <w:shd w:val="clear" w:color="auto" w:fill="FFFFFF"/>
        </w:rPr>
        <w:t xml:space="preserve"> </w:t>
      </w:r>
      <w:r w:rsidR="00194916" w:rsidRPr="007C3807">
        <w:rPr>
          <w:rFonts w:eastAsia="Times New Roman"/>
          <w:b/>
          <w:bCs/>
          <w:shd w:val="clear" w:color="auto" w:fill="FFFFFF"/>
        </w:rPr>
        <w:t>Пост министра обороны России во время I Чеченской кампа</w:t>
      </w:r>
      <w:r w:rsidR="00194916" w:rsidRPr="007C3807">
        <w:rPr>
          <w:rFonts w:eastAsia="Times New Roman"/>
          <w:b/>
          <w:bCs/>
          <w:shd w:val="clear" w:color="auto" w:fill="FFFFFF"/>
        </w:rPr>
        <w:softHyphen/>
        <w:t>нии 1994—1996 гг. занимал:</w:t>
      </w:r>
    </w:p>
    <w:p w14:paraId="1517E587" w14:textId="77777777" w:rsidR="00194916" w:rsidRPr="007C3807" w:rsidRDefault="00194916" w:rsidP="00D62F76">
      <w:pPr>
        <w:tabs>
          <w:tab w:val="left" w:pos="142"/>
          <w:tab w:val="left" w:pos="643"/>
        </w:tabs>
        <w:jc w:val="both"/>
        <w:rPr>
          <w:rFonts w:eastAsia="Times New Roman"/>
          <w:bCs/>
          <w:shd w:val="clear" w:color="auto" w:fill="FFFFFF"/>
        </w:rPr>
      </w:pPr>
      <w:r w:rsidRPr="007C3807">
        <w:rPr>
          <w:rFonts w:eastAsia="Times New Roman"/>
          <w:bCs/>
          <w:shd w:val="clear" w:color="auto" w:fill="FFFFFF"/>
        </w:rPr>
        <w:t>а)</w:t>
      </w:r>
      <w:r w:rsidRPr="007C3807">
        <w:rPr>
          <w:rFonts w:eastAsia="Times New Roman"/>
          <w:bCs/>
          <w:shd w:val="clear" w:color="auto" w:fill="FFFFFF"/>
        </w:rPr>
        <w:tab/>
        <w:t>П. Грачев</w:t>
      </w:r>
    </w:p>
    <w:p w14:paraId="50CD162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б)</w:t>
      </w:r>
      <w:r w:rsidRPr="007C3807">
        <w:rPr>
          <w:rFonts w:eastAsia="Times New Roman"/>
          <w:bCs/>
          <w:shd w:val="clear" w:color="auto" w:fill="FFFFFF"/>
        </w:rPr>
        <w:tab/>
        <w:t>А. Лебедь</w:t>
      </w:r>
    </w:p>
    <w:p w14:paraId="66D7B327" w14:textId="77777777" w:rsidR="00194916" w:rsidRPr="007C3807" w:rsidRDefault="00194916" w:rsidP="00D62F76">
      <w:pPr>
        <w:tabs>
          <w:tab w:val="left" w:pos="142"/>
          <w:tab w:val="left" w:pos="634"/>
        </w:tabs>
        <w:jc w:val="both"/>
        <w:rPr>
          <w:rFonts w:eastAsia="Times New Roman"/>
          <w:bCs/>
          <w:shd w:val="clear" w:color="auto" w:fill="FFFFFF"/>
        </w:rPr>
      </w:pPr>
      <w:r w:rsidRPr="007C3807">
        <w:rPr>
          <w:rFonts w:eastAsia="Times New Roman"/>
          <w:bCs/>
          <w:shd w:val="clear" w:color="auto" w:fill="FFFFFF"/>
        </w:rPr>
        <w:t>в)</w:t>
      </w:r>
      <w:r w:rsidRPr="007C3807">
        <w:rPr>
          <w:rFonts w:eastAsia="Times New Roman"/>
          <w:bCs/>
          <w:shd w:val="clear" w:color="auto" w:fill="FFFFFF"/>
        </w:rPr>
        <w:tab/>
        <w:t>Б. Громов</w:t>
      </w:r>
    </w:p>
    <w:p w14:paraId="7C00C8F7" w14:textId="77777777" w:rsidR="00194916" w:rsidRPr="007C3807" w:rsidRDefault="00194916" w:rsidP="00D62F76">
      <w:pPr>
        <w:tabs>
          <w:tab w:val="left" w:pos="142"/>
          <w:tab w:val="left" w:pos="638"/>
        </w:tabs>
        <w:jc w:val="both"/>
        <w:rPr>
          <w:rFonts w:eastAsia="Times New Roman"/>
          <w:bCs/>
          <w:shd w:val="clear" w:color="auto" w:fill="FFFFFF"/>
        </w:rPr>
      </w:pPr>
      <w:r w:rsidRPr="007C3807">
        <w:rPr>
          <w:rFonts w:eastAsia="Times New Roman"/>
          <w:bCs/>
          <w:shd w:val="clear" w:color="auto" w:fill="FFFFFF"/>
        </w:rPr>
        <w:t>г)</w:t>
      </w:r>
      <w:r w:rsidRPr="007C3807">
        <w:rPr>
          <w:rFonts w:eastAsia="Times New Roman"/>
          <w:bCs/>
          <w:shd w:val="clear" w:color="auto" w:fill="FFFFFF"/>
        </w:rPr>
        <w:tab/>
        <w:t>И. Касатонов</w:t>
      </w:r>
    </w:p>
    <w:p w14:paraId="452A97DA" w14:textId="77777777" w:rsidR="00194916" w:rsidRPr="007C3807" w:rsidRDefault="00194916" w:rsidP="00D62F76">
      <w:pPr>
        <w:tabs>
          <w:tab w:val="left" w:pos="142"/>
        </w:tabs>
        <w:ind w:right="20"/>
        <w:jc w:val="both"/>
        <w:rPr>
          <w:rFonts w:eastAsia="Times New Roman"/>
          <w:b/>
          <w:bCs/>
          <w:shd w:val="clear" w:color="auto" w:fill="FFFFFF"/>
        </w:rPr>
      </w:pPr>
      <w:r w:rsidRPr="007C3807">
        <w:rPr>
          <w:rFonts w:eastAsia="Times New Roman"/>
          <w:b/>
          <w:bCs/>
          <w:shd w:val="clear" w:color="auto" w:fill="FFFFFF"/>
        </w:rPr>
        <w:t>46. При каком российском правителе было ликвидировано боярское сословие?</w:t>
      </w:r>
    </w:p>
    <w:p w14:paraId="0E10643C" w14:textId="77777777" w:rsidR="00194916" w:rsidRPr="007C3807" w:rsidRDefault="00194916" w:rsidP="00D62F76">
      <w:pPr>
        <w:tabs>
          <w:tab w:val="left" w:pos="142"/>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25E203B3" w14:textId="77777777" w:rsidR="00194916" w:rsidRPr="007C3807" w:rsidRDefault="00194916" w:rsidP="00D62F76">
      <w:pPr>
        <w:tabs>
          <w:tab w:val="left" w:pos="142"/>
        </w:tabs>
        <w:ind w:right="20"/>
        <w:jc w:val="both"/>
        <w:rPr>
          <w:rFonts w:eastAsia="Times New Roman"/>
          <w:b/>
          <w:bCs/>
          <w:shd w:val="clear" w:color="auto" w:fill="FFFFFF"/>
        </w:rPr>
      </w:pPr>
      <w:r w:rsidRPr="007C3807">
        <w:rPr>
          <w:rFonts w:eastAsia="Times New Roman"/>
          <w:b/>
          <w:bCs/>
          <w:shd w:val="clear" w:color="auto" w:fill="FFFFFF"/>
        </w:rPr>
        <w:t>47. Какое название в исторической науке получила эпоха правления Л. Брежнева?</w:t>
      </w:r>
    </w:p>
    <w:p w14:paraId="6AB4C2D1" w14:textId="77777777" w:rsidR="00194916" w:rsidRPr="007C3807" w:rsidRDefault="00194916" w:rsidP="00D62F76">
      <w:pPr>
        <w:tabs>
          <w:tab w:val="left" w:pos="142"/>
          <w:tab w:val="left" w:pos="340"/>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w:t>
      </w:r>
    </w:p>
    <w:p w14:paraId="33A2AF22" w14:textId="77777777" w:rsidR="00194916" w:rsidRPr="007C3807" w:rsidRDefault="00194916" w:rsidP="00D62F76">
      <w:pPr>
        <w:tabs>
          <w:tab w:val="left" w:pos="340"/>
        </w:tabs>
        <w:ind w:right="20"/>
        <w:jc w:val="both"/>
        <w:rPr>
          <w:rFonts w:eastAsia="Times New Roman"/>
          <w:b/>
          <w:bCs/>
          <w:shd w:val="clear" w:color="auto" w:fill="FFFFFF"/>
        </w:rPr>
      </w:pPr>
      <w:r w:rsidRPr="007C3807">
        <w:rPr>
          <w:rFonts w:eastAsia="Times New Roman"/>
          <w:b/>
          <w:bCs/>
          <w:shd w:val="clear" w:color="auto" w:fill="FFFFFF"/>
        </w:rPr>
        <w:t>48. Каковы значение и исторические последствия принятия христианства на Руси?</w:t>
      </w:r>
    </w:p>
    <w:p w14:paraId="032571B7" w14:textId="77777777" w:rsidR="00194916" w:rsidRPr="007C3807" w:rsidRDefault="00194916" w:rsidP="00D62F76">
      <w:pPr>
        <w:tabs>
          <w:tab w:val="left" w:pos="340"/>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w:t>
      </w:r>
    </w:p>
    <w:p w14:paraId="4E881C19" w14:textId="77777777" w:rsidR="00194916" w:rsidRPr="007C3807" w:rsidRDefault="00194916" w:rsidP="00D62F76">
      <w:pPr>
        <w:tabs>
          <w:tab w:val="left" w:pos="345"/>
        </w:tabs>
        <w:ind w:right="20"/>
        <w:jc w:val="both"/>
        <w:rPr>
          <w:rFonts w:eastAsia="Times New Roman"/>
          <w:b/>
          <w:bCs/>
          <w:shd w:val="clear" w:color="auto" w:fill="FFFFFF"/>
        </w:rPr>
      </w:pPr>
      <w:r w:rsidRPr="007C3807">
        <w:rPr>
          <w:rFonts w:eastAsia="Times New Roman"/>
          <w:b/>
          <w:bCs/>
          <w:shd w:val="clear" w:color="auto" w:fill="FFFFFF"/>
        </w:rPr>
        <w:t>49. Назовите основные причины отмены крепостного права в России.</w:t>
      </w:r>
    </w:p>
    <w:p w14:paraId="56AAC1C6" w14:textId="77777777" w:rsidR="00194916" w:rsidRPr="007C3807" w:rsidRDefault="00194916" w:rsidP="00D62F76">
      <w:pPr>
        <w:tabs>
          <w:tab w:val="left" w:pos="345"/>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w:t>
      </w:r>
    </w:p>
    <w:p w14:paraId="6FD8BFD7" w14:textId="77777777" w:rsidR="00194916" w:rsidRPr="007C3807" w:rsidRDefault="00194916" w:rsidP="00D62F76">
      <w:pPr>
        <w:tabs>
          <w:tab w:val="left" w:pos="345"/>
        </w:tabs>
        <w:ind w:right="20"/>
        <w:jc w:val="both"/>
        <w:rPr>
          <w:rFonts w:eastAsia="Times New Roman"/>
          <w:b/>
          <w:bCs/>
          <w:shd w:val="clear" w:color="auto" w:fill="FFFFFF"/>
        </w:rPr>
      </w:pPr>
      <w:r w:rsidRPr="007C3807">
        <w:rPr>
          <w:rFonts w:eastAsia="Times New Roman"/>
          <w:b/>
          <w:bCs/>
          <w:shd w:val="clear" w:color="auto" w:fill="FFFFFF"/>
        </w:rPr>
        <w:t>50.Кратко охарактеризуйте значение партизанской борьбы в годы Великой Отечественной войны</w:t>
      </w:r>
    </w:p>
    <w:p w14:paraId="69447F0F" w14:textId="02A6E6D4" w:rsidR="00194916" w:rsidRPr="007C3807" w:rsidRDefault="00194916" w:rsidP="00D62F76">
      <w:pPr>
        <w:tabs>
          <w:tab w:val="left" w:pos="345"/>
        </w:tabs>
        <w:ind w:right="20"/>
        <w:jc w:val="both"/>
        <w:rPr>
          <w:rFonts w:eastAsia="Times New Roman"/>
          <w:bCs/>
          <w:shd w:val="clear" w:color="auto" w:fill="FFFFFF"/>
        </w:rPr>
      </w:pPr>
      <w:r w:rsidRPr="007C3807">
        <w:rPr>
          <w:rFonts w:eastAsia="Times New Roman"/>
          <w:bCs/>
          <w:shd w:val="clear" w:color="auto" w:fill="FFFFFF"/>
        </w:rPr>
        <w:t>__________________________________________________________________________________________________________________________________________________________</w:t>
      </w:r>
    </w:p>
    <w:p w14:paraId="24FEEE8C"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Вариант 5.</w:t>
      </w:r>
    </w:p>
    <w:p w14:paraId="6312242F" w14:textId="77777777" w:rsidR="00194916" w:rsidRPr="007C3807" w:rsidRDefault="00194916" w:rsidP="00194916">
      <w:pPr>
        <w:keepNext/>
        <w:keepLines/>
        <w:jc w:val="both"/>
        <w:outlineLvl w:val="5"/>
        <w:rPr>
          <w:rFonts w:eastAsia="Times New Roman"/>
          <w:shd w:val="clear" w:color="auto" w:fill="FFFFFF"/>
        </w:rPr>
      </w:pPr>
    </w:p>
    <w:p w14:paraId="4A03092C"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w:t>
      </w:r>
      <w:r w:rsidRPr="007C3807">
        <w:rPr>
          <w:rFonts w:eastAsia="Times New Roman"/>
          <w:b/>
          <w:shd w:val="clear" w:color="auto" w:fill="FFFFFF"/>
        </w:rPr>
        <w:tab/>
        <w:t>Общественный строй восточных славян, для которого характерно наличие народного собрания при выделении из общины князей и их дружины, назывался:</w:t>
      </w:r>
    </w:p>
    <w:p w14:paraId="7183BE9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«примитивным рабовладением»</w:t>
      </w:r>
    </w:p>
    <w:p w14:paraId="663480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«военной демократией»</w:t>
      </w:r>
    </w:p>
    <w:p w14:paraId="0740E45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раннеклассовым</w:t>
      </w:r>
    </w:p>
    <w:p w14:paraId="5F83FA8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раннефеодальным</w:t>
      </w:r>
    </w:p>
    <w:p w14:paraId="652FC81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w:t>
      </w:r>
      <w:r w:rsidRPr="007C3807">
        <w:rPr>
          <w:rFonts w:eastAsia="Times New Roman"/>
          <w:b/>
          <w:shd w:val="clear" w:color="auto" w:fill="FFFFFF"/>
        </w:rPr>
        <w:tab/>
        <w:t>Язычеству не свойственно:</w:t>
      </w:r>
    </w:p>
    <w:p w14:paraId="751CF90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поклонение силам природы</w:t>
      </w:r>
    </w:p>
    <w:p w14:paraId="738A11A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идолопоклонство</w:t>
      </w:r>
    </w:p>
    <w:p w14:paraId="12D40F9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наличие множества богов</w:t>
      </w:r>
    </w:p>
    <w:p w14:paraId="6C67825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единобожие</w:t>
      </w:r>
    </w:p>
    <w:p w14:paraId="5A0096C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w:t>
      </w:r>
      <w:r w:rsidRPr="007C3807">
        <w:rPr>
          <w:rFonts w:eastAsia="Times New Roman"/>
          <w:b/>
          <w:shd w:val="clear" w:color="auto" w:fill="FFFFFF"/>
        </w:rPr>
        <w:tab/>
        <w:t>Центрами образования государства Древняя Русь стали города:</w:t>
      </w:r>
    </w:p>
    <w:p w14:paraId="63A43ED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Изборск и Белоозеро</w:t>
      </w:r>
    </w:p>
    <w:p w14:paraId="2F0C421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Псков и Новгород</w:t>
      </w:r>
    </w:p>
    <w:p w14:paraId="0450EAE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Киев и Новгород</w:t>
      </w:r>
    </w:p>
    <w:p w14:paraId="2F4FE19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Полоцк и Киев</w:t>
      </w:r>
    </w:p>
    <w:p w14:paraId="268DBFD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w:t>
      </w:r>
      <w:r w:rsidRPr="007C3807">
        <w:rPr>
          <w:rFonts w:eastAsia="Times New Roman"/>
          <w:b/>
          <w:shd w:val="clear" w:color="auto" w:fill="FFFFFF"/>
        </w:rPr>
        <w:tab/>
        <w:t>«Уроки» и «погосты» в Киевской Руси были установлены:</w:t>
      </w:r>
    </w:p>
    <w:p w14:paraId="270448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князем Олегом</w:t>
      </w:r>
    </w:p>
    <w:p w14:paraId="6A54E09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князем Игорем</w:t>
      </w:r>
    </w:p>
    <w:p w14:paraId="55381DA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княгиней Ольгой</w:t>
      </w:r>
    </w:p>
    <w:p w14:paraId="64D656A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князем Владимиром</w:t>
      </w:r>
    </w:p>
    <w:p w14:paraId="0DC6127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w:t>
      </w:r>
      <w:r w:rsidRPr="007C3807">
        <w:rPr>
          <w:rFonts w:eastAsia="Times New Roman"/>
          <w:b/>
          <w:shd w:val="clear" w:color="auto" w:fill="FFFFFF"/>
        </w:rPr>
        <w:tab/>
        <w:t>Укажите событие, которое не относится ко времени правления Ярослава Мудрого.</w:t>
      </w:r>
    </w:p>
    <w:p w14:paraId="02C0218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строительство «Золотых ворот» в Киеве</w:t>
      </w:r>
    </w:p>
    <w:p w14:paraId="1FD1E80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заключение династических браков</w:t>
      </w:r>
    </w:p>
    <w:p w14:paraId="52BFBED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распространение христианства</w:t>
      </w:r>
    </w:p>
    <w:p w14:paraId="210954F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заключение военного союза с печенегами</w:t>
      </w:r>
    </w:p>
    <w:p w14:paraId="7E0C475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6.</w:t>
      </w:r>
      <w:r w:rsidRPr="007C3807">
        <w:rPr>
          <w:rFonts w:eastAsia="Times New Roman"/>
          <w:b/>
          <w:shd w:val="clear" w:color="auto" w:fill="FFFFFF"/>
        </w:rPr>
        <w:tab/>
        <w:t>Назовите князя, который перенес столицу Северо-Восточной Руси из Ростова Великого в Суздаль.</w:t>
      </w:r>
    </w:p>
    <w:p w14:paraId="3818B6E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Юрий Долгорукий</w:t>
      </w:r>
    </w:p>
    <w:p w14:paraId="272CC8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Андрей Боголюбский</w:t>
      </w:r>
    </w:p>
    <w:p w14:paraId="7C12E77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Всеволод III Большое Гнездо</w:t>
      </w:r>
    </w:p>
    <w:p w14:paraId="7C47FFC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Юрий Всеволодович</w:t>
      </w:r>
    </w:p>
    <w:p w14:paraId="712C4CE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7.</w:t>
      </w:r>
      <w:r w:rsidRPr="007C3807">
        <w:rPr>
          <w:rFonts w:eastAsia="Times New Roman"/>
          <w:b/>
          <w:shd w:val="clear" w:color="auto" w:fill="FFFFFF"/>
        </w:rPr>
        <w:tab/>
        <w:t>Укажите событие, которое произошло после похода монгольских войск на Русь.</w:t>
      </w:r>
    </w:p>
    <w:p w14:paraId="4B8E60F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завоевание Северного Китая</w:t>
      </w:r>
    </w:p>
    <w:p w14:paraId="302B3FC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завоевание Средней Азии</w:t>
      </w:r>
    </w:p>
    <w:p w14:paraId="063B3AF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поход в Европу</w:t>
      </w:r>
    </w:p>
    <w:p w14:paraId="2951147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завоевание ВолжскойБулгарии</w:t>
      </w:r>
    </w:p>
    <w:p w14:paraId="268B7FD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8.</w:t>
      </w:r>
      <w:r w:rsidRPr="007C3807">
        <w:rPr>
          <w:rFonts w:eastAsia="Times New Roman"/>
          <w:b/>
          <w:shd w:val="clear" w:color="auto" w:fill="FFFFFF"/>
        </w:rPr>
        <w:tab/>
        <w:t>К началу XIV века, времени правления московского князя Даниила Александровича, относят:</w:t>
      </w:r>
    </w:p>
    <w:p w14:paraId="50B4F8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первые территориальные присоединения к Московскому княжеству других земель</w:t>
      </w:r>
    </w:p>
    <w:p w14:paraId="49A2E89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переход ярлыка на Великое Владимирское княжение в Москву</w:t>
      </w:r>
    </w:p>
    <w:p w14:paraId="09C0B7F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московско-тверскую войну</w:t>
      </w:r>
    </w:p>
    <w:p w14:paraId="415DC4B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перенос в Москву резиденции Русского митрополита</w:t>
      </w:r>
    </w:p>
    <w:p w14:paraId="455149D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9.</w:t>
      </w:r>
      <w:r w:rsidRPr="007C3807">
        <w:rPr>
          <w:rFonts w:eastAsia="Times New Roman"/>
          <w:b/>
          <w:shd w:val="clear" w:color="auto" w:fill="FFFFFF"/>
        </w:rPr>
        <w:tab/>
        <w:t>Назовите событие, относящееся к 1382 г.</w:t>
      </w:r>
    </w:p>
    <w:p w14:paraId="5A8BC73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«Ледовое побоище» с крестоносцами</w:t>
      </w:r>
    </w:p>
    <w:p w14:paraId="3F66E66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карательный поход хана Тохтамыша на Русь</w:t>
      </w:r>
    </w:p>
    <w:p w14:paraId="69A180D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отмена баскачества на Руси</w:t>
      </w:r>
    </w:p>
    <w:p w14:paraId="73D985C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признание Тверью политического лидерства Москвы</w:t>
      </w:r>
    </w:p>
    <w:p w14:paraId="7AED5DC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10.</w:t>
      </w:r>
      <w:r w:rsidRPr="007C3807">
        <w:rPr>
          <w:rFonts w:eastAsia="Times New Roman"/>
          <w:b/>
          <w:shd w:val="clear" w:color="auto" w:fill="FFFFFF"/>
        </w:rPr>
        <w:tab/>
        <w:t>Становление крепостного права в Русском государстве началось с издания:</w:t>
      </w:r>
    </w:p>
    <w:p w14:paraId="7F32C61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«Правды Ярославичей»</w:t>
      </w:r>
    </w:p>
    <w:p w14:paraId="59E6993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Судебника 1497 г. (Ивана III)</w:t>
      </w:r>
    </w:p>
    <w:p w14:paraId="7E903DE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Судебника 1550 г. (Ивана IV)</w:t>
      </w:r>
    </w:p>
    <w:p w14:paraId="7EA4855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Соборного Уложения 1649 г. (царя Алексея Михайло¬вича)</w:t>
      </w:r>
    </w:p>
    <w:p w14:paraId="089D19B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11.</w:t>
      </w:r>
      <w:r w:rsidRPr="007C3807">
        <w:rPr>
          <w:rFonts w:eastAsia="Times New Roman"/>
          <w:b/>
          <w:shd w:val="clear" w:color="auto" w:fill="FFFFFF"/>
        </w:rPr>
        <w:tab/>
        <w:t>«Иосифляне» и «нестяжатели» — это:</w:t>
      </w:r>
    </w:p>
    <w:p w14:paraId="0DF0BF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два основных течения в церковной жизни Русского государства конца XV — начала XVI веков</w:t>
      </w:r>
    </w:p>
    <w:p w14:paraId="67EC7DA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боярские группировки, боровшиеся за власть в начале правления Ивана IV</w:t>
      </w:r>
    </w:p>
    <w:p w14:paraId="769E682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сторонники и противники налаживания отношений с римско-католической церковью</w:t>
      </w:r>
    </w:p>
    <w:p w14:paraId="360FA31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сторонники и противники централизации государства</w:t>
      </w:r>
    </w:p>
    <w:p w14:paraId="10F0CFA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12.</w:t>
      </w:r>
      <w:r w:rsidRPr="007C3807">
        <w:rPr>
          <w:rFonts w:eastAsia="Times New Roman"/>
          <w:b/>
          <w:shd w:val="clear" w:color="auto" w:fill="FFFFFF"/>
        </w:rPr>
        <w:tab/>
        <w:t>К. Минин и Д. Пожарский в начале XVII в России:</w:t>
      </w:r>
    </w:p>
    <w:p w14:paraId="0159E2E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являлись претендентами на российский престол</w:t>
      </w:r>
    </w:p>
    <w:p w14:paraId="7063619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возглавили народное восстание против царя Василия Шуйского</w:t>
      </w:r>
    </w:p>
    <w:p w14:paraId="2FA46A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организовали народное ополчение для изгнания иностранных интервентов из России</w:t>
      </w:r>
    </w:p>
    <w:p w14:paraId="5192B06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деятели русской церкви, выступавшие против гражданской войны в России</w:t>
      </w:r>
    </w:p>
    <w:p w14:paraId="038762F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13.</w:t>
      </w:r>
      <w:r w:rsidRPr="007C3807">
        <w:rPr>
          <w:rFonts w:eastAsia="Times New Roman"/>
          <w:b/>
          <w:shd w:val="clear" w:color="auto" w:fill="FFFFFF"/>
        </w:rPr>
        <w:tab/>
        <w:t>Разрядный приказ в середине XVII ведал:</w:t>
      </w:r>
    </w:p>
    <w:p w14:paraId="7BEBC8D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пушечным вооружением для войска</w:t>
      </w:r>
    </w:p>
    <w:p w14:paraId="1F849B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определением дворян на службу</w:t>
      </w:r>
    </w:p>
    <w:p w14:paraId="3D469FA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контролем над церковной жизнью</w:t>
      </w:r>
    </w:p>
    <w:p w14:paraId="5966C85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местным самоуправлением</w:t>
      </w:r>
    </w:p>
    <w:p w14:paraId="57209E2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14.</w:t>
      </w:r>
      <w:r w:rsidRPr="007C3807">
        <w:rPr>
          <w:rFonts w:eastAsia="Times New Roman"/>
          <w:b/>
          <w:shd w:val="clear" w:color="auto" w:fill="FFFFFF"/>
        </w:rPr>
        <w:tab/>
        <w:t>«Матерью полтавской виктории (победы)» Петр I называл:</w:t>
      </w:r>
    </w:p>
    <w:p w14:paraId="196105C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победу русских войск под Дерптом</w:t>
      </w:r>
    </w:p>
    <w:p w14:paraId="3A269C0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Гангутское сражение</w:t>
      </w:r>
    </w:p>
    <w:p w14:paraId="763D578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победу под Нарвой</w:t>
      </w:r>
    </w:p>
    <w:p w14:paraId="2A53570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битву при деревне Лесной</w:t>
      </w:r>
    </w:p>
    <w:p w14:paraId="5A3E1C3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15.</w:t>
      </w:r>
      <w:r w:rsidRPr="007C3807">
        <w:rPr>
          <w:rFonts w:eastAsia="Times New Roman"/>
          <w:b/>
          <w:shd w:val="clear" w:color="auto" w:fill="FFFFFF"/>
        </w:rPr>
        <w:tab/>
        <w:t>Согласно реформе местного управления в годы правления Петра I, были учреждены:</w:t>
      </w:r>
    </w:p>
    <w:p w14:paraId="1BCDCCD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воеводства</w:t>
      </w:r>
    </w:p>
    <w:p w14:paraId="413914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наместничества</w:t>
      </w:r>
    </w:p>
    <w:p w14:paraId="45D160C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губернии</w:t>
      </w:r>
    </w:p>
    <w:p w14:paraId="0C7AA19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генерал-губернаторства</w:t>
      </w:r>
    </w:p>
    <w:p w14:paraId="5794E10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16.</w:t>
      </w:r>
      <w:r w:rsidRPr="007C3807">
        <w:rPr>
          <w:rFonts w:eastAsia="Times New Roman"/>
          <w:b/>
          <w:shd w:val="clear" w:color="auto" w:fill="FFFFFF"/>
        </w:rPr>
        <w:tab/>
        <w:t>Укажите хронологические рамки периода «дворцовых переворотов» в России.</w:t>
      </w:r>
    </w:p>
    <w:p w14:paraId="0589FA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1721-1741 гг.</w:t>
      </w:r>
    </w:p>
    <w:p w14:paraId="195422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1725-1741 гг.</w:t>
      </w:r>
    </w:p>
    <w:p w14:paraId="4BB2FFF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1725-1762 гг.</w:t>
      </w:r>
    </w:p>
    <w:p w14:paraId="2D1367B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1741-1762 гг.</w:t>
      </w:r>
    </w:p>
    <w:p w14:paraId="5C7F03B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17.</w:t>
      </w:r>
      <w:r w:rsidRPr="007C3807">
        <w:rPr>
          <w:rFonts w:eastAsia="Times New Roman"/>
          <w:b/>
          <w:shd w:val="clear" w:color="auto" w:fill="FFFFFF"/>
        </w:rPr>
        <w:tab/>
        <w:t>Назовите неверный признак мануфактурного производства.</w:t>
      </w:r>
    </w:p>
    <w:p w14:paraId="0FBF5A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ручное производство</w:t>
      </w:r>
    </w:p>
    <w:p w14:paraId="3AF44FF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разделение труда</w:t>
      </w:r>
    </w:p>
    <w:p w14:paraId="49AD613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крупное производство</w:t>
      </w:r>
    </w:p>
    <w:p w14:paraId="1B787A8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машинное производство</w:t>
      </w:r>
    </w:p>
    <w:p w14:paraId="7801D30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18.</w:t>
      </w:r>
      <w:r w:rsidRPr="007C3807">
        <w:rPr>
          <w:rFonts w:eastAsia="Times New Roman"/>
          <w:b/>
          <w:shd w:val="clear" w:color="auto" w:fill="FFFFFF"/>
        </w:rPr>
        <w:tab/>
        <w:t>Главной причиной крестьянской войны под руководством Е. Пугачева явилось:</w:t>
      </w:r>
    </w:p>
    <w:p w14:paraId="7908A32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ведение Россией длительной войны с Османской империей</w:t>
      </w:r>
    </w:p>
    <w:p w14:paraId="5B680E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усиление крепостного гнета в стране</w:t>
      </w:r>
    </w:p>
    <w:p w14:paraId="4205C28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введение подушного налога на население</w:t>
      </w:r>
    </w:p>
    <w:p w14:paraId="72057E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проведение политики «просвещенного абсолютизма»</w:t>
      </w:r>
    </w:p>
    <w:p w14:paraId="57D0085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19.</w:t>
      </w:r>
      <w:r w:rsidRPr="007C3807">
        <w:rPr>
          <w:rFonts w:eastAsia="Times New Roman"/>
          <w:b/>
          <w:shd w:val="clear" w:color="auto" w:fill="FFFFFF"/>
        </w:rPr>
        <w:tab/>
        <w:t>В ходе итальянской и швейцарской военных кампаний в конце XVIII века основным противником русских войск под руководством А. Суворова были войска:</w:t>
      </w:r>
    </w:p>
    <w:p w14:paraId="62DBFAD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Франции</w:t>
      </w:r>
    </w:p>
    <w:p w14:paraId="2C330E2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Пруссии</w:t>
      </w:r>
    </w:p>
    <w:p w14:paraId="3DB1E3C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Швеции</w:t>
      </w:r>
    </w:p>
    <w:p w14:paraId="6C7C105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Османской империи</w:t>
      </w:r>
    </w:p>
    <w:p w14:paraId="6E8B217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20.</w:t>
      </w:r>
      <w:r w:rsidRPr="007C3807">
        <w:rPr>
          <w:rFonts w:eastAsia="Times New Roman"/>
          <w:b/>
          <w:shd w:val="clear" w:color="auto" w:fill="FFFFFF"/>
        </w:rPr>
        <w:tab/>
        <w:t>В 1810 г., согласно проекту М. Сперанского, был учрежден:</w:t>
      </w:r>
    </w:p>
    <w:p w14:paraId="6A906A1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Кабинет министров</w:t>
      </w:r>
    </w:p>
    <w:p w14:paraId="4142B85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Непременный совет</w:t>
      </w:r>
    </w:p>
    <w:p w14:paraId="37A5CB9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Негласный комитет</w:t>
      </w:r>
    </w:p>
    <w:p w14:paraId="6E80940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Государственный Совет</w:t>
      </w:r>
    </w:p>
    <w:p w14:paraId="55BCD75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21.</w:t>
      </w:r>
      <w:r w:rsidRPr="007C3807">
        <w:rPr>
          <w:rFonts w:eastAsia="Times New Roman"/>
          <w:b/>
          <w:shd w:val="clear" w:color="auto" w:fill="FFFFFF"/>
        </w:rPr>
        <w:tab/>
        <w:t>Непосредственным следствием Тильзитского мира стала война России с:</w:t>
      </w:r>
    </w:p>
    <w:p w14:paraId="489F1BC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Англией</w:t>
      </w:r>
    </w:p>
    <w:p w14:paraId="1AF940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Францией</w:t>
      </w:r>
    </w:p>
    <w:p w14:paraId="67309E0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Швецией</w:t>
      </w:r>
    </w:p>
    <w:p w14:paraId="4F2B47F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Австрией</w:t>
      </w:r>
    </w:p>
    <w:p w14:paraId="4A7484E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22.</w:t>
      </w:r>
      <w:r w:rsidRPr="007C3807">
        <w:rPr>
          <w:rFonts w:eastAsia="Times New Roman"/>
          <w:b/>
          <w:shd w:val="clear" w:color="auto" w:fill="FFFFFF"/>
        </w:rPr>
        <w:tab/>
        <w:t>«Союз спасения» и «Союз благоденствия» в годы правления Александра I — это:</w:t>
      </w:r>
    </w:p>
    <w:p w14:paraId="731B784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военно-политические союзы нескольких европейских государств с участием России</w:t>
      </w:r>
    </w:p>
    <w:p w14:paraId="7FE1CD8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организации-предтечи декабристских Северного и Южного обществ</w:t>
      </w:r>
    </w:p>
    <w:p w14:paraId="1497760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союзы, заключенные европейскими государствами против России</w:t>
      </w:r>
    </w:p>
    <w:p w14:paraId="1197183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просветительские и благотворительные общества</w:t>
      </w:r>
    </w:p>
    <w:p w14:paraId="6C881E7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23.</w:t>
      </w:r>
      <w:r w:rsidRPr="007C3807">
        <w:rPr>
          <w:rFonts w:eastAsia="Times New Roman"/>
          <w:b/>
          <w:shd w:val="clear" w:color="auto" w:fill="FFFFFF"/>
        </w:rPr>
        <w:tab/>
        <w:t>Национально-освободительное восстание в Польше в годы правления Николая I произошло в:</w:t>
      </w:r>
    </w:p>
    <w:p w14:paraId="3D058F1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1825 г.</w:t>
      </w:r>
    </w:p>
    <w:p w14:paraId="194EAFA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1830-1831 гг.</w:t>
      </w:r>
    </w:p>
    <w:p w14:paraId="7AB4AA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1847 г.</w:t>
      </w:r>
    </w:p>
    <w:p w14:paraId="00028EA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1849-1850 гг.</w:t>
      </w:r>
    </w:p>
    <w:p w14:paraId="7D26432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24.</w:t>
      </w:r>
      <w:r w:rsidRPr="007C3807">
        <w:rPr>
          <w:rFonts w:eastAsia="Times New Roman"/>
          <w:b/>
          <w:shd w:val="clear" w:color="auto" w:fill="FFFFFF"/>
        </w:rPr>
        <w:tab/>
        <w:t>В сфере экономики Николаем I не поощрялось:</w:t>
      </w:r>
    </w:p>
    <w:p w14:paraId="3FEAFD6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создание благоприятных условий для увеличения импорта в Россию</w:t>
      </w:r>
    </w:p>
    <w:p w14:paraId="3507E56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открытие частных акционерных банков</w:t>
      </w:r>
    </w:p>
    <w:p w14:paraId="0AF7A45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учреждение акционерных промышленных и сельскохозяйственных обществ</w:t>
      </w:r>
    </w:p>
    <w:p w14:paraId="596858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государственное кредитование экономики и политика протекционизма</w:t>
      </w:r>
    </w:p>
    <w:p w14:paraId="132656D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25.</w:t>
      </w:r>
      <w:r w:rsidRPr="007C3807">
        <w:rPr>
          <w:rFonts w:eastAsia="Times New Roman"/>
          <w:b/>
          <w:shd w:val="clear" w:color="auto" w:fill="FFFFFF"/>
        </w:rPr>
        <w:tab/>
        <w:t>Укажите верный ряд российских императоров XIX века, учитывая хронологический порядок их царствования.</w:t>
      </w:r>
    </w:p>
    <w:p w14:paraId="40DEBBF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Александр I — Александр II — Николай I — Александр III</w:t>
      </w:r>
    </w:p>
    <w:p w14:paraId="3BDECE1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Александр I — Александр II — Александр III — Николай I</w:t>
      </w:r>
    </w:p>
    <w:p w14:paraId="6D9572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Александр I — Николай I — Александр II — Александр III</w:t>
      </w:r>
    </w:p>
    <w:p w14:paraId="194B9FB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Николай I — Александр I — Александр II — Александр III</w:t>
      </w:r>
    </w:p>
    <w:p w14:paraId="053B138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26.</w:t>
      </w:r>
      <w:r w:rsidRPr="007C3807">
        <w:rPr>
          <w:rFonts w:eastAsia="Times New Roman"/>
          <w:b/>
          <w:shd w:val="clear" w:color="auto" w:fill="FFFFFF"/>
        </w:rPr>
        <w:tab/>
        <w:t>Российские либералы-«славянофилы» в середине XIX века предполагали необходимость:</w:t>
      </w:r>
    </w:p>
    <w:p w14:paraId="46684E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установления в России конституционной монархии</w:t>
      </w:r>
    </w:p>
    <w:p w14:paraId="2AA6A96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введения представительного совещательного органа подобного Земскому собору</w:t>
      </w:r>
    </w:p>
    <w:p w14:paraId="56BD15C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возврата страны к «допетровским» порядкам</w:t>
      </w:r>
    </w:p>
    <w:p w14:paraId="2EF952D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революционных изменений в стране</w:t>
      </w:r>
    </w:p>
    <w:p w14:paraId="2DEB593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27.</w:t>
      </w:r>
      <w:r w:rsidRPr="007C3807">
        <w:rPr>
          <w:rFonts w:eastAsia="Times New Roman"/>
          <w:b/>
          <w:shd w:val="clear" w:color="auto" w:fill="FFFFFF"/>
        </w:rPr>
        <w:tab/>
        <w:t>Спор о «палестинских святынях» в начале 50-х годов XIX века стал:</w:t>
      </w:r>
    </w:p>
    <w:p w14:paraId="38C9A64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причиной гонений мусульман на Балканах</w:t>
      </w:r>
    </w:p>
    <w:p w14:paraId="2AFC1CA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причиной англо-французского конфликта</w:t>
      </w:r>
    </w:p>
    <w:p w14:paraId="24E4E58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причиной англо-османского конфликта</w:t>
      </w:r>
    </w:p>
    <w:p w14:paraId="7C45325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поводом для начала Крымской войны</w:t>
      </w:r>
    </w:p>
    <w:p w14:paraId="05AA3C4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28.</w:t>
      </w:r>
      <w:r w:rsidRPr="007C3807">
        <w:rPr>
          <w:rFonts w:eastAsia="Times New Roman"/>
          <w:b/>
          <w:shd w:val="clear" w:color="auto" w:fill="FFFFFF"/>
        </w:rPr>
        <w:tab/>
        <w:t>Главный комитет и Редакционные комиссии в середине XIX века являлись:</w:t>
      </w:r>
    </w:p>
    <w:p w14:paraId="6ED8556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цензурными органами</w:t>
      </w:r>
    </w:p>
    <w:p w14:paraId="7C520F4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законосовещательными органами в системе государственного управления</w:t>
      </w:r>
    </w:p>
    <w:p w14:paraId="73224C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органами подготовки и проведения реформы по отмене крепостного права в России</w:t>
      </w:r>
    </w:p>
    <w:p w14:paraId="05D5F08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корпоративными дворянскими организациями</w:t>
      </w:r>
    </w:p>
    <w:p w14:paraId="7B793AB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29.</w:t>
      </w:r>
      <w:r w:rsidRPr="007C3807">
        <w:rPr>
          <w:rFonts w:eastAsia="Times New Roman"/>
          <w:b/>
          <w:shd w:val="clear" w:color="auto" w:fill="FFFFFF"/>
        </w:rPr>
        <w:tab/>
        <w:t>«Диктатурой сердца» в исторической науке принято называть:</w:t>
      </w:r>
    </w:p>
    <w:p w14:paraId="74CD755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внутреннюю политику последних лет правления Александра II</w:t>
      </w:r>
    </w:p>
    <w:p w14:paraId="091C3B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внутреннюю политику, проводимую в годы правления Александра III</w:t>
      </w:r>
    </w:p>
    <w:p w14:paraId="1B1D48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движение либеральных деятелей России 70 — 80-х годов XIX века</w:t>
      </w:r>
    </w:p>
    <w:p w14:paraId="4D69C2A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программный документ революционной организации «Народная воля»</w:t>
      </w:r>
    </w:p>
    <w:p w14:paraId="6D5E314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30.</w:t>
      </w:r>
      <w:r w:rsidRPr="007C3807">
        <w:rPr>
          <w:rFonts w:eastAsia="Times New Roman"/>
          <w:b/>
          <w:shd w:val="clear" w:color="auto" w:fill="FFFFFF"/>
        </w:rPr>
        <w:tab/>
        <w:t>Согласно судебной контрреформе, проведенной в годы правления Александра III, произошло:</w:t>
      </w:r>
    </w:p>
    <w:p w14:paraId="51944C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расширение компетенции мировых судей</w:t>
      </w:r>
    </w:p>
    <w:p w14:paraId="413E119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ограничение компетенции суда присяжных</w:t>
      </w:r>
    </w:p>
    <w:p w14:paraId="0535754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устранение института адвокатуры</w:t>
      </w:r>
    </w:p>
    <w:p w14:paraId="6EE0A05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отмена принципа независимости и несменяемости судей</w:t>
      </w:r>
    </w:p>
    <w:p w14:paraId="3A75413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31.</w:t>
      </w:r>
      <w:r w:rsidRPr="007C3807">
        <w:rPr>
          <w:rFonts w:eastAsia="Times New Roman"/>
          <w:b/>
          <w:shd w:val="clear" w:color="auto" w:fill="FFFFFF"/>
        </w:rPr>
        <w:tab/>
        <w:t>Основным положением денежной реформы 1897 г. стало(-а):</w:t>
      </w:r>
    </w:p>
    <w:p w14:paraId="3F53B9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«замораживание» денежных счетов в банках</w:t>
      </w:r>
    </w:p>
    <w:p w14:paraId="0A04A5B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увеличение денежной эмиссии</w:t>
      </w:r>
    </w:p>
    <w:p w14:paraId="6F5508C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введение золотого эквивалента рубля</w:t>
      </w:r>
    </w:p>
    <w:p w14:paraId="2C3DE0A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отмена конвертации российской валюты</w:t>
      </w:r>
    </w:p>
    <w:p w14:paraId="5CE143C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32.</w:t>
      </w:r>
      <w:r w:rsidRPr="007C3807">
        <w:rPr>
          <w:rFonts w:eastAsia="Times New Roman"/>
          <w:b/>
          <w:shd w:val="clear" w:color="auto" w:fill="FFFFFF"/>
        </w:rPr>
        <w:tab/>
        <w:t>Укажите годы Русско-Японской войны начала XX века.</w:t>
      </w:r>
    </w:p>
    <w:p w14:paraId="48F14D6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1902-1904</w:t>
      </w:r>
    </w:p>
    <w:p w14:paraId="6C345AA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1904-1905</w:t>
      </w:r>
    </w:p>
    <w:p w14:paraId="2F860BB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1905-1907</w:t>
      </w:r>
    </w:p>
    <w:p w14:paraId="447C1F8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1907-1909</w:t>
      </w:r>
    </w:p>
    <w:p w14:paraId="68D36DA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33.</w:t>
      </w:r>
      <w:r w:rsidRPr="007C3807">
        <w:rPr>
          <w:rFonts w:eastAsia="Times New Roman"/>
          <w:b/>
          <w:shd w:val="clear" w:color="auto" w:fill="FFFFFF"/>
        </w:rPr>
        <w:tab/>
        <w:t>Назовите пункт, не имеющий отношения к аграрной реформе П. Столыпина.</w:t>
      </w:r>
    </w:p>
    <w:p w14:paraId="12220B5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создание хуторов и отрубов</w:t>
      </w:r>
    </w:p>
    <w:p w14:paraId="3F1AC00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переселение крестьян на свободные земли</w:t>
      </w:r>
    </w:p>
    <w:p w14:paraId="0044E2A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сохранение помещичьего землевладения</w:t>
      </w:r>
    </w:p>
    <w:p w14:paraId="6DB8A11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укрепление крестьянской общины</w:t>
      </w:r>
    </w:p>
    <w:p w14:paraId="5F081F6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34.</w:t>
      </w:r>
      <w:r w:rsidRPr="007C3807">
        <w:rPr>
          <w:rFonts w:eastAsia="Times New Roman"/>
          <w:b/>
          <w:shd w:val="clear" w:color="auto" w:fill="FFFFFF"/>
        </w:rPr>
        <w:tab/>
        <w:t>Царский Манифест от 17 октября 1905 г.:</w:t>
      </w:r>
    </w:p>
    <w:p w14:paraId="55A9C85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провозглашал Россию конституционной монархией</w:t>
      </w:r>
    </w:p>
    <w:p w14:paraId="6D77E9E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заявлял о неизменности социально-политического устройства страны</w:t>
      </w:r>
    </w:p>
    <w:p w14:paraId="2C56230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вводил в России особое положение</w:t>
      </w:r>
    </w:p>
    <w:p w14:paraId="7F89CB9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вводил в России буржуазные права и свободы</w:t>
      </w:r>
    </w:p>
    <w:p w14:paraId="6453F46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35.</w:t>
      </w:r>
      <w:r w:rsidRPr="007C3807">
        <w:rPr>
          <w:rFonts w:eastAsia="Times New Roman"/>
          <w:b/>
          <w:shd w:val="clear" w:color="auto" w:fill="FFFFFF"/>
        </w:rPr>
        <w:tab/>
        <w:t>Образовавшийся в IV Государственной Думе «Прогрессивный блок» отражал интересы:</w:t>
      </w:r>
    </w:p>
    <w:p w14:paraId="03D34B1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российской национальной буржуазии</w:t>
      </w:r>
    </w:p>
    <w:p w14:paraId="5BF5668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революционных партий России</w:t>
      </w:r>
    </w:p>
    <w:p w14:paraId="706A74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монархических организаций России</w:t>
      </w:r>
    </w:p>
    <w:p w14:paraId="3EFC771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российского генералитета</w:t>
      </w:r>
    </w:p>
    <w:p w14:paraId="7672051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36.</w:t>
      </w:r>
      <w:r w:rsidRPr="007C3807">
        <w:rPr>
          <w:rFonts w:eastAsia="Times New Roman"/>
          <w:b/>
          <w:shd w:val="clear" w:color="auto" w:fill="FFFFFF"/>
        </w:rPr>
        <w:tab/>
        <w:t>Причиной апрельского кризиса Временного правительства 1917 г. стало(-а):</w:t>
      </w:r>
    </w:p>
    <w:p w14:paraId="0F39819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нехватка продовольствия в стране</w:t>
      </w:r>
    </w:p>
    <w:p w14:paraId="2C2C859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наличие политических противоречий буржуазных партий</w:t>
      </w:r>
    </w:p>
    <w:p w14:paraId="430E03F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заявление министерства иностранных дел России о « верности союзническому долгу»</w:t>
      </w:r>
    </w:p>
    <w:p w14:paraId="0BBAFC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антиправительственная деятельность революционных партий</w:t>
      </w:r>
    </w:p>
    <w:p w14:paraId="1F6A898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37.</w:t>
      </w:r>
      <w:r w:rsidRPr="007C3807">
        <w:rPr>
          <w:rFonts w:eastAsia="Times New Roman"/>
          <w:b/>
          <w:shd w:val="clear" w:color="auto" w:fill="FFFFFF"/>
        </w:rPr>
        <w:tab/>
        <w:t>3 марта 1918 г.:</w:t>
      </w:r>
    </w:p>
    <w:p w14:paraId="552A8E5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произошло покушение на В. Ленина</w:t>
      </w:r>
    </w:p>
    <w:p w14:paraId="5CA4072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 России началась Гражданская война</w:t>
      </w:r>
    </w:p>
    <w:p w14:paraId="1BB2878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была утверждена первая советская награда — орден Красного Знамени</w:t>
      </w:r>
    </w:p>
    <w:p w14:paraId="2B0640A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Россия заключила сепаратный Брестский мир и вышла из Первой мировой войны</w:t>
      </w:r>
    </w:p>
    <w:p w14:paraId="29EA1A4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38.</w:t>
      </w:r>
      <w:r w:rsidRPr="007C3807">
        <w:rPr>
          <w:rFonts w:eastAsia="Times New Roman"/>
          <w:b/>
          <w:shd w:val="clear" w:color="auto" w:fill="FFFFFF"/>
        </w:rPr>
        <w:tab/>
        <w:t>Лозунгом Кронштадтского мятежа стали слова:</w:t>
      </w:r>
    </w:p>
    <w:p w14:paraId="14FE318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«Власть советам!»</w:t>
      </w:r>
    </w:p>
    <w:p w14:paraId="76BF53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«Война до победного конца!»</w:t>
      </w:r>
    </w:p>
    <w:p w14:paraId="24F7E8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«Долой Временное правительство!»</w:t>
      </w:r>
    </w:p>
    <w:p w14:paraId="559DA7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«Даешь диктатуру пролетариата!»</w:t>
      </w:r>
    </w:p>
    <w:p w14:paraId="1C29C8D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39.</w:t>
      </w:r>
      <w:r w:rsidRPr="007C3807">
        <w:rPr>
          <w:rFonts w:eastAsia="Times New Roman"/>
          <w:b/>
          <w:shd w:val="clear" w:color="auto" w:fill="FFFFFF"/>
        </w:rPr>
        <w:tab/>
        <w:t>Значение Генуэзской международной конференции для Советской России состоит в том, что:</w:t>
      </w:r>
    </w:p>
    <w:p w14:paraId="0A09B8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страны Запада аннулировали российский внешний долг</w:t>
      </w:r>
    </w:p>
    <w:p w14:paraId="31F1C73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РСФСР вышла из международной изоляции</w:t>
      </w:r>
    </w:p>
    <w:p w14:paraId="237421C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РСФСР добилась выплаты компенсации от стран Антанты за интервенцию</w:t>
      </w:r>
    </w:p>
    <w:p w14:paraId="3940D4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был заключен пакт о ненападении между РСФСР и ведущими европейскими странами</w:t>
      </w:r>
    </w:p>
    <w:p w14:paraId="071A24A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40.</w:t>
      </w:r>
      <w:r w:rsidRPr="007C3807">
        <w:rPr>
          <w:rFonts w:eastAsia="Times New Roman"/>
          <w:b/>
          <w:shd w:val="clear" w:color="auto" w:fill="FFFFFF"/>
        </w:rPr>
        <w:tab/>
        <w:t>Экономика СССР в 30-е годы функционировала на принципах:</w:t>
      </w:r>
    </w:p>
    <w:p w14:paraId="10FD49B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хозрасчета и самоокупаемости</w:t>
      </w:r>
    </w:p>
    <w:p w14:paraId="60013DD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рыночного регулирования</w:t>
      </w:r>
    </w:p>
    <w:p w14:paraId="2AAECEA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руководства директивно-командными методами</w:t>
      </w:r>
    </w:p>
    <w:p w14:paraId="0F39C8B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сочетания плановой и рыночной экономики</w:t>
      </w:r>
    </w:p>
    <w:p w14:paraId="36D4C56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41.</w:t>
      </w:r>
      <w:r w:rsidRPr="007C3807">
        <w:rPr>
          <w:rFonts w:eastAsia="Times New Roman"/>
          <w:b/>
          <w:shd w:val="clear" w:color="auto" w:fill="FFFFFF"/>
        </w:rPr>
        <w:tab/>
        <w:t>Вступление СССР в Лигу Наций состоялось в:</w:t>
      </w:r>
    </w:p>
    <w:p w14:paraId="1BA4F1F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1934 г.</w:t>
      </w:r>
    </w:p>
    <w:p w14:paraId="21E3F89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1936 г.</w:t>
      </w:r>
    </w:p>
    <w:p w14:paraId="41C35FA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1939 г.</w:t>
      </w:r>
    </w:p>
    <w:p w14:paraId="7F38DA4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1941 г.</w:t>
      </w:r>
    </w:p>
    <w:p w14:paraId="431C10B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42.</w:t>
      </w:r>
      <w:r w:rsidRPr="007C3807">
        <w:rPr>
          <w:rFonts w:eastAsia="Times New Roman"/>
          <w:b/>
          <w:shd w:val="clear" w:color="auto" w:fill="FFFFFF"/>
        </w:rPr>
        <w:tab/>
        <w:t>Назовите пункт, не относящийся к мерам в сфере экономики в годы Великой Отечественной войны.</w:t>
      </w:r>
    </w:p>
    <w:p w14:paraId="26B94A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вводились сверхурочные работы</w:t>
      </w:r>
    </w:p>
    <w:p w14:paraId="2D60F9B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трудовые споры решались в судебном порядке</w:t>
      </w:r>
    </w:p>
    <w:p w14:paraId="7C59DF1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проводились трудовые мобилизации</w:t>
      </w:r>
    </w:p>
    <w:p w14:paraId="1ED052D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 труду привлекались подростки</w:t>
      </w:r>
    </w:p>
    <w:p w14:paraId="3907DC8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43.</w:t>
      </w:r>
      <w:r w:rsidRPr="007C3807">
        <w:rPr>
          <w:rFonts w:eastAsia="Times New Roman"/>
          <w:b/>
          <w:shd w:val="clear" w:color="auto" w:fill="FFFFFF"/>
        </w:rPr>
        <w:tab/>
        <w:t>Укажите причину выступлений населения в Новочеркасске в 1962 г.</w:t>
      </w:r>
    </w:p>
    <w:p w14:paraId="7DA2E9C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повышение цен на продукты питания</w:t>
      </w:r>
    </w:p>
    <w:p w14:paraId="6DEF318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девальвация рубля</w:t>
      </w:r>
    </w:p>
    <w:p w14:paraId="0C4B4DA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медицинские карантинные меры</w:t>
      </w:r>
    </w:p>
    <w:p w14:paraId="3FEFACA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резкий рост преступности</w:t>
      </w:r>
    </w:p>
    <w:p w14:paraId="68BF7575"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44.</w:t>
      </w:r>
      <w:r w:rsidRPr="007C3807">
        <w:rPr>
          <w:rFonts w:eastAsia="Times New Roman"/>
          <w:b/>
          <w:shd w:val="clear" w:color="auto" w:fill="FFFFFF"/>
        </w:rPr>
        <w:tab/>
        <w:t>Основополагающий договор по ПРО (противоракетной обороне) был подписан СССР и США в:</w:t>
      </w:r>
    </w:p>
    <w:p w14:paraId="1409EDD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1968 г.</w:t>
      </w:r>
    </w:p>
    <w:p w14:paraId="5BF5E68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1972 г.</w:t>
      </w:r>
    </w:p>
    <w:p w14:paraId="0399EDA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1975 г.</w:t>
      </w:r>
    </w:p>
    <w:p w14:paraId="433F48B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1985 г.</w:t>
      </w:r>
    </w:p>
    <w:p w14:paraId="6DD5193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45.</w:t>
      </w:r>
      <w:r w:rsidRPr="007C3807">
        <w:rPr>
          <w:rFonts w:eastAsia="Times New Roman"/>
          <w:b/>
          <w:shd w:val="clear" w:color="auto" w:fill="FFFFFF"/>
        </w:rPr>
        <w:tab/>
        <w:t>Экономическая политика Е. Гайдара, названная «шоковой терапией », предусматривала:</w:t>
      </w:r>
    </w:p>
    <w:p w14:paraId="2334A46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 резкое сокращение расходной части национального бюджета</w:t>
      </w:r>
    </w:p>
    <w:p w14:paraId="3592D19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установление жесткого государственного контроля над процессами ценообразования</w:t>
      </w:r>
    </w:p>
    <w:p w14:paraId="5C804C9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девальвацию национальной валюты</w:t>
      </w:r>
    </w:p>
    <w:p w14:paraId="41077E3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либерализацию (свободный отпуск) цен с целью быстрого товарного наполнения внутреннего рынка</w:t>
      </w:r>
    </w:p>
    <w:p w14:paraId="5783099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46.</w:t>
      </w:r>
      <w:r w:rsidRPr="007C3807">
        <w:rPr>
          <w:rFonts w:eastAsia="Times New Roman"/>
          <w:b/>
          <w:shd w:val="clear" w:color="auto" w:fill="FFFFFF"/>
        </w:rPr>
        <w:tab/>
        <w:t>Какое название имел документ, изданный Петром I и дающий возможность незнатным людям участвовать в государственной службе и повышать свой социальный статус?</w:t>
      </w:r>
      <w:r w:rsidRPr="007C3807">
        <w:rPr>
          <w:rFonts w:eastAsia="Times New Roman"/>
          <w:shd w:val="clear" w:color="auto" w:fill="FFFFFF"/>
        </w:rPr>
        <w:t xml:space="preserve"> __________________________________________________________________________</w:t>
      </w:r>
    </w:p>
    <w:p w14:paraId="59146D8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47. Каков характер I Русской революции?</w:t>
      </w:r>
    </w:p>
    <w:p w14:paraId="7FBAB5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38CA1BF9" w14:textId="77777777" w:rsidR="00194916" w:rsidRPr="007C3807" w:rsidRDefault="00194916" w:rsidP="00194916">
      <w:pPr>
        <w:keepNext/>
        <w:keepLines/>
        <w:jc w:val="both"/>
        <w:outlineLvl w:val="5"/>
        <w:rPr>
          <w:rFonts w:eastAsia="Times New Roman"/>
          <w:b/>
          <w:shd w:val="clear" w:color="auto" w:fill="FFFFFF"/>
        </w:rPr>
      </w:pPr>
    </w:p>
    <w:p w14:paraId="3C9FE09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48.Каковы значение и итоги периода «дворцовых переворотов» в России?</w:t>
      </w:r>
    </w:p>
    <w:p w14:paraId="5C7714F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5F6BE5A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49.Кратко охарактеризуйте такое явление, как «распутинщина».</w:t>
      </w:r>
    </w:p>
    <w:p w14:paraId="4955172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6066C9F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w:t>
      </w:r>
    </w:p>
    <w:p w14:paraId="625F513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50.Назовите основные положения Конституции СССР 1936 г.</w:t>
      </w:r>
    </w:p>
    <w:p w14:paraId="7DBC6DB1" w14:textId="77777777" w:rsidR="00194916" w:rsidRPr="007C3807" w:rsidRDefault="00194916" w:rsidP="00194916">
      <w:pPr>
        <w:keepNext/>
        <w:keepLines/>
        <w:jc w:val="both"/>
        <w:outlineLvl w:val="5"/>
        <w:rPr>
          <w:rFonts w:eastAsia="Times New Roman"/>
        </w:rPr>
      </w:pPr>
      <w:r w:rsidRPr="007C3807">
        <w:rPr>
          <w:rFonts w:eastAsia="Times New Roman"/>
        </w:rPr>
        <w:t>__________________________________________________________________________</w:t>
      </w:r>
    </w:p>
    <w:p w14:paraId="00AA7417" w14:textId="4871EE09"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Вариант 6.</w:t>
      </w:r>
    </w:p>
    <w:p w14:paraId="263459A5" w14:textId="77777777" w:rsidR="00194916" w:rsidRPr="007C3807" w:rsidRDefault="00194916" w:rsidP="00194916">
      <w:pPr>
        <w:keepNext/>
        <w:keepLines/>
        <w:jc w:val="both"/>
        <w:outlineLvl w:val="5"/>
        <w:rPr>
          <w:rFonts w:eastAsia="Times New Roman"/>
          <w:shd w:val="clear" w:color="auto" w:fill="FFFFFF"/>
        </w:rPr>
      </w:pPr>
    </w:p>
    <w:p w14:paraId="415FC6C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w:t>
      </w:r>
      <w:r w:rsidRPr="007C3807">
        <w:rPr>
          <w:rFonts w:eastAsia="Times New Roman"/>
          <w:b/>
          <w:shd w:val="clear" w:color="auto" w:fill="FFFFFF"/>
        </w:rPr>
        <w:tab/>
        <w:t>Бог грома и молнии у восточных славян — это:</w:t>
      </w:r>
    </w:p>
    <w:p w14:paraId="1259188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Перун</w:t>
      </w:r>
    </w:p>
    <w:p w14:paraId="7F0F6BA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Ярило</w:t>
      </w:r>
    </w:p>
    <w:p w14:paraId="0DA1D9B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Мокошь</w:t>
      </w:r>
    </w:p>
    <w:p w14:paraId="152AC2B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Белес</w:t>
      </w:r>
    </w:p>
    <w:p w14:paraId="247C898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w:t>
      </w:r>
      <w:r w:rsidRPr="007C3807">
        <w:rPr>
          <w:rFonts w:eastAsia="Times New Roman"/>
          <w:b/>
          <w:shd w:val="clear" w:color="auto" w:fill="FFFFFF"/>
        </w:rPr>
        <w:tab/>
        <w:t>Восточные славяне не пользовались следующим видом письменности:</w:t>
      </w:r>
    </w:p>
    <w:p w14:paraId="58B599F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узелковая</w:t>
      </w:r>
    </w:p>
    <w:p w14:paraId="49E1B92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пиктография (рисунки)</w:t>
      </w:r>
    </w:p>
    <w:p w14:paraId="738A08F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иероглифы</w:t>
      </w:r>
    </w:p>
    <w:p w14:paraId="118754E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буквенная</w:t>
      </w:r>
    </w:p>
    <w:p w14:paraId="0FD12C5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w:t>
      </w:r>
      <w:r w:rsidRPr="007C3807">
        <w:rPr>
          <w:rFonts w:eastAsia="Times New Roman"/>
          <w:b/>
          <w:shd w:val="clear" w:color="auto" w:fill="FFFFFF"/>
        </w:rPr>
        <w:tab/>
        <w:t>«Гардарика» — это:</w:t>
      </w:r>
    </w:p>
    <w:p w14:paraId="669DBF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особый военный договор между восточнославянскими племенами</w:t>
      </w:r>
    </w:p>
    <w:p w14:paraId="4CC27B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скандинавское название Древней Руси</w:t>
      </w:r>
    </w:p>
    <w:p w14:paraId="5C02B9C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восточнославянское оружие ударного действия</w:t>
      </w:r>
    </w:p>
    <w:p w14:paraId="6F9E0D3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восточнославянское шейное ювелирное украшение</w:t>
      </w:r>
    </w:p>
    <w:p w14:paraId="1D6CDAF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w:t>
      </w:r>
      <w:r w:rsidRPr="007C3807">
        <w:rPr>
          <w:rFonts w:eastAsia="Times New Roman"/>
          <w:b/>
          <w:shd w:val="clear" w:color="auto" w:fill="FFFFFF"/>
        </w:rPr>
        <w:tab/>
        <w:t>Принятие христианства не оказало существенного влияния на развитие:</w:t>
      </w:r>
    </w:p>
    <w:p w14:paraId="7419A26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архитектуры</w:t>
      </w:r>
    </w:p>
    <w:p w14:paraId="1679283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живописи</w:t>
      </w:r>
    </w:p>
    <w:p w14:paraId="41094A5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литературы</w:t>
      </w:r>
    </w:p>
    <w:p w14:paraId="1C7666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фольклора</w:t>
      </w:r>
    </w:p>
    <w:p w14:paraId="054B81E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w:t>
      </w:r>
      <w:r w:rsidRPr="007C3807">
        <w:rPr>
          <w:rFonts w:eastAsia="Times New Roman"/>
          <w:b/>
          <w:shd w:val="clear" w:color="auto" w:fill="FFFFFF"/>
        </w:rPr>
        <w:tab/>
        <w:t>К литературным жанрам Древней Руси не относится:</w:t>
      </w:r>
    </w:p>
    <w:p w14:paraId="3CC3783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публицистика</w:t>
      </w:r>
    </w:p>
    <w:p w14:paraId="31E70AF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летописание</w:t>
      </w:r>
    </w:p>
    <w:p w14:paraId="079CF97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житие</w:t>
      </w:r>
    </w:p>
    <w:p w14:paraId="2C1BA3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слово («повесть»)</w:t>
      </w:r>
    </w:p>
    <w:p w14:paraId="3B547C9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6.</w:t>
      </w:r>
      <w:r w:rsidRPr="007C3807">
        <w:rPr>
          <w:rFonts w:eastAsia="Times New Roman"/>
          <w:b/>
          <w:shd w:val="clear" w:color="auto" w:fill="FFFFFF"/>
        </w:rPr>
        <w:tab/>
        <w:t>Автором древнерусского произведения «Слово о Законе и Благодати» являлся:</w:t>
      </w:r>
    </w:p>
    <w:p w14:paraId="333D835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князь Владимир Мономах</w:t>
      </w:r>
    </w:p>
    <w:p w14:paraId="59E4F83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князь Ярослав Мудрый</w:t>
      </w:r>
    </w:p>
    <w:p w14:paraId="40147FF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монах Нестор</w:t>
      </w:r>
    </w:p>
    <w:p w14:paraId="6D7D58C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митрополит Иларион</w:t>
      </w:r>
    </w:p>
    <w:p w14:paraId="7CC4B445"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7.</w:t>
      </w:r>
      <w:r w:rsidRPr="007C3807">
        <w:rPr>
          <w:rFonts w:eastAsia="Times New Roman"/>
          <w:b/>
          <w:shd w:val="clear" w:color="auto" w:fill="FFFFFF"/>
        </w:rPr>
        <w:tab/>
        <w:t>Принятие христианства на Руси положило начало:</w:t>
      </w:r>
    </w:p>
    <w:p w14:paraId="2144A86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деревянному зодчеству</w:t>
      </w:r>
    </w:p>
    <w:p w14:paraId="61FCB8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каменному храмовому строительству</w:t>
      </w:r>
    </w:p>
    <w:p w14:paraId="373B2A7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древнерусской бытовой культуре</w:t>
      </w:r>
    </w:p>
    <w:p w14:paraId="73D942B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деревянной культовой скульптуре</w:t>
      </w:r>
    </w:p>
    <w:p w14:paraId="70E2443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8.</w:t>
      </w:r>
      <w:r w:rsidRPr="007C3807">
        <w:rPr>
          <w:rFonts w:eastAsia="Times New Roman"/>
          <w:b/>
          <w:shd w:val="clear" w:color="auto" w:fill="FFFFFF"/>
        </w:rPr>
        <w:tab/>
        <w:t>Равенство Киевской Руси с Византией в политическом и религиозном отношениях должен был символизировать храм:</w:t>
      </w:r>
    </w:p>
    <w:p w14:paraId="3360FAD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Святой Софии в Киеве</w:t>
      </w:r>
    </w:p>
    <w:p w14:paraId="2A837E0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Десятинная церковь Успения Богородицы в Киеве</w:t>
      </w:r>
    </w:p>
    <w:p w14:paraId="11873C7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Спасо-Преображенский собор в Чернигове</w:t>
      </w:r>
    </w:p>
    <w:p w14:paraId="0C27A4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Дмитровский собор во Владимире-на-Клязьме</w:t>
      </w:r>
    </w:p>
    <w:p w14:paraId="67E1AB9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9.</w:t>
      </w:r>
      <w:r w:rsidRPr="007C3807">
        <w:rPr>
          <w:rFonts w:eastAsia="Times New Roman"/>
          <w:b/>
          <w:shd w:val="clear" w:color="auto" w:fill="FFFFFF"/>
        </w:rPr>
        <w:tab/>
        <w:t>Изображение на церковных стенах, написанное водяными красками по сырой штукатурке, называется:</w:t>
      </w:r>
    </w:p>
    <w:p w14:paraId="577F9F6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барельеф</w:t>
      </w:r>
    </w:p>
    <w:p w14:paraId="5614434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мозаика</w:t>
      </w:r>
    </w:p>
    <w:p w14:paraId="626618D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фреска</w:t>
      </w:r>
    </w:p>
    <w:p w14:paraId="01D2E6D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икона</w:t>
      </w:r>
    </w:p>
    <w:p w14:paraId="12EE8293"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10.</w:t>
      </w:r>
      <w:r w:rsidRPr="007C3807">
        <w:rPr>
          <w:rFonts w:eastAsia="Times New Roman"/>
          <w:b/>
          <w:shd w:val="clear" w:color="auto" w:fill="FFFFFF"/>
        </w:rPr>
        <w:tab/>
        <w:t>«Золотые ворота», украшавшие Киев, были построены в годы правления:</w:t>
      </w:r>
    </w:p>
    <w:p w14:paraId="63140B4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Владимира I Крестителя</w:t>
      </w:r>
    </w:p>
    <w:p w14:paraId="1301BDB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Ярослава Мудрого</w:t>
      </w:r>
    </w:p>
    <w:p w14:paraId="44D914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триумвирата Ярославичей</w:t>
      </w:r>
    </w:p>
    <w:p w14:paraId="56E6750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Владимира Мономаха</w:t>
      </w:r>
    </w:p>
    <w:p w14:paraId="62257AF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11.</w:t>
      </w:r>
      <w:r w:rsidRPr="007C3807">
        <w:rPr>
          <w:rFonts w:eastAsia="Times New Roman"/>
          <w:b/>
          <w:shd w:val="clear" w:color="auto" w:fill="FFFFFF"/>
        </w:rPr>
        <w:tab/>
        <w:t>Назовите памятник архитектуры во Владимиро-Суздальской Руси, сооружение которого не относится ко времени правления Андрея Боголюбского.</w:t>
      </w:r>
    </w:p>
    <w:p w14:paraId="52EB509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Дмитровский собор во Владимире-на-Клязьме</w:t>
      </w:r>
    </w:p>
    <w:p w14:paraId="28806CA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Боголюбовский замок</w:t>
      </w:r>
    </w:p>
    <w:p w14:paraId="61D61A4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церковь Покрова-на-Нерли</w:t>
      </w:r>
    </w:p>
    <w:p w14:paraId="6DBB62D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Успенский собор во Владимире-на-Клязьме</w:t>
      </w:r>
    </w:p>
    <w:p w14:paraId="48CCE49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12.</w:t>
      </w:r>
      <w:r w:rsidRPr="007C3807">
        <w:rPr>
          <w:rFonts w:eastAsia="Times New Roman"/>
          <w:b/>
          <w:shd w:val="clear" w:color="auto" w:fill="FFFFFF"/>
        </w:rPr>
        <w:tab/>
        <w:t>«Слово о погибели земли Русской» описывает события древнерусской истории, связанные с:</w:t>
      </w:r>
    </w:p>
    <w:p w14:paraId="776B78E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убийством Святополком Окаянным князей Бориса и Глеба</w:t>
      </w:r>
    </w:p>
    <w:p w14:paraId="710A51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походами русских князей на половцев</w:t>
      </w:r>
    </w:p>
    <w:p w14:paraId="33EA05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княжескимимеждуусобицами периода раздробленности Руси</w:t>
      </w:r>
    </w:p>
    <w:p w14:paraId="33E67BE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нашествием войск Батыя на Русь</w:t>
      </w:r>
    </w:p>
    <w:p w14:paraId="2C2C3046"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13.</w:t>
      </w:r>
      <w:r w:rsidRPr="007C3807">
        <w:rPr>
          <w:rFonts w:eastAsia="Times New Roman"/>
          <w:b/>
          <w:shd w:val="clear" w:color="auto" w:fill="FFFFFF"/>
        </w:rPr>
        <w:tab/>
        <w:t>Назовите имя русского иконописца второй половины XIV— начала XV веков, для фресок и икон которого характерны возвышенная одухотворенность образов, мягкость, лиризм, глубокая человечность, совершенство художественной формы, внутренняя сила и спокойствие.</w:t>
      </w:r>
    </w:p>
    <w:p w14:paraId="3644C1B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Феофан Грек</w:t>
      </w:r>
    </w:p>
    <w:p w14:paraId="06C8BD5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Прохор с Городца</w:t>
      </w:r>
    </w:p>
    <w:p w14:paraId="5E1357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Андрей Рублев</w:t>
      </w:r>
    </w:p>
    <w:p w14:paraId="2702D8F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Дионисий</w:t>
      </w:r>
    </w:p>
    <w:p w14:paraId="33497FB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14.</w:t>
      </w:r>
      <w:r w:rsidRPr="007C3807">
        <w:rPr>
          <w:rFonts w:eastAsia="Times New Roman"/>
          <w:b/>
          <w:shd w:val="clear" w:color="auto" w:fill="FFFFFF"/>
        </w:rPr>
        <w:tab/>
        <w:t>Особенностью московской архитектуры периода становления единого Русского государства не является:</w:t>
      </w:r>
    </w:p>
    <w:p w14:paraId="25B5C4C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лаконичность, отсутствие декора</w:t>
      </w:r>
    </w:p>
    <w:p w14:paraId="494C028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устремленность вверх</w:t>
      </w:r>
    </w:p>
    <w:p w14:paraId="040AD4C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торжественность, праздничность</w:t>
      </w:r>
    </w:p>
    <w:p w14:paraId="2E90E1C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масштабность, преодоление «кубичности»</w:t>
      </w:r>
    </w:p>
    <w:p w14:paraId="07327E3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15.</w:t>
      </w:r>
      <w:r w:rsidRPr="007C3807">
        <w:rPr>
          <w:rFonts w:eastAsia="Times New Roman"/>
          <w:b/>
          <w:shd w:val="clear" w:color="auto" w:fill="FFFFFF"/>
        </w:rPr>
        <w:tab/>
        <w:t>Авторство памятника средневековой литературы «Домостроя» приписывается:</w:t>
      </w:r>
    </w:p>
    <w:p w14:paraId="371FCAA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купцу Афанасию Никитину</w:t>
      </w:r>
    </w:p>
    <w:p w14:paraId="59AF6DD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протопопу Сильвестру</w:t>
      </w:r>
    </w:p>
    <w:p w14:paraId="3A15E23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князю Андрею Курбскому</w:t>
      </w:r>
    </w:p>
    <w:p w14:paraId="749538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митрополиту Макарию</w:t>
      </w:r>
    </w:p>
    <w:p w14:paraId="1B97B232"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16.</w:t>
      </w:r>
      <w:r w:rsidRPr="007C3807">
        <w:rPr>
          <w:rFonts w:eastAsia="Times New Roman"/>
          <w:b/>
          <w:shd w:val="clear" w:color="auto" w:fill="FFFFFF"/>
        </w:rPr>
        <w:tab/>
        <w:t>В честь взятия Казани русскими войсками Иван IV повелел построить московский храм:</w:t>
      </w:r>
    </w:p>
    <w:p w14:paraId="259BD80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Казанский собор</w:t>
      </w:r>
    </w:p>
    <w:p w14:paraId="66BBFA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собор Василия Блаженного</w:t>
      </w:r>
    </w:p>
    <w:p w14:paraId="548439E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церковь Св. Георгия Победоносца</w:t>
      </w:r>
    </w:p>
    <w:p w14:paraId="6FAD9C1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церковь Св. Иоанна Предтечи</w:t>
      </w:r>
    </w:p>
    <w:p w14:paraId="724939E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17.</w:t>
      </w:r>
      <w:r w:rsidRPr="007C3807">
        <w:rPr>
          <w:rFonts w:eastAsia="Times New Roman"/>
          <w:b/>
          <w:shd w:val="clear" w:color="auto" w:fill="FFFFFF"/>
        </w:rPr>
        <w:tab/>
        <w:t>Первая достоверно датированная русская печатная книга «Апостол» была изготовлена в:</w:t>
      </w:r>
    </w:p>
    <w:p w14:paraId="7E3E306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1533 г.</w:t>
      </w:r>
    </w:p>
    <w:p w14:paraId="32D393C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1547 г.</w:t>
      </w:r>
    </w:p>
    <w:p w14:paraId="79D9AB6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1564 г.</w:t>
      </w:r>
    </w:p>
    <w:p w14:paraId="2E90CA3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1584 г.</w:t>
      </w:r>
    </w:p>
    <w:p w14:paraId="03AB2E8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18.</w:t>
      </w:r>
      <w:r w:rsidRPr="007C3807">
        <w:rPr>
          <w:rFonts w:eastAsia="Times New Roman"/>
          <w:b/>
          <w:shd w:val="clear" w:color="auto" w:fill="FFFFFF"/>
        </w:rPr>
        <w:tab/>
        <w:t>Назовите жанр русской литературы, возникший в XVII веке.</w:t>
      </w:r>
    </w:p>
    <w:p w14:paraId="5925870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публицистика</w:t>
      </w:r>
    </w:p>
    <w:p w14:paraId="0FB9ED0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хождение</w:t>
      </w:r>
    </w:p>
    <w:p w14:paraId="6AC755C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житие</w:t>
      </w:r>
    </w:p>
    <w:p w14:paraId="7C326F2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сатирическая повесть</w:t>
      </w:r>
    </w:p>
    <w:p w14:paraId="35DF56D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19.</w:t>
      </w:r>
      <w:r w:rsidRPr="007C3807">
        <w:rPr>
          <w:rFonts w:eastAsia="Times New Roman"/>
          <w:b/>
          <w:shd w:val="clear" w:color="auto" w:fill="FFFFFF"/>
        </w:rPr>
        <w:tab/>
        <w:t>Автобиографической повестью является следующее литературное произведение XVII века:</w:t>
      </w:r>
    </w:p>
    <w:p w14:paraId="5412E2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«Сказание Авраамия Палицына»</w:t>
      </w:r>
    </w:p>
    <w:p w14:paraId="737E85E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«Житие протопопа Аввакума»</w:t>
      </w:r>
    </w:p>
    <w:p w14:paraId="57E46BF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«Сказание об Азовском осадном сидении»</w:t>
      </w:r>
    </w:p>
    <w:p w14:paraId="710E328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«Калязинская челобитная»</w:t>
      </w:r>
    </w:p>
    <w:p w14:paraId="48B62CE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20.</w:t>
      </w:r>
      <w:r w:rsidRPr="007C3807">
        <w:rPr>
          <w:rFonts w:eastAsia="Times New Roman"/>
          <w:b/>
          <w:shd w:val="clear" w:color="auto" w:fill="FFFFFF"/>
        </w:rPr>
        <w:tab/>
        <w:t>Симон Ушаков (XVII век) являлся наиболее известным в России:</w:t>
      </w:r>
    </w:p>
    <w:p w14:paraId="0FE67AE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иконописцем</w:t>
      </w:r>
    </w:p>
    <w:p w14:paraId="1805E4F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архитектором</w:t>
      </w:r>
    </w:p>
    <w:p w14:paraId="352D5A3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хронографом-летописцем</w:t>
      </w:r>
    </w:p>
    <w:p w14:paraId="27EA568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церковным деятелем</w:t>
      </w:r>
    </w:p>
    <w:p w14:paraId="640575F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21.</w:t>
      </w:r>
      <w:r w:rsidRPr="007C3807">
        <w:rPr>
          <w:rFonts w:eastAsia="Times New Roman"/>
          <w:b/>
          <w:shd w:val="clear" w:color="auto" w:fill="FFFFFF"/>
        </w:rPr>
        <w:tab/>
        <w:t>Назовите жанр русского изобразительного искусства, получивший развитие в XVII веке.</w:t>
      </w:r>
    </w:p>
    <w:p w14:paraId="408C770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скульптура</w:t>
      </w:r>
    </w:p>
    <w:p w14:paraId="67BF14A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барельеф</w:t>
      </w:r>
    </w:p>
    <w:p w14:paraId="2887D44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фреска</w:t>
      </w:r>
    </w:p>
    <w:p w14:paraId="7DE6CB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парсуна</w:t>
      </w:r>
    </w:p>
    <w:p w14:paraId="1A16300C"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22.</w:t>
      </w:r>
      <w:r w:rsidRPr="007C3807">
        <w:rPr>
          <w:rFonts w:eastAsia="Times New Roman"/>
          <w:b/>
          <w:shd w:val="clear" w:color="auto" w:fill="FFFFFF"/>
        </w:rPr>
        <w:tab/>
        <w:t>В 1672 г. в России был создан:</w:t>
      </w:r>
    </w:p>
    <w:p w14:paraId="603DF92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светский архитектурный стиль</w:t>
      </w:r>
    </w:p>
    <w:p w14:paraId="448B266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первый музей</w:t>
      </w:r>
    </w:p>
    <w:p w14:paraId="294C245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придворный театр</w:t>
      </w:r>
    </w:p>
    <w:p w14:paraId="691AF3E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первый хор</w:t>
      </w:r>
    </w:p>
    <w:p w14:paraId="4A0C882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23.</w:t>
      </w:r>
      <w:r w:rsidRPr="007C3807">
        <w:rPr>
          <w:rFonts w:eastAsia="Times New Roman"/>
          <w:b/>
          <w:shd w:val="clear" w:color="auto" w:fill="FFFFFF"/>
        </w:rPr>
        <w:tab/>
        <w:t>Практика проведения «ассамблей» (светских приемов с развлечениями) была принята в России в годы правления:</w:t>
      </w:r>
    </w:p>
    <w:p w14:paraId="5DD08E8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Алексея Михайловича Романова</w:t>
      </w:r>
    </w:p>
    <w:p w14:paraId="24F8674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 xml:space="preserve">Федора Алексеевича Романова </w:t>
      </w:r>
    </w:p>
    <w:p w14:paraId="689FA66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царевны Софьи Алексеевны Романовой-Милославской</w:t>
      </w:r>
    </w:p>
    <w:p w14:paraId="4FC078F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Петра Алексеевича Романова</w:t>
      </w:r>
    </w:p>
    <w:p w14:paraId="25EC8B1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24.</w:t>
      </w:r>
      <w:r w:rsidRPr="007C3807">
        <w:rPr>
          <w:rFonts w:eastAsia="Times New Roman"/>
          <w:b/>
          <w:shd w:val="clear" w:color="auto" w:fill="FFFFFF"/>
        </w:rPr>
        <w:tab/>
        <w:t>Город Санкт-Петербург был основан в:</w:t>
      </w:r>
    </w:p>
    <w:p w14:paraId="7EA1E85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1700 г.</w:t>
      </w:r>
    </w:p>
    <w:p w14:paraId="245C62A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1703 г.</w:t>
      </w:r>
    </w:p>
    <w:p w14:paraId="07404D0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1709 г.</w:t>
      </w:r>
    </w:p>
    <w:p w14:paraId="48D6A74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1721 г.</w:t>
      </w:r>
    </w:p>
    <w:p w14:paraId="6DDD3EEA"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25.</w:t>
      </w:r>
      <w:r w:rsidRPr="007C3807">
        <w:rPr>
          <w:rFonts w:eastAsia="Times New Roman"/>
          <w:b/>
          <w:shd w:val="clear" w:color="auto" w:fill="FFFFFF"/>
        </w:rPr>
        <w:tab/>
        <w:t>Укажите событие, не относящееся ко времени правления Петра I.</w:t>
      </w:r>
    </w:p>
    <w:p w14:paraId="5BC380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учреждение профессионального театра</w:t>
      </w:r>
    </w:p>
    <w:p w14:paraId="761A4BF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создание первого музея</w:t>
      </w:r>
    </w:p>
    <w:p w14:paraId="69E227D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учреждение гражданского шрифта</w:t>
      </w:r>
    </w:p>
    <w:p w14:paraId="241F318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издание первой печатной газеты</w:t>
      </w:r>
    </w:p>
    <w:p w14:paraId="5BBCF53E"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26.</w:t>
      </w:r>
      <w:r w:rsidRPr="007C3807">
        <w:rPr>
          <w:rFonts w:eastAsia="Times New Roman"/>
          <w:b/>
          <w:shd w:val="clear" w:color="auto" w:fill="FFFFFF"/>
        </w:rPr>
        <w:tab/>
        <w:t>Санкт-Петербургская Академия наук была основана в:</w:t>
      </w:r>
    </w:p>
    <w:p w14:paraId="7B19317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1700 г.</w:t>
      </w:r>
    </w:p>
    <w:p w14:paraId="108CDD8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1725 г.</w:t>
      </w:r>
    </w:p>
    <w:p w14:paraId="071A8E2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1730 г.</w:t>
      </w:r>
    </w:p>
    <w:p w14:paraId="20CD5F4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1755 г.</w:t>
      </w:r>
    </w:p>
    <w:p w14:paraId="01CC846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27.</w:t>
      </w:r>
      <w:r w:rsidRPr="007C3807">
        <w:rPr>
          <w:rFonts w:eastAsia="Times New Roman"/>
          <w:b/>
          <w:shd w:val="clear" w:color="auto" w:fill="FFFFFF"/>
        </w:rPr>
        <w:tab/>
        <w:t>Назовите учебное заведение, основание которого не относится к периоду «дворцовых переворотов».</w:t>
      </w:r>
    </w:p>
    <w:p w14:paraId="1E002EF3"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Шляхетский корпус</w:t>
      </w:r>
    </w:p>
    <w:p w14:paraId="0815D75B"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Пажеский корпус</w:t>
      </w:r>
    </w:p>
    <w:p w14:paraId="48F375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Морская академия</w:t>
      </w:r>
    </w:p>
    <w:p w14:paraId="3EF29F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Смольный институт</w:t>
      </w:r>
    </w:p>
    <w:p w14:paraId="7CDC2C8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28.</w:t>
      </w:r>
      <w:r w:rsidRPr="007C3807">
        <w:rPr>
          <w:rFonts w:eastAsia="Times New Roman"/>
          <w:b/>
          <w:shd w:val="clear" w:color="auto" w:fill="FFFFFF"/>
        </w:rPr>
        <w:tab/>
        <w:t>А. Сумароков в середине — второй половине XVIII века получил известность как:</w:t>
      </w:r>
    </w:p>
    <w:p w14:paraId="25A5663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публицист</w:t>
      </w:r>
    </w:p>
    <w:p w14:paraId="554F8C9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драматург</w:t>
      </w:r>
    </w:p>
    <w:p w14:paraId="67D2898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книгоиздатель</w:t>
      </w:r>
    </w:p>
    <w:p w14:paraId="12F2CAC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философ</w:t>
      </w:r>
    </w:p>
    <w:p w14:paraId="0758DEE7"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29.</w:t>
      </w:r>
      <w:r w:rsidRPr="007C3807">
        <w:rPr>
          <w:rFonts w:eastAsia="Times New Roman"/>
          <w:b/>
          <w:shd w:val="clear" w:color="auto" w:fill="FFFFFF"/>
        </w:rPr>
        <w:tab/>
        <w:t>В середине - второй половине XVIII века в русской литературе господствовало следующее направление:</w:t>
      </w:r>
    </w:p>
    <w:p w14:paraId="776BEB6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классицизм</w:t>
      </w:r>
    </w:p>
    <w:p w14:paraId="0232C40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сентиментализм</w:t>
      </w:r>
    </w:p>
    <w:p w14:paraId="70982DD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романтизм</w:t>
      </w:r>
    </w:p>
    <w:p w14:paraId="192297E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 xml:space="preserve">реализм </w:t>
      </w:r>
    </w:p>
    <w:p w14:paraId="5F293AF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30.</w:t>
      </w:r>
      <w:r w:rsidRPr="007C3807">
        <w:rPr>
          <w:rFonts w:eastAsia="Times New Roman"/>
          <w:b/>
          <w:shd w:val="clear" w:color="auto" w:fill="FFFFFF"/>
        </w:rPr>
        <w:tab/>
        <w:t>Укажите черты, не присущие архитектурному стилю барокко.</w:t>
      </w:r>
    </w:p>
    <w:p w14:paraId="4BC8510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использование «пучков» колонн</w:t>
      </w:r>
    </w:p>
    <w:p w14:paraId="5EDA3D7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обилие позолоты и лепных украшений</w:t>
      </w:r>
    </w:p>
    <w:p w14:paraId="757494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строгость и лаконичность форм</w:t>
      </w:r>
    </w:p>
    <w:p w14:paraId="1468914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закругленность архитектурных форм и элементов</w:t>
      </w:r>
    </w:p>
    <w:p w14:paraId="0A99260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31.</w:t>
      </w:r>
      <w:r w:rsidRPr="007C3807">
        <w:rPr>
          <w:rFonts w:eastAsia="Times New Roman"/>
          <w:b/>
          <w:shd w:val="clear" w:color="auto" w:fill="FFFFFF"/>
        </w:rPr>
        <w:tab/>
        <w:t>Архитектор, автор проекта дома Пашкова в Москве (XVIII век):</w:t>
      </w:r>
    </w:p>
    <w:p w14:paraId="3054DC5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 Старов</w:t>
      </w:r>
    </w:p>
    <w:p w14:paraId="429500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М. Казаков</w:t>
      </w:r>
    </w:p>
    <w:p w14:paraId="693AFF8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Д. Ухтомский</w:t>
      </w:r>
    </w:p>
    <w:p w14:paraId="176A4D9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 Баженов</w:t>
      </w:r>
    </w:p>
    <w:p w14:paraId="642F6861"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32.</w:t>
      </w:r>
      <w:r w:rsidRPr="007C3807">
        <w:rPr>
          <w:rFonts w:eastAsia="Times New Roman"/>
          <w:b/>
          <w:shd w:val="clear" w:color="auto" w:fill="FFFFFF"/>
        </w:rPr>
        <w:tab/>
        <w:t>Господствующим жанром русской живописи в XVIII веке является:</w:t>
      </w:r>
    </w:p>
    <w:p w14:paraId="09C438D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пейзаж</w:t>
      </w:r>
    </w:p>
    <w:p w14:paraId="47C6582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икона</w:t>
      </w:r>
    </w:p>
    <w:p w14:paraId="1F303F7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портрет</w:t>
      </w:r>
    </w:p>
    <w:p w14:paraId="18FF584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сюжетная живопись</w:t>
      </w:r>
    </w:p>
    <w:p w14:paraId="16EB51E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33.</w:t>
      </w:r>
      <w:r w:rsidRPr="007C3807">
        <w:rPr>
          <w:rFonts w:eastAsia="Times New Roman"/>
          <w:b/>
          <w:shd w:val="clear" w:color="auto" w:fill="FFFFFF"/>
        </w:rPr>
        <w:tab/>
        <w:t>Назовите русского живописца, чье творчество не относится к XVIII веку.</w:t>
      </w:r>
    </w:p>
    <w:p w14:paraId="5CB29D4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Суриков</w:t>
      </w:r>
    </w:p>
    <w:p w14:paraId="4B49999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 Боровиковский</w:t>
      </w:r>
    </w:p>
    <w:p w14:paraId="61972BE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Ф. Рокотов</w:t>
      </w:r>
    </w:p>
    <w:p w14:paraId="7F7BE6C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 Левицкий</w:t>
      </w:r>
    </w:p>
    <w:p w14:paraId="4F5234E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34.</w:t>
      </w:r>
      <w:r w:rsidRPr="007C3807">
        <w:rPr>
          <w:rFonts w:eastAsia="Times New Roman"/>
          <w:b/>
          <w:shd w:val="clear" w:color="auto" w:fill="FFFFFF"/>
        </w:rPr>
        <w:tab/>
        <w:t>Автором памятника Петру I «Медный всадник» в Санкт- Петербурге является скульптор:</w:t>
      </w:r>
    </w:p>
    <w:p w14:paraId="1FC4EB5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Ф. Шубин</w:t>
      </w:r>
    </w:p>
    <w:p w14:paraId="60847B5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Э. Фальконе</w:t>
      </w:r>
    </w:p>
    <w:p w14:paraId="557D58B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 Козловский</w:t>
      </w:r>
    </w:p>
    <w:p w14:paraId="44C0DAE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И. Мартос</w:t>
      </w:r>
    </w:p>
    <w:p w14:paraId="359A2D1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35.</w:t>
      </w:r>
      <w:r w:rsidRPr="007C3807">
        <w:rPr>
          <w:rFonts w:eastAsia="Times New Roman"/>
          <w:b/>
          <w:shd w:val="clear" w:color="auto" w:fill="FFFFFF"/>
        </w:rPr>
        <w:tab/>
        <w:t>Русские путешественники начала XIX века И. Крузенштерн и Ю. Лисянский:</w:t>
      </w:r>
    </w:p>
    <w:p w14:paraId="76C0205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исследовали Австралию и острова Океании</w:t>
      </w:r>
    </w:p>
    <w:p w14:paraId="43A5C62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открыли материк Антарктиду</w:t>
      </w:r>
    </w:p>
    <w:p w14:paraId="49AECB0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исследовали Северный Ледовитый океан</w:t>
      </w:r>
    </w:p>
    <w:p w14:paraId="51B0EDF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совершили первое русское кругосветное путешествие</w:t>
      </w:r>
    </w:p>
    <w:p w14:paraId="0BA51B2F"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36.</w:t>
      </w:r>
      <w:r w:rsidRPr="007C3807">
        <w:rPr>
          <w:rFonts w:eastAsia="Times New Roman"/>
          <w:b/>
          <w:shd w:val="clear" w:color="auto" w:fill="FFFFFF"/>
        </w:rPr>
        <w:tab/>
        <w:t>Пьеса «Горе от ума» была написана:</w:t>
      </w:r>
    </w:p>
    <w:p w14:paraId="58108B6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Н. Гоголем</w:t>
      </w:r>
    </w:p>
    <w:p w14:paraId="0DBFCFA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 Грибоедовым</w:t>
      </w:r>
    </w:p>
    <w:p w14:paraId="128DCAC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Н. Островским</w:t>
      </w:r>
    </w:p>
    <w:p w14:paraId="64A8117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 Пушкиным</w:t>
      </w:r>
    </w:p>
    <w:p w14:paraId="1EB3341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37.</w:t>
      </w:r>
      <w:r w:rsidRPr="007C3807">
        <w:rPr>
          <w:rFonts w:eastAsia="Times New Roman"/>
          <w:b/>
          <w:shd w:val="clear" w:color="auto" w:fill="FFFFFF"/>
        </w:rPr>
        <w:tab/>
        <w:t>Художник А. Венецианов не является автором картины:</w:t>
      </w:r>
    </w:p>
    <w:p w14:paraId="5BE2F8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«Последний день Помпеи»</w:t>
      </w:r>
    </w:p>
    <w:p w14:paraId="2D5AA68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 Гумно»</w:t>
      </w:r>
    </w:p>
    <w:p w14:paraId="09B3B63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«Крестьянка с грибами»</w:t>
      </w:r>
    </w:p>
    <w:p w14:paraId="4E61B9F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«На жатве»</w:t>
      </w:r>
    </w:p>
    <w:p w14:paraId="162800B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38.</w:t>
      </w:r>
      <w:r w:rsidRPr="007C3807">
        <w:rPr>
          <w:rFonts w:eastAsia="Times New Roman"/>
          <w:b/>
          <w:shd w:val="clear" w:color="auto" w:fill="FFFFFF"/>
        </w:rPr>
        <w:tab/>
        <w:t>Укажите, какой из перечисленных сатирических журналов второй половины XVIII века редактировался лично Екатериной И.</w:t>
      </w:r>
    </w:p>
    <w:p w14:paraId="17B11B7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«Трутень»</w:t>
      </w:r>
    </w:p>
    <w:p w14:paraId="0078798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«Живописец»</w:t>
      </w:r>
    </w:p>
    <w:p w14:paraId="28DB183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«Кошелек»</w:t>
      </w:r>
    </w:p>
    <w:p w14:paraId="783BFC1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«Всякая всячина»</w:t>
      </w:r>
    </w:p>
    <w:p w14:paraId="304235F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39.</w:t>
      </w:r>
      <w:r w:rsidRPr="007C3807">
        <w:rPr>
          <w:rFonts w:eastAsia="Times New Roman"/>
          <w:b/>
          <w:shd w:val="clear" w:color="auto" w:fill="FFFFFF"/>
        </w:rPr>
        <w:tab/>
        <w:t>Среди перечисленных художественных произведений назовите картину, автором которой является И. Репин.</w:t>
      </w:r>
    </w:p>
    <w:p w14:paraId="771C0FE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«Утро стрелецкой казни»</w:t>
      </w:r>
    </w:p>
    <w:p w14:paraId="0A9BEBD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«Арест пропагандиста»</w:t>
      </w:r>
    </w:p>
    <w:p w14:paraId="1AB34A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«Вечер. Золотой плес»</w:t>
      </w:r>
    </w:p>
    <w:p w14:paraId="6B4107CC"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«Девочка с персиками»</w:t>
      </w:r>
    </w:p>
    <w:p w14:paraId="38D51CD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40.</w:t>
      </w:r>
      <w:r w:rsidRPr="007C3807">
        <w:rPr>
          <w:rFonts w:eastAsia="Times New Roman"/>
          <w:b/>
          <w:shd w:val="clear" w:color="auto" w:fill="FFFFFF"/>
        </w:rPr>
        <w:tab/>
        <w:t>Балет «Лебединое озеро» написал:</w:t>
      </w:r>
    </w:p>
    <w:p w14:paraId="62C1189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Н. Римский-Корсаков</w:t>
      </w:r>
    </w:p>
    <w:p w14:paraId="24D9053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С. Рахманинов</w:t>
      </w:r>
    </w:p>
    <w:p w14:paraId="34A9D6D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 Стравинский</w:t>
      </w:r>
    </w:p>
    <w:p w14:paraId="72A3B0F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П. Чайковский</w:t>
      </w:r>
    </w:p>
    <w:p w14:paraId="0CCA1E00"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41.</w:t>
      </w:r>
      <w:r w:rsidRPr="007C3807">
        <w:rPr>
          <w:rFonts w:eastAsia="Times New Roman"/>
          <w:b/>
          <w:shd w:val="clear" w:color="auto" w:fill="FFFFFF"/>
        </w:rPr>
        <w:tab/>
        <w:t>Среди перечисленных художников назовите того, чье творчество не относится к направлению авангардизма в русской живописи.</w:t>
      </w:r>
    </w:p>
    <w:p w14:paraId="40EDA71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Кандинский</w:t>
      </w:r>
    </w:p>
    <w:p w14:paraId="7830D77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К. Малевич</w:t>
      </w:r>
    </w:p>
    <w:p w14:paraId="04C667C4"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 Врубель</w:t>
      </w:r>
    </w:p>
    <w:p w14:paraId="4A878FF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М. Шагал</w:t>
      </w:r>
    </w:p>
    <w:p w14:paraId="4DAAAE54"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42.</w:t>
      </w:r>
      <w:r w:rsidRPr="007C3807">
        <w:rPr>
          <w:rFonts w:eastAsia="Times New Roman"/>
          <w:b/>
          <w:shd w:val="clear" w:color="auto" w:fill="FFFFFF"/>
        </w:rPr>
        <w:tab/>
        <w:t>Среди перечисленных кинокартин укажите фильм режиссера Г. Александрова.</w:t>
      </w:r>
    </w:p>
    <w:p w14:paraId="27EE9DD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«Александр Невский»</w:t>
      </w:r>
    </w:p>
    <w:p w14:paraId="0829117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 Веселые ребята »</w:t>
      </w:r>
    </w:p>
    <w:p w14:paraId="2A9031C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«Мы из Кронштадта»</w:t>
      </w:r>
    </w:p>
    <w:p w14:paraId="78D2DC42"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«Чапаев»</w:t>
      </w:r>
    </w:p>
    <w:p w14:paraId="4C58D3ED"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43.</w:t>
      </w:r>
      <w:r w:rsidRPr="007C3807">
        <w:rPr>
          <w:rFonts w:eastAsia="Times New Roman"/>
          <w:b/>
          <w:shd w:val="clear" w:color="auto" w:fill="FFFFFF"/>
        </w:rPr>
        <w:tab/>
        <w:t>Назовите имя известного советского авиаконструктора.</w:t>
      </w:r>
    </w:p>
    <w:p w14:paraId="06C6FFF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Петляков</w:t>
      </w:r>
    </w:p>
    <w:p w14:paraId="1B578566"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А. Морозов</w:t>
      </w:r>
    </w:p>
    <w:p w14:paraId="07A5508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И. Курчатов</w:t>
      </w:r>
    </w:p>
    <w:p w14:paraId="6C0F26E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 Шамшурин</w:t>
      </w:r>
    </w:p>
    <w:p w14:paraId="1C546049"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44.</w:t>
      </w:r>
      <w:r w:rsidRPr="007C3807">
        <w:rPr>
          <w:rFonts w:eastAsia="Times New Roman"/>
          <w:b/>
          <w:shd w:val="clear" w:color="auto" w:fill="FFFFFF"/>
        </w:rPr>
        <w:tab/>
        <w:t>Постановление ЦК ВКП(б) «О журналах «Звезда» и «Ленинград» было принято в:</w:t>
      </w:r>
    </w:p>
    <w:p w14:paraId="6BFE877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1938 г.</w:t>
      </w:r>
    </w:p>
    <w:p w14:paraId="1E9ED95D"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1946 г.</w:t>
      </w:r>
    </w:p>
    <w:p w14:paraId="4F057A0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1953 г.</w:t>
      </w:r>
    </w:p>
    <w:p w14:paraId="202870E9"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1964 г.</w:t>
      </w:r>
    </w:p>
    <w:p w14:paraId="4A805DDB"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45.</w:t>
      </w:r>
      <w:r w:rsidRPr="007C3807">
        <w:rPr>
          <w:rFonts w:eastAsia="Times New Roman"/>
          <w:b/>
          <w:shd w:val="clear" w:color="auto" w:fill="FFFFFF"/>
        </w:rPr>
        <w:tab/>
        <w:t>Автором книги «Архипелаг ГУЛАГ» является:</w:t>
      </w:r>
    </w:p>
    <w:p w14:paraId="399D71C7"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а)</w:t>
      </w:r>
      <w:r w:rsidRPr="007C3807">
        <w:rPr>
          <w:rFonts w:eastAsia="Times New Roman"/>
          <w:shd w:val="clear" w:color="auto" w:fill="FFFFFF"/>
        </w:rPr>
        <w:tab/>
        <w:t>В. Распутин</w:t>
      </w:r>
    </w:p>
    <w:p w14:paraId="6822A340"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б)</w:t>
      </w:r>
      <w:r w:rsidRPr="007C3807">
        <w:rPr>
          <w:rFonts w:eastAsia="Times New Roman"/>
          <w:shd w:val="clear" w:color="auto" w:fill="FFFFFF"/>
        </w:rPr>
        <w:tab/>
        <w:t>В. Астафьев</w:t>
      </w:r>
    </w:p>
    <w:p w14:paraId="13DDC4CA"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в)</w:t>
      </w:r>
      <w:r w:rsidRPr="007C3807">
        <w:rPr>
          <w:rFonts w:eastAsia="Times New Roman"/>
          <w:shd w:val="clear" w:color="auto" w:fill="FFFFFF"/>
        </w:rPr>
        <w:tab/>
        <w:t>Ю. Бондарев</w:t>
      </w:r>
    </w:p>
    <w:p w14:paraId="3DD33A7F"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г)</w:t>
      </w:r>
      <w:r w:rsidRPr="007C3807">
        <w:rPr>
          <w:rFonts w:eastAsia="Times New Roman"/>
          <w:shd w:val="clear" w:color="auto" w:fill="FFFFFF"/>
        </w:rPr>
        <w:tab/>
        <w:t>А. Солженицын</w:t>
      </w:r>
    </w:p>
    <w:p w14:paraId="6B77EE0E"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46. Создателями чего являются святые Кирилл и Мефодий?</w:t>
      </w:r>
      <w:r w:rsidRPr="007C3807">
        <w:rPr>
          <w:rFonts w:eastAsia="Times New Roman"/>
          <w:shd w:val="clear" w:color="auto" w:fill="FFFFFF"/>
        </w:rPr>
        <w:t>______________________</w:t>
      </w:r>
    </w:p>
    <w:p w14:paraId="72F479B5"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47</w:t>
      </w:r>
      <w:r w:rsidRPr="007C3807">
        <w:rPr>
          <w:rFonts w:eastAsia="Times New Roman"/>
          <w:shd w:val="clear" w:color="auto" w:fill="FFFFFF"/>
        </w:rPr>
        <w:t xml:space="preserve">. </w:t>
      </w:r>
      <w:r w:rsidRPr="007C3807">
        <w:rPr>
          <w:rFonts w:eastAsia="Times New Roman"/>
          <w:b/>
          <w:shd w:val="clear" w:color="auto" w:fill="FFFFFF"/>
        </w:rPr>
        <w:t>В каком веке русская культура приобрела светский характер</w:t>
      </w:r>
      <w:r w:rsidRPr="007C3807">
        <w:rPr>
          <w:rFonts w:eastAsia="Times New Roman"/>
          <w:shd w:val="clear" w:color="auto" w:fill="FFFFFF"/>
        </w:rPr>
        <w:t>?__________________</w:t>
      </w:r>
    </w:p>
    <w:p w14:paraId="27EE00E1"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b/>
          <w:shd w:val="clear" w:color="auto" w:fill="FFFFFF"/>
        </w:rPr>
        <w:t>48.Кратко объясните, что понимается под «открытым характером культуры» применительно к отечественной культуре.</w:t>
      </w:r>
      <w:r w:rsidRPr="007C3807">
        <w:rPr>
          <w:rFonts w:eastAsia="Times New Roman"/>
          <w:shd w:val="clear" w:color="auto" w:fill="FFFFFF"/>
        </w:rPr>
        <w:t xml:space="preserve"> _____________________________________________________________________________</w:t>
      </w:r>
    </w:p>
    <w:p w14:paraId="70A46F68"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49.Охарактеризуйте процесс обмирщения русской культуры в XVII веке.</w:t>
      </w:r>
    </w:p>
    <w:p w14:paraId="6F52E768" w14:textId="77777777" w:rsidR="00194916" w:rsidRPr="007C3807" w:rsidRDefault="00194916" w:rsidP="00194916">
      <w:pPr>
        <w:keepNext/>
        <w:keepLines/>
        <w:jc w:val="both"/>
        <w:outlineLvl w:val="5"/>
        <w:rPr>
          <w:rFonts w:eastAsia="Times New Roman"/>
          <w:shd w:val="clear" w:color="auto" w:fill="FFFFFF"/>
        </w:rPr>
      </w:pPr>
      <w:r w:rsidRPr="007C3807">
        <w:rPr>
          <w:rFonts w:eastAsia="Times New Roman"/>
          <w:shd w:val="clear" w:color="auto" w:fill="FFFFFF"/>
        </w:rPr>
        <w:t>_____________________________________________________________________________</w:t>
      </w:r>
    </w:p>
    <w:p w14:paraId="5A848015" w14:textId="77777777" w:rsidR="00194916" w:rsidRPr="007C3807" w:rsidRDefault="00194916" w:rsidP="00194916">
      <w:pPr>
        <w:keepNext/>
        <w:keepLines/>
        <w:jc w:val="both"/>
        <w:outlineLvl w:val="5"/>
        <w:rPr>
          <w:rFonts w:eastAsia="Times New Roman"/>
          <w:b/>
          <w:shd w:val="clear" w:color="auto" w:fill="FFFFFF"/>
        </w:rPr>
      </w:pPr>
      <w:r w:rsidRPr="007C3807">
        <w:rPr>
          <w:rFonts w:eastAsia="Times New Roman"/>
          <w:b/>
          <w:shd w:val="clear" w:color="auto" w:fill="FFFFFF"/>
        </w:rPr>
        <w:t>50.Каковы основные особенности отечественной культуры советского периода?</w:t>
      </w:r>
    </w:p>
    <w:p w14:paraId="479D1E9E" w14:textId="283296D9" w:rsidR="00194916" w:rsidRDefault="00194916" w:rsidP="00194916">
      <w:pPr>
        <w:pStyle w:val="a4"/>
        <w:ind w:left="0"/>
        <w:jc w:val="both"/>
        <w:rPr>
          <w:rFonts w:ascii="Times New Roman" w:hAnsi="Times New Roman" w:cs="Times New Roman"/>
          <w:sz w:val="28"/>
          <w:szCs w:val="28"/>
        </w:rPr>
      </w:pPr>
      <w:r w:rsidRPr="007C3807">
        <w:rPr>
          <w:rFonts w:ascii="Times New Roman" w:eastAsia="Times New Roman" w:hAnsi="Times New Roman" w:cs="Times New Roman"/>
          <w:sz w:val="24"/>
          <w:szCs w:val="24"/>
          <w:shd w:val="clear" w:color="auto" w:fill="FFFFFF"/>
          <w:lang w:eastAsia="ru-RU"/>
        </w:rPr>
        <w:t>___________________________________________________________________________</w:t>
      </w:r>
      <w:r w:rsidRPr="006D7670">
        <w:rPr>
          <w:rFonts w:ascii="Times New Roman" w:eastAsia="Times New Roman" w:hAnsi="Times New Roman" w:cs="Times New Roman"/>
          <w:sz w:val="24"/>
          <w:szCs w:val="24"/>
          <w:shd w:val="clear" w:color="auto" w:fill="FFFFFF"/>
          <w:lang w:eastAsia="ru-RU"/>
        </w:rPr>
        <w:t>__</w:t>
      </w:r>
    </w:p>
    <w:p w14:paraId="0B44FA45" w14:textId="33F63449" w:rsidR="00194916" w:rsidRDefault="00194916" w:rsidP="00713021">
      <w:pPr>
        <w:pStyle w:val="a4"/>
        <w:ind w:left="0" w:hanging="284"/>
        <w:jc w:val="both"/>
        <w:rPr>
          <w:rFonts w:ascii="Times New Roman" w:hAnsi="Times New Roman" w:cs="Times New Roman"/>
          <w:sz w:val="28"/>
          <w:szCs w:val="28"/>
        </w:rPr>
      </w:pPr>
    </w:p>
    <w:p w14:paraId="07409F27" w14:textId="0E24EAC9" w:rsidR="00ED4214" w:rsidRDefault="00ED4214" w:rsidP="00713021">
      <w:pPr>
        <w:pStyle w:val="a4"/>
        <w:ind w:left="0" w:hanging="284"/>
        <w:jc w:val="both"/>
        <w:rPr>
          <w:rFonts w:ascii="Times New Roman" w:hAnsi="Times New Roman" w:cs="Times New Roman"/>
          <w:sz w:val="28"/>
          <w:szCs w:val="28"/>
        </w:rPr>
      </w:pPr>
    </w:p>
    <w:p w14:paraId="394FD266" w14:textId="6999E1A3" w:rsidR="00ED4214" w:rsidRDefault="00ED4214" w:rsidP="00713021">
      <w:pPr>
        <w:pStyle w:val="a4"/>
        <w:ind w:left="0" w:hanging="284"/>
        <w:jc w:val="both"/>
        <w:rPr>
          <w:rFonts w:ascii="Times New Roman" w:hAnsi="Times New Roman" w:cs="Times New Roman"/>
          <w:sz w:val="28"/>
          <w:szCs w:val="28"/>
        </w:rPr>
      </w:pPr>
    </w:p>
    <w:p w14:paraId="4F72198F" w14:textId="2FB06837" w:rsidR="00ED4214" w:rsidRDefault="00ED4214" w:rsidP="00713021">
      <w:pPr>
        <w:pStyle w:val="a4"/>
        <w:ind w:left="0" w:hanging="284"/>
        <w:jc w:val="both"/>
        <w:rPr>
          <w:rFonts w:ascii="Times New Roman" w:hAnsi="Times New Roman" w:cs="Times New Roman"/>
          <w:sz w:val="28"/>
          <w:szCs w:val="28"/>
        </w:rPr>
      </w:pPr>
    </w:p>
    <w:p w14:paraId="1D9ADBED" w14:textId="067F1E35" w:rsidR="00ED4214" w:rsidRDefault="00ED4214" w:rsidP="00713021">
      <w:pPr>
        <w:pStyle w:val="a4"/>
        <w:ind w:left="0" w:hanging="284"/>
        <w:jc w:val="both"/>
        <w:rPr>
          <w:rFonts w:ascii="Times New Roman" w:hAnsi="Times New Roman" w:cs="Times New Roman"/>
          <w:sz w:val="28"/>
          <w:szCs w:val="28"/>
        </w:rPr>
      </w:pPr>
    </w:p>
    <w:p w14:paraId="55B6961E" w14:textId="2211599B" w:rsidR="00ED4214" w:rsidRDefault="00ED4214" w:rsidP="00713021">
      <w:pPr>
        <w:pStyle w:val="a4"/>
        <w:ind w:left="0" w:hanging="284"/>
        <w:jc w:val="both"/>
        <w:rPr>
          <w:rFonts w:ascii="Times New Roman" w:hAnsi="Times New Roman" w:cs="Times New Roman"/>
          <w:sz w:val="28"/>
          <w:szCs w:val="28"/>
        </w:rPr>
      </w:pPr>
    </w:p>
    <w:p w14:paraId="0EA74F13" w14:textId="1728AD2D" w:rsidR="00ED4214" w:rsidRDefault="00ED4214" w:rsidP="00713021">
      <w:pPr>
        <w:pStyle w:val="a4"/>
        <w:ind w:left="0" w:hanging="284"/>
        <w:jc w:val="both"/>
        <w:rPr>
          <w:rFonts w:ascii="Times New Roman" w:hAnsi="Times New Roman" w:cs="Times New Roman"/>
          <w:sz w:val="28"/>
          <w:szCs w:val="28"/>
        </w:rPr>
      </w:pPr>
    </w:p>
    <w:p w14:paraId="0E8867C0" w14:textId="3B07E26E" w:rsidR="00ED4214" w:rsidRDefault="00ED4214" w:rsidP="00713021">
      <w:pPr>
        <w:pStyle w:val="a4"/>
        <w:ind w:left="0" w:hanging="284"/>
        <w:jc w:val="both"/>
        <w:rPr>
          <w:rFonts w:ascii="Times New Roman" w:hAnsi="Times New Roman" w:cs="Times New Roman"/>
          <w:sz w:val="28"/>
          <w:szCs w:val="28"/>
        </w:rPr>
      </w:pPr>
    </w:p>
    <w:p w14:paraId="38866995" w14:textId="1D7A4497" w:rsidR="00ED4214" w:rsidRDefault="00ED4214" w:rsidP="00713021">
      <w:pPr>
        <w:pStyle w:val="a4"/>
        <w:ind w:left="0" w:hanging="284"/>
        <w:jc w:val="both"/>
        <w:rPr>
          <w:rFonts w:ascii="Times New Roman" w:hAnsi="Times New Roman" w:cs="Times New Roman"/>
          <w:sz w:val="28"/>
          <w:szCs w:val="28"/>
        </w:rPr>
      </w:pPr>
    </w:p>
    <w:p w14:paraId="76A6136B" w14:textId="3F1542F3" w:rsidR="00ED4214" w:rsidRDefault="00ED4214" w:rsidP="00713021">
      <w:pPr>
        <w:pStyle w:val="a4"/>
        <w:ind w:left="0" w:hanging="284"/>
        <w:jc w:val="both"/>
        <w:rPr>
          <w:rFonts w:ascii="Times New Roman" w:hAnsi="Times New Roman" w:cs="Times New Roman"/>
          <w:sz w:val="28"/>
          <w:szCs w:val="28"/>
        </w:rPr>
      </w:pPr>
    </w:p>
    <w:p w14:paraId="2DB6313B" w14:textId="4105882D" w:rsidR="00ED4214" w:rsidRDefault="00ED4214" w:rsidP="00713021">
      <w:pPr>
        <w:pStyle w:val="a4"/>
        <w:ind w:left="0" w:hanging="284"/>
        <w:jc w:val="both"/>
        <w:rPr>
          <w:rFonts w:ascii="Times New Roman" w:hAnsi="Times New Roman" w:cs="Times New Roman"/>
          <w:sz w:val="28"/>
          <w:szCs w:val="28"/>
        </w:rPr>
      </w:pPr>
    </w:p>
    <w:p w14:paraId="0C460FA0" w14:textId="76B0F7DD" w:rsidR="00ED4214" w:rsidRDefault="00ED4214" w:rsidP="00713021">
      <w:pPr>
        <w:pStyle w:val="a4"/>
        <w:ind w:left="0" w:hanging="284"/>
        <w:jc w:val="both"/>
        <w:rPr>
          <w:rFonts w:ascii="Times New Roman" w:hAnsi="Times New Roman" w:cs="Times New Roman"/>
          <w:sz w:val="28"/>
          <w:szCs w:val="28"/>
        </w:rPr>
      </w:pPr>
    </w:p>
    <w:p w14:paraId="7E21E057" w14:textId="0BDDFBC2" w:rsidR="00ED4214" w:rsidRDefault="00ED4214" w:rsidP="00713021">
      <w:pPr>
        <w:pStyle w:val="a4"/>
        <w:ind w:left="0" w:hanging="284"/>
        <w:jc w:val="both"/>
        <w:rPr>
          <w:rFonts w:ascii="Times New Roman" w:hAnsi="Times New Roman" w:cs="Times New Roman"/>
          <w:sz w:val="28"/>
          <w:szCs w:val="28"/>
        </w:rPr>
      </w:pPr>
    </w:p>
    <w:p w14:paraId="5E0FF6F9" w14:textId="32A6855D" w:rsidR="00ED4214" w:rsidRDefault="00ED4214" w:rsidP="00713021">
      <w:pPr>
        <w:pStyle w:val="a4"/>
        <w:ind w:left="0" w:hanging="284"/>
        <w:jc w:val="both"/>
        <w:rPr>
          <w:rFonts w:ascii="Times New Roman" w:hAnsi="Times New Roman" w:cs="Times New Roman"/>
          <w:sz w:val="28"/>
          <w:szCs w:val="28"/>
        </w:rPr>
      </w:pPr>
    </w:p>
    <w:p w14:paraId="3957100F" w14:textId="1EC7FC94" w:rsidR="00ED4214" w:rsidRDefault="00ED4214" w:rsidP="00713021">
      <w:pPr>
        <w:pStyle w:val="a4"/>
        <w:ind w:left="0" w:hanging="284"/>
        <w:jc w:val="both"/>
        <w:rPr>
          <w:rFonts w:ascii="Times New Roman" w:hAnsi="Times New Roman" w:cs="Times New Roman"/>
          <w:sz w:val="28"/>
          <w:szCs w:val="28"/>
        </w:rPr>
      </w:pPr>
    </w:p>
    <w:p w14:paraId="79318AAF" w14:textId="1F48D5E6" w:rsidR="00ED4214" w:rsidRDefault="00ED4214" w:rsidP="00713021">
      <w:pPr>
        <w:pStyle w:val="a4"/>
        <w:ind w:left="0" w:hanging="284"/>
        <w:jc w:val="both"/>
        <w:rPr>
          <w:rFonts w:ascii="Times New Roman" w:hAnsi="Times New Roman" w:cs="Times New Roman"/>
          <w:sz w:val="28"/>
          <w:szCs w:val="28"/>
        </w:rPr>
      </w:pPr>
    </w:p>
    <w:p w14:paraId="4842A030" w14:textId="1A220CCA" w:rsidR="00ED4214" w:rsidRDefault="00ED4214" w:rsidP="00713021">
      <w:pPr>
        <w:pStyle w:val="a4"/>
        <w:ind w:left="0" w:hanging="284"/>
        <w:jc w:val="both"/>
        <w:rPr>
          <w:rFonts w:ascii="Times New Roman" w:hAnsi="Times New Roman" w:cs="Times New Roman"/>
          <w:sz w:val="28"/>
          <w:szCs w:val="28"/>
        </w:rPr>
      </w:pPr>
    </w:p>
    <w:p w14:paraId="526F2192" w14:textId="0F7D7C30" w:rsidR="00ED4214" w:rsidRDefault="00ED4214" w:rsidP="00ED4214">
      <w:pPr>
        <w:rPr>
          <w:b/>
          <w:sz w:val="28"/>
          <w:szCs w:val="28"/>
        </w:rPr>
      </w:pPr>
      <w:r>
        <w:rPr>
          <w:sz w:val="28"/>
          <w:szCs w:val="28"/>
        </w:rPr>
        <w:br w:type="page"/>
      </w:r>
      <w:r w:rsidRPr="00A7049C">
        <w:rPr>
          <w:b/>
          <w:sz w:val="28"/>
          <w:szCs w:val="28"/>
        </w:rPr>
        <w:t xml:space="preserve">Приложение </w:t>
      </w:r>
      <w:r>
        <w:rPr>
          <w:b/>
          <w:sz w:val="28"/>
          <w:szCs w:val="28"/>
        </w:rPr>
        <w:t>1</w:t>
      </w:r>
      <w:r w:rsidRPr="00A7049C">
        <w:rPr>
          <w:b/>
          <w:sz w:val="28"/>
          <w:szCs w:val="28"/>
        </w:rPr>
        <w:t xml:space="preserve">. </w:t>
      </w:r>
      <w:r w:rsidRPr="00370053">
        <w:rPr>
          <w:b/>
          <w:sz w:val="28"/>
          <w:szCs w:val="28"/>
        </w:rPr>
        <w:t>Ключи к контрольно-оценочным средствам для текущего контроля</w:t>
      </w:r>
    </w:p>
    <w:p w14:paraId="0A0C9897" w14:textId="4B3055DE" w:rsidR="00ED4214" w:rsidRDefault="00ED4214" w:rsidP="00ED4214">
      <w:pPr>
        <w:pStyle w:val="a6"/>
        <w:spacing w:before="0" w:beforeAutospacing="0" w:after="0" w:afterAutospacing="0"/>
        <w:jc w:val="center"/>
        <w:rPr>
          <w:rFonts w:ascii="Times New Roman" w:hAnsi="Times New Roman" w:cs="Times New Roman"/>
          <w:b/>
          <w:sz w:val="28"/>
          <w:szCs w:val="28"/>
        </w:rPr>
      </w:pPr>
    </w:p>
    <w:p w14:paraId="40B84B3E"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w:t>
      </w:r>
    </w:p>
    <w:p w14:paraId="792B63BC"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с древнейших времен до конца XVIII века</w:t>
      </w:r>
    </w:p>
    <w:p w14:paraId="109E17D0" w14:textId="77777777" w:rsidR="00ED4214" w:rsidRPr="00ED4214" w:rsidRDefault="00ED4214" w:rsidP="00ED4214">
      <w:pPr>
        <w:pStyle w:val="ParagraphStyle"/>
        <w:keepNext/>
        <w:ind w:left="426" w:hanging="66"/>
        <w:jc w:val="both"/>
        <w:rPr>
          <w:rFonts w:ascii="Times New Roman" w:hAnsi="Times New Roman" w:cs="Times New Roman"/>
          <w:bCs/>
        </w:rPr>
      </w:pPr>
    </w:p>
    <w:p w14:paraId="1C044B6D"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б) </w:t>
      </w:r>
    </w:p>
    <w:p w14:paraId="6BCE454C"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5. г"/>
        </w:smartTagPr>
        <w:r w:rsidRPr="00ED4214">
          <w:rPr>
            <w:rFonts w:ascii="Times New Roman" w:hAnsi="Times New Roman" w:cs="Times New Roman"/>
          </w:rPr>
          <w:t xml:space="preserve">15.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16. </w:t>
      </w:r>
      <w:r w:rsidRPr="00ED4214">
        <w:rPr>
          <w:rFonts w:ascii="Times New Roman" w:hAnsi="Times New Roman" w:cs="Times New Roman"/>
          <w:i/>
          <w:iCs/>
        </w:rPr>
        <w:t xml:space="preserve">в) </w:t>
      </w:r>
      <w:r w:rsidRPr="00ED4214">
        <w:rPr>
          <w:rFonts w:ascii="Times New Roman" w:hAnsi="Times New Roman" w:cs="Times New Roman"/>
        </w:rPr>
        <w:t xml:space="preserve">17. </w:t>
      </w:r>
      <w:r w:rsidRPr="00ED4214">
        <w:rPr>
          <w:rFonts w:ascii="Times New Roman" w:hAnsi="Times New Roman" w:cs="Times New Roman"/>
          <w:i/>
          <w:iCs/>
        </w:rPr>
        <w:t xml:space="preserve">в) </w:t>
      </w:r>
      <w:r w:rsidRPr="00ED4214">
        <w:rPr>
          <w:rFonts w:ascii="Times New Roman" w:hAnsi="Times New Roman" w:cs="Times New Roman"/>
        </w:rPr>
        <w:t xml:space="preserve">18. </w:t>
      </w:r>
      <w:r w:rsidRPr="00ED4214">
        <w:rPr>
          <w:rFonts w:ascii="Times New Roman" w:hAnsi="Times New Roman" w:cs="Times New Roman"/>
          <w:i/>
          <w:iCs/>
        </w:rPr>
        <w:t xml:space="preserve">б) </w:t>
      </w:r>
      <w:r w:rsidRPr="00ED4214">
        <w:rPr>
          <w:rFonts w:ascii="Times New Roman" w:hAnsi="Times New Roman" w:cs="Times New Roman"/>
        </w:rPr>
        <w:t xml:space="preserve">19. </w:t>
      </w:r>
      <w:r w:rsidRPr="00ED4214">
        <w:rPr>
          <w:rFonts w:ascii="Times New Roman" w:hAnsi="Times New Roman" w:cs="Times New Roman"/>
          <w:i/>
          <w:iCs/>
        </w:rPr>
        <w:t>а).</w:t>
      </w:r>
    </w:p>
    <w:p w14:paraId="6345775B"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2</w:t>
      </w:r>
    </w:p>
    <w:p w14:paraId="7B00DCE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Древняя Русь</w:t>
      </w:r>
    </w:p>
    <w:p w14:paraId="6B27C456" w14:textId="77777777" w:rsidR="00ED4214" w:rsidRPr="0094581B" w:rsidRDefault="00ED4214" w:rsidP="00ED4214">
      <w:pPr>
        <w:pStyle w:val="ParagraphStyle"/>
        <w:keepNext/>
        <w:ind w:left="426" w:hanging="66"/>
        <w:jc w:val="both"/>
        <w:rPr>
          <w:rFonts w:ascii="Times New Roman" w:hAnsi="Times New Roman" w:cs="Times New Roman"/>
          <w:b/>
          <w:bCs/>
        </w:rPr>
      </w:pPr>
    </w:p>
    <w:p w14:paraId="6FA4147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в)</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б) </w:t>
      </w: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б)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 xml:space="preserve">а) </w:t>
      </w:r>
    </w:p>
    <w:p w14:paraId="04B14756"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а)</w:t>
      </w:r>
    </w:p>
    <w:p w14:paraId="200A73B4"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3</w:t>
      </w:r>
    </w:p>
    <w:p w14:paraId="4C05827A"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Русь в XI–XII веках</w:t>
      </w:r>
    </w:p>
    <w:p w14:paraId="0A6B641B" w14:textId="77777777" w:rsidR="00ED4214" w:rsidRPr="00ED4214" w:rsidRDefault="00ED4214" w:rsidP="00ED4214">
      <w:pPr>
        <w:pStyle w:val="ParagraphStyle"/>
        <w:keepNext/>
        <w:ind w:left="426" w:hanging="66"/>
        <w:jc w:val="both"/>
        <w:rPr>
          <w:rFonts w:ascii="Times New Roman" w:hAnsi="Times New Roman" w:cs="Times New Roman"/>
          <w:bCs/>
        </w:rPr>
      </w:pPr>
    </w:p>
    <w:p w14:paraId="54EC14DB"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1.</w:t>
      </w:r>
      <w:r w:rsidRPr="00ED4214">
        <w:rPr>
          <w:rFonts w:ascii="Times New Roman" w:hAnsi="Times New Roman" w:cs="Times New Roman"/>
          <w:i/>
          <w:iCs/>
        </w:rPr>
        <w:t xml:space="preserve">в)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7FE90679"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а) 2, 5, 6, 9.</w:t>
      </w:r>
    </w:p>
    <w:p w14:paraId="29AA45E5"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б) 1, 3, 4, 7, 8, 9.</w:t>
      </w:r>
    </w:p>
    <w:p w14:paraId="04483870"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а) 1, 2, 4, 6, 8, 9, 10;</w:t>
      </w:r>
    </w:p>
    <w:p w14:paraId="61A9D6C9"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б) 3, 5, 7, 8, 11, 12.</w:t>
      </w:r>
    </w:p>
    <w:p w14:paraId="4BA1BC67"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а) 7; б) 3; в) 1; г) 4; д) 2; е) 6; ж) 5; з) 10; и) 9; к) 8.</w:t>
      </w:r>
    </w:p>
    <w:p w14:paraId="16C59E07" w14:textId="77777777" w:rsidR="00ED4214" w:rsidRPr="00ED4214" w:rsidRDefault="00ED4214" w:rsidP="00ED4214">
      <w:pPr>
        <w:pStyle w:val="ParagraphStyle"/>
        <w:shd w:val="clear" w:color="auto" w:fill="FFFFFF"/>
        <w:tabs>
          <w:tab w:val="left" w:pos="420"/>
        </w:tabs>
        <w:ind w:left="426" w:hanging="66"/>
        <w:jc w:val="both"/>
        <w:rPr>
          <w:rFonts w:ascii="Times New Roman" w:hAnsi="Times New Roman" w:cs="Times New Roman"/>
          <w:i/>
          <w:iCs/>
        </w:rPr>
      </w:pP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9.</w:t>
      </w:r>
      <w:r w:rsidRPr="00ED4214">
        <w:rPr>
          <w:rFonts w:ascii="Times New Roman" w:hAnsi="Times New Roman" w:cs="Times New Roman"/>
          <w:i/>
          <w:iCs/>
        </w:rPr>
        <w:t xml:space="preserve"> б)</w:t>
      </w:r>
      <w:r w:rsidRPr="00ED4214">
        <w:rPr>
          <w:rFonts w:ascii="Times New Roman" w:hAnsi="Times New Roman" w:cs="Times New Roman"/>
        </w:rPr>
        <w:t xml:space="preserve"> 10. </w:t>
      </w:r>
      <w:r w:rsidRPr="00ED4214">
        <w:rPr>
          <w:rFonts w:ascii="Times New Roman" w:hAnsi="Times New Roman" w:cs="Times New Roman"/>
          <w:i/>
          <w:iCs/>
        </w:rPr>
        <w:t xml:space="preserve">б)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 xml:space="preserve">д) </w:t>
      </w:r>
      <w:r w:rsidRPr="00ED4214">
        <w:rPr>
          <w:rFonts w:ascii="Times New Roman" w:hAnsi="Times New Roman" w:cs="Times New Roman"/>
        </w:rPr>
        <w:t xml:space="preserve">15. </w:t>
      </w:r>
      <w:r w:rsidRPr="00ED4214">
        <w:rPr>
          <w:rFonts w:ascii="Times New Roman" w:hAnsi="Times New Roman" w:cs="Times New Roman"/>
          <w:i/>
          <w:iCs/>
        </w:rPr>
        <w:t>д)</w:t>
      </w:r>
    </w:p>
    <w:p w14:paraId="364C2785" w14:textId="77777777" w:rsidR="00ED4214" w:rsidRPr="0094581B" w:rsidRDefault="00ED4214" w:rsidP="00ED4214">
      <w:pPr>
        <w:pStyle w:val="ParagraphStyle"/>
        <w:ind w:left="426" w:hanging="66"/>
        <w:jc w:val="both"/>
        <w:rPr>
          <w:rFonts w:ascii="Times New Roman" w:hAnsi="Times New Roman" w:cs="Times New Roman"/>
          <w:b/>
          <w:bCs/>
        </w:rPr>
      </w:pPr>
      <w:r w:rsidRPr="0094581B">
        <w:rPr>
          <w:rFonts w:ascii="Times New Roman" w:hAnsi="Times New Roman" w:cs="Times New Roman"/>
          <w:b/>
          <w:bCs/>
        </w:rPr>
        <w:t>Ответы к тесту 4</w:t>
      </w:r>
    </w:p>
    <w:p w14:paraId="2294DCE7" w14:textId="77777777" w:rsidR="00ED4214" w:rsidRPr="0094581B" w:rsidRDefault="00ED4214" w:rsidP="00ED4214">
      <w:pPr>
        <w:pStyle w:val="ParagraphStyle"/>
        <w:ind w:left="426" w:hanging="66"/>
        <w:jc w:val="both"/>
        <w:rPr>
          <w:rFonts w:ascii="Times New Roman" w:hAnsi="Times New Roman" w:cs="Times New Roman"/>
          <w:b/>
          <w:bCs/>
        </w:rPr>
      </w:pPr>
      <w:r w:rsidRPr="0094581B">
        <w:rPr>
          <w:rFonts w:ascii="Times New Roman" w:hAnsi="Times New Roman" w:cs="Times New Roman"/>
          <w:b/>
          <w:bCs/>
        </w:rPr>
        <w:t>Русские земли в XI–XII веках</w:t>
      </w:r>
    </w:p>
    <w:p w14:paraId="43EB5D9D" w14:textId="77777777" w:rsidR="00ED4214" w:rsidRPr="00ED4214" w:rsidRDefault="00ED4214" w:rsidP="00ED4214">
      <w:pPr>
        <w:pStyle w:val="ParagraphStyle"/>
        <w:ind w:left="426" w:hanging="66"/>
        <w:jc w:val="both"/>
        <w:rPr>
          <w:rFonts w:ascii="Times New Roman" w:hAnsi="Times New Roman" w:cs="Times New Roman"/>
        </w:rPr>
      </w:pPr>
    </w:p>
    <w:p w14:paraId="377325C1"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д)</w:t>
      </w:r>
      <w:r w:rsidRPr="00ED4214">
        <w:rPr>
          <w:rFonts w:ascii="Times New Roman" w:hAnsi="Times New Roman" w:cs="Times New Roman"/>
        </w:rPr>
        <w:t xml:space="preserve">4. </w:t>
      </w:r>
      <w:r w:rsidRPr="00ED4214">
        <w:rPr>
          <w:rFonts w:ascii="Times New Roman" w:hAnsi="Times New Roman" w:cs="Times New Roman"/>
          <w:i/>
          <w:iCs/>
        </w:rPr>
        <w:t xml:space="preserve">а) </w:t>
      </w:r>
      <w:smartTag w:uri="urn:schemas-microsoft-com:office:smarttags" w:element="metricconverter">
        <w:smartTagPr>
          <w:attr w:name="ProductID" w:val="5. г"/>
        </w:smartTagPr>
        <w:r w:rsidRPr="00ED4214">
          <w:rPr>
            <w:rFonts w:ascii="Times New Roman" w:hAnsi="Times New Roman" w:cs="Times New Roman"/>
          </w:rPr>
          <w:t xml:space="preserve">5.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6. </w:t>
      </w:r>
      <w:r w:rsidRPr="00ED4214">
        <w:rPr>
          <w:rFonts w:ascii="Times New Roman" w:hAnsi="Times New Roman" w:cs="Times New Roman"/>
          <w:i/>
          <w:iCs/>
        </w:rPr>
        <w:t xml:space="preserve">б) </w:t>
      </w: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 xml:space="preserve">д) </w:t>
      </w:r>
      <w:smartTag w:uri="urn:schemas-microsoft-com:office:smarttags" w:element="metricconverter">
        <w:smartTagPr>
          <w:attr w:name="ProductID" w:val="9. г"/>
        </w:smartTagPr>
        <w:r w:rsidRPr="00ED4214">
          <w:rPr>
            <w:rFonts w:ascii="Times New Roman" w:hAnsi="Times New Roman" w:cs="Times New Roman"/>
          </w:rPr>
          <w:t xml:space="preserve">9. </w:t>
        </w:r>
        <w:r w:rsidRPr="00ED4214">
          <w:rPr>
            <w:rFonts w:ascii="Times New Roman" w:hAnsi="Times New Roman" w:cs="Times New Roman"/>
            <w:i/>
            <w:iCs/>
          </w:rPr>
          <w:t>г</w:t>
        </w:r>
      </w:smartTag>
      <w:r w:rsidRPr="00ED4214">
        <w:rPr>
          <w:rFonts w:ascii="Times New Roman" w:hAnsi="Times New Roman" w:cs="Times New Roman"/>
          <w:i/>
          <w:iCs/>
        </w:rPr>
        <w:t>)</w:t>
      </w:r>
    </w:p>
    <w:p w14:paraId="577C2F29" w14:textId="77777777" w:rsidR="00ED4214" w:rsidRPr="00ED4214" w:rsidRDefault="00ED4214" w:rsidP="00ED4214">
      <w:pPr>
        <w:shd w:val="clear" w:color="auto" w:fill="FFFFFF"/>
        <w:autoSpaceDE w:val="0"/>
        <w:autoSpaceDN w:val="0"/>
        <w:adjustRightInd w:val="0"/>
        <w:spacing w:line="244" w:lineRule="auto"/>
        <w:ind w:left="426" w:hanging="66"/>
        <w:jc w:val="both"/>
        <w:rPr>
          <w:rFonts w:eastAsia="Times New Roman"/>
          <w:color w:val="000000"/>
        </w:rPr>
      </w:pPr>
    </w:p>
    <w:p w14:paraId="522A0DC3" w14:textId="77777777" w:rsidR="00ED4214" w:rsidRPr="0094581B" w:rsidRDefault="00ED4214" w:rsidP="00ED4214">
      <w:pPr>
        <w:pStyle w:val="Centered"/>
        <w:ind w:left="426" w:hanging="66"/>
        <w:jc w:val="both"/>
        <w:rPr>
          <w:rFonts w:ascii="Times New Roman" w:hAnsi="Times New Roman" w:cs="Times New Roman"/>
          <w:b/>
          <w:bCs/>
        </w:rPr>
      </w:pPr>
      <w:r w:rsidRPr="0094581B">
        <w:rPr>
          <w:rFonts w:ascii="Times New Roman" w:hAnsi="Times New Roman" w:cs="Times New Roman"/>
          <w:b/>
          <w:bCs/>
        </w:rPr>
        <w:t>Ответы к тесту4</w:t>
      </w:r>
    </w:p>
    <w:p w14:paraId="325ED1D3" w14:textId="77777777" w:rsidR="00ED4214" w:rsidRPr="0094581B" w:rsidRDefault="00ED4214" w:rsidP="00ED4214">
      <w:pPr>
        <w:pStyle w:val="Centered"/>
        <w:ind w:left="426" w:hanging="66"/>
        <w:jc w:val="both"/>
        <w:rPr>
          <w:rFonts w:ascii="Times New Roman" w:hAnsi="Times New Roman" w:cs="Times New Roman"/>
          <w:b/>
          <w:bCs/>
        </w:rPr>
      </w:pPr>
      <w:r w:rsidRPr="0094581B">
        <w:rPr>
          <w:rFonts w:ascii="Times New Roman" w:hAnsi="Times New Roman" w:cs="Times New Roman"/>
          <w:b/>
          <w:bCs/>
        </w:rPr>
        <w:t xml:space="preserve"> Русь в XIII–XV веках</w:t>
      </w:r>
    </w:p>
    <w:p w14:paraId="7AA45946" w14:textId="77777777" w:rsidR="00ED4214" w:rsidRPr="00ED4214" w:rsidRDefault="00ED4214" w:rsidP="00ED4214">
      <w:pPr>
        <w:pStyle w:val="Centered"/>
        <w:ind w:left="426" w:hanging="66"/>
        <w:jc w:val="both"/>
        <w:rPr>
          <w:rFonts w:ascii="Times New Roman" w:hAnsi="Times New Roman" w:cs="Times New Roman"/>
          <w:bCs/>
        </w:rPr>
      </w:pPr>
      <w:r w:rsidRPr="00ED4214">
        <w:rPr>
          <w:rFonts w:ascii="Times New Roman" w:hAnsi="Times New Roman" w:cs="Times New Roman"/>
          <w:bCs/>
        </w:rPr>
        <w:t>Вариант 1</w:t>
      </w:r>
    </w:p>
    <w:p w14:paraId="0E01D987" w14:textId="77777777" w:rsidR="00ED4214" w:rsidRPr="00ED4214" w:rsidRDefault="00ED4214" w:rsidP="00ED4214">
      <w:pPr>
        <w:pStyle w:val="Centered"/>
        <w:ind w:left="426" w:hanging="66"/>
        <w:jc w:val="both"/>
        <w:rPr>
          <w:rFonts w:ascii="Times New Roman" w:hAnsi="Times New Roman" w:cs="Times New Roman"/>
          <w:bCs/>
        </w:rPr>
      </w:pPr>
    </w:p>
    <w:p w14:paraId="7802D6B2" w14:textId="77777777" w:rsidR="00ED4214" w:rsidRPr="00ED4214" w:rsidRDefault="00ED4214" w:rsidP="00ED4214">
      <w:pPr>
        <w:pStyle w:val="ParagraphStyle"/>
        <w:shd w:val="clear" w:color="auto" w:fill="FFFFFF"/>
        <w:tabs>
          <w:tab w:val="left" w:pos="330"/>
        </w:tabs>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в) </w:t>
      </w:r>
    </w:p>
    <w:p w14:paraId="1FF375E2" w14:textId="77777777" w:rsidR="00ED4214" w:rsidRPr="00ED4214" w:rsidRDefault="00ED4214" w:rsidP="00ED4214">
      <w:pPr>
        <w:pStyle w:val="ParagraphStyle"/>
        <w:shd w:val="clear" w:color="auto" w:fill="FFFFFF"/>
        <w:tabs>
          <w:tab w:val="left" w:pos="420"/>
        </w:tabs>
        <w:ind w:left="426" w:hanging="66"/>
        <w:jc w:val="both"/>
        <w:rPr>
          <w:rFonts w:ascii="Times New Roman" w:hAnsi="Times New Roman" w:cs="Times New Roman"/>
          <w:i/>
          <w:iCs/>
        </w:rPr>
      </w:pPr>
      <w:r w:rsidRPr="00ED4214">
        <w:rPr>
          <w:rFonts w:ascii="Times New Roman" w:hAnsi="Times New Roman" w:cs="Times New Roman"/>
        </w:rPr>
        <w:t xml:space="preserve">2. </w:t>
      </w:r>
      <w:r w:rsidRPr="00ED4214">
        <w:rPr>
          <w:rFonts w:ascii="Times New Roman" w:hAnsi="Times New Roman" w:cs="Times New Roman"/>
          <w:i/>
          <w:iCs/>
        </w:rPr>
        <w:t>а) 1, 7, 14, 17, 18, 19;</w:t>
      </w:r>
    </w:p>
    <w:p w14:paraId="59FE2575"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б) 2, 3, 6, 8, 15, 16;</w:t>
      </w:r>
    </w:p>
    <w:p w14:paraId="05EFE8D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в) 4, 5, 9, 10, 11, 12, 13.</w:t>
      </w:r>
    </w:p>
    <w:p w14:paraId="5FC4A38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б)1375;</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б)</w:t>
      </w:r>
    </w:p>
    <w:p w14:paraId="15C22B9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б); в); г); а).</w:t>
      </w:r>
    </w:p>
    <w:p w14:paraId="550F068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 xml:space="preserve">а)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14. </w:t>
      </w:r>
      <w:r w:rsidRPr="00ED4214">
        <w:rPr>
          <w:rFonts w:ascii="Times New Roman" w:hAnsi="Times New Roman" w:cs="Times New Roman"/>
          <w:i/>
          <w:iCs/>
        </w:rPr>
        <w:t xml:space="preserve">в) </w:t>
      </w:r>
    </w:p>
    <w:p w14:paraId="3C79B47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а)</w:t>
      </w:r>
    </w:p>
    <w:p w14:paraId="04F1982C" w14:textId="77777777" w:rsidR="00ED4214" w:rsidRPr="00ED4214" w:rsidRDefault="00ED4214" w:rsidP="00ED4214">
      <w:pPr>
        <w:pStyle w:val="ParagraphStyle"/>
        <w:ind w:left="426" w:hanging="66"/>
        <w:jc w:val="both"/>
        <w:rPr>
          <w:rFonts w:ascii="Times New Roman" w:hAnsi="Times New Roman" w:cs="Times New Roman"/>
          <w:bCs/>
        </w:rPr>
      </w:pPr>
      <w:r w:rsidRPr="00ED4214">
        <w:rPr>
          <w:rFonts w:ascii="Times New Roman" w:hAnsi="Times New Roman" w:cs="Times New Roman"/>
          <w:bCs/>
        </w:rPr>
        <w:t>Вариант 2</w:t>
      </w:r>
    </w:p>
    <w:p w14:paraId="4367888E" w14:textId="77777777" w:rsidR="00ED4214" w:rsidRPr="00ED4214" w:rsidRDefault="00ED4214" w:rsidP="00ED4214">
      <w:pPr>
        <w:pStyle w:val="ParagraphStyle"/>
        <w:ind w:left="426" w:hanging="66"/>
        <w:jc w:val="both"/>
        <w:rPr>
          <w:rFonts w:ascii="Times New Roman" w:hAnsi="Times New Roman" w:cs="Times New Roman"/>
        </w:rPr>
      </w:pPr>
    </w:p>
    <w:p w14:paraId="75EE8EBE"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б) </w:t>
      </w:r>
    </w:p>
    <w:p w14:paraId="5BE7031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а) 2, 3, 4, 8, 10;</w:t>
      </w:r>
    </w:p>
    <w:p w14:paraId="486E4AC5"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б) 1, 2, 4;</w:t>
      </w:r>
    </w:p>
    <w:p w14:paraId="4A3730FF"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    в) 5, 6, 7, 9, 11 ,12, 13.</w:t>
      </w:r>
    </w:p>
    <w:p w14:paraId="425F80C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д)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w:t>
      </w:r>
      <w:r w:rsidRPr="00ED4214">
        <w:rPr>
          <w:rFonts w:ascii="Times New Roman" w:hAnsi="Times New Roman" w:cs="Times New Roman"/>
        </w:rPr>
        <w:t xml:space="preserve">14. </w:t>
      </w:r>
      <w:r w:rsidRPr="00ED4214">
        <w:rPr>
          <w:rFonts w:ascii="Times New Roman" w:hAnsi="Times New Roman" w:cs="Times New Roman"/>
          <w:i/>
          <w:iCs/>
        </w:rPr>
        <w:t xml:space="preserve">а) </w:t>
      </w:r>
      <w:r w:rsidRPr="00ED4214">
        <w:rPr>
          <w:rFonts w:ascii="Times New Roman" w:hAnsi="Times New Roman" w:cs="Times New Roman"/>
        </w:rPr>
        <w:t xml:space="preserve">15. </w:t>
      </w:r>
      <w:r w:rsidRPr="00ED4214">
        <w:rPr>
          <w:rFonts w:ascii="Times New Roman" w:hAnsi="Times New Roman" w:cs="Times New Roman"/>
          <w:i/>
          <w:iCs/>
        </w:rPr>
        <w:t>б)</w:t>
      </w:r>
    </w:p>
    <w:p w14:paraId="64DC197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5</w:t>
      </w:r>
    </w:p>
    <w:p w14:paraId="6ACA263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Феодальная раздробленность</w:t>
      </w:r>
    </w:p>
    <w:p w14:paraId="68294ECB" w14:textId="77777777" w:rsidR="00ED4214" w:rsidRPr="00ED4214" w:rsidRDefault="00ED4214" w:rsidP="00ED4214">
      <w:pPr>
        <w:pStyle w:val="ParagraphStyle"/>
        <w:keepNext/>
        <w:ind w:left="426" w:hanging="66"/>
        <w:jc w:val="both"/>
        <w:rPr>
          <w:rFonts w:ascii="Times New Roman" w:hAnsi="Times New Roman" w:cs="Times New Roman"/>
          <w:bCs/>
        </w:rPr>
      </w:pPr>
    </w:p>
    <w:p w14:paraId="13C0A5C7" w14:textId="77777777" w:rsidR="00ED4214" w:rsidRPr="00ED4214" w:rsidRDefault="00ED4214" w:rsidP="00ED4214">
      <w:pPr>
        <w:pStyle w:val="ParagraphStyle"/>
        <w:shd w:val="clear" w:color="auto" w:fill="FFFFFF"/>
        <w:tabs>
          <w:tab w:val="left" w:pos="345"/>
        </w:tabs>
        <w:ind w:left="426" w:hanging="66"/>
        <w:jc w:val="both"/>
        <w:rPr>
          <w:rFonts w:ascii="Times New Roman" w:hAnsi="Times New Roman" w:cs="Times New Roman"/>
          <w:i/>
          <w:iCs/>
          <w:color w:val="000000"/>
        </w:rPr>
      </w:pPr>
      <w:smartTag w:uri="urn:schemas-microsoft-com:office:smarttags" w:element="metricconverter">
        <w:smartTagPr>
          <w:attr w:name="ProductID" w:val="1. г"/>
        </w:smartTagPr>
        <w:r w:rsidRPr="00ED4214">
          <w:rPr>
            <w:rFonts w:ascii="Times New Roman" w:hAnsi="Times New Roman" w:cs="Times New Roman"/>
            <w:color w:val="000000"/>
          </w:rPr>
          <w:t xml:space="preserve">1. </w:t>
        </w:r>
        <w:r w:rsidRPr="00ED4214">
          <w:rPr>
            <w:rFonts w:ascii="Times New Roman" w:hAnsi="Times New Roman" w:cs="Times New Roman"/>
            <w:i/>
            <w:iCs/>
            <w:color w:val="000000"/>
          </w:rPr>
          <w:t>г</w:t>
        </w:r>
      </w:smartTag>
      <w:r w:rsidRPr="00ED4214">
        <w:rPr>
          <w:rFonts w:ascii="Times New Roman" w:hAnsi="Times New Roman" w:cs="Times New Roman"/>
          <w:i/>
          <w:iCs/>
          <w:color w:val="000000"/>
        </w:rPr>
        <w:t xml:space="preserve">) </w:t>
      </w:r>
      <w:r w:rsidRPr="00ED4214">
        <w:rPr>
          <w:rFonts w:ascii="Times New Roman" w:hAnsi="Times New Roman" w:cs="Times New Roman"/>
          <w:color w:val="000000"/>
        </w:rPr>
        <w:t xml:space="preserve">2. </w:t>
      </w:r>
      <w:r w:rsidRPr="00ED4214">
        <w:rPr>
          <w:rFonts w:ascii="Times New Roman" w:hAnsi="Times New Roman" w:cs="Times New Roman"/>
          <w:i/>
          <w:iCs/>
          <w:color w:val="000000"/>
        </w:rPr>
        <w:t xml:space="preserve">а) </w:t>
      </w:r>
      <w:smartTag w:uri="urn:schemas-microsoft-com:office:smarttags" w:element="metricconverter">
        <w:smartTagPr>
          <w:attr w:name="ProductID" w:val="3. г"/>
        </w:smartTagPr>
        <w:r w:rsidRPr="00ED4214">
          <w:rPr>
            <w:rFonts w:ascii="Times New Roman" w:hAnsi="Times New Roman" w:cs="Times New Roman"/>
            <w:color w:val="000000"/>
          </w:rPr>
          <w:t xml:space="preserve">3. </w:t>
        </w:r>
        <w:r w:rsidRPr="00ED4214">
          <w:rPr>
            <w:rFonts w:ascii="Times New Roman" w:hAnsi="Times New Roman" w:cs="Times New Roman"/>
            <w:i/>
            <w:iCs/>
            <w:color w:val="000000"/>
          </w:rPr>
          <w:t>г</w:t>
        </w:r>
      </w:smartTag>
      <w:r w:rsidRPr="00ED4214">
        <w:rPr>
          <w:rFonts w:ascii="Times New Roman" w:hAnsi="Times New Roman" w:cs="Times New Roman"/>
          <w:i/>
          <w:iCs/>
          <w:color w:val="000000"/>
        </w:rPr>
        <w:t xml:space="preserve">) </w:t>
      </w:r>
      <w:r w:rsidRPr="00ED4214">
        <w:rPr>
          <w:rFonts w:ascii="Times New Roman" w:hAnsi="Times New Roman" w:cs="Times New Roman"/>
          <w:color w:val="000000"/>
        </w:rPr>
        <w:t xml:space="preserve">4. </w:t>
      </w:r>
      <w:r w:rsidRPr="00ED4214">
        <w:rPr>
          <w:rFonts w:ascii="Times New Roman" w:hAnsi="Times New Roman" w:cs="Times New Roman"/>
          <w:i/>
          <w:iCs/>
          <w:color w:val="000000"/>
        </w:rPr>
        <w:t xml:space="preserve">а) </w:t>
      </w:r>
      <w:r w:rsidRPr="00ED4214">
        <w:rPr>
          <w:rFonts w:ascii="Times New Roman" w:hAnsi="Times New Roman" w:cs="Times New Roman"/>
          <w:color w:val="000000"/>
        </w:rPr>
        <w:t xml:space="preserve">5. </w:t>
      </w:r>
      <w:r w:rsidRPr="00ED4214">
        <w:rPr>
          <w:rFonts w:ascii="Times New Roman" w:hAnsi="Times New Roman" w:cs="Times New Roman"/>
          <w:i/>
          <w:iCs/>
          <w:color w:val="000000"/>
        </w:rPr>
        <w:t>а)</w:t>
      </w:r>
      <w:r w:rsidRPr="00ED4214">
        <w:rPr>
          <w:rFonts w:ascii="Times New Roman" w:hAnsi="Times New Roman" w:cs="Times New Roman"/>
        </w:rPr>
        <w:t>6.</w:t>
      </w:r>
      <w:r w:rsidRPr="00ED4214">
        <w:rPr>
          <w:rFonts w:ascii="Times New Roman" w:hAnsi="Times New Roman" w:cs="Times New Roman"/>
          <w:color w:val="000000"/>
        </w:rPr>
        <w:t xml:space="preserve"> </w:t>
      </w:r>
      <w:r w:rsidRPr="00ED4214">
        <w:rPr>
          <w:rFonts w:ascii="Times New Roman" w:hAnsi="Times New Roman" w:cs="Times New Roman"/>
          <w:i/>
          <w:iCs/>
          <w:color w:val="000000"/>
        </w:rPr>
        <w:t xml:space="preserve">в) </w:t>
      </w:r>
    </w:p>
    <w:p w14:paraId="60A48993" w14:textId="77777777" w:rsidR="00ED4214" w:rsidRPr="00ED4214" w:rsidRDefault="00ED4214" w:rsidP="00ED4214">
      <w:pPr>
        <w:pStyle w:val="ParagraphStyle"/>
        <w:shd w:val="clear" w:color="auto" w:fill="FFFFFF"/>
        <w:tabs>
          <w:tab w:val="left" w:pos="315"/>
        </w:tabs>
        <w:ind w:left="426" w:hanging="66"/>
        <w:jc w:val="both"/>
        <w:rPr>
          <w:rFonts w:ascii="Times New Roman" w:hAnsi="Times New Roman" w:cs="Times New Roman"/>
          <w:i/>
          <w:iCs/>
        </w:rPr>
      </w:pPr>
      <w:r w:rsidRPr="00ED4214">
        <w:rPr>
          <w:rFonts w:ascii="Times New Roman" w:hAnsi="Times New Roman" w:cs="Times New Roman"/>
          <w:color w:val="000000"/>
        </w:rPr>
        <w:t xml:space="preserve">7. </w:t>
      </w:r>
      <w:r w:rsidRPr="00ED4214">
        <w:rPr>
          <w:rFonts w:ascii="Times New Roman" w:hAnsi="Times New Roman" w:cs="Times New Roman"/>
          <w:i/>
          <w:iCs/>
        </w:rPr>
        <w:t>1) – б); 2) – в); 3) – а).</w:t>
      </w:r>
    </w:p>
    <w:p w14:paraId="233EB4C8" w14:textId="77777777" w:rsidR="00ED4214" w:rsidRPr="00ED4214" w:rsidRDefault="00ED4214" w:rsidP="00ED4214">
      <w:pPr>
        <w:pStyle w:val="ParagraphStyle"/>
        <w:shd w:val="clear" w:color="auto" w:fill="FFFFFF"/>
        <w:tabs>
          <w:tab w:val="left" w:pos="315"/>
        </w:tabs>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color w:val="000000"/>
        </w:rPr>
        <w:t xml:space="preserve">в) </w:t>
      </w:r>
      <w:r w:rsidRPr="00ED4214">
        <w:rPr>
          <w:rFonts w:ascii="Times New Roman" w:hAnsi="Times New Roman" w:cs="Times New Roman"/>
          <w:color w:val="000000"/>
        </w:rPr>
        <w:t xml:space="preserve">10. </w:t>
      </w:r>
      <w:r w:rsidRPr="00ED4214">
        <w:rPr>
          <w:rFonts w:ascii="Times New Roman" w:hAnsi="Times New Roman" w:cs="Times New Roman"/>
          <w:i/>
          <w:iCs/>
          <w:color w:val="000000"/>
        </w:rPr>
        <w:t xml:space="preserve">б) </w:t>
      </w:r>
      <w:r w:rsidRPr="00ED4214">
        <w:rPr>
          <w:rFonts w:ascii="Times New Roman" w:hAnsi="Times New Roman" w:cs="Times New Roman"/>
        </w:rPr>
        <w:t>11.</w:t>
      </w:r>
      <w:r w:rsidRPr="00ED4214">
        <w:rPr>
          <w:rFonts w:ascii="Times New Roman" w:hAnsi="Times New Roman" w:cs="Times New Roman"/>
          <w:color w:val="000000"/>
        </w:rPr>
        <w:t xml:space="preserve"> </w:t>
      </w:r>
      <w:r w:rsidRPr="00ED4214">
        <w:rPr>
          <w:rFonts w:ascii="Times New Roman" w:hAnsi="Times New Roman" w:cs="Times New Roman"/>
          <w:i/>
          <w:iCs/>
          <w:color w:val="000000"/>
        </w:rPr>
        <w:t xml:space="preserve">а);б). </w:t>
      </w:r>
      <w:r w:rsidRPr="00ED4214">
        <w:rPr>
          <w:rFonts w:ascii="Times New Roman" w:hAnsi="Times New Roman" w:cs="Times New Roman"/>
        </w:rPr>
        <w:t xml:space="preserve">12. </w:t>
      </w:r>
      <w:r w:rsidRPr="00ED4214">
        <w:rPr>
          <w:rFonts w:ascii="Times New Roman" w:hAnsi="Times New Roman" w:cs="Times New Roman"/>
          <w:i/>
          <w:iCs/>
          <w:color w:val="000000"/>
        </w:rPr>
        <w:t xml:space="preserve">а) </w:t>
      </w:r>
      <w:r w:rsidRPr="00ED4214">
        <w:rPr>
          <w:rFonts w:ascii="Times New Roman" w:hAnsi="Times New Roman" w:cs="Times New Roman"/>
          <w:color w:val="000000"/>
        </w:rPr>
        <w:t xml:space="preserve">13. </w:t>
      </w:r>
      <w:r w:rsidRPr="00ED4214">
        <w:rPr>
          <w:rFonts w:ascii="Times New Roman" w:hAnsi="Times New Roman" w:cs="Times New Roman"/>
          <w:i/>
          <w:iCs/>
          <w:color w:val="000000"/>
        </w:rPr>
        <w:t xml:space="preserve">б) </w:t>
      </w:r>
    </w:p>
    <w:p w14:paraId="37AA111B" w14:textId="77777777" w:rsidR="00ED4214" w:rsidRPr="00ED4214" w:rsidRDefault="00ED4214" w:rsidP="00ED4214">
      <w:pPr>
        <w:pStyle w:val="ParagraphStyle"/>
        <w:shd w:val="clear" w:color="auto" w:fill="FFFFFF"/>
        <w:tabs>
          <w:tab w:val="left" w:pos="315"/>
        </w:tabs>
        <w:ind w:left="426" w:hanging="66"/>
        <w:jc w:val="both"/>
        <w:rPr>
          <w:rFonts w:ascii="Times New Roman" w:hAnsi="Times New Roman" w:cs="Times New Roman"/>
          <w:i/>
          <w:iCs/>
          <w:color w:val="000000"/>
        </w:rPr>
      </w:pPr>
      <w:r w:rsidRPr="00ED4214">
        <w:rPr>
          <w:rFonts w:ascii="Times New Roman" w:hAnsi="Times New Roman" w:cs="Times New Roman"/>
        </w:rPr>
        <w:t xml:space="preserve">14. </w:t>
      </w:r>
      <w:r w:rsidRPr="00ED4214">
        <w:rPr>
          <w:rFonts w:ascii="Times New Roman" w:hAnsi="Times New Roman" w:cs="Times New Roman"/>
          <w:i/>
          <w:iCs/>
          <w:color w:val="000000"/>
        </w:rPr>
        <w:t>1) – а); д); е).</w:t>
      </w:r>
    </w:p>
    <w:p w14:paraId="125F185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color w:val="000000"/>
        </w:rPr>
      </w:pPr>
      <w:r w:rsidRPr="00ED4214">
        <w:rPr>
          <w:rFonts w:ascii="Times New Roman" w:hAnsi="Times New Roman" w:cs="Times New Roman"/>
          <w:i/>
          <w:iCs/>
          <w:color w:val="000000"/>
        </w:rPr>
        <w:tab/>
        <w:t xml:space="preserve"> 2) – б); в); г).</w:t>
      </w:r>
    </w:p>
    <w:p w14:paraId="6535B225" w14:textId="77777777" w:rsidR="00ED4214" w:rsidRPr="00ED4214" w:rsidRDefault="00ED4214" w:rsidP="00ED4214">
      <w:pPr>
        <w:pStyle w:val="ParagraphStyle"/>
        <w:ind w:left="426" w:hanging="66"/>
        <w:jc w:val="both"/>
        <w:rPr>
          <w:rFonts w:ascii="Times New Roman" w:hAnsi="Times New Roman" w:cs="Times New Roman"/>
          <w:i/>
          <w:iCs/>
          <w:color w:val="000000"/>
        </w:rPr>
      </w:pPr>
      <w:r w:rsidRPr="00ED4214">
        <w:rPr>
          <w:rFonts w:ascii="Times New Roman" w:hAnsi="Times New Roman" w:cs="Times New Roman"/>
          <w:color w:val="000000"/>
        </w:rPr>
        <w:t xml:space="preserve">15. </w:t>
      </w:r>
      <w:r w:rsidRPr="00ED4214">
        <w:rPr>
          <w:rFonts w:ascii="Times New Roman" w:hAnsi="Times New Roman" w:cs="Times New Roman"/>
          <w:i/>
          <w:iCs/>
          <w:color w:val="000000"/>
        </w:rPr>
        <w:t>в)</w:t>
      </w:r>
    </w:p>
    <w:p w14:paraId="58002EE6" w14:textId="77777777" w:rsidR="00ED4214" w:rsidRPr="00ED4214" w:rsidRDefault="00ED4214" w:rsidP="00ED4214">
      <w:pPr>
        <w:pStyle w:val="ParagraphStyle"/>
        <w:keepNext/>
        <w:ind w:left="426" w:hanging="66"/>
        <w:jc w:val="both"/>
        <w:rPr>
          <w:rFonts w:ascii="Times New Roman" w:hAnsi="Times New Roman" w:cs="Times New Roman"/>
          <w:bCs/>
        </w:rPr>
      </w:pPr>
    </w:p>
    <w:p w14:paraId="1A141841"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6</w:t>
      </w:r>
    </w:p>
    <w:p w14:paraId="0FF34245"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Создание древнерусского государства</w:t>
      </w:r>
    </w:p>
    <w:p w14:paraId="0241FD94" w14:textId="77777777" w:rsidR="00ED4214" w:rsidRPr="00ED4214" w:rsidRDefault="00ED4214" w:rsidP="00ED4214">
      <w:pPr>
        <w:pStyle w:val="ParagraphStyle"/>
        <w:keepNext/>
        <w:ind w:left="426" w:hanging="66"/>
        <w:jc w:val="both"/>
        <w:rPr>
          <w:rFonts w:ascii="Times New Roman" w:hAnsi="Times New Roman" w:cs="Times New Roman"/>
          <w:bCs/>
        </w:rPr>
      </w:pPr>
    </w:p>
    <w:p w14:paraId="38A9C63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r w:rsidRPr="00ED4214">
        <w:rPr>
          <w:rFonts w:ascii="Times New Roman" w:hAnsi="Times New Roman" w:cs="Times New Roman"/>
        </w:rPr>
        <w:t xml:space="preserve">2. </w:t>
      </w:r>
      <w:r w:rsidRPr="00ED4214">
        <w:rPr>
          <w:rFonts w:ascii="Times New Roman" w:hAnsi="Times New Roman" w:cs="Times New Roman"/>
          <w:i/>
          <w:iCs/>
        </w:rPr>
        <w:t xml:space="preserve">а) </w:t>
      </w: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4. </w:t>
      </w:r>
      <w:r w:rsidRPr="00ED4214">
        <w:rPr>
          <w:rFonts w:ascii="Times New Roman" w:hAnsi="Times New Roman" w:cs="Times New Roman"/>
          <w:i/>
          <w:iCs/>
        </w:rPr>
        <w:t xml:space="preserve">а); б)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а)</w:t>
      </w:r>
      <w:r w:rsidRPr="00ED4214">
        <w:rPr>
          <w:rFonts w:ascii="Times New Roman" w:hAnsi="Times New Roman" w:cs="Times New Roman"/>
        </w:rPr>
        <w:t xml:space="preserve">;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б) </w:t>
      </w:r>
      <w:r w:rsidRPr="00ED4214">
        <w:rPr>
          <w:rFonts w:ascii="Times New Roman" w:hAnsi="Times New Roman" w:cs="Times New Roman"/>
        </w:rPr>
        <w:t xml:space="preserve">10. </w:t>
      </w:r>
      <w:r w:rsidRPr="00ED4214">
        <w:rPr>
          <w:rFonts w:ascii="Times New Roman" w:hAnsi="Times New Roman" w:cs="Times New Roman"/>
          <w:i/>
          <w:iCs/>
        </w:rPr>
        <w:t xml:space="preserve">а); в) </w:t>
      </w:r>
      <w:r w:rsidRPr="00ED4214">
        <w:rPr>
          <w:rFonts w:ascii="Times New Roman" w:hAnsi="Times New Roman" w:cs="Times New Roman"/>
        </w:rPr>
        <w:t xml:space="preserve">11. </w:t>
      </w:r>
      <w:r w:rsidRPr="00ED4214">
        <w:rPr>
          <w:rFonts w:ascii="Times New Roman" w:hAnsi="Times New Roman" w:cs="Times New Roman"/>
          <w:i/>
          <w:iCs/>
        </w:rPr>
        <w:t>а); б)</w:t>
      </w:r>
    </w:p>
    <w:p w14:paraId="6425452E"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w:t>
      </w:r>
      <w:r w:rsidRPr="00ED4214">
        <w:rPr>
          <w:rFonts w:ascii="Times New Roman" w:hAnsi="Times New Roman" w:cs="Times New Roman"/>
        </w:rPr>
        <w:t xml:space="preserve">12. </w:t>
      </w:r>
      <w:r w:rsidRPr="00ED4214">
        <w:rPr>
          <w:rFonts w:ascii="Times New Roman" w:hAnsi="Times New Roman" w:cs="Times New Roman"/>
          <w:i/>
          <w:iCs/>
        </w:rPr>
        <w:t>1) – б)</w:t>
      </w:r>
      <w:r w:rsidRPr="00ED4214">
        <w:rPr>
          <w:rFonts w:ascii="Times New Roman" w:hAnsi="Times New Roman" w:cs="Times New Roman"/>
        </w:rPr>
        <w:t xml:space="preserve">13. </w:t>
      </w:r>
      <w:r w:rsidRPr="00ED4214">
        <w:rPr>
          <w:rFonts w:ascii="Times New Roman" w:hAnsi="Times New Roman" w:cs="Times New Roman"/>
          <w:i/>
          <w:iCs/>
        </w:rPr>
        <w:t>а)</w:t>
      </w:r>
      <w:r w:rsidRPr="00ED4214">
        <w:rPr>
          <w:rFonts w:ascii="Times New Roman" w:hAnsi="Times New Roman" w:cs="Times New Roman"/>
        </w:rPr>
        <w:t xml:space="preserve">14. </w:t>
      </w:r>
      <w:r w:rsidRPr="00ED4214">
        <w:rPr>
          <w:rFonts w:ascii="Times New Roman" w:hAnsi="Times New Roman" w:cs="Times New Roman"/>
          <w:i/>
          <w:iCs/>
        </w:rPr>
        <w:t xml:space="preserve">а) </w:t>
      </w:r>
      <w:r w:rsidRPr="00ED4214">
        <w:rPr>
          <w:rFonts w:ascii="Times New Roman" w:hAnsi="Times New Roman" w:cs="Times New Roman"/>
        </w:rPr>
        <w:t xml:space="preserve">15. </w:t>
      </w:r>
      <w:r w:rsidRPr="00ED4214">
        <w:rPr>
          <w:rFonts w:ascii="Times New Roman" w:hAnsi="Times New Roman" w:cs="Times New Roman"/>
          <w:i/>
          <w:iCs/>
        </w:rPr>
        <w:t>в)</w:t>
      </w:r>
    </w:p>
    <w:p w14:paraId="04DBDE7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тесту7</w:t>
      </w:r>
    </w:p>
    <w:p w14:paraId="01F22C2A"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Создание единого русского государства</w:t>
      </w:r>
    </w:p>
    <w:p w14:paraId="4294EBD3" w14:textId="77777777" w:rsidR="00ED4214" w:rsidRPr="0094581B" w:rsidRDefault="00ED4214" w:rsidP="00ED4214">
      <w:pPr>
        <w:pStyle w:val="ParagraphStyle"/>
        <w:keepNext/>
        <w:ind w:left="426" w:hanging="66"/>
        <w:jc w:val="both"/>
        <w:rPr>
          <w:rFonts w:ascii="Times New Roman" w:hAnsi="Times New Roman" w:cs="Times New Roman"/>
          <w:b/>
          <w:bCs/>
        </w:rPr>
      </w:pPr>
    </w:p>
    <w:p w14:paraId="6627C9B4"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б)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а); в) </w:t>
      </w:r>
    </w:p>
    <w:p w14:paraId="1F71FD3F"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а); в)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а); в) </w:t>
      </w:r>
      <w:r w:rsidRPr="00ED4214">
        <w:rPr>
          <w:rFonts w:ascii="Times New Roman" w:hAnsi="Times New Roman" w:cs="Times New Roman"/>
        </w:rPr>
        <w:t xml:space="preserve">12. </w:t>
      </w:r>
      <w:r w:rsidRPr="00ED4214">
        <w:rPr>
          <w:rFonts w:ascii="Times New Roman" w:hAnsi="Times New Roman" w:cs="Times New Roman"/>
          <w:i/>
          <w:iCs/>
        </w:rPr>
        <w:t xml:space="preserve">б) </w:t>
      </w:r>
    </w:p>
    <w:p w14:paraId="730D213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2) – в).</w:t>
      </w:r>
      <w:r w:rsidRPr="00ED4214">
        <w:rPr>
          <w:rFonts w:ascii="Times New Roman" w:hAnsi="Times New Roman" w:cs="Times New Roman"/>
        </w:rPr>
        <w:t xml:space="preserve">15. </w:t>
      </w:r>
      <w:r w:rsidRPr="00ED4214">
        <w:rPr>
          <w:rFonts w:ascii="Times New Roman" w:hAnsi="Times New Roman" w:cs="Times New Roman"/>
          <w:i/>
          <w:iCs/>
        </w:rPr>
        <w:t>а)</w:t>
      </w:r>
    </w:p>
    <w:p w14:paraId="59C0382F"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8</w:t>
      </w:r>
    </w:p>
    <w:p w14:paraId="3E3850FF"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в XVI веке</w:t>
      </w:r>
    </w:p>
    <w:p w14:paraId="11880C06" w14:textId="77777777" w:rsidR="00ED4214" w:rsidRPr="00ED4214" w:rsidRDefault="00ED4214" w:rsidP="00ED4214">
      <w:pPr>
        <w:pStyle w:val="ParagraphStyle"/>
        <w:keepNext/>
        <w:ind w:left="426" w:hanging="66"/>
        <w:jc w:val="both"/>
        <w:rPr>
          <w:rFonts w:ascii="Times New Roman" w:hAnsi="Times New Roman" w:cs="Times New Roman"/>
          <w:bCs/>
        </w:rPr>
      </w:pPr>
    </w:p>
    <w:p w14:paraId="2B41FD4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д) </w:t>
      </w:r>
      <w:r w:rsidRPr="00ED4214">
        <w:rPr>
          <w:rFonts w:ascii="Times New Roman" w:hAnsi="Times New Roman" w:cs="Times New Roman"/>
        </w:rPr>
        <w:t>2. </w:t>
      </w:r>
      <w:r w:rsidRPr="00ED4214">
        <w:rPr>
          <w:rFonts w:ascii="Times New Roman" w:hAnsi="Times New Roman" w:cs="Times New Roman"/>
          <w:i/>
          <w:iCs/>
        </w:rPr>
        <w:t xml:space="preserve">д)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б)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д) </w:t>
      </w:r>
      <w:r w:rsidRPr="00ED4214">
        <w:rPr>
          <w:rFonts w:ascii="Times New Roman" w:hAnsi="Times New Roman" w:cs="Times New Roman"/>
        </w:rPr>
        <w:t xml:space="preserve">7. </w:t>
      </w:r>
      <w:r w:rsidRPr="00ED4214">
        <w:rPr>
          <w:rFonts w:ascii="Times New Roman" w:hAnsi="Times New Roman" w:cs="Times New Roman"/>
          <w:i/>
          <w:iCs/>
        </w:rPr>
        <w:t xml:space="preserve">д) </w:t>
      </w:r>
      <w:smartTag w:uri="urn:schemas-microsoft-com:office:smarttags" w:element="metricconverter">
        <w:smartTagPr>
          <w:attr w:name="ProductID" w:val="8. г"/>
        </w:smartTagPr>
        <w:r w:rsidRPr="00ED4214">
          <w:rPr>
            <w:rFonts w:ascii="Times New Roman" w:hAnsi="Times New Roman" w:cs="Times New Roman"/>
          </w:rPr>
          <w:t xml:space="preserve">8.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1D9F3284"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в)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13. </w:t>
      </w:r>
      <w:r w:rsidRPr="00ED4214">
        <w:rPr>
          <w:rFonts w:ascii="Times New Roman" w:hAnsi="Times New Roman" w:cs="Times New Roman"/>
          <w:i/>
          <w:iCs/>
        </w:rPr>
        <w:t xml:space="preserve">а) </w:t>
      </w: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15. </w:t>
      </w:r>
      <w:r w:rsidRPr="00ED4214">
        <w:rPr>
          <w:rFonts w:ascii="Times New Roman" w:hAnsi="Times New Roman" w:cs="Times New Roman"/>
          <w:i/>
          <w:iCs/>
        </w:rPr>
        <w:t>а)</w:t>
      </w:r>
    </w:p>
    <w:p w14:paraId="7F61A6A0"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9</w:t>
      </w:r>
    </w:p>
    <w:p w14:paraId="60423C90"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в конце XVI – начале XVII века</w:t>
      </w:r>
    </w:p>
    <w:p w14:paraId="681A44A4" w14:textId="77777777" w:rsidR="00ED4214" w:rsidRPr="0094581B" w:rsidRDefault="00ED4214" w:rsidP="00ED4214">
      <w:pPr>
        <w:pStyle w:val="ParagraphStyle"/>
        <w:keepNext/>
        <w:ind w:left="426" w:hanging="66"/>
        <w:jc w:val="both"/>
        <w:rPr>
          <w:rFonts w:ascii="Times New Roman" w:hAnsi="Times New Roman" w:cs="Times New Roman"/>
          <w:b/>
          <w:bCs/>
        </w:rPr>
      </w:pPr>
    </w:p>
    <w:p w14:paraId="52C829BC"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а) 3; б) 5; в) 8; г) 1; д) 6; е) 2; ж) 9; з) 4; и) 6; к) 7.</w:t>
      </w:r>
    </w:p>
    <w:p w14:paraId="63F5E930" w14:textId="77777777" w:rsidR="00ED4214" w:rsidRPr="00ED4214" w:rsidRDefault="00ED4214" w:rsidP="00ED4214">
      <w:pPr>
        <w:pStyle w:val="ParagraphStyle"/>
        <w:ind w:left="426" w:hanging="66"/>
        <w:jc w:val="both"/>
        <w:rPr>
          <w:rFonts w:ascii="Times New Roman" w:hAnsi="Times New Roman" w:cs="Times New Roman"/>
          <w:i/>
          <w:iCs/>
          <w:u w:val="single"/>
        </w:rPr>
      </w:pPr>
      <w:r w:rsidRPr="00ED4214">
        <w:rPr>
          <w:rFonts w:ascii="Times New Roman" w:hAnsi="Times New Roman" w:cs="Times New Roman"/>
          <w:u w:val="single"/>
        </w:rPr>
        <w:t>2. </w:t>
      </w:r>
      <w:r w:rsidRPr="00ED4214">
        <w:rPr>
          <w:rFonts w:ascii="Times New Roman" w:hAnsi="Times New Roman" w:cs="Times New Roman"/>
          <w:i/>
          <w:iCs/>
          <w:u w:val="single"/>
        </w:rPr>
        <w:t>4), 8), 12), 1), 17), 13), 11), 14), 2), 10), 3), 9), 6), 15), 7), 16), 5).</w:t>
      </w:r>
    </w:p>
    <w:p w14:paraId="6BFFB2BF"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3. г"/>
        </w:smartTagPr>
        <w:r w:rsidRPr="00ED4214">
          <w:rPr>
            <w:rFonts w:ascii="Times New Roman" w:hAnsi="Times New Roman" w:cs="Times New Roman"/>
          </w:rPr>
          <w:t xml:space="preserve">3.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4. г"/>
        </w:smartTagPr>
        <w:r w:rsidRPr="00ED4214">
          <w:rPr>
            <w:rFonts w:ascii="Times New Roman" w:hAnsi="Times New Roman" w:cs="Times New Roman"/>
          </w:rPr>
          <w:t xml:space="preserve">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5. </w:t>
      </w:r>
      <w:r w:rsidRPr="00ED4214">
        <w:rPr>
          <w:rFonts w:ascii="Times New Roman" w:hAnsi="Times New Roman" w:cs="Times New Roman"/>
          <w:i/>
          <w:iCs/>
        </w:rPr>
        <w:t xml:space="preserve">б)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 xml:space="preserve">а)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14. </w:t>
      </w:r>
      <w:r w:rsidRPr="00ED4214">
        <w:rPr>
          <w:rFonts w:ascii="Times New Roman" w:hAnsi="Times New Roman" w:cs="Times New Roman"/>
          <w:i/>
          <w:iCs/>
        </w:rPr>
        <w:t xml:space="preserve">б) </w:t>
      </w:r>
      <w:smartTag w:uri="urn:schemas-microsoft-com:office:smarttags" w:element="metricconverter">
        <w:smartTagPr>
          <w:attr w:name="ProductID" w:val="15. г"/>
        </w:smartTagPr>
        <w:r w:rsidRPr="00ED4214">
          <w:rPr>
            <w:rFonts w:ascii="Times New Roman" w:hAnsi="Times New Roman" w:cs="Times New Roman"/>
          </w:rPr>
          <w:t xml:space="preserve">15. </w:t>
        </w:r>
        <w:r w:rsidRPr="00ED4214">
          <w:rPr>
            <w:rFonts w:ascii="Times New Roman" w:hAnsi="Times New Roman" w:cs="Times New Roman"/>
            <w:i/>
            <w:iCs/>
          </w:rPr>
          <w:t>г</w:t>
        </w:r>
      </w:smartTag>
      <w:r w:rsidRPr="00ED4214">
        <w:rPr>
          <w:rFonts w:ascii="Times New Roman" w:hAnsi="Times New Roman" w:cs="Times New Roman"/>
          <w:i/>
          <w:iCs/>
        </w:rPr>
        <w:t>)</w:t>
      </w:r>
    </w:p>
    <w:p w14:paraId="4B794132"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Тест 10</w:t>
      </w:r>
    </w:p>
    <w:p w14:paraId="05C70617" w14:textId="77777777" w:rsidR="00ED4214" w:rsidRPr="00ED4214" w:rsidRDefault="00ED4214" w:rsidP="00A00A12">
      <w:pPr>
        <w:pStyle w:val="ParagraphStyle"/>
        <w:keepNext/>
        <w:ind w:left="426" w:hanging="66"/>
        <w:rPr>
          <w:rFonts w:ascii="Times New Roman" w:hAnsi="Times New Roman" w:cs="Times New Roman"/>
          <w:bCs/>
        </w:rPr>
      </w:pPr>
      <w:r w:rsidRPr="0094581B">
        <w:rPr>
          <w:rFonts w:ascii="Times New Roman" w:hAnsi="Times New Roman" w:cs="Times New Roman"/>
          <w:b/>
          <w:bCs/>
        </w:rPr>
        <w:t>Смутное время</w:t>
      </w:r>
      <w:r w:rsidRPr="00ED4214">
        <w:rPr>
          <w:rFonts w:ascii="Times New Roman" w:hAnsi="Times New Roman" w:cs="Times New Roman"/>
          <w:bCs/>
        </w:rPr>
        <w:br/>
        <w:t>Вариант 1</w:t>
      </w:r>
    </w:p>
    <w:p w14:paraId="3F415B8D" w14:textId="77777777" w:rsidR="00ED4214" w:rsidRPr="00ED4214" w:rsidRDefault="00ED4214" w:rsidP="00ED4214">
      <w:pPr>
        <w:pStyle w:val="ParagraphStyle"/>
        <w:keepNext/>
        <w:ind w:left="426" w:hanging="66"/>
        <w:jc w:val="both"/>
        <w:rPr>
          <w:rFonts w:ascii="Times New Roman" w:hAnsi="Times New Roman" w:cs="Times New Roman"/>
          <w:bCs/>
        </w:rPr>
      </w:pPr>
    </w:p>
    <w:p w14:paraId="4961F6BB"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б) </w:t>
      </w:r>
      <w:r w:rsidRPr="00ED4214">
        <w:rPr>
          <w:rFonts w:ascii="Times New Roman" w:hAnsi="Times New Roman" w:cs="Times New Roman"/>
        </w:rPr>
        <w:t xml:space="preserve">5. </w:t>
      </w:r>
      <w:r w:rsidRPr="00ED4214">
        <w:rPr>
          <w:rFonts w:ascii="Times New Roman" w:hAnsi="Times New Roman" w:cs="Times New Roman"/>
          <w:i/>
          <w:iCs/>
        </w:rPr>
        <w:t xml:space="preserve">а)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4E433AD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7. </w:t>
      </w:r>
      <w:r w:rsidRPr="00ED4214">
        <w:rPr>
          <w:rFonts w:ascii="Times New Roman" w:hAnsi="Times New Roman" w:cs="Times New Roman"/>
          <w:i/>
          <w:iCs/>
        </w:rPr>
        <w:t>1) – в); 2) – а); 3) – б); 4) – г).</w:t>
      </w:r>
    </w:p>
    <w:p w14:paraId="04358BA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а); б)</w:t>
      </w:r>
    </w:p>
    <w:p w14:paraId="153B199A" w14:textId="77777777" w:rsidR="00ED4214" w:rsidRPr="0094581B" w:rsidRDefault="00ED4214" w:rsidP="00A00A12">
      <w:pPr>
        <w:pStyle w:val="ParagraphStyle"/>
        <w:keepNext/>
        <w:ind w:left="426" w:hanging="66"/>
        <w:rPr>
          <w:rFonts w:ascii="Times New Roman" w:hAnsi="Times New Roman" w:cs="Times New Roman"/>
          <w:b/>
          <w:bCs/>
        </w:rPr>
      </w:pPr>
      <w:r w:rsidRPr="0094581B">
        <w:rPr>
          <w:rFonts w:ascii="Times New Roman" w:hAnsi="Times New Roman" w:cs="Times New Roman"/>
          <w:b/>
          <w:bCs/>
        </w:rPr>
        <w:t>Смутное время</w:t>
      </w:r>
      <w:r w:rsidRPr="0094581B">
        <w:rPr>
          <w:rFonts w:ascii="Times New Roman" w:hAnsi="Times New Roman" w:cs="Times New Roman"/>
          <w:b/>
          <w:bCs/>
        </w:rPr>
        <w:br/>
        <w:t>Вариант 2</w:t>
      </w:r>
    </w:p>
    <w:p w14:paraId="1751E890" w14:textId="77777777" w:rsidR="00ED4214" w:rsidRPr="00ED4214" w:rsidRDefault="00ED4214" w:rsidP="00ED4214">
      <w:pPr>
        <w:pStyle w:val="ParagraphStyle"/>
        <w:keepNext/>
        <w:ind w:left="426" w:hanging="66"/>
        <w:jc w:val="both"/>
        <w:rPr>
          <w:rFonts w:ascii="Times New Roman" w:hAnsi="Times New Roman" w:cs="Times New Roman"/>
          <w:bCs/>
        </w:rPr>
      </w:pPr>
    </w:p>
    <w:p w14:paraId="3C5397F5"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е) </w:t>
      </w:r>
    </w:p>
    <w:p w14:paraId="6DF95BF5"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 xml:space="preserve">а); б) </w:t>
      </w:r>
    </w:p>
    <w:p w14:paraId="1249AA9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 xml:space="preserve">а); в) </w:t>
      </w:r>
    </w:p>
    <w:p w14:paraId="2F2100CC"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 xml:space="preserve">а); б) </w:t>
      </w:r>
    </w:p>
    <w:p w14:paraId="20286B9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б)</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а)</w:t>
      </w:r>
    </w:p>
    <w:p w14:paraId="49B3BB98"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11</w:t>
      </w:r>
    </w:p>
    <w:p w14:paraId="0F30A43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Россия в конце XVII – XVIII века</w:t>
      </w:r>
    </w:p>
    <w:p w14:paraId="58189E55" w14:textId="77777777" w:rsidR="00ED4214" w:rsidRPr="00ED4214" w:rsidRDefault="00ED4214" w:rsidP="00ED4214">
      <w:pPr>
        <w:pStyle w:val="ParagraphStyle"/>
        <w:keepNext/>
        <w:ind w:left="426" w:hanging="66"/>
        <w:jc w:val="both"/>
        <w:rPr>
          <w:rFonts w:ascii="Times New Roman" w:hAnsi="Times New Roman" w:cs="Times New Roman"/>
          <w:bCs/>
        </w:rPr>
      </w:pPr>
    </w:p>
    <w:p w14:paraId="437F003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в) </w:t>
      </w:r>
    </w:p>
    <w:p w14:paraId="7A390A6F"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2. </w:t>
      </w:r>
      <w:r w:rsidRPr="00ED4214">
        <w:rPr>
          <w:rFonts w:ascii="Times New Roman" w:hAnsi="Times New Roman" w:cs="Times New Roman"/>
          <w:i/>
          <w:iCs/>
        </w:rPr>
        <w:t xml:space="preserve">б) </w:t>
      </w:r>
    </w:p>
    <w:p w14:paraId="7952423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а), г), б), в).</w:t>
      </w:r>
    </w:p>
    <w:p w14:paraId="63C2A4B9"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 xml:space="preserve">д) </w:t>
      </w:r>
    </w:p>
    <w:p w14:paraId="3D363356"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 xml:space="preserve">а) </w:t>
      </w:r>
    </w:p>
    <w:p w14:paraId="635C33D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 xml:space="preserve">б) </w:t>
      </w:r>
    </w:p>
    <w:p w14:paraId="633CE75D"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7. г"/>
        </w:smartTagPr>
        <w:r w:rsidRPr="00ED4214">
          <w:rPr>
            <w:rFonts w:ascii="Times New Roman" w:hAnsi="Times New Roman" w:cs="Times New Roman"/>
          </w:rPr>
          <w:t xml:space="preserve">7.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284C01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а) 2; б) 6; в) 3; г) 4; д) 1; е) 5; ж) 7; з) 9; и) 8; к) 10; л) 12; м) 11.</w:t>
      </w:r>
    </w:p>
    <w:p w14:paraId="29C9FC0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p>
    <w:p w14:paraId="44D5C7C5"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585DB1BF"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1D78DCC8"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12. </w:t>
      </w:r>
      <w:r w:rsidRPr="00ED4214">
        <w:rPr>
          <w:rFonts w:ascii="Times New Roman" w:hAnsi="Times New Roman" w:cs="Times New Roman"/>
          <w:i/>
          <w:iCs/>
        </w:rPr>
        <w:t xml:space="preserve">в) </w:t>
      </w:r>
    </w:p>
    <w:p w14:paraId="40BAA9D1"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13. </w:t>
      </w:r>
      <w:r w:rsidRPr="00ED4214">
        <w:rPr>
          <w:rFonts w:ascii="Times New Roman" w:hAnsi="Times New Roman" w:cs="Times New Roman"/>
          <w:i/>
          <w:iCs/>
        </w:rPr>
        <w:t xml:space="preserve">в) </w:t>
      </w:r>
    </w:p>
    <w:p w14:paraId="54118380"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EEEB7C4"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в)</w:t>
      </w:r>
    </w:p>
    <w:p w14:paraId="670CB41D"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12</w:t>
      </w:r>
    </w:p>
    <w:p w14:paraId="6D66BB89"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 xml:space="preserve">Создание сословно-представительной монархии </w:t>
      </w:r>
    </w:p>
    <w:p w14:paraId="1935726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и укрепление государственной власти при Иване IV Грозном</w:t>
      </w:r>
    </w:p>
    <w:p w14:paraId="3272A82B" w14:textId="77777777" w:rsidR="00ED4214" w:rsidRPr="00ED4214" w:rsidRDefault="00ED4214" w:rsidP="00ED4214">
      <w:pPr>
        <w:pStyle w:val="ParagraphStyle"/>
        <w:keepNext/>
        <w:ind w:left="426" w:hanging="66"/>
        <w:jc w:val="both"/>
        <w:rPr>
          <w:rFonts w:ascii="Times New Roman" w:hAnsi="Times New Roman" w:cs="Times New Roman"/>
          <w:bCs/>
        </w:rPr>
      </w:pPr>
    </w:p>
    <w:p w14:paraId="73AA4FC9"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в)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3. </w:t>
      </w:r>
      <w:r w:rsidRPr="00ED4214">
        <w:rPr>
          <w:rFonts w:ascii="Times New Roman" w:hAnsi="Times New Roman" w:cs="Times New Roman"/>
          <w:i/>
          <w:iCs/>
        </w:rPr>
        <w:t xml:space="preserve">б) </w:t>
      </w:r>
      <w:smartTag w:uri="urn:schemas-microsoft-com:office:smarttags" w:element="metricconverter">
        <w:smartTagPr>
          <w:attr w:name="ProductID" w:val="4. г"/>
        </w:smartTagPr>
        <w:r w:rsidRPr="00ED4214">
          <w:rPr>
            <w:rFonts w:ascii="Times New Roman" w:hAnsi="Times New Roman" w:cs="Times New Roman"/>
          </w:rPr>
          <w:t xml:space="preserve">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5. </w:t>
      </w:r>
      <w:r w:rsidRPr="00ED4214">
        <w:rPr>
          <w:rFonts w:ascii="Times New Roman" w:hAnsi="Times New Roman" w:cs="Times New Roman"/>
          <w:i/>
          <w:iCs/>
        </w:rPr>
        <w:t xml:space="preserve">б)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а) </w:t>
      </w:r>
    </w:p>
    <w:p w14:paraId="67C3CDE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д) </w:t>
      </w:r>
      <w:r w:rsidRPr="00ED4214">
        <w:rPr>
          <w:rFonts w:ascii="Times New Roman" w:hAnsi="Times New Roman" w:cs="Times New Roman"/>
        </w:rPr>
        <w:t xml:space="preserve">10. </w:t>
      </w:r>
      <w:r w:rsidRPr="00ED4214">
        <w:rPr>
          <w:rFonts w:ascii="Times New Roman" w:hAnsi="Times New Roman" w:cs="Times New Roman"/>
          <w:i/>
          <w:iCs/>
        </w:rPr>
        <w:t xml:space="preserve">д) </w:t>
      </w:r>
      <w:r w:rsidRPr="00ED4214">
        <w:rPr>
          <w:rFonts w:ascii="Times New Roman" w:hAnsi="Times New Roman" w:cs="Times New Roman"/>
        </w:rPr>
        <w:t xml:space="preserve">11. </w:t>
      </w:r>
      <w:r w:rsidRPr="00ED4214">
        <w:rPr>
          <w:rFonts w:ascii="Times New Roman" w:hAnsi="Times New Roman" w:cs="Times New Roman"/>
          <w:i/>
          <w:iCs/>
          <w:color w:val="000000"/>
        </w:rPr>
        <w:t xml:space="preserve">в) </w:t>
      </w:r>
      <w:r w:rsidRPr="00ED4214">
        <w:rPr>
          <w:rFonts w:ascii="Times New Roman" w:hAnsi="Times New Roman" w:cs="Times New Roman"/>
        </w:rPr>
        <w:t xml:space="preserve">12. </w:t>
      </w:r>
      <w:r w:rsidRPr="00ED4214">
        <w:rPr>
          <w:rFonts w:ascii="Times New Roman" w:hAnsi="Times New Roman" w:cs="Times New Roman"/>
          <w:i/>
          <w:iCs/>
        </w:rPr>
        <w:t xml:space="preserve">д) </w:t>
      </w:r>
      <w:r w:rsidRPr="00ED4214">
        <w:rPr>
          <w:rFonts w:ascii="Times New Roman" w:hAnsi="Times New Roman" w:cs="Times New Roman"/>
        </w:rPr>
        <w:t xml:space="preserve">13. </w:t>
      </w:r>
      <w:r w:rsidRPr="00ED4214">
        <w:rPr>
          <w:rFonts w:ascii="Times New Roman" w:hAnsi="Times New Roman" w:cs="Times New Roman"/>
          <w:i/>
          <w:iCs/>
        </w:rPr>
        <w:t xml:space="preserve">д) </w:t>
      </w:r>
      <w:r w:rsidRPr="00ED4214">
        <w:rPr>
          <w:rFonts w:ascii="Times New Roman" w:hAnsi="Times New Roman" w:cs="Times New Roman"/>
        </w:rPr>
        <w:t xml:space="preserve">14. </w:t>
      </w:r>
      <w:r w:rsidRPr="00ED4214">
        <w:rPr>
          <w:rFonts w:ascii="Times New Roman" w:hAnsi="Times New Roman" w:cs="Times New Roman"/>
          <w:i/>
          <w:iCs/>
        </w:rPr>
        <w:t>б)</w:t>
      </w:r>
    </w:p>
    <w:p w14:paraId="5DBDEDF4"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13</w:t>
      </w:r>
    </w:p>
    <w:p w14:paraId="5A5E92D7"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Эпоха Петра Великого</w:t>
      </w:r>
    </w:p>
    <w:p w14:paraId="79341CD7" w14:textId="77777777" w:rsidR="00ED4214" w:rsidRPr="00ED4214" w:rsidRDefault="00ED4214" w:rsidP="00ED4214">
      <w:pPr>
        <w:pStyle w:val="ParagraphStyle"/>
        <w:keepNext/>
        <w:ind w:left="426" w:hanging="66"/>
        <w:jc w:val="both"/>
        <w:rPr>
          <w:rFonts w:ascii="Times New Roman" w:hAnsi="Times New Roman" w:cs="Times New Roman"/>
          <w:bCs/>
        </w:rPr>
      </w:pPr>
    </w:p>
    <w:p w14:paraId="5F43630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73B1EB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2. </w:t>
      </w:r>
      <w:r w:rsidRPr="00ED4214">
        <w:rPr>
          <w:rFonts w:ascii="Times New Roman" w:hAnsi="Times New Roman" w:cs="Times New Roman"/>
          <w:i/>
          <w:iCs/>
        </w:rPr>
        <w:t xml:space="preserve">д) </w:t>
      </w:r>
    </w:p>
    <w:p w14:paraId="72165980"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3. </w:t>
      </w:r>
      <w:r w:rsidRPr="00ED4214">
        <w:rPr>
          <w:rFonts w:ascii="Times New Roman" w:hAnsi="Times New Roman" w:cs="Times New Roman"/>
          <w:i/>
          <w:iCs/>
        </w:rPr>
        <w:t>1) – б); 2) – а); 3) – г); 4) – в).</w:t>
      </w:r>
    </w:p>
    <w:p w14:paraId="5E74697A"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4.  </w:t>
      </w:r>
      <w:r w:rsidRPr="00ED4214">
        <w:rPr>
          <w:rFonts w:ascii="Times New Roman" w:hAnsi="Times New Roman" w:cs="Times New Roman"/>
          <w:i/>
          <w:iCs/>
        </w:rPr>
        <w:t xml:space="preserve">б) </w:t>
      </w:r>
    </w:p>
    <w:p w14:paraId="32FF4F67"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5. </w:t>
      </w:r>
      <w:r w:rsidRPr="00ED4214">
        <w:rPr>
          <w:rFonts w:ascii="Times New Roman" w:hAnsi="Times New Roman" w:cs="Times New Roman"/>
          <w:i/>
          <w:iCs/>
        </w:rPr>
        <w:t xml:space="preserve">а) </w:t>
      </w:r>
    </w:p>
    <w:p w14:paraId="0795F35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 xml:space="preserve">б) </w:t>
      </w:r>
    </w:p>
    <w:p w14:paraId="1EA5310A"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7. </w:t>
      </w:r>
      <w:r w:rsidRPr="00ED4214">
        <w:rPr>
          <w:rFonts w:ascii="Times New Roman" w:hAnsi="Times New Roman" w:cs="Times New Roman"/>
          <w:i/>
          <w:iCs/>
        </w:rPr>
        <w:t xml:space="preserve">д) </w:t>
      </w:r>
    </w:p>
    <w:p w14:paraId="42571DB5"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8. </w:t>
      </w:r>
      <w:r w:rsidRPr="00ED4214">
        <w:rPr>
          <w:rFonts w:ascii="Times New Roman" w:hAnsi="Times New Roman" w:cs="Times New Roman"/>
          <w:i/>
          <w:iCs/>
        </w:rPr>
        <w:t>5, 3, 7, 6, 2, 4, 1.</w:t>
      </w:r>
    </w:p>
    <w:p w14:paraId="231B70C3"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p>
    <w:p w14:paraId="6EC1B1AB"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rPr>
        <w:t xml:space="preserve">10. </w:t>
      </w:r>
      <w:r w:rsidRPr="00ED4214">
        <w:rPr>
          <w:rFonts w:ascii="Times New Roman" w:hAnsi="Times New Roman" w:cs="Times New Roman"/>
          <w:i/>
          <w:iCs/>
        </w:rPr>
        <w:t xml:space="preserve">д) </w:t>
      </w:r>
    </w:p>
    <w:p w14:paraId="17C9DC3E"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11. </w:t>
      </w:r>
      <w:r w:rsidRPr="00ED4214">
        <w:rPr>
          <w:rFonts w:ascii="Times New Roman" w:hAnsi="Times New Roman" w:cs="Times New Roman"/>
          <w:i/>
          <w:iCs/>
        </w:rPr>
        <w:t xml:space="preserve">а) </w:t>
      </w:r>
    </w:p>
    <w:p w14:paraId="3612F863"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10CFBAD8"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13. </w:t>
      </w:r>
      <w:r w:rsidRPr="00ED4214">
        <w:rPr>
          <w:rFonts w:ascii="Times New Roman" w:hAnsi="Times New Roman" w:cs="Times New Roman"/>
          <w:i/>
          <w:iCs/>
        </w:rPr>
        <w:t xml:space="preserve">а) </w:t>
      </w:r>
    </w:p>
    <w:p w14:paraId="0C3FB1E2"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14. </w:t>
      </w:r>
      <w:r w:rsidRPr="00ED4214">
        <w:rPr>
          <w:rFonts w:ascii="Times New Roman" w:hAnsi="Times New Roman" w:cs="Times New Roman"/>
          <w:i/>
          <w:iCs/>
        </w:rPr>
        <w:t xml:space="preserve">в) </w:t>
      </w:r>
    </w:p>
    <w:p w14:paraId="0297F489"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15. </w:t>
      </w:r>
      <w:r w:rsidRPr="00ED4214">
        <w:rPr>
          <w:rFonts w:ascii="Times New Roman" w:hAnsi="Times New Roman" w:cs="Times New Roman"/>
          <w:i/>
          <w:iCs/>
        </w:rPr>
        <w:t xml:space="preserve">б) </w:t>
      </w:r>
    </w:p>
    <w:p w14:paraId="1A8CDF8C"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16. </w:t>
      </w:r>
      <w:r w:rsidRPr="00ED4214">
        <w:rPr>
          <w:rFonts w:ascii="Times New Roman" w:hAnsi="Times New Roman" w:cs="Times New Roman"/>
          <w:i/>
          <w:iCs/>
        </w:rPr>
        <w:t>в)</w:t>
      </w:r>
    </w:p>
    <w:p w14:paraId="2968C50C"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Ответы к тесту 14</w:t>
      </w:r>
    </w:p>
    <w:p w14:paraId="335C16E8" w14:textId="77777777" w:rsidR="00ED4214" w:rsidRPr="0094581B" w:rsidRDefault="00ED4214" w:rsidP="00ED4214">
      <w:pPr>
        <w:pStyle w:val="ParagraphStyle"/>
        <w:keepNext/>
        <w:ind w:left="426" w:hanging="66"/>
        <w:jc w:val="both"/>
        <w:rPr>
          <w:rFonts w:ascii="Times New Roman" w:hAnsi="Times New Roman" w:cs="Times New Roman"/>
          <w:b/>
          <w:bCs/>
        </w:rPr>
      </w:pPr>
      <w:r w:rsidRPr="0094581B">
        <w:rPr>
          <w:rFonts w:ascii="Times New Roman" w:hAnsi="Times New Roman" w:cs="Times New Roman"/>
          <w:b/>
          <w:bCs/>
        </w:rPr>
        <w:t>Эпоха дворцовых переворотов</w:t>
      </w:r>
    </w:p>
    <w:p w14:paraId="6EE788F0"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437D440B" w14:textId="77777777" w:rsidR="00ED4214" w:rsidRPr="00ED4214" w:rsidRDefault="00ED4214" w:rsidP="00ED4214">
      <w:pPr>
        <w:pStyle w:val="ParagraphStyle"/>
        <w:keepNext/>
        <w:ind w:left="426" w:hanging="66"/>
        <w:jc w:val="both"/>
        <w:rPr>
          <w:rFonts w:ascii="Times New Roman" w:hAnsi="Times New Roman" w:cs="Times New Roman"/>
          <w:bCs/>
        </w:rPr>
      </w:pPr>
    </w:p>
    <w:p w14:paraId="37A8205B" w14:textId="77777777" w:rsidR="00ED4214" w:rsidRPr="00ED4214" w:rsidRDefault="00ED4214" w:rsidP="00ED4214">
      <w:pPr>
        <w:pStyle w:val="ParagraphStyle"/>
        <w:keepNext/>
        <w:ind w:left="426" w:hanging="66"/>
        <w:jc w:val="both"/>
        <w:rPr>
          <w:rFonts w:ascii="Times New Roman" w:hAnsi="Times New Roman" w:cs="Times New Roman"/>
          <w:bCs/>
        </w:rPr>
      </w:pPr>
    </w:p>
    <w:p w14:paraId="47EE0C0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а)</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б) </w:t>
      </w:r>
    </w:p>
    <w:p w14:paraId="1250B254"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5. г"/>
        </w:smartTagPr>
        <w:r w:rsidRPr="00ED4214">
          <w:rPr>
            <w:rFonts w:ascii="Times New Roman" w:hAnsi="Times New Roman" w:cs="Times New Roman"/>
          </w:rPr>
          <w:t xml:space="preserve">5. </w:t>
        </w:r>
        <w:r w:rsidRPr="00ED4214">
          <w:rPr>
            <w:rFonts w:ascii="Times New Roman" w:hAnsi="Times New Roman" w:cs="Times New Roman"/>
            <w:i/>
            <w:iCs/>
          </w:rPr>
          <w:t>г</w:t>
        </w:r>
      </w:smartTag>
      <w:r w:rsidRPr="00ED4214">
        <w:rPr>
          <w:rFonts w:ascii="Times New Roman" w:hAnsi="Times New Roman" w:cs="Times New Roman"/>
          <w:i/>
          <w:iCs/>
        </w:rPr>
        <w:t xml:space="preserve">) </w:t>
      </w:r>
    </w:p>
    <w:p w14:paraId="3CD5FA1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6. </w:t>
      </w:r>
      <w:r w:rsidRPr="00ED4214">
        <w:rPr>
          <w:rFonts w:ascii="Times New Roman" w:hAnsi="Times New Roman" w:cs="Times New Roman"/>
          <w:i/>
          <w:iCs/>
        </w:rPr>
        <w:t>7), 4), 3), 6), 1), 8), (8, 1), 1), 5), 9), 10), 2).</w:t>
      </w:r>
      <w:r w:rsidRPr="00ED4214">
        <w:rPr>
          <w:rFonts w:ascii="Times New Roman" w:hAnsi="Times New Roman" w:cs="Times New Roman"/>
        </w:rPr>
        <w:t xml:space="preserve">7. </w:t>
      </w:r>
      <w:r w:rsidRPr="00ED4214">
        <w:rPr>
          <w:rFonts w:ascii="Times New Roman" w:hAnsi="Times New Roman" w:cs="Times New Roman"/>
          <w:i/>
          <w:iCs/>
        </w:rPr>
        <w:t xml:space="preserve">в) </w:t>
      </w:r>
    </w:p>
    <w:p w14:paraId="77E6FE77"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 xml:space="preserve">в) </w:t>
      </w: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2. г"/>
        </w:smartTagPr>
        <w:r w:rsidRPr="00ED4214">
          <w:rPr>
            <w:rFonts w:ascii="Times New Roman" w:hAnsi="Times New Roman" w:cs="Times New Roman"/>
          </w:rPr>
          <w:t xml:space="preserve">12. </w:t>
        </w:r>
        <w:r w:rsidRPr="00ED4214">
          <w:rPr>
            <w:rFonts w:ascii="Times New Roman" w:hAnsi="Times New Roman" w:cs="Times New Roman"/>
            <w:i/>
            <w:iCs/>
          </w:rPr>
          <w:t>г</w:t>
        </w:r>
      </w:smartTag>
      <w:r w:rsidRPr="00ED4214">
        <w:rPr>
          <w:rFonts w:ascii="Times New Roman" w:hAnsi="Times New Roman" w:cs="Times New Roman"/>
          <w:i/>
          <w:iCs/>
        </w:rPr>
        <w:t xml:space="preserve">) </w:t>
      </w:r>
      <w:smartTag w:uri="urn:schemas-microsoft-com:office:smarttags" w:element="metricconverter">
        <w:smartTagPr>
          <w:attr w:name="ProductID" w:val="13. г"/>
        </w:smartTagPr>
        <w:r w:rsidRPr="00ED4214">
          <w:rPr>
            <w:rFonts w:ascii="Times New Roman" w:hAnsi="Times New Roman" w:cs="Times New Roman"/>
          </w:rPr>
          <w:t xml:space="preserve">13.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14. </w:t>
      </w:r>
      <w:r w:rsidRPr="00ED4214">
        <w:rPr>
          <w:rFonts w:ascii="Times New Roman" w:hAnsi="Times New Roman" w:cs="Times New Roman"/>
          <w:i/>
          <w:iCs/>
        </w:rPr>
        <w:t xml:space="preserve">в) </w:t>
      </w:r>
      <w:r w:rsidRPr="00ED4214">
        <w:rPr>
          <w:rFonts w:ascii="Times New Roman" w:hAnsi="Times New Roman" w:cs="Times New Roman"/>
        </w:rPr>
        <w:t xml:space="preserve">15. </w:t>
      </w:r>
      <w:r w:rsidRPr="00ED4214">
        <w:rPr>
          <w:rFonts w:ascii="Times New Roman" w:hAnsi="Times New Roman" w:cs="Times New Roman"/>
          <w:i/>
          <w:iCs/>
        </w:rPr>
        <w:t>в)</w:t>
      </w:r>
    </w:p>
    <w:p w14:paraId="73BD2672" w14:textId="77777777" w:rsidR="00ED4214" w:rsidRPr="00ED4214" w:rsidRDefault="00ED4214" w:rsidP="00ED4214">
      <w:pPr>
        <w:pStyle w:val="ParagraphStyle"/>
        <w:ind w:left="426" w:hanging="66"/>
        <w:jc w:val="both"/>
        <w:rPr>
          <w:rFonts w:ascii="Times New Roman" w:hAnsi="Times New Roman" w:cs="Times New Roman"/>
          <w:bCs/>
        </w:rPr>
      </w:pPr>
      <w:r w:rsidRPr="00ED4214">
        <w:rPr>
          <w:rFonts w:ascii="Times New Roman" w:hAnsi="Times New Roman" w:cs="Times New Roman"/>
          <w:bCs/>
        </w:rPr>
        <w:t>Эпоха дворцовых переворотов</w:t>
      </w:r>
    </w:p>
    <w:p w14:paraId="3A78D023"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47D597C5" w14:textId="77777777" w:rsidR="00ED4214" w:rsidRPr="00ED4214" w:rsidRDefault="00ED4214" w:rsidP="00ED4214">
      <w:pPr>
        <w:pStyle w:val="ParagraphStyle"/>
        <w:ind w:left="426" w:hanging="66"/>
        <w:jc w:val="both"/>
        <w:rPr>
          <w:rFonts w:ascii="Times New Roman" w:hAnsi="Times New Roman" w:cs="Times New Roman"/>
          <w:i/>
          <w:iCs/>
        </w:rPr>
      </w:pPr>
      <w:smartTag w:uri="urn:schemas-microsoft-com:office:smarttags" w:element="metricconverter">
        <w:smartTagPr>
          <w:attr w:name="ProductID" w:val="1. г"/>
        </w:smartTagPr>
        <w:r w:rsidRPr="00ED4214">
          <w:rPr>
            <w:rFonts w:ascii="Times New Roman" w:hAnsi="Times New Roman" w:cs="Times New Roman"/>
          </w:rPr>
          <w:t xml:space="preserve">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2. </w:t>
      </w:r>
      <w:r w:rsidRPr="00ED4214">
        <w:rPr>
          <w:rFonts w:ascii="Times New Roman" w:hAnsi="Times New Roman" w:cs="Times New Roman"/>
          <w:i/>
          <w:iCs/>
        </w:rPr>
        <w:t>а) 6; б) 9; в) 1; г) 6; д) 4; е) 10; ж) 8; з) 7.</w:t>
      </w:r>
      <w:r w:rsidRPr="00ED4214">
        <w:rPr>
          <w:rFonts w:ascii="Times New Roman" w:hAnsi="Times New Roman" w:cs="Times New Roman"/>
        </w:rPr>
        <w:t xml:space="preserve">3. </w:t>
      </w:r>
      <w:r w:rsidRPr="00ED4214">
        <w:rPr>
          <w:rFonts w:ascii="Times New Roman" w:hAnsi="Times New Roman" w:cs="Times New Roman"/>
          <w:i/>
          <w:iCs/>
        </w:rPr>
        <w:t xml:space="preserve">г)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1) – а); 2) – в); 3) – б); 4) – д).</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 xml:space="preserve">3)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в) </w:t>
      </w:r>
      <w:smartTag w:uri="urn:schemas-microsoft-com:office:smarttags" w:element="metricconverter">
        <w:smartTagPr>
          <w:attr w:name="ProductID" w:val="10. г"/>
        </w:smartTagPr>
        <w:r w:rsidRPr="00ED4214">
          <w:rPr>
            <w:rFonts w:ascii="Times New Roman" w:hAnsi="Times New Roman" w:cs="Times New Roman"/>
          </w:rPr>
          <w:t xml:space="preserve">10.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11. </w:t>
      </w:r>
      <w:r w:rsidRPr="00ED4214">
        <w:rPr>
          <w:rFonts w:ascii="Times New Roman" w:hAnsi="Times New Roman" w:cs="Times New Roman"/>
          <w:i/>
          <w:iCs/>
        </w:rPr>
        <w:t xml:space="preserve">д) </w:t>
      </w:r>
      <w:r w:rsidRPr="00ED4214">
        <w:rPr>
          <w:rFonts w:ascii="Times New Roman" w:hAnsi="Times New Roman" w:cs="Times New Roman"/>
        </w:rPr>
        <w:t xml:space="preserve">12. </w:t>
      </w:r>
      <w:r w:rsidRPr="00ED4214">
        <w:rPr>
          <w:rFonts w:ascii="Times New Roman" w:hAnsi="Times New Roman" w:cs="Times New Roman"/>
          <w:i/>
          <w:iCs/>
        </w:rPr>
        <w:t xml:space="preserve">б) </w:t>
      </w:r>
      <w:r w:rsidRPr="00ED4214">
        <w:rPr>
          <w:rFonts w:ascii="Times New Roman" w:hAnsi="Times New Roman" w:cs="Times New Roman"/>
        </w:rPr>
        <w:t xml:space="preserve">13. </w:t>
      </w:r>
      <w:r w:rsidRPr="00ED4214">
        <w:rPr>
          <w:rFonts w:ascii="Times New Roman" w:hAnsi="Times New Roman" w:cs="Times New Roman"/>
          <w:i/>
          <w:iCs/>
        </w:rPr>
        <w:t xml:space="preserve">б) </w:t>
      </w:r>
      <w:r w:rsidRPr="00ED4214">
        <w:rPr>
          <w:rFonts w:ascii="Times New Roman" w:hAnsi="Times New Roman" w:cs="Times New Roman"/>
        </w:rPr>
        <w:t xml:space="preserve">14. </w:t>
      </w:r>
      <w:r w:rsidRPr="00ED4214">
        <w:rPr>
          <w:rFonts w:ascii="Times New Roman" w:hAnsi="Times New Roman" w:cs="Times New Roman"/>
          <w:i/>
          <w:iCs/>
        </w:rPr>
        <w:t xml:space="preserve">в) </w:t>
      </w:r>
      <w:r w:rsidRPr="00ED4214">
        <w:rPr>
          <w:rFonts w:ascii="Times New Roman" w:hAnsi="Times New Roman" w:cs="Times New Roman"/>
        </w:rPr>
        <w:t xml:space="preserve">15. </w:t>
      </w:r>
      <w:r w:rsidRPr="00ED4214">
        <w:rPr>
          <w:rFonts w:ascii="Times New Roman" w:hAnsi="Times New Roman" w:cs="Times New Roman"/>
          <w:i/>
          <w:iCs/>
        </w:rPr>
        <w:t xml:space="preserve">а) </w:t>
      </w:r>
      <w:r w:rsidRPr="00ED4214">
        <w:rPr>
          <w:rFonts w:ascii="Times New Roman" w:hAnsi="Times New Roman" w:cs="Times New Roman"/>
        </w:rPr>
        <w:t xml:space="preserve">16. </w:t>
      </w:r>
      <w:r w:rsidRPr="00ED4214">
        <w:rPr>
          <w:rFonts w:ascii="Times New Roman" w:hAnsi="Times New Roman" w:cs="Times New Roman"/>
          <w:i/>
          <w:iCs/>
        </w:rPr>
        <w:t>б)</w:t>
      </w:r>
    </w:p>
    <w:p w14:paraId="682C3E3A" w14:textId="77777777" w:rsidR="00ED4214" w:rsidRPr="00ED4214" w:rsidRDefault="00ED4214" w:rsidP="00ED4214">
      <w:pPr>
        <w:pStyle w:val="ParagraphStyle"/>
        <w:keepNext/>
        <w:ind w:left="426" w:hanging="66"/>
        <w:jc w:val="both"/>
        <w:rPr>
          <w:rFonts w:ascii="Times New Roman" w:hAnsi="Times New Roman" w:cs="Times New Roman"/>
          <w:bCs/>
        </w:rPr>
      </w:pPr>
      <w:bookmarkStart w:id="21" w:name="_Toc147203995"/>
      <w:bookmarkEnd w:id="21"/>
      <w:r w:rsidRPr="00ED4214">
        <w:rPr>
          <w:rFonts w:ascii="Times New Roman" w:hAnsi="Times New Roman" w:cs="Times New Roman"/>
          <w:bCs/>
        </w:rPr>
        <w:t>Ответы к тесту 15</w:t>
      </w:r>
    </w:p>
    <w:p w14:paraId="045C12DD"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Золотой век Екатерины II</w:t>
      </w:r>
    </w:p>
    <w:p w14:paraId="5B4C48F4" w14:textId="77777777" w:rsidR="00ED4214" w:rsidRPr="00ED4214" w:rsidRDefault="00ED4214" w:rsidP="00ED4214">
      <w:pPr>
        <w:pStyle w:val="ParagraphStyle"/>
        <w:keepNext/>
        <w:ind w:left="426" w:hanging="66"/>
        <w:jc w:val="both"/>
        <w:rPr>
          <w:rFonts w:ascii="Times New Roman" w:hAnsi="Times New Roman" w:cs="Times New Roman"/>
          <w:bCs/>
        </w:rPr>
      </w:pPr>
    </w:p>
    <w:p w14:paraId="189799F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smartTag w:uri="urn:schemas-microsoft-com:office:smarttags" w:element="metricconverter">
        <w:smartTagPr>
          <w:attr w:name="ProductID" w:val="2. г"/>
        </w:smartTagPr>
        <w:r w:rsidRPr="00ED4214">
          <w:rPr>
            <w:rFonts w:ascii="Times New Roman" w:hAnsi="Times New Roman" w:cs="Times New Roman"/>
          </w:rPr>
          <w:t xml:space="preserve">2.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б) </w:t>
      </w:r>
      <w:r w:rsidRPr="00ED4214">
        <w:rPr>
          <w:rFonts w:ascii="Times New Roman" w:hAnsi="Times New Roman" w:cs="Times New Roman"/>
        </w:rPr>
        <w:t xml:space="preserve">5. </w:t>
      </w:r>
      <w:r w:rsidRPr="00ED4214">
        <w:rPr>
          <w:rFonts w:ascii="Times New Roman" w:hAnsi="Times New Roman" w:cs="Times New Roman"/>
          <w:i/>
          <w:iCs/>
        </w:rPr>
        <w:t xml:space="preserve">д) </w:t>
      </w:r>
      <w:smartTag w:uri="urn:schemas-microsoft-com:office:smarttags" w:element="metricconverter">
        <w:smartTagPr>
          <w:attr w:name="ProductID" w:val="6. г"/>
        </w:smartTagPr>
        <w:r w:rsidRPr="00ED4214">
          <w:rPr>
            <w:rFonts w:ascii="Times New Roman" w:hAnsi="Times New Roman" w:cs="Times New Roman"/>
          </w:rPr>
          <w:t xml:space="preserve">6. </w:t>
        </w:r>
        <w:r w:rsidRPr="00ED4214">
          <w:rPr>
            <w:rFonts w:ascii="Times New Roman" w:hAnsi="Times New Roman" w:cs="Times New Roman"/>
            <w:i/>
            <w:iCs/>
          </w:rPr>
          <w:t>г</w:t>
        </w:r>
      </w:smartTag>
      <w:r w:rsidRPr="00ED4214">
        <w:rPr>
          <w:rFonts w:ascii="Times New Roman" w:hAnsi="Times New Roman" w:cs="Times New Roman"/>
          <w:i/>
          <w:iCs/>
        </w:rPr>
        <w:t>), б), а), в).</w:t>
      </w:r>
      <w:r w:rsidRPr="00ED4214">
        <w:rPr>
          <w:rFonts w:ascii="Times New Roman" w:hAnsi="Times New Roman" w:cs="Times New Roman"/>
        </w:rPr>
        <w:t xml:space="preserve">7. </w:t>
      </w:r>
      <w:r w:rsidRPr="00ED4214">
        <w:rPr>
          <w:rFonts w:ascii="Times New Roman" w:hAnsi="Times New Roman" w:cs="Times New Roman"/>
          <w:i/>
          <w:iCs/>
        </w:rPr>
        <w:t>а)</w:t>
      </w:r>
    </w:p>
    <w:p w14:paraId="0AFABD6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i/>
          <w:iCs/>
        </w:rPr>
        <w:t xml:space="preserve"> </w:t>
      </w:r>
      <w:r w:rsidRPr="00ED4214">
        <w:rPr>
          <w:rFonts w:ascii="Times New Roman" w:hAnsi="Times New Roman" w:cs="Times New Roman"/>
        </w:rPr>
        <w:t xml:space="preserve">8. </w:t>
      </w:r>
      <w:r w:rsidRPr="00ED4214">
        <w:rPr>
          <w:rFonts w:ascii="Times New Roman" w:hAnsi="Times New Roman" w:cs="Times New Roman"/>
          <w:i/>
          <w:iCs/>
        </w:rPr>
        <w:t>в)</w:t>
      </w:r>
      <w:smartTag w:uri="urn:schemas-microsoft-com:office:smarttags" w:element="metricconverter">
        <w:smartTagPr>
          <w:attr w:name="ProductID" w:val="9. г"/>
        </w:smartTagPr>
        <w:r w:rsidRPr="00ED4214">
          <w:rPr>
            <w:rFonts w:ascii="Times New Roman" w:hAnsi="Times New Roman" w:cs="Times New Roman"/>
          </w:rPr>
          <w:t xml:space="preserve">9.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10. </w:t>
      </w:r>
      <w:r w:rsidRPr="00ED4214">
        <w:rPr>
          <w:rFonts w:ascii="Times New Roman" w:hAnsi="Times New Roman" w:cs="Times New Roman"/>
          <w:i/>
          <w:iCs/>
        </w:rPr>
        <w:t xml:space="preserve">а) </w:t>
      </w:r>
      <w:smartTag w:uri="urn:schemas-microsoft-com:office:smarttags" w:element="metricconverter">
        <w:smartTagPr>
          <w:attr w:name="ProductID" w:val="11. г"/>
        </w:smartTagPr>
        <w:r w:rsidRPr="00ED4214">
          <w:rPr>
            <w:rFonts w:ascii="Times New Roman" w:hAnsi="Times New Roman" w:cs="Times New Roman"/>
          </w:rPr>
          <w:t xml:space="preserve">11.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12. </w:t>
      </w:r>
      <w:r w:rsidRPr="00ED4214">
        <w:rPr>
          <w:rFonts w:ascii="Times New Roman" w:hAnsi="Times New Roman" w:cs="Times New Roman"/>
          <w:i/>
          <w:iCs/>
        </w:rPr>
        <w:t xml:space="preserve">б) </w:t>
      </w:r>
      <w:r w:rsidRPr="00ED4214">
        <w:rPr>
          <w:rFonts w:ascii="Times New Roman" w:hAnsi="Times New Roman" w:cs="Times New Roman"/>
        </w:rPr>
        <w:t xml:space="preserve">13. </w:t>
      </w:r>
      <w:r w:rsidRPr="00ED4214">
        <w:rPr>
          <w:rFonts w:ascii="Times New Roman" w:hAnsi="Times New Roman" w:cs="Times New Roman"/>
          <w:i/>
          <w:iCs/>
        </w:rPr>
        <w:t xml:space="preserve">в) </w:t>
      </w:r>
      <w:smartTag w:uri="urn:schemas-microsoft-com:office:smarttags" w:element="metricconverter">
        <w:smartTagPr>
          <w:attr w:name="ProductID" w:val="14. г"/>
        </w:smartTagPr>
        <w:r w:rsidRPr="00ED4214">
          <w:rPr>
            <w:rFonts w:ascii="Times New Roman" w:hAnsi="Times New Roman" w:cs="Times New Roman"/>
          </w:rPr>
          <w:t xml:space="preserve">14. </w:t>
        </w:r>
        <w:r w:rsidRPr="00ED4214">
          <w:rPr>
            <w:rFonts w:ascii="Times New Roman" w:hAnsi="Times New Roman" w:cs="Times New Roman"/>
            <w:i/>
            <w:iCs/>
          </w:rPr>
          <w:t>г</w:t>
        </w:r>
      </w:smartTag>
      <w:r w:rsidRPr="00ED4214">
        <w:rPr>
          <w:rFonts w:ascii="Times New Roman" w:hAnsi="Times New Roman" w:cs="Times New Roman"/>
          <w:i/>
          <w:iCs/>
        </w:rPr>
        <w:t xml:space="preserve">) </w:t>
      </w:r>
      <w:r w:rsidRPr="00ED4214">
        <w:rPr>
          <w:rFonts w:ascii="Times New Roman" w:hAnsi="Times New Roman" w:cs="Times New Roman"/>
        </w:rPr>
        <w:t xml:space="preserve">15. </w:t>
      </w:r>
      <w:r w:rsidRPr="00ED4214">
        <w:rPr>
          <w:rFonts w:ascii="Times New Roman" w:hAnsi="Times New Roman" w:cs="Times New Roman"/>
          <w:i/>
          <w:iCs/>
        </w:rPr>
        <w:t>д)</w:t>
      </w:r>
    </w:p>
    <w:p w14:paraId="5041BB84"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Ответы к тесту 1</w:t>
      </w:r>
    </w:p>
    <w:p w14:paraId="04C38448"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первой половине XIX века</w:t>
      </w:r>
    </w:p>
    <w:p w14:paraId="5BB68304"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03CD0786" w14:textId="77777777" w:rsidR="00ED4214" w:rsidRPr="00ED4214" w:rsidRDefault="00ED4214" w:rsidP="00ED4214">
      <w:pPr>
        <w:pStyle w:val="ParagraphStyle"/>
        <w:keepNext/>
        <w:ind w:left="426" w:hanging="66"/>
        <w:jc w:val="both"/>
        <w:rPr>
          <w:rFonts w:ascii="Times New Roman" w:hAnsi="Times New Roman" w:cs="Times New Roman"/>
          <w:bCs/>
        </w:rPr>
      </w:pPr>
    </w:p>
    <w:p w14:paraId="6BA655B3" w14:textId="77777777" w:rsidR="00ED4214" w:rsidRPr="00ED4214" w:rsidRDefault="00ED4214" w:rsidP="00ED4214">
      <w:pPr>
        <w:pStyle w:val="ParagraphStyle"/>
        <w:numPr>
          <w:ilvl w:val="0"/>
          <w:numId w:val="2"/>
        </w:numPr>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а)</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а)</w:t>
      </w:r>
    </w:p>
    <w:p w14:paraId="6732B2CE"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первой половине XIX века</w:t>
      </w:r>
    </w:p>
    <w:p w14:paraId="1F026F91"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3B7EC247" w14:textId="77777777" w:rsidR="00ED4214" w:rsidRPr="00ED4214" w:rsidRDefault="00ED4214" w:rsidP="00ED4214">
      <w:pPr>
        <w:pStyle w:val="ParagraphStyle"/>
        <w:numPr>
          <w:ilvl w:val="0"/>
          <w:numId w:val="3"/>
        </w:numPr>
        <w:ind w:left="426" w:hanging="66"/>
        <w:jc w:val="both"/>
        <w:rPr>
          <w:rFonts w:ascii="Times New Roman" w:hAnsi="Times New Roman" w:cs="Times New Roman"/>
          <w:i/>
          <w:iCs/>
        </w:rPr>
      </w:pPr>
      <w:r w:rsidRPr="00ED4214">
        <w:rPr>
          <w:rFonts w:ascii="Times New Roman" w:hAnsi="Times New Roman" w:cs="Times New Roman"/>
          <w:i/>
          <w:iCs/>
        </w:rPr>
        <w:t xml:space="preserve">в)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б)</w:t>
      </w:r>
    </w:p>
    <w:p w14:paraId="08EFE4E7" w14:textId="77777777" w:rsidR="00ED4214" w:rsidRPr="00ED4214" w:rsidRDefault="00ED4214" w:rsidP="00ED4214">
      <w:pPr>
        <w:pStyle w:val="ParagraphStyle"/>
        <w:keepNext/>
        <w:ind w:left="426" w:hanging="66"/>
        <w:jc w:val="both"/>
        <w:rPr>
          <w:rFonts w:ascii="Times New Roman" w:hAnsi="Times New Roman" w:cs="Times New Roman"/>
          <w:bCs/>
        </w:rPr>
      </w:pPr>
    </w:p>
    <w:p w14:paraId="762D33DA"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первой половине XIX века</w:t>
      </w:r>
    </w:p>
    <w:p w14:paraId="3F2B2C67"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3</w:t>
      </w:r>
    </w:p>
    <w:p w14:paraId="76534F25" w14:textId="77777777" w:rsidR="00ED4214" w:rsidRPr="00ED4214" w:rsidRDefault="00ED4214" w:rsidP="00ED4214">
      <w:pPr>
        <w:pStyle w:val="ParagraphStyle"/>
        <w:numPr>
          <w:ilvl w:val="0"/>
          <w:numId w:val="4"/>
        </w:numPr>
        <w:ind w:left="426" w:hanging="66"/>
        <w:jc w:val="both"/>
        <w:rPr>
          <w:rFonts w:ascii="Times New Roman" w:hAnsi="Times New Roman" w:cs="Times New Roman"/>
          <w:i/>
          <w:iCs/>
        </w:rPr>
      </w:pPr>
      <w:r w:rsidRPr="00ED4214">
        <w:rPr>
          <w:rFonts w:ascii="Times New Roman" w:hAnsi="Times New Roman" w:cs="Times New Roman"/>
          <w:i/>
          <w:iCs/>
        </w:rPr>
        <w:t xml:space="preserve">б)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а)</w:t>
      </w:r>
    </w:p>
    <w:p w14:paraId="75103593"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Ответы к тесту 2</w:t>
      </w:r>
    </w:p>
    <w:p w14:paraId="09E4416A"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 1825–1855 годах</w:t>
      </w:r>
    </w:p>
    <w:p w14:paraId="14AE4079"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7BEC27F0"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б)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б)</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б)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 xml:space="preserve">в) </w:t>
      </w:r>
    </w:p>
    <w:p w14:paraId="2DC5150E"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11. </w:t>
      </w:r>
      <w:r w:rsidRPr="00ED4214">
        <w:rPr>
          <w:rFonts w:ascii="Times New Roman" w:hAnsi="Times New Roman" w:cs="Times New Roman"/>
          <w:i/>
          <w:iCs/>
        </w:rPr>
        <w:t xml:space="preserve">а)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в) </w:t>
      </w:r>
      <w:r w:rsidRPr="00ED4214">
        <w:rPr>
          <w:rFonts w:ascii="Times New Roman" w:hAnsi="Times New Roman" w:cs="Times New Roman"/>
        </w:rPr>
        <w:t xml:space="preserve">14. </w:t>
      </w:r>
      <w:r w:rsidRPr="00ED4214">
        <w:rPr>
          <w:rFonts w:ascii="Times New Roman" w:hAnsi="Times New Roman" w:cs="Times New Roman"/>
          <w:i/>
          <w:iCs/>
        </w:rPr>
        <w:t xml:space="preserve">а) </w:t>
      </w:r>
      <w:r w:rsidRPr="00ED4214">
        <w:rPr>
          <w:rFonts w:ascii="Times New Roman" w:hAnsi="Times New Roman" w:cs="Times New Roman"/>
        </w:rPr>
        <w:t xml:space="preserve"> 15.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б)</w:t>
      </w:r>
    </w:p>
    <w:p w14:paraId="7CC57F17"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3FA9A0B9" w14:textId="77777777" w:rsidR="00ED4214" w:rsidRPr="00ED4214" w:rsidRDefault="00ED4214" w:rsidP="00ED4214">
      <w:pPr>
        <w:pStyle w:val="ParagraphStyle"/>
        <w:numPr>
          <w:ilvl w:val="0"/>
          <w:numId w:val="5"/>
        </w:numPr>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а)</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 xml:space="preserve">а) </w:t>
      </w:r>
      <w:r w:rsidRPr="00ED4214">
        <w:rPr>
          <w:rFonts w:ascii="Times New Roman" w:hAnsi="Times New Roman" w:cs="Times New Roman"/>
        </w:rPr>
        <w:t xml:space="preserve">11. </w:t>
      </w:r>
      <w:r w:rsidRPr="00ED4214">
        <w:rPr>
          <w:rFonts w:ascii="Times New Roman" w:hAnsi="Times New Roman" w:cs="Times New Roman"/>
          <w:i/>
          <w:iCs/>
        </w:rPr>
        <w:t xml:space="preserve">б) </w:t>
      </w:r>
      <w:r w:rsidRPr="00ED4214">
        <w:rPr>
          <w:rFonts w:ascii="Times New Roman" w:hAnsi="Times New Roman" w:cs="Times New Roman"/>
        </w:rPr>
        <w:t xml:space="preserve">12. </w:t>
      </w:r>
      <w:r w:rsidRPr="00ED4214">
        <w:rPr>
          <w:rFonts w:ascii="Times New Roman" w:hAnsi="Times New Roman" w:cs="Times New Roman"/>
          <w:i/>
          <w:iCs/>
        </w:rPr>
        <w:t xml:space="preserve">в) </w:t>
      </w:r>
      <w:r w:rsidRPr="00ED4214">
        <w:rPr>
          <w:rFonts w:ascii="Times New Roman" w:hAnsi="Times New Roman" w:cs="Times New Roman"/>
        </w:rPr>
        <w:t xml:space="preserve">13. </w:t>
      </w:r>
      <w:r w:rsidRPr="00ED4214">
        <w:rPr>
          <w:rFonts w:ascii="Times New Roman" w:hAnsi="Times New Roman" w:cs="Times New Roman"/>
          <w:i/>
          <w:iCs/>
        </w:rPr>
        <w:t xml:space="preserve">а) </w:t>
      </w:r>
      <w:r w:rsidRPr="00ED4214">
        <w:rPr>
          <w:rFonts w:ascii="Times New Roman" w:hAnsi="Times New Roman" w:cs="Times New Roman"/>
        </w:rPr>
        <w:t xml:space="preserve">14. </w:t>
      </w:r>
      <w:r w:rsidRPr="00ED4214">
        <w:rPr>
          <w:rFonts w:ascii="Times New Roman" w:hAnsi="Times New Roman" w:cs="Times New Roman"/>
          <w:i/>
          <w:iCs/>
        </w:rPr>
        <w:t>в)</w:t>
      </w:r>
      <w:r w:rsidRPr="00ED4214">
        <w:rPr>
          <w:rFonts w:ascii="Times New Roman" w:hAnsi="Times New Roman" w:cs="Times New Roman"/>
        </w:rPr>
        <w:t xml:space="preserve">15. </w:t>
      </w:r>
      <w:r w:rsidRPr="00ED4214">
        <w:rPr>
          <w:rFonts w:ascii="Times New Roman" w:hAnsi="Times New Roman" w:cs="Times New Roman"/>
          <w:i/>
          <w:iCs/>
        </w:rPr>
        <w:t xml:space="preserve">б) </w:t>
      </w:r>
      <w:r w:rsidRPr="00ED4214">
        <w:rPr>
          <w:rFonts w:ascii="Times New Roman" w:hAnsi="Times New Roman" w:cs="Times New Roman"/>
        </w:rPr>
        <w:t xml:space="preserve">16. </w:t>
      </w:r>
      <w:r w:rsidRPr="00ED4214">
        <w:rPr>
          <w:rFonts w:ascii="Times New Roman" w:hAnsi="Times New Roman" w:cs="Times New Roman"/>
          <w:i/>
          <w:iCs/>
        </w:rPr>
        <w:t>в)</w:t>
      </w:r>
      <w:r w:rsidRPr="00ED4214">
        <w:rPr>
          <w:rFonts w:ascii="Times New Roman" w:hAnsi="Times New Roman" w:cs="Times New Roman"/>
        </w:rPr>
        <w:t xml:space="preserve">17. </w:t>
      </w:r>
      <w:r w:rsidRPr="00ED4214">
        <w:rPr>
          <w:rFonts w:ascii="Times New Roman" w:hAnsi="Times New Roman" w:cs="Times New Roman"/>
          <w:i/>
          <w:iCs/>
        </w:rPr>
        <w:t xml:space="preserve">а) </w:t>
      </w:r>
      <w:r w:rsidRPr="00ED4214">
        <w:rPr>
          <w:rFonts w:ascii="Times New Roman" w:hAnsi="Times New Roman" w:cs="Times New Roman"/>
        </w:rPr>
        <w:t xml:space="preserve">18. </w:t>
      </w:r>
      <w:r w:rsidRPr="00ED4214">
        <w:rPr>
          <w:rFonts w:ascii="Times New Roman" w:hAnsi="Times New Roman" w:cs="Times New Roman"/>
          <w:i/>
          <w:iCs/>
        </w:rPr>
        <w:t>б)</w:t>
      </w:r>
    </w:p>
    <w:p w14:paraId="6987AD59"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3</w:t>
      </w:r>
    </w:p>
    <w:p w14:paraId="15122EDD"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в) </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б) </w:t>
      </w:r>
    </w:p>
    <w:p w14:paraId="759C8D9A"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а)</w:t>
      </w:r>
    </w:p>
    <w:p w14:paraId="11F14B6D"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4</w:t>
      </w:r>
    </w:p>
    <w:p w14:paraId="70E75F73" w14:textId="77777777" w:rsidR="00ED4214" w:rsidRPr="00ED4214" w:rsidRDefault="00ED4214" w:rsidP="00ED4214">
      <w:pPr>
        <w:pStyle w:val="ParagraphStyle"/>
        <w:keepNext/>
        <w:ind w:left="426" w:hanging="66"/>
        <w:jc w:val="both"/>
        <w:rPr>
          <w:rFonts w:ascii="Times New Roman" w:hAnsi="Times New Roman" w:cs="Times New Roman"/>
          <w:bCs/>
        </w:rPr>
      </w:pPr>
    </w:p>
    <w:p w14:paraId="7745AA39" w14:textId="77777777" w:rsidR="00ED4214" w:rsidRPr="00ED4214" w:rsidRDefault="00ED4214" w:rsidP="00ED4214">
      <w:pPr>
        <w:pStyle w:val="ParagraphStyle"/>
        <w:numPr>
          <w:ilvl w:val="0"/>
          <w:numId w:val="6"/>
        </w:numPr>
        <w:ind w:left="426" w:hanging="66"/>
        <w:jc w:val="both"/>
        <w:rPr>
          <w:rFonts w:ascii="Times New Roman" w:hAnsi="Times New Roman" w:cs="Times New Roman"/>
          <w:i/>
          <w:iCs/>
        </w:rPr>
      </w:pPr>
      <w:r w:rsidRPr="00ED4214">
        <w:rPr>
          <w:rFonts w:ascii="Times New Roman" w:hAnsi="Times New Roman" w:cs="Times New Roman"/>
          <w:i/>
          <w:iCs/>
        </w:rPr>
        <w:t xml:space="preserve">в)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в)</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 xml:space="preserve">б) </w:t>
      </w:r>
      <w:r w:rsidRPr="00ED4214">
        <w:rPr>
          <w:rFonts w:ascii="Times New Roman" w:hAnsi="Times New Roman" w:cs="Times New Roman"/>
        </w:rPr>
        <w:t xml:space="preserve">11. </w:t>
      </w:r>
      <w:r w:rsidRPr="00ED4214">
        <w:rPr>
          <w:rFonts w:ascii="Times New Roman" w:hAnsi="Times New Roman" w:cs="Times New Roman"/>
          <w:i/>
          <w:iCs/>
        </w:rPr>
        <w:t>а)</w:t>
      </w:r>
    </w:p>
    <w:p w14:paraId="46A038D4"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Ответы к тесту 3</w:t>
      </w:r>
    </w:p>
    <w:p w14:paraId="0BB0FB0E"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Россия во второй половине ХIХ века</w:t>
      </w:r>
    </w:p>
    <w:p w14:paraId="1F9BF9FE"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1</w:t>
      </w:r>
    </w:p>
    <w:p w14:paraId="3DD237B3"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rPr>
        <w:t xml:space="preserve">1. </w:t>
      </w: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в) </w:t>
      </w: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а)</w:t>
      </w:r>
    </w:p>
    <w:p w14:paraId="44AFB13C"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2</w:t>
      </w:r>
    </w:p>
    <w:p w14:paraId="232F1128"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1. б)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а)</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в) </w:t>
      </w:r>
      <w:r w:rsidRPr="00ED4214">
        <w:rPr>
          <w:rFonts w:ascii="Times New Roman" w:hAnsi="Times New Roman" w:cs="Times New Roman"/>
        </w:rPr>
        <w:t xml:space="preserve">9. </w:t>
      </w:r>
      <w:r w:rsidRPr="00ED4214">
        <w:rPr>
          <w:rFonts w:ascii="Times New Roman" w:hAnsi="Times New Roman" w:cs="Times New Roman"/>
          <w:i/>
          <w:iCs/>
        </w:rPr>
        <w:t>а)</w:t>
      </w:r>
    </w:p>
    <w:p w14:paraId="5FB1F483"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3</w:t>
      </w:r>
    </w:p>
    <w:p w14:paraId="48FE1C48" w14:textId="77777777" w:rsidR="00ED4214" w:rsidRPr="00ED4214" w:rsidRDefault="00ED4214" w:rsidP="00ED4214">
      <w:pPr>
        <w:pStyle w:val="ParagraphStyle"/>
        <w:keepNext/>
        <w:ind w:left="426" w:hanging="66"/>
        <w:jc w:val="both"/>
        <w:rPr>
          <w:rFonts w:ascii="Times New Roman" w:hAnsi="Times New Roman" w:cs="Times New Roman"/>
          <w:bCs/>
        </w:rPr>
      </w:pPr>
    </w:p>
    <w:p w14:paraId="578FD610" w14:textId="77777777" w:rsidR="00ED4214" w:rsidRPr="00ED4214" w:rsidRDefault="00ED4214" w:rsidP="00ED4214">
      <w:pPr>
        <w:pStyle w:val="ParagraphStyle"/>
        <w:numPr>
          <w:ilvl w:val="0"/>
          <w:numId w:val="8"/>
        </w:numPr>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в)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а)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а) </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б) </w:t>
      </w:r>
      <w:r w:rsidRPr="00ED4214">
        <w:rPr>
          <w:rFonts w:ascii="Times New Roman" w:hAnsi="Times New Roman" w:cs="Times New Roman"/>
        </w:rPr>
        <w:t xml:space="preserve">10. </w:t>
      </w:r>
      <w:r w:rsidRPr="00ED4214">
        <w:rPr>
          <w:rFonts w:ascii="Times New Roman" w:hAnsi="Times New Roman" w:cs="Times New Roman"/>
          <w:i/>
          <w:iCs/>
        </w:rPr>
        <w:t>а)</w:t>
      </w:r>
    </w:p>
    <w:p w14:paraId="441410D5"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4</w:t>
      </w:r>
    </w:p>
    <w:p w14:paraId="50D6A03B" w14:textId="77777777" w:rsidR="00ED4214" w:rsidRPr="00ED4214" w:rsidRDefault="00ED4214" w:rsidP="00ED4214">
      <w:pPr>
        <w:pStyle w:val="ParagraphStyle"/>
        <w:numPr>
          <w:ilvl w:val="0"/>
          <w:numId w:val="9"/>
        </w:numPr>
        <w:ind w:left="426" w:hanging="66"/>
        <w:jc w:val="both"/>
        <w:rPr>
          <w:rFonts w:ascii="Times New Roman" w:hAnsi="Times New Roman" w:cs="Times New Roman"/>
          <w:i/>
          <w:iCs/>
        </w:rPr>
      </w:pPr>
      <w:r w:rsidRPr="00ED4214">
        <w:rPr>
          <w:rFonts w:ascii="Times New Roman" w:hAnsi="Times New Roman" w:cs="Times New Roman"/>
          <w:i/>
          <w:iCs/>
        </w:rPr>
        <w:t xml:space="preserve">в) </w:t>
      </w:r>
      <w:r w:rsidRPr="00ED4214">
        <w:rPr>
          <w:rFonts w:ascii="Times New Roman" w:hAnsi="Times New Roman" w:cs="Times New Roman"/>
        </w:rPr>
        <w:t xml:space="preserve">2. </w:t>
      </w:r>
      <w:r w:rsidRPr="00ED4214">
        <w:rPr>
          <w:rFonts w:ascii="Times New Roman" w:hAnsi="Times New Roman" w:cs="Times New Roman"/>
          <w:i/>
          <w:iCs/>
        </w:rPr>
        <w:t xml:space="preserve">б) </w:t>
      </w:r>
      <w:r w:rsidRPr="00ED4214">
        <w:rPr>
          <w:rFonts w:ascii="Times New Roman" w:hAnsi="Times New Roman" w:cs="Times New Roman"/>
        </w:rPr>
        <w:t xml:space="preserve">3. </w:t>
      </w:r>
      <w:r w:rsidRPr="00ED4214">
        <w:rPr>
          <w:rFonts w:ascii="Times New Roman" w:hAnsi="Times New Roman" w:cs="Times New Roman"/>
          <w:i/>
          <w:iCs/>
        </w:rPr>
        <w:t xml:space="preserve">в) </w:t>
      </w:r>
      <w:r w:rsidRPr="00ED4214">
        <w:rPr>
          <w:rFonts w:ascii="Times New Roman" w:hAnsi="Times New Roman" w:cs="Times New Roman"/>
        </w:rPr>
        <w:t xml:space="preserve">4. </w:t>
      </w:r>
      <w:r w:rsidRPr="00ED4214">
        <w:rPr>
          <w:rFonts w:ascii="Times New Roman" w:hAnsi="Times New Roman" w:cs="Times New Roman"/>
          <w:i/>
          <w:iCs/>
        </w:rPr>
        <w:t>а)</w:t>
      </w:r>
      <w:r w:rsidRPr="00ED4214">
        <w:rPr>
          <w:rFonts w:ascii="Times New Roman" w:hAnsi="Times New Roman" w:cs="Times New Roman"/>
        </w:rPr>
        <w:t xml:space="preserve">5. </w:t>
      </w:r>
      <w:r w:rsidRPr="00ED4214">
        <w:rPr>
          <w:rFonts w:ascii="Times New Roman" w:hAnsi="Times New Roman" w:cs="Times New Roman"/>
          <w:i/>
          <w:iCs/>
        </w:rPr>
        <w:t xml:space="preserve">а) </w:t>
      </w:r>
      <w:r w:rsidRPr="00ED4214">
        <w:rPr>
          <w:rFonts w:ascii="Times New Roman" w:hAnsi="Times New Roman" w:cs="Times New Roman"/>
        </w:rPr>
        <w:t xml:space="preserve">6. </w:t>
      </w:r>
      <w:r w:rsidRPr="00ED4214">
        <w:rPr>
          <w:rFonts w:ascii="Times New Roman" w:hAnsi="Times New Roman" w:cs="Times New Roman"/>
          <w:i/>
          <w:iCs/>
        </w:rPr>
        <w:t>б)</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 xml:space="preserve">а) </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а)</w:t>
      </w:r>
    </w:p>
    <w:p w14:paraId="54CDE401" w14:textId="77777777" w:rsidR="00ED4214" w:rsidRPr="00ED4214" w:rsidRDefault="00ED4214" w:rsidP="00ED4214">
      <w:pPr>
        <w:pStyle w:val="ParagraphStyle"/>
        <w:ind w:left="426" w:hanging="66"/>
        <w:jc w:val="both"/>
        <w:rPr>
          <w:rFonts w:ascii="Times New Roman" w:hAnsi="Times New Roman" w:cs="Times New Roman"/>
          <w:i/>
          <w:iCs/>
        </w:rPr>
      </w:pPr>
      <w:r w:rsidRPr="00ED4214">
        <w:rPr>
          <w:rFonts w:ascii="Times New Roman" w:hAnsi="Times New Roman" w:cs="Times New Roman"/>
          <w:bCs/>
        </w:rPr>
        <w:t>Вариант 5</w:t>
      </w:r>
    </w:p>
    <w:p w14:paraId="79B0DBC4" w14:textId="77777777" w:rsidR="00ED4214" w:rsidRPr="00ED4214" w:rsidRDefault="00ED4214" w:rsidP="00ED4214">
      <w:pPr>
        <w:pStyle w:val="ParagraphStyle"/>
        <w:numPr>
          <w:ilvl w:val="0"/>
          <w:numId w:val="10"/>
        </w:numPr>
        <w:ind w:left="426" w:hanging="66"/>
        <w:jc w:val="both"/>
        <w:rPr>
          <w:rFonts w:ascii="Times New Roman" w:hAnsi="Times New Roman" w:cs="Times New Roman"/>
          <w:i/>
          <w:iCs/>
        </w:rPr>
      </w:pPr>
      <w:r w:rsidRPr="00ED4214">
        <w:rPr>
          <w:rFonts w:ascii="Times New Roman" w:hAnsi="Times New Roman" w:cs="Times New Roman"/>
          <w:i/>
          <w:iCs/>
        </w:rPr>
        <w:t xml:space="preserve">г)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б)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б)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 xml:space="preserve">а) </w:t>
      </w:r>
      <w:r w:rsidRPr="00ED4214">
        <w:rPr>
          <w:rFonts w:ascii="Times New Roman" w:hAnsi="Times New Roman" w:cs="Times New Roman"/>
        </w:rPr>
        <w:t xml:space="preserve">8. </w:t>
      </w:r>
      <w:r w:rsidRPr="00ED4214">
        <w:rPr>
          <w:rFonts w:ascii="Times New Roman" w:hAnsi="Times New Roman" w:cs="Times New Roman"/>
          <w:i/>
          <w:iCs/>
        </w:rPr>
        <w:t>в)</w:t>
      </w:r>
      <w:r w:rsidRPr="00ED4214">
        <w:rPr>
          <w:rFonts w:ascii="Times New Roman" w:hAnsi="Times New Roman" w:cs="Times New Roman"/>
        </w:rPr>
        <w:t xml:space="preserve">9. </w:t>
      </w:r>
      <w:r w:rsidRPr="00ED4214">
        <w:rPr>
          <w:rFonts w:ascii="Times New Roman" w:hAnsi="Times New Roman" w:cs="Times New Roman"/>
          <w:i/>
          <w:iCs/>
        </w:rPr>
        <w:t xml:space="preserve">а) </w:t>
      </w:r>
      <w:r w:rsidRPr="00ED4214">
        <w:rPr>
          <w:rFonts w:ascii="Times New Roman" w:hAnsi="Times New Roman" w:cs="Times New Roman"/>
        </w:rPr>
        <w:t xml:space="preserve">10. </w:t>
      </w:r>
      <w:r w:rsidRPr="00ED4214">
        <w:rPr>
          <w:rFonts w:ascii="Times New Roman" w:hAnsi="Times New Roman" w:cs="Times New Roman"/>
          <w:i/>
          <w:iCs/>
        </w:rPr>
        <w:t>в)</w:t>
      </w:r>
    </w:p>
    <w:p w14:paraId="10EBF381" w14:textId="77777777" w:rsidR="00ED4214" w:rsidRPr="00ED4214" w:rsidRDefault="00ED4214" w:rsidP="00ED4214">
      <w:pPr>
        <w:pStyle w:val="ParagraphStyle"/>
        <w:keepNext/>
        <w:ind w:left="426" w:hanging="66"/>
        <w:jc w:val="both"/>
        <w:rPr>
          <w:rFonts w:ascii="Times New Roman" w:hAnsi="Times New Roman" w:cs="Times New Roman"/>
          <w:bCs/>
        </w:rPr>
      </w:pPr>
      <w:r w:rsidRPr="00ED4214">
        <w:rPr>
          <w:rFonts w:ascii="Times New Roman" w:hAnsi="Times New Roman" w:cs="Times New Roman"/>
          <w:bCs/>
        </w:rPr>
        <w:t>Вариант 6</w:t>
      </w:r>
    </w:p>
    <w:p w14:paraId="46E954BC" w14:textId="77777777" w:rsidR="00ED4214" w:rsidRPr="00ED4214" w:rsidRDefault="00ED4214" w:rsidP="00ED4214">
      <w:pPr>
        <w:pStyle w:val="ParagraphStyle"/>
        <w:keepNext/>
        <w:ind w:left="426" w:hanging="66"/>
        <w:jc w:val="both"/>
        <w:rPr>
          <w:rFonts w:ascii="Times New Roman" w:hAnsi="Times New Roman" w:cs="Times New Roman"/>
          <w:bCs/>
        </w:rPr>
      </w:pPr>
    </w:p>
    <w:p w14:paraId="006484F8" w14:textId="77777777" w:rsidR="00ED4214" w:rsidRPr="00ED4214" w:rsidRDefault="00ED4214" w:rsidP="00ED4214">
      <w:pPr>
        <w:pStyle w:val="ParagraphStyle"/>
        <w:numPr>
          <w:ilvl w:val="0"/>
          <w:numId w:val="11"/>
        </w:numPr>
        <w:shd w:val="clear" w:color="auto" w:fill="FFFFFF"/>
        <w:ind w:left="426" w:hanging="66"/>
        <w:jc w:val="both"/>
        <w:rPr>
          <w:rFonts w:ascii="Times New Roman" w:hAnsi="Times New Roman" w:cs="Times New Roman"/>
          <w:i/>
          <w:iCs/>
        </w:rPr>
      </w:pPr>
      <w:r w:rsidRPr="00ED4214">
        <w:rPr>
          <w:rFonts w:ascii="Times New Roman" w:hAnsi="Times New Roman" w:cs="Times New Roman"/>
          <w:i/>
          <w:iCs/>
        </w:rPr>
        <w:t xml:space="preserve">а) </w:t>
      </w:r>
      <w:r w:rsidRPr="00ED4214">
        <w:rPr>
          <w:rFonts w:ascii="Times New Roman" w:hAnsi="Times New Roman" w:cs="Times New Roman"/>
        </w:rPr>
        <w:t xml:space="preserve">2. </w:t>
      </w:r>
      <w:r w:rsidRPr="00ED4214">
        <w:rPr>
          <w:rFonts w:ascii="Times New Roman" w:hAnsi="Times New Roman" w:cs="Times New Roman"/>
          <w:i/>
          <w:iCs/>
        </w:rPr>
        <w:t xml:space="preserve">а) </w:t>
      </w:r>
      <w:r w:rsidRPr="00ED4214">
        <w:rPr>
          <w:rFonts w:ascii="Times New Roman" w:hAnsi="Times New Roman" w:cs="Times New Roman"/>
        </w:rPr>
        <w:t xml:space="preserve">3. </w:t>
      </w:r>
      <w:r w:rsidRPr="00ED4214">
        <w:rPr>
          <w:rFonts w:ascii="Times New Roman" w:hAnsi="Times New Roman" w:cs="Times New Roman"/>
          <w:i/>
          <w:iCs/>
        </w:rPr>
        <w:t xml:space="preserve">а) </w:t>
      </w:r>
      <w:r w:rsidRPr="00ED4214">
        <w:rPr>
          <w:rFonts w:ascii="Times New Roman" w:hAnsi="Times New Roman" w:cs="Times New Roman"/>
        </w:rPr>
        <w:t xml:space="preserve">4. </w:t>
      </w:r>
      <w:r w:rsidRPr="00ED4214">
        <w:rPr>
          <w:rFonts w:ascii="Times New Roman" w:hAnsi="Times New Roman" w:cs="Times New Roman"/>
          <w:i/>
          <w:iCs/>
        </w:rPr>
        <w:t xml:space="preserve">в) </w:t>
      </w:r>
      <w:r w:rsidRPr="00ED4214">
        <w:rPr>
          <w:rFonts w:ascii="Times New Roman" w:hAnsi="Times New Roman" w:cs="Times New Roman"/>
        </w:rPr>
        <w:t xml:space="preserve">5. </w:t>
      </w:r>
      <w:r w:rsidRPr="00ED4214">
        <w:rPr>
          <w:rFonts w:ascii="Times New Roman" w:hAnsi="Times New Roman" w:cs="Times New Roman"/>
          <w:i/>
          <w:iCs/>
        </w:rPr>
        <w:t xml:space="preserve">в) </w:t>
      </w:r>
      <w:r w:rsidRPr="00ED4214">
        <w:rPr>
          <w:rFonts w:ascii="Times New Roman" w:hAnsi="Times New Roman" w:cs="Times New Roman"/>
        </w:rPr>
        <w:t xml:space="preserve">6. </w:t>
      </w:r>
      <w:r w:rsidRPr="00ED4214">
        <w:rPr>
          <w:rFonts w:ascii="Times New Roman" w:hAnsi="Times New Roman" w:cs="Times New Roman"/>
          <w:i/>
          <w:iCs/>
        </w:rPr>
        <w:t xml:space="preserve">б) </w:t>
      </w:r>
      <w:r w:rsidRPr="00ED4214">
        <w:rPr>
          <w:rFonts w:ascii="Times New Roman" w:hAnsi="Times New Roman" w:cs="Times New Roman"/>
        </w:rPr>
        <w:t xml:space="preserve">7. </w:t>
      </w:r>
      <w:r w:rsidRPr="00ED4214">
        <w:rPr>
          <w:rFonts w:ascii="Times New Roman" w:hAnsi="Times New Roman" w:cs="Times New Roman"/>
          <w:i/>
          <w:iCs/>
        </w:rPr>
        <w:t xml:space="preserve">б) </w:t>
      </w:r>
      <w:r w:rsidRPr="00ED4214">
        <w:rPr>
          <w:rFonts w:ascii="Times New Roman" w:hAnsi="Times New Roman" w:cs="Times New Roman"/>
        </w:rPr>
        <w:t xml:space="preserve">8. </w:t>
      </w:r>
      <w:r w:rsidRPr="00ED4214">
        <w:rPr>
          <w:rFonts w:ascii="Times New Roman" w:hAnsi="Times New Roman" w:cs="Times New Roman"/>
          <w:i/>
          <w:iCs/>
        </w:rPr>
        <w:t>б) </w:t>
      </w:r>
      <w:r w:rsidRPr="00ED4214">
        <w:rPr>
          <w:rFonts w:ascii="Times New Roman" w:hAnsi="Times New Roman" w:cs="Times New Roman"/>
        </w:rPr>
        <w:t xml:space="preserve">9. </w:t>
      </w:r>
      <w:r w:rsidRPr="00ED4214">
        <w:rPr>
          <w:rFonts w:ascii="Times New Roman" w:hAnsi="Times New Roman" w:cs="Times New Roman"/>
          <w:i/>
          <w:iCs/>
        </w:rPr>
        <w:t xml:space="preserve">в) </w:t>
      </w:r>
      <w:r w:rsidRPr="00ED4214">
        <w:rPr>
          <w:rFonts w:ascii="Times New Roman" w:hAnsi="Times New Roman" w:cs="Times New Roman"/>
        </w:rPr>
        <w:t xml:space="preserve">10. </w:t>
      </w:r>
      <w:r w:rsidRPr="00ED4214">
        <w:rPr>
          <w:rFonts w:ascii="Times New Roman" w:hAnsi="Times New Roman" w:cs="Times New Roman"/>
          <w:i/>
          <w:iCs/>
        </w:rPr>
        <w:t>а)</w:t>
      </w:r>
    </w:p>
    <w:p w14:paraId="2B4DDB50" w14:textId="77777777" w:rsidR="00ED4214" w:rsidRPr="00ED4214" w:rsidRDefault="00ED4214" w:rsidP="00ED4214">
      <w:pPr>
        <w:pStyle w:val="ParagraphStyle"/>
        <w:shd w:val="clear" w:color="auto" w:fill="FFFFFF"/>
        <w:ind w:left="426" w:hanging="66"/>
        <w:jc w:val="both"/>
        <w:rPr>
          <w:rFonts w:ascii="Times New Roman" w:hAnsi="Times New Roman" w:cs="Times New Roman"/>
          <w:i/>
          <w:iCs/>
        </w:rPr>
      </w:pPr>
    </w:p>
    <w:p w14:paraId="186F6DD8" w14:textId="20F78B69" w:rsidR="00ED4214" w:rsidRDefault="00ED4214" w:rsidP="00ED4214">
      <w:pPr>
        <w:pStyle w:val="a6"/>
        <w:spacing w:before="0" w:beforeAutospacing="0" w:after="0" w:afterAutospacing="0"/>
        <w:jc w:val="center"/>
        <w:rPr>
          <w:rFonts w:ascii="Times New Roman" w:hAnsi="Times New Roman" w:cs="Times New Roman"/>
          <w:b/>
          <w:sz w:val="28"/>
          <w:szCs w:val="28"/>
        </w:rPr>
      </w:pPr>
    </w:p>
    <w:p w14:paraId="53ABF7C3" w14:textId="295AAA40"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1642200F" w14:textId="6DB8DF23"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6855272A" w14:textId="3938FF74"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5AACD264" w14:textId="7BD521E7"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3A829188" w14:textId="4DE05C3E"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333F91F0" w14:textId="77777777" w:rsidR="0094581B" w:rsidRDefault="0094581B" w:rsidP="00ED4214">
      <w:pPr>
        <w:pStyle w:val="a6"/>
        <w:spacing w:before="0" w:beforeAutospacing="0" w:after="0" w:afterAutospacing="0"/>
        <w:jc w:val="center"/>
        <w:rPr>
          <w:rFonts w:ascii="Times New Roman" w:hAnsi="Times New Roman" w:cs="Times New Roman"/>
          <w:b/>
          <w:sz w:val="28"/>
          <w:szCs w:val="28"/>
        </w:rPr>
      </w:pPr>
    </w:p>
    <w:p w14:paraId="4C041BC0" w14:textId="69B37B68" w:rsidR="00ED4214" w:rsidRDefault="00ED4214" w:rsidP="00ED4214">
      <w:pPr>
        <w:rPr>
          <w:b/>
          <w:sz w:val="28"/>
          <w:szCs w:val="28"/>
        </w:rPr>
      </w:pPr>
      <w:r w:rsidRPr="00A7049C">
        <w:rPr>
          <w:b/>
          <w:sz w:val="28"/>
          <w:szCs w:val="28"/>
        </w:rPr>
        <w:t xml:space="preserve">Приложение </w:t>
      </w:r>
      <w:r>
        <w:rPr>
          <w:b/>
          <w:sz w:val="28"/>
          <w:szCs w:val="28"/>
        </w:rPr>
        <w:t>2</w:t>
      </w:r>
      <w:r w:rsidRPr="00A7049C">
        <w:rPr>
          <w:b/>
          <w:sz w:val="28"/>
          <w:szCs w:val="28"/>
        </w:rPr>
        <w:t xml:space="preserve">. </w:t>
      </w:r>
      <w:r w:rsidRPr="00EA2048">
        <w:rPr>
          <w:b/>
          <w:sz w:val="28"/>
          <w:szCs w:val="28"/>
        </w:rPr>
        <w:t>Ключи к контрольно-оценочным средствам для промежуточной аттестации</w:t>
      </w:r>
    </w:p>
    <w:p w14:paraId="259241C3" w14:textId="23167942" w:rsidR="00ED4214" w:rsidRDefault="00ED4214" w:rsidP="00ED4214">
      <w:pPr>
        <w:rPr>
          <w:sz w:val="28"/>
          <w:szCs w:val="28"/>
        </w:rPr>
      </w:pPr>
    </w:p>
    <w:tbl>
      <w:tblPr>
        <w:tblpPr w:leftFromText="180" w:rightFromText="180" w:vertAnchor="text" w:horzAnchor="margin" w:tblpY="120"/>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559"/>
        <w:gridCol w:w="1418"/>
        <w:gridCol w:w="1417"/>
        <w:gridCol w:w="1452"/>
        <w:gridCol w:w="1525"/>
        <w:gridCol w:w="35"/>
      </w:tblGrid>
      <w:tr w:rsidR="00ED4214" w:rsidRPr="006D7670" w14:paraId="5D45305E" w14:textId="77777777" w:rsidTr="00ED4214">
        <w:trPr>
          <w:gridAfter w:val="1"/>
          <w:wAfter w:w="35" w:type="dxa"/>
          <w:trHeight w:val="569"/>
        </w:trPr>
        <w:tc>
          <w:tcPr>
            <w:tcW w:w="534" w:type="dxa"/>
            <w:vMerge w:val="restart"/>
          </w:tcPr>
          <w:p w14:paraId="675FE5FF" w14:textId="77777777" w:rsidR="00ED4214" w:rsidRPr="006D7670" w:rsidRDefault="00ED4214" w:rsidP="00ED4214">
            <w:pPr>
              <w:ind w:left="-45" w:firstLine="30"/>
              <w:rPr>
                <w:rFonts w:eastAsia="Times New Roman"/>
              </w:rPr>
            </w:pPr>
            <w:r w:rsidRPr="006D7670">
              <w:rPr>
                <w:rFonts w:eastAsia="Times New Roman"/>
              </w:rPr>
              <w:t>№</w:t>
            </w:r>
          </w:p>
          <w:p w14:paraId="650747D8" w14:textId="77777777" w:rsidR="00ED4214" w:rsidRPr="006D7670" w:rsidRDefault="00ED4214" w:rsidP="00ED4214">
            <w:pPr>
              <w:ind w:left="-45" w:firstLine="30"/>
              <w:rPr>
                <w:rFonts w:eastAsia="Times New Roman"/>
              </w:rPr>
            </w:pPr>
            <w:r w:rsidRPr="006D7670">
              <w:rPr>
                <w:rFonts w:eastAsia="Times New Roman"/>
              </w:rPr>
              <w:t>вопросов</w:t>
            </w:r>
          </w:p>
        </w:tc>
        <w:tc>
          <w:tcPr>
            <w:tcW w:w="8788" w:type="dxa"/>
            <w:gridSpan w:val="6"/>
          </w:tcPr>
          <w:p w14:paraId="635C0BFF" w14:textId="77777777" w:rsidR="00ED4214" w:rsidRPr="006D7670" w:rsidRDefault="00ED4214" w:rsidP="00ED4214">
            <w:pPr>
              <w:jc w:val="center"/>
              <w:rPr>
                <w:rFonts w:eastAsia="Times New Roman"/>
                <w:b/>
              </w:rPr>
            </w:pPr>
            <w:r w:rsidRPr="006D7670">
              <w:rPr>
                <w:rFonts w:eastAsia="Times New Roman"/>
                <w:b/>
              </w:rPr>
              <w:t>Варианты</w:t>
            </w:r>
          </w:p>
        </w:tc>
      </w:tr>
      <w:tr w:rsidR="00ED4214" w:rsidRPr="006D7670" w14:paraId="4A408166" w14:textId="77777777" w:rsidTr="00ED4214">
        <w:tc>
          <w:tcPr>
            <w:tcW w:w="534" w:type="dxa"/>
            <w:vMerge/>
          </w:tcPr>
          <w:p w14:paraId="425D7438" w14:textId="77777777" w:rsidR="00ED4214" w:rsidRPr="006D7670" w:rsidRDefault="00ED4214" w:rsidP="00ED4214">
            <w:pPr>
              <w:ind w:left="-45" w:firstLine="30"/>
              <w:rPr>
                <w:rFonts w:eastAsia="Times New Roman"/>
              </w:rPr>
            </w:pPr>
          </w:p>
        </w:tc>
        <w:tc>
          <w:tcPr>
            <w:tcW w:w="1417" w:type="dxa"/>
          </w:tcPr>
          <w:p w14:paraId="16405BAB" w14:textId="77777777" w:rsidR="00ED4214" w:rsidRPr="006D7670" w:rsidRDefault="00ED4214" w:rsidP="00ED4214">
            <w:pPr>
              <w:rPr>
                <w:rFonts w:eastAsia="Times New Roman"/>
              </w:rPr>
            </w:pPr>
            <w:r w:rsidRPr="006D7670">
              <w:rPr>
                <w:rFonts w:eastAsia="Times New Roman"/>
              </w:rPr>
              <w:t>1</w:t>
            </w:r>
          </w:p>
        </w:tc>
        <w:tc>
          <w:tcPr>
            <w:tcW w:w="1559" w:type="dxa"/>
          </w:tcPr>
          <w:p w14:paraId="3E0961FF" w14:textId="77777777" w:rsidR="00ED4214" w:rsidRPr="006D7670" w:rsidRDefault="00ED4214" w:rsidP="00ED4214">
            <w:pPr>
              <w:rPr>
                <w:rFonts w:eastAsia="Times New Roman"/>
              </w:rPr>
            </w:pPr>
            <w:r w:rsidRPr="006D7670">
              <w:rPr>
                <w:rFonts w:eastAsia="Times New Roman"/>
              </w:rPr>
              <w:t>2</w:t>
            </w:r>
          </w:p>
        </w:tc>
        <w:tc>
          <w:tcPr>
            <w:tcW w:w="1418" w:type="dxa"/>
          </w:tcPr>
          <w:p w14:paraId="09015A4B" w14:textId="77777777" w:rsidR="00ED4214" w:rsidRPr="006D7670" w:rsidRDefault="00ED4214" w:rsidP="00ED4214">
            <w:pPr>
              <w:rPr>
                <w:rFonts w:eastAsia="Times New Roman"/>
              </w:rPr>
            </w:pPr>
            <w:r w:rsidRPr="006D7670">
              <w:rPr>
                <w:rFonts w:eastAsia="Times New Roman"/>
              </w:rPr>
              <w:t>3</w:t>
            </w:r>
          </w:p>
        </w:tc>
        <w:tc>
          <w:tcPr>
            <w:tcW w:w="1417" w:type="dxa"/>
          </w:tcPr>
          <w:p w14:paraId="13F19CE1" w14:textId="77777777" w:rsidR="00ED4214" w:rsidRPr="006D7670" w:rsidRDefault="00ED4214" w:rsidP="00ED4214">
            <w:pPr>
              <w:rPr>
                <w:rFonts w:eastAsia="Times New Roman"/>
              </w:rPr>
            </w:pPr>
            <w:r w:rsidRPr="006D7670">
              <w:rPr>
                <w:rFonts w:eastAsia="Times New Roman"/>
              </w:rPr>
              <w:t>4</w:t>
            </w:r>
          </w:p>
        </w:tc>
        <w:tc>
          <w:tcPr>
            <w:tcW w:w="1452" w:type="dxa"/>
          </w:tcPr>
          <w:p w14:paraId="371C2EF8" w14:textId="77777777" w:rsidR="00ED4214" w:rsidRPr="006D7670" w:rsidRDefault="00ED4214" w:rsidP="00ED4214">
            <w:pPr>
              <w:rPr>
                <w:rFonts w:eastAsia="Times New Roman"/>
              </w:rPr>
            </w:pPr>
            <w:r w:rsidRPr="006D7670">
              <w:rPr>
                <w:rFonts w:eastAsia="Times New Roman"/>
              </w:rPr>
              <w:t>5</w:t>
            </w:r>
          </w:p>
        </w:tc>
        <w:tc>
          <w:tcPr>
            <w:tcW w:w="1560" w:type="dxa"/>
            <w:gridSpan w:val="2"/>
          </w:tcPr>
          <w:p w14:paraId="4F42A1A8" w14:textId="77777777" w:rsidR="00ED4214" w:rsidRPr="006D7670" w:rsidRDefault="00ED4214" w:rsidP="00ED4214">
            <w:pPr>
              <w:rPr>
                <w:rFonts w:eastAsia="Times New Roman"/>
              </w:rPr>
            </w:pPr>
            <w:r w:rsidRPr="006D7670">
              <w:rPr>
                <w:rFonts w:eastAsia="Times New Roman"/>
              </w:rPr>
              <w:t>6</w:t>
            </w:r>
          </w:p>
        </w:tc>
      </w:tr>
      <w:tr w:rsidR="00ED4214" w:rsidRPr="006D7670" w14:paraId="456F3C58" w14:textId="77777777" w:rsidTr="00ED4214">
        <w:tc>
          <w:tcPr>
            <w:tcW w:w="534" w:type="dxa"/>
          </w:tcPr>
          <w:p w14:paraId="27B0F7F4" w14:textId="77777777" w:rsidR="00ED4214" w:rsidRPr="006D7670" w:rsidRDefault="00ED4214" w:rsidP="00ED4214">
            <w:pPr>
              <w:ind w:left="-45" w:firstLine="30"/>
              <w:rPr>
                <w:rFonts w:eastAsia="Times New Roman"/>
              </w:rPr>
            </w:pPr>
            <w:r w:rsidRPr="006D7670">
              <w:rPr>
                <w:rFonts w:eastAsia="Times New Roman"/>
              </w:rPr>
              <w:t>1</w:t>
            </w:r>
          </w:p>
        </w:tc>
        <w:tc>
          <w:tcPr>
            <w:tcW w:w="1417" w:type="dxa"/>
          </w:tcPr>
          <w:p w14:paraId="4B251392" w14:textId="77777777" w:rsidR="00ED4214" w:rsidRPr="006D7670" w:rsidRDefault="00ED4214" w:rsidP="00ED4214">
            <w:pPr>
              <w:rPr>
                <w:rFonts w:eastAsia="Times New Roman"/>
              </w:rPr>
            </w:pPr>
            <w:r w:rsidRPr="006D7670">
              <w:rPr>
                <w:rFonts w:eastAsia="Times New Roman"/>
              </w:rPr>
              <w:t>Г</w:t>
            </w:r>
          </w:p>
        </w:tc>
        <w:tc>
          <w:tcPr>
            <w:tcW w:w="1559" w:type="dxa"/>
          </w:tcPr>
          <w:p w14:paraId="686CB043" w14:textId="77777777" w:rsidR="00ED4214" w:rsidRPr="006D7670" w:rsidRDefault="00ED4214" w:rsidP="00ED4214">
            <w:pPr>
              <w:rPr>
                <w:rFonts w:eastAsia="Times New Roman"/>
              </w:rPr>
            </w:pPr>
            <w:r w:rsidRPr="006D7670">
              <w:rPr>
                <w:rFonts w:eastAsia="Times New Roman"/>
              </w:rPr>
              <w:t>А</w:t>
            </w:r>
          </w:p>
        </w:tc>
        <w:tc>
          <w:tcPr>
            <w:tcW w:w="1418" w:type="dxa"/>
          </w:tcPr>
          <w:p w14:paraId="2CB2ED95" w14:textId="77777777" w:rsidR="00ED4214" w:rsidRPr="006D7670" w:rsidRDefault="00ED4214" w:rsidP="00ED4214">
            <w:pPr>
              <w:rPr>
                <w:rFonts w:eastAsia="Times New Roman"/>
              </w:rPr>
            </w:pPr>
            <w:r w:rsidRPr="006D7670">
              <w:rPr>
                <w:rFonts w:eastAsia="Times New Roman"/>
              </w:rPr>
              <w:t>В</w:t>
            </w:r>
          </w:p>
        </w:tc>
        <w:tc>
          <w:tcPr>
            <w:tcW w:w="1417" w:type="dxa"/>
          </w:tcPr>
          <w:p w14:paraId="67512E8A" w14:textId="77777777" w:rsidR="00ED4214" w:rsidRPr="006D7670" w:rsidRDefault="00ED4214" w:rsidP="00ED4214">
            <w:pPr>
              <w:rPr>
                <w:rFonts w:eastAsia="Times New Roman"/>
              </w:rPr>
            </w:pPr>
            <w:r w:rsidRPr="006D7670">
              <w:rPr>
                <w:rFonts w:eastAsia="Times New Roman"/>
              </w:rPr>
              <w:t>Б</w:t>
            </w:r>
          </w:p>
        </w:tc>
        <w:tc>
          <w:tcPr>
            <w:tcW w:w="1452" w:type="dxa"/>
          </w:tcPr>
          <w:p w14:paraId="307353ED"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367853C" w14:textId="77777777" w:rsidR="00ED4214" w:rsidRPr="006D7670" w:rsidRDefault="00ED4214" w:rsidP="00ED4214">
            <w:pPr>
              <w:rPr>
                <w:rFonts w:eastAsia="Times New Roman"/>
              </w:rPr>
            </w:pPr>
            <w:r w:rsidRPr="006D7670">
              <w:rPr>
                <w:rFonts w:eastAsia="Times New Roman"/>
              </w:rPr>
              <w:t>А</w:t>
            </w:r>
          </w:p>
        </w:tc>
      </w:tr>
      <w:tr w:rsidR="00ED4214" w:rsidRPr="006D7670" w14:paraId="4857EFC4" w14:textId="77777777" w:rsidTr="00ED4214">
        <w:tc>
          <w:tcPr>
            <w:tcW w:w="534" w:type="dxa"/>
          </w:tcPr>
          <w:p w14:paraId="576AC4DF" w14:textId="77777777" w:rsidR="00ED4214" w:rsidRPr="006D7670" w:rsidRDefault="00ED4214" w:rsidP="00ED4214">
            <w:pPr>
              <w:ind w:left="-45" w:firstLine="30"/>
              <w:rPr>
                <w:rFonts w:eastAsia="Times New Roman"/>
              </w:rPr>
            </w:pPr>
            <w:r w:rsidRPr="006D7670">
              <w:rPr>
                <w:rFonts w:eastAsia="Times New Roman"/>
              </w:rPr>
              <w:t>2</w:t>
            </w:r>
          </w:p>
        </w:tc>
        <w:tc>
          <w:tcPr>
            <w:tcW w:w="1417" w:type="dxa"/>
          </w:tcPr>
          <w:p w14:paraId="360F951A" w14:textId="77777777" w:rsidR="00ED4214" w:rsidRPr="006D7670" w:rsidRDefault="00ED4214" w:rsidP="00ED4214">
            <w:pPr>
              <w:rPr>
                <w:rFonts w:eastAsia="Times New Roman"/>
              </w:rPr>
            </w:pPr>
            <w:r w:rsidRPr="006D7670">
              <w:rPr>
                <w:rFonts w:eastAsia="Times New Roman"/>
              </w:rPr>
              <w:t>А</w:t>
            </w:r>
          </w:p>
        </w:tc>
        <w:tc>
          <w:tcPr>
            <w:tcW w:w="1559" w:type="dxa"/>
          </w:tcPr>
          <w:p w14:paraId="0ED7C41D" w14:textId="77777777" w:rsidR="00ED4214" w:rsidRPr="006D7670" w:rsidRDefault="00ED4214" w:rsidP="00ED4214">
            <w:pPr>
              <w:rPr>
                <w:rFonts w:eastAsia="Times New Roman"/>
              </w:rPr>
            </w:pPr>
            <w:r w:rsidRPr="006D7670">
              <w:rPr>
                <w:rFonts w:eastAsia="Times New Roman"/>
              </w:rPr>
              <w:t>Б</w:t>
            </w:r>
          </w:p>
        </w:tc>
        <w:tc>
          <w:tcPr>
            <w:tcW w:w="1418" w:type="dxa"/>
          </w:tcPr>
          <w:p w14:paraId="068B52D2" w14:textId="77777777" w:rsidR="00ED4214" w:rsidRPr="006D7670" w:rsidRDefault="00ED4214" w:rsidP="00ED4214">
            <w:pPr>
              <w:rPr>
                <w:rFonts w:eastAsia="Times New Roman"/>
              </w:rPr>
            </w:pPr>
            <w:r w:rsidRPr="006D7670">
              <w:rPr>
                <w:rFonts w:eastAsia="Times New Roman"/>
              </w:rPr>
              <w:t>А</w:t>
            </w:r>
          </w:p>
        </w:tc>
        <w:tc>
          <w:tcPr>
            <w:tcW w:w="1417" w:type="dxa"/>
          </w:tcPr>
          <w:p w14:paraId="29F5044D" w14:textId="77777777" w:rsidR="00ED4214" w:rsidRPr="006D7670" w:rsidRDefault="00ED4214" w:rsidP="00ED4214">
            <w:pPr>
              <w:rPr>
                <w:rFonts w:eastAsia="Times New Roman"/>
              </w:rPr>
            </w:pPr>
            <w:r w:rsidRPr="006D7670">
              <w:rPr>
                <w:rFonts w:eastAsia="Times New Roman"/>
              </w:rPr>
              <w:t>А</w:t>
            </w:r>
          </w:p>
        </w:tc>
        <w:tc>
          <w:tcPr>
            <w:tcW w:w="1452" w:type="dxa"/>
          </w:tcPr>
          <w:p w14:paraId="37B2D8C9"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333768D" w14:textId="77777777" w:rsidR="00ED4214" w:rsidRPr="006D7670" w:rsidRDefault="00ED4214" w:rsidP="00ED4214">
            <w:pPr>
              <w:rPr>
                <w:rFonts w:eastAsia="Times New Roman"/>
              </w:rPr>
            </w:pPr>
            <w:r w:rsidRPr="006D7670">
              <w:rPr>
                <w:rFonts w:eastAsia="Times New Roman"/>
              </w:rPr>
              <w:t>В</w:t>
            </w:r>
          </w:p>
        </w:tc>
      </w:tr>
      <w:tr w:rsidR="00ED4214" w:rsidRPr="006D7670" w14:paraId="4F8C64A2" w14:textId="77777777" w:rsidTr="00ED4214">
        <w:tc>
          <w:tcPr>
            <w:tcW w:w="534" w:type="dxa"/>
          </w:tcPr>
          <w:p w14:paraId="7096054C" w14:textId="77777777" w:rsidR="00ED4214" w:rsidRPr="006D7670" w:rsidRDefault="00ED4214" w:rsidP="00ED4214">
            <w:pPr>
              <w:ind w:left="-45" w:firstLine="30"/>
              <w:rPr>
                <w:rFonts w:eastAsia="Times New Roman"/>
              </w:rPr>
            </w:pPr>
            <w:r w:rsidRPr="006D7670">
              <w:rPr>
                <w:rFonts w:eastAsia="Times New Roman"/>
              </w:rPr>
              <w:t>3</w:t>
            </w:r>
          </w:p>
        </w:tc>
        <w:tc>
          <w:tcPr>
            <w:tcW w:w="1417" w:type="dxa"/>
          </w:tcPr>
          <w:p w14:paraId="46561F4F" w14:textId="77777777" w:rsidR="00ED4214" w:rsidRPr="006D7670" w:rsidRDefault="00ED4214" w:rsidP="00ED4214">
            <w:pPr>
              <w:rPr>
                <w:rFonts w:eastAsia="Times New Roman"/>
              </w:rPr>
            </w:pPr>
            <w:r w:rsidRPr="006D7670">
              <w:rPr>
                <w:rFonts w:eastAsia="Times New Roman"/>
              </w:rPr>
              <w:t>Б</w:t>
            </w:r>
          </w:p>
        </w:tc>
        <w:tc>
          <w:tcPr>
            <w:tcW w:w="1559" w:type="dxa"/>
          </w:tcPr>
          <w:p w14:paraId="70FBE659" w14:textId="77777777" w:rsidR="00ED4214" w:rsidRPr="006D7670" w:rsidRDefault="00ED4214" w:rsidP="00ED4214">
            <w:pPr>
              <w:rPr>
                <w:rFonts w:eastAsia="Times New Roman"/>
              </w:rPr>
            </w:pPr>
            <w:r w:rsidRPr="006D7670">
              <w:rPr>
                <w:rFonts w:eastAsia="Times New Roman"/>
              </w:rPr>
              <w:t>В</w:t>
            </w:r>
          </w:p>
        </w:tc>
        <w:tc>
          <w:tcPr>
            <w:tcW w:w="1418" w:type="dxa"/>
          </w:tcPr>
          <w:p w14:paraId="0AC0DD92" w14:textId="77777777" w:rsidR="00ED4214" w:rsidRPr="006D7670" w:rsidRDefault="00ED4214" w:rsidP="00ED4214">
            <w:pPr>
              <w:rPr>
                <w:rFonts w:eastAsia="Times New Roman"/>
              </w:rPr>
            </w:pPr>
            <w:r w:rsidRPr="006D7670">
              <w:rPr>
                <w:rFonts w:eastAsia="Times New Roman"/>
              </w:rPr>
              <w:t>Г</w:t>
            </w:r>
          </w:p>
        </w:tc>
        <w:tc>
          <w:tcPr>
            <w:tcW w:w="1417" w:type="dxa"/>
          </w:tcPr>
          <w:p w14:paraId="2400D99F" w14:textId="77777777" w:rsidR="00ED4214" w:rsidRPr="006D7670" w:rsidRDefault="00ED4214" w:rsidP="00ED4214">
            <w:pPr>
              <w:rPr>
                <w:rFonts w:eastAsia="Times New Roman"/>
              </w:rPr>
            </w:pPr>
            <w:r w:rsidRPr="006D7670">
              <w:rPr>
                <w:rFonts w:eastAsia="Times New Roman"/>
              </w:rPr>
              <w:t>Б</w:t>
            </w:r>
          </w:p>
        </w:tc>
        <w:tc>
          <w:tcPr>
            <w:tcW w:w="1452" w:type="dxa"/>
          </w:tcPr>
          <w:p w14:paraId="4FA96959"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313B6B34" w14:textId="77777777" w:rsidR="00ED4214" w:rsidRPr="006D7670" w:rsidRDefault="00ED4214" w:rsidP="00ED4214">
            <w:pPr>
              <w:rPr>
                <w:rFonts w:eastAsia="Times New Roman"/>
              </w:rPr>
            </w:pPr>
            <w:r w:rsidRPr="006D7670">
              <w:rPr>
                <w:rFonts w:eastAsia="Times New Roman"/>
              </w:rPr>
              <w:t>Б</w:t>
            </w:r>
          </w:p>
        </w:tc>
      </w:tr>
      <w:tr w:rsidR="00ED4214" w:rsidRPr="006D7670" w14:paraId="76F9DEEE" w14:textId="77777777" w:rsidTr="00ED4214">
        <w:tc>
          <w:tcPr>
            <w:tcW w:w="534" w:type="dxa"/>
          </w:tcPr>
          <w:p w14:paraId="57FD8446" w14:textId="77777777" w:rsidR="00ED4214" w:rsidRPr="006D7670" w:rsidRDefault="00ED4214" w:rsidP="00ED4214">
            <w:pPr>
              <w:ind w:left="-45" w:firstLine="30"/>
              <w:rPr>
                <w:rFonts w:eastAsia="Times New Roman"/>
              </w:rPr>
            </w:pPr>
            <w:r w:rsidRPr="006D7670">
              <w:rPr>
                <w:rFonts w:eastAsia="Times New Roman"/>
              </w:rPr>
              <w:t>4</w:t>
            </w:r>
          </w:p>
        </w:tc>
        <w:tc>
          <w:tcPr>
            <w:tcW w:w="1417" w:type="dxa"/>
          </w:tcPr>
          <w:p w14:paraId="33C86113" w14:textId="77777777" w:rsidR="00ED4214" w:rsidRPr="006D7670" w:rsidRDefault="00ED4214" w:rsidP="00ED4214">
            <w:pPr>
              <w:rPr>
                <w:rFonts w:eastAsia="Times New Roman"/>
              </w:rPr>
            </w:pPr>
            <w:r w:rsidRPr="006D7670">
              <w:rPr>
                <w:rFonts w:eastAsia="Times New Roman"/>
              </w:rPr>
              <w:t>Б</w:t>
            </w:r>
          </w:p>
        </w:tc>
        <w:tc>
          <w:tcPr>
            <w:tcW w:w="1559" w:type="dxa"/>
          </w:tcPr>
          <w:p w14:paraId="2940E21B" w14:textId="77777777" w:rsidR="00ED4214" w:rsidRPr="006D7670" w:rsidRDefault="00ED4214" w:rsidP="00ED4214">
            <w:pPr>
              <w:rPr>
                <w:rFonts w:eastAsia="Times New Roman"/>
              </w:rPr>
            </w:pPr>
            <w:r w:rsidRPr="006D7670">
              <w:rPr>
                <w:rFonts w:eastAsia="Times New Roman"/>
              </w:rPr>
              <w:t>Б</w:t>
            </w:r>
          </w:p>
        </w:tc>
        <w:tc>
          <w:tcPr>
            <w:tcW w:w="1418" w:type="dxa"/>
          </w:tcPr>
          <w:p w14:paraId="392EF53C" w14:textId="77777777" w:rsidR="00ED4214" w:rsidRPr="006D7670" w:rsidRDefault="00ED4214" w:rsidP="00ED4214">
            <w:pPr>
              <w:rPr>
                <w:rFonts w:eastAsia="Times New Roman"/>
              </w:rPr>
            </w:pPr>
            <w:r w:rsidRPr="006D7670">
              <w:rPr>
                <w:rFonts w:eastAsia="Times New Roman"/>
              </w:rPr>
              <w:t>Б</w:t>
            </w:r>
          </w:p>
        </w:tc>
        <w:tc>
          <w:tcPr>
            <w:tcW w:w="1417" w:type="dxa"/>
          </w:tcPr>
          <w:p w14:paraId="5982C6F4" w14:textId="77777777" w:rsidR="00ED4214" w:rsidRPr="006D7670" w:rsidRDefault="00ED4214" w:rsidP="00ED4214">
            <w:pPr>
              <w:rPr>
                <w:rFonts w:eastAsia="Times New Roman"/>
              </w:rPr>
            </w:pPr>
            <w:r w:rsidRPr="006D7670">
              <w:rPr>
                <w:rFonts w:eastAsia="Times New Roman"/>
              </w:rPr>
              <w:t>Б</w:t>
            </w:r>
          </w:p>
        </w:tc>
        <w:tc>
          <w:tcPr>
            <w:tcW w:w="1452" w:type="dxa"/>
          </w:tcPr>
          <w:p w14:paraId="09175569"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5F345DA8" w14:textId="77777777" w:rsidR="00ED4214" w:rsidRPr="006D7670" w:rsidRDefault="00ED4214" w:rsidP="00ED4214">
            <w:pPr>
              <w:rPr>
                <w:rFonts w:eastAsia="Times New Roman"/>
              </w:rPr>
            </w:pPr>
            <w:r w:rsidRPr="006D7670">
              <w:rPr>
                <w:rFonts w:eastAsia="Times New Roman"/>
              </w:rPr>
              <w:t>Г</w:t>
            </w:r>
          </w:p>
        </w:tc>
      </w:tr>
      <w:tr w:rsidR="00ED4214" w:rsidRPr="006D7670" w14:paraId="327D1819" w14:textId="77777777" w:rsidTr="00ED4214">
        <w:tc>
          <w:tcPr>
            <w:tcW w:w="534" w:type="dxa"/>
          </w:tcPr>
          <w:p w14:paraId="6AEA35B0" w14:textId="77777777" w:rsidR="00ED4214" w:rsidRPr="006D7670" w:rsidRDefault="00ED4214" w:rsidP="00ED4214">
            <w:pPr>
              <w:ind w:left="-45" w:firstLine="30"/>
              <w:rPr>
                <w:rFonts w:eastAsia="Times New Roman"/>
              </w:rPr>
            </w:pPr>
            <w:r w:rsidRPr="006D7670">
              <w:rPr>
                <w:rFonts w:eastAsia="Times New Roman"/>
              </w:rPr>
              <w:t>5</w:t>
            </w:r>
          </w:p>
        </w:tc>
        <w:tc>
          <w:tcPr>
            <w:tcW w:w="1417" w:type="dxa"/>
          </w:tcPr>
          <w:p w14:paraId="361A8A10" w14:textId="77777777" w:rsidR="00ED4214" w:rsidRPr="006D7670" w:rsidRDefault="00ED4214" w:rsidP="00ED4214">
            <w:pPr>
              <w:rPr>
                <w:rFonts w:eastAsia="Times New Roman"/>
              </w:rPr>
            </w:pPr>
            <w:r w:rsidRPr="006D7670">
              <w:rPr>
                <w:rFonts w:eastAsia="Times New Roman"/>
              </w:rPr>
              <w:t>В</w:t>
            </w:r>
          </w:p>
        </w:tc>
        <w:tc>
          <w:tcPr>
            <w:tcW w:w="1559" w:type="dxa"/>
          </w:tcPr>
          <w:p w14:paraId="332F5BA9" w14:textId="77777777" w:rsidR="00ED4214" w:rsidRPr="006D7670" w:rsidRDefault="00ED4214" w:rsidP="00ED4214">
            <w:pPr>
              <w:rPr>
                <w:rFonts w:eastAsia="Times New Roman"/>
              </w:rPr>
            </w:pPr>
            <w:r w:rsidRPr="006D7670">
              <w:rPr>
                <w:rFonts w:eastAsia="Times New Roman"/>
              </w:rPr>
              <w:t>Г</w:t>
            </w:r>
          </w:p>
        </w:tc>
        <w:tc>
          <w:tcPr>
            <w:tcW w:w="1418" w:type="dxa"/>
          </w:tcPr>
          <w:p w14:paraId="3ADC1FB0" w14:textId="77777777" w:rsidR="00ED4214" w:rsidRPr="006D7670" w:rsidRDefault="00ED4214" w:rsidP="00ED4214">
            <w:pPr>
              <w:rPr>
                <w:rFonts w:eastAsia="Times New Roman"/>
              </w:rPr>
            </w:pPr>
            <w:r w:rsidRPr="006D7670">
              <w:rPr>
                <w:rFonts w:eastAsia="Times New Roman"/>
              </w:rPr>
              <w:t>А</w:t>
            </w:r>
          </w:p>
        </w:tc>
        <w:tc>
          <w:tcPr>
            <w:tcW w:w="1417" w:type="dxa"/>
          </w:tcPr>
          <w:p w14:paraId="29B86CBE" w14:textId="77777777" w:rsidR="00ED4214" w:rsidRPr="006D7670" w:rsidRDefault="00ED4214" w:rsidP="00ED4214">
            <w:pPr>
              <w:rPr>
                <w:rFonts w:eastAsia="Times New Roman"/>
              </w:rPr>
            </w:pPr>
            <w:r w:rsidRPr="006D7670">
              <w:rPr>
                <w:rFonts w:eastAsia="Times New Roman"/>
              </w:rPr>
              <w:t>Г</w:t>
            </w:r>
          </w:p>
        </w:tc>
        <w:tc>
          <w:tcPr>
            <w:tcW w:w="1452" w:type="dxa"/>
          </w:tcPr>
          <w:p w14:paraId="23308BA5"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1869EB85" w14:textId="77777777" w:rsidR="00ED4214" w:rsidRPr="006D7670" w:rsidRDefault="00ED4214" w:rsidP="00ED4214">
            <w:pPr>
              <w:rPr>
                <w:rFonts w:eastAsia="Times New Roman"/>
              </w:rPr>
            </w:pPr>
            <w:r w:rsidRPr="006D7670">
              <w:rPr>
                <w:rFonts w:eastAsia="Times New Roman"/>
              </w:rPr>
              <w:t>А</w:t>
            </w:r>
          </w:p>
        </w:tc>
      </w:tr>
      <w:tr w:rsidR="00ED4214" w:rsidRPr="006D7670" w14:paraId="1BC1B738" w14:textId="77777777" w:rsidTr="00ED4214">
        <w:tc>
          <w:tcPr>
            <w:tcW w:w="534" w:type="dxa"/>
          </w:tcPr>
          <w:p w14:paraId="04123534" w14:textId="77777777" w:rsidR="00ED4214" w:rsidRPr="006D7670" w:rsidRDefault="00ED4214" w:rsidP="00ED4214">
            <w:pPr>
              <w:ind w:left="-45" w:firstLine="30"/>
              <w:rPr>
                <w:rFonts w:eastAsia="Times New Roman"/>
              </w:rPr>
            </w:pPr>
            <w:r w:rsidRPr="006D7670">
              <w:rPr>
                <w:rFonts w:eastAsia="Times New Roman"/>
              </w:rPr>
              <w:t>6</w:t>
            </w:r>
          </w:p>
        </w:tc>
        <w:tc>
          <w:tcPr>
            <w:tcW w:w="1417" w:type="dxa"/>
          </w:tcPr>
          <w:p w14:paraId="498FAF42" w14:textId="77777777" w:rsidR="00ED4214" w:rsidRPr="006D7670" w:rsidRDefault="00ED4214" w:rsidP="00ED4214">
            <w:pPr>
              <w:rPr>
                <w:rFonts w:eastAsia="Times New Roman"/>
              </w:rPr>
            </w:pPr>
            <w:r w:rsidRPr="006D7670">
              <w:rPr>
                <w:rFonts w:eastAsia="Times New Roman"/>
              </w:rPr>
              <w:t>А</w:t>
            </w:r>
          </w:p>
        </w:tc>
        <w:tc>
          <w:tcPr>
            <w:tcW w:w="1559" w:type="dxa"/>
          </w:tcPr>
          <w:p w14:paraId="284346A1" w14:textId="77777777" w:rsidR="00ED4214" w:rsidRPr="006D7670" w:rsidRDefault="00ED4214" w:rsidP="00ED4214">
            <w:pPr>
              <w:rPr>
                <w:rFonts w:eastAsia="Times New Roman"/>
              </w:rPr>
            </w:pPr>
            <w:r w:rsidRPr="006D7670">
              <w:rPr>
                <w:rFonts w:eastAsia="Times New Roman"/>
              </w:rPr>
              <w:t>Б</w:t>
            </w:r>
          </w:p>
        </w:tc>
        <w:tc>
          <w:tcPr>
            <w:tcW w:w="1418" w:type="dxa"/>
          </w:tcPr>
          <w:p w14:paraId="37F94530" w14:textId="77777777" w:rsidR="00ED4214" w:rsidRPr="006D7670" w:rsidRDefault="00ED4214" w:rsidP="00ED4214">
            <w:pPr>
              <w:rPr>
                <w:rFonts w:eastAsia="Times New Roman"/>
              </w:rPr>
            </w:pPr>
            <w:r w:rsidRPr="006D7670">
              <w:rPr>
                <w:rFonts w:eastAsia="Times New Roman"/>
              </w:rPr>
              <w:t>Б</w:t>
            </w:r>
          </w:p>
        </w:tc>
        <w:tc>
          <w:tcPr>
            <w:tcW w:w="1417" w:type="dxa"/>
          </w:tcPr>
          <w:p w14:paraId="70E00CD7" w14:textId="77777777" w:rsidR="00ED4214" w:rsidRPr="006D7670" w:rsidRDefault="00ED4214" w:rsidP="00ED4214">
            <w:pPr>
              <w:rPr>
                <w:rFonts w:eastAsia="Times New Roman"/>
              </w:rPr>
            </w:pPr>
            <w:r w:rsidRPr="006D7670">
              <w:rPr>
                <w:rFonts w:eastAsia="Times New Roman"/>
              </w:rPr>
              <w:t>В</w:t>
            </w:r>
          </w:p>
        </w:tc>
        <w:tc>
          <w:tcPr>
            <w:tcW w:w="1452" w:type="dxa"/>
          </w:tcPr>
          <w:p w14:paraId="5E597C1B"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29FAF625" w14:textId="77777777" w:rsidR="00ED4214" w:rsidRPr="006D7670" w:rsidRDefault="00ED4214" w:rsidP="00ED4214">
            <w:pPr>
              <w:rPr>
                <w:rFonts w:eastAsia="Times New Roman"/>
              </w:rPr>
            </w:pPr>
            <w:r w:rsidRPr="006D7670">
              <w:rPr>
                <w:rFonts w:eastAsia="Times New Roman"/>
              </w:rPr>
              <w:t>Г</w:t>
            </w:r>
          </w:p>
        </w:tc>
      </w:tr>
      <w:tr w:rsidR="00ED4214" w:rsidRPr="006D7670" w14:paraId="6E58A30E" w14:textId="77777777" w:rsidTr="00ED4214">
        <w:tc>
          <w:tcPr>
            <w:tcW w:w="534" w:type="dxa"/>
          </w:tcPr>
          <w:p w14:paraId="719EA7A6" w14:textId="77777777" w:rsidR="00ED4214" w:rsidRPr="006D7670" w:rsidRDefault="00ED4214" w:rsidP="00ED4214">
            <w:pPr>
              <w:ind w:left="-45" w:firstLine="30"/>
              <w:rPr>
                <w:rFonts w:eastAsia="Times New Roman"/>
              </w:rPr>
            </w:pPr>
            <w:r w:rsidRPr="006D7670">
              <w:rPr>
                <w:rFonts w:eastAsia="Times New Roman"/>
              </w:rPr>
              <w:t>7</w:t>
            </w:r>
          </w:p>
        </w:tc>
        <w:tc>
          <w:tcPr>
            <w:tcW w:w="1417" w:type="dxa"/>
          </w:tcPr>
          <w:p w14:paraId="6E927001" w14:textId="77777777" w:rsidR="00ED4214" w:rsidRPr="006D7670" w:rsidRDefault="00ED4214" w:rsidP="00ED4214">
            <w:pPr>
              <w:rPr>
                <w:rFonts w:eastAsia="Times New Roman"/>
              </w:rPr>
            </w:pPr>
            <w:r w:rsidRPr="006D7670">
              <w:rPr>
                <w:rFonts w:eastAsia="Times New Roman"/>
              </w:rPr>
              <w:t>В</w:t>
            </w:r>
          </w:p>
        </w:tc>
        <w:tc>
          <w:tcPr>
            <w:tcW w:w="1559" w:type="dxa"/>
          </w:tcPr>
          <w:p w14:paraId="02DFDB5D" w14:textId="77777777" w:rsidR="00ED4214" w:rsidRPr="006D7670" w:rsidRDefault="00ED4214" w:rsidP="00ED4214">
            <w:pPr>
              <w:rPr>
                <w:rFonts w:eastAsia="Times New Roman"/>
              </w:rPr>
            </w:pPr>
            <w:r w:rsidRPr="006D7670">
              <w:rPr>
                <w:rFonts w:eastAsia="Times New Roman"/>
              </w:rPr>
              <w:t>В</w:t>
            </w:r>
          </w:p>
        </w:tc>
        <w:tc>
          <w:tcPr>
            <w:tcW w:w="1418" w:type="dxa"/>
          </w:tcPr>
          <w:p w14:paraId="60EF4225" w14:textId="77777777" w:rsidR="00ED4214" w:rsidRPr="006D7670" w:rsidRDefault="00ED4214" w:rsidP="00ED4214">
            <w:pPr>
              <w:rPr>
                <w:rFonts w:eastAsia="Times New Roman"/>
              </w:rPr>
            </w:pPr>
            <w:r w:rsidRPr="006D7670">
              <w:rPr>
                <w:rFonts w:eastAsia="Times New Roman"/>
              </w:rPr>
              <w:t>В</w:t>
            </w:r>
          </w:p>
        </w:tc>
        <w:tc>
          <w:tcPr>
            <w:tcW w:w="1417" w:type="dxa"/>
          </w:tcPr>
          <w:p w14:paraId="55C96A99" w14:textId="77777777" w:rsidR="00ED4214" w:rsidRPr="006D7670" w:rsidRDefault="00ED4214" w:rsidP="00ED4214">
            <w:pPr>
              <w:rPr>
                <w:rFonts w:eastAsia="Times New Roman"/>
              </w:rPr>
            </w:pPr>
            <w:r w:rsidRPr="006D7670">
              <w:rPr>
                <w:rFonts w:eastAsia="Times New Roman"/>
              </w:rPr>
              <w:t>Б</w:t>
            </w:r>
          </w:p>
        </w:tc>
        <w:tc>
          <w:tcPr>
            <w:tcW w:w="1452" w:type="dxa"/>
          </w:tcPr>
          <w:p w14:paraId="2B0B424E"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69FB7231" w14:textId="77777777" w:rsidR="00ED4214" w:rsidRPr="006D7670" w:rsidRDefault="00ED4214" w:rsidP="00ED4214">
            <w:pPr>
              <w:rPr>
                <w:rFonts w:eastAsia="Times New Roman"/>
              </w:rPr>
            </w:pPr>
            <w:r w:rsidRPr="006D7670">
              <w:rPr>
                <w:rFonts w:eastAsia="Times New Roman"/>
              </w:rPr>
              <w:t>Б</w:t>
            </w:r>
          </w:p>
        </w:tc>
      </w:tr>
      <w:tr w:rsidR="00ED4214" w:rsidRPr="006D7670" w14:paraId="7CDB113A" w14:textId="77777777" w:rsidTr="00ED4214">
        <w:tc>
          <w:tcPr>
            <w:tcW w:w="534" w:type="dxa"/>
          </w:tcPr>
          <w:p w14:paraId="59744772" w14:textId="77777777" w:rsidR="00ED4214" w:rsidRPr="006D7670" w:rsidRDefault="00ED4214" w:rsidP="00ED4214">
            <w:pPr>
              <w:ind w:left="-45" w:firstLine="30"/>
              <w:rPr>
                <w:rFonts w:eastAsia="Times New Roman"/>
              </w:rPr>
            </w:pPr>
            <w:r w:rsidRPr="006D7670">
              <w:rPr>
                <w:rFonts w:eastAsia="Times New Roman"/>
              </w:rPr>
              <w:t>8</w:t>
            </w:r>
          </w:p>
        </w:tc>
        <w:tc>
          <w:tcPr>
            <w:tcW w:w="1417" w:type="dxa"/>
          </w:tcPr>
          <w:p w14:paraId="5CE5C7E3" w14:textId="77777777" w:rsidR="00ED4214" w:rsidRPr="006D7670" w:rsidRDefault="00ED4214" w:rsidP="00ED4214">
            <w:pPr>
              <w:rPr>
                <w:rFonts w:eastAsia="Times New Roman"/>
              </w:rPr>
            </w:pPr>
            <w:r w:rsidRPr="006D7670">
              <w:rPr>
                <w:rFonts w:eastAsia="Times New Roman"/>
              </w:rPr>
              <w:t>В</w:t>
            </w:r>
          </w:p>
        </w:tc>
        <w:tc>
          <w:tcPr>
            <w:tcW w:w="1559" w:type="dxa"/>
          </w:tcPr>
          <w:p w14:paraId="763249BF" w14:textId="77777777" w:rsidR="00ED4214" w:rsidRPr="006D7670" w:rsidRDefault="00ED4214" w:rsidP="00ED4214">
            <w:pPr>
              <w:rPr>
                <w:rFonts w:eastAsia="Times New Roman"/>
              </w:rPr>
            </w:pPr>
            <w:r w:rsidRPr="006D7670">
              <w:rPr>
                <w:rFonts w:eastAsia="Times New Roman"/>
              </w:rPr>
              <w:t>Г</w:t>
            </w:r>
          </w:p>
        </w:tc>
        <w:tc>
          <w:tcPr>
            <w:tcW w:w="1418" w:type="dxa"/>
          </w:tcPr>
          <w:p w14:paraId="02440F04" w14:textId="77777777" w:rsidR="00ED4214" w:rsidRPr="006D7670" w:rsidRDefault="00ED4214" w:rsidP="00ED4214">
            <w:pPr>
              <w:rPr>
                <w:rFonts w:eastAsia="Times New Roman"/>
              </w:rPr>
            </w:pPr>
            <w:r w:rsidRPr="006D7670">
              <w:rPr>
                <w:rFonts w:eastAsia="Times New Roman"/>
              </w:rPr>
              <w:t>А</w:t>
            </w:r>
          </w:p>
        </w:tc>
        <w:tc>
          <w:tcPr>
            <w:tcW w:w="1417" w:type="dxa"/>
          </w:tcPr>
          <w:p w14:paraId="0800ABDA" w14:textId="77777777" w:rsidR="00ED4214" w:rsidRPr="006D7670" w:rsidRDefault="00ED4214" w:rsidP="00ED4214">
            <w:pPr>
              <w:rPr>
                <w:rFonts w:eastAsia="Times New Roman"/>
              </w:rPr>
            </w:pPr>
            <w:r w:rsidRPr="006D7670">
              <w:rPr>
                <w:rFonts w:eastAsia="Times New Roman"/>
              </w:rPr>
              <w:t>В</w:t>
            </w:r>
          </w:p>
        </w:tc>
        <w:tc>
          <w:tcPr>
            <w:tcW w:w="1452" w:type="dxa"/>
          </w:tcPr>
          <w:p w14:paraId="1CCD81CC"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12F9310A" w14:textId="77777777" w:rsidR="00ED4214" w:rsidRPr="006D7670" w:rsidRDefault="00ED4214" w:rsidP="00ED4214">
            <w:pPr>
              <w:rPr>
                <w:rFonts w:eastAsia="Times New Roman"/>
              </w:rPr>
            </w:pPr>
            <w:r w:rsidRPr="006D7670">
              <w:rPr>
                <w:rFonts w:eastAsia="Times New Roman"/>
              </w:rPr>
              <w:t>А</w:t>
            </w:r>
          </w:p>
        </w:tc>
      </w:tr>
      <w:tr w:rsidR="00ED4214" w:rsidRPr="006D7670" w14:paraId="5E690045" w14:textId="77777777" w:rsidTr="00ED4214">
        <w:tc>
          <w:tcPr>
            <w:tcW w:w="534" w:type="dxa"/>
          </w:tcPr>
          <w:p w14:paraId="7B30D64A" w14:textId="77777777" w:rsidR="00ED4214" w:rsidRPr="006D7670" w:rsidRDefault="00ED4214" w:rsidP="00ED4214">
            <w:pPr>
              <w:ind w:left="-45" w:firstLine="30"/>
              <w:rPr>
                <w:rFonts w:eastAsia="Times New Roman"/>
              </w:rPr>
            </w:pPr>
            <w:r w:rsidRPr="006D7670">
              <w:rPr>
                <w:rFonts w:eastAsia="Times New Roman"/>
              </w:rPr>
              <w:t>9</w:t>
            </w:r>
          </w:p>
        </w:tc>
        <w:tc>
          <w:tcPr>
            <w:tcW w:w="1417" w:type="dxa"/>
          </w:tcPr>
          <w:p w14:paraId="1B99D2FD" w14:textId="77777777" w:rsidR="00ED4214" w:rsidRPr="006D7670" w:rsidRDefault="00ED4214" w:rsidP="00ED4214">
            <w:pPr>
              <w:rPr>
                <w:rFonts w:eastAsia="Times New Roman"/>
              </w:rPr>
            </w:pPr>
            <w:r w:rsidRPr="006D7670">
              <w:rPr>
                <w:rFonts w:eastAsia="Times New Roman"/>
              </w:rPr>
              <w:t>А</w:t>
            </w:r>
          </w:p>
        </w:tc>
        <w:tc>
          <w:tcPr>
            <w:tcW w:w="1559" w:type="dxa"/>
          </w:tcPr>
          <w:p w14:paraId="7740025B" w14:textId="77777777" w:rsidR="00ED4214" w:rsidRPr="006D7670" w:rsidRDefault="00ED4214" w:rsidP="00ED4214">
            <w:pPr>
              <w:rPr>
                <w:rFonts w:eastAsia="Times New Roman"/>
              </w:rPr>
            </w:pPr>
            <w:r w:rsidRPr="006D7670">
              <w:rPr>
                <w:rFonts w:eastAsia="Times New Roman"/>
              </w:rPr>
              <w:t>А</w:t>
            </w:r>
          </w:p>
        </w:tc>
        <w:tc>
          <w:tcPr>
            <w:tcW w:w="1418" w:type="dxa"/>
          </w:tcPr>
          <w:p w14:paraId="6DA76414" w14:textId="77777777" w:rsidR="00ED4214" w:rsidRPr="006D7670" w:rsidRDefault="00ED4214" w:rsidP="00ED4214">
            <w:pPr>
              <w:rPr>
                <w:rFonts w:eastAsia="Times New Roman"/>
              </w:rPr>
            </w:pPr>
            <w:r w:rsidRPr="006D7670">
              <w:rPr>
                <w:rFonts w:eastAsia="Times New Roman"/>
              </w:rPr>
              <w:t>Г</w:t>
            </w:r>
          </w:p>
        </w:tc>
        <w:tc>
          <w:tcPr>
            <w:tcW w:w="1417" w:type="dxa"/>
          </w:tcPr>
          <w:p w14:paraId="49B73965" w14:textId="77777777" w:rsidR="00ED4214" w:rsidRPr="006D7670" w:rsidRDefault="00ED4214" w:rsidP="00ED4214">
            <w:pPr>
              <w:rPr>
                <w:rFonts w:eastAsia="Times New Roman"/>
              </w:rPr>
            </w:pPr>
            <w:r w:rsidRPr="006D7670">
              <w:rPr>
                <w:rFonts w:eastAsia="Times New Roman"/>
              </w:rPr>
              <w:t>Г</w:t>
            </w:r>
          </w:p>
        </w:tc>
        <w:tc>
          <w:tcPr>
            <w:tcW w:w="1452" w:type="dxa"/>
          </w:tcPr>
          <w:p w14:paraId="1521A159"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46379C03" w14:textId="77777777" w:rsidR="00ED4214" w:rsidRPr="006D7670" w:rsidRDefault="00ED4214" w:rsidP="00ED4214">
            <w:pPr>
              <w:rPr>
                <w:rFonts w:eastAsia="Times New Roman"/>
              </w:rPr>
            </w:pPr>
            <w:r w:rsidRPr="006D7670">
              <w:rPr>
                <w:rFonts w:eastAsia="Times New Roman"/>
              </w:rPr>
              <w:t>В</w:t>
            </w:r>
          </w:p>
        </w:tc>
      </w:tr>
      <w:tr w:rsidR="00ED4214" w:rsidRPr="006D7670" w14:paraId="58CC5D32" w14:textId="77777777" w:rsidTr="00ED4214">
        <w:tc>
          <w:tcPr>
            <w:tcW w:w="534" w:type="dxa"/>
          </w:tcPr>
          <w:p w14:paraId="7D3C4775" w14:textId="77777777" w:rsidR="00ED4214" w:rsidRPr="006D7670" w:rsidRDefault="00ED4214" w:rsidP="00ED4214">
            <w:pPr>
              <w:ind w:left="-45" w:firstLine="30"/>
              <w:rPr>
                <w:rFonts w:eastAsia="Times New Roman"/>
              </w:rPr>
            </w:pPr>
            <w:r w:rsidRPr="006D7670">
              <w:rPr>
                <w:rFonts w:eastAsia="Times New Roman"/>
              </w:rPr>
              <w:t>10</w:t>
            </w:r>
          </w:p>
        </w:tc>
        <w:tc>
          <w:tcPr>
            <w:tcW w:w="1417" w:type="dxa"/>
          </w:tcPr>
          <w:p w14:paraId="0C8E3F08" w14:textId="77777777" w:rsidR="00ED4214" w:rsidRPr="006D7670" w:rsidRDefault="00ED4214" w:rsidP="00ED4214">
            <w:pPr>
              <w:rPr>
                <w:rFonts w:eastAsia="Times New Roman"/>
              </w:rPr>
            </w:pPr>
            <w:r w:rsidRPr="006D7670">
              <w:rPr>
                <w:rFonts w:eastAsia="Times New Roman"/>
              </w:rPr>
              <w:t>Г</w:t>
            </w:r>
          </w:p>
        </w:tc>
        <w:tc>
          <w:tcPr>
            <w:tcW w:w="1559" w:type="dxa"/>
          </w:tcPr>
          <w:p w14:paraId="4814BC32" w14:textId="77777777" w:rsidR="00ED4214" w:rsidRPr="006D7670" w:rsidRDefault="00ED4214" w:rsidP="00ED4214">
            <w:pPr>
              <w:rPr>
                <w:rFonts w:eastAsia="Times New Roman"/>
              </w:rPr>
            </w:pPr>
            <w:r w:rsidRPr="006D7670">
              <w:rPr>
                <w:rFonts w:eastAsia="Times New Roman"/>
              </w:rPr>
              <w:t>В</w:t>
            </w:r>
          </w:p>
        </w:tc>
        <w:tc>
          <w:tcPr>
            <w:tcW w:w="1418" w:type="dxa"/>
          </w:tcPr>
          <w:p w14:paraId="5E849D09" w14:textId="77777777" w:rsidR="00ED4214" w:rsidRPr="006D7670" w:rsidRDefault="00ED4214" w:rsidP="00ED4214">
            <w:pPr>
              <w:rPr>
                <w:rFonts w:eastAsia="Times New Roman"/>
              </w:rPr>
            </w:pPr>
            <w:r w:rsidRPr="006D7670">
              <w:rPr>
                <w:rFonts w:eastAsia="Times New Roman"/>
              </w:rPr>
              <w:t>Б</w:t>
            </w:r>
          </w:p>
        </w:tc>
        <w:tc>
          <w:tcPr>
            <w:tcW w:w="1417" w:type="dxa"/>
          </w:tcPr>
          <w:p w14:paraId="20893811" w14:textId="77777777" w:rsidR="00ED4214" w:rsidRPr="006D7670" w:rsidRDefault="00ED4214" w:rsidP="00ED4214">
            <w:pPr>
              <w:rPr>
                <w:rFonts w:eastAsia="Times New Roman"/>
              </w:rPr>
            </w:pPr>
            <w:r w:rsidRPr="006D7670">
              <w:rPr>
                <w:rFonts w:eastAsia="Times New Roman"/>
              </w:rPr>
              <w:t>Б</w:t>
            </w:r>
          </w:p>
        </w:tc>
        <w:tc>
          <w:tcPr>
            <w:tcW w:w="1452" w:type="dxa"/>
          </w:tcPr>
          <w:p w14:paraId="4B3896D4"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4FF14C3" w14:textId="77777777" w:rsidR="00ED4214" w:rsidRPr="006D7670" w:rsidRDefault="00ED4214" w:rsidP="00ED4214">
            <w:pPr>
              <w:rPr>
                <w:rFonts w:eastAsia="Times New Roman"/>
              </w:rPr>
            </w:pPr>
            <w:r w:rsidRPr="006D7670">
              <w:rPr>
                <w:rFonts w:eastAsia="Times New Roman"/>
              </w:rPr>
              <w:t>Б</w:t>
            </w:r>
          </w:p>
        </w:tc>
      </w:tr>
      <w:tr w:rsidR="00ED4214" w:rsidRPr="006D7670" w14:paraId="35AD57D6" w14:textId="77777777" w:rsidTr="00ED4214">
        <w:tc>
          <w:tcPr>
            <w:tcW w:w="534" w:type="dxa"/>
          </w:tcPr>
          <w:p w14:paraId="332037A2" w14:textId="77777777" w:rsidR="00ED4214" w:rsidRPr="006D7670" w:rsidRDefault="00ED4214" w:rsidP="00ED4214">
            <w:pPr>
              <w:ind w:left="-45" w:firstLine="30"/>
              <w:rPr>
                <w:rFonts w:eastAsia="Times New Roman"/>
              </w:rPr>
            </w:pPr>
            <w:r w:rsidRPr="006D7670">
              <w:rPr>
                <w:rFonts w:eastAsia="Times New Roman"/>
              </w:rPr>
              <w:t>11</w:t>
            </w:r>
          </w:p>
        </w:tc>
        <w:tc>
          <w:tcPr>
            <w:tcW w:w="1417" w:type="dxa"/>
          </w:tcPr>
          <w:p w14:paraId="76030DFA" w14:textId="77777777" w:rsidR="00ED4214" w:rsidRPr="006D7670" w:rsidRDefault="00ED4214" w:rsidP="00ED4214">
            <w:pPr>
              <w:rPr>
                <w:rFonts w:eastAsia="Times New Roman"/>
              </w:rPr>
            </w:pPr>
            <w:r w:rsidRPr="006D7670">
              <w:rPr>
                <w:rFonts w:eastAsia="Times New Roman"/>
              </w:rPr>
              <w:t>Б</w:t>
            </w:r>
          </w:p>
        </w:tc>
        <w:tc>
          <w:tcPr>
            <w:tcW w:w="1559" w:type="dxa"/>
          </w:tcPr>
          <w:p w14:paraId="6E3C1EA3" w14:textId="77777777" w:rsidR="00ED4214" w:rsidRPr="006D7670" w:rsidRDefault="00ED4214" w:rsidP="00ED4214">
            <w:pPr>
              <w:rPr>
                <w:rFonts w:eastAsia="Times New Roman"/>
              </w:rPr>
            </w:pPr>
            <w:r w:rsidRPr="006D7670">
              <w:rPr>
                <w:rFonts w:eastAsia="Times New Roman"/>
              </w:rPr>
              <w:t>Б</w:t>
            </w:r>
          </w:p>
        </w:tc>
        <w:tc>
          <w:tcPr>
            <w:tcW w:w="1418" w:type="dxa"/>
          </w:tcPr>
          <w:p w14:paraId="137045EF" w14:textId="77777777" w:rsidR="00ED4214" w:rsidRPr="006D7670" w:rsidRDefault="00ED4214" w:rsidP="00ED4214">
            <w:pPr>
              <w:rPr>
                <w:rFonts w:eastAsia="Times New Roman"/>
              </w:rPr>
            </w:pPr>
            <w:r w:rsidRPr="006D7670">
              <w:rPr>
                <w:rFonts w:eastAsia="Times New Roman"/>
              </w:rPr>
              <w:t>Г</w:t>
            </w:r>
          </w:p>
        </w:tc>
        <w:tc>
          <w:tcPr>
            <w:tcW w:w="1417" w:type="dxa"/>
          </w:tcPr>
          <w:p w14:paraId="553798E5" w14:textId="77777777" w:rsidR="00ED4214" w:rsidRPr="006D7670" w:rsidRDefault="00ED4214" w:rsidP="00ED4214">
            <w:pPr>
              <w:rPr>
                <w:rFonts w:eastAsia="Times New Roman"/>
              </w:rPr>
            </w:pPr>
            <w:r w:rsidRPr="006D7670">
              <w:rPr>
                <w:rFonts w:eastAsia="Times New Roman"/>
              </w:rPr>
              <w:t>В</w:t>
            </w:r>
          </w:p>
        </w:tc>
        <w:tc>
          <w:tcPr>
            <w:tcW w:w="1452" w:type="dxa"/>
          </w:tcPr>
          <w:p w14:paraId="50F17670"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5A597A15" w14:textId="77777777" w:rsidR="00ED4214" w:rsidRPr="006D7670" w:rsidRDefault="00ED4214" w:rsidP="00ED4214">
            <w:pPr>
              <w:rPr>
                <w:rFonts w:eastAsia="Times New Roman"/>
              </w:rPr>
            </w:pPr>
            <w:r w:rsidRPr="006D7670">
              <w:rPr>
                <w:rFonts w:eastAsia="Times New Roman"/>
              </w:rPr>
              <w:t>А</w:t>
            </w:r>
          </w:p>
        </w:tc>
      </w:tr>
      <w:tr w:rsidR="00ED4214" w:rsidRPr="006D7670" w14:paraId="5E588DB5" w14:textId="77777777" w:rsidTr="00ED4214">
        <w:tc>
          <w:tcPr>
            <w:tcW w:w="534" w:type="dxa"/>
          </w:tcPr>
          <w:p w14:paraId="560F8F46" w14:textId="77777777" w:rsidR="00ED4214" w:rsidRPr="006D7670" w:rsidRDefault="00ED4214" w:rsidP="00ED4214">
            <w:pPr>
              <w:ind w:left="-45" w:firstLine="30"/>
              <w:rPr>
                <w:rFonts w:eastAsia="Times New Roman"/>
              </w:rPr>
            </w:pPr>
            <w:r w:rsidRPr="006D7670">
              <w:rPr>
                <w:rFonts w:eastAsia="Times New Roman"/>
              </w:rPr>
              <w:t>12</w:t>
            </w:r>
          </w:p>
        </w:tc>
        <w:tc>
          <w:tcPr>
            <w:tcW w:w="1417" w:type="dxa"/>
          </w:tcPr>
          <w:p w14:paraId="2DF844CD" w14:textId="77777777" w:rsidR="00ED4214" w:rsidRPr="006D7670" w:rsidRDefault="00ED4214" w:rsidP="00ED4214">
            <w:pPr>
              <w:rPr>
                <w:rFonts w:eastAsia="Times New Roman"/>
              </w:rPr>
            </w:pPr>
            <w:r w:rsidRPr="006D7670">
              <w:rPr>
                <w:rFonts w:eastAsia="Times New Roman"/>
              </w:rPr>
              <w:t>А</w:t>
            </w:r>
          </w:p>
        </w:tc>
        <w:tc>
          <w:tcPr>
            <w:tcW w:w="1559" w:type="dxa"/>
          </w:tcPr>
          <w:p w14:paraId="2874342E" w14:textId="77777777" w:rsidR="00ED4214" w:rsidRPr="006D7670" w:rsidRDefault="00ED4214" w:rsidP="00ED4214">
            <w:pPr>
              <w:rPr>
                <w:rFonts w:eastAsia="Times New Roman"/>
              </w:rPr>
            </w:pPr>
            <w:r w:rsidRPr="006D7670">
              <w:rPr>
                <w:rFonts w:eastAsia="Times New Roman"/>
              </w:rPr>
              <w:t>Г</w:t>
            </w:r>
          </w:p>
        </w:tc>
        <w:tc>
          <w:tcPr>
            <w:tcW w:w="1418" w:type="dxa"/>
          </w:tcPr>
          <w:p w14:paraId="0D029C09" w14:textId="77777777" w:rsidR="00ED4214" w:rsidRPr="006D7670" w:rsidRDefault="00ED4214" w:rsidP="00ED4214">
            <w:pPr>
              <w:rPr>
                <w:rFonts w:eastAsia="Times New Roman"/>
              </w:rPr>
            </w:pPr>
            <w:r w:rsidRPr="006D7670">
              <w:rPr>
                <w:rFonts w:eastAsia="Times New Roman"/>
              </w:rPr>
              <w:t>Б</w:t>
            </w:r>
          </w:p>
        </w:tc>
        <w:tc>
          <w:tcPr>
            <w:tcW w:w="1417" w:type="dxa"/>
          </w:tcPr>
          <w:p w14:paraId="3828B826" w14:textId="77777777" w:rsidR="00ED4214" w:rsidRPr="006D7670" w:rsidRDefault="00ED4214" w:rsidP="00ED4214">
            <w:pPr>
              <w:rPr>
                <w:rFonts w:eastAsia="Times New Roman"/>
              </w:rPr>
            </w:pPr>
            <w:r w:rsidRPr="006D7670">
              <w:rPr>
                <w:rFonts w:eastAsia="Times New Roman"/>
              </w:rPr>
              <w:t>А</w:t>
            </w:r>
          </w:p>
        </w:tc>
        <w:tc>
          <w:tcPr>
            <w:tcW w:w="1452" w:type="dxa"/>
          </w:tcPr>
          <w:p w14:paraId="0D2D4A19"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1D804EB7" w14:textId="77777777" w:rsidR="00ED4214" w:rsidRPr="006D7670" w:rsidRDefault="00ED4214" w:rsidP="00ED4214">
            <w:pPr>
              <w:rPr>
                <w:rFonts w:eastAsia="Times New Roman"/>
              </w:rPr>
            </w:pPr>
            <w:r w:rsidRPr="006D7670">
              <w:rPr>
                <w:rFonts w:eastAsia="Times New Roman"/>
              </w:rPr>
              <w:t>Г</w:t>
            </w:r>
          </w:p>
        </w:tc>
      </w:tr>
      <w:tr w:rsidR="00ED4214" w:rsidRPr="006D7670" w14:paraId="3F69396B" w14:textId="77777777" w:rsidTr="00ED4214">
        <w:tc>
          <w:tcPr>
            <w:tcW w:w="534" w:type="dxa"/>
          </w:tcPr>
          <w:p w14:paraId="064140AF" w14:textId="77777777" w:rsidR="00ED4214" w:rsidRPr="006D7670" w:rsidRDefault="00ED4214" w:rsidP="00ED4214">
            <w:pPr>
              <w:ind w:left="-45" w:firstLine="30"/>
              <w:rPr>
                <w:rFonts w:eastAsia="Times New Roman"/>
              </w:rPr>
            </w:pPr>
            <w:r w:rsidRPr="006D7670">
              <w:rPr>
                <w:rFonts w:eastAsia="Times New Roman"/>
              </w:rPr>
              <w:t>13</w:t>
            </w:r>
          </w:p>
        </w:tc>
        <w:tc>
          <w:tcPr>
            <w:tcW w:w="1417" w:type="dxa"/>
          </w:tcPr>
          <w:p w14:paraId="105B2A95" w14:textId="77777777" w:rsidR="00ED4214" w:rsidRPr="006D7670" w:rsidRDefault="00ED4214" w:rsidP="00ED4214">
            <w:pPr>
              <w:rPr>
                <w:rFonts w:eastAsia="Times New Roman"/>
              </w:rPr>
            </w:pPr>
            <w:r w:rsidRPr="006D7670">
              <w:rPr>
                <w:rFonts w:eastAsia="Times New Roman"/>
              </w:rPr>
              <w:t>В</w:t>
            </w:r>
          </w:p>
        </w:tc>
        <w:tc>
          <w:tcPr>
            <w:tcW w:w="1559" w:type="dxa"/>
          </w:tcPr>
          <w:p w14:paraId="147D41AA" w14:textId="77777777" w:rsidR="00ED4214" w:rsidRPr="006D7670" w:rsidRDefault="00ED4214" w:rsidP="00ED4214">
            <w:pPr>
              <w:rPr>
                <w:rFonts w:eastAsia="Times New Roman"/>
              </w:rPr>
            </w:pPr>
            <w:r w:rsidRPr="006D7670">
              <w:rPr>
                <w:rFonts w:eastAsia="Times New Roman"/>
              </w:rPr>
              <w:t>А</w:t>
            </w:r>
          </w:p>
        </w:tc>
        <w:tc>
          <w:tcPr>
            <w:tcW w:w="1418" w:type="dxa"/>
          </w:tcPr>
          <w:p w14:paraId="244CDEB1" w14:textId="77777777" w:rsidR="00ED4214" w:rsidRPr="006D7670" w:rsidRDefault="00ED4214" w:rsidP="00ED4214">
            <w:pPr>
              <w:rPr>
                <w:rFonts w:eastAsia="Times New Roman"/>
              </w:rPr>
            </w:pPr>
            <w:r w:rsidRPr="006D7670">
              <w:rPr>
                <w:rFonts w:eastAsia="Times New Roman"/>
              </w:rPr>
              <w:t>Г</w:t>
            </w:r>
          </w:p>
        </w:tc>
        <w:tc>
          <w:tcPr>
            <w:tcW w:w="1417" w:type="dxa"/>
          </w:tcPr>
          <w:p w14:paraId="3407EE2A" w14:textId="77777777" w:rsidR="00ED4214" w:rsidRPr="006D7670" w:rsidRDefault="00ED4214" w:rsidP="00ED4214">
            <w:pPr>
              <w:rPr>
                <w:rFonts w:eastAsia="Times New Roman"/>
              </w:rPr>
            </w:pPr>
            <w:r w:rsidRPr="006D7670">
              <w:rPr>
                <w:rFonts w:eastAsia="Times New Roman"/>
              </w:rPr>
              <w:t>В</w:t>
            </w:r>
          </w:p>
        </w:tc>
        <w:tc>
          <w:tcPr>
            <w:tcW w:w="1452" w:type="dxa"/>
          </w:tcPr>
          <w:p w14:paraId="2F488E23"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0D819621" w14:textId="77777777" w:rsidR="00ED4214" w:rsidRPr="006D7670" w:rsidRDefault="00ED4214" w:rsidP="00ED4214">
            <w:pPr>
              <w:rPr>
                <w:rFonts w:eastAsia="Times New Roman"/>
              </w:rPr>
            </w:pPr>
            <w:r w:rsidRPr="006D7670">
              <w:rPr>
                <w:rFonts w:eastAsia="Times New Roman"/>
              </w:rPr>
              <w:t>В</w:t>
            </w:r>
          </w:p>
        </w:tc>
      </w:tr>
      <w:tr w:rsidR="00ED4214" w:rsidRPr="006D7670" w14:paraId="24CE3CC5" w14:textId="77777777" w:rsidTr="00ED4214">
        <w:tc>
          <w:tcPr>
            <w:tcW w:w="534" w:type="dxa"/>
          </w:tcPr>
          <w:p w14:paraId="42CC9803" w14:textId="77777777" w:rsidR="00ED4214" w:rsidRPr="006D7670" w:rsidRDefault="00ED4214" w:rsidP="00ED4214">
            <w:pPr>
              <w:ind w:left="-45" w:firstLine="30"/>
              <w:rPr>
                <w:rFonts w:eastAsia="Times New Roman"/>
              </w:rPr>
            </w:pPr>
            <w:r w:rsidRPr="006D7670">
              <w:rPr>
                <w:rFonts w:eastAsia="Times New Roman"/>
              </w:rPr>
              <w:t>14</w:t>
            </w:r>
          </w:p>
        </w:tc>
        <w:tc>
          <w:tcPr>
            <w:tcW w:w="1417" w:type="dxa"/>
          </w:tcPr>
          <w:p w14:paraId="3DF07246" w14:textId="77777777" w:rsidR="00ED4214" w:rsidRPr="006D7670" w:rsidRDefault="00ED4214" w:rsidP="00ED4214">
            <w:pPr>
              <w:rPr>
                <w:rFonts w:eastAsia="Times New Roman"/>
              </w:rPr>
            </w:pPr>
            <w:r w:rsidRPr="006D7670">
              <w:rPr>
                <w:rFonts w:eastAsia="Times New Roman"/>
              </w:rPr>
              <w:t>Г</w:t>
            </w:r>
          </w:p>
        </w:tc>
        <w:tc>
          <w:tcPr>
            <w:tcW w:w="1559" w:type="dxa"/>
          </w:tcPr>
          <w:p w14:paraId="4C5CB056" w14:textId="77777777" w:rsidR="00ED4214" w:rsidRPr="006D7670" w:rsidRDefault="00ED4214" w:rsidP="00ED4214">
            <w:pPr>
              <w:rPr>
                <w:rFonts w:eastAsia="Times New Roman"/>
              </w:rPr>
            </w:pPr>
            <w:r w:rsidRPr="006D7670">
              <w:rPr>
                <w:rFonts w:eastAsia="Times New Roman"/>
              </w:rPr>
              <w:t>Б</w:t>
            </w:r>
          </w:p>
        </w:tc>
        <w:tc>
          <w:tcPr>
            <w:tcW w:w="1418" w:type="dxa"/>
          </w:tcPr>
          <w:p w14:paraId="1AE5A2F8" w14:textId="77777777" w:rsidR="00ED4214" w:rsidRPr="006D7670" w:rsidRDefault="00ED4214" w:rsidP="00ED4214">
            <w:pPr>
              <w:rPr>
                <w:rFonts w:eastAsia="Times New Roman"/>
              </w:rPr>
            </w:pPr>
            <w:r w:rsidRPr="006D7670">
              <w:rPr>
                <w:rFonts w:eastAsia="Times New Roman"/>
              </w:rPr>
              <w:t>Б</w:t>
            </w:r>
          </w:p>
        </w:tc>
        <w:tc>
          <w:tcPr>
            <w:tcW w:w="1417" w:type="dxa"/>
          </w:tcPr>
          <w:p w14:paraId="76A9C1C2" w14:textId="77777777" w:rsidR="00ED4214" w:rsidRPr="006D7670" w:rsidRDefault="00ED4214" w:rsidP="00ED4214">
            <w:pPr>
              <w:rPr>
                <w:rFonts w:eastAsia="Times New Roman"/>
              </w:rPr>
            </w:pPr>
            <w:r w:rsidRPr="006D7670">
              <w:rPr>
                <w:rFonts w:eastAsia="Times New Roman"/>
              </w:rPr>
              <w:t>Г</w:t>
            </w:r>
          </w:p>
        </w:tc>
        <w:tc>
          <w:tcPr>
            <w:tcW w:w="1452" w:type="dxa"/>
          </w:tcPr>
          <w:p w14:paraId="697B1C1F"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32F2B9CA" w14:textId="77777777" w:rsidR="00ED4214" w:rsidRPr="006D7670" w:rsidRDefault="00ED4214" w:rsidP="00ED4214">
            <w:pPr>
              <w:rPr>
                <w:rFonts w:eastAsia="Times New Roman"/>
              </w:rPr>
            </w:pPr>
            <w:r w:rsidRPr="006D7670">
              <w:rPr>
                <w:rFonts w:eastAsia="Times New Roman"/>
              </w:rPr>
              <w:t>А</w:t>
            </w:r>
          </w:p>
        </w:tc>
      </w:tr>
      <w:tr w:rsidR="00ED4214" w:rsidRPr="006D7670" w14:paraId="1019DD8E" w14:textId="77777777" w:rsidTr="00ED4214">
        <w:tc>
          <w:tcPr>
            <w:tcW w:w="534" w:type="dxa"/>
          </w:tcPr>
          <w:p w14:paraId="16FE28DC" w14:textId="77777777" w:rsidR="00ED4214" w:rsidRPr="006D7670" w:rsidRDefault="00ED4214" w:rsidP="00ED4214">
            <w:pPr>
              <w:ind w:left="-45" w:firstLine="30"/>
              <w:rPr>
                <w:rFonts w:eastAsia="Times New Roman"/>
              </w:rPr>
            </w:pPr>
            <w:r w:rsidRPr="006D7670">
              <w:rPr>
                <w:rFonts w:eastAsia="Times New Roman"/>
              </w:rPr>
              <w:t>15</w:t>
            </w:r>
          </w:p>
        </w:tc>
        <w:tc>
          <w:tcPr>
            <w:tcW w:w="1417" w:type="dxa"/>
          </w:tcPr>
          <w:p w14:paraId="2F724ADA" w14:textId="77777777" w:rsidR="00ED4214" w:rsidRPr="006D7670" w:rsidRDefault="00ED4214" w:rsidP="00ED4214">
            <w:pPr>
              <w:rPr>
                <w:rFonts w:eastAsia="Times New Roman"/>
              </w:rPr>
            </w:pPr>
            <w:r w:rsidRPr="006D7670">
              <w:rPr>
                <w:rFonts w:eastAsia="Times New Roman"/>
              </w:rPr>
              <w:t>Б</w:t>
            </w:r>
          </w:p>
        </w:tc>
        <w:tc>
          <w:tcPr>
            <w:tcW w:w="1559" w:type="dxa"/>
          </w:tcPr>
          <w:p w14:paraId="4EAE593F" w14:textId="77777777" w:rsidR="00ED4214" w:rsidRPr="006D7670" w:rsidRDefault="00ED4214" w:rsidP="00ED4214">
            <w:pPr>
              <w:rPr>
                <w:rFonts w:eastAsia="Times New Roman"/>
              </w:rPr>
            </w:pPr>
            <w:r w:rsidRPr="006D7670">
              <w:rPr>
                <w:rFonts w:eastAsia="Times New Roman"/>
              </w:rPr>
              <w:t>Г</w:t>
            </w:r>
          </w:p>
        </w:tc>
        <w:tc>
          <w:tcPr>
            <w:tcW w:w="1418" w:type="dxa"/>
          </w:tcPr>
          <w:p w14:paraId="11A2ADBE" w14:textId="77777777" w:rsidR="00ED4214" w:rsidRPr="006D7670" w:rsidRDefault="00ED4214" w:rsidP="00ED4214">
            <w:pPr>
              <w:rPr>
                <w:rFonts w:eastAsia="Times New Roman"/>
              </w:rPr>
            </w:pPr>
            <w:r w:rsidRPr="006D7670">
              <w:rPr>
                <w:rFonts w:eastAsia="Times New Roman"/>
              </w:rPr>
              <w:t>В</w:t>
            </w:r>
          </w:p>
        </w:tc>
        <w:tc>
          <w:tcPr>
            <w:tcW w:w="1417" w:type="dxa"/>
          </w:tcPr>
          <w:p w14:paraId="28EFFC0F" w14:textId="77777777" w:rsidR="00ED4214" w:rsidRPr="006D7670" w:rsidRDefault="00ED4214" w:rsidP="00ED4214">
            <w:pPr>
              <w:rPr>
                <w:rFonts w:eastAsia="Times New Roman"/>
              </w:rPr>
            </w:pPr>
            <w:r w:rsidRPr="006D7670">
              <w:rPr>
                <w:rFonts w:eastAsia="Times New Roman"/>
              </w:rPr>
              <w:t>В</w:t>
            </w:r>
          </w:p>
        </w:tc>
        <w:tc>
          <w:tcPr>
            <w:tcW w:w="1452" w:type="dxa"/>
          </w:tcPr>
          <w:p w14:paraId="19A5A178"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02304028" w14:textId="77777777" w:rsidR="00ED4214" w:rsidRPr="006D7670" w:rsidRDefault="00ED4214" w:rsidP="00ED4214">
            <w:pPr>
              <w:rPr>
                <w:rFonts w:eastAsia="Times New Roman"/>
              </w:rPr>
            </w:pPr>
            <w:r w:rsidRPr="006D7670">
              <w:rPr>
                <w:rFonts w:eastAsia="Times New Roman"/>
              </w:rPr>
              <w:t>Б</w:t>
            </w:r>
          </w:p>
        </w:tc>
      </w:tr>
      <w:tr w:rsidR="00ED4214" w:rsidRPr="006D7670" w14:paraId="755D587E" w14:textId="77777777" w:rsidTr="00ED4214">
        <w:tc>
          <w:tcPr>
            <w:tcW w:w="534" w:type="dxa"/>
          </w:tcPr>
          <w:p w14:paraId="4B554BB5" w14:textId="77777777" w:rsidR="00ED4214" w:rsidRPr="006D7670" w:rsidRDefault="00ED4214" w:rsidP="00ED4214">
            <w:pPr>
              <w:ind w:left="-45" w:firstLine="30"/>
              <w:rPr>
                <w:rFonts w:eastAsia="Times New Roman"/>
              </w:rPr>
            </w:pPr>
            <w:r w:rsidRPr="006D7670">
              <w:rPr>
                <w:rFonts w:eastAsia="Times New Roman"/>
              </w:rPr>
              <w:t>16</w:t>
            </w:r>
          </w:p>
        </w:tc>
        <w:tc>
          <w:tcPr>
            <w:tcW w:w="1417" w:type="dxa"/>
          </w:tcPr>
          <w:p w14:paraId="2246354C" w14:textId="77777777" w:rsidR="00ED4214" w:rsidRPr="006D7670" w:rsidRDefault="00ED4214" w:rsidP="00ED4214">
            <w:pPr>
              <w:rPr>
                <w:rFonts w:eastAsia="Times New Roman"/>
              </w:rPr>
            </w:pPr>
            <w:r w:rsidRPr="006D7670">
              <w:rPr>
                <w:rFonts w:eastAsia="Times New Roman"/>
              </w:rPr>
              <w:t>А</w:t>
            </w:r>
          </w:p>
        </w:tc>
        <w:tc>
          <w:tcPr>
            <w:tcW w:w="1559" w:type="dxa"/>
          </w:tcPr>
          <w:p w14:paraId="7A777694" w14:textId="77777777" w:rsidR="00ED4214" w:rsidRPr="006D7670" w:rsidRDefault="00ED4214" w:rsidP="00ED4214">
            <w:pPr>
              <w:rPr>
                <w:rFonts w:eastAsia="Times New Roman"/>
              </w:rPr>
            </w:pPr>
            <w:r w:rsidRPr="006D7670">
              <w:rPr>
                <w:rFonts w:eastAsia="Times New Roman"/>
              </w:rPr>
              <w:t>В</w:t>
            </w:r>
          </w:p>
        </w:tc>
        <w:tc>
          <w:tcPr>
            <w:tcW w:w="1418" w:type="dxa"/>
          </w:tcPr>
          <w:p w14:paraId="540D0107" w14:textId="77777777" w:rsidR="00ED4214" w:rsidRPr="006D7670" w:rsidRDefault="00ED4214" w:rsidP="00ED4214">
            <w:pPr>
              <w:rPr>
                <w:rFonts w:eastAsia="Times New Roman"/>
              </w:rPr>
            </w:pPr>
            <w:r w:rsidRPr="006D7670">
              <w:rPr>
                <w:rFonts w:eastAsia="Times New Roman"/>
              </w:rPr>
              <w:t>А</w:t>
            </w:r>
          </w:p>
        </w:tc>
        <w:tc>
          <w:tcPr>
            <w:tcW w:w="1417" w:type="dxa"/>
          </w:tcPr>
          <w:p w14:paraId="11ED4DBA" w14:textId="77777777" w:rsidR="00ED4214" w:rsidRPr="006D7670" w:rsidRDefault="00ED4214" w:rsidP="00ED4214">
            <w:pPr>
              <w:rPr>
                <w:rFonts w:eastAsia="Times New Roman"/>
              </w:rPr>
            </w:pPr>
            <w:r w:rsidRPr="006D7670">
              <w:rPr>
                <w:rFonts w:eastAsia="Times New Roman"/>
              </w:rPr>
              <w:t>А</w:t>
            </w:r>
          </w:p>
        </w:tc>
        <w:tc>
          <w:tcPr>
            <w:tcW w:w="1452" w:type="dxa"/>
          </w:tcPr>
          <w:p w14:paraId="57CB866D"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35F0E3BB" w14:textId="77777777" w:rsidR="00ED4214" w:rsidRPr="006D7670" w:rsidRDefault="00ED4214" w:rsidP="00ED4214">
            <w:pPr>
              <w:rPr>
                <w:rFonts w:eastAsia="Times New Roman"/>
              </w:rPr>
            </w:pPr>
            <w:r w:rsidRPr="006D7670">
              <w:rPr>
                <w:rFonts w:eastAsia="Times New Roman"/>
              </w:rPr>
              <w:t>Б</w:t>
            </w:r>
          </w:p>
        </w:tc>
      </w:tr>
      <w:tr w:rsidR="00ED4214" w:rsidRPr="006D7670" w14:paraId="4F38CC74" w14:textId="77777777" w:rsidTr="00ED4214">
        <w:tc>
          <w:tcPr>
            <w:tcW w:w="534" w:type="dxa"/>
          </w:tcPr>
          <w:p w14:paraId="1918D8A1" w14:textId="77777777" w:rsidR="00ED4214" w:rsidRPr="006D7670" w:rsidRDefault="00ED4214" w:rsidP="00ED4214">
            <w:pPr>
              <w:ind w:left="-45" w:firstLine="30"/>
              <w:rPr>
                <w:rFonts w:eastAsia="Times New Roman"/>
              </w:rPr>
            </w:pPr>
            <w:r w:rsidRPr="006D7670">
              <w:rPr>
                <w:rFonts w:eastAsia="Times New Roman"/>
              </w:rPr>
              <w:t>17</w:t>
            </w:r>
          </w:p>
        </w:tc>
        <w:tc>
          <w:tcPr>
            <w:tcW w:w="1417" w:type="dxa"/>
          </w:tcPr>
          <w:p w14:paraId="693B5FE5" w14:textId="77777777" w:rsidR="00ED4214" w:rsidRPr="006D7670" w:rsidRDefault="00ED4214" w:rsidP="00ED4214">
            <w:pPr>
              <w:rPr>
                <w:rFonts w:eastAsia="Times New Roman"/>
              </w:rPr>
            </w:pPr>
            <w:r w:rsidRPr="006D7670">
              <w:rPr>
                <w:rFonts w:eastAsia="Times New Roman"/>
              </w:rPr>
              <w:t>Г</w:t>
            </w:r>
          </w:p>
        </w:tc>
        <w:tc>
          <w:tcPr>
            <w:tcW w:w="1559" w:type="dxa"/>
          </w:tcPr>
          <w:p w14:paraId="25DAB201" w14:textId="77777777" w:rsidR="00ED4214" w:rsidRPr="006D7670" w:rsidRDefault="00ED4214" w:rsidP="00ED4214">
            <w:pPr>
              <w:rPr>
                <w:rFonts w:eastAsia="Times New Roman"/>
              </w:rPr>
            </w:pPr>
            <w:r w:rsidRPr="006D7670">
              <w:rPr>
                <w:rFonts w:eastAsia="Times New Roman"/>
              </w:rPr>
              <w:t>А</w:t>
            </w:r>
          </w:p>
        </w:tc>
        <w:tc>
          <w:tcPr>
            <w:tcW w:w="1418" w:type="dxa"/>
          </w:tcPr>
          <w:p w14:paraId="51EB93B9" w14:textId="77777777" w:rsidR="00ED4214" w:rsidRPr="006D7670" w:rsidRDefault="00ED4214" w:rsidP="00ED4214">
            <w:pPr>
              <w:rPr>
                <w:rFonts w:eastAsia="Times New Roman"/>
              </w:rPr>
            </w:pPr>
            <w:r w:rsidRPr="006D7670">
              <w:rPr>
                <w:rFonts w:eastAsia="Times New Roman"/>
              </w:rPr>
              <w:t>Г</w:t>
            </w:r>
          </w:p>
        </w:tc>
        <w:tc>
          <w:tcPr>
            <w:tcW w:w="1417" w:type="dxa"/>
          </w:tcPr>
          <w:p w14:paraId="558F055C" w14:textId="77777777" w:rsidR="00ED4214" w:rsidRPr="006D7670" w:rsidRDefault="00ED4214" w:rsidP="00ED4214">
            <w:pPr>
              <w:rPr>
                <w:rFonts w:eastAsia="Times New Roman"/>
              </w:rPr>
            </w:pPr>
            <w:r w:rsidRPr="006D7670">
              <w:rPr>
                <w:rFonts w:eastAsia="Times New Roman"/>
              </w:rPr>
              <w:t>Б</w:t>
            </w:r>
          </w:p>
        </w:tc>
        <w:tc>
          <w:tcPr>
            <w:tcW w:w="1452" w:type="dxa"/>
          </w:tcPr>
          <w:p w14:paraId="6ACD7C80"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82E31C9" w14:textId="77777777" w:rsidR="00ED4214" w:rsidRPr="006D7670" w:rsidRDefault="00ED4214" w:rsidP="00ED4214">
            <w:pPr>
              <w:rPr>
                <w:rFonts w:eastAsia="Times New Roman"/>
              </w:rPr>
            </w:pPr>
            <w:r w:rsidRPr="006D7670">
              <w:rPr>
                <w:rFonts w:eastAsia="Times New Roman"/>
              </w:rPr>
              <w:t>В</w:t>
            </w:r>
          </w:p>
        </w:tc>
      </w:tr>
      <w:tr w:rsidR="00ED4214" w:rsidRPr="006D7670" w14:paraId="751BD1FD" w14:textId="77777777" w:rsidTr="00ED4214">
        <w:tc>
          <w:tcPr>
            <w:tcW w:w="534" w:type="dxa"/>
          </w:tcPr>
          <w:p w14:paraId="51084F36" w14:textId="77777777" w:rsidR="00ED4214" w:rsidRPr="006D7670" w:rsidRDefault="00ED4214" w:rsidP="00ED4214">
            <w:pPr>
              <w:ind w:left="-45" w:firstLine="30"/>
              <w:rPr>
                <w:rFonts w:eastAsia="Times New Roman"/>
              </w:rPr>
            </w:pPr>
            <w:r w:rsidRPr="006D7670">
              <w:rPr>
                <w:rFonts w:eastAsia="Times New Roman"/>
              </w:rPr>
              <w:t>18</w:t>
            </w:r>
          </w:p>
        </w:tc>
        <w:tc>
          <w:tcPr>
            <w:tcW w:w="1417" w:type="dxa"/>
          </w:tcPr>
          <w:p w14:paraId="46D3B8FD" w14:textId="77777777" w:rsidR="00ED4214" w:rsidRPr="006D7670" w:rsidRDefault="00ED4214" w:rsidP="00ED4214">
            <w:pPr>
              <w:rPr>
                <w:rFonts w:eastAsia="Times New Roman"/>
              </w:rPr>
            </w:pPr>
            <w:r w:rsidRPr="006D7670">
              <w:rPr>
                <w:rFonts w:eastAsia="Times New Roman"/>
              </w:rPr>
              <w:t>Г</w:t>
            </w:r>
          </w:p>
        </w:tc>
        <w:tc>
          <w:tcPr>
            <w:tcW w:w="1559" w:type="dxa"/>
          </w:tcPr>
          <w:p w14:paraId="436C8ABE" w14:textId="77777777" w:rsidR="00ED4214" w:rsidRPr="006D7670" w:rsidRDefault="00ED4214" w:rsidP="00ED4214">
            <w:pPr>
              <w:rPr>
                <w:rFonts w:eastAsia="Times New Roman"/>
              </w:rPr>
            </w:pPr>
            <w:r w:rsidRPr="006D7670">
              <w:rPr>
                <w:rFonts w:eastAsia="Times New Roman"/>
              </w:rPr>
              <w:t>В</w:t>
            </w:r>
          </w:p>
        </w:tc>
        <w:tc>
          <w:tcPr>
            <w:tcW w:w="1418" w:type="dxa"/>
          </w:tcPr>
          <w:p w14:paraId="361363C8" w14:textId="77777777" w:rsidR="00ED4214" w:rsidRPr="006D7670" w:rsidRDefault="00ED4214" w:rsidP="00ED4214">
            <w:pPr>
              <w:rPr>
                <w:rFonts w:eastAsia="Times New Roman"/>
              </w:rPr>
            </w:pPr>
            <w:r w:rsidRPr="006D7670">
              <w:rPr>
                <w:rFonts w:eastAsia="Times New Roman"/>
              </w:rPr>
              <w:t>В</w:t>
            </w:r>
          </w:p>
        </w:tc>
        <w:tc>
          <w:tcPr>
            <w:tcW w:w="1417" w:type="dxa"/>
          </w:tcPr>
          <w:p w14:paraId="20E7B172" w14:textId="77777777" w:rsidR="00ED4214" w:rsidRPr="006D7670" w:rsidRDefault="00ED4214" w:rsidP="00ED4214">
            <w:pPr>
              <w:rPr>
                <w:rFonts w:eastAsia="Times New Roman"/>
              </w:rPr>
            </w:pPr>
            <w:r w:rsidRPr="006D7670">
              <w:rPr>
                <w:rFonts w:eastAsia="Times New Roman"/>
              </w:rPr>
              <w:t>А</w:t>
            </w:r>
          </w:p>
        </w:tc>
        <w:tc>
          <w:tcPr>
            <w:tcW w:w="1452" w:type="dxa"/>
          </w:tcPr>
          <w:p w14:paraId="738F2852"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60ABDAF" w14:textId="77777777" w:rsidR="00ED4214" w:rsidRPr="006D7670" w:rsidRDefault="00ED4214" w:rsidP="00ED4214">
            <w:pPr>
              <w:rPr>
                <w:rFonts w:eastAsia="Times New Roman"/>
              </w:rPr>
            </w:pPr>
            <w:r w:rsidRPr="006D7670">
              <w:rPr>
                <w:rFonts w:eastAsia="Times New Roman"/>
              </w:rPr>
              <w:t>Г</w:t>
            </w:r>
          </w:p>
        </w:tc>
      </w:tr>
      <w:tr w:rsidR="00ED4214" w:rsidRPr="006D7670" w14:paraId="3E3D67E9" w14:textId="77777777" w:rsidTr="00ED4214">
        <w:tc>
          <w:tcPr>
            <w:tcW w:w="534" w:type="dxa"/>
          </w:tcPr>
          <w:p w14:paraId="4753DAEF" w14:textId="77777777" w:rsidR="00ED4214" w:rsidRPr="006D7670" w:rsidRDefault="00ED4214" w:rsidP="00ED4214">
            <w:pPr>
              <w:ind w:left="-45" w:firstLine="30"/>
              <w:rPr>
                <w:rFonts w:eastAsia="Times New Roman"/>
              </w:rPr>
            </w:pPr>
            <w:r w:rsidRPr="006D7670">
              <w:rPr>
                <w:rFonts w:eastAsia="Times New Roman"/>
              </w:rPr>
              <w:t>19</w:t>
            </w:r>
          </w:p>
        </w:tc>
        <w:tc>
          <w:tcPr>
            <w:tcW w:w="1417" w:type="dxa"/>
          </w:tcPr>
          <w:p w14:paraId="7702DEC2" w14:textId="77777777" w:rsidR="00ED4214" w:rsidRPr="006D7670" w:rsidRDefault="00ED4214" w:rsidP="00ED4214">
            <w:pPr>
              <w:rPr>
                <w:rFonts w:eastAsia="Times New Roman"/>
              </w:rPr>
            </w:pPr>
            <w:r w:rsidRPr="006D7670">
              <w:rPr>
                <w:rFonts w:eastAsia="Times New Roman"/>
              </w:rPr>
              <w:t>Б</w:t>
            </w:r>
          </w:p>
        </w:tc>
        <w:tc>
          <w:tcPr>
            <w:tcW w:w="1559" w:type="dxa"/>
          </w:tcPr>
          <w:p w14:paraId="4428B3CF" w14:textId="77777777" w:rsidR="00ED4214" w:rsidRPr="006D7670" w:rsidRDefault="00ED4214" w:rsidP="00ED4214">
            <w:pPr>
              <w:rPr>
                <w:rFonts w:eastAsia="Times New Roman"/>
              </w:rPr>
            </w:pPr>
            <w:r w:rsidRPr="006D7670">
              <w:rPr>
                <w:rFonts w:eastAsia="Times New Roman"/>
              </w:rPr>
              <w:t>Г</w:t>
            </w:r>
          </w:p>
        </w:tc>
        <w:tc>
          <w:tcPr>
            <w:tcW w:w="1418" w:type="dxa"/>
          </w:tcPr>
          <w:p w14:paraId="6886E570" w14:textId="77777777" w:rsidR="00ED4214" w:rsidRPr="006D7670" w:rsidRDefault="00ED4214" w:rsidP="00ED4214">
            <w:pPr>
              <w:rPr>
                <w:rFonts w:eastAsia="Times New Roman"/>
              </w:rPr>
            </w:pPr>
            <w:r w:rsidRPr="006D7670">
              <w:rPr>
                <w:rFonts w:eastAsia="Times New Roman"/>
              </w:rPr>
              <w:t>Б</w:t>
            </w:r>
          </w:p>
        </w:tc>
        <w:tc>
          <w:tcPr>
            <w:tcW w:w="1417" w:type="dxa"/>
          </w:tcPr>
          <w:p w14:paraId="1A1CE058" w14:textId="77777777" w:rsidR="00ED4214" w:rsidRPr="006D7670" w:rsidRDefault="00ED4214" w:rsidP="00ED4214">
            <w:pPr>
              <w:rPr>
                <w:rFonts w:eastAsia="Times New Roman"/>
              </w:rPr>
            </w:pPr>
            <w:r w:rsidRPr="006D7670">
              <w:rPr>
                <w:rFonts w:eastAsia="Times New Roman"/>
              </w:rPr>
              <w:t>Г</w:t>
            </w:r>
          </w:p>
        </w:tc>
        <w:tc>
          <w:tcPr>
            <w:tcW w:w="1452" w:type="dxa"/>
          </w:tcPr>
          <w:p w14:paraId="60D73D99"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3C63082D" w14:textId="77777777" w:rsidR="00ED4214" w:rsidRPr="006D7670" w:rsidRDefault="00ED4214" w:rsidP="00ED4214">
            <w:pPr>
              <w:rPr>
                <w:rFonts w:eastAsia="Times New Roman"/>
              </w:rPr>
            </w:pPr>
            <w:r w:rsidRPr="006D7670">
              <w:rPr>
                <w:rFonts w:eastAsia="Times New Roman"/>
              </w:rPr>
              <w:t>Б</w:t>
            </w:r>
          </w:p>
        </w:tc>
      </w:tr>
      <w:tr w:rsidR="00ED4214" w:rsidRPr="006D7670" w14:paraId="01FE0C1F" w14:textId="77777777" w:rsidTr="00ED4214">
        <w:tc>
          <w:tcPr>
            <w:tcW w:w="534" w:type="dxa"/>
          </w:tcPr>
          <w:p w14:paraId="54C82D03" w14:textId="77777777" w:rsidR="00ED4214" w:rsidRPr="006D7670" w:rsidRDefault="00ED4214" w:rsidP="00ED4214">
            <w:pPr>
              <w:ind w:left="-45" w:firstLine="30"/>
              <w:rPr>
                <w:rFonts w:eastAsia="Times New Roman"/>
              </w:rPr>
            </w:pPr>
            <w:r w:rsidRPr="006D7670">
              <w:rPr>
                <w:rFonts w:eastAsia="Times New Roman"/>
              </w:rPr>
              <w:t>20</w:t>
            </w:r>
          </w:p>
        </w:tc>
        <w:tc>
          <w:tcPr>
            <w:tcW w:w="1417" w:type="dxa"/>
          </w:tcPr>
          <w:p w14:paraId="1E739DFD" w14:textId="77777777" w:rsidR="00ED4214" w:rsidRPr="006D7670" w:rsidRDefault="00ED4214" w:rsidP="00ED4214">
            <w:pPr>
              <w:rPr>
                <w:rFonts w:eastAsia="Times New Roman"/>
              </w:rPr>
            </w:pPr>
            <w:r w:rsidRPr="006D7670">
              <w:rPr>
                <w:rFonts w:eastAsia="Times New Roman"/>
              </w:rPr>
              <w:t>Г</w:t>
            </w:r>
          </w:p>
        </w:tc>
        <w:tc>
          <w:tcPr>
            <w:tcW w:w="1559" w:type="dxa"/>
          </w:tcPr>
          <w:p w14:paraId="5480BAD7" w14:textId="77777777" w:rsidR="00ED4214" w:rsidRPr="006D7670" w:rsidRDefault="00ED4214" w:rsidP="00ED4214">
            <w:pPr>
              <w:rPr>
                <w:rFonts w:eastAsia="Times New Roman"/>
              </w:rPr>
            </w:pPr>
            <w:r w:rsidRPr="006D7670">
              <w:rPr>
                <w:rFonts w:eastAsia="Times New Roman"/>
              </w:rPr>
              <w:t>А</w:t>
            </w:r>
          </w:p>
        </w:tc>
        <w:tc>
          <w:tcPr>
            <w:tcW w:w="1418" w:type="dxa"/>
          </w:tcPr>
          <w:p w14:paraId="698CB254" w14:textId="77777777" w:rsidR="00ED4214" w:rsidRPr="006D7670" w:rsidRDefault="00ED4214" w:rsidP="00ED4214">
            <w:pPr>
              <w:rPr>
                <w:rFonts w:eastAsia="Times New Roman"/>
              </w:rPr>
            </w:pPr>
            <w:r w:rsidRPr="006D7670">
              <w:rPr>
                <w:rFonts w:eastAsia="Times New Roman"/>
              </w:rPr>
              <w:t>Г</w:t>
            </w:r>
          </w:p>
        </w:tc>
        <w:tc>
          <w:tcPr>
            <w:tcW w:w="1417" w:type="dxa"/>
          </w:tcPr>
          <w:p w14:paraId="55A233C1" w14:textId="77777777" w:rsidR="00ED4214" w:rsidRPr="006D7670" w:rsidRDefault="00ED4214" w:rsidP="00ED4214">
            <w:pPr>
              <w:rPr>
                <w:rFonts w:eastAsia="Times New Roman"/>
              </w:rPr>
            </w:pPr>
            <w:r w:rsidRPr="006D7670">
              <w:rPr>
                <w:rFonts w:eastAsia="Times New Roman"/>
              </w:rPr>
              <w:t>Б</w:t>
            </w:r>
          </w:p>
        </w:tc>
        <w:tc>
          <w:tcPr>
            <w:tcW w:w="1452" w:type="dxa"/>
          </w:tcPr>
          <w:p w14:paraId="4AA85AE3"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37B3A642" w14:textId="77777777" w:rsidR="00ED4214" w:rsidRPr="006D7670" w:rsidRDefault="00ED4214" w:rsidP="00ED4214">
            <w:pPr>
              <w:rPr>
                <w:rFonts w:eastAsia="Times New Roman"/>
              </w:rPr>
            </w:pPr>
            <w:r w:rsidRPr="006D7670">
              <w:rPr>
                <w:rFonts w:eastAsia="Times New Roman"/>
              </w:rPr>
              <w:t>А</w:t>
            </w:r>
          </w:p>
        </w:tc>
      </w:tr>
      <w:tr w:rsidR="00ED4214" w:rsidRPr="006D7670" w14:paraId="24412933" w14:textId="77777777" w:rsidTr="00ED4214">
        <w:tc>
          <w:tcPr>
            <w:tcW w:w="534" w:type="dxa"/>
          </w:tcPr>
          <w:p w14:paraId="0A23A215" w14:textId="77777777" w:rsidR="00ED4214" w:rsidRPr="006D7670" w:rsidRDefault="00ED4214" w:rsidP="00ED4214">
            <w:pPr>
              <w:ind w:left="-45" w:firstLine="30"/>
              <w:rPr>
                <w:rFonts w:eastAsia="Times New Roman"/>
              </w:rPr>
            </w:pPr>
            <w:r w:rsidRPr="006D7670">
              <w:rPr>
                <w:rFonts w:eastAsia="Times New Roman"/>
              </w:rPr>
              <w:t>21</w:t>
            </w:r>
          </w:p>
        </w:tc>
        <w:tc>
          <w:tcPr>
            <w:tcW w:w="1417" w:type="dxa"/>
          </w:tcPr>
          <w:p w14:paraId="140DC88A" w14:textId="77777777" w:rsidR="00ED4214" w:rsidRPr="006D7670" w:rsidRDefault="00ED4214" w:rsidP="00ED4214">
            <w:pPr>
              <w:rPr>
                <w:rFonts w:eastAsia="Times New Roman"/>
              </w:rPr>
            </w:pPr>
            <w:r w:rsidRPr="006D7670">
              <w:rPr>
                <w:rFonts w:eastAsia="Times New Roman"/>
              </w:rPr>
              <w:t>Б</w:t>
            </w:r>
          </w:p>
        </w:tc>
        <w:tc>
          <w:tcPr>
            <w:tcW w:w="1559" w:type="dxa"/>
          </w:tcPr>
          <w:p w14:paraId="6FD3167C" w14:textId="77777777" w:rsidR="00ED4214" w:rsidRPr="006D7670" w:rsidRDefault="00ED4214" w:rsidP="00ED4214">
            <w:pPr>
              <w:rPr>
                <w:rFonts w:eastAsia="Times New Roman"/>
              </w:rPr>
            </w:pPr>
            <w:r w:rsidRPr="006D7670">
              <w:rPr>
                <w:rFonts w:eastAsia="Times New Roman"/>
              </w:rPr>
              <w:t>Б</w:t>
            </w:r>
          </w:p>
        </w:tc>
        <w:tc>
          <w:tcPr>
            <w:tcW w:w="1418" w:type="dxa"/>
          </w:tcPr>
          <w:p w14:paraId="10128521" w14:textId="77777777" w:rsidR="00ED4214" w:rsidRPr="006D7670" w:rsidRDefault="00ED4214" w:rsidP="00ED4214">
            <w:pPr>
              <w:rPr>
                <w:rFonts w:eastAsia="Times New Roman"/>
              </w:rPr>
            </w:pPr>
            <w:r w:rsidRPr="006D7670">
              <w:rPr>
                <w:rFonts w:eastAsia="Times New Roman"/>
              </w:rPr>
              <w:t>А</w:t>
            </w:r>
          </w:p>
        </w:tc>
        <w:tc>
          <w:tcPr>
            <w:tcW w:w="1417" w:type="dxa"/>
          </w:tcPr>
          <w:p w14:paraId="3189F86A" w14:textId="77777777" w:rsidR="00ED4214" w:rsidRPr="006D7670" w:rsidRDefault="00ED4214" w:rsidP="00ED4214">
            <w:pPr>
              <w:rPr>
                <w:rFonts w:eastAsia="Times New Roman"/>
              </w:rPr>
            </w:pPr>
            <w:r w:rsidRPr="006D7670">
              <w:rPr>
                <w:rFonts w:eastAsia="Times New Roman"/>
              </w:rPr>
              <w:t>В</w:t>
            </w:r>
          </w:p>
        </w:tc>
        <w:tc>
          <w:tcPr>
            <w:tcW w:w="1452" w:type="dxa"/>
          </w:tcPr>
          <w:p w14:paraId="150BC18B"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7F0CAC76" w14:textId="77777777" w:rsidR="00ED4214" w:rsidRPr="006D7670" w:rsidRDefault="00ED4214" w:rsidP="00ED4214">
            <w:pPr>
              <w:rPr>
                <w:rFonts w:eastAsia="Times New Roman"/>
              </w:rPr>
            </w:pPr>
            <w:r w:rsidRPr="006D7670">
              <w:rPr>
                <w:rFonts w:eastAsia="Times New Roman"/>
              </w:rPr>
              <w:t>Г</w:t>
            </w:r>
          </w:p>
        </w:tc>
      </w:tr>
      <w:tr w:rsidR="00ED4214" w:rsidRPr="006D7670" w14:paraId="12C2C34C" w14:textId="77777777" w:rsidTr="00ED4214">
        <w:tc>
          <w:tcPr>
            <w:tcW w:w="534" w:type="dxa"/>
          </w:tcPr>
          <w:p w14:paraId="72D64697" w14:textId="77777777" w:rsidR="00ED4214" w:rsidRPr="006D7670" w:rsidRDefault="00ED4214" w:rsidP="00ED4214">
            <w:pPr>
              <w:ind w:left="-45" w:firstLine="30"/>
              <w:rPr>
                <w:rFonts w:eastAsia="Times New Roman"/>
              </w:rPr>
            </w:pPr>
            <w:r w:rsidRPr="006D7670">
              <w:rPr>
                <w:rFonts w:eastAsia="Times New Roman"/>
              </w:rPr>
              <w:t>22</w:t>
            </w:r>
          </w:p>
        </w:tc>
        <w:tc>
          <w:tcPr>
            <w:tcW w:w="1417" w:type="dxa"/>
          </w:tcPr>
          <w:p w14:paraId="215F107C" w14:textId="77777777" w:rsidR="00ED4214" w:rsidRPr="006D7670" w:rsidRDefault="00ED4214" w:rsidP="00ED4214">
            <w:pPr>
              <w:rPr>
                <w:rFonts w:eastAsia="Times New Roman"/>
              </w:rPr>
            </w:pPr>
            <w:r w:rsidRPr="006D7670">
              <w:rPr>
                <w:rFonts w:eastAsia="Times New Roman"/>
              </w:rPr>
              <w:t>В</w:t>
            </w:r>
          </w:p>
        </w:tc>
        <w:tc>
          <w:tcPr>
            <w:tcW w:w="1559" w:type="dxa"/>
          </w:tcPr>
          <w:p w14:paraId="570821D0" w14:textId="77777777" w:rsidR="00ED4214" w:rsidRPr="006D7670" w:rsidRDefault="00ED4214" w:rsidP="00ED4214">
            <w:pPr>
              <w:rPr>
                <w:rFonts w:eastAsia="Times New Roman"/>
              </w:rPr>
            </w:pPr>
            <w:r w:rsidRPr="006D7670">
              <w:rPr>
                <w:rFonts w:eastAsia="Times New Roman"/>
              </w:rPr>
              <w:t>А</w:t>
            </w:r>
          </w:p>
        </w:tc>
        <w:tc>
          <w:tcPr>
            <w:tcW w:w="1418" w:type="dxa"/>
          </w:tcPr>
          <w:p w14:paraId="6E060E50" w14:textId="77777777" w:rsidR="00ED4214" w:rsidRPr="006D7670" w:rsidRDefault="00ED4214" w:rsidP="00ED4214">
            <w:pPr>
              <w:rPr>
                <w:rFonts w:eastAsia="Times New Roman"/>
              </w:rPr>
            </w:pPr>
            <w:r w:rsidRPr="006D7670">
              <w:rPr>
                <w:rFonts w:eastAsia="Times New Roman"/>
              </w:rPr>
              <w:t>Г</w:t>
            </w:r>
          </w:p>
        </w:tc>
        <w:tc>
          <w:tcPr>
            <w:tcW w:w="1417" w:type="dxa"/>
          </w:tcPr>
          <w:p w14:paraId="79600686" w14:textId="77777777" w:rsidR="00ED4214" w:rsidRPr="006D7670" w:rsidRDefault="00ED4214" w:rsidP="00ED4214">
            <w:pPr>
              <w:rPr>
                <w:rFonts w:eastAsia="Times New Roman"/>
              </w:rPr>
            </w:pPr>
            <w:r w:rsidRPr="006D7670">
              <w:rPr>
                <w:rFonts w:eastAsia="Times New Roman"/>
              </w:rPr>
              <w:t>В</w:t>
            </w:r>
          </w:p>
        </w:tc>
        <w:tc>
          <w:tcPr>
            <w:tcW w:w="1452" w:type="dxa"/>
          </w:tcPr>
          <w:p w14:paraId="73E73F6F"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09796FCD" w14:textId="77777777" w:rsidR="00ED4214" w:rsidRPr="006D7670" w:rsidRDefault="00ED4214" w:rsidP="00ED4214">
            <w:pPr>
              <w:rPr>
                <w:rFonts w:eastAsia="Times New Roman"/>
              </w:rPr>
            </w:pPr>
            <w:r w:rsidRPr="006D7670">
              <w:rPr>
                <w:rFonts w:eastAsia="Times New Roman"/>
              </w:rPr>
              <w:t>В</w:t>
            </w:r>
          </w:p>
        </w:tc>
      </w:tr>
      <w:tr w:rsidR="00ED4214" w:rsidRPr="006D7670" w14:paraId="6028F3AC" w14:textId="77777777" w:rsidTr="00ED4214">
        <w:tc>
          <w:tcPr>
            <w:tcW w:w="534" w:type="dxa"/>
          </w:tcPr>
          <w:p w14:paraId="54CAFA73" w14:textId="77777777" w:rsidR="00ED4214" w:rsidRPr="006D7670" w:rsidRDefault="00ED4214" w:rsidP="00ED4214">
            <w:pPr>
              <w:ind w:left="-45" w:firstLine="30"/>
              <w:rPr>
                <w:rFonts w:eastAsia="Times New Roman"/>
              </w:rPr>
            </w:pPr>
            <w:r w:rsidRPr="006D7670">
              <w:rPr>
                <w:rFonts w:eastAsia="Times New Roman"/>
              </w:rPr>
              <w:t>23</w:t>
            </w:r>
          </w:p>
        </w:tc>
        <w:tc>
          <w:tcPr>
            <w:tcW w:w="1417" w:type="dxa"/>
          </w:tcPr>
          <w:p w14:paraId="09F6DE54" w14:textId="77777777" w:rsidR="00ED4214" w:rsidRPr="006D7670" w:rsidRDefault="00ED4214" w:rsidP="00ED4214">
            <w:pPr>
              <w:rPr>
                <w:rFonts w:eastAsia="Times New Roman"/>
              </w:rPr>
            </w:pPr>
            <w:r w:rsidRPr="006D7670">
              <w:rPr>
                <w:rFonts w:eastAsia="Times New Roman"/>
              </w:rPr>
              <w:t>Г</w:t>
            </w:r>
          </w:p>
        </w:tc>
        <w:tc>
          <w:tcPr>
            <w:tcW w:w="1559" w:type="dxa"/>
          </w:tcPr>
          <w:p w14:paraId="5EBBFA1B" w14:textId="77777777" w:rsidR="00ED4214" w:rsidRPr="006D7670" w:rsidRDefault="00ED4214" w:rsidP="00ED4214">
            <w:pPr>
              <w:rPr>
                <w:rFonts w:eastAsia="Times New Roman"/>
              </w:rPr>
            </w:pPr>
            <w:r w:rsidRPr="006D7670">
              <w:rPr>
                <w:rFonts w:eastAsia="Times New Roman"/>
              </w:rPr>
              <w:t>В</w:t>
            </w:r>
          </w:p>
        </w:tc>
        <w:tc>
          <w:tcPr>
            <w:tcW w:w="1418" w:type="dxa"/>
          </w:tcPr>
          <w:p w14:paraId="6C76C37C" w14:textId="77777777" w:rsidR="00ED4214" w:rsidRPr="006D7670" w:rsidRDefault="00ED4214" w:rsidP="00ED4214">
            <w:pPr>
              <w:rPr>
                <w:rFonts w:eastAsia="Times New Roman"/>
              </w:rPr>
            </w:pPr>
            <w:r w:rsidRPr="006D7670">
              <w:rPr>
                <w:rFonts w:eastAsia="Times New Roman"/>
              </w:rPr>
              <w:t>Б</w:t>
            </w:r>
          </w:p>
        </w:tc>
        <w:tc>
          <w:tcPr>
            <w:tcW w:w="1417" w:type="dxa"/>
          </w:tcPr>
          <w:p w14:paraId="2336588C" w14:textId="77777777" w:rsidR="00ED4214" w:rsidRPr="006D7670" w:rsidRDefault="00ED4214" w:rsidP="00ED4214">
            <w:pPr>
              <w:rPr>
                <w:rFonts w:eastAsia="Times New Roman"/>
              </w:rPr>
            </w:pPr>
            <w:r w:rsidRPr="006D7670">
              <w:rPr>
                <w:rFonts w:eastAsia="Times New Roman"/>
              </w:rPr>
              <w:t>Г</w:t>
            </w:r>
          </w:p>
        </w:tc>
        <w:tc>
          <w:tcPr>
            <w:tcW w:w="1452" w:type="dxa"/>
          </w:tcPr>
          <w:p w14:paraId="76EFA6EE"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62E401E1" w14:textId="77777777" w:rsidR="00ED4214" w:rsidRPr="006D7670" w:rsidRDefault="00ED4214" w:rsidP="00ED4214">
            <w:pPr>
              <w:rPr>
                <w:rFonts w:eastAsia="Times New Roman"/>
              </w:rPr>
            </w:pPr>
            <w:r w:rsidRPr="006D7670">
              <w:rPr>
                <w:rFonts w:eastAsia="Times New Roman"/>
              </w:rPr>
              <w:t>Г</w:t>
            </w:r>
          </w:p>
        </w:tc>
      </w:tr>
      <w:tr w:rsidR="00ED4214" w:rsidRPr="006D7670" w14:paraId="4736B9C1" w14:textId="77777777" w:rsidTr="00ED4214">
        <w:tc>
          <w:tcPr>
            <w:tcW w:w="534" w:type="dxa"/>
          </w:tcPr>
          <w:p w14:paraId="1E18ECA5" w14:textId="77777777" w:rsidR="00ED4214" w:rsidRPr="006D7670" w:rsidRDefault="00ED4214" w:rsidP="00ED4214">
            <w:pPr>
              <w:ind w:left="-45" w:firstLine="30"/>
              <w:rPr>
                <w:rFonts w:eastAsia="Times New Roman"/>
              </w:rPr>
            </w:pPr>
            <w:r w:rsidRPr="006D7670">
              <w:rPr>
                <w:rFonts w:eastAsia="Times New Roman"/>
              </w:rPr>
              <w:t>24</w:t>
            </w:r>
          </w:p>
        </w:tc>
        <w:tc>
          <w:tcPr>
            <w:tcW w:w="1417" w:type="dxa"/>
          </w:tcPr>
          <w:p w14:paraId="3D3B43A4" w14:textId="77777777" w:rsidR="00ED4214" w:rsidRPr="006D7670" w:rsidRDefault="00ED4214" w:rsidP="00ED4214">
            <w:pPr>
              <w:rPr>
                <w:rFonts w:eastAsia="Times New Roman"/>
              </w:rPr>
            </w:pPr>
            <w:r w:rsidRPr="006D7670">
              <w:rPr>
                <w:rFonts w:eastAsia="Times New Roman"/>
              </w:rPr>
              <w:t>В</w:t>
            </w:r>
          </w:p>
        </w:tc>
        <w:tc>
          <w:tcPr>
            <w:tcW w:w="1559" w:type="dxa"/>
          </w:tcPr>
          <w:p w14:paraId="259ED248" w14:textId="77777777" w:rsidR="00ED4214" w:rsidRPr="006D7670" w:rsidRDefault="00ED4214" w:rsidP="00ED4214">
            <w:pPr>
              <w:rPr>
                <w:rFonts w:eastAsia="Times New Roman"/>
              </w:rPr>
            </w:pPr>
            <w:r w:rsidRPr="006D7670">
              <w:rPr>
                <w:rFonts w:eastAsia="Times New Roman"/>
              </w:rPr>
              <w:t>Б</w:t>
            </w:r>
          </w:p>
        </w:tc>
        <w:tc>
          <w:tcPr>
            <w:tcW w:w="1418" w:type="dxa"/>
          </w:tcPr>
          <w:p w14:paraId="58F5D69E" w14:textId="77777777" w:rsidR="00ED4214" w:rsidRPr="006D7670" w:rsidRDefault="00ED4214" w:rsidP="00ED4214">
            <w:pPr>
              <w:rPr>
                <w:rFonts w:eastAsia="Times New Roman"/>
              </w:rPr>
            </w:pPr>
            <w:r w:rsidRPr="006D7670">
              <w:rPr>
                <w:rFonts w:eastAsia="Times New Roman"/>
              </w:rPr>
              <w:t>В</w:t>
            </w:r>
          </w:p>
        </w:tc>
        <w:tc>
          <w:tcPr>
            <w:tcW w:w="1417" w:type="dxa"/>
          </w:tcPr>
          <w:p w14:paraId="6A3749A8" w14:textId="77777777" w:rsidR="00ED4214" w:rsidRPr="006D7670" w:rsidRDefault="00ED4214" w:rsidP="00ED4214">
            <w:pPr>
              <w:rPr>
                <w:rFonts w:eastAsia="Times New Roman"/>
              </w:rPr>
            </w:pPr>
            <w:r w:rsidRPr="006D7670">
              <w:rPr>
                <w:rFonts w:eastAsia="Times New Roman"/>
              </w:rPr>
              <w:t>А</w:t>
            </w:r>
          </w:p>
        </w:tc>
        <w:tc>
          <w:tcPr>
            <w:tcW w:w="1452" w:type="dxa"/>
          </w:tcPr>
          <w:p w14:paraId="66119F33"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4D155A51" w14:textId="77777777" w:rsidR="00ED4214" w:rsidRPr="006D7670" w:rsidRDefault="00ED4214" w:rsidP="00ED4214">
            <w:pPr>
              <w:rPr>
                <w:rFonts w:eastAsia="Times New Roman"/>
              </w:rPr>
            </w:pPr>
            <w:r w:rsidRPr="006D7670">
              <w:rPr>
                <w:rFonts w:eastAsia="Times New Roman"/>
              </w:rPr>
              <w:t>Б</w:t>
            </w:r>
          </w:p>
        </w:tc>
      </w:tr>
      <w:tr w:rsidR="00ED4214" w:rsidRPr="006D7670" w14:paraId="58C4E9C1" w14:textId="77777777" w:rsidTr="00ED4214">
        <w:tc>
          <w:tcPr>
            <w:tcW w:w="534" w:type="dxa"/>
          </w:tcPr>
          <w:p w14:paraId="19810346" w14:textId="77777777" w:rsidR="00ED4214" w:rsidRPr="006D7670" w:rsidRDefault="00ED4214" w:rsidP="00ED4214">
            <w:pPr>
              <w:ind w:left="-45" w:firstLine="30"/>
              <w:rPr>
                <w:rFonts w:eastAsia="Times New Roman"/>
              </w:rPr>
            </w:pPr>
            <w:r w:rsidRPr="006D7670">
              <w:rPr>
                <w:rFonts w:eastAsia="Times New Roman"/>
              </w:rPr>
              <w:t>25</w:t>
            </w:r>
          </w:p>
        </w:tc>
        <w:tc>
          <w:tcPr>
            <w:tcW w:w="1417" w:type="dxa"/>
          </w:tcPr>
          <w:p w14:paraId="056745F6" w14:textId="77777777" w:rsidR="00ED4214" w:rsidRPr="006D7670" w:rsidRDefault="00ED4214" w:rsidP="00ED4214">
            <w:pPr>
              <w:rPr>
                <w:rFonts w:eastAsia="Times New Roman"/>
              </w:rPr>
            </w:pPr>
            <w:r w:rsidRPr="006D7670">
              <w:rPr>
                <w:rFonts w:eastAsia="Times New Roman"/>
              </w:rPr>
              <w:t>А</w:t>
            </w:r>
          </w:p>
        </w:tc>
        <w:tc>
          <w:tcPr>
            <w:tcW w:w="1559" w:type="dxa"/>
          </w:tcPr>
          <w:p w14:paraId="65F3A450" w14:textId="77777777" w:rsidR="00ED4214" w:rsidRPr="006D7670" w:rsidRDefault="00ED4214" w:rsidP="00ED4214">
            <w:pPr>
              <w:rPr>
                <w:rFonts w:eastAsia="Times New Roman"/>
              </w:rPr>
            </w:pPr>
            <w:r w:rsidRPr="006D7670">
              <w:rPr>
                <w:rFonts w:eastAsia="Times New Roman"/>
              </w:rPr>
              <w:t>Г</w:t>
            </w:r>
          </w:p>
        </w:tc>
        <w:tc>
          <w:tcPr>
            <w:tcW w:w="1418" w:type="dxa"/>
          </w:tcPr>
          <w:p w14:paraId="4EF388DF" w14:textId="77777777" w:rsidR="00ED4214" w:rsidRPr="006D7670" w:rsidRDefault="00ED4214" w:rsidP="00ED4214">
            <w:pPr>
              <w:rPr>
                <w:rFonts w:eastAsia="Times New Roman"/>
              </w:rPr>
            </w:pPr>
            <w:r w:rsidRPr="006D7670">
              <w:rPr>
                <w:rFonts w:eastAsia="Times New Roman"/>
              </w:rPr>
              <w:t>А</w:t>
            </w:r>
          </w:p>
        </w:tc>
        <w:tc>
          <w:tcPr>
            <w:tcW w:w="1417" w:type="dxa"/>
          </w:tcPr>
          <w:p w14:paraId="6FD6BDDB" w14:textId="77777777" w:rsidR="00ED4214" w:rsidRPr="006D7670" w:rsidRDefault="00ED4214" w:rsidP="00ED4214">
            <w:pPr>
              <w:rPr>
                <w:rFonts w:eastAsia="Times New Roman"/>
              </w:rPr>
            </w:pPr>
            <w:r w:rsidRPr="006D7670">
              <w:rPr>
                <w:rFonts w:eastAsia="Times New Roman"/>
              </w:rPr>
              <w:t>В</w:t>
            </w:r>
          </w:p>
        </w:tc>
        <w:tc>
          <w:tcPr>
            <w:tcW w:w="1452" w:type="dxa"/>
          </w:tcPr>
          <w:p w14:paraId="1C3E7B83"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24151B4C" w14:textId="77777777" w:rsidR="00ED4214" w:rsidRPr="006D7670" w:rsidRDefault="00ED4214" w:rsidP="00ED4214">
            <w:pPr>
              <w:rPr>
                <w:rFonts w:eastAsia="Times New Roman"/>
              </w:rPr>
            </w:pPr>
            <w:r w:rsidRPr="006D7670">
              <w:rPr>
                <w:rFonts w:eastAsia="Times New Roman"/>
              </w:rPr>
              <w:t>А</w:t>
            </w:r>
          </w:p>
        </w:tc>
      </w:tr>
      <w:tr w:rsidR="00ED4214" w:rsidRPr="006D7670" w14:paraId="23B94E31" w14:textId="77777777" w:rsidTr="00ED4214">
        <w:tc>
          <w:tcPr>
            <w:tcW w:w="534" w:type="dxa"/>
          </w:tcPr>
          <w:p w14:paraId="15488554" w14:textId="77777777" w:rsidR="00ED4214" w:rsidRPr="006D7670" w:rsidRDefault="00ED4214" w:rsidP="00ED4214">
            <w:pPr>
              <w:ind w:left="-45" w:firstLine="30"/>
              <w:rPr>
                <w:rFonts w:eastAsia="Times New Roman"/>
              </w:rPr>
            </w:pPr>
            <w:r w:rsidRPr="006D7670">
              <w:rPr>
                <w:rFonts w:eastAsia="Times New Roman"/>
              </w:rPr>
              <w:t>26</w:t>
            </w:r>
          </w:p>
        </w:tc>
        <w:tc>
          <w:tcPr>
            <w:tcW w:w="1417" w:type="dxa"/>
          </w:tcPr>
          <w:p w14:paraId="1A2FB6CB" w14:textId="77777777" w:rsidR="00ED4214" w:rsidRPr="006D7670" w:rsidRDefault="00ED4214" w:rsidP="00ED4214">
            <w:pPr>
              <w:rPr>
                <w:rFonts w:eastAsia="Times New Roman"/>
              </w:rPr>
            </w:pPr>
            <w:r w:rsidRPr="006D7670">
              <w:rPr>
                <w:rFonts w:eastAsia="Times New Roman"/>
              </w:rPr>
              <w:t>Г</w:t>
            </w:r>
          </w:p>
        </w:tc>
        <w:tc>
          <w:tcPr>
            <w:tcW w:w="1559" w:type="dxa"/>
          </w:tcPr>
          <w:p w14:paraId="338443F7" w14:textId="77777777" w:rsidR="00ED4214" w:rsidRPr="006D7670" w:rsidRDefault="00ED4214" w:rsidP="00ED4214">
            <w:pPr>
              <w:rPr>
                <w:rFonts w:eastAsia="Times New Roman"/>
              </w:rPr>
            </w:pPr>
            <w:r w:rsidRPr="006D7670">
              <w:rPr>
                <w:rFonts w:eastAsia="Times New Roman"/>
              </w:rPr>
              <w:t>В</w:t>
            </w:r>
          </w:p>
        </w:tc>
        <w:tc>
          <w:tcPr>
            <w:tcW w:w="1418" w:type="dxa"/>
          </w:tcPr>
          <w:p w14:paraId="743039BD" w14:textId="77777777" w:rsidR="00ED4214" w:rsidRPr="006D7670" w:rsidRDefault="00ED4214" w:rsidP="00ED4214">
            <w:pPr>
              <w:rPr>
                <w:rFonts w:eastAsia="Times New Roman"/>
              </w:rPr>
            </w:pPr>
            <w:r w:rsidRPr="006D7670">
              <w:rPr>
                <w:rFonts w:eastAsia="Times New Roman"/>
              </w:rPr>
              <w:t>А</w:t>
            </w:r>
          </w:p>
        </w:tc>
        <w:tc>
          <w:tcPr>
            <w:tcW w:w="1417" w:type="dxa"/>
          </w:tcPr>
          <w:p w14:paraId="7923EDC9" w14:textId="77777777" w:rsidR="00ED4214" w:rsidRPr="006D7670" w:rsidRDefault="00ED4214" w:rsidP="00ED4214">
            <w:pPr>
              <w:rPr>
                <w:rFonts w:eastAsia="Times New Roman"/>
              </w:rPr>
            </w:pPr>
            <w:r w:rsidRPr="006D7670">
              <w:rPr>
                <w:rFonts w:eastAsia="Times New Roman"/>
              </w:rPr>
              <w:t>А</w:t>
            </w:r>
          </w:p>
        </w:tc>
        <w:tc>
          <w:tcPr>
            <w:tcW w:w="1452" w:type="dxa"/>
          </w:tcPr>
          <w:p w14:paraId="72662809"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41AD063" w14:textId="77777777" w:rsidR="00ED4214" w:rsidRPr="006D7670" w:rsidRDefault="00ED4214" w:rsidP="00ED4214">
            <w:pPr>
              <w:rPr>
                <w:rFonts w:eastAsia="Times New Roman"/>
              </w:rPr>
            </w:pPr>
            <w:r w:rsidRPr="006D7670">
              <w:rPr>
                <w:rFonts w:eastAsia="Times New Roman"/>
              </w:rPr>
              <w:t>Б</w:t>
            </w:r>
          </w:p>
        </w:tc>
      </w:tr>
      <w:tr w:rsidR="00ED4214" w:rsidRPr="006D7670" w14:paraId="0B41A821" w14:textId="77777777" w:rsidTr="00ED4214">
        <w:tc>
          <w:tcPr>
            <w:tcW w:w="534" w:type="dxa"/>
          </w:tcPr>
          <w:p w14:paraId="16F97AAE" w14:textId="77777777" w:rsidR="00ED4214" w:rsidRPr="006D7670" w:rsidRDefault="00ED4214" w:rsidP="00ED4214">
            <w:pPr>
              <w:ind w:left="-45" w:firstLine="30"/>
              <w:rPr>
                <w:rFonts w:eastAsia="Times New Roman"/>
              </w:rPr>
            </w:pPr>
            <w:r w:rsidRPr="006D7670">
              <w:rPr>
                <w:rFonts w:eastAsia="Times New Roman"/>
              </w:rPr>
              <w:t>27</w:t>
            </w:r>
          </w:p>
        </w:tc>
        <w:tc>
          <w:tcPr>
            <w:tcW w:w="1417" w:type="dxa"/>
          </w:tcPr>
          <w:p w14:paraId="7BE4269F" w14:textId="77777777" w:rsidR="00ED4214" w:rsidRPr="006D7670" w:rsidRDefault="00ED4214" w:rsidP="00ED4214">
            <w:pPr>
              <w:rPr>
                <w:rFonts w:eastAsia="Times New Roman"/>
              </w:rPr>
            </w:pPr>
            <w:r w:rsidRPr="006D7670">
              <w:rPr>
                <w:rFonts w:eastAsia="Times New Roman"/>
              </w:rPr>
              <w:t>В</w:t>
            </w:r>
          </w:p>
        </w:tc>
        <w:tc>
          <w:tcPr>
            <w:tcW w:w="1559" w:type="dxa"/>
          </w:tcPr>
          <w:p w14:paraId="7AAA918D" w14:textId="77777777" w:rsidR="00ED4214" w:rsidRPr="006D7670" w:rsidRDefault="00ED4214" w:rsidP="00ED4214">
            <w:pPr>
              <w:rPr>
                <w:rFonts w:eastAsia="Times New Roman"/>
              </w:rPr>
            </w:pPr>
            <w:r w:rsidRPr="006D7670">
              <w:rPr>
                <w:rFonts w:eastAsia="Times New Roman"/>
              </w:rPr>
              <w:t>Г</w:t>
            </w:r>
          </w:p>
        </w:tc>
        <w:tc>
          <w:tcPr>
            <w:tcW w:w="1418" w:type="dxa"/>
          </w:tcPr>
          <w:p w14:paraId="7C9ECEB9" w14:textId="77777777" w:rsidR="00ED4214" w:rsidRPr="006D7670" w:rsidRDefault="00ED4214" w:rsidP="00ED4214">
            <w:pPr>
              <w:rPr>
                <w:rFonts w:eastAsia="Times New Roman"/>
              </w:rPr>
            </w:pPr>
            <w:r w:rsidRPr="006D7670">
              <w:rPr>
                <w:rFonts w:eastAsia="Times New Roman"/>
              </w:rPr>
              <w:t>Б</w:t>
            </w:r>
          </w:p>
        </w:tc>
        <w:tc>
          <w:tcPr>
            <w:tcW w:w="1417" w:type="dxa"/>
          </w:tcPr>
          <w:p w14:paraId="736D7CD3" w14:textId="77777777" w:rsidR="00ED4214" w:rsidRPr="006D7670" w:rsidRDefault="00ED4214" w:rsidP="00ED4214">
            <w:pPr>
              <w:rPr>
                <w:rFonts w:eastAsia="Times New Roman"/>
              </w:rPr>
            </w:pPr>
            <w:r w:rsidRPr="006D7670">
              <w:rPr>
                <w:rFonts w:eastAsia="Times New Roman"/>
              </w:rPr>
              <w:t>Г</w:t>
            </w:r>
          </w:p>
        </w:tc>
        <w:tc>
          <w:tcPr>
            <w:tcW w:w="1452" w:type="dxa"/>
          </w:tcPr>
          <w:p w14:paraId="4A5AA0F7"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11DDF661" w14:textId="77777777" w:rsidR="00ED4214" w:rsidRPr="006D7670" w:rsidRDefault="00ED4214" w:rsidP="00ED4214">
            <w:pPr>
              <w:rPr>
                <w:rFonts w:eastAsia="Times New Roman"/>
              </w:rPr>
            </w:pPr>
            <w:r w:rsidRPr="006D7670">
              <w:rPr>
                <w:rFonts w:eastAsia="Times New Roman"/>
              </w:rPr>
              <w:t>Г</w:t>
            </w:r>
          </w:p>
        </w:tc>
      </w:tr>
      <w:tr w:rsidR="00ED4214" w:rsidRPr="006D7670" w14:paraId="586B2753" w14:textId="77777777" w:rsidTr="00ED4214">
        <w:tc>
          <w:tcPr>
            <w:tcW w:w="534" w:type="dxa"/>
          </w:tcPr>
          <w:p w14:paraId="70DBB900" w14:textId="77777777" w:rsidR="00ED4214" w:rsidRPr="006D7670" w:rsidRDefault="00ED4214" w:rsidP="00ED4214">
            <w:pPr>
              <w:ind w:left="-45" w:firstLine="30"/>
              <w:rPr>
                <w:rFonts w:eastAsia="Times New Roman"/>
              </w:rPr>
            </w:pPr>
            <w:r w:rsidRPr="006D7670">
              <w:rPr>
                <w:rFonts w:eastAsia="Times New Roman"/>
              </w:rPr>
              <w:t>28</w:t>
            </w:r>
          </w:p>
        </w:tc>
        <w:tc>
          <w:tcPr>
            <w:tcW w:w="1417" w:type="dxa"/>
          </w:tcPr>
          <w:p w14:paraId="38552BFD" w14:textId="77777777" w:rsidR="00ED4214" w:rsidRPr="006D7670" w:rsidRDefault="00ED4214" w:rsidP="00ED4214">
            <w:pPr>
              <w:rPr>
                <w:rFonts w:eastAsia="Times New Roman"/>
              </w:rPr>
            </w:pPr>
            <w:r w:rsidRPr="006D7670">
              <w:rPr>
                <w:rFonts w:eastAsia="Times New Roman"/>
              </w:rPr>
              <w:t>А</w:t>
            </w:r>
          </w:p>
        </w:tc>
        <w:tc>
          <w:tcPr>
            <w:tcW w:w="1559" w:type="dxa"/>
          </w:tcPr>
          <w:p w14:paraId="36854D78" w14:textId="77777777" w:rsidR="00ED4214" w:rsidRPr="006D7670" w:rsidRDefault="00ED4214" w:rsidP="00ED4214">
            <w:pPr>
              <w:rPr>
                <w:rFonts w:eastAsia="Times New Roman"/>
              </w:rPr>
            </w:pPr>
            <w:r w:rsidRPr="006D7670">
              <w:rPr>
                <w:rFonts w:eastAsia="Times New Roman"/>
              </w:rPr>
              <w:t>Г</w:t>
            </w:r>
          </w:p>
        </w:tc>
        <w:tc>
          <w:tcPr>
            <w:tcW w:w="1418" w:type="dxa"/>
          </w:tcPr>
          <w:p w14:paraId="32F9D627" w14:textId="77777777" w:rsidR="00ED4214" w:rsidRPr="006D7670" w:rsidRDefault="00ED4214" w:rsidP="00ED4214">
            <w:pPr>
              <w:rPr>
                <w:rFonts w:eastAsia="Times New Roman"/>
              </w:rPr>
            </w:pPr>
            <w:r w:rsidRPr="006D7670">
              <w:rPr>
                <w:rFonts w:eastAsia="Times New Roman"/>
              </w:rPr>
              <w:t>Б</w:t>
            </w:r>
          </w:p>
        </w:tc>
        <w:tc>
          <w:tcPr>
            <w:tcW w:w="1417" w:type="dxa"/>
          </w:tcPr>
          <w:p w14:paraId="35995CAD" w14:textId="77777777" w:rsidR="00ED4214" w:rsidRPr="006D7670" w:rsidRDefault="00ED4214" w:rsidP="00ED4214">
            <w:pPr>
              <w:rPr>
                <w:rFonts w:eastAsia="Times New Roman"/>
              </w:rPr>
            </w:pPr>
            <w:r w:rsidRPr="006D7670">
              <w:rPr>
                <w:rFonts w:eastAsia="Times New Roman"/>
              </w:rPr>
              <w:t>Б</w:t>
            </w:r>
          </w:p>
        </w:tc>
        <w:tc>
          <w:tcPr>
            <w:tcW w:w="1452" w:type="dxa"/>
          </w:tcPr>
          <w:p w14:paraId="57852FC3"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2B8640A8" w14:textId="77777777" w:rsidR="00ED4214" w:rsidRPr="006D7670" w:rsidRDefault="00ED4214" w:rsidP="00ED4214">
            <w:pPr>
              <w:rPr>
                <w:rFonts w:eastAsia="Times New Roman"/>
              </w:rPr>
            </w:pPr>
            <w:r w:rsidRPr="006D7670">
              <w:rPr>
                <w:rFonts w:eastAsia="Times New Roman"/>
              </w:rPr>
              <w:t>Б</w:t>
            </w:r>
          </w:p>
        </w:tc>
      </w:tr>
      <w:tr w:rsidR="00ED4214" w:rsidRPr="006D7670" w14:paraId="210F95C9" w14:textId="77777777" w:rsidTr="00ED4214">
        <w:tc>
          <w:tcPr>
            <w:tcW w:w="534" w:type="dxa"/>
          </w:tcPr>
          <w:p w14:paraId="21D08122" w14:textId="77777777" w:rsidR="00ED4214" w:rsidRPr="006D7670" w:rsidRDefault="00ED4214" w:rsidP="00ED4214">
            <w:pPr>
              <w:ind w:left="-45" w:firstLine="30"/>
              <w:rPr>
                <w:rFonts w:eastAsia="Times New Roman"/>
              </w:rPr>
            </w:pPr>
            <w:r w:rsidRPr="006D7670">
              <w:rPr>
                <w:rFonts w:eastAsia="Times New Roman"/>
              </w:rPr>
              <w:t>29</w:t>
            </w:r>
          </w:p>
        </w:tc>
        <w:tc>
          <w:tcPr>
            <w:tcW w:w="1417" w:type="dxa"/>
          </w:tcPr>
          <w:p w14:paraId="56F6B0FE" w14:textId="77777777" w:rsidR="00ED4214" w:rsidRPr="006D7670" w:rsidRDefault="00ED4214" w:rsidP="00ED4214">
            <w:pPr>
              <w:rPr>
                <w:rFonts w:eastAsia="Times New Roman"/>
              </w:rPr>
            </w:pPr>
            <w:r w:rsidRPr="006D7670">
              <w:rPr>
                <w:rFonts w:eastAsia="Times New Roman"/>
              </w:rPr>
              <w:t>Б</w:t>
            </w:r>
          </w:p>
        </w:tc>
        <w:tc>
          <w:tcPr>
            <w:tcW w:w="1559" w:type="dxa"/>
          </w:tcPr>
          <w:p w14:paraId="50F0F097" w14:textId="77777777" w:rsidR="00ED4214" w:rsidRPr="006D7670" w:rsidRDefault="00ED4214" w:rsidP="00ED4214">
            <w:pPr>
              <w:rPr>
                <w:rFonts w:eastAsia="Times New Roman"/>
              </w:rPr>
            </w:pPr>
            <w:r w:rsidRPr="006D7670">
              <w:rPr>
                <w:rFonts w:eastAsia="Times New Roman"/>
              </w:rPr>
              <w:t>Б</w:t>
            </w:r>
          </w:p>
        </w:tc>
        <w:tc>
          <w:tcPr>
            <w:tcW w:w="1418" w:type="dxa"/>
          </w:tcPr>
          <w:p w14:paraId="464AB569" w14:textId="77777777" w:rsidR="00ED4214" w:rsidRPr="006D7670" w:rsidRDefault="00ED4214" w:rsidP="00ED4214">
            <w:pPr>
              <w:rPr>
                <w:rFonts w:eastAsia="Times New Roman"/>
              </w:rPr>
            </w:pPr>
            <w:r w:rsidRPr="006D7670">
              <w:rPr>
                <w:rFonts w:eastAsia="Times New Roman"/>
              </w:rPr>
              <w:t>Г</w:t>
            </w:r>
          </w:p>
        </w:tc>
        <w:tc>
          <w:tcPr>
            <w:tcW w:w="1417" w:type="dxa"/>
          </w:tcPr>
          <w:p w14:paraId="3B1E4DD8" w14:textId="77777777" w:rsidR="00ED4214" w:rsidRPr="006D7670" w:rsidRDefault="00ED4214" w:rsidP="00ED4214">
            <w:pPr>
              <w:rPr>
                <w:rFonts w:eastAsia="Times New Roman"/>
              </w:rPr>
            </w:pPr>
            <w:r w:rsidRPr="006D7670">
              <w:rPr>
                <w:rFonts w:eastAsia="Times New Roman"/>
              </w:rPr>
              <w:t>В</w:t>
            </w:r>
          </w:p>
        </w:tc>
        <w:tc>
          <w:tcPr>
            <w:tcW w:w="1452" w:type="dxa"/>
          </w:tcPr>
          <w:p w14:paraId="149D2300"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6B546E12" w14:textId="77777777" w:rsidR="00ED4214" w:rsidRPr="006D7670" w:rsidRDefault="00ED4214" w:rsidP="00ED4214">
            <w:pPr>
              <w:rPr>
                <w:rFonts w:eastAsia="Times New Roman"/>
              </w:rPr>
            </w:pPr>
            <w:r w:rsidRPr="006D7670">
              <w:rPr>
                <w:rFonts w:eastAsia="Times New Roman"/>
              </w:rPr>
              <w:t>А</w:t>
            </w:r>
          </w:p>
        </w:tc>
      </w:tr>
      <w:tr w:rsidR="00ED4214" w:rsidRPr="006D7670" w14:paraId="350FD018" w14:textId="77777777" w:rsidTr="00ED4214">
        <w:tc>
          <w:tcPr>
            <w:tcW w:w="534" w:type="dxa"/>
          </w:tcPr>
          <w:p w14:paraId="6DF21390" w14:textId="77777777" w:rsidR="00ED4214" w:rsidRPr="006D7670" w:rsidRDefault="00ED4214" w:rsidP="00ED4214">
            <w:pPr>
              <w:ind w:left="-45" w:firstLine="30"/>
              <w:rPr>
                <w:rFonts w:eastAsia="Times New Roman"/>
              </w:rPr>
            </w:pPr>
            <w:r w:rsidRPr="006D7670">
              <w:rPr>
                <w:rFonts w:eastAsia="Times New Roman"/>
              </w:rPr>
              <w:t>30</w:t>
            </w:r>
          </w:p>
        </w:tc>
        <w:tc>
          <w:tcPr>
            <w:tcW w:w="1417" w:type="dxa"/>
          </w:tcPr>
          <w:p w14:paraId="7AE56974" w14:textId="77777777" w:rsidR="00ED4214" w:rsidRPr="006D7670" w:rsidRDefault="00ED4214" w:rsidP="00ED4214">
            <w:pPr>
              <w:rPr>
                <w:rFonts w:eastAsia="Times New Roman"/>
              </w:rPr>
            </w:pPr>
            <w:r w:rsidRPr="006D7670">
              <w:rPr>
                <w:rFonts w:eastAsia="Times New Roman"/>
              </w:rPr>
              <w:t>Г</w:t>
            </w:r>
          </w:p>
        </w:tc>
        <w:tc>
          <w:tcPr>
            <w:tcW w:w="1559" w:type="dxa"/>
          </w:tcPr>
          <w:p w14:paraId="4E0B87F1" w14:textId="77777777" w:rsidR="00ED4214" w:rsidRPr="006D7670" w:rsidRDefault="00ED4214" w:rsidP="00ED4214">
            <w:pPr>
              <w:rPr>
                <w:rFonts w:eastAsia="Times New Roman"/>
              </w:rPr>
            </w:pPr>
            <w:r w:rsidRPr="006D7670">
              <w:rPr>
                <w:rFonts w:eastAsia="Times New Roman"/>
              </w:rPr>
              <w:t>А</w:t>
            </w:r>
          </w:p>
        </w:tc>
        <w:tc>
          <w:tcPr>
            <w:tcW w:w="1418" w:type="dxa"/>
          </w:tcPr>
          <w:p w14:paraId="2B6B0BAF" w14:textId="77777777" w:rsidR="00ED4214" w:rsidRPr="006D7670" w:rsidRDefault="00ED4214" w:rsidP="00ED4214">
            <w:pPr>
              <w:rPr>
                <w:rFonts w:eastAsia="Times New Roman"/>
              </w:rPr>
            </w:pPr>
            <w:r w:rsidRPr="006D7670">
              <w:rPr>
                <w:rFonts w:eastAsia="Times New Roman"/>
              </w:rPr>
              <w:t>В</w:t>
            </w:r>
          </w:p>
        </w:tc>
        <w:tc>
          <w:tcPr>
            <w:tcW w:w="1417" w:type="dxa"/>
          </w:tcPr>
          <w:p w14:paraId="44ABF7F7" w14:textId="77777777" w:rsidR="00ED4214" w:rsidRPr="006D7670" w:rsidRDefault="00ED4214" w:rsidP="00ED4214">
            <w:pPr>
              <w:rPr>
                <w:rFonts w:eastAsia="Times New Roman"/>
              </w:rPr>
            </w:pPr>
            <w:r w:rsidRPr="006D7670">
              <w:rPr>
                <w:rFonts w:eastAsia="Times New Roman"/>
              </w:rPr>
              <w:t>Г</w:t>
            </w:r>
          </w:p>
        </w:tc>
        <w:tc>
          <w:tcPr>
            <w:tcW w:w="1452" w:type="dxa"/>
          </w:tcPr>
          <w:p w14:paraId="14548BD6"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0A8540B3" w14:textId="77777777" w:rsidR="00ED4214" w:rsidRPr="006D7670" w:rsidRDefault="00ED4214" w:rsidP="00ED4214">
            <w:pPr>
              <w:rPr>
                <w:rFonts w:eastAsia="Times New Roman"/>
              </w:rPr>
            </w:pPr>
            <w:r w:rsidRPr="006D7670">
              <w:rPr>
                <w:rFonts w:eastAsia="Times New Roman"/>
              </w:rPr>
              <w:t>В</w:t>
            </w:r>
          </w:p>
        </w:tc>
      </w:tr>
      <w:tr w:rsidR="00ED4214" w:rsidRPr="006D7670" w14:paraId="54DA62B0" w14:textId="77777777" w:rsidTr="00ED4214">
        <w:tc>
          <w:tcPr>
            <w:tcW w:w="534" w:type="dxa"/>
          </w:tcPr>
          <w:p w14:paraId="3AAF03FB" w14:textId="77777777" w:rsidR="00ED4214" w:rsidRPr="006D7670" w:rsidRDefault="00ED4214" w:rsidP="00ED4214">
            <w:pPr>
              <w:ind w:left="-45" w:firstLine="30"/>
              <w:rPr>
                <w:rFonts w:eastAsia="Times New Roman"/>
              </w:rPr>
            </w:pPr>
            <w:r w:rsidRPr="006D7670">
              <w:rPr>
                <w:rFonts w:eastAsia="Times New Roman"/>
              </w:rPr>
              <w:t>31</w:t>
            </w:r>
          </w:p>
        </w:tc>
        <w:tc>
          <w:tcPr>
            <w:tcW w:w="1417" w:type="dxa"/>
          </w:tcPr>
          <w:p w14:paraId="67389729" w14:textId="77777777" w:rsidR="00ED4214" w:rsidRPr="006D7670" w:rsidRDefault="00ED4214" w:rsidP="00ED4214">
            <w:pPr>
              <w:rPr>
                <w:rFonts w:eastAsia="Times New Roman"/>
              </w:rPr>
            </w:pPr>
            <w:r w:rsidRPr="006D7670">
              <w:rPr>
                <w:rFonts w:eastAsia="Times New Roman"/>
              </w:rPr>
              <w:t>В</w:t>
            </w:r>
          </w:p>
        </w:tc>
        <w:tc>
          <w:tcPr>
            <w:tcW w:w="1559" w:type="dxa"/>
          </w:tcPr>
          <w:p w14:paraId="010BFE14" w14:textId="77777777" w:rsidR="00ED4214" w:rsidRPr="006D7670" w:rsidRDefault="00ED4214" w:rsidP="00ED4214">
            <w:pPr>
              <w:rPr>
                <w:rFonts w:eastAsia="Times New Roman"/>
              </w:rPr>
            </w:pPr>
            <w:r w:rsidRPr="006D7670">
              <w:rPr>
                <w:rFonts w:eastAsia="Times New Roman"/>
              </w:rPr>
              <w:t>В</w:t>
            </w:r>
          </w:p>
        </w:tc>
        <w:tc>
          <w:tcPr>
            <w:tcW w:w="1418" w:type="dxa"/>
          </w:tcPr>
          <w:p w14:paraId="441EF43F" w14:textId="77777777" w:rsidR="00ED4214" w:rsidRPr="006D7670" w:rsidRDefault="00ED4214" w:rsidP="00ED4214">
            <w:pPr>
              <w:rPr>
                <w:rFonts w:eastAsia="Times New Roman"/>
              </w:rPr>
            </w:pPr>
            <w:r w:rsidRPr="006D7670">
              <w:rPr>
                <w:rFonts w:eastAsia="Times New Roman"/>
              </w:rPr>
              <w:t>Б</w:t>
            </w:r>
          </w:p>
        </w:tc>
        <w:tc>
          <w:tcPr>
            <w:tcW w:w="1417" w:type="dxa"/>
          </w:tcPr>
          <w:p w14:paraId="728CEA74" w14:textId="77777777" w:rsidR="00ED4214" w:rsidRPr="006D7670" w:rsidRDefault="00ED4214" w:rsidP="00ED4214">
            <w:pPr>
              <w:rPr>
                <w:rFonts w:eastAsia="Times New Roman"/>
              </w:rPr>
            </w:pPr>
            <w:r w:rsidRPr="006D7670">
              <w:rPr>
                <w:rFonts w:eastAsia="Times New Roman"/>
              </w:rPr>
              <w:t>В</w:t>
            </w:r>
          </w:p>
        </w:tc>
        <w:tc>
          <w:tcPr>
            <w:tcW w:w="1452" w:type="dxa"/>
          </w:tcPr>
          <w:p w14:paraId="230B5A14"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058B8783" w14:textId="77777777" w:rsidR="00ED4214" w:rsidRPr="006D7670" w:rsidRDefault="00ED4214" w:rsidP="00ED4214">
            <w:pPr>
              <w:rPr>
                <w:rFonts w:eastAsia="Times New Roman"/>
              </w:rPr>
            </w:pPr>
            <w:r w:rsidRPr="006D7670">
              <w:rPr>
                <w:rFonts w:eastAsia="Times New Roman"/>
              </w:rPr>
              <w:t>Г</w:t>
            </w:r>
          </w:p>
        </w:tc>
      </w:tr>
      <w:tr w:rsidR="00ED4214" w:rsidRPr="006D7670" w14:paraId="560BF20A" w14:textId="77777777" w:rsidTr="00ED4214">
        <w:tc>
          <w:tcPr>
            <w:tcW w:w="534" w:type="dxa"/>
          </w:tcPr>
          <w:p w14:paraId="5908D952" w14:textId="77777777" w:rsidR="00ED4214" w:rsidRPr="006D7670" w:rsidRDefault="00ED4214" w:rsidP="00ED4214">
            <w:pPr>
              <w:ind w:left="-45" w:firstLine="30"/>
              <w:rPr>
                <w:rFonts w:eastAsia="Times New Roman"/>
              </w:rPr>
            </w:pPr>
            <w:r w:rsidRPr="006D7670">
              <w:rPr>
                <w:rFonts w:eastAsia="Times New Roman"/>
              </w:rPr>
              <w:t>32</w:t>
            </w:r>
          </w:p>
        </w:tc>
        <w:tc>
          <w:tcPr>
            <w:tcW w:w="1417" w:type="dxa"/>
          </w:tcPr>
          <w:p w14:paraId="43860165" w14:textId="77777777" w:rsidR="00ED4214" w:rsidRPr="006D7670" w:rsidRDefault="00ED4214" w:rsidP="00ED4214">
            <w:pPr>
              <w:rPr>
                <w:rFonts w:eastAsia="Times New Roman"/>
              </w:rPr>
            </w:pPr>
            <w:r w:rsidRPr="006D7670">
              <w:rPr>
                <w:rFonts w:eastAsia="Times New Roman"/>
              </w:rPr>
              <w:t>А</w:t>
            </w:r>
          </w:p>
        </w:tc>
        <w:tc>
          <w:tcPr>
            <w:tcW w:w="1559" w:type="dxa"/>
          </w:tcPr>
          <w:p w14:paraId="06F05B08" w14:textId="77777777" w:rsidR="00ED4214" w:rsidRPr="006D7670" w:rsidRDefault="00ED4214" w:rsidP="00ED4214">
            <w:pPr>
              <w:rPr>
                <w:rFonts w:eastAsia="Times New Roman"/>
              </w:rPr>
            </w:pPr>
            <w:r w:rsidRPr="006D7670">
              <w:rPr>
                <w:rFonts w:eastAsia="Times New Roman"/>
              </w:rPr>
              <w:t>Б</w:t>
            </w:r>
          </w:p>
        </w:tc>
        <w:tc>
          <w:tcPr>
            <w:tcW w:w="1418" w:type="dxa"/>
          </w:tcPr>
          <w:p w14:paraId="4DE1057E" w14:textId="77777777" w:rsidR="00ED4214" w:rsidRPr="006D7670" w:rsidRDefault="00ED4214" w:rsidP="00ED4214">
            <w:pPr>
              <w:rPr>
                <w:rFonts w:eastAsia="Times New Roman"/>
              </w:rPr>
            </w:pPr>
            <w:r w:rsidRPr="006D7670">
              <w:rPr>
                <w:rFonts w:eastAsia="Times New Roman"/>
              </w:rPr>
              <w:t>А</w:t>
            </w:r>
          </w:p>
        </w:tc>
        <w:tc>
          <w:tcPr>
            <w:tcW w:w="1417" w:type="dxa"/>
          </w:tcPr>
          <w:p w14:paraId="4C9C8678" w14:textId="77777777" w:rsidR="00ED4214" w:rsidRPr="006D7670" w:rsidRDefault="00ED4214" w:rsidP="00ED4214">
            <w:pPr>
              <w:rPr>
                <w:rFonts w:eastAsia="Times New Roman"/>
              </w:rPr>
            </w:pPr>
            <w:r w:rsidRPr="006D7670">
              <w:rPr>
                <w:rFonts w:eastAsia="Times New Roman"/>
              </w:rPr>
              <w:t>Б</w:t>
            </w:r>
          </w:p>
        </w:tc>
        <w:tc>
          <w:tcPr>
            <w:tcW w:w="1452" w:type="dxa"/>
          </w:tcPr>
          <w:p w14:paraId="2BDF7F50"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3823F21C" w14:textId="77777777" w:rsidR="00ED4214" w:rsidRPr="006D7670" w:rsidRDefault="00ED4214" w:rsidP="00ED4214">
            <w:pPr>
              <w:rPr>
                <w:rFonts w:eastAsia="Times New Roman"/>
              </w:rPr>
            </w:pPr>
            <w:r w:rsidRPr="006D7670">
              <w:rPr>
                <w:rFonts w:eastAsia="Times New Roman"/>
              </w:rPr>
              <w:t>В</w:t>
            </w:r>
          </w:p>
        </w:tc>
      </w:tr>
      <w:tr w:rsidR="00ED4214" w:rsidRPr="006D7670" w14:paraId="59FE322F" w14:textId="77777777" w:rsidTr="00ED4214">
        <w:tc>
          <w:tcPr>
            <w:tcW w:w="534" w:type="dxa"/>
          </w:tcPr>
          <w:p w14:paraId="2351499E" w14:textId="77777777" w:rsidR="00ED4214" w:rsidRPr="006D7670" w:rsidRDefault="00ED4214" w:rsidP="00ED4214">
            <w:pPr>
              <w:ind w:left="-45" w:firstLine="30"/>
              <w:rPr>
                <w:rFonts w:eastAsia="Times New Roman"/>
              </w:rPr>
            </w:pPr>
            <w:r w:rsidRPr="006D7670">
              <w:rPr>
                <w:rFonts w:eastAsia="Times New Roman"/>
              </w:rPr>
              <w:t>33</w:t>
            </w:r>
          </w:p>
        </w:tc>
        <w:tc>
          <w:tcPr>
            <w:tcW w:w="1417" w:type="dxa"/>
          </w:tcPr>
          <w:p w14:paraId="00820007" w14:textId="77777777" w:rsidR="00ED4214" w:rsidRPr="006D7670" w:rsidRDefault="00ED4214" w:rsidP="00ED4214">
            <w:pPr>
              <w:rPr>
                <w:rFonts w:eastAsia="Times New Roman"/>
              </w:rPr>
            </w:pPr>
            <w:r w:rsidRPr="006D7670">
              <w:rPr>
                <w:rFonts w:eastAsia="Times New Roman"/>
              </w:rPr>
              <w:t>В</w:t>
            </w:r>
          </w:p>
        </w:tc>
        <w:tc>
          <w:tcPr>
            <w:tcW w:w="1559" w:type="dxa"/>
          </w:tcPr>
          <w:p w14:paraId="1647C6EA" w14:textId="77777777" w:rsidR="00ED4214" w:rsidRPr="006D7670" w:rsidRDefault="00ED4214" w:rsidP="00ED4214">
            <w:pPr>
              <w:rPr>
                <w:rFonts w:eastAsia="Times New Roman"/>
              </w:rPr>
            </w:pPr>
            <w:r w:rsidRPr="006D7670">
              <w:rPr>
                <w:rFonts w:eastAsia="Times New Roman"/>
              </w:rPr>
              <w:t>А</w:t>
            </w:r>
          </w:p>
          <w:p w14:paraId="5AA6C597" w14:textId="77777777" w:rsidR="00ED4214" w:rsidRPr="006D7670" w:rsidRDefault="00ED4214" w:rsidP="00ED4214">
            <w:pPr>
              <w:rPr>
                <w:rFonts w:eastAsia="Times New Roman"/>
              </w:rPr>
            </w:pPr>
          </w:p>
        </w:tc>
        <w:tc>
          <w:tcPr>
            <w:tcW w:w="1418" w:type="dxa"/>
          </w:tcPr>
          <w:p w14:paraId="4AF71B3E" w14:textId="77777777" w:rsidR="00ED4214" w:rsidRPr="006D7670" w:rsidRDefault="00ED4214" w:rsidP="00ED4214">
            <w:pPr>
              <w:rPr>
                <w:rFonts w:eastAsia="Times New Roman"/>
              </w:rPr>
            </w:pPr>
            <w:r w:rsidRPr="006D7670">
              <w:rPr>
                <w:rFonts w:eastAsia="Times New Roman"/>
              </w:rPr>
              <w:t>Б</w:t>
            </w:r>
          </w:p>
        </w:tc>
        <w:tc>
          <w:tcPr>
            <w:tcW w:w="1417" w:type="dxa"/>
          </w:tcPr>
          <w:p w14:paraId="04DCF28B" w14:textId="77777777" w:rsidR="00ED4214" w:rsidRPr="006D7670" w:rsidRDefault="00ED4214" w:rsidP="00ED4214">
            <w:pPr>
              <w:rPr>
                <w:rFonts w:eastAsia="Times New Roman"/>
              </w:rPr>
            </w:pPr>
            <w:r w:rsidRPr="006D7670">
              <w:rPr>
                <w:rFonts w:eastAsia="Times New Roman"/>
              </w:rPr>
              <w:t>В</w:t>
            </w:r>
          </w:p>
        </w:tc>
        <w:tc>
          <w:tcPr>
            <w:tcW w:w="1452" w:type="dxa"/>
          </w:tcPr>
          <w:p w14:paraId="2B5169E2"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D57BD18" w14:textId="77777777" w:rsidR="00ED4214" w:rsidRPr="006D7670" w:rsidRDefault="00ED4214" w:rsidP="00ED4214">
            <w:pPr>
              <w:rPr>
                <w:rFonts w:eastAsia="Times New Roman"/>
              </w:rPr>
            </w:pPr>
            <w:r w:rsidRPr="006D7670">
              <w:rPr>
                <w:rFonts w:eastAsia="Times New Roman"/>
              </w:rPr>
              <w:t>А</w:t>
            </w:r>
          </w:p>
        </w:tc>
      </w:tr>
      <w:tr w:rsidR="00ED4214" w:rsidRPr="006D7670" w14:paraId="5C788539" w14:textId="77777777" w:rsidTr="00ED4214">
        <w:tc>
          <w:tcPr>
            <w:tcW w:w="534" w:type="dxa"/>
          </w:tcPr>
          <w:p w14:paraId="07D827A5" w14:textId="77777777" w:rsidR="00ED4214" w:rsidRPr="006D7670" w:rsidRDefault="00ED4214" w:rsidP="00ED4214">
            <w:pPr>
              <w:ind w:left="-45" w:firstLine="30"/>
              <w:rPr>
                <w:rFonts w:eastAsia="Times New Roman"/>
              </w:rPr>
            </w:pPr>
            <w:r w:rsidRPr="006D7670">
              <w:rPr>
                <w:rFonts w:eastAsia="Times New Roman"/>
              </w:rPr>
              <w:t>34</w:t>
            </w:r>
          </w:p>
        </w:tc>
        <w:tc>
          <w:tcPr>
            <w:tcW w:w="1417" w:type="dxa"/>
          </w:tcPr>
          <w:p w14:paraId="0A758E01" w14:textId="77777777" w:rsidR="00ED4214" w:rsidRPr="006D7670" w:rsidRDefault="00ED4214" w:rsidP="00ED4214">
            <w:pPr>
              <w:rPr>
                <w:rFonts w:eastAsia="Times New Roman"/>
              </w:rPr>
            </w:pPr>
            <w:r w:rsidRPr="006D7670">
              <w:rPr>
                <w:rFonts w:eastAsia="Times New Roman"/>
              </w:rPr>
              <w:t>Г</w:t>
            </w:r>
          </w:p>
        </w:tc>
        <w:tc>
          <w:tcPr>
            <w:tcW w:w="1559" w:type="dxa"/>
          </w:tcPr>
          <w:p w14:paraId="5AD58485" w14:textId="77777777" w:rsidR="00ED4214" w:rsidRPr="006D7670" w:rsidRDefault="00ED4214" w:rsidP="00ED4214">
            <w:pPr>
              <w:rPr>
                <w:rFonts w:eastAsia="Times New Roman"/>
              </w:rPr>
            </w:pPr>
            <w:r w:rsidRPr="006D7670">
              <w:rPr>
                <w:rFonts w:eastAsia="Times New Roman"/>
              </w:rPr>
              <w:t>В</w:t>
            </w:r>
          </w:p>
        </w:tc>
        <w:tc>
          <w:tcPr>
            <w:tcW w:w="1418" w:type="dxa"/>
          </w:tcPr>
          <w:p w14:paraId="4C49B915" w14:textId="77777777" w:rsidR="00ED4214" w:rsidRPr="006D7670" w:rsidRDefault="00ED4214" w:rsidP="00ED4214">
            <w:pPr>
              <w:rPr>
                <w:rFonts w:eastAsia="Times New Roman"/>
              </w:rPr>
            </w:pPr>
            <w:r w:rsidRPr="006D7670">
              <w:rPr>
                <w:rFonts w:eastAsia="Times New Roman"/>
              </w:rPr>
              <w:t>В</w:t>
            </w:r>
          </w:p>
        </w:tc>
        <w:tc>
          <w:tcPr>
            <w:tcW w:w="1417" w:type="dxa"/>
          </w:tcPr>
          <w:p w14:paraId="434E4181" w14:textId="77777777" w:rsidR="00ED4214" w:rsidRPr="006D7670" w:rsidRDefault="00ED4214" w:rsidP="00ED4214">
            <w:pPr>
              <w:rPr>
                <w:rFonts w:eastAsia="Times New Roman"/>
              </w:rPr>
            </w:pPr>
            <w:r w:rsidRPr="006D7670">
              <w:rPr>
                <w:rFonts w:eastAsia="Times New Roman"/>
              </w:rPr>
              <w:t>Б</w:t>
            </w:r>
          </w:p>
        </w:tc>
        <w:tc>
          <w:tcPr>
            <w:tcW w:w="1452" w:type="dxa"/>
          </w:tcPr>
          <w:p w14:paraId="2C33DAC4"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5C5C5011" w14:textId="77777777" w:rsidR="00ED4214" w:rsidRPr="006D7670" w:rsidRDefault="00ED4214" w:rsidP="00ED4214">
            <w:pPr>
              <w:rPr>
                <w:rFonts w:eastAsia="Times New Roman"/>
              </w:rPr>
            </w:pPr>
            <w:r w:rsidRPr="006D7670">
              <w:rPr>
                <w:rFonts w:eastAsia="Times New Roman"/>
              </w:rPr>
              <w:t>Б</w:t>
            </w:r>
          </w:p>
        </w:tc>
      </w:tr>
      <w:tr w:rsidR="00ED4214" w:rsidRPr="006D7670" w14:paraId="719C410C" w14:textId="77777777" w:rsidTr="00ED4214">
        <w:tc>
          <w:tcPr>
            <w:tcW w:w="534" w:type="dxa"/>
          </w:tcPr>
          <w:p w14:paraId="169BCEE0" w14:textId="77777777" w:rsidR="00ED4214" w:rsidRPr="006D7670" w:rsidRDefault="00ED4214" w:rsidP="00ED4214">
            <w:pPr>
              <w:ind w:left="-45" w:firstLine="30"/>
              <w:rPr>
                <w:rFonts w:eastAsia="Times New Roman"/>
              </w:rPr>
            </w:pPr>
            <w:r w:rsidRPr="006D7670">
              <w:rPr>
                <w:rFonts w:eastAsia="Times New Roman"/>
              </w:rPr>
              <w:t>35</w:t>
            </w:r>
          </w:p>
        </w:tc>
        <w:tc>
          <w:tcPr>
            <w:tcW w:w="1417" w:type="dxa"/>
          </w:tcPr>
          <w:p w14:paraId="725C21D1" w14:textId="77777777" w:rsidR="00ED4214" w:rsidRPr="006D7670" w:rsidRDefault="00ED4214" w:rsidP="00ED4214">
            <w:pPr>
              <w:rPr>
                <w:rFonts w:eastAsia="Times New Roman"/>
              </w:rPr>
            </w:pPr>
            <w:r w:rsidRPr="006D7670">
              <w:rPr>
                <w:rFonts w:eastAsia="Times New Roman"/>
              </w:rPr>
              <w:t>А</w:t>
            </w:r>
          </w:p>
        </w:tc>
        <w:tc>
          <w:tcPr>
            <w:tcW w:w="1559" w:type="dxa"/>
          </w:tcPr>
          <w:p w14:paraId="538A42D7" w14:textId="77777777" w:rsidR="00ED4214" w:rsidRPr="006D7670" w:rsidRDefault="00ED4214" w:rsidP="00ED4214">
            <w:pPr>
              <w:rPr>
                <w:rFonts w:eastAsia="Times New Roman"/>
              </w:rPr>
            </w:pPr>
            <w:r w:rsidRPr="006D7670">
              <w:rPr>
                <w:rFonts w:eastAsia="Times New Roman"/>
              </w:rPr>
              <w:t>Г</w:t>
            </w:r>
          </w:p>
        </w:tc>
        <w:tc>
          <w:tcPr>
            <w:tcW w:w="1418" w:type="dxa"/>
          </w:tcPr>
          <w:p w14:paraId="7A330BF1" w14:textId="77777777" w:rsidR="00ED4214" w:rsidRPr="006D7670" w:rsidRDefault="00ED4214" w:rsidP="00ED4214">
            <w:pPr>
              <w:rPr>
                <w:rFonts w:eastAsia="Times New Roman"/>
              </w:rPr>
            </w:pPr>
            <w:r w:rsidRPr="006D7670">
              <w:rPr>
                <w:rFonts w:eastAsia="Times New Roman"/>
              </w:rPr>
              <w:t>Г</w:t>
            </w:r>
          </w:p>
        </w:tc>
        <w:tc>
          <w:tcPr>
            <w:tcW w:w="1417" w:type="dxa"/>
          </w:tcPr>
          <w:p w14:paraId="135E1497" w14:textId="77777777" w:rsidR="00ED4214" w:rsidRPr="006D7670" w:rsidRDefault="00ED4214" w:rsidP="00ED4214">
            <w:pPr>
              <w:rPr>
                <w:rFonts w:eastAsia="Times New Roman"/>
              </w:rPr>
            </w:pPr>
            <w:r w:rsidRPr="006D7670">
              <w:rPr>
                <w:rFonts w:eastAsia="Times New Roman"/>
              </w:rPr>
              <w:t>А</w:t>
            </w:r>
          </w:p>
        </w:tc>
        <w:tc>
          <w:tcPr>
            <w:tcW w:w="1452" w:type="dxa"/>
          </w:tcPr>
          <w:p w14:paraId="1B489809"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4AFD4711" w14:textId="77777777" w:rsidR="00ED4214" w:rsidRPr="006D7670" w:rsidRDefault="00ED4214" w:rsidP="00ED4214">
            <w:pPr>
              <w:rPr>
                <w:rFonts w:eastAsia="Times New Roman"/>
              </w:rPr>
            </w:pPr>
            <w:r w:rsidRPr="006D7670">
              <w:rPr>
                <w:rFonts w:eastAsia="Times New Roman"/>
              </w:rPr>
              <w:t>Г</w:t>
            </w:r>
          </w:p>
        </w:tc>
      </w:tr>
      <w:tr w:rsidR="00ED4214" w:rsidRPr="006D7670" w14:paraId="11F960E2" w14:textId="77777777" w:rsidTr="00ED4214">
        <w:tc>
          <w:tcPr>
            <w:tcW w:w="534" w:type="dxa"/>
          </w:tcPr>
          <w:p w14:paraId="12785C74" w14:textId="77777777" w:rsidR="00ED4214" w:rsidRPr="006D7670" w:rsidRDefault="00ED4214" w:rsidP="00ED4214">
            <w:pPr>
              <w:ind w:left="-45" w:firstLine="30"/>
              <w:rPr>
                <w:rFonts w:eastAsia="Times New Roman"/>
              </w:rPr>
            </w:pPr>
            <w:r w:rsidRPr="006D7670">
              <w:rPr>
                <w:rFonts w:eastAsia="Times New Roman"/>
              </w:rPr>
              <w:t>36</w:t>
            </w:r>
          </w:p>
        </w:tc>
        <w:tc>
          <w:tcPr>
            <w:tcW w:w="1417" w:type="dxa"/>
          </w:tcPr>
          <w:p w14:paraId="2E7F819E" w14:textId="77777777" w:rsidR="00ED4214" w:rsidRPr="006D7670" w:rsidRDefault="00ED4214" w:rsidP="00ED4214">
            <w:pPr>
              <w:rPr>
                <w:rFonts w:eastAsia="Times New Roman"/>
              </w:rPr>
            </w:pPr>
            <w:r w:rsidRPr="006D7670">
              <w:rPr>
                <w:rFonts w:eastAsia="Times New Roman"/>
              </w:rPr>
              <w:t>Б</w:t>
            </w:r>
          </w:p>
        </w:tc>
        <w:tc>
          <w:tcPr>
            <w:tcW w:w="1559" w:type="dxa"/>
          </w:tcPr>
          <w:p w14:paraId="6C9C5C11" w14:textId="77777777" w:rsidR="00ED4214" w:rsidRPr="006D7670" w:rsidRDefault="00ED4214" w:rsidP="00ED4214">
            <w:pPr>
              <w:rPr>
                <w:rFonts w:eastAsia="Times New Roman"/>
              </w:rPr>
            </w:pPr>
            <w:r w:rsidRPr="006D7670">
              <w:rPr>
                <w:rFonts w:eastAsia="Times New Roman"/>
              </w:rPr>
              <w:t>Г</w:t>
            </w:r>
          </w:p>
        </w:tc>
        <w:tc>
          <w:tcPr>
            <w:tcW w:w="1418" w:type="dxa"/>
          </w:tcPr>
          <w:p w14:paraId="4584F7EE" w14:textId="77777777" w:rsidR="00ED4214" w:rsidRPr="006D7670" w:rsidRDefault="00ED4214" w:rsidP="00ED4214">
            <w:pPr>
              <w:rPr>
                <w:rFonts w:eastAsia="Times New Roman"/>
              </w:rPr>
            </w:pPr>
            <w:r w:rsidRPr="006D7670">
              <w:rPr>
                <w:rFonts w:eastAsia="Times New Roman"/>
              </w:rPr>
              <w:t>В</w:t>
            </w:r>
          </w:p>
        </w:tc>
        <w:tc>
          <w:tcPr>
            <w:tcW w:w="1417" w:type="dxa"/>
          </w:tcPr>
          <w:p w14:paraId="192833C4" w14:textId="77777777" w:rsidR="00ED4214" w:rsidRPr="006D7670" w:rsidRDefault="00ED4214" w:rsidP="00ED4214">
            <w:pPr>
              <w:rPr>
                <w:rFonts w:eastAsia="Times New Roman"/>
              </w:rPr>
            </w:pPr>
            <w:r w:rsidRPr="006D7670">
              <w:rPr>
                <w:rFonts w:eastAsia="Times New Roman"/>
              </w:rPr>
              <w:t>Г</w:t>
            </w:r>
          </w:p>
        </w:tc>
        <w:tc>
          <w:tcPr>
            <w:tcW w:w="1452" w:type="dxa"/>
          </w:tcPr>
          <w:p w14:paraId="36569290"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3241662B" w14:textId="77777777" w:rsidR="00ED4214" w:rsidRPr="006D7670" w:rsidRDefault="00ED4214" w:rsidP="00ED4214">
            <w:pPr>
              <w:rPr>
                <w:rFonts w:eastAsia="Times New Roman"/>
              </w:rPr>
            </w:pPr>
            <w:r w:rsidRPr="006D7670">
              <w:rPr>
                <w:rFonts w:eastAsia="Times New Roman"/>
              </w:rPr>
              <w:t>Б</w:t>
            </w:r>
          </w:p>
        </w:tc>
      </w:tr>
      <w:tr w:rsidR="00ED4214" w:rsidRPr="006D7670" w14:paraId="6F4A759E" w14:textId="77777777" w:rsidTr="00ED4214">
        <w:tc>
          <w:tcPr>
            <w:tcW w:w="534" w:type="dxa"/>
          </w:tcPr>
          <w:p w14:paraId="270668BD" w14:textId="77777777" w:rsidR="00ED4214" w:rsidRPr="006D7670" w:rsidRDefault="00ED4214" w:rsidP="00ED4214">
            <w:pPr>
              <w:ind w:left="-45" w:firstLine="30"/>
              <w:rPr>
                <w:rFonts w:eastAsia="Times New Roman"/>
              </w:rPr>
            </w:pPr>
            <w:r w:rsidRPr="006D7670">
              <w:rPr>
                <w:rFonts w:eastAsia="Times New Roman"/>
              </w:rPr>
              <w:t>37</w:t>
            </w:r>
          </w:p>
        </w:tc>
        <w:tc>
          <w:tcPr>
            <w:tcW w:w="1417" w:type="dxa"/>
          </w:tcPr>
          <w:p w14:paraId="3BECDBB3" w14:textId="77777777" w:rsidR="00ED4214" w:rsidRPr="006D7670" w:rsidRDefault="00ED4214" w:rsidP="00ED4214">
            <w:pPr>
              <w:rPr>
                <w:rFonts w:eastAsia="Times New Roman"/>
              </w:rPr>
            </w:pPr>
            <w:r w:rsidRPr="006D7670">
              <w:rPr>
                <w:rFonts w:eastAsia="Times New Roman"/>
              </w:rPr>
              <w:t>В</w:t>
            </w:r>
          </w:p>
        </w:tc>
        <w:tc>
          <w:tcPr>
            <w:tcW w:w="1559" w:type="dxa"/>
          </w:tcPr>
          <w:p w14:paraId="08B52EFB" w14:textId="77777777" w:rsidR="00ED4214" w:rsidRPr="006D7670" w:rsidRDefault="00ED4214" w:rsidP="00ED4214">
            <w:pPr>
              <w:rPr>
                <w:rFonts w:eastAsia="Times New Roman"/>
              </w:rPr>
            </w:pPr>
            <w:r w:rsidRPr="006D7670">
              <w:rPr>
                <w:rFonts w:eastAsia="Times New Roman"/>
              </w:rPr>
              <w:t>А</w:t>
            </w:r>
          </w:p>
        </w:tc>
        <w:tc>
          <w:tcPr>
            <w:tcW w:w="1418" w:type="dxa"/>
          </w:tcPr>
          <w:p w14:paraId="29D81B91" w14:textId="77777777" w:rsidR="00ED4214" w:rsidRPr="006D7670" w:rsidRDefault="00ED4214" w:rsidP="00ED4214">
            <w:pPr>
              <w:rPr>
                <w:rFonts w:eastAsia="Times New Roman"/>
              </w:rPr>
            </w:pPr>
            <w:r w:rsidRPr="006D7670">
              <w:rPr>
                <w:rFonts w:eastAsia="Times New Roman"/>
              </w:rPr>
              <w:t>А</w:t>
            </w:r>
          </w:p>
        </w:tc>
        <w:tc>
          <w:tcPr>
            <w:tcW w:w="1417" w:type="dxa"/>
          </w:tcPr>
          <w:p w14:paraId="62A64EFC" w14:textId="77777777" w:rsidR="00ED4214" w:rsidRPr="006D7670" w:rsidRDefault="00ED4214" w:rsidP="00ED4214">
            <w:pPr>
              <w:rPr>
                <w:rFonts w:eastAsia="Times New Roman"/>
              </w:rPr>
            </w:pPr>
            <w:r w:rsidRPr="006D7670">
              <w:rPr>
                <w:rFonts w:eastAsia="Times New Roman"/>
              </w:rPr>
              <w:t>В</w:t>
            </w:r>
          </w:p>
        </w:tc>
        <w:tc>
          <w:tcPr>
            <w:tcW w:w="1452" w:type="dxa"/>
          </w:tcPr>
          <w:p w14:paraId="2130F410"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6E0FCD78" w14:textId="77777777" w:rsidR="00ED4214" w:rsidRPr="006D7670" w:rsidRDefault="00ED4214" w:rsidP="00ED4214">
            <w:pPr>
              <w:rPr>
                <w:rFonts w:eastAsia="Times New Roman"/>
              </w:rPr>
            </w:pPr>
            <w:r w:rsidRPr="006D7670">
              <w:rPr>
                <w:rFonts w:eastAsia="Times New Roman"/>
              </w:rPr>
              <w:t>А</w:t>
            </w:r>
          </w:p>
        </w:tc>
      </w:tr>
      <w:tr w:rsidR="00ED4214" w:rsidRPr="006D7670" w14:paraId="68FF0EAC" w14:textId="77777777" w:rsidTr="00ED4214">
        <w:tc>
          <w:tcPr>
            <w:tcW w:w="534" w:type="dxa"/>
          </w:tcPr>
          <w:p w14:paraId="168F2683" w14:textId="77777777" w:rsidR="00ED4214" w:rsidRPr="006D7670" w:rsidRDefault="00ED4214" w:rsidP="00ED4214">
            <w:pPr>
              <w:ind w:left="-45" w:firstLine="30"/>
              <w:rPr>
                <w:rFonts w:eastAsia="Times New Roman"/>
              </w:rPr>
            </w:pPr>
            <w:r w:rsidRPr="006D7670">
              <w:rPr>
                <w:rFonts w:eastAsia="Times New Roman"/>
              </w:rPr>
              <w:t>38</w:t>
            </w:r>
          </w:p>
        </w:tc>
        <w:tc>
          <w:tcPr>
            <w:tcW w:w="1417" w:type="dxa"/>
          </w:tcPr>
          <w:p w14:paraId="0CC529AA" w14:textId="77777777" w:rsidR="00ED4214" w:rsidRPr="006D7670" w:rsidRDefault="00ED4214" w:rsidP="00ED4214">
            <w:pPr>
              <w:rPr>
                <w:rFonts w:eastAsia="Times New Roman"/>
              </w:rPr>
            </w:pPr>
            <w:r w:rsidRPr="006D7670">
              <w:rPr>
                <w:rFonts w:eastAsia="Times New Roman"/>
              </w:rPr>
              <w:t>В</w:t>
            </w:r>
          </w:p>
        </w:tc>
        <w:tc>
          <w:tcPr>
            <w:tcW w:w="1559" w:type="dxa"/>
          </w:tcPr>
          <w:p w14:paraId="02DC0979" w14:textId="77777777" w:rsidR="00ED4214" w:rsidRPr="006D7670" w:rsidRDefault="00ED4214" w:rsidP="00ED4214">
            <w:pPr>
              <w:rPr>
                <w:rFonts w:eastAsia="Times New Roman"/>
              </w:rPr>
            </w:pPr>
            <w:r w:rsidRPr="006D7670">
              <w:rPr>
                <w:rFonts w:eastAsia="Times New Roman"/>
              </w:rPr>
              <w:t>Б</w:t>
            </w:r>
          </w:p>
        </w:tc>
        <w:tc>
          <w:tcPr>
            <w:tcW w:w="1418" w:type="dxa"/>
          </w:tcPr>
          <w:p w14:paraId="4E640899" w14:textId="77777777" w:rsidR="00ED4214" w:rsidRPr="006D7670" w:rsidRDefault="00ED4214" w:rsidP="00ED4214">
            <w:pPr>
              <w:rPr>
                <w:rFonts w:eastAsia="Times New Roman"/>
              </w:rPr>
            </w:pPr>
            <w:r w:rsidRPr="006D7670">
              <w:rPr>
                <w:rFonts w:eastAsia="Times New Roman"/>
              </w:rPr>
              <w:t>В</w:t>
            </w:r>
          </w:p>
        </w:tc>
        <w:tc>
          <w:tcPr>
            <w:tcW w:w="1417" w:type="dxa"/>
          </w:tcPr>
          <w:p w14:paraId="6EAAC4C7" w14:textId="77777777" w:rsidR="00ED4214" w:rsidRPr="006D7670" w:rsidRDefault="00ED4214" w:rsidP="00ED4214">
            <w:pPr>
              <w:rPr>
                <w:rFonts w:eastAsia="Times New Roman"/>
              </w:rPr>
            </w:pPr>
            <w:r w:rsidRPr="006D7670">
              <w:rPr>
                <w:rFonts w:eastAsia="Times New Roman"/>
              </w:rPr>
              <w:t>Б</w:t>
            </w:r>
          </w:p>
        </w:tc>
        <w:tc>
          <w:tcPr>
            <w:tcW w:w="1452" w:type="dxa"/>
          </w:tcPr>
          <w:p w14:paraId="284BE60E"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02C55FF6" w14:textId="77777777" w:rsidR="00ED4214" w:rsidRPr="006D7670" w:rsidRDefault="00ED4214" w:rsidP="00ED4214">
            <w:pPr>
              <w:rPr>
                <w:rFonts w:eastAsia="Times New Roman"/>
              </w:rPr>
            </w:pPr>
            <w:r w:rsidRPr="006D7670">
              <w:rPr>
                <w:rFonts w:eastAsia="Times New Roman"/>
              </w:rPr>
              <w:t>Г</w:t>
            </w:r>
          </w:p>
        </w:tc>
      </w:tr>
      <w:tr w:rsidR="00ED4214" w:rsidRPr="006D7670" w14:paraId="4624FEA3" w14:textId="77777777" w:rsidTr="00ED4214">
        <w:tc>
          <w:tcPr>
            <w:tcW w:w="534" w:type="dxa"/>
          </w:tcPr>
          <w:p w14:paraId="1BE2C012" w14:textId="77777777" w:rsidR="00ED4214" w:rsidRPr="006D7670" w:rsidRDefault="00ED4214" w:rsidP="00ED4214">
            <w:pPr>
              <w:ind w:left="-45" w:firstLine="30"/>
              <w:rPr>
                <w:rFonts w:eastAsia="Times New Roman"/>
              </w:rPr>
            </w:pPr>
            <w:r w:rsidRPr="006D7670">
              <w:rPr>
                <w:rFonts w:eastAsia="Times New Roman"/>
              </w:rPr>
              <w:t>39</w:t>
            </w:r>
          </w:p>
        </w:tc>
        <w:tc>
          <w:tcPr>
            <w:tcW w:w="1417" w:type="dxa"/>
          </w:tcPr>
          <w:p w14:paraId="64EF2603" w14:textId="77777777" w:rsidR="00ED4214" w:rsidRPr="006D7670" w:rsidRDefault="00ED4214" w:rsidP="00ED4214">
            <w:pPr>
              <w:rPr>
                <w:rFonts w:eastAsia="Times New Roman"/>
              </w:rPr>
            </w:pPr>
            <w:r w:rsidRPr="006D7670">
              <w:rPr>
                <w:rFonts w:eastAsia="Times New Roman"/>
              </w:rPr>
              <w:t>Г</w:t>
            </w:r>
          </w:p>
        </w:tc>
        <w:tc>
          <w:tcPr>
            <w:tcW w:w="1559" w:type="dxa"/>
          </w:tcPr>
          <w:p w14:paraId="45923920" w14:textId="77777777" w:rsidR="00ED4214" w:rsidRPr="006D7670" w:rsidRDefault="00ED4214" w:rsidP="00ED4214">
            <w:pPr>
              <w:rPr>
                <w:rFonts w:eastAsia="Times New Roman"/>
              </w:rPr>
            </w:pPr>
            <w:r w:rsidRPr="006D7670">
              <w:rPr>
                <w:rFonts w:eastAsia="Times New Roman"/>
              </w:rPr>
              <w:t>Б</w:t>
            </w:r>
          </w:p>
        </w:tc>
        <w:tc>
          <w:tcPr>
            <w:tcW w:w="1418" w:type="dxa"/>
          </w:tcPr>
          <w:p w14:paraId="15A65A04" w14:textId="77777777" w:rsidR="00ED4214" w:rsidRPr="006D7670" w:rsidRDefault="00ED4214" w:rsidP="00ED4214">
            <w:pPr>
              <w:rPr>
                <w:rFonts w:eastAsia="Times New Roman"/>
              </w:rPr>
            </w:pPr>
            <w:r w:rsidRPr="006D7670">
              <w:rPr>
                <w:rFonts w:eastAsia="Times New Roman"/>
              </w:rPr>
              <w:t>Б</w:t>
            </w:r>
          </w:p>
        </w:tc>
        <w:tc>
          <w:tcPr>
            <w:tcW w:w="1417" w:type="dxa"/>
          </w:tcPr>
          <w:p w14:paraId="29D819AE" w14:textId="77777777" w:rsidR="00ED4214" w:rsidRPr="006D7670" w:rsidRDefault="00ED4214" w:rsidP="00ED4214">
            <w:pPr>
              <w:rPr>
                <w:rFonts w:eastAsia="Times New Roman"/>
              </w:rPr>
            </w:pPr>
            <w:r w:rsidRPr="006D7670">
              <w:rPr>
                <w:rFonts w:eastAsia="Times New Roman"/>
              </w:rPr>
              <w:t>А</w:t>
            </w:r>
          </w:p>
        </w:tc>
        <w:tc>
          <w:tcPr>
            <w:tcW w:w="1452" w:type="dxa"/>
          </w:tcPr>
          <w:p w14:paraId="625DF3F6"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496516B5" w14:textId="77777777" w:rsidR="00ED4214" w:rsidRPr="006D7670" w:rsidRDefault="00ED4214" w:rsidP="00ED4214">
            <w:pPr>
              <w:rPr>
                <w:rFonts w:eastAsia="Times New Roman"/>
              </w:rPr>
            </w:pPr>
            <w:r w:rsidRPr="006D7670">
              <w:rPr>
                <w:rFonts w:eastAsia="Times New Roman"/>
              </w:rPr>
              <w:t>Б</w:t>
            </w:r>
          </w:p>
        </w:tc>
      </w:tr>
      <w:tr w:rsidR="00ED4214" w:rsidRPr="006D7670" w14:paraId="2D736C38" w14:textId="77777777" w:rsidTr="00ED4214">
        <w:tc>
          <w:tcPr>
            <w:tcW w:w="534" w:type="dxa"/>
          </w:tcPr>
          <w:p w14:paraId="144987BD" w14:textId="77777777" w:rsidR="00ED4214" w:rsidRPr="006D7670" w:rsidRDefault="00ED4214" w:rsidP="00ED4214">
            <w:pPr>
              <w:ind w:left="-45" w:firstLine="30"/>
              <w:rPr>
                <w:rFonts w:eastAsia="Times New Roman"/>
              </w:rPr>
            </w:pPr>
            <w:r w:rsidRPr="006D7670">
              <w:rPr>
                <w:rFonts w:eastAsia="Times New Roman"/>
              </w:rPr>
              <w:t>40</w:t>
            </w:r>
          </w:p>
        </w:tc>
        <w:tc>
          <w:tcPr>
            <w:tcW w:w="1417" w:type="dxa"/>
          </w:tcPr>
          <w:p w14:paraId="63E90CF0" w14:textId="77777777" w:rsidR="00ED4214" w:rsidRPr="006D7670" w:rsidRDefault="00ED4214" w:rsidP="00ED4214">
            <w:pPr>
              <w:rPr>
                <w:rFonts w:eastAsia="Times New Roman"/>
              </w:rPr>
            </w:pPr>
            <w:r w:rsidRPr="006D7670">
              <w:rPr>
                <w:rFonts w:eastAsia="Times New Roman"/>
              </w:rPr>
              <w:t>Б</w:t>
            </w:r>
          </w:p>
        </w:tc>
        <w:tc>
          <w:tcPr>
            <w:tcW w:w="1559" w:type="dxa"/>
          </w:tcPr>
          <w:p w14:paraId="7EA244A0" w14:textId="77777777" w:rsidR="00ED4214" w:rsidRPr="006D7670" w:rsidRDefault="00ED4214" w:rsidP="00ED4214">
            <w:pPr>
              <w:rPr>
                <w:rFonts w:eastAsia="Times New Roman"/>
              </w:rPr>
            </w:pPr>
            <w:r w:rsidRPr="006D7670">
              <w:rPr>
                <w:rFonts w:eastAsia="Times New Roman"/>
              </w:rPr>
              <w:t>В</w:t>
            </w:r>
          </w:p>
        </w:tc>
        <w:tc>
          <w:tcPr>
            <w:tcW w:w="1418" w:type="dxa"/>
          </w:tcPr>
          <w:p w14:paraId="322FAE7A" w14:textId="77777777" w:rsidR="00ED4214" w:rsidRPr="006D7670" w:rsidRDefault="00ED4214" w:rsidP="00ED4214">
            <w:pPr>
              <w:rPr>
                <w:rFonts w:eastAsia="Times New Roman"/>
              </w:rPr>
            </w:pPr>
            <w:r w:rsidRPr="006D7670">
              <w:rPr>
                <w:rFonts w:eastAsia="Times New Roman"/>
              </w:rPr>
              <w:t>А</w:t>
            </w:r>
          </w:p>
        </w:tc>
        <w:tc>
          <w:tcPr>
            <w:tcW w:w="1417" w:type="dxa"/>
          </w:tcPr>
          <w:p w14:paraId="6A455E00" w14:textId="77777777" w:rsidR="00ED4214" w:rsidRPr="006D7670" w:rsidRDefault="00ED4214" w:rsidP="00ED4214">
            <w:pPr>
              <w:rPr>
                <w:rFonts w:eastAsia="Times New Roman"/>
              </w:rPr>
            </w:pPr>
            <w:r w:rsidRPr="006D7670">
              <w:rPr>
                <w:rFonts w:eastAsia="Times New Roman"/>
              </w:rPr>
              <w:t>Б</w:t>
            </w:r>
          </w:p>
        </w:tc>
        <w:tc>
          <w:tcPr>
            <w:tcW w:w="1452" w:type="dxa"/>
          </w:tcPr>
          <w:p w14:paraId="0234247C" w14:textId="77777777" w:rsidR="00ED4214" w:rsidRPr="006D7670" w:rsidRDefault="00ED4214" w:rsidP="00ED4214">
            <w:pPr>
              <w:rPr>
                <w:rFonts w:eastAsia="Times New Roman"/>
              </w:rPr>
            </w:pPr>
            <w:r w:rsidRPr="006D7670">
              <w:rPr>
                <w:rFonts w:eastAsia="Times New Roman"/>
              </w:rPr>
              <w:t>В</w:t>
            </w:r>
          </w:p>
        </w:tc>
        <w:tc>
          <w:tcPr>
            <w:tcW w:w="1560" w:type="dxa"/>
            <w:gridSpan w:val="2"/>
          </w:tcPr>
          <w:p w14:paraId="25684D8A" w14:textId="77777777" w:rsidR="00ED4214" w:rsidRPr="006D7670" w:rsidRDefault="00ED4214" w:rsidP="00ED4214">
            <w:pPr>
              <w:rPr>
                <w:rFonts w:eastAsia="Times New Roman"/>
              </w:rPr>
            </w:pPr>
            <w:r w:rsidRPr="006D7670">
              <w:rPr>
                <w:rFonts w:eastAsia="Times New Roman"/>
              </w:rPr>
              <w:t>Г</w:t>
            </w:r>
          </w:p>
        </w:tc>
      </w:tr>
      <w:tr w:rsidR="00ED4214" w:rsidRPr="006D7670" w14:paraId="1D59B26B" w14:textId="77777777" w:rsidTr="00ED4214">
        <w:tc>
          <w:tcPr>
            <w:tcW w:w="534" w:type="dxa"/>
          </w:tcPr>
          <w:p w14:paraId="400B7CF5" w14:textId="77777777" w:rsidR="00ED4214" w:rsidRPr="006D7670" w:rsidRDefault="00ED4214" w:rsidP="00ED4214">
            <w:pPr>
              <w:ind w:left="-45" w:firstLine="30"/>
              <w:rPr>
                <w:rFonts w:eastAsia="Times New Roman"/>
              </w:rPr>
            </w:pPr>
            <w:r w:rsidRPr="006D7670">
              <w:rPr>
                <w:rFonts w:eastAsia="Times New Roman"/>
              </w:rPr>
              <w:t>41</w:t>
            </w:r>
          </w:p>
        </w:tc>
        <w:tc>
          <w:tcPr>
            <w:tcW w:w="1417" w:type="dxa"/>
          </w:tcPr>
          <w:p w14:paraId="13C589F7" w14:textId="77777777" w:rsidR="00ED4214" w:rsidRPr="006D7670" w:rsidRDefault="00ED4214" w:rsidP="00ED4214">
            <w:pPr>
              <w:rPr>
                <w:rFonts w:eastAsia="Times New Roman"/>
              </w:rPr>
            </w:pPr>
            <w:r w:rsidRPr="006D7670">
              <w:rPr>
                <w:rFonts w:eastAsia="Times New Roman"/>
              </w:rPr>
              <w:t>А</w:t>
            </w:r>
          </w:p>
        </w:tc>
        <w:tc>
          <w:tcPr>
            <w:tcW w:w="1559" w:type="dxa"/>
          </w:tcPr>
          <w:p w14:paraId="1C4A7CBC" w14:textId="77777777" w:rsidR="00ED4214" w:rsidRPr="006D7670" w:rsidRDefault="00ED4214" w:rsidP="00ED4214">
            <w:pPr>
              <w:rPr>
                <w:rFonts w:eastAsia="Times New Roman"/>
              </w:rPr>
            </w:pPr>
            <w:r w:rsidRPr="006D7670">
              <w:rPr>
                <w:rFonts w:eastAsia="Times New Roman"/>
              </w:rPr>
              <w:t>Б</w:t>
            </w:r>
          </w:p>
        </w:tc>
        <w:tc>
          <w:tcPr>
            <w:tcW w:w="1418" w:type="dxa"/>
          </w:tcPr>
          <w:p w14:paraId="709FEE05" w14:textId="77777777" w:rsidR="00ED4214" w:rsidRPr="006D7670" w:rsidRDefault="00ED4214" w:rsidP="00ED4214">
            <w:pPr>
              <w:rPr>
                <w:rFonts w:eastAsia="Times New Roman"/>
              </w:rPr>
            </w:pPr>
            <w:r w:rsidRPr="006D7670">
              <w:rPr>
                <w:rFonts w:eastAsia="Times New Roman"/>
              </w:rPr>
              <w:t>Г</w:t>
            </w:r>
          </w:p>
        </w:tc>
        <w:tc>
          <w:tcPr>
            <w:tcW w:w="1417" w:type="dxa"/>
          </w:tcPr>
          <w:p w14:paraId="427B18B9" w14:textId="77777777" w:rsidR="00ED4214" w:rsidRPr="006D7670" w:rsidRDefault="00ED4214" w:rsidP="00ED4214">
            <w:pPr>
              <w:rPr>
                <w:rFonts w:eastAsia="Times New Roman"/>
              </w:rPr>
            </w:pPr>
            <w:r w:rsidRPr="006D7670">
              <w:rPr>
                <w:rFonts w:eastAsia="Times New Roman"/>
              </w:rPr>
              <w:t>Б</w:t>
            </w:r>
          </w:p>
        </w:tc>
        <w:tc>
          <w:tcPr>
            <w:tcW w:w="1452" w:type="dxa"/>
          </w:tcPr>
          <w:p w14:paraId="0770420F"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78A2EC8C" w14:textId="77777777" w:rsidR="00ED4214" w:rsidRPr="006D7670" w:rsidRDefault="00ED4214" w:rsidP="00ED4214">
            <w:pPr>
              <w:rPr>
                <w:rFonts w:eastAsia="Times New Roman"/>
              </w:rPr>
            </w:pPr>
            <w:r w:rsidRPr="006D7670">
              <w:rPr>
                <w:rFonts w:eastAsia="Times New Roman"/>
              </w:rPr>
              <w:t>В</w:t>
            </w:r>
          </w:p>
        </w:tc>
      </w:tr>
      <w:tr w:rsidR="00ED4214" w:rsidRPr="006D7670" w14:paraId="10C43729" w14:textId="77777777" w:rsidTr="00ED4214">
        <w:tc>
          <w:tcPr>
            <w:tcW w:w="534" w:type="dxa"/>
          </w:tcPr>
          <w:p w14:paraId="151E7A95" w14:textId="77777777" w:rsidR="00ED4214" w:rsidRPr="006D7670" w:rsidRDefault="00ED4214" w:rsidP="00ED4214">
            <w:pPr>
              <w:ind w:left="-45" w:firstLine="30"/>
              <w:rPr>
                <w:rFonts w:eastAsia="Times New Roman"/>
              </w:rPr>
            </w:pPr>
            <w:r w:rsidRPr="006D7670">
              <w:rPr>
                <w:rFonts w:eastAsia="Times New Roman"/>
              </w:rPr>
              <w:t>42</w:t>
            </w:r>
          </w:p>
        </w:tc>
        <w:tc>
          <w:tcPr>
            <w:tcW w:w="1417" w:type="dxa"/>
          </w:tcPr>
          <w:p w14:paraId="4D515316" w14:textId="77777777" w:rsidR="00ED4214" w:rsidRPr="006D7670" w:rsidRDefault="00ED4214" w:rsidP="00ED4214">
            <w:pPr>
              <w:rPr>
                <w:rFonts w:eastAsia="Times New Roman"/>
              </w:rPr>
            </w:pPr>
            <w:r w:rsidRPr="006D7670">
              <w:rPr>
                <w:rFonts w:eastAsia="Times New Roman"/>
              </w:rPr>
              <w:t>А</w:t>
            </w:r>
          </w:p>
        </w:tc>
        <w:tc>
          <w:tcPr>
            <w:tcW w:w="1559" w:type="dxa"/>
          </w:tcPr>
          <w:p w14:paraId="43ED4C3B" w14:textId="77777777" w:rsidR="00ED4214" w:rsidRPr="006D7670" w:rsidRDefault="00ED4214" w:rsidP="00ED4214">
            <w:pPr>
              <w:rPr>
                <w:rFonts w:eastAsia="Times New Roman"/>
              </w:rPr>
            </w:pPr>
            <w:r w:rsidRPr="006D7670">
              <w:rPr>
                <w:rFonts w:eastAsia="Times New Roman"/>
              </w:rPr>
              <w:t>Г</w:t>
            </w:r>
          </w:p>
        </w:tc>
        <w:tc>
          <w:tcPr>
            <w:tcW w:w="1418" w:type="dxa"/>
          </w:tcPr>
          <w:p w14:paraId="01925A17" w14:textId="77777777" w:rsidR="00ED4214" w:rsidRPr="006D7670" w:rsidRDefault="00ED4214" w:rsidP="00ED4214">
            <w:pPr>
              <w:rPr>
                <w:rFonts w:eastAsia="Times New Roman"/>
              </w:rPr>
            </w:pPr>
            <w:r w:rsidRPr="006D7670">
              <w:rPr>
                <w:rFonts w:eastAsia="Times New Roman"/>
              </w:rPr>
              <w:t>В</w:t>
            </w:r>
          </w:p>
        </w:tc>
        <w:tc>
          <w:tcPr>
            <w:tcW w:w="1417" w:type="dxa"/>
          </w:tcPr>
          <w:p w14:paraId="6696D1FC" w14:textId="77777777" w:rsidR="00ED4214" w:rsidRPr="006D7670" w:rsidRDefault="00ED4214" w:rsidP="00ED4214">
            <w:pPr>
              <w:rPr>
                <w:rFonts w:eastAsia="Times New Roman"/>
              </w:rPr>
            </w:pPr>
            <w:r w:rsidRPr="006D7670">
              <w:rPr>
                <w:rFonts w:eastAsia="Times New Roman"/>
              </w:rPr>
              <w:t>В</w:t>
            </w:r>
          </w:p>
        </w:tc>
        <w:tc>
          <w:tcPr>
            <w:tcW w:w="1452" w:type="dxa"/>
          </w:tcPr>
          <w:p w14:paraId="4302A224"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57130C1A" w14:textId="77777777" w:rsidR="00ED4214" w:rsidRPr="006D7670" w:rsidRDefault="00ED4214" w:rsidP="00ED4214">
            <w:pPr>
              <w:rPr>
                <w:rFonts w:eastAsia="Times New Roman"/>
              </w:rPr>
            </w:pPr>
            <w:r w:rsidRPr="006D7670">
              <w:rPr>
                <w:rFonts w:eastAsia="Times New Roman"/>
              </w:rPr>
              <w:t>Б</w:t>
            </w:r>
          </w:p>
        </w:tc>
      </w:tr>
      <w:tr w:rsidR="00ED4214" w:rsidRPr="006D7670" w14:paraId="2AC47221" w14:textId="77777777" w:rsidTr="00ED4214">
        <w:tc>
          <w:tcPr>
            <w:tcW w:w="534" w:type="dxa"/>
          </w:tcPr>
          <w:p w14:paraId="5284E115" w14:textId="77777777" w:rsidR="00ED4214" w:rsidRPr="006D7670" w:rsidRDefault="00ED4214" w:rsidP="00ED4214">
            <w:pPr>
              <w:ind w:left="-45" w:firstLine="30"/>
              <w:rPr>
                <w:rFonts w:eastAsia="Times New Roman"/>
              </w:rPr>
            </w:pPr>
            <w:r w:rsidRPr="006D7670">
              <w:rPr>
                <w:rFonts w:eastAsia="Times New Roman"/>
              </w:rPr>
              <w:t>43</w:t>
            </w:r>
          </w:p>
        </w:tc>
        <w:tc>
          <w:tcPr>
            <w:tcW w:w="1417" w:type="dxa"/>
          </w:tcPr>
          <w:p w14:paraId="4EBBBD84" w14:textId="77777777" w:rsidR="00ED4214" w:rsidRPr="006D7670" w:rsidRDefault="00ED4214" w:rsidP="00ED4214">
            <w:pPr>
              <w:rPr>
                <w:rFonts w:eastAsia="Times New Roman"/>
              </w:rPr>
            </w:pPr>
            <w:r w:rsidRPr="006D7670">
              <w:rPr>
                <w:rFonts w:eastAsia="Times New Roman"/>
              </w:rPr>
              <w:t>Г</w:t>
            </w:r>
          </w:p>
        </w:tc>
        <w:tc>
          <w:tcPr>
            <w:tcW w:w="1559" w:type="dxa"/>
          </w:tcPr>
          <w:p w14:paraId="13625775" w14:textId="77777777" w:rsidR="00ED4214" w:rsidRPr="006D7670" w:rsidRDefault="00ED4214" w:rsidP="00ED4214">
            <w:pPr>
              <w:rPr>
                <w:rFonts w:eastAsia="Times New Roman"/>
              </w:rPr>
            </w:pPr>
            <w:r w:rsidRPr="006D7670">
              <w:rPr>
                <w:rFonts w:eastAsia="Times New Roman"/>
              </w:rPr>
              <w:t>А</w:t>
            </w:r>
          </w:p>
        </w:tc>
        <w:tc>
          <w:tcPr>
            <w:tcW w:w="1418" w:type="dxa"/>
          </w:tcPr>
          <w:p w14:paraId="3EC1E990" w14:textId="77777777" w:rsidR="00ED4214" w:rsidRPr="006D7670" w:rsidRDefault="00ED4214" w:rsidP="00ED4214">
            <w:pPr>
              <w:rPr>
                <w:rFonts w:eastAsia="Times New Roman"/>
              </w:rPr>
            </w:pPr>
            <w:r w:rsidRPr="006D7670">
              <w:rPr>
                <w:rFonts w:eastAsia="Times New Roman"/>
              </w:rPr>
              <w:t>Б</w:t>
            </w:r>
          </w:p>
        </w:tc>
        <w:tc>
          <w:tcPr>
            <w:tcW w:w="1417" w:type="dxa"/>
          </w:tcPr>
          <w:p w14:paraId="302A0CC9" w14:textId="77777777" w:rsidR="00ED4214" w:rsidRPr="006D7670" w:rsidRDefault="00ED4214" w:rsidP="00ED4214">
            <w:pPr>
              <w:rPr>
                <w:rFonts w:eastAsia="Times New Roman"/>
              </w:rPr>
            </w:pPr>
            <w:r w:rsidRPr="006D7670">
              <w:rPr>
                <w:rFonts w:eastAsia="Times New Roman"/>
              </w:rPr>
              <w:t>Г</w:t>
            </w:r>
          </w:p>
        </w:tc>
        <w:tc>
          <w:tcPr>
            <w:tcW w:w="1452" w:type="dxa"/>
          </w:tcPr>
          <w:p w14:paraId="58393BD5" w14:textId="77777777" w:rsidR="00ED4214" w:rsidRPr="006D7670" w:rsidRDefault="00ED4214" w:rsidP="00ED4214">
            <w:pPr>
              <w:rPr>
                <w:rFonts w:eastAsia="Times New Roman"/>
              </w:rPr>
            </w:pPr>
            <w:r w:rsidRPr="006D7670">
              <w:rPr>
                <w:rFonts w:eastAsia="Times New Roman"/>
              </w:rPr>
              <w:t>А</w:t>
            </w:r>
          </w:p>
        </w:tc>
        <w:tc>
          <w:tcPr>
            <w:tcW w:w="1560" w:type="dxa"/>
            <w:gridSpan w:val="2"/>
          </w:tcPr>
          <w:p w14:paraId="26B938CA" w14:textId="77777777" w:rsidR="00ED4214" w:rsidRPr="006D7670" w:rsidRDefault="00ED4214" w:rsidP="00ED4214">
            <w:pPr>
              <w:rPr>
                <w:rFonts w:eastAsia="Times New Roman"/>
              </w:rPr>
            </w:pPr>
            <w:r w:rsidRPr="006D7670">
              <w:rPr>
                <w:rFonts w:eastAsia="Times New Roman"/>
              </w:rPr>
              <w:t>А</w:t>
            </w:r>
          </w:p>
        </w:tc>
      </w:tr>
      <w:tr w:rsidR="00ED4214" w:rsidRPr="006D7670" w14:paraId="7955CD04" w14:textId="77777777" w:rsidTr="00ED4214">
        <w:tc>
          <w:tcPr>
            <w:tcW w:w="534" w:type="dxa"/>
          </w:tcPr>
          <w:p w14:paraId="4D5B202C" w14:textId="77777777" w:rsidR="00ED4214" w:rsidRPr="006D7670" w:rsidRDefault="00ED4214" w:rsidP="00ED4214">
            <w:pPr>
              <w:ind w:left="-45" w:firstLine="30"/>
              <w:rPr>
                <w:rFonts w:eastAsia="Times New Roman"/>
              </w:rPr>
            </w:pPr>
            <w:r w:rsidRPr="006D7670">
              <w:rPr>
                <w:rFonts w:eastAsia="Times New Roman"/>
              </w:rPr>
              <w:t>44</w:t>
            </w:r>
          </w:p>
        </w:tc>
        <w:tc>
          <w:tcPr>
            <w:tcW w:w="1417" w:type="dxa"/>
          </w:tcPr>
          <w:p w14:paraId="3BEE1D10" w14:textId="77777777" w:rsidR="00ED4214" w:rsidRPr="006D7670" w:rsidRDefault="00ED4214" w:rsidP="00ED4214">
            <w:pPr>
              <w:rPr>
                <w:rFonts w:eastAsia="Times New Roman"/>
              </w:rPr>
            </w:pPr>
            <w:r w:rsidRPr="006D7670">
              <w:rPr>
                <w:rFonts w:eastAsia="Times New Roman"/>
              </w:rPr>
              <w:t>Б</w:t>
            </w:r>
          </w:p>
        </w:tc>
        <w:tc>
          <w:tcPr>
            <w:tcW w:w="1559" w:type="dxa"/>
          </w:tcPr>
          <w:p w14:paraId="38DDC9ED" w14:textId="77777777" w:rsidR="00ED4214" w:rsidRPr="006D7670" w:rsidRDefault="00ED4214" w:rsidP="00ED4214">
            <w:pPr>
              <w:rPr>
                <w:rFonts w:eastAsia="Times New Roman"/>
              </w:rPr>
            </w:pPr>
            <w:r w:rsidRPr="006D7670">
              <w:rPr>
                <w:rFonts w:eastAsia="Times New Roman"/>
              </w:rPr>
              <w:t>В</w:t>
            </w:r>
          </w:p>
        </w:tc>
        <w:tc>
          <w:tcPr>
            <w:tcW w:w="1418" w:type="dxa"/>
          </w:tcPr>
          <w:p w14:paraId="2F985E25" w14:textId="77777777" w:rsidR="00ED4214" w:rsidRPr="006D7670" w:rsidRDefault="00ED4214" w:rsidP="00ED4214">
            <w:pPr>
              <w:rPr>
                <w:rFonts w:eastAsia="Times New Roman"/>
              </w:rPr>
            </w:pPr>
            <w:r w:rsidRPr="006D7670">
              <w:rPr>
                <w:rFonts w:eastAsia="Times New Roman"/>
              </w:rPr>
              <w:t>Г</w:t>
            </w:r>
          </w:p>
        </w:tc>
        <w:tc>
          <w:tcPr>
            <w:tcW w:w="1417" w:type="dxa"/>
          </w:tcPr>
          <w:p w14:paraId="03606B24" w14:textId="77777777" w:rsidR="00ED4214" w:rsidRPr="006D7670" w:rsidRDefault="00ED4214" w:rsidP="00ED4214">
            <w:pPr>
              <w:rPr>
                <w:rFonts w:eastAsia="Times New Roman"/>
              </w:rPr>
            </w:pPr>
            <w:r w:rsidRPr="006D7670">
              <w:rPr>
                <w:rFonts w:eastAsia="Times New Roman"/>
              </w:rPr>
              <w:t>В</w:t>
            </w:r>
          </w:p>
        </w:tc>
        <w:tc>
          <w:tcPr>
            <w:tcW w:w="1452" w:type="dxa"/>
          </w:tcPr>
          <w:p w14:paraId="24FAF250" w14:textId="77777777" w:rsidR="00ED4214" w:rsidRPr="006D7670" w:rsidRDefault="00ED4214" w:rsidP="00ED4214">
            <w:pPr>
              <w:rPr>
                <w:rFonts w:eastAsia="Times New Roman"/>
              </w:rPr>
            </w:pPr>
            <w:r w:rsidRPr="006D7670">
              <w:rPr>
                <w:rFonts w:eastAsia="Times New Roman"/>
              </w:rPr>
              <w:t>Б</w:t>
            </w:r>
          </w:p>
        </w:tc>
        <w:tc>
          <w:tcPr>
            <w:tcW w:w="1560" w:type="dxa"/>
            <w:gridSpan w:val="2"/>
          </w:tcPr>
          <w:p w14:paraId="4A2E9D4F" w14:textId="77777777" w:rsidR="00ED4214" w:rsidRPr="006D7670" w:rsidRDefault="00ED4214" w:rsidP="00ED4214">
            <w:pPr>
              <w:rPr>
                <w:rFonts w:eastAsia="Times New Roman"/>
              </w:rPr>
            </w:pPr>
            <w:r w:rsidRPr="006D7670">
              <w:rPr>
                <w:rFonts w:eastAsia="Times New Roman"/>
              </w:rPr>
              <w:t>Б</w:t>
            </w:r>
          </w:p>
        </w:tc>
      </w:tr>
      <w:tr w:rsidR="00ED4214" w:rsidRPr="006D7670" w14:paraId="4BFCAB45" w14:textId="77777777" w:rsidTr="00ED4214">
        <w:tc>
          <w:tcPr>
            <w:tcW w:w="534" w:type="dxa"/>
          </w:tcPr>
          <w:p w14:paraId="6BA7132D" w14:textId="77777777" w:rsidR="00ED4214" w:rsidRPr="006D7670" w:rsidRDefault="00ED4214" w:rsidP="00ED4214">
            <w:pPr>
              <w:ind w:left="-45" w:firstLine="30"/>
              <w:rPr>
                <w:rFonts w:eastAsia="Times New Roman"/>
              </w:rPr>
            </w:pPr>
            <w:r w:rsidRPr="006D7670">
              <w:rPr>
                <w:rFonts w:eastAsia="Times New Roman"/>
              </w:rPr>
              <w:t>45</w:t>
            </w:r>
          </w:p>
        </w:tc>
        <w:tc>
          <w:tcPr>
            <w:tcW w:w="1417" w:type="dxa"/>
          </w:tcPr>
          <w:p w14:paraId="0397A7F4" w14:textId="77777777" w:rsidR="00ED4214" w:rsidRPr="006D7670" w:rsidRDefault="00ED4214" w:rsidP="00ED4214">
            <w:pPr>
              <w:rPr>
                <w:rFonts w:eastAsia="Times New Roman"/>
              </w:rPr>
            </w:pPr>
            <w:r w:rsidRPr="006D7670">
              <w:rPr>
                <w:rFonts w:eastAsia="Times New Roman"/>
              </w:rPr>
              <w:t>А</w:t>
            </w:r>
          </w:p>
        </w:tc>
        <w:tc>
          <w:tcPr>
            <w:tcW w:w="1559" w:type="dxa"/>
          </w:tcPr>
          <w:p w14:paraId="6C12DFD4" w14:textId="77777777" w:rsidR="00ED4214" w:rsidRPr="006D7670" w:rsidRDefault="00ED4214" w:rsidP="00ED4214">
            <w:pPr>
              <w:rPr>
                <w:rFonts w:eastAsia="Times New Roman"/>
              </w:rPr>
            </w:pPr>
            <w:r w:rsidRPr="006D7670">
              <w:rPr>
                <w:rFonts w:eastAsia="Times New Roman"/>
              </w:rPr>
              <w:t>Г</w:t>
            </w:r>
          </w:p>
        </w:tc>
        <w:tc>
          <w:tcPr>
            <w:tcW w:w="1418" w:type="dxa"/>
          </w:tcPr>
          <w:p w14:paraId="2B21BDF4" w14:textId="77777777" w:rsidR="00ED4214" w:rsidRPr="006D7670" w:rsidRDefault="00ED4214" w:rsidP="00ED4214">
            <w:pPr>
              <w:rPr>
                <w:rFonts w:eastAsia="Times New Roman"/>
              </w:rPr>
            </w:pPr>
            <w:r w:rsidRPr="006D7670">
              <w:rPr>
                <w:rFonts w:eastAsia="Times New Roman"/>
              </w:rPr>
              <w:t>В</w:t>
            </w:r>
          </w:p>
        </w:tc>
        <w:tc>
          <w:tcPr>
            <w:tcW w:w="1417" w:type="dxa"/>
          </w:tcPr>
          <w:p w14:paraId="48810FE2" w14:textId="77777777" w:rsidR="00ED4214" w:rsidRPr="006D7670" w:rsidRDefault="00ED4214" w:rsidP="00ED4214">
            <w:pPr>
              <w:rPr>
                <w:rFonts w:eastAsia="Times New Roman"/>
              </w:rPr>
            </w:pPr>
            <w:r w:rsidRPr="006D7670">
              <w:rPr>
                <w:rFonts w:eastAsia="Times New Roman"/>
              </w:rPr>
              <w:t>А</w:t>
            </w:r>
          </w:p>
        </w:tc>
        <w:tc>
          <w:tcPr>
            <w:tcW w:w="1452" w:type="dxa"/>
          </w:tcPr>
          <w:p w14:paraId="1A4B2D91" w14:textId="77777777" w:rsidR="00ED4214" w:rsidRPr="006D7670" w:rsidRDefault="00ED4214" w:rsidP="00ED4214">
            <w:pPr>
              <w:rPr>
                <w:rFonts w:eastAsia="Times New Roman"/>
              </w:rPr>
            </w:pPr>
            <w:r w:rsidRPr="006D7670">
              <w:rPr>
                <w:rFonts w:eastAsia="Times New Roman"/>
              </w:rPr>
              <w:t>Г</w:t>
            </w:r>
          </w:p>
        </w:tc>
        <w:tc>
          <w:tcPr>
            <w:tcW w:w="1560" w:type="dxa"/>
            <w:gridSpan w:val="2"/>
          </w:tcPr>
          <w:p w14:paraId="511FCCB2" w14:textId="77777777" w:rsidR="00ED4214" w:rsidRPr="006D7670" w:rsidRDefault="00ED4214" w:rsidP="00ED4214">
            <w:pPr>
              <w:rPr>
                <w:rFonts w:eastAsia="Times New Roman"/>
              </w:rPr>
            </w:pPr>
            <w:r w:rsidRPr="006D7670">
              <w:rPr>
                <w:rFonts w:eastAsia="Times New Roman"/>
              </w:rPr>
              <w:t>Г</w:t>
            </w:r>
          </w:p>
        </w:tc>
      </w:tr>
      <w:tr w:rsidR="00ED4214" w:rsidRPr="006D7670" w14:paraId="4502097D" w14:textId="77777777" w:rsidTr="00ED4214">
        <w:trPr>
          <w:trHeight w:val="829"/>
        </w:trPr>
        <w:tc>
          <w:tcPr>
            <w:tcW w:w="534" w:type="dxa"/>
          </w:tcPr>
          <w:p w14:paraId="37435168" w14:textId="77777777" w:rsidR="00ED4214" w:rsidRPr="006D7670" w:rsidRDefault="00ED4214" w:rsidP="00ED4214">
            <w:pPr>
              <w:ind w:left="-45" w:firstLine="30"/>
              <w:rPr>
                <w:rFonts w:eastAsia="Times New Roman"/>
              </w:rPr>
            </w:pPr>
            <w:r w:rsidRPr="006D7670">
              <w:rPr>
                <w:rFonts w:eastAsia="Times New Roman"/>
              </w:rPr>
              <w:t>46</w:t>
            </w:r>
          </w:p>
        </w:tc>
        <w:tc>
          <w:tcPr>
            <w:tcW w:w="1417" w:type="dxa"/>
          </w:tcPr>
          <w:p w14:paraId="2C96C65E" w14:textId="77777777" w:rsidR="00ED4214" w:rsidRPr="006D7670" w:rsidRDefault="00ED4214" w:rsidP="00ED4214">
            <w:pPr>
              <w:rPr>
                <w:rFonts w:eastAsia="Times New Roman"/>
              </w:rPr>
            </w:pPr>
            <w:r w:rsidRPr="006D7670">
              <w:rPr>
                <w:rFonts w:eastAsia="Times New Roman"/>
              </w:rPr>
              <w:t>Раздробленность</w:t>
            </w:r>
          </w:p>
          <w:p w14:paraId="2F44D7D8" w14:textId="77777777" w:rsidR="00ED4214" w:rsidRPr="006D7670" w:rsidRDefault="00ED4214" w:rsidP="00ED4214">
            <w:pPr>
              <w:rPr>
                <w:rFonts w:eastAsia="Times New Roman"/>
              </w:rPr>
            </w:pPr>
          </w:p>
        </w:tc>
        <w:tc>
          <w:tcPr>
            <w:tcW w:w="1559" w:type="dxa"/>
          </w:tcPr>
          <w:p w14:paraId="7F194F2F" w14:textId="77777777" w:rsidR="00ED4214" w:rsidRPr="006D7670" w:rsidRDefault="00ED4214" w:rsidP="00ED4214">
            <w:pPr>
              <w:rPr>
                <w:rFonts w:eastAsia="Times New Roman"/>
              </w:rPr>
            </w:pPr>
            <w:r w:rsidRPr="006D7670">
              <w:rPr>
                <w:rFonts w:eastAsia="Times New Roman"/>
              </w:rPr>
              <w:t>Колонизация</w:t>
            </w:r>
          </w:p>
        </w:tc>
        <w:tc>
          <w:tcPr>
            <w:tcW w:w="1418" w:type="dxa"/>
          </w:tcPr>
          <w:p w14:paraId="08FFB67D" w14:textId="77777777" w:rsidR="00ED4214" w:rsidRPr="006D7670" w:rsidRDefault="00ED4214" w:rsidP="00ED4214">
            <w:pPr>
              <w:rPr>
                <w:rFonts w:eastAsia="Times New Roman"/>
              </w:rPr>
            </w:pPr>
            <w:r w:rsidRPr="006D7670">
              <w:rPr>
                <w:rFonts w:eastAsia="Times New Roman"/>
              </w:rPr>
              <w:t>Князь Даниил</w:t>
            </w:r>
          </w:p>
        </w:tc>
        <w:tc>
          <w:tcPr>
            <w:tcW w:w="1417" w:type="dxa"/>
          </w:tcPr>
          <w:p w14:paraId="550888FD" w14:textId="77777777" w:rsidR="00ED4214" w:rsidRPr="006D7670" w:rsidRDefault="00ED4214" w:rsidP="00ED4214">
            <w:pPr>
              <w:rPr>
                <w:rFonts w:eastAsia="Times New Roman"/>
                <w:lang w:val="en-US"/>
              </w:rPr>
            </w:pPr>
            <w:r w:rsidRPr="006D7670">
              <w:rPr>
                <w:rFonts w:eastAsia="Times New Roman"/>
              </w:rPr>
              <w:t xml:space="preserve">Петр </w:t>
            </w:r>
            <w:r w:rsidRPr="006D7670">
              <w:rPr>
                <w:rFonts w:eastAsia="Times New Roman"/>
                <w:lang w:val="en-US"/>
              </w:rPr>
              <w:t>I</w:t>
            </w:r>
          </w:p>
        </w:tc>
        <w:tc>
          <w:tcPr>
            <w:tcW w:w="1452" w:type="dxa"/>
          </w:tcPr>
          <w:p w14:paraId="437C38DD" w14:textId="77777777" w:rsidR="00ED4214" w:rsidRPr="006D7670" w:rsidRDefault="00ED4214" w:rsidP="00ED4214">
            <w:pPr>
              <w:rPr>
                <w:rFonts w:eastAsia="Times New Roman"/>
              </w:rPr>
            </w:pPr>
            <w:r w:rsidRPr="006D7670">
              <w:rPr>
                <w:rFonts w:eastAsia="Times New Roman"/>
              </w:rPr>
              <w:t>Табель о рангах</w:t>
            </w:r>
          </w:p>
        </w:tc>
        <w:tc>
          <w:tcPr>
            <w:tcW w:w="1560" w:type="dxa"/>
            <w:gridSpan w:val="2"/>
          </w:tcPr>
          <w:p w14:paraId="0F9E3FCB" w14:textId="77777777" w:rsidR="00ED4214" w:rsidRPr="006D7670" w:rsidRDefault="00ED4214" w:rsidP="00ED4214">
            <w:pPr>
              <w:rPr>
                <w:rFonts w:eastAsia="Times New Roman"/>
              </w:rPr>
            </w:pPr>
            <w:r w:rsidRPr="006D7670">
              <w:rPr>
                <w:rFonts w:eastAsia="Times New Roman"/>
              </w:rPr>
              <w:t>Кириллица</w:t>
            </w:r>
          </w:p>
        </w:tc>
      </w:tr>
      <w:tr w:rsidR="00ED4214" w:rsidRPr="006D7670" w14:paraId="2FA71525" w14:textId="77777777" w:rsidTr="00ED4214">
        <w:trPr>
          <w:trHeight w:val="699"/>
        </w:trPr>
        <w:tc>
          <w:tcPr>
            <w:tcW w:w="534" w:type="dxa"/>
          </w:tcPr>
          <w:p w14:paraId="7A32E9D5" w14:textId="77777777" w:rsidR="00ED4214" w:rsidRPr="006D7670" w:rsidRDefault="00ED4214" w:rsidP="00ED4214">
            <w:pPr>
              <w:ind w:left="-45" w:firstLine="30"/>
              <w:rPr>
                <w:rFonts w:eastAsia="Times New Roman"/>
              </w:rPr>
            </w:pPr>
            <w:r w:rsidRPr="006D7670">
              <w:rPr>
                <w:rFonts w:eastAsia="Times New Roman"/>
              </w:rPr>
              <w:t>47</w:t>
            </w:r>
          </w:p>
        </w:tc>
        <w:tc>
          <w:tcPr>
            <w:tcW w:w="1417" w:type="dxa"/>
          </w:tcPr>
          <w:p w14:paraId="0E418007" w14:textId="77777777" w:rsidR="00ED4214" w:rsidRPr="006D7670" w:rsidRDefault="00ED4214" w:rsidP="00ED4214">
            <w:pPr>
              <w:rPr>
                <w:rFonts w:eastAsia="Times New Roman"/>
              </w:rPr>
            </w:pPr>
            <w:r w:rsidRPr="006D7670">
              <w:rPr>
                <w:rFonts w:eastAsia="Times New Roman"/>
              </w:rPr>
              <w:t>либеральные</w:t>
            </w:r>
          </w:p>
        </w:tc>
        <w:tc>
          <w:tcPr>
            <w:tcW w:w="1559" w:type="dxa"/>
          </w:tcPr>
          <w:p w14:paraId="01D93289" w14:textId="77777777" w:rsidR="00ED4214" w:rsidRPr="006D7670" w:rsidRDefault="00ED4214" w:rsidP="00ED4214">
            <w:pPr>
              <w:rPr>
                <w:rFonts w:eastAsia="Times New Roman"/>
              </w:rPr>
            </w:pPr>
            <w:r w:rsidRPr="006D7670">
              <w:rPr>
                <w:rFonts w:eastAsia="Times New Roman"/>
              </w:rPr>
              <w:t>СЭВ</w:t>
            </w:r>
          </w:p>
        </w:tc>
        <w:tc>
          <w:tcPr>
            <w:tcW w:w="1418" w:type="dxa"/>
          </w:tcPr>
          <w:p w14:paraId="047468C5" w14:textId="77777777" w:rsidR="00ED4214" w:rsidRPr="006D7670" w:rsidRDefault="00ED4214" w:rsidP="00ED4214">
            <w:pPr>
              <w:rPr>
                <w:rFonts w:eastAsia="Times New Roman"/>
              </w:rPr>
            </w:pPr>
            <w:r w:rsidRPr="006D7670">
              <w:rPr>
                <w:rFonts w:eastAsia="Times New Roman"/>
              </w:rPr>
              <w:t>Военный коммунизм</w:t>
            </w:r>
          </w:p>
        </w:tc>
        <w:tc>
          <w:tcPr>
            <w:tcW w:w="1417" w:type="dxa"/>
          </w:tcPr>
          <w:p w14:paraId="00E40D7D" w14:textId="77777777" w:rsidR="00ED4214" w:rsidRPr="006D7670" w:rsidRDefault="00ED4214" w:rsidP="00ED4214">
            <w:pPr>
              <w:rPr>
                <w:rFonts w:eastAsia="Times New Roman"/>
              </w:rPr>
            </w:pPr>
            <w:r w:rsidRPr="006D7670">
              <w:rPr>
                <w:rFonts w:eastAsia="Times New Roman"/>
              </w:rPr>
              <w:t>застой</w:t>
            </w:r>
          </w:p>
        </w:tc>
        <w:tc>
          <w:tcPr>
            <w:tcW w:w="1452" w:type="dxa"/>
          </w:tcPr>
          <w:p w14:paraId="47E61631" w14:textId="77777777" w:rsidR="00ED4214" w:rsidRPr="006D7670" w:rsidRDefault="00ED4214" w:rsidP="00ED4214">
            <w:pPr>
              <w:rPr>
                <w:rFonts w:eastAsia="Times New Roman"/>
              </w:rPr>
            </w:pPr>
            <w:r w:rsidRPr="006D7670">
              <w:rPr>
                <w:rFonts w:eastAsia="Times New Roman"/>
              </w:rPr>
              <w:t>Буржуазно-демократическая</w:t>
            </w:r>
          </w:p>
        </w:tc>
        <w:tc>
          <w:tcPr>
            <w:tcW w:w="1560" w:type="dxa"/>
            <w:gridSpan w:val="2"/>
          </w:tcPr>
          <w:p w14:paraId="60EE43AC" w14:textId="77777777" w:rsidR="00ED4214" w:rsidRPr="006D7670" w:rsidRDefault="00ED4214" w:rsidP="00ED4214">
            <w:pPr>
              <w:rPr>
                <w:rFonts w:eastAsia="Times New Roman"/>
                <w:lang w:val="en-US"/>
              </w:rPr>
            </w:pPr>
            <w:r w:rsidRPr="006D7670">
              <w:rPr>
                <w:rFonts w:eastAsia="Times New Roman"/>
                <w:lang w:val="en-US"/>
              </w:rPr>
              <w:t>XXVIII</w:t>
            </w:r>
          </w:p>
        </w:tc>
      </w:tr>
      <w:tr w:rsidR="00ED4214" w:rsidRPr="006D7670" w14:paraId="30029B4F" w14:textId="77777777" w:rsidTr="00ED4214">
        <w:trPr>
          <w:trHeight w:val="695"/>
        </w:trPr>
        <w:tc>
          <w:tcPr>
            <w:tcW w:w="534" w:type="dxa"/>
          </w:tcPr>
          <w:p w14:paraId="37E3095A" w14:textId="77777777" w:rsidR="00ED4214" w:rsidRPr="006D7670" w:rsidRDefault="00ED4214" w:rsidP="00ED4214">
            <w:pPr>
              <w:ind w:left="-45" w:firstLine="30"/>
              <w:rPr>
                <w:rFonts w:eastAsia="Times New Roman"/>
              </w:rPr>
            </w:pPr>
            <w:r w:rsidRPr="006D7670">
              <w:rPr>
                <w:rFonts w:eastAsia="Times New Roman"/>
              </w:rPr>
              <w:t>48</w:t>
            </w:r>
          </w:p>
        </w:tc>
        <w:tc>
          <w:tcPr>
            <w:tcW w:w="1417" w:type="dxa"/>
          </w:tcPr>
          <w:p w14:paraId="1BEAA487" w14:textId="77777777" w:rsidR="00ED4214" w:rsidRPr="006D7670" w:rsidRDefault="00ED4214" w:rsidP="00ED4214">
            <w:pPr>
              <w:rPr>
                <w:rFonts w:eastAsia="Times New Roman"/>
              </w:rPr>
            </w:pPr>
            <w:r w:rsidRPr="006D7670">
              <w:rPr>
                <w:rFonts w:eastAsia="Times New Roman"/>
              </w:rPr>
              <w:t>Ответ-рассуждение</w:t>
            </w:r>
          </w:p>
        </w:tc>
        <w:tc>
          <w:tcPr>
            <w:tcW w:w="1559" w:type="dxa"/>
          </w:tcPr>
          <w:p w14:paraId="13B698ED" w14:textId="77777777" w:rsidR="00ED4214" w:rsidRPr="006D7670" w:rsidRDefault="00ED4214" w:rsidP="00ED4214">
            <w:pPr>
              <w:rPr>
                <w:rFonts w:eastAsia="Times New Roman"/>
              </w:rPr>
            </w:pPr>
            <w:r w:rsidRPr="006D7670">
              <w:rPr>
                <w:rFonts w:eastAsia="Times New Roman"/>
              </w:rPr>
              <w:t>Ответ-рассуждение</w:t>
            </w:r>
          </w:p>
        </w:tc>
        <w:tc>
          <w:tcPr>
            <w:tcW w:w="1418" w:type="dxa"/>
          </w:tcPr>
          <w:p w14:paraId="5F157351" w14:textId="77777777" w:rsidR="00ED4214" w:rsidRPr="006D7670" w:rsidRDefault="00ED4214" w:rsidP="00ED4214">
            <w:pPr>
              <w:rPr>
                <w:rFonts w:eastAsia="Times New Roman"/>
              </w:rPr>
            </w:pPr>
            <w:r w:rsidRPr="006D7670">
              <w:rPr>
                <w:rFonts w:eastAsia="Times New Roman"/>
              </w:rPr>
              <w:t>Ответ-рассуждение</w:t>
            </w:r>
          </w:p>
        </w:tc>
        <w:tc>
          <w:tcPr>
            <w:tcW w:w="1417" w:type="dxa"/>
          </w:tcPr>
          <w:p w14:paraId="54F5E59B" w14:textId="77777777" w:rsidR="00ED4214" w:rsidRPr="006D7670" w:rsidRDefault="00ED4214" w:rsidP="00ED4214">
            <w:pPr>
              <w:rPr>
                <w:rFonts w:eastAsia="Times New Roman"/>
              </w:rPr>
            </w:pPr>
            <w:r w:rsidRPr="006D7670">
              <w:rPr>
                <w:rFonts w:eastAsia="Times New Roman"/>
              </w:rPr>
              <w:t>Ответ-рассуждение</w:t>
            </w:r>
          </w:p>
        </w:tc>
        <w:tc>
          <w:tcPr>
            <w:tcW w:w="1452" w:type="dxa"/>
          </w:tcPr>
          <w:p w14:paraId="78765CD2" w14:textId="77777777" w:rsidR="00ED4214" w:rsidRPr="006D7670" w:rsidRDefault="00ED4214" w:rsidP="00ED4214">
            <w:pPr>
              <w:rPr>
                <w:rFonts w:eastAsia="Times New Roman"/>
              </w:rPr>
            </w:pPr>
            <w:r w:rsidRPr="006D7670">
              <w:rPr>
                <w:rFonts w:eastAsia="Times New Roman"/>
              </w:rPr>
              <w:t>Ответ-рассуждение</w:t>
            </w:r>
          </w:p>
        </w:tc>
        <w:tc>
          <w:tcPr>
            <w:tcW w:w="1560" w:type="dxa"/>
            <w:gridSpan w:val="2"/>
          </w:tcPr>
          <w:p w14:paraId="6FD3EB9B" w14:textId="77777777" w:rsidR="00ED4214" w:rsidRPr="006D7670" w:rsidRDefault="00ED4214" w:rsidP="00ED4214">
            <w:pPr>
              <w:rPr>
                <w:rFonts w:eastAsia="Times New Roman"/>
              </w:rPr>
            </w:pPr>
            <w:r w:rsidRPr="006D7670">
              <w:rPr>
                <w:rFonts w:eastAsia="Times New Roman"/>
              </w:rPr>
              <w:t>Ответ-рассуждение</w:t>
            </w:r>
          </w:p>
        </w:tc>
      </w:tr>
      <w:tr w:rsidR="00ED4214" w:rsidRPr="006D7670" w14:paraId="315095C5" w14:textId="77777777" w:rsidTr="00ED4214">
        <w:trPr>
          <w:trHeight w:val="704"/>
        </w:trPr>
        <w:tc>
          <w:tcPr>
            <w:tcW w:w="534" w:type="dxa"/>
          </w:tcPr>
          <w:p w14:paraId="6F0D053B" w14:textId="77777777" w:rsidR="00ED4214" w:rsidRPr="006D7670" w:rsidRDefault="00ED4214" w:rsidP="00ED4214">
            <w:pPr>
              <w:ind w:left="-45" w:firstLine="30"/>
              <w:rPr>
                <w:rFonts w:eastAsia="Times New Roman"/>
              </w:rPr>
            </w:pPr>
            <w:r w:rsidRPr="006D7670">
              <w:rPr>
                <w:rFonts w:eastAsia="Times New Roman"/>
              </w:rPr>
              <w:t>49</w:t>
            </w:r>
          </w:p>
        </w:tc>
        <w:tc>
          <w:tcPr>
            <w:tcW w:w="1417" w:type="dxa"/>
          </w:tcPr>
          <w:p w14:paraId="618E98F9" w14:textId="77777777" w:rsidR="00ED4214" w:rsidRPr="006D7670" w:rsidRDefault="00ED4214" w:rsidP="00ED4214">
            <w:pPr>
              <w:rPr>
                <w:rFonts w:eastAsia="Times New Roman"/>
              </w:rPr>
            </w:pPr>
            <w:r w:rsidRPr="006D7670">
              <w:rPr>
                <w:rFonts w:eastAsia="Times New Roman"/>
              </w:rPr>
              <w:t>Ответ-рассуждение</w:t>
            </w:r>
          </w:p>
        </w:tc>
        <w:tc>
          <w:tcPr>
            <w:tcW w:w="1559" w:type="dxa"/>
          </w:tcPr>
          <w:p w14:paraId="368F8211" w14:textId="77777777" w:rsidR="00ED4214" w:rsidRPr="006D7670" w:rsidRDefault="00ED4214" w:rsidP="00ED4214">
            <w:pPr>
              <w:rPr>
                <w:rFonts w:eastAsia="Times New Roman"/>
              </w:rPr>
            </w:pPr>
            <w:r w:rsidRPr="006D7670">
              <w:rPr>
                <w:rFonts w:eastAsia="Times New Roman"/>
              </w:rPr>
              <w:t>Ответ-рассуждение</w:t>
            </w:r>
          </w:p>
        </w:tc>
        <w:tc>
          <w:tcPr>
            <w:tcW w:w="1418" w:type="dxa"/>
          </w:tcPr>
          <w:p w14:paraId="3A7D9873" w14:textId="77777777" w:rsidR="00ED4214" w:rsidRPr="006D7670" w:rsidRDefault="00ED4214" w:rsidP="00ED4214">
            <w:pPr>
              <w:rPr>
                <w:rFonts w:eastAsia="Times New Roman"/>
              </w:rPr>
            </w:pPr>
            <w:r w:rsidRPr="006D7670">
              <w:rPr>
                <w:rFonts w:eastAsia="Times New Roman"/>
              </w:rPr>
              <w:t>Ответ-рассуждение</w:t>
            </w:r>
          </w:p>
        </w:tc>
        <w:tc>
          <w:tcPr>
            <w:tcW w:w="1417" w:type="dxa"/>
          </w:tcPr>
          <w:p w14:paraId="7F4E382F" w14:textId="77777777" w:rsidR="00ED4214" w:rsidRPr="006D7670" w:rsidRDefault="00ED4214" w:rsidP="00ED4214">
            <w:pPr>
              <w:rPr>
                <w:rFonts w:eastAsia="Times New Roman"/>
              </w:rPr>
            </w:pPr>
            <w:r w:rsidRPr="006D7670">
              <w:rPr>
                <w:rFonts w:eastAsia="Times New Roman"/>
              </w:rPr>
              <w:t>Ответ-рассуждение</w:t>
            </w:r>
          </w:p>
        </w:tc>
        <w:tc>
          <w:tcPr>
            <w:tcW w:w="1452" w:type="dxa"/>
          </w:tcPr>
          <w:p w14:paraId="76CE5D0E" w14:textId="77777777" w:rsidR="00ED4214" w:rsidRPr="006D7670" w:rsidRDefault="00ED4214" w:rsidP="00ED4214">
            <w:pPr>
              <w:rPr>
                <w:rFonts w:eastAsia="Times New Roman"/>
              </w:rPr>
            </w:pPr>
            <w:r w:rsidRPr="006D7670">
              <w:rPr>
                <w:rFonts w:eastAsia="Times New Roman"/>
              </w:rPr>
              <w:t>Ответ-рассуждение</w:t>
            </w:r>
          </w:p>
        </w:tc>
        <w:tc>
          <w:tcPr>
            <w:tcW w:w="1560" w:type="dxa"/>
            <w:gridSpan w:val="2"/>
          </w:tcPr>
          <w:p w14:paraId="65D4D732" w14:textId="77777777" w:rsidR="00ED4214" w:rsidRPr="006D7670" w:rsidRDefault="00ED4214" w:rsidP="00ED4214">
            <w:pPr>
              <w:rPr>
                <w:rFonts w:eastAsia="Times New Roman"/>
              </w:rPr>
            </w:pPr>
            <w:r w:rsidRPr="006D7670">
              <w:rPr>
                <w:rFonts w:eastAsia="Times New Roman"/>
              </w:rPr>
              <w:t>Ответ-рассуждение</w:t>
            </w:r>
          </w:p>
        </w:tc>
      </w:tr>
      <w:tr w:rsidR="00ED4214" w:rsidRPr="006D7670" w14:paraId="5DCBB53A" w14:textId="77777777" w:rsidTr="00ED4214">
        <w:trPr>
          <w:trHeight w:val="780"/>
        </w:trPr>
        <w:tc>
          <w:tcPr>
            <w:tcW w:w="534" w:type="dxa"/>
          </w:tcPr>
          <w:p w14:paraId="7B8E8306" w14:textId="77777777" w:rsidR="00ED4214" w:rsidRPr="006D7670" w:rsidRDefault="00ED4214" w:rsidP="00ED4214">
            <w:pPr>
              <w:ind w:left="-45" w:firstLine="30"/>
              <w:rPr>
                <w:rFonts w:eastAsia="Times New Roman"/>
              </w:rPr>
            </w:pPr>
            <w:r w:rsidRPr="006D7670">
              <w:rPr>
                <w:rFonts w:eastAsia="Times New Roman"/>
              </w:rPr>
              <w:t>50</w:t>
            </w:r>
          </w:p>
        </w:tc>
        <w:tc>
          <w:tcPr>
            <w:tcW w:w="1417" w:type="dxa"/>
          </w:tcPr>
          <w:p w14:paraId="254582EE" w14:textId="77777777" w:rsidR="00ED4214" w:rsidRPr="006D7670" w:rsidRDefault="00ED4214" w:rsidP="00ED4214">
            <w:pPr>
              <w:rPr>
                <w:rFonts w:eastAsia="Times New Roman"/>
              </w:rPr>
            </w:pPr>
            <w:r w:rsidRPr="006D7670">
              <w:rPr>
                <w:rFonts w:eastAsia="Times New Roman"/>
              </w:rPr>
              <w:t>Ответ-рассуждение</w:t>
            </w:r>
          </w:p>
        </w:tc>
        <w:tc>
          <w:tcPr>
            <w:tcW w:w="1559" w:type="dxa"/>
          </w:tcPr>
          <w:p w14:paraId="76BCA0C6" w14:textId="77777777" w:rsidR="00ED4214" w:rsidRPr="006D7670" w:rsidRDefault="00ED4214" w:rsidP="00ED4214">
            <w:pPr>
              <w:rPr>
                <w:rFonts w:eastAsia="Times New Roman"/>
              </w:rPr>
            </w:pPr>
            <w:r w:rsidRPr="006D7670">
              <w:rPr>
                <w:rFonts w:eastAsia="Times New Roman"/>
              </w:rPr>
              <w:t>Ответ-рассуждение</w:t>
            </w:r>
          </w:p>
        </w:tc>
        <w:tc>
          <w:tcPr>
            <w:tcW w:w="1418" w:type="dxa"/>
          </w:tcPr>
          <w:p w14:paraId="3D70D499" w14:textId="77777777" w:rsidR="00ED4214" w:rsidRPr="006D7670" w:rsidRDefault="00ED4214" w:rsidP="00ED4214">
            <w:pPr>
              <w:rPr>
                <w:rFonts w:eastAsia="Times New Roman"/>
              </w:rPr>
            </w:pPr>
            <w:r w:rsidRPr="006D7670">
              <w:rPr>
                <w:rFonts w:eastAsia="Times New Roman"/>
              </w:rPr>
              <w:t>Ответ-рассуждение</w:t>
            </w:r>
          </w:p>
        </w:tc>
        <w:tc>
          <w:tcPr>
            <w:tcW w:w="1417" w:type="dxa"/>
          </w:tcPr>
          <w:p w14:paraId="2C98D769" w14:textId="77777777" w:rsidR="00ED4214" w:rsidRPr="006D7670" w:rsidRDefault="00ED4214" w:rsidP="00ED4214">
            <w:pPr>
              <w:rPr>
                <w:rFonts w:eastAsia="Times New Roman"/>
              </w:rPr>
            </w:pPr>
            <w:r w:rsidRPr="006D7670">
              <w:rPr>
                <w:rFonts w:eastAsia="Times New Roman"/>
              </w:rPr>
              <w:t>Ответ-рассуждение</w:t>
            </w:r>
          </w:p>
        </w:tc>
        <w:tc>
          <w:tcPr>
            <w:tcW w:w="1452" w:type="dxa"/>
          </w:tcPr>
          <w:p w14:paraId="7E8CAB36" w14:textId="77777777" w:rsidR="00ED4214" w:rsidRPr="006D7670" w:rsidRDefault="00ED4214" w:rsidP="00ED4214">
            <w:pPr>
              <w:rPr>
                <w:rFonts w:eastAsia="Times New Roman"/>
              </w:rPr>
            </w:pPr>
            <w:r w:rsidRPr="006D7670">
              <w:rPr>
                <w:rFonts w:eastAsia="Times New Roman"/>
              </w:rPr>
              <w:t>Ответ-рассуждение</w:t>
            </w:r>
          </w:p>
        </w:tc>
        <w:tc>
          <w:tcPr>
            <w:tcW w:w="1560" w:type="dxa"/>
            <w:gridSpan w:val="2"/>
          </w:tcPr>
          <w:p w14:paraId="75912F2D" w14:textId="77777777" w:rsidR="00ED4214" w:rsidRPr="006D7670" w:rsidRDefault="00ED4214" w:rsidP="00ED4214">
            <w:pPr>
              <w:rPr>
                <w:rFonts w:eastAsia="Times New Roman"/>
              </w:rPr>
            </w:pPr>
            <w:r w:rsidRPr="006D7670">
              <w:rPr>
                <w:rFonts w:eastAsia="Times New Roman"/>
              </w:rPr>
              <w:t>Ответ-рассуждение</w:t>
            </w:r>
          </w:p>
        </w:tc>
      </w:tr>
    </w:tbl>
    <w:p w14:paraId="30369E5D" w14:textId="77777777" w:rsidR="00ED4214" w:rsidRPr="00ED4214" w:rsidRDefault="00ED4214" w:rsidP="00ED4214">
      <w:pPr>
        <w:rPr>
          <w:sz w:val="28"/>
          <w:szCs w:val="28"/>
        </w:rPr>
      </w:pPr>
    </w:p>
    <w:p w14:paraId="20AD4B9F" w14:textId="30C85C17" w:rsidR="00ED4214" w:rsidRDefault="00ED4214">
      <w:pPr>
        <w:spacing w:after="200" w:line="276" w:lineRule="auto"/>
        <w:rPr>
          <w:rFonts w:eastAsiaTheme="minorHAnsi"/>
          <w:sz w:val="28"/>
          <w:szCs w:val="28"/>
          <w:lang w:eastAsia="en-US"/>
        </w:rPr>
      </w:pPr>
    </w:p>
    <w:p w14:paraId="1181A7F0" w14:textId="3F35AC7E" w:rsidR="00ED4214" w:rsidRDefault="00ED4214">
      <w:pPr>
        <w:spacing w:after="200" w:line="276" w:lineRule="auto"/>
        <w:rPr>
          <w:rFonts w:eastAsiaTheme="minorHAnsi"/>
          <w:sz w:val="28"/>
          <w:szCs w:val="28"/>
          <w:lang w:eastAsia="en-US"/>
        </w:rPr>
      </w:pPr>
      <w:r>
        <w:rPr>
          <w:rFonts w:eastAsiaTheme="minorHAnsi"/>
          <w:sz w:val="28"/>
          <w:szCs w:val="28"/>
          <w:lang w:eastAsia="en-US"/>
        </w:rPr>
        <w:br w:type="page"/>
      </w:r>
    </w:p>
    <w:p w14:paraId="6BE7B567" w14:textId="77777777" w:rsidR="00C47D76" w:rsidRDefault="00C47D76" w:rsidP="00C47D76">
      <w:pPr>
        <w:pStyle w:val="a6"/>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Лист согласования</w:t>
      </w:r>
    </w:p>
    <w:p w14:paraId="332712A6" w14:textId="77777777" w:rsidR="00C47D76" w:rsidRDefault="00C47D76" w:rsidP="00C47D76">
      <w:pPr>
        <w:pStyle w:val="a6"/>
        <w:spacing w:before="0" w:beforeAutospacing="0" w:after="0" w:afterAutospacing="0"/>
        <w:jc w:val="center"/>
        <w:rPr>
          <w:rFonts w:ascii="Times New Roman" w:hAnsi="Times New Roman" w:cs="Times New Roman"/>
          <w:sz w:val="28"/>
          <w:szCs w:val="28"/>
        </w:rPr>
      </w:pPr>
    </w:p>
    <w:p w14:paraId="7D03493C" w14:textId="77777777" w:rsidR="00C47D76" w:rsidRDefault="00C47D76" w:rsidP="00C47D76">
      <w:pPr>
        <w:pStyle w:val="a6"/>
        <w:spacing w:before="0" w:beforeAutospacing="0" w:after="0" w:afterAutospacing="0"/>
        <w:jc w:val="center"/>
        <w:rPr>
          <w:rFonts w:ascii="Times New Roman" w:hAnsi="Times New Roman" w:cs="Times New Roman"/>
          <w:b/>
          <w:bCs/>
        </w:rPr>
      </w:pPr>
      <w:r>
        <w:rPr>
          <w:rFonts w:ascii="Times New Roman" w:hAnsi="Times New Roman" w:cs="Times New Roman"/>
          <w:b/>
          <w:bCs/>
        </w:rPr>
        <w:t>Дополнения и изменения к комплекту КОС на учебный год</w:t>
      </w:r>
    </w:p>
    <w:p w14:paraId="021D8853" w14:textId="77777777" w:rsidR="00C47D76" w:rsidRDefault="00C47D76" w:rsidP="00C47D76">
      <w:pPr>
        <w:pStyle w:val="a6"/>
        <w:spacing w:before="0" w:beforeAutospacing="0" w:after="0" w:afterAutospacing="0"/>
        <w:rPr>
          <w:rFonts w:ascii="Times New Roman" w:hAnsi="Times New Roman" w:cs="Times New Roman"/>
          <w:b/>
          <w:i/>
        </w:rPr>
      </w:pPr>
      <w:r>
        <w:rPr>
          <w:rFonts w:ascii="Times New Roman" w:hAnsi="Times New Roman" w:cs="Times New Roman"/>
          <w:b/>
          <w:i/>
        </w:rPr>
        <w:br/>
        <w:t> </w:t>
      </w:r>
    </w:p>
    <w:p w14:paraId="42037FA4" w14:textId="77777777" w:rsidR="00C47D76" w:rsidRDefault="00C47D76" w:rsidP="00C47D76">
      <w:pPr>
        <w:pStyle w:val="a6"/>
        <w:spacing w:before="0" w:beforeAutospacing="0" w:after="0" w:afterAutospacing="0" w:line="360" w:lineRule="auto"/>
        <w:ind w:firstLine="708"/>
        <w:jc w:val="both"/>
        <w:rPr>
          <w:rFonts w:ascii="Times New Roman" w:hAnsi="Times New Roman" w:cs="Times New Roman"/>
        </w:rPr>
      </w:pPr>
      <w:r>
        <w:rPr>
          <w:rFonts w:ascii="Times New Roman" w:hAnsi="Times New Roman" w:cs="Times New Roman"/>
        </w:rPr>
        <w:t xml:space="preserve">Дополнения и изменения </w:t>
      </w:r>
      <w:r>
        <w:rPr>
          <w:rFonts w:ascii="Times New Roman" w:hAnsi="Times New Roman" w:cs="Times New Roman"/>
          <w:bCs/>
        </w:rPr>
        <w:t>к комплекту КОС</w:t>
      </w:r>
      <w:r>
        <w:rPr>
          <w:rFonts w:ascii="Times New Roman" w:hAnsi="Times New Roman" w:cs="Times New Roman"/>
          <w:b/>
          <w:bCs/>
        </w:rPr>
        <w:t xml:space="preserve"> </w:t>
      </w:r>
      <w:r>
        <w:rPr>
          <w:rFonts w:ascii="Times New Roman" w:hAnsi="Times New Roman" w:cs="Times New Roman"/>
        </w:rPr>
        <w:t xml:space="preserve">на </w:t>
      </w:r>
      <w:r w:rsidR="00A174DA">
        <w:rPr>
          <w:rFonts w:ascii="Times New Roman" w:hAnsi="Times New Roman" w:cs="Times New Roman"/>
        </w:rPr>
        <w:t>_________</w:t>
      </w:r>
      <w:r>
        <w:rPr>
          <w:rFonts w:ascii="Times New Roman" w:hAnsi="Times New Roman" w:cs="Times New Roman"/>
        </w:rPr>
        <w:t xml:space="preserve"> учебный год по дисциплине История </w:t>
      </w:r>
    </w:p>
    <w:p w14:paraId="1B4485DB" w14:textId="77777777" w:rsidR="00C47D76" w:rsidRDefault="00C47D76" w:rsidP="00C47D76">
      <w:pPr>
        <w:pStyle w:val="a6"/>
        <w:spacing w:before="0" w:beforeAutospacing="0" w:after="0" w:afterAutospacing="0" w:line="360" w:lineRule="auto"/>
        <w:ind w:firstLine="708"/>
        <w:jc w:val="both"/>
        <w:rPr>
          <w:rFonts w:ascii="Times New Roman" w:hAnsi="Times New Roman" w:cs="Times New Roman"/>
        </w:rPr>
      </w:pPr>
      <w:r>
        <w:rPr>
          <w:rFonts w:ascii="Times New Roman" w:hAnsi="Times New Roman" w:cs="Times New Roman"/>
        </w:rPr>
        <w:t>В комплект КОС внесены следующие изменения:</w:t>
      </w:r>
    </w:p>
    <w:p w14:paraId="2ECFF3C8"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7AC81599"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68F17588"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1236D26D"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5C336847"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3B344CFA" w14:textId="77777777" w:rsidR="00C47D76" w:rsidRDefault="00C47D76" w:rsidP="00C47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rPr>
      </w:pPr>
      <w:r>
        <w:t>Дополнения и изменения в комплекте КОС обсуждены на заседании ЦК общеобразовательных и строительных дисциплин</w:t>
      </w:r>
    </w:p>
    <w:p w14:paraId="6079DCD9"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«_____» ____________ 20_____г. (протокол № _______ ). </w:t>
      </w:r>
    </w:p>
    <w:p w14:paraId="3E1A5C5B" w14:textId="77777777" w:rsidR="00C47D76" w:rsidRDefault="00C47D76" w:rsidP="00C47D76">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Председатель  ПЦК ________________ /___________________/</w:t>
      </w:r>
    </w:p>
    <w:p w14:paraId="1455DBA3" w14:textId="77777777" w:rsidR="00C47D76" w:rsidRDefault="00C47D76" w:rsidP="00C47D76"/>
    <w:p w14:paraId="3CD7C81E" w14:textId="77777777" w:rsidR="00F66D87" w:rsidRDefault="00F66D87"/>
    <w:sectPr w:rsidR="00F66D87" w:rsidSect="00D62F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332B9" w14:textId="77777777" w:rsidR="008A1E95" w:rsidRDefault="008A1E95" w:rsidP="003513A0">
      <w:r>
        <w:separator/>
      </w:r>
    </w:p>
  </w:endnote>
  <w:endnote w:type="continuationSeparator" w:id="0">
    <w:p w14:paraId="2CC4AE8D" w14:textId="77777777" w:rsidR="008A1E95" w:rsidRDefault="008A1E95" w:rsidP="003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7704"/>
      <w:docPartObj>
        <w:docPartGallery w:val="Page Numbers (Bottom of Page)"/>
        <w:docPartUnique/>
      </w:docPartObj>
    </w:sdtPr>
    <w:sdtEndPr/>
    <w:sdtContent>
      <w:p w14:paraId="2D6D4F3E" w14:textId="16C00617" w:rsidR="004722EF" w:rsidRDefault="004722EF">
        <w:pPr>
          <w:pStyle w:val="a9"/>
          <w:jc w:val="right"/>
        </w:pPr>
        <w:r>
          <w:fldChar w:fldCharType="begin"/>
        </w:r>
        <w:r>
          <w:instrText xml:space="preserve"> PAGE   \* MERGEFORMAT </w:instrText>
        </w:r>
        <w:r>
          <w:fldChar w:fldCharType="separate"/>
        </w:r>
        <w:r w:rsidR="00543CC8">
          <w:rPr>
            <w:noProof/>
          </w:rPr>
          <w:t>2</w:t>
        </w:r>
        <w:r>
          <w:rPr>
            <w:noProof/>
          </w:rPr>
          <w:fldChar w:fldCharType="end"/>
        </w:r>
      </w:p>
    </w:sdtContent>
  </w:sdt>
  <w:p w14:paraId="5585C05C" w14:textId="77777777" w:rsidR="004722EF" w:rsidRDefault="004722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5B949" w14:textId="77777777" w:rsidR="008A1E95" w:rsidRDefault="008A1E95" w:rsidP="003513A0">
      <w:r>
        <w:separator/>
      </w:r>
    </w:p>
  </w:footnote>
  <w:footnote w:type="continuationSeparator" w:id="0">
    <w:p w14:paraId="56D89328" w14:textId="77777777" w:rsidR="008A1E95" w:rsidRDefault="008A1E95" w:rsidP="0035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D47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D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EC4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CEE1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A0E5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9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363E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14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B0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A24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2BCD5CA"/>
    <w:lvl w:ilvl="0">
      <w:numFmt w:val="bullet"/>
      <w:lvlText w:val="*"/>
      <w:lvlJc w:val="left"/>
    </w:lvl>
  </w:abstractNum>
  <w:abstractNum w:abstractNumId="11" w15:restartNumberingAfterBreak="0">
    <w:nsid w:val="00000001"/>
    <w:multiLevelType w:val="multilevel"/>
    <w:tmpl w:val="ECEEFB6C"/>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15"/>
      <w:numFmt w:val="decimal"/>
      <w:lvlText w:val="%2."/>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2">
      <w:start w:val="32"/>
      <w:numFmt w:val="decimal"/>
      <w:lvlText w:val="%3."/>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3">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2"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E410256"/>
    <w:multiLevelType w:val="hybridMultilevel"/>
    <w:tmpl w:val="ABE84D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5F8581B"/>
    <w:multiLevelType w:val="hybridMultilevel"/>
    <w:tmpl w:val="170A2B66"/>
    <w:lvl w:ilvl="0" w:tplc="17E63E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B564271"/>
    <w:multiLevelType w:val="hybridMultilevel"/>
    <w:tmpl w:val="FE56B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37E3A"/>
    <w:multiLevelType w:val="hybridMultilevel"/>
    <w:tmpl w:val="1EFCF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420ACE"/>
    <w:multiLevelType w:val="multilevel"/>
    <w:tmpl w:val="97ECA89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5"/>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3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939"/>
      <w:numFmt w:val="decimal"/>
      <w:lvlText w:val="%4-"/>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9" w15:restartNumberingAfterBreak="0">
    <w:nsid w:val="30D6434A"/>
    <w:multiLevelType w:val="hybridMultilevel"/>
    <w:tmpl w:val="59F47E3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881A9E"/>
    <w:multiLevelType w:val="hybridMultilevel"/>
    <w:tmpl w:val="5F50F9C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067E8"/>
    <w:multiLevelType w:val="hybridMultilevel"/>
    <w:tmpl w:val="D45A0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AB108A"/>
    <w:multiLevelType w:val="hybridMultilevel"/>
    <w:tmpl w:val="8BF8292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601D80"/>
    <w:multiLevelType w:val="hybridMultilevel"/>
    <w:tmpl w:val="EDA45B0C"/>
    <w:lvl w:ilvl="0" w:tplc="3BE2964C">
      <w:start w:val="39"/>
      <w:numFmt w:val="decimal"/>
      <w:lvlText w:val="%1."/>
      <w:lvlJc w:val="left"/>
      <w:pPr>
        <w:ind w:left="720" w:hanging="360"/>
      </w:pPr>
      <w:rPr>
        <w:rFonts w:hint="default"/>
        <w:b/>
        <w:w w:val="10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0549BC"/>
    <w:multiLevelType w:val="hybridMultilevel"/>
    <w:tmpl w:val="EA569C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B3D2C2F"/>
    <w:multiLevelType w:val="hybridMultilevel"/>
    <w:tmpl w:val="B64CFC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B06914"/>
    <w:multiLevelType w:val="hybridMultilevel"/>
    <w:tmpl w:val="75AE1DB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D51143"/>
    <w:multiLevelType w:val="hybridMultilevel"/>
    <w:tmpl w:val="0024BC3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B53A0"/>
    <w:multiLevelType w:val="hybridMultilevel"/>
    <w:tmpl w:val="4852EB4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425860"/>
    <w:multiLevelType w:val="hybridMultilevel"/>
    <w:tmpl w:val="A8AA11E8"/>
    <w:lvl w:ilvl="0" w:tplc="43E06382">
      <w:start w:val="1"/>
      <w:numFmt w:val="decimal"/>
      <w:lvlText w:val="%1."/>
      <w:lvlJc w:val="left"/>
      <w:pPr>
        <w:ind w:left="580" w:hanging="360"/>
      </w:pPr>
      <w:rPr>
        <w:rFonts w:hint="default"/>
        <w:b/>
        <w:w w:val="100"/>
      </w:rPr>
    </w:lvl>
    <w:lvl w:ilvl="1" w:tplc="0419000F">
      <w:start w:val="1"/>
      <w:numFmt w:val="decimal"/>
      <w:lvlText w:val="%2."/>
      <w:lvlJc w:val="left"/>
      <w:pPr>
        <w:ind w:left="1300" w:hanging="360"/>
      </w:pPr>
    </w:lvl>
    <w:lvl w:ilvl="2" w:tplc="0419001B">
      <w:start w:val="1"/>
      <w:numFmt w:val="lowerRoman"/>
      <w:lvlText w:val="%3."/>
      <w:lvlJc w:val="right"/>
      <w:pPr>
        <w:ind w:left="2020" w:hanging="180"/>
      </w:pPr>
    </w:lvl>
    <w:lvl w:ilvl="3" w:tplc="0419000F">
      <w:start w:val="1"/>
      <w:numFmt w:val="decimal"/>
      <w:lvlText w:val="%4."/>
      <w:lvlJc w:val="left"/>
      <w:pPr>
        <w:ind w:left="2740" w:hanging="360"/>
      </w:pPr>
    </w:lvl>
    <w:lvl w:ilvl="4" w:tplc="04190019">
      <w:start w:val="1"/>
      <w:numFmt w:val="lowerLetter"/>
      <w:lvlText w:val="%5."/>
      <w:lvlJc w:val="left"/>
      <w:pPr>
        <w:ind w:left="3460" w:hanging="360"/>
      </w:pPr>
    </w:lvl>
    <w:lvl w:ilvl="5" w:tplc="0419001B">
      <w:start w:val="1"/>
      <w:numFmt w:val="lowerRoman"/>
      <w:lvlText w:val="%6."/>
      <w:lvlJc w:val="right"/>
      <w:pPr>
        <w:ind w:left="4180" w:hanging="180"/>
      </w:pPr>
    </w:lvl>
    <w:lvl w:ilvl="6" w:tplc="0419000F">
      <w:start w:val="1"/>
      <w:numFmt w:val="decimal"/>
      <w:lvlText w:val="%7."/>
      <w:lvlJc w:val="left"/>
      <w:pPr>
        <w:ind w:left="4900" w:hanging="360"/>
      </w:pPr>
    </w:lvl>
    <w:lvl w:ilvl="7" w:tplc="04190019">
      <w:start w:val="1"/>
      <w:numFmt w:val="lowerLetter"/>
      <w:lvlText w:val="%8."/>
      <w:lvlJc w:val="left"/>
      <w:pPr>
        <w:ind w:left="5620" w:hanging="360"/>
      </w:pPr>
    </w:lvl>
    <w:lvl w:ilvl="8" w:tplc="0419001B">
      <w:start w:val="1"/>
      <w:numFmt w:val="lowerRoman"/>
      <w:lvlText w:val="%9."/>
      <w:lvlJc w:val="right"/>
      <w:pPr>
        <w:ind w:left="6340" w:hanging="180"/>
      </w:pPr>
    </w:lvl>
  </w:abstractNum>
  <w:abstractNum w:abstractNumId="30" w15:restartNumberingAfterBreak="0">
    <w:nsid w:val="682F2DA9"/>
    <w:multiLevelType w:val="hybridMultilevel"/>
    <w:tmpl w:val="D5384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259B0"/>
    <w:multiLevelType w:val="multilevel"/>
    <w:tmpl w:val="F2B2411C"/>
    <w:lvl w:ilvl="0">
      <w:start w:val="1"/>
      <w:numFmt w:val="decimal"/>
      <w:lvlText w:val="%1."/>
      <w:lvlJc w:val="left"/>
      <w:pPr>
        <w:ind w:left="502" w:hanging="360"/>
      </w:pPr>
      <w:rPr>
        <w:rFonts w:ascii="Times New Roman" w:eastAsia="Arial Unicode MS" w:hAnsi="Times New Roman" w:cs="Times New Roman"/>
      </w:rPr>
    </w:lvl>
    <w:lvl w:ilvl="1">
      <w:start w:val="1"/>
      <w:numFmt w:val="decimal"/>
      <w:lvlText w:val="%2."/>
      <w:lvlJc w:val="left"/>
      <w:pPr>
        <w:ind w:left="1211" w:hanging="360"/>
      </w:pPr>
      <w:rPr>
        <w:rFonts w:ascii="Times New Roman" w:eastAsia="Arial Unicode MS" w:hAnsi="Times New Roman" w:cs="Times New Roman" w:hint="default"/>
      </w:rPr>
    </w:lvl>
    <w:lvl w:ilvl="2">
      <w:start w:val="1"/>
      <w:numFmt w:val="decimal"/>
      <w:lvlText w:val="%3."/>
      <w:lvlJc w:val="right"/>
      <w:pPr>
        <w:ind w:left="2160" w:hanging="180"/>
      </w:pPr>
      <w:rPr>
        <w:rFonts w:ascii="Times New Roman" w:eastAsia="Arial Unicode MS" w:hAnsi="Times New Roman" w:cs="Times New Roman"/>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right"/>
      <w:pPr>
        <w:ind w:left="4320" w:hanging="180"/>
      </w:pPr>
      <w:rPr>
        <w:rFonts w:ascii="Times New Roman" w:eastAsia="Arial Unicode MS" w:hAnsi="Times New Roman" w:cs="Times New Roman"/>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963CCD"/>
    <w:multiLevelType w:val="hybridMultilevel"/>
    <w:tmpl w:val="FD0E843C"/>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BF7E94"/>
    <w:multiLevelType w:val="hybridMultilevel"/>
    <w:tmpl w:val="8CFC1080"/>
    <w:lvl w:ilvl="0" w:tplc="646A922A">
      <w:start w:val="48"/>
      <w:numFmt w:val="decimal"/>
      <w:lvlText w:val="%1."/>
      <w:lvlJc w:val="left"/>
      <w:pPr>
        <w:ind w:left="720" w:hanging="360"/>
      </w:pPr>
      <w:rPr>
        <w:rFonts w:hint="default"/>
        <w:b/>
        <w:w w:val="1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1560D3"/>
    <w:multiLevelType w:val="hybridMultilevel"/>
    <w:tmpl w:val="3FF655B2"/>
    <w:lvl w:ilvl="0" w:tplc="D15A15C4">
      <w:start w:val="48"/>
      <w:numFmt w:val="decimal"/>
      <w:lvlText w:val="%1."/>
      <w:lvlJc w:val="left"/>
      <w:pPr>
        <w:ind w:left="720" w:hanging="360"/>
      </w:pPr>
      <w:rPr>
        <w:rFonts w:hint="default"/>
        <w:b/>
        <w:w w:val="10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F4E47624">
      <w:start w:val="1"/>
      <w:numFmt w:val="decimal"/>
      <w:lvlText w:val="%4."/>
      <w:lvlJc w:val="left"/>
      <w:pPr>
        <w:ind w:left="786" w:hanging="360"/>
      </w:pPr>
      <w:rPr>
        <w:rFonts w:ascii="Times New Roman" w:hAnsi="Times New Roman" w:cs="Times New Roman" w:hint="default"/>
        <w:b/>
        <w:sz w:val="24"/>
        <w:szCs w:val="24"/>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726794"/>
    <w:multiLevelType w:val="hybridMultilevel"/>
    <w:tmpl w:val="8DAEAD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82"/>
        <w:lvlJc w:val="left"/>
        <w:rPr>
          <w:rFonts w:ascii="Times New Roman" w:hAnsi="Times New Roman" w:hint="default"/>
        </w:rPr>
      </w:lvl>
    </w:lvlOverride>
  </w:num>
  <w:num w:numId="2">
    <w:abstractNumId w:val="32"/>
  </w:num>
  <w:num w:numId="3">
    <w:abstractNumId w:val="20"/>
  </w:num>
  <w:num w:numId="4">
    <w:abstractNumId w:val="25"/>
  </w:num>
  <w:num w:numId="5">
    <w:abstractNumId w:val="13"/>
  </w:num>
  <w:num w:numId="6">
    <w:abstractNumId w:val="22"/>
  </w:num>
  <w:num w:numId="7">
    <w:abstractNumId w:val="28"/>
  </w:num>
  <w:num w:numId="8">
    <w:abstractNumId w:val="27"/>
  </w:num>
  <w:num w:numId="9">
    <w:abstractNumId w:val="35"/>
  </w:num>
  <w:num w:numId="10">
    <w:abstractNumId w:val="19"/>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15"/>
  </w:num>
  <w:num w:numId="27">
    <w:abstractNumId w:val="11"/>
  </w:num>
  <w:num w:numId="28">
    <w:abstractNumId w:val="23"/>
  </w:num>
  <w:num w:numId="29">
    <w:abstractNumId w:val="33"/>
  </w:num>
  <w:num w:numId="30">
    <w:abstractNumId w:val="29"/>
  </w:num>
  <w:num w:numId="31">
    <w:abstractNumId w:val="34"/>
  </w:num>
  <w:num w:numId="32">
    <w:abstractNumId w:val="18"/>
  </w:num>
  <w:num w:numId="33">
    <w:abstractNumId w:val="24"/>
  </w:num>
  <w:num w:numId="34">
    <w:abstractNumId w:val="21"/>
  </w:num>
  <w:num w:numId="35">
    <w:abstractNumId w:val="3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7D76"/>
    <w:rsid w:val="000926CD"/>
    <w:rsid w:val="000A1C29"/>
    <w:rsid w:val="00142BF4"/>
    <w:rsid w:val="00194916"/>
    <w:rsid w:val="0025677A"/>
    <w:rsid w:val="002D46E0"/>
    <w:rsid w:val="0034003B"/>
    <w:rsid w:val="003513A0"/>
    <w:rsid w:val="004722EF"/>
    <w:rsid w:val="00480502"/>
    <w:rsid w:val="0050246E"/>
    <w:rsid w:val="00530DAD"/>
    <w:rsid w:val="00543CC8"/>
    <w:rsid w:val="005C487F"/>
    <w:rsid w:val="00607CDB"/>
    <w:rsid w:val="00645FA0"/>
    <w:rsid w:val="0069580D"/>
    <w:rsid w:val="00713021"/>
    <w:rsid w:val="00725060"/>
    <w:rsid w:val="0077186A"/>
    <w:rsid w:val="007A7D20"/>
    <w:rsid w:val="0089456D"/>
    <w:rsid w:val="008A1E95"/>
    <w:rsid w:val="00912788"/>
    <w:rsid w:val="0094581B"/>
    <w:rsid w:val="00A00A12"/>
    <w:rsid w:val="00A174DA"/>
    <w:rsid w:val="00A232FD"/>
    <w:rsid w:val="00A37352"/>
    <w:rsid w:val="00B240DE"/>
    <w:rsid w:val="00BD3D03"/>
    <w:rsid w:val="00BD6BB5"/>
    <w:rsid w:val="00BF2047"/>
    <w:rsid w:val="00C021CD"/>
    <w:rsid w:val="00C47D76"/>
    <w:rsid w:val="00C57739"/>
    <w:rsid w:val="00D62F76"/>
    <w:rsid w:val="00D90F02"/>
    <w:rsid w:val="00DA5EBF"/>
    <w:rsid w:val="00E1747B"/>
    <w:rsid w:val="00ED4214"/>
    <w:rsid w:val="00F66D87"/>
    <w:rsid w:val="00FD0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5B90BC"/>
  <w15:docId w15:val="{666BC3C2-F20A-4B30-9397-63D37885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7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C47D76"/>
    <w:pPr>
      <w:keepNext/>
      <w:autoSpaceDE w:val="0"/>
      <w:autoSpaceDN w:val="0"/>
      <w:ind w:firstLine="284"/>
      <w:outlineLvl w:val="0"/>
    </w:pPr>
  </w:style>
  <w:style w:type="paragraph" w:styleId="2">
    <w:name w:val="heading 2"/>
    <w:basedOn w:val="a"/>
    <w:next w:val="a"/>
    <w:link w:val="20"/>
    <w:qFormat/>
    <w:rsid w:val="0089456D"/>
    <w:pPr>
      <w:keepNext/>
      <w:jc w:val="center"/>
      <w:outlineLvl w:val="1"/>
    </w:pPr>
    <w:rPr>
      <w:rFonts w:eastAsia="Times New Roman"/>
      <w:b/>
      <w:bCs/>
      <w:sz w:val="32"/>
    </w:rPr>
  </w:style>
  <w:style w:type="paragraph" w:styleId="3">
    <w:name w:val="heading 3"/>
    <w:basedOn w:val="a"/>
    <w:next w:val="a"/>
    <w:link w:val="30"/>
    <w:uiPriority w:val="99"/>
    <w:qFormat/>
    <w:rsid w:val="00194916"/>
    <w:pPr>
      <w:keepNext/>
      <w:spacing w:before="240" w:after="60"/>
      <w:outlineLvl w:val="2"/>
    </w:pPr>
    <w:rPr>
      <w:rFonts w:ascii="Arial" w:eastAsia="Times New Roman" w:hAnsi="Arial"/>
      <w:b/>
      <w:bCs/>
      <w:sz w:val="26"/>
      <w:szCs w:val="26"/>
      <w:lang w:val="x-none" w:eastAsia="x-none"/>
    </w:rPr>
  </w:style>
  <w:style w:type="paragraph" w:styleId="4">
    <w:name w:val="heading 4"/>
    <w:basedOn w:val="a"/>
    <w:next w:val="a"/>
    <w:link w:val="40"/>
    <w:qFormat/>
    <w:rsid w:val="0089456D"/>
    <w:pPr>
      <w:keepNext/>
      <w:spacing w:line="360" w:lineRule="auto"/>
      <w:jc w:val="center"/>
      <w:outlineLvl w:val="3"/>
    </w:pPr>
    <w:rPr>
      <w:rFonts w:eastAsia="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7D76"/>
    <w:rPr>
      <w:rFonts w:ascii="Times New Roman" w:eastAsia="Calibri" w:hAnsi="Times New Roman" w:cs="Times New Roman"/>
      <w:sz w:val="24"/>
      <w:szCs w:val="24"/>
      <w:lang w:eastAsia="ru-RU"/>
    </w:rPr>
  </w:style>
  <w:style w:type="paragraph" w:styleId="11">
    <w:name w:val="toc 1"/>
    <w:basedOn w:val="a"/>
    <w:next w:val="a"/>
    <w:autoRedefine/>
    <w:semiHidden/>
    <w:rsid w:val="00C47D76"/>
    <w:pPr>
      <w:tabs>
        <w:tab w:val="right" w:leader="dot" w:pos="9269"/>
      </w:tabs>
      <w:spacing w:line="360" w:lineRule="auto"/>
    </w:pPr>
    <w:rPr>
      <w:noProof/>
      <w:lang w:val="en-US"/>
    </w:rPr>
  </w:style>
  <w:style w:type="character" w:styleId="a3">
    <w:name w:val="Hyperlink"/>
    <w:uiPriority w:val="99"/>
    <w:rsid w:val="00C47D76"/>
    <w:rPr>
      <w:rFonts w:cs="Times New Roman"/>
      <w:color w:val="0000FF"/>
      <w:u w:val="single"/>
    </w:rPr>
  </w:style>
  <w:style w:type="character" w:customStyle="1" w:styleId="FontStyle44">
    <w:name w:val="Font Style44"/>
    <w:rsid w:val="00C47D76"/>
    <w:rPr>
      <w:rFonts w:ascii="Times New Roman" w:hAnsi="Times New Roman"/>
      <w:sz w:val="26"/>
    </w:rPr>
  </w:style>
  <w:style w:type="paragraph" w:customStyle="1" w:styleId="Default">
    <w:name w:val="Default"/>
    <w:rsid w:val="00C47D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
    <w:uiPriority w:val="34"/>
    <w:qFormat/>
    <w:rsid w:val="00C47D76"/>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C47D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semiHidden/>
    <w:unhideWhenUsed/>
    <w:rsid w:val="00C47D76"/>
    <w:pPr>
      <w:spacing w:before="100" w:beforeAutospacing="1" w:after="100" w:afterAutospacing="1"/>
    </w:pPr>
    <w:rPr>
      <w:rFonts w:ascii="Arial Unicode MS" w:eastAsia="Arial Unicode MS" w:hAnsi="Arial" w:cs="Arial Unicode MS"/>
    </w:rPr>
  </w:style>
  <w:style w:type="paragraph" w:styleId="a7">
    <w:name w:val="header"/>
    <w:basedOn w:val="a"/>
    <w:link w:val="a8"/>
    <w:uiPriority w:val="99"/>
    <w:unhideWhenUsed/>
    <w:rsid w:val="003513A0"/>
    <w:pPr>
      <w:tabs>
        <w:tab w:val="center" w:pos="4677"/>
        <w:tab w:val="right" w:pos="9355"/>
      </w:tabs>
    </w:pPr>
  </w:style>
  <w:style w:type="character" w:customStyle="1" w:styleId="a8">
    <w:name w:val="Верхний колонтитул Знак"/>
    <w:basedOn w:val="a0"/>
    <w:link w:val="a7"/>
    <w:uiPriority w:val="99"/>
    <w:rsid w:val="003513A0"/>
    <w:rPr>
      <w:rFonts w:ascii="Times New Roman" w:eastAsia="Calibri" w:hAnsi="Times New Roman" w:cs="Times New Roman"/>
      <w:sz w:val="24"/>
      <w:szCs w:val="24"/>
      <w:lang w:eastAsia="ru-RU"/>
    </w:rPr>
  </w:style>
  <w:style w:type="paragraph" w:styleId="a9">
    <w:name w:val="footer"/>
    <w:basedOn w:val="a"/>
    <w:link w:val="aa"/>
    <w:uiPriority w:val="99"/>
    <w:unhideWhenUsed/>
    <w:rsid w:val="003513A0"/>
    <w:pPr>
      <w:tabs>
        <w:tab w:val="center" w:pos="4677"/>
        <w:tab w:val="right" w:pos="9355"/>
      </w:tabs>
    </w:pPr>
  </w:style>
  <w:style w:type="character" w:customStyle="1" w:styleId="aa">
    <w:name w:val="Нижний колонтитул Знак"/>
    <w:basedOn w:val="a0"/>
    <w:link w:val="a9"/>
    <w:uiPriority w:val="99"/>
    <w:rsid w:val="003513A0"/>
    <w:rPr>
      <w:rFonts w:ascii="Times New Roman" w:eastAsia="Calibri" w:hAnsi="Times New Roman" w:cs="Times New Roman"/>
      <w:sz w:val="24"/>
      <w:szCs w:val="24"/>
      <w:lang w:eastAsia="ru-RU"/>
    </w:rPr>
  </w:style>
  <w:style w:type="character" w:styleId="ab">
    <w:name w:val="annotation reference"/>
    <w:basedOn w:val="a0"/>
    <w:unhideWhenUsed/>
    <w:rsid w:val="00DA5EBF"/>
    <w:rPr>
      <w:sz w:val="16"/>
      <w:szCs w:val="16"/>
    </w:rPr>
  </w:style>
  <w:style w:type="paragraph" w:styleId="ac">
    <w:name w:val="annotation text"/>
    <w:basedOn w:val="a"/>
    <w:link w:val="ad"/>
    <w:unhideWhenUsed/>
    <w:rsid w:val="00DA5EBF"/>
    <w:rPr>
      <w:sz w:val="20"/>
      <w:szCs w:val="20"/>
    </w:rPr>
  </w:style>
  <w:style w:type="character" w:customStyle="1" w:styleId="ad">
    <w:name w:val="Текст примечания Знак"/>
    <w:basedOn w:val="a0"/>
    <w:link w:val="ac"/>
    <w:rsid w:val="00DA5EBF"/>
    <w:rPr>
      <w:rFonts w:ascii="Times New Roman" w:eastAsia="Calibri" w:hAnsi="Times New Roman" w:cs="Times New Roman"/>
      <w:sz w:val="20"/>
      <w:szCs w:val="20"/>
      <w:lang w:eastAsia="ru-RU"/>
    </w:rPr>
  </w:style>
  <w:style w:type="paragraph" w:styleId="ae">
    <w:name w:val="annotation subject"/>
    <w:basedOn w:val="ac"/>
    <w:next w:val="ac"/>
    <w:link w:val="af"/>
    <w:unhideWhenUsed/>
    <w:rsid w:val="00DA5EBF"/>
    <w:rPr>
      <w:b/>
      <w:bCs/>
    </w:rPr>
  </w:style>
  <w:style w:type="character" w:customStyle="1" w:styleId="af">
    <w:name w:val="Тема примечания Знак"/>
    <w:basedOn w:val="ad"/>
    <w:link w:val="ae"/>
    <w:rsid w:val="00DA5EBF"/>
    <w:rPr>
      <w:rFonts w:ascii="Times New Roman" w:eastAsia="Calibri" w:hAnsi="Times New Roman" w:cs="Times New Roman"/>
      <w:b/>
      <w:bCs/>
      <w:sz w:val="20"/>
      <w:szCs w:val="20"/>
      <w:lang w:eastAsia="ru-RU"/>
    </w:rPr>
  </w:style>
  <w:style w:type="paragraph" w:styleId="af0">
    <w:name w:val="Balloon Text"/>
    <w:basedOn w:val="a"/>
    <w:link w:val="af1"/>
    <w:uiPriority w:val="99"/>
    <w:unhideWhenUsed/>
    <w:rsid w:val="00DA5EBF"/>
    <w:rPr>
      <w:rFonts w:ascii="Segoe UI" w:hAnsi="Segoe UI" w:cs="Segoe UI"/>
      <w:sz w:val="18"/>
      <w:szCs w:val="18"/>
    </w:rPr>
  </w:style>
  <w:style w:type="character" w:customStyle="1" w:styleId="af1">
    <w:name w:val="Текст выноски Знак"/>
    <w:basedOn w:val="a0"/>
    <w:link w:val="af0"/>
    <w:uiPriority w:val="99"/>
    <w:rsid w:val="00DA5EBF"/>
    <w:rPr>
      <w:rFonts w:ascii="Segoe UI" w:eastAsia="Calibri" w:hAnsi="Segoe UI" w:cs="Segoe UI"/>
      <w:sz w:val="18"/>
      <w:szCs w:val="18"/>
      <w:lang w:eastAsia="ru-RU"/>
    </w:rPr>
  </w:style>
  <w:style w:type="character" w:customStyle="1" w:styleId="20">
    <w:name w:val="Заголовок 2 Знак"/>
    <w:basedOn w:val="a0"/>
    <w:link w:val="2"/>
    <w:rsid w:val="0089456D"/>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89456D"/>
    <w:rPr>
      <w:rFonts w:ascii="Times New Roman" w:eastAsia="Times New Roman" w:hAnsi="Times New Roman" w:cs="Times New Roman"/>
      <w:sz w:val="32"/>
      <w:szCs w:val="24"/>
      <w:lang w:eastAsia="ru-RU"/>
    </w:rPr>
  </w:style>
  <w:style w:type="paragraph" w:customStyle="1" w:styleId="ParagraphStyle">
    <w:name w:val="Paragraph Style"/>
    <w:rsid w:val="0089456D"/>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89456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30">
    <w:name w:val="Заголовок 3 Знак"/>
    <w:basedOn w:val="a0"/>
    <w:link w:val="3"/>
    <w:uiPriority w:val="99"/>
    <w:rsid w:val="00194916"/>
    <w:rPr>
      <w:rFonts w:ascii="Arial" w:eastAsia="Times New Roman" w:hAnsi="Arial" w:cs="Times New Roman"/>
      <w:b/>
      <w:bCs/>
      <w:sz w:val="26"/>
      <w:szCs w:val="26"/>
      <w:lang w:val="x-none" w:eastAsia="x-none"/>
    </w:rPr>
  </w:style>
  <w:style w:type="numbering" w:customStyle="1" w:styleId="12">
    <w:name w:val="Нет списка1"/>
    <w:next w:val="a2"/>
    <w:uiPriority w:val="99"/>
    <w:semiHidden/>
    <w:rsid w:val="00194916"/>
  </w:style>
  <w:style w:type="paragraph" w:styleId="af2">
    <w:name w:val="footnote text"/>
    <w:basedOn w:val="a"/>
    <w:link w:val="af3"/>
    <w:uiPriority w:val="99"/>
    <w:semiHidden/>
    <w:rsid w:val="00194916"/>
    <w:rPr>
      <w:rFonts w:eastAsia="Times New Roman"/>
      <w:sz w:val="20"/>
      <w:szCs w:val="20"/>
    </w:rPr>
  </w:style>
  <w:style w:type="character" w:customStyle="1" w:styleId="af3">
    <w:name w:val="Текст сноски Знак"/>
    <w:basedOn w:val="a0"/>
    <w:link w:val="af2"/>
    <w:uiPriority w:val="99"/>
    <w:semiHidden/>
    <w:rsid w:val="00194916"/>
    <w:rPr>
      <w:rFonts w:ascii="Times New Roman" w:eastAsia="Times New Roman" w:hAnsi="Times New Roman" w:cs="Times New Roman"/>
      <w:sz w:val="20"/>
      <w:szCs w:val="20"/>
      <w:lang w:eastAsia="ru-RU"/>
    </w:rPr>
  </w:style>
  <w:style w:type="character" w:styleId="af4">
    <w:name w:val="footnote reference"/>
    <w:semiHidden/>
    <w:rsid w:val="00194916"/>
    <w:rPr>
      <w:vertAlign w:val="superscript"/>
    </w:rPr>
  </w:style>
  <w:style w:type="character" w:styleId="af5">
    <w:name w:val="page number"/>
    <w:basedOn w:val="a0"/>
    <w:uiPriority w:val="99"/>
    <w:rsid w:val="00194916"/>
  </w:style>
  <w:style w:type="paragraph" w:styleId="af6">
    <w:name w:val="endnote text"/>
    <w:basedOn w:val="a"/>
    <w:link w:val="af7"/>
    <w:rsid w:val="00194916"/>
    <w:rPr>
      <w:rFonts w:eastAsia="Times New Roman"/>
      <w:sz w:val="20"/>
      <w:szCs w:val="20"/>
    </w:rPr>
  </w:style>
  <w:style w:type="character" w:customStyle="1" w:styleId="af7">
    <w:name w:val="Текст концевой сноски Знак"/>
    <w:basedOn w:val="a0"/>
    <w:link w:val="af6"/>
    <w:rsid w:val="00194916"/>
    <w:rPr>
      <w:rFonts w:ascii="Times New Roman" w:eastAsia="Times New Roman" w:hAnsi="Times New Roman" w:cs="Times New Roman"/>
      <w:sz w:val="20"/>
      <w:szCs w:val="20"/>
      <w:lang w:eastAsia="ru-RU"/>
    </w:rPr>
  </w:style>
  <w:style w:type="character" w:styleId="af8">
    <w:name w:val="endnote reference"/>
    <w:rsid w:val="00194916"/>
    <w:rPr>
      <w:vertAlign w:val="superscript"/>
    </w:rPr>
  </w:style>
  <w:style w:type="paragraph" w:styleId="af9">
    <w:name w:val="No Spacing"/>
    <w:uiPriority w:val="1"/>
    <w:qFormat/>
    <w:rsid w:val="00194916"/>
    <w:pPr>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rsid w:val="00194916"/>
    <w:rPr>
      <w:rFonts w:ascii="Times New Roman" w:hAnsi="Times New Roman" w:cs="Times New Roman"/>
      <w:b/>
      <w:bCs/>
      <w:sz w:val="26"/>
      <w:szCs w:val="26"/>
    </w:rPr>
  </w:style>
  <w:style w:type="paragraph" w:customStyle="1" w:styleId="Style13">
    <w:name w:val="Style13"/>
    <w:basedOn w:val="a"/>
    <w:rsid w:val="00194916"/>
    <w:pPr>
      <w:widowControl w:val="0"/>
      <w:autoSpaceDE w:val="0"/>
      <w:autoSpaceDN w:val="0"/>
      <w:adjustRightInd w:val="0"/>
      <w:spacing w:line="274" w:lineRule="exact"/>
    </w:pPr>
    <w:rPr>
      <w:rFonts w:eastAsia="Times New Roman"/>
    </w:rPr>
  </w:style>
  <w:style w:type="paragraph" w:customStyle="1" w:styleId="Style29">
    <w:name w:val="Style29"/>
    <w:basedOn w:val="a"/>
    <w:rsid w:val="00194916"/>
    <w:pPr>
      <w:widowControl w:val="0"/>
      <w:autoSpaceDE w:val="0"/>
      <w:autoSpaceDN w:val="0"/>
      <w:adjustRightInd w:val="0"/>
      <w:spacing w:line="274" w:lineRule="exact"/>
    </w:pPr>
    <w:rPr>
      <w:rFonts w:eastAsia="Times New Roman"/>
    </w:rPr>
  </w:style>
  <w:style w:type="paragraph" w:styleId="afa">
    <w:name w:val="Document Map"/>
    <w:basedOn w:val="a"/>
    <w:link w:val="afb"/>
    <w:uiPriority w:val="99"/>
    <w:unhideWhenUsed/>
    <w:rsid w:val="00194916"/>
    <w:rPr>
      <w:rFonts w:ascii="Tahoma" w:hAnsi="Tahoma" w:cs="Tahoma"/>
      <w:sz w:val="16"/>
      <w:szCs w:val="16"/>
      <w:lang w:eastAsia="en-US"/>
    </w:rPr>
  </w:style>
  <w:style w:type="character" w:customStyle="1" w:styleId="afb">
    <w:name w:val="Схема документа Знак"/>
    <w:basedOn w:val="a0"/>
    <w:link w:val="afa"/>
    <w:uiPriority w:val="99"/>
    <w:rsid w:val="00194916"/>
    <w:rPr>
      <w:rFonts w:ascii="Tahoma" w:eastAsia="Calibri" w:hAnsi="Tahoma" w:cs="Tahoma"/>
      <w:sz w:val="16"/>
      <w:szCs w:val="16"/>
    </w:rPr>
  </w:style>
  <w:style w:type="numbering" w:customStyle="1" w:styleId="110">
    <w:name w:val="Нет списка11"/>
    <w:next w:val="a2"/>
    <w:uiPriority w:val="99"/>
    <w:semiHidden/>
    <w:unhideWhenUsed/>
    <w:rsid w:val="00194916"/>
  </w:style>
  <w:style w:type="character" w:customStyle="1" w:styleId="21">
    <w:name w:val="Основной текст (2)_"/>
    <w:basedOn w:val="a0"/>
    <w:link w:val="22"/>
    <w:uiPriority w:val="99"/>
    <w:rsid w:val="00194916"/>
    <w:rPr>
      <w:rFonts w:ascii="Segoe UI" w:hAnsi="Segoe UI" w:cs="Segoe UI"/>
      <w:b/>
      <w:bCs/>
      <w:sz w:val="78"/>
      <w:szCs w:val="78"/>
      <w:shd w:val="clear" w:color="auto" w:fill="FFFFFF"/>
    </w:rPr>
  </w:style>
  <w:style w:type="character" w:customStyle="1" w:styleId="6">
    <w:name w:val="Заголовок №6_"/>
    <w:basedOn w:val="a0"/>
    <w:link w:val="60"/>
    <w:uiPriority w:val="99"/>
    <w:rsid w:val="00194916"/>
    <w:rPr>
      <w:rFonts w:ascii="Segoe UI" w:hAnsi="Segoe UI" w:cs="Segoe UI"/>
      <w:b/>
      <w:bCs/>
      <w:sz w:val="78"/>
      <w:szCs w:val="78"/>
      <w:shd w:val="clear" w:color="auto" w:fill="FFFFFF"/>
    </w:rPr>
  </w:style>
  <w:style w:type="character" w:customStyle="1" w:styleId="31">
    <w:name w:val="Основной текст (3)_"/>
    <w:basedOn w:val="a0"/>
    <w:link w:val="310"/>
    <w:uiPriority w:val="99"/>
    <w:rsid w:val="00194916"/>
    <w:rPr>
      <w:rFonts w:ascii="Segoe UI" w:hAnsi="Segoe UI" w:cs="Segoe UI"/>
      <w:b/>
      <w:bCs/>
      <w:sz w:val="63"/>
      <w:szCs w:val="63"/>
      <w:shd w:val="clear" w:color="auto" w:fill="FFFFFF"/>
    </w:rPr>
  </w:style>
  <w:style w:type="character" w:customStyle="1" w:styleId="13">
    <w:name w:val="Основной текст Знак1"/>
    <w:basedOn w:val="a0"/>
    <w:link w:val="afc"/>
    <w:uiPriority w:val="99"/>
    <w:rsid w:val="00194916"/>
    <w:rPr>
      <w:rFonts w:ascii="Segoe UI" w:hAnsi="Segoe UI" w:cs="Segoe UI"/>
      <w:sz w:val="64"/>
      <w:szCs w:val="64"/>
      <w:shd w:val="clear" w:color="auto" w:fill="FFFFFF"/>
    </w:rPr>
  </w:style>
  <w:style w:type="character" w:customStyle="1" w:styleId="TimesNewRoman">
    <w:name w:val="Основной текст + Times New Roman"/>
    <w:aliases w:val="25 pt,Полужирный,Курсив,Интервал 3 pt"/>
    <w:basedOn w:val="13"/>
    <w:uiPriority w:val="99"/>
    <w:rsid w:val="00194916"/>
    <w:rPr>
      <w:rFonts w:ascii="Segoe UI" w:hAnsi="Segoe UI" w:cs="Segoe UI"/>
      <w:sz w:val="64"/>
      <w:szCs w:val="64"/>
      <w:shd w:val="clear" w:color="auto" w:fill="FFFFFF"/>
    </w:rPr>
  </w:style>
  <w:style w:type="character" w:customStyle="1" w:styleId="311">
    <w:name w:val="Основной текст + 31"/>
    <w:aliases w:val="5 pt,Полужирный11,Основной текст (2) + Palatino Linotype,9,Масштаб 100%"/>
    <w:basedOn w:val="13"/>
    <w:uiPriority w:val="99"/>
    <w:rsid w:val="00194916"/>
    <w:rPr>
      <w:rFonts w:ascii="Segoe UI" w:hAnsi="Segoe UI" w:cs="Segoe UI"/>
      <w:sz w:val="64"/>
      <w:szCs w:val="64"/>
      <w:shd w:val="clear" w:color="auto" w:fill="FFFFFF"/>
    </w:rPr>
  </w:style>
  <w:style w:type="character" w:customStyle="1" w:styleId="332pt">
    <w:name w:val="Основной текст (3) + 32 pt"/>
    <w:aliases w:val="Не полужирный"/>
    <w:basedOn w:val="31"/>
    <w:uiPriority w:val="99"/>
    <w:rsid w:val="00194916"/>
    <w:rPr>
      <w:rFonts w:ascii="Segoe UI" w:hAnsi="Segoe UI" w:cs="Segoe UI"/>
      <w:b/>
      <w:bCs/>
      <w:sz w:val="63"/>
      <w:szCs w:val="63"/>
      <w:shd w:val="clear" w:color="auto" w:fill="FFFFFF"/>
    </w:rPr>
  </w:style>
  <w:style w:type="character" w:customStyle="1" w:styleId="41">
    <w:name w:val="Основной текст (4)_"/>
    <w:basedOn w:val="a0"/>
    <w:link w:val="42"/>
    <w:uiPriority w:val="99"/>
    <w:rsid w:val="00194916"/>
    <w:rPr>
      <w:rFonts w:ascii="Arial" w:hAnsi="Arial" w:cs="Arial"/>
      <w:noProof/>
      <w:sz w:val="8"/>
      <w:szCs w:val="8"/>
      <w:shd w:val="clear" w:color="auto" w:fill="FFFFFF"/>
    </w:rPr>
  </w:style>
  <w:style w:type="character" w:customStyle="1" w:styleId="Consolas">
    <w:name w:val="Основной текст + Consolas"/>
    <w:aliases w:val="31 pt,Полужирный10,Курсив25,Интервал -3 pt"/>
    <w:basedOn w:val="13"/>
    <w:uiPriority w:val="99"/>
    <w:rsid w:val="00194916"/>
    <w:rPr>
      <w:rFonts w:ascii="Segoe UI" w:hAnsi="Segoe UI" w:cs="Segoe UI"/>
      <w:sz w:val="64"/>
      <w:szCs w:val="64"/>
      <w:shd w:val="clear" w:color="auto" w:fill="FFFFFF"/>
    </w:rPr>
  </w:style>
  <w:style w:type="character" w:customStyle="1" w:styleId="5">
    <w:name w:val="Основной текст (5)_"/>
    <w:basedOn w:val="a0"/>
    <w:link w:val="50"/>
    <w:uiPriority w:val="99"/>
    <w:rsid w:val="00194916"/>
    <w:rPr>
      <w:rFonts w:ascii="Arial" w:hAnsi="Arial" w:cs="Arial"/>
      <w:noProof/>
      <w:sz w:val="9"/>
      <w:szCs w:val="9"/>
      <w:shd w:val="clear" w:color="auto" w:fill="FFFFFF"/>
    </w:rPr>
  </w:style>
  <w:style w:type="character" w:customStyle="1" w:styleId="61">
    <w:name w:val="Основной текст (6)_"/>
    <w:basedOn w:val="a0"/>
    <w:link w:val="610"/>
    <w:uiPriority w:val="99"/>
    <w:rsid w:val="00194916"/>
    <w:rPr>
      <w:spacing w:val="10"/>
      <w:sz w:val="8"/>
      <w:szCs w:val="8"/>
      <w:shd w:val="clear" w:color="auto" w:fill="FFFFFF"/>
    </w:rPr>
  </w:style>
  <w:style w:type="character" w:customStyle="1" w:styleId="43">
    <w:name w:val="Заголовок №4_"/>
    <w:basedOn w:val="a0"/>
    <w:link w:val="44"/>
    <w:uiPriority w:val="99"/>
    <w:rsid w:val="00194916"/>
    <w:rPr>
      <w:rFonts w:ascii="Segoe UI" w:hAnsi="Segoe UI" w:cs="Segoe UI"/>
      <w:b/>
      <w:bCs/>
      <w:sz w:val="78"/>
      <w:szCs w:val="78"/>
      <w:shd w:val="clear" w:color="auto" w:fill="FFFFFF"/>
    </w:rPr>
  </w:style>
  <w:style w:type="character" w:customStyle="1" w:styleId="23">
    <w:name w:val="Подпись к картинке (2)_"/>
    <w:basedOn w:val="a0"/>
    <w:link w:val="24"/>
    <w:uiPriority w:val="99"/>
    <w:rsid w:val="00194916"/>
    <w:rPr>
      <w:rFonts w:ascii="Segoe UI" w:hAnsi="Segoe UI" w:cs="Segoe UI"/>
      <w:b/>
      <w:bCs/>
      <w:sz w:val="63"/>
      <w:szCs w:val="63"/>
      <w:shd w:val="clear" w:color="auto" w:fill="FFFFFF"/>
    </w:rPr>
  </w:style>
  <w:style w:type="character" w:customStyle="1" w:styleId="afd">
    <w:name w:val="Подпись к картинке_"/>
    <w:basedOn w:val="a0"/>
    <w:link w:val="14"/>
    <w:uiPriority w:val="99"/>
    <w:rsid w:val="00194916"/>
    <w:rPr>
      <w:rFonts w:ascii="Segoe UI" w:hAnsi="Segoe UI" w:cs="Segoe UI"/>
      <w:sz w:val="64"/>
      <w:szCs w:val="64"/>
      <w:shd w:val="clear" w:color="auto" w:fill="FFFFFF"/>
    </w:rPr>
  </w:style>
  <w:style w:type="character" w:customStyle="1" w:styleId="72">
    <w:name w:val="Заголовок №7 (2)_"/>
    <w:basedOn w:val="a0"/>
    <w:link w:val="720"/>
    <w:uiPriority w:val="99"/>
    <w:rsid w:val="00194916"/>
    <w:rPr>
      <w:b/>
      <w:bCs/>
      <w:sz w:val="79"/>
      <w:szCs w:val="79"/>
      <w:shd w:val="clear" w:color="auto" w:fill="FFFFFF"/>
    </w:rPr>
  </w:style>
  <w:style w:type="character" w:customStyle="1" w:styleId="72SegoeUI">
    <w:name w:val="Заголовок №7 (2) + Segoe UI"/>
    <w:aliases w:val="32 pt,Не полужирный11"/>
    <w:basedOn w:val="72"/>
    <w:uiPriority w:val="99"/>
    <w:rsid w:val="00194916"/>
    <w:rPr>
      <w:b/>
      <w:bCs/>
      <w:sz w:val="79"/>
      <w:szCs w:val="79"/>
      <w:shd w:val="clear" w:color="auto" w:fill="FFFFFF"/>
    </w:rPr>
  </w:style>
  <w:style w:type="paragraph" w:styleId="afc">
    <w:name w:val="Body Text"/>
    <w:basedOn w:val="a"/>
    <w:link w:val="13"/>
    <w:uiPriority w:val="99"/>
    <w:rsid w:val="00194916"/>
    <w:pPr>
      <w:shd w:val="clear" w:color="auto" w:fill="FFFFFF"/>
      <w:spacing w:before="960" w:line="908" w:lineRule="exact"/>
      <w:ind w:hanging="1160"/>
    </w:pPr>
    <w:rPr>
      <w:rFonts w:ascii="Segoe UI" w:eastAsiaTheme="minorHAnsi" w:hAnsi="Segoe UI" w:cs="Segoe UI"/>
      <w:sz w:val="64"/>
      <w:szCs w:val="64"/>
      <w:lang w:eastAsia="en-US"/>
    </w:rPr>
  </w:style>
  <w:style w:type="character" w:customStyle="1" w:styleId="afe">
    <w:name w:val="Основной текст Знак"/>
    <w:basedOn w:val="a0"/>
    <w:uiPriority w:val="99"/>
    <w:rsid w:val="00194916"/>
    <w:rPr>
      <w:rFonts w:ascii="Times New Roman" w:eastAsia="Calibri" w:hAnsi="Times New Roman" w:cs="Times New Roman"/>
      <w:sz w:val="24"/>
      <w:szCs w:val="24"/>
      <w:lang w:eastAsia="ru-RU"/>
    </w:rPr>
  </w:style>
  <w:style w:type="character" w:customStyle="1" w:styleId="7">
    <w:name w:val="Основной текст (7)_"/>
    <w:basedOn w:val="a0"/>
    <w:link w:val="70"/>
    <w:uiPriority w:val="99"/>
    <w:rsid w:val="00194916"/>
    <w:rPr>
      <w:rFonts w:ascii="Arial" w:hAnsi="Arial" w:cs="Arial"/>
      <w:noProof/>
      <w:sz w:val="9"/>
      <w:szCs w:val="9"/>
      <w:shd w:val="clear" w:color="auto" w:fill="FFFFFF"/>
    </w:rPr>
  </w:style>
  <w:style w:type="character" w:customStyle="1" w:styleId="312">
    <w:name w:val="Основной текст + 312"/>
    <w:aliases w:val="5 pt38,Полужирный9"/>
    <w:basedOn w:val="13"/>
    <w:uiPriority w:val="99"/>
    <w:rsid w:val="00194916"/>
    <w:rPr>
      <w:rFonts w:ascii="Segoe UI" w:hAnsi="Segoe UI" w:cs="Segoe UI"/>
      <w:b/>
      <w:bCs/>
      <w:sz w:val="63"/>
      <w:szCs w:val="63"/>
      <w:shd w:val="clear" w:color="auto" w:fill="FFFFFF"/>
    </w:rPr>
  </w:style>
  <w:style w:type="character" w:customStyle="1" w:styleId="8">
    <w:name w:val="Основной текст (8)_"/>
    <w:basedOn w:val="a0"/>
    <w:link w:val="80"/>
    <w:rsid w:val="00194916"/>
    <w:rPr>
      <w:spacing w:val="10"/>
      <w:sz w:val="98"/>
      <w:szCs w:val="98"/>
      <w:shd w:val="clear" w:color="auto" w:fill="FFFFFF"/>
    </w:rPr>
  </w:style>
  <w:style w:type="character" w:customStyle="1" w:styleId="81pt">
    <w:name w:val="Основной текст (8) + Интервал 1 pt"/>
    <w:basedOn w:val="8"/>
    <w:uiPriority w:val="99"/>
    <w:rsid w:val="00194916"/>
    <w:rPr>
      <w:spacing w:val="30"/>
      <w:sz w:val="98"/>
      <w:szCs w:val="98"/>
      <w:shd w:val="clear" w:color="auto" w:fill="FFFFFF"/>
    </w:rPr>
  </w:style>
  <w:style w:type="character" w:customStyle="1" w:styleId="9">
    <w:name w:val="Основной текст (9)_"/>
    <w:basedOn w:val="a0"/>
    <w:link w:val="91"/>
    <w:uiPriority w:val="99"/>
    <w:rsid w:val="00194916"/>
    <w:rPr>
      <w:rFonts w:ascii="Segoe UI" w:hAnsi="Segoe UI" w:cs="Segoe UI"/>
      <w:sz w:val="58"/>
      <w:szCs w:val="58"/>
      <w:shd w:val="clear" w:color="auto" w:fill="FFFFFF"/>
    </w:rPr>
  </w:style>
  <w:style w:type="character" w:customStyle="1" w:styleId="100">
    <w:name w:val="Основной текст (10)_"/>
    <w:basedOn w:val="a0"/>
    <w:link w:val="101"/>
    <w:uiPriority w:val="99"/>
    <w:rsid w:val="00194916"/>
    <w:rPr>
      <w:rFonts w:ascii="Garamond" w:hAnsi="Garamond" w:cs="Garamond"/>
      <w:noProof/>
      <w:sz w:val="48"/>
      <w:szCs w:val="48"/>
      <w:shd w:val="clear" w:color="auto" w:fill="FFFFFF"/>
    </w:rPr>
  </w:style>
  <w:style w:type="character" w:customStyle="1" w:styleId="111">
    <w:name w:val="Основной текст (11)_"/>
    <w:basedOn w:val="a0"/>
    <w:link w:val="112"/>
    <w:uiPriority w:val="99"/>
    <w:rsid w:val="00194916"/>
    <w:rPr>
      <w:rFonts w:ascii="Segoe UI" w:hAnsi="Segoe UI" w:cs="Segoe UI"/>
      <w:b/>
      <w:bCs/>
      <w:noProof/>
      <w:sz w:val="95"/>
      <w:szCs w:val="95"/>
      <w:shd w:val="clear" w:color="auto" w:fill="FFFFFF"/>
    </w:rPr>
  </w:style>
  <w:style w:type="character" w:customStyle="1" w:styleId="15">
    <w:name w:val="Заголовок №1_"/>
    <w:basedOn w:val="a0"/>
    <w:link w:val="16"/>
    <w:uiPriority w:val="99"/>
    <w:rsid w:val="00194916"/>
    <w:rPr>
      <w:rFonts w:ascii="Consolas" w:hAnsi="Consolas" w:cs="Consolas"/>
      <w:spacing w:val="-90"/>
      <w:sz w:val="93"/>
      <w:szCs w:val="93"/>
      <w:shd w:val="clear" w:color="auto" w:fill="FFFFFF"/>
    </w:rPr>
  </w:style>
  <w:style w:type="character" w:customStyle="1" w:styleId="29">
    <w:name w:val="Основной текст (29)_"/>
    <w:basedOn w:val="a0"/>
    <w:link w:val="290"/>
    <w:uiPriority w:val="99"/>
    <w:rsid w:val="00194916"/>
    <w:rPr>
      <w:rFonts w:ascii="Segoe UI" w:hAnsi="Segoe UI" w:cs="Segoe UI"/>
      <w:b/>
      <w:bCs/>
      <w:spacing w:val="-30"/>
      <w:sz w:val="90"/>
      <w:szCs w:val="90"/>
      <w:shd w:val="clear" w:color="auto" w:fill="FFFFFF"/>
    </w:rPr>
  </w:style>
  <w:style w:type="character" w:customStyle="1" w:styleId="29TimesNewRoman">
    <w:name w:val="Основной текст (29) + Times New Roman"/>
    <w:aliases w:val="39,5 pt37,Интервал 0 pt,Основной текст + Batang,13 pt"/>
    <w:basedOn w:val="29"/>
    <w:uiPriority w:val="99"/>
    <w:rsid w:val="00194916"/>
    <w:rPr>
      <w:rFonts w:ascii="Times New Roman" w:hAnsi="Times New Roman" w:cs="Times New Roman"/>
      <w:b/>
      <w:bCs/>
      <w:spacing w:val="0"/>
      <w:sz w:val="79"/>
      <w:szCs w:val="79"/>
      <w:shd w:val="clear" w:color="auto" w:fill="FFFFFF"/>
    </w:rPr>
  </w:style>
  <w:style w:type="character" w:customStyle="1" w:styleId="8-1pt">
    <w:name w:val="Основной текст (8) + Интервал -1 pt"/>
    <w:basedOn w:val="8"/>
    <w:uiPriority w:val="99"/>
    <w:rsid w:val="00194916"/>
    <w:rPr>
      <w:spacing w:val="-20"/>
      <w:sz w:val="98"/>
      <w:szCs w:val="98"/>
      <w:shd w:val="clear" w:color="auto" w:fill="FFFFFF"/>
    </w:rPr>
  </w:style>
  <w:style w:type="character" w:customStyle="1" w:styleId="19">
    <w:name w:val="Основной текст (19)_"/>
    <w:basedOn w:val="a0"/>
    <w:link w:val="190"/>
    <w:uiPriority w:val="99"/>
    <w:rsid w:val="00194916"/>
    <w:rPr>
      <w:spacing w:val="-20"/>
      <w:shd w:val="clear" w:color="auto" w:fill="FFFFFF"/>
      <w:lang w:val="en-US"/>
    </w:rPr>
  </w:style>
  <w:style w:type="character" w:customStyle="1" w:styleId="2932pt">
    <w:name w:val="Основной текст (29) + 32 pt"/>
    <w:aliases w:val="Не полужирный10,Интервал 3 pt4"/>
    <w:basedOn w:val="29"/>
    <w:uiPriority w:val="99"/>
    <w:rsid w:val="00194916"/>
    <w:rPr>
      <w:rFonts w:ascii="Segoe UI" w:hAnsi="Segoe UI" w:cs="Segoe UI"/>
      <w:b/>
      <w:bCs/>
      <w:spacing w:val="60"/>
      <w:sz w:val="64"/>
      <w:szCs w:val="64"/>
      <w:shd w:val="clear" w:color="auto" w:fill="FFFFFF"/>
    </w:rPr>
  </w:style>
  <w:style w:type="character" w:customStyle="1" w:styleId="2932pt1">
    <w:name w:val="Основной текст (29) + 32 pt1"/>
    <w:aliases w:val="Не полужирный9,Интервал 0 pt9"/>
    <w:basedOn w:val="29"/>
    <w:uiPriority w:val="99"/>
    <w:rsid w:val="00194916"/>
    <w:rPr>
      <w:rFonts w:ascii="Segoe UI" w:hAnsi="Segoe UI" w:cs="Segoe UI"/>
      <w:b/>
      <w:bCs/>
      <w:spacing w:val="0"/>
      <w:sz w:val="64"/>
      <w:szCs w:val="64"/>
      <w:shd w:val="clear" w:color="auto" w:fill="FFFFFF"/>
    </w:rPr>
  </w:style>
  <w:style w:type="character" w:customStyle="1" w:styleId="29TimesNewRoman7">
    <w:name w:val="Основной текст (29) + Times New Roman7"/>
    <w:aliases w:val="399,5 pt36,Интервал -2 pt"/>
    <w:basedOn w:val="29"/>
    <w:uiPriority w:val="99"/>
    <w:rsid w:val="00194916"/>
    <w:rPr>
      <w:rFonts w:ascii="Times New Roman" w:hAnsi="Times New Roman" w:cs="Times New Roman"/>
      <w:b/>
      <w:bCs/>
      <w:spacing w:val="-50"/>
      <w:sz w:val="79"/>
      <w:szCs w:val="79"/>
      <w:shd w:val="clear" w:color="auto" w:fill="FFFFFF"/>
      <w:lang w:val="en-US" w:eastAsia="en-US"/>
    </w:rPr>
  </w:style>
  <w:style w:type="character" w:customStyle="1" w:styleId="6Arial">
    <w:name w:val="Основной текст (6) + Arial"/>
    <w:aliases w:val="11,5 pt35,Курсив24,Интервал 0 pt8"/>
    <w:basedOn w:val="61"/>
    <w:uiPriority w:val="99"/>
    <w:rsid w:val="00194916"/>
    <w:rPr>
      <w:rFonts w:ascii="Arial" w:hAnsi="Arial" w:cs="Arial"/>
      <w:i/>
      <w:iCs/>
      <w:spacing w:val="0"/>
      <w:sz w:val="23"/>
      <w:szCs w:val="23"/>
      <w:shd w:val="clear" w:color="auto" w:fill="FFFFFF"/>
    </w:rPr>
  </w:style>
  <w:style w:type="character" w:customStyle="1" w:styleId="130">
    <w:name w:val="Основной текст (13)_"/>
    <w:basedOn w:val="a0"/>
    <w:link w:val="131"/>
    <w:uiPriority w:val="99"/>
    <w:rsid w:val="00194916"/>
    <w:rPr>
      <w:rFonts w:ascii="Consolas" w:hAnsi="Consolas" w:cs="Consolas"/>
      <w:i/>
      <w:iCs/>
      <w:spacing w:val="20"/>
      <w:sz w:val="59"/>
      <w:szCs w:val="59"/>
      <w:shd w:val="clear" w:color="auto" w:fill="FFFFFF"/>
    </w:rPr>
  </w:style>
  <w:style w:type="character" w:customStyle="1" w:styleId="140">
    <w:name w:val="Основной текст (14)_"/>
    <w:basedOn w:val="a0"/>
    <w:link w:val="141"/>
    <w:uiPriority w:val="99"/>
    <w:rsid w:val="00194916"/>
    <w:rPr>
      <w:rFonts w:ascii="Arial" w:hAnsi="Arial" w:cs="Arial"/>
      <w:spacing w:val="-10"/>
      <w:sz w:val="8"/>
      <w:szCs w:val="8"/>
      <w:shd w:val="clear" w:color="auto" w:fill="FFFFFF"/>
    </w:rPr>
  </w:style>
  <w:style w:type="character" w:customStyle="1" w:styleId="142">
    <w:name w:val="Основной текст (14) + Курсив"/>
    <w:aliases w:val="Интервал 0 pt7"/>
    <w:basedOn w:val="140"/>
    <w:uiPriority w:val="99"/>
    <w:rsid w:val="00194916"/>
    <w:rPr>
      <w:rFonts w:ascii="Arial" w:hAnsi="Arial" w:cs="Arial"/>
      <w:i/>
      <w:iCs/>
      <w:noProof/>
      <w:spacing w:val="0"/>
      <w:sz w:val="8"/>
      <w:szCs w:val="8"/>
      <w:shd w:val="clear" w:color="auto" w:fill="FFFFFF"/>
    </w:rPr>
  </w:style>
  <w:style w:type="character" w:customStyle="1" w:styleId="150">
    <w:name w:val="Основной текст (15)_"/>
    <w:basedOn w:val="a0"/>
    <w:link w:val="151"/>
    <w:uiPriority w:val="99"/>
    <w:rsid w:val="00194916"/>
    <w:rPr>
      <w:rFonts w:ascii="Arial" w:hAnsi="Arial" w:cs="Arial"/>
      <w:spacing w:val="30"/>
      <w:sz w:val="8"/>
      <w:szCs w:val="8"/>
      <w:shd w:val="clear" w:color="auto" w:fill="FFFFFF"/>
    </w:rPr>
  </w:style>
  <w:style w:type="character" w:customStyle="1" w:styleId="1510pt">
    <w:name w:val="Основной текст (15) + 10 pt"/>
    <w:aliases w:val="Курсив23,Интервал 0 pt6"/>
    <w:basedOn w:val="150"/>
    <w:uiPriority w:val="99"/>
    <w:rsid w:val="00194916"/>
    <w:rPr>
      <w:rFonts w:ascii="Arial" w:hAnsi="Arial" w:cs="Arial"/>
      <w:i/>
      <w:iCs/>
      <w:spacing w:val="0"/>
      <w:sz w:val="20"/>
      <w:szCs w:val="20"/>
      <w:shd w:val="clear" w:color="auto" w:fill="FFFFFF"/>
    </w:rPr>
  </w:style>
  <w:style w:type="character" w:customStyle="1" w:styleId="38">
    <w:name w:val="Основной текст (38)_"/>
    <w:basedOn w:val="a0"/>
    <w:link w:val="380"/>
    <w:uiPriority w:val="99"/>
    <w:rsid w:val="00194916"/>
    <w:rPr>
      <w:b/>
      <w:bCs/>
      <w:sz w:val="79"/>
      <w:szCs w:val="79"/>
      <w:shd w:val="clear" w:color="auto" w:fill="FFFFFF"/>
    </w:rPr>
  </w:style>
  <w:style w:type="character" w:customStyle="1" w:styleId="384pt">
    <w:name w:val="Основной текст (38) + 4 pt"/>
    <w:aliases w:val="Не полужирный8,Интервал 0 pt5"/>
    <w:basedOn w:val="38"/>
    <w:uiPriority w:val="99"/>
    <w:rsid w:val="00194916"/>
    <w:rPr>
      <w:b/>
      <w:bCs/>
      <w:spacing w:val="10"/>
      <w:sz w:val="8"/>
      <w:szCs w:val="8"/>
      <w:shd w:val="clear" w:color="auto" w:fill="FFFFFF"/>
    </w:rPr>
  </w:style>
  <w:style w:type="character" w:customStyle="1" w:styleId="38Arial">
    <w:name w:val="Основной текст (38) + Arial"/>
    <w:aliases w:val="4 pt,Не полужирный7,Курсив22"/>
    <w:basedOn w:val="38"/>
    <w:uiPriority w:val="99"/>
    <w:rsid w:val="00194916"/>
    <w:rPr>
      <w:rFonts w:ascii="Arial" w:hAnsi="Arial" w:cs="Arial"/>
      <w:b/>
      <w:bCs/>
      <w:i/>
      <w:iCs/>
      <w:sz w:val="8"/>
      <w:szCs w:val="8"/>
      <w:shd w:val="clear" w:color="auto" w:fill="FFFFFF"/>
    </w:rPr>
  </w:style>
  <w:style w:type="character" w:customStyle="1" w:styleId="38-4pt">
    <w:name w:val="Основной текст (38) + Интервал -4 pt"/>
    <w:basedOn w:val="38"/>
    <w:uiPriority w:val="99"/>
    <w:rsid w:val="00194916"/>
    <w:rPr>
      <w:b/>
      <w:bCs/>
      <w:spacing w:val="-80"/>
      <w:sz w:val="79"/>
      <w:szCs w:val="79"/>
      <w:shd w:val="clear" w:color="auto" w:fill="FFFFFF"/>
    </w:rPr>
  </w:style>
  <w:style w:type="character" w:customStyle="1" w:styleId="93pt">
    <w:name w:val="Основной текст (9) + Интервал 3 pt"/>
    <w:basedOn w:val="9"/>
    <w:uiPriority w:val="99"/>
    <w:rsid w:val="00194916"/>
    <w:rPr>
      <w:rFonts w:ascii="Segoe UI" w:hAnsi="Segoe UI" w:cs="Segoe UI"/>
      <w:spacing w:val="60"/>
      <w:sz w:val="58"/>
      <w:szCs w:val="58"/>
      <w:shd w:val="clear" w:color="auto" w:fill="FFFFFF"/>
    </w:rPr>
  </w:style>
  <w:style w:type="character" w:customStyle="1" w:styleId="17">
    <w:name w:val="Основной текст (17)_"/>
    <w:basedOn w:val="a0"/>
    <w:link w:val="170"/>
    <w:uiPriority w:val="99"/>
    <w:rsid w:val="00194916"/>
    <w:rPr>
      <w:rFonts w:ascii="Arial" w:hAnsi="Arial" w:cs="Arial"/>
      <w:i/>
      <w:iCs/>
      <w:spacing w:val="30"/>
      <w:sz w:val="8"/>
      <w:szCs w:val="8"/>
      <w:shd w:val="clear" w:color="auto" w:fill="FFFFFF"/>
    </w:rPr>
  </w:style>
  <w:style w:type="character" w:customStyle="1" w:styleId="17TimesNewRoman">
    <w:name w:val="Основной текст (17) + Times New Roman"/>
    <w:aliases w:val="398,5 pt34,Полужирный8,Не курсив,Интервал -1 pt"/>
    <w:basedOn w:val="17"/>
    <w:uiPriority w:val="99"/>
    <w:rsid w:val="00194916"/>
    <w:rPr>
      <w:rFonts w:ascii="Times New Roman" w:hAnsi="Times New Roman" w:cs="Times New Roman"/>
      <w:b/>
      <w:bCs/>
      <w:i/>
      <w:iCs/>
      <w:spacing w:val="-20"/>
      <w:sz w:val="79"/>
      <w:szCs w:val="79"/>
      <w:shd w:val="clear" w:color="auto" w:fill="FFFFFF"/>
      <w:lang w:val="en-US" w:eastAsia="en-US"/>
    </w:rPr>
  </w:style>
  <w:style w:type="character" w:customStyle="1" w:styleId="68pt">
    <w:name w:val="Основной текст (6) + Интервал 8 pt"/>
    <w:basedOn w:val="61"/>
    <w:uiPriority w:val="99"/>
    <w:rsid w:val="00194916"/>
    <w:rPr>
      <w:spacing w:val="170"/>
      <w:sz w:val="8"/>
      <w:szCs w:val="8"/>
      <w:shd w:val="clear" w:color="auto" w:fill="FFFFFF"/>
    </w:rPr>
  </w:style>
  <w:style w:type="character" w:customStyle="1" w:styleId="13SegoeUI">
    <w:name w:val="Основной текст (13) + Segoe UI"/>
    <w:aliases w:val="32 pt2,Не курсив2,Интервал 0 pt4"/>
    <w:basedOn w:val="130"/>
    <w:uiPriority w:val="99"/>
    <w:rsid w:val="00194916"/>
    <w:rPr>
      <w:rFonts w:ascii="Segoe UI" w:hAnsi="Segoe UI" w:cs="Segoe UI"/>
      <w:i/>
      <w:iCs/>
      <w:spacing w:val="0"/>
      <w:sz w:val="64"/>
      <w:szCs w:val="64"/>
      <w:shd w:val="clear" w:color="auto" w:fill="FFFFFF"/>
    </w:rPr>
  </w:style>
  <w:style w:type="character" w:customStyle="1" w:styleId="29TimesNewRoman6">
    <w:name w:val="Основной текст (29) + Times New Roman6"/>
    <w:aliases w:val="397,5 pt33,Интервал 3 pt3"/>
    <w:basedOn w:val="29"/>
    <w:uiPriority w:val="99"/>
    <w:rsid w:val="00194916"/>
    <w:rPr>
      <w:rFonts w:ascii="Times New Roman" w:hAnsi="Times New Roman" w:cs="Times New Roman"/>
      <w:b/>
      <w:bCs/>
      <w:spacing w:val="70"/>
      <w:sz w:val="79"/>
      <w:szCs w:val="79"/>
      <w:shd w:val="clear" w:color="auto" w:fill="FFFFFF"/>
    </w:rPr>
  </w:style>
  <w:style w:type="character" w:customStyle="1" w:styleId="18">
    <w:name w:val="Основной текст (18)_"/>
    <w:basedOn w:val="a0"/>
    <w:link w:val="180"/>
    <w:uiPriority w:val="99"/>
    <w:rsid w:val="00194916"/>
    <w:rPr>
      <w:rFonts w:ascii="Arial" w:hAnsi="Arial" w:cs="Arial"/>
      <w:i/>
      <w:iCs/>
      <w:sz w:val="17"/>
      <w:szCs w:val="17"/>
      <w:shd w:val="clear" w:color="auto" w:fill="FFFFFF"/>
    </w:rPr>
  </w:style>
  <w:style w:type="character" w:customStyle="1" w:styleId="18TimesNewRoman">
    <w:name w:val="Основной текст (18) + Times New Roman"/>
    <w:aliases w:val="4 pt1,Не курсив1,Интервал 1 pt"/>
    <w:basedOn w:val="18"/>
    <w:uiPriority w:val="99"/>
    <w:rsid w:val="00194916"/>
    <w:rPr>
      <w:rFonts w:ascii="Times New Roman" w:hAnsi="Times New Roman" w:cs="Times New Roman"/>
      <w:i/>
      <w:iCs/>
      <w:spacing w:val="30"/>
      <w:sz w:val="8"/>
      <w:szCs w:val="8"/>
      <w:shd w:val="clear" w:color="auto" w:fill="FFFFFF"/>
    </w:rPr>
  </w:style>
  <w:style w:type="character" w:customStyle="1" w:styleId="6Arial1">
    <w:name w:val="Основной текст (6) + Arial1"/>
    <w:aliases w:val="8,5 pt32,Курсив21,Интервал -1 pt4"/>
    <w:basedOn w:val="61"/>
    <w:uiPriority w:val="99"/>
    <w:rsid w:val="00194916"/>
    <w:rPr>
      <w:rFonts w:ascii="Arial" w:hAnsi="Arial" w:cs="Arial"/>
      <w:i/>
      <w:iCs/>
      <w:spacing w:val="-20"/>
      <w:sz w:val="17"/>
      <w:szCs w:val="17"/>
      <w:shd w:val="clear" w:color="auto" w:fill="FFFFFF"/>
      <w:lang w:val="en-US" w:eastAsia="en-US"/>
    </w:rPr>
  </w:style>
  <w:style w:type="character" w:customStyle="1" w:styleId="132">
    <w:name w:val="Основной текст (13)"/>
    <w:basedOn w:val="130"/>
    <w:uiPriority w:val="99"/>
    <w:rsid w:val="00194916"/>
    <w:rPr>
      <w:rFonts w:ascii="Consolas" w:hAnsi="Consolas" w:cs="Consolas"/>
      <w:i/>
      <w:iCs/>
      <w:spacing w:val="20"/>
      <w:sz w:val="59"/>
      <w:szCs w:val="59"/>
      <w:shd w:val="clear" w:color="auto" w:fill="FFFFFF"/>
    </w:rPr>
  </w:style>
  <w:style w:type="character" w:customStyle="1" w:styleId="200">
    <w:name w:val="Основной текст (20)_"/>
    <w:basedOn w:val="a0"/>
    <w:link w:val="201"/>
    <w:uiPriority w:val="99"/>
    <w:rsid w:val="00194916"/>
    <w:rPr>
      <w:rFonts w:ascii="Courier New" w:hAnsi="Courier New" w:cs="Courier New"/>
      <w:noProof/>
      <w:sz w:val="34"/>
      <w:szCs w:val="34"/>
      <w:shd w:val="clear" w:color="auto" w:fill="FFFFFF"/>
    </w:rPr>
  </w:style>
  <w:style w:type="character" w:customStyle="1" w:styleId="202">
    <w:name w:val="Основной текст (20)"/>
    <w:basedOn w:val="200"/>
    <w:uiPriority w:val="99"/>
    <w:rsid w:val="00194916"/>
    <w:rPr>
      <w:rFonts w:ascii="Courier New" w:hAnsi="Courier New" w:cs="Courier New"/>
      <w:noProof/>
      <w:color w:val="EBEBEB"/>
      <w:sz w:val="34"/>
      <w:szCs w:val="34"/>
      <w:shd w:val="clear" w:color="auto" w:fill="FFFFFF"/>
    </w:rPr>
  </w:style>
  <w:style w:type="character" w:customStyle="1" w:styleId="611pt">
    <w:name w:val="Основной текст (6) + Интервал 11 pt"/>
    <w:basedOn w:val="61"/>
    <w:uiPriority w:val="99"/>
    <w:rsid w:val="00194916"/>
    <w:rPr>
      <w:strike/>
      <w:spacing w:val="220"/>
      <w:sz w:val="8"/>
      <w:szCs w:val="8"/>
      <w:shd w:val="clear" w:color="auto" w:fill="FFFFFF"/>
      <w:lang w:val="en-US" w:eastAsia="en-US"/>
    </w:rPr>
  </w:style>
  <w:style w:type="character" w:customStyle="1" w:styleId="611pt1">
    <w:name w:val="Основной текст (6) + Интервал 11 pt1"/>
    <w:basedOn w:val="61"/>
    <w:uiPriority w:val="99"/>
    <w:rsid w:val="00194916"/>
    <w:rPr>
      <w:noProof/>
      <w:spacing w:val="220"/>
      <w:sz w:val="8"/>
      <w:szCs w:val="8"/>
      <w:shd w:val="clear" w:color="auto" w:fill="FFFFFF"/>
    </w:rPr>
  </w:style>
  <w:style w:type="character" w:customStyle="1" w:styleId="29Consolas">
    <w:name w:val="Основной текст (29) + Consolas"/>
    <w:aliases w:val="29,5 pt31,Не полужирный6,Курсив20,Интервал 1 pt16"/>
    <w:basedOn w:val="29"/>
    <w:uiPriority w:val="99"/>
    <w:rsid w:val="00194916"/>
    <w:rPr>
      <w:rFonts w:ascii="Consolas" w:hAnsi="Consolas" w:cs="Consolas"/>
      <w:b/>
      <w:bCs/>
      <w:i/>
      <w:iCs/>
      <w:spacing w:val="20"/>
      <w:sz w:val="59"/>
      <w:szCs w:val="59"/>
      <w:shd w:val="clear" w:color="auto" w:fill="FFFFFF"/>
    </w:rPr>
  </w:style>
  <w:style w:type="character" w:customStyle="1" w:styleId="29TimesNewRoman5">
    <w:name w:val="Основной текст (29) + Times New Roman5"/>
    <w:aliases w:val="396,5 pt30,Интервал -1 pt3"/>
    <w:basedOn w:val="29"/>
    <w:uiPriority w:val="99"/>
    <w:rsid w:val="00194916"/>
    <w:rPr>
      <w:rFonts w:ascii="Times New Roman" w:hAnsi="Times New Roman" w:cs="Times New Roman"/>
      <w:b/>
      <w:bCs/>
      <w:spacing w:val="-20"/>
      <w:sz w:val="79"/>
      <w:szCs w:val="79"/>
      <w:shd w:val="clear" w:color="auto" w:fill="FFFFFF"/>
    </w:rPr>
  </w:style>
  <w:style w:type="character" w:customStyle="1" w:styleId="60pt">
    <w:name w:val="Основной текст (6) + Интервал 0 pt"/>
    <w:basedOn w:val="61"/>
    <w:uiPriority w:val="99"/>
    <w:rsid w:val="00194916"/>
    <w:rPr>
      <w:spacing w:val="-10"/>
      <w:sz w:val="8"/>
      <w:szCs w:val="8"/>
      <w:shd w:val="clear" w:color="auto" w:fill="FFFFFF"/>
      <w:lang w:val="en-US" w:eastAsia="en-US"/>
    </w:rPr>
  </w:style>
  <w:style w:type="character" w:customStyle="1" w:styleId="61pt">
    <w:name w:val="Основной текст (6) + Интервал 1 pt"/>
    <w:basedOn w:val="61"/>
    <w:uiPriority w:val="99"/>
    <w:rsid w:val="00194916"/>
    <w:rPr>
      <w:spacing w:val="30"/>
      <w:sz w:val="8"/>
      <w:szCs w:val="8"/>
      <w:shd w:val="clear" w:color="auto" w:fill="FFFFFF"/>
      <w:lang w:val="en-US" w:eastAsia="en-US"/>
    </w:rPr>
  </w:style>
  <w:style w:type="character" w:customStyle="1" w:styleId="62">
    <w:name w:val="Основной текст (6)"/>
    <w:basedOn w:val="61"/>
    <w:uiPriority w:val="99"/>
    <w:rsid w:val="00194916"/>
    <w:rPr>
      <w:color w:val="EBEBEB"/>
      <w:spacing w:val="10"/>
      <w:sz w:val="8"/>
      <w:szCs w:val="8"/>
      <w:shd w:val="clear" w:color="auto" w:fill="FFFFFF"/>
    </w:rPr>
  </w:style>
  <w:style w:type="character" w:customStyle="1" w:styleId="291">
    <w:name w:val="Основной текст + 29"/>
    <w:aliases w:val="5 pt29"/>
    <w:basedOn w:val="13"/>
    <w:uiPriority w:val="99"/>
    <w:rsid w:val="00194916"/>
    <w:rPr>
      <w:rFonts w:ascii="Segoe UI" w:hAnsi="Segoe UI" w:cs="Segoe UI"/>
      <w:noProof/>
      <w:sz w:val="59"/>
      <w:szCs w:val="59"/>
      <w:shd w:val="clear" w:color="auto" w:fill="FFFFFF"/>
    </w:rPr>
  </w:style>
  <w:style w:type="character" w:customStyle="1" w:styleId="29TimesNewRoman4">
    <w:name w:val="Основной текст (29) + Times New Roman4"/>
    <w:aliases w:val="395,5 pt28,Интервал -2 pt4"/>
    <w:basedOn w:val="29"/>
    <w:uiPriority w:val="99"/>
    <w:rsid w:val="00194916"/>
    <w:rPr>
      <w:rFonts w:ascii="Times New Roman" w:hAnsi="Times New Roman" w:cs="Times New Roman"/>
      <w:b/>
      <w:bCs/>
      <w:strike/>
      <w:spacing w:val="-50"/>
      <w:sz w:val="79"/>
      <w:szCs w:val="79"/>
      <w:shd w:val="clear" w:color="auto" w:fill="FFFFFF"/>
      <w:lang w:val="en-US" w:eastAsia="en-US"/>
    </w:rPr>
  </w:style>
  <w:style w:type="character" w:customStyle="1" w:styleId="29Arial">
    <w:name w:val="Основной текст (29) + Arial"/>
    <w:aliases w:val="16,5 pt27,Не полужирный5,Масштаб 150%"/>
    <w:basedOn w:val="29"/>
    <w:uiPriority w:val="99"/>
    <w:rsid w:val="00194916"/>
    <w:rPr>
      <w:rFonts w:ascii="Arial" w:hAnsi="Arial" w:cs="Arial"/>
      <w:b/>
      <w:bCs/>
      <w:spacing w:val="-30"/>
      <w:w w:val="150"/>
      <w:sz w:val="33"/>
      <w:szCs w:val="33"/>
      <w:shd w:val="clear" w:color="auto" w:fill="FFFFFF"/>
    </w:rPr>
  </w:style>
  <w:style w:type="character" w:customStyle="1" w:styleId="1pt">
    <w:name w:val="Основной текст + Интервал 1 pt"/>
    <w:basedOn w:val="13"/>
    <w:uiPriority w:val="99"/>
    <w:rsid w:val="00194916"/>
    <w:rPr>
      <w:rFonts w:ascii="Segoe UI" w:hAnsi="Segoe UI" w:cs="Segoe UI"/>
      <w:spacing w:val="20"/>
      <w:sz w:val="64"/>
      <w:szCs w:val="64"/>
      <w:shd w:val="clear" w:color="auto" w:fill="FFFFFF"/>
    </w:rPr>
  </w:style>
  <w:style w:type="character" w:customStyle="1" w:styleId="-1pt">
    <w:name w:val="Основной текст + Интервал -1 pt"/>
    <w:basedOn w:val="13"/>
    <w:uiPriority w:val="99"/>
    <w:rsid w:val="00194916"/>
    <w:rPr>
      <w:rFonts w:ascii="Segoe UI" w:hAnsi="Segoe UI" w:cs="Segoe UI"/>
      <w:spacing w:val="-30"/>
      <w:sz w:val="64"/>
      <w:szCs w:val="64"/>
      <w:shd w:val="clear" w:color="auto" w:fill="FFFFFF"/>
    </w:rPr>
  </w:style>
  <w:style w:type="character" w:customStyle="1" w:styleId="210">
    <w:name w:val="Основной текст (21)_"/>
    <w:basedOn w:val="a0"/>
    <w:link w:val="211"/>
    <w:uiPriority w:val="99"/>
    <w:rsid w:val="00194916"/>
    <w:rPr>
      <w:rFonts w:ascii="Segoe UI" w:hAnsi="Segoe UI" w:cs="Segoe UI"/>
      <w:noProof/>
      <w:sz w:val="47"/>
      <w:szCs w:val="47"/>
      <w:shd w:val="clear" w:color="auto" w:fill="FFFFFF"/>
    </w:rPr>
  </w:style>
  <w:style w:type="character" w:customStyle="1" w:styleId="TimesNewRoman2">
    <w:name w:val="Основной текст + Times New Roman2"/>
    <w:aliases w:val="2916,5 pt26,Курсив19"/>
    <w:basedOn w:val="13"/>
    <w:uiPriority w:val="99"/>
    <w:rsid w:val="00194916"/>
    <w:rPr>
      <w:rFonts w:ascii="Times New Roman" w:hAnsi="Times New Roman" w:cs="Times New Roman"/>
      <w:i/>
      <w:iCs/>
      <w:sz w:val="59"/>
      <w:szCs w:val="59"/>
      <w:shd w:val="clear" w:color="auto" w:fill="FFFFFF"/>
    </w:rPr>
  </w:style>
  <w:style w:type="character" w:customStyle="1" w:styleId="32">
    <w:name w:val="Подпись к картинке (3)_"/>
    <w:basedOn w:val="a0"/>
    <w:link w:val="33"/>
    <w:uiPriority w:val="99"/>
    <w:rsid w:val="00194916"/>
    <w:rPr>
      <w:rFonts w:ascii="Segoe UI" w:hAnsi="Segoe UI" w:cs="Segoe UI"/>
      <w:sz w:val="58"/>
      <w:szCs w:val="58"/>
      <w:shd w:val="clear" w:color="auto" w:fill="FFFFFF"/>
    </w:rPr>
  </w:style>
  <w:style w:type="character" w:customStyle="1" w:styleId="aff">
    <w:name w:val="Подпись к картинке"/>
    <w:basedOn w:val="afd"/>
    <w:uiPriority w:val="99"/>
    <w:rsid w:val="00194916"/>
    <w:rPr>
      <w:rFonts w:ascii="Segoe UI" w:hAnsi="Segoe UI" w:cs="Segoe UI"/>
      <w:noProof/>
      <w:sz w:val="64"/>
      <w:szCs w:val="64"/>
      <w:u w:val="single"/>
      <w:shd w:val="clear" w:color="auto" w:fill="FFFFFF"/>
    </w:rPr>
  </w:style>
  <w:style w:type="character" w:customStyle="1" w:styleId="aff0">
    <w:name w:val="Оглавление_"/>
    <w:basedOn w:val="a0"/>
    <w:link w:val="aff1"/>
    <w:uiPriority w:val="99"/>
    <w:rsid w:val="00194916"/>
    <w:rPr>
      <w:rFonts w:ascii="Segoe UI" w:hAnsi="Segoe UI" w:cs="Segoe UI"/>
      <w:sz w:val="64"/>
      <w:szCs w:val="64"/>
      <w:shd w:val="clear" w:color="auto" w:fill="FFFFFF"/>
    </w:rPr>
  </w:style>
  <w:style w:type="character" w:customStyle="1" w:styleId="220">
    <w:name w:val="Основной текст (22)_"/>
    <w:basedOn w:val="a0"/>
    <w:link w:val="221"/>
    <w:uiPriority w:val="99"/>
    <w:rsid w:val="00194916"/>
    <w:rPr>
      <w:rFonts w:ascii="Gungsuh" w:eastAsia="Gungsuh" w:cs="Gungsuh"/>
      <w:noProof/>
      <w:sz w:val="16"/>
      <w:szCs w:val="16"/>
      <w:shd w:val="clear" w:color="auto" w:fill="FFFFFF"/>
    </w:rPr>
  </w:style>
  <w:style w:type="character" w:customStyle="1" w:styleId="230">
    <w:name w:val="Основной текст (23)_"/>
    <w:basedOn w:val="a0"/>
    <w:link w:val="231"/>
    <w:uiPriority w:val="99"/>
    <w:rsid w:val="00194916"/>
    <w:rPr>
      <w:b/>
      <w:bCs/>
      <w:spacing w:val="30"/>
      <w:sz w:val="59"/>
      <w:szCs w:val="59"/>
      <w:shd w:val="clear" w:color="auto" w:fill="FFFFFF"/>
    </w:rPr>
  </w:style>
  <w:style w:type="character" w:customStyle="1" w:styleId="232">
    <w:name w:val="Основной текст (23)"/>
    <w:basedOn w:val="230"/>
    <w:uiPriority w:val="99"/>
    <w:rsid w:val="00194916"/>
    <w:rPr>
      <w:b/>
      <w:bCs/>
      <w:spacing w:val="30"/>
      <w:sz w:val="59"/>
      <w:szCs w:val="59"/>
      <w:u w:val="single"/>
      <w:shd w:val="clear" w:color="auto" w:fill="FFFFFF"/>
    </w:rPr>
  </w:style>
  <w:style w:type="character" w:customStyle="1" w:styleId="2339">
    <w:name w:val="Основной текст (23) + 39"/>
    <w:aliases w:val="5 pt25,Не полужирный4,Интервал 0 pt3"/>
    <w:basedOn w:val="230"/>
    <w:uiPriority w:val="99"/>
    <w:rsid w:val="00194916"/>
    <w:rPr>
      <w:b/>
      <w:bCs/>
      <w:spacing w:val="0"/>
      <w:sz w:val="79"/>
      <w:szCs w:val="79"/>
      <w:shd w:val="clear" w:color="auto" w:fill="FFFFFF"/>
    </w:rPr>
  </w:style>
  <w:style w:type="character" w:customStyle="1" w:styleId="aff2">
    <w:name w:val="Колонтитул_"/>
    <w:basedOn w:val="a0"/>
    <w:link w:val="aff3"/>
    <w:uiPriority w:val="99"/>
    <w:rsid w:val="00194916"/>
    <w:rPr>
      <w:shd w:val="clear" w:color="auto" w:fill="FFFFFF"/>
    </w:rPr>
  </w:style>
  <w:style w:type="character" w:customStyle="1" w:styleId="Consolas0">
    <w:name w:val="Колонтитул + Consolas"/>
    <w:aliases w:val="5,5 pt24,Курсив18,Интервал 0 pt2,Масштаб 150%2,Основной текст (2) + Palatino Linotype23,923,Не полужирный24,Интервал 0 pt24,Масштаб 100%24"/>
    <w:basedOn w:val="aff2"/>
    <w:uiPriority w:val="99"/>
    <w:rsid w:val="00194916"/>
    <w:rPr>
      <w:rFonts w:ascii="Consolas" w:hAnsi="Consolas" w:cs="Consolas"/>
      <w:i/>
      <w:iCs/>
      <w:spacing w:val="-10"/>
      <w:w w:val="150"/>
      <w:sz w:val="11"/>
      <w:szCs w:val="11"/>
      <w:shd w:val="clear" w:color="auto" w:fill="FFFFFF"/>
    </w:rPr>
  </w:style>
  <w:style w:type="character" w:customStyle="1" w:styleId="90">
    <w:name w:val="Основной текст (9)"/>
    <w:basedOn w:val="9"/>
    <w:uiPriority w:val="99"/>
    <w:rsid w:val="00194916"/>
    <w:rPr>
      <w:rFonts w:ascii="Segoe UI" w:hAnsi="Segoe UI" w:cs="Segoe UI"/>
      <w:sz w:val="58"/>
      <w:szCs w:val="58"/>
      <w:u w:val="single"/>
      <w:shd w:val="clear" w:color="auto" w:fill="FFFFFF"/>
    </w:rPr>
  </w:style>
  <w:style w:type="character" w:customStyle="1" w:styleId="9Consolas">
    <w:name w:val="Основной текст (9) + Consolas"/>
    <w:aliases w:val="2915,5 pt23,Курсив17,Интервал 1 pt15,Основной текст (2) + Palatino Linotype22,922,Не полужирный23,Интервал 0 pt23,Масштаб 100%23"/>
    <w:basedOn w:val="9"/>
    <w:uiPriority w:val="99"/>
    <w:rsid w:val="00194916"/>
    <w:rPr>
      <w:rFonts w:ascii="Consolas" w:hAnsi="Consolas" w:cs="Consolas"/>
      <w:i/>
      <w:iCs/>
      <w:spacing w:val="20"/>
      <w:sz w:val="59"/>
      <w:szCs w:val="59"/>
      <w:shd w:val="clear" w:color="auto" w:fill="FFFFFF"/>
    </w:rPr>
  </w:style>
  <w:style w:type="character" w:customStyle="1" w:styleId="9TimesNewRoman">
    <w:name w:val="Основной текст (9) + Times New Roman"/>
    <w:aliases w:val="2914,5 pt22,Полужирный7,Интервал 1 pt14"/>
    <w:basedOn w:val="9"/>
    <w:uiPriority w:val="99"/>
    <w:rsid w:val="00194916"/>
    <w:rPr>
      <w:rFonts w:ascii="Times New Roman" w:hAnsi="Times New Roman" w:cs="Times New Roman"/>
      <w:b/>
      <w:bCs/>
      <w:spacing w:val="30"/>
      <w:sz w:val="59"/>
      <w:szCs w:val="59"/>
      <w:shd w:val="clear" w:color="auto" w:fill="FFFFFF"/>
    </w:rPr>
  </w:style>
  <w:style w:type="character" w:customStyle="1" w:styleId="9TimesNewRoman3">
    <w:name w:val="Основной текст (9) + Times New Roman3"/>
    <w:aliases w:val="22,5 pt21,Малые прописные,Интервал 2 pt,Основной текст (2) + Palatino Linotype20,920,Не полужирный21,Интервал 0 pt21,Масштаб 100%21"/>
    <w:basedOn w:val="9"/>
    <w:uiPriority w:val="99"/>
    <w:rsid w:val="00194916"/>
    <w:rPr>
      <w:rFonts w:ascii="Times New Roman" w:hAnsi="Times New Roman" w:cs="Times New Roman"/>
      <w:smallCaps/>
      <w:spacing w:val="50"/>
      <w:sz w:val="45"/>
      <w:szCs w:val="45"/>
      <w:shd w:val="clear" w:color="auto" w:fill="FFFFFF"/>
    </w:rPr>
  </w:style>
  <w:style w:type="character" w:customStyle="1" w:styleId="235pt">
    <w:name w:val="Основной текст (23) + Интервал 5 pt"/>
    <w:basedOn w:val="230"/>
    <w:uiPriority w:val="99"/>
    <w:rsid w:val="00194916"/>
    <w:rPr>
      <w:b/>
      <w:bCs/>
      <w:spacing w:val="100"/>
      <w:sz w:val="59"/>
      <w:szCs w:val="59"/>
      <w:shd w:val="clear" w:color="auto" w:fill="FFFFFF"/>
      <w:lang w:val="en-US" w:eastAsia="en-US"/>
    </w:rPr>
  </w:style>
  <w:style w:type="character" w:customStyle="1" w:styleId="9TimesNewRoman2">
    <w:name w:val="Основной текст (9) + Times New Roman2"/>
    <w:aliases w:val="30 pt,Курсив16,Интервал 3 pt2"/>
    <w:basedOn w:val="9"/>
    <w:uiPriority w:val="99"/>
    <w:rsid w:val="00194916"/>
    <w:rPr>
      <w:rFonts w:ascii="Times New Roman" w:hAnsi="Times New Roman" w:cs="Times New Roman"/>
      <w:i/>
      <w:iCs/>
      <w:spacing w:val="70"/>
      <w:sz w:val="60"/>
      <w:szCs w:val="60"/>
      <w:shd w:val="clear" w:color="auto" w:fill="FFFFFF"/>
    </w:rPr>
  </w:style>
  <w:style w:type="character" w:customStyle="1" w:styleId="23SegoeUI">
    <w:name w:val="Основной текст (23) + Segoe UI"/>
    <w:aliases w:val="29 pt,Не полужирный3,Интервал 0 pt1"/>
    <w:basedOn w:val="230"/>
    <w:uiPriority w:val="99"/>
    <w:rsid w:val="00194916"/>
    <w:rPr>
      <w:rFonts w:ascii="Segoe UI" w:hAnsi="Segoe UI" w:cs="Segoe UI"/>
      <w:b/>
      <w:bCs/>
      <w:spacing w:val="0"/>
      <w:sz w:val="58"/>
      <w:szCs w:val="58"/>
      <w:shd w:val="clear" w:color="auto" w:fill="FFFFFF"/>
    </w:rPr>
  </w:style>
  <w:style w:type="character" w:customStyle="1" w:styleId="9TimesNewRoman1">
    <w:name w:val="Основной текст (9) + Times New Roman1"/>
    <w:aliases w:val="28 pt,Курсив15,Интервал 4 pt"/>
    <w:basedOn w:val="9"/>
    <w:uiPriority w:val="99"/>
    <w:rsid w:val="00194916"/>
    <w:rPr>
      <w:rFonts w:ascii="Times New Roman" w:hAnsi="Times New Roman" w:cs="Times New Roman"/>
      <w:i/>
      <w:iCs/>
      <w:spacing w:val="80"/>
      <w:sz w:val="56"/>
      <w:szCs w:val="56"/>
      <w:shd w:val="clear" w:color="auto" w:fill="FFFFFF"/>
    </w:rPr>
  </w:style>
  <w:style w:type="character" w:customStyle="1" w:styleId="233pt">
    <w:name w:val="Основной текст (23) + Интервал 3 pt"/>
    <w:basedOn w:val="230"/>
    <w:uiPriority w:val="99"/>
    <w:rsid w:val="00194916"/>
    <w:rPr>
      <w:b/>
      <w:bCs/>
      <w:spacing w:val="60"/>
      <w:sz w:val="59"/>
      <w:szCs w:val="59"/>
      <w:shd w:val="clear" w:color="auto" w:fill="FFFFFF"/>
    </w:rPr>
  </w:style>
  <w:style w:type="character" w:customStyle="1" w:styleId="5pt">
    <w:name w:val="Колонтитул + 5 pt"/>
    <w:aliases w:val="Масштаб 150%1"/>
    <w:basedOn w:val="aff2"/>
    <w:uiPriority w:val="99"/>
    <w:rsid w:val="00194916"/>
    <w:rPr>
      <w:spacing w:val="0"/>
      <w:w w:val="150"/>
      <w:sz w:val="10"/>
      <w:szCs w:val="10"/>
      <w:shd w:val="clear" w:color="auto" w:fill="FFFFFF"/>
    </w:rPr>
  </w:style>
  <w:style w:type="character" w:customStyle="1" w:styleId="91pt">
    <w:name w:val="Основной текст (9) + Интервал 1 pt"/>
    <w:basedOn w:val="9"/>
    <w:uiPriority w:val="99"/>
    <w:rsid w:val="00194916"/>
    <w:rPr>
      <w:rFonts w:ascii="Segoe UI" w:hAnsi="Segoe UI" w:cs="Segoe UI"/>
      <w:spacing w:val="30"/>
      <w:sz w:val="58"/>
      <w:szCs w:val="58"/>
      <w:shd w:val="clear" w:color="auto" w:fill="FFFFFF"/>
    </w:rPr>
  </w:style>
  <w:style w:type="character" w:customStyle="1" w:styleId="91pt1">
    <w:name w:val="Основной текст (9) + Интервал 1 pt1"/>
    <w:basedOn w:val="9"/>
    <w:uiPriority w:val="99"/>
    <w:rsid w:val="00194916"/>
    <w:rPr>
      <w:rFonts w:ascii="Segoe UI" w:hAnsi="Segoe UI" w:cs="Segoe UI"/>
      <w:spacing w:val="30"/>
      <w:sz w:val="58"/>
      <w:szCs w:val="58"/>
      <w:shd w:val="clear" w:color="auto" w:fill="FFFFFF"/>
    </w:rPr>
  </w:style>
  <w:style w:type="character" w:customStyle="1" w:styleId="39">
    <w:name w:val="Основной текст (39)_"/>
    <w:basedOn w:val="a0"/>
    <w:link w:val="390"/>
    <w:uiPriority w:val="99"/>
    <w:rsid w:val="00194916"/>
    <w:rPr>
      <w:rFonts w:ascii="Arial" w:hAnsi="Arial" w:cs="Arial"/>
      <w:noProof/>
      <w:sz w:val="46"/>
      <w:szCs w:val="46"/>
      <w:shd w:val="clear" w:color="auto" w:fill="FFFFFF"/>
    </w:rPr>
  </w:style>
  <w:style w:type="character" w:customStyle="1" w:styleId="92">
    <w:name w:val="Основной текст (9)2"/>
    <w:basedOn w:val="9"/>
    <w:uiPriority w:val="99"/>
    <w:rsid w:val="00194916"/>
    <w:rPr>
      <w:rFonts w:ascii="Segoe UI" w:hAnsi="Segoe UI" w:cs="Segoe UI"/>
      <w:sz w:val="58"/>
      <w:szCs w:val="58"/>
      <w:shd w:val="clear" w:color="auto" w:fill="FFFFFF"/>
    </w:rPr>
  </w:style>
  <w:style w:type="character" w:customStyle="1" w:styleId="95pt">
    <w:name w:val="Основной текст (9) + Интервал 5 pt"/>
    <w:basedOn w:val="9"/>
    <w:uiPriority w:val="99"/>
    <w:rsid w:val="00194916"/>
    <w:rPr>
      <w:rFonts w:ascii="Segoe UI" w:hAnsi="Segoe UI" w:cs="Segoe UI"/>
      <w:spacing w:val="100"/>
      <w:sz w:val="58"/>
      <w:szCs w:val="58"/>
      <w:shd w:val="clear" w:color="auto" w:fill="FFFFFF"/>
    </w:rPr>
  </w:style>
  <w:style w:type="character" w:customStyle="1" w:styleId="34">
    <w:name w:val="Основной текст (3)"/>
    <w:basedOn w:val="31"/>
    <w:uiPriority w:val="99"/>
    <w:rsid w:val="00194916"/>
    <w:rPr>
      <w:rFonts w:ascii="Segoe UI" w:hAnsi="Segoe UI" w:cs="Segoe UI"/>
      <w:b/>
      <w:bCs/>
      <w:sz w:val="63"/>
      <w:szCs w:val="63"/>
      <w:shd w:val="clear" w:color="auto" w:fill="FFFFFF"/>
    </w:rPr>
  </w:style>
  <w:style w:type="character" w:customStyle="1" w:styleId="332pt1">
    <w:name w:val="Основной текст (3) + 32 pt1"/>
    <w:aliases w:val="Не полужирный2"/>
    <w:basedOn w:val="31"/>
    <w:uiPriority w:val="99"/>
    <w:rsid w:val="00194916"/>
    <w:rPr>
      <w:rFonts w:ascii="Segoe UI" w:hAnsi="Segoe UI" w:cs="Segoe UI"/>
      <w:b/>
      <w:bCs/>
      <w:sz w:val="64"/>
      <w:szCs w:val="64"/>
      <w:shd w:val="clear" w:color="auto" w:fill="FFFFFF"/>
    </w:rPr>
  </w:style>
  <w:style w:type="character" w:customStyle="1" w:styleId="25">
    <w:name w:val="Основной текст (25)_"/>
    <w:basedOn w:val="a0"/>
    <w:link w:val="250"/>
    <w:uiPriority w:val="99"/>
    <w:rsid w:val="00194916"/>
    <w:rPr>
      <w:rFonts w:ascii="Trebuchet MS" w:hAnsi="Trebuchet MS" w:cs="Trebuchet MS"/>
      <w:b/>
      <w:bCs/>
      <w:noProof/>
      <w:sz w:val="19"/>
      <w:szCs w:val="19"/>
      <w:shd w:val="clear" w:color="auto" w:fill="FFFFFF"/>
    </w:rPr>
  </w:style>
  <w:style w:type="character" w:customStyle="1" w:styleId="3110">
    <w:name w:val="Основной текст + 311"/>
    <w:aliases w:val="5 pt20,Полужирный6,Интервал 2 pt3,Основной текст (2) + Palatino Linotype19,919,Не полужирный20,Интервал 0 pt20,Масштаб 100%20"/>
    <w:basedOn w:val="13"/>
    <w:uiPriority w:val="99"/>
    <w:rsid w:val="00194916"/>
    <w:rPr>
      <w:rFonts w:ascii="Segoe UI" w:hAnsi="Segoe UI" w:cs="Segoe UI"/>
      <w:b/>
      <w:bCs/>
      <w:spacing w:val="50"/>
      <w:sz w:val="63"/>
      <w:szCs w:val="63"/>
      <w:shd w:val="clear" w:color="auto" w:fill="FFFFFF"/>
    </w:rPr>
  </w:style>
  <w:style w:type="character" w:customStyle="1" w:styleId="329">
    <w:name w:val="Основной текст (3) + 29"/>
    <w:aliases w:val="5 pt19,Курсив14,Интервал 1 pt13,Основной текст (2) + Palatino Linotype18,918,Не полужирный19,Интервал 0 pt19,Масштаб 100%19"/>
    <w:basedOn w:val="31"/>
    <w:uiPriority w:val="99"/>
    <w:rsid w:val="00194916"/>
    <w:rPr>
      <w:rFonts w:ascii="Segoe UI" w:hAnsi="Segoe UI" w:cs="Segoe UI"/>
      <w:b/>
      <w:bCs/>
      <w:i/>
      <w:iCs/>
      <w:spacing w:val="30"/>
      <w:sz w:val="59"/>
      <w:szCs w:val="59"/>
      <w:shd w:val="clear" w:color="auto" w:fill="FFFFFF"/>
    </w:rPr>
  </w:style>
  <w:style w:type="character" w:customStyle="1" w:styleId="26">
    <w:name w:val="Основной текст (26)_"/>
    <w:basedOn w:val="a0"/>
    <w:link w:val="260"/>
    <w:uiPriority w:val="99"/>
    <w:rsid w:val="00194916"/>
    <w:rPr>
      <w:rFonts w:ascii="Segoe UI" w:hAnsi="Segoe UI" w:cs="Segoe UI"/>
      <w:sz w:val="59"/>
      <w:szCs w:val="59"/>
      <w:shd w:val="clear" w:color="auto" w:fill="FFFFFF"/>
    </w:rPr>
  </w:style>
  <w:style w:type="character" w:customStyle="1" w:styleId="51">
    <w:name w:val="Заголовок №5_"/>
    <w:basedOn w:val="a0"/>
    <w:link w:val="52"/>
    <w:uiPriority w:val="99"/>
    <w:rsid w:val="00194916"/>
    <w:rPr>
      <w:rFonts w:ascii="Segoe UI" w:hAnsi="Segoe UI" w:cs="Segoe UI"/>
      <w:b/>
      <w:bCs/>
      <w:sz w:val="78"/>
      <w:szCs w:val="78"/>
      <w:shd w:val="clear" w:color="auto" w:fill="FFFFFF"/>
    </w:rPr>
  </w:style>
  <w:style w:type="character" w:customStyle="1" w:styleId="27">
    <w:name w:val="Основной текст (27)_"/>
    <w:basedOn w:val="a0"/>
    <w:link w:val="270"/>
    <w:uiPriority w:val="99"/>
    <w:rsid w:val="00194916"/>
    <w:rPr>
      <w:rFonts w:ascii="Arial" w:hAnsi="Arial" w:cs="Arial"/>
      <w:noProof/>
      <w:sz w:val="16"/>
      <w:szCs w:val="16"/>
      <w:shd w:val="clear" w:color="auto" w:fill="FFFFFF"/>
    </w:rPr>
  </w:style>
  <w:style w:type="character" w:customStyle="1" w:styleId="920">
    <w:name w:val="Заголовок №9 (2)_"/>
    <w:basedOn w:val="a0"/>
    <w:link w:val="921"/>
    <w:uiPriority w:val="99"/>
    <w:rsid w:val="00194916"/>
    <w:rPr>
      <w:rFonts w:ascii="Segoe UI" w:hAnsi="Segoe UI" w:cs="Segoe UI"/>
      <w:b/>
      <w:bCs/>
      <w:spacing w:val="20"/>
      <w:sz w:val="69"/>
      <w:szCs w:val="69"/>
      <w:shd w:val="clear" w:color="auto" w:fill="FFFFFF"/>
    </w:rPr>
  </w:style>
  <w:style w:type="character" w:customStyle="1" w:styleId="920pt">
    <w:name w:val="Заголовок №9 (2) + Интервал 0 pt"/>
    <w:basedOn w:val="920"/>
    <w:uiPriority w:val="99"/>
    <w:rsid w:val="00194916"/>
    <w:rPr>
      <w:rFonts w:ascii="Segoe UI" w:hAnsi="Segoe UI" w:cs="Segoe UI"/>
      <w:b/>
      <w:bCs/>
      <w:spacing w:val="0"/>
      <w:sz w:val="69"/>
      <w:szCs w:val="69"/>
      <w:shd w:val="clear" w:color="auto" w:fill="FFFFFF"/>
    </w:rPr>
  </w:style>
  <w:style w:type="character" w:customStyle="1" w:styleId="28">
    <w:name w:val="Основной текст (28)_"/>
    <w:basedOn w:val="a0"/>
    <w:link w:val="280"/>
    <w:uiPriority w:val="99"/>
    <w:rsid w:val="00194916"/>
    <w:rPr>
      <w:rFonts w:ascii="Gungsuh" w:eastAsia="Gungsuh" w:cs="Gungsuh"/>
      <w:noProof/>
      <w:shd w:val="clear" w:color="auto" w:fill="FFFFFF"/>
    </w:rPr>
  </w:style>
  <w:style w:type="character" w:customStyle="1" w:styleId="300">
    <w:name w:val="Основной текст (30)_"/>
    <w:basedOn w:val="a0"/>
    <w:link w:val="301"/>
    <w:uiPriority w:val="99"/>
    <w:rsid w:val="00194916"/>
    <w:rPr>
      <w:sz w:val="79"/>
      <w:szCs w:val="79"/>
      <w:shd w:val="clear" w:color="auto" w:fill="FFFFFF"/>
    </w:rPr>
  </w:style>
  <w:style w:type="character" w:customStyle="1" w:styleId="30SegoeUI">
    <w:name w:val="Основной текст (30) + Segoe UI"/>
    <w:aliases w:val="45 pt,Полужирный5,Интервал -1 pt2"/>
    <w:basedOn w:val="300"/>
    <w:uiPriority w:val="99"/>
    <w:rsid w:val="00194916"/>
    <w:rPr>
      <w:rFonts w:ascii="Segoe UI" w:hAnsi="Segoe UI" w:cs="Segoe UI"/>
      <w:b/>
      <w:bCs/>
      <w:spacing w:val="-30"/>
      <w:sz w:val="90"/>
      <w:szCs w:val="90"/>
      <w:shd w:val="clear" w:color="auto" w:fill="FFFFFF"/>
    </w:rPr>
  </w:style>
  <w:style w:type="character" w:customStyle="1" w:styleId="302">
    <w:name w:val="Основной текст (30) + Полужирный"/>
    <w:basedOn w:val="300"/>
    <w:uiPriority w:val="99"/>
    <w:rsid w:val="00194916"/>
    <w:rPr>
      <w:b/>
      <w:bCs/>
      <w:sz w:val="79"/>
      <w:szCs w:val="79"/>
      <w:shd w:val="clear" w:color="auto" w:fill="FFFFFF"/>
    </w:rPr>
  </w:style>
  <w:style w:type="character" w:customStyle="1" w:styleId="721">
    <w:name w:val="Заголовок №7 (2) + Не полужирный"/>
    <w:aliases w:val="Интервал 2 pt2"/>
    <w:basedOn w:val="72"/>
    <w:uiPriority w:val="99"/>
    <w:rsid w:val="00194916"/>
    <w:rPr>
      <w:b/>
      <w:bCs/>
      <w:spacing w:val="50"/>
      <w:sz w:val="79"/>
      <w:szCs w:val="79"/>
      <w:shd w:val="clear" w:color="auto" w:fill="FFFFFF"/>
      <w:lang w:val="en-US" w:eastAsia="en-US"/>
    </w:rPr>
  </w:style>
  <w:style w:type="character" w:customStyle="1" w:styleId="400">
    <w:name w:val="Основной текст (40)_"/>
    <w:basedOn w:val="a0"/>
    <w:link w:val="401"/>
    <w:uiPriority w:val="99"/>
    <w:rsid w:val="00194916"/>
    <w:rPr>
      <w:sz w:val="79"/>
      <w:szCs w:val="79"/>
      <w:shd w:val="clear" w:color="auto" w:fill="FFFFFF"/>
    </w:rPr>
  </w:style>
  <w:style w:type="character" w:customStyle="1" w:styleId="40Consolas">
    <w:name w:val="Основной текст (40) + Consolas"/>
    <w:aliases w:val="2913,5 pt18,Курсив13,Интервал 1 pt12,Основной текст (2) + Palatino Linotype17,917,Не полужирный18,Интервал 0 pt18,Масштаб 100%18"/>
    <w:basedOn w:val="400"/>
    <w:uiPriority w:val="99"/>
    <w:rsid w:val="00194916"/>
    <w:rPr>
      <w:rFonts w:ascii="Consolas" w:hAnsi="Consolas" w:cs="Consolas"/>
      <w:i/>
      <w:iCs/>
      <w:spacing w:val="20"/>
      <w:sz w:val="59"/>
      <w:szCs w:val="59"/>
      <w:shd w:val="clear" w:color="auto" w:fill="FFFFFF"/>
    </w:rPr>
  </w:style>
  <w:style w:type="character" w:customStyle="1" w:styleId="402">
    <w:name w:val="Основной текст (40) + Полужирный"/>
    <w:basedOn w:val="400"/>
    <w:uiPriority w:val="99"/>
    <w:rsid w:val="00194916"/>
    <w:rPr>
      <w:b/>
      <w:bCs/>
      <w:sz w:val="79"/>
      <w:szCs w:val="79"/>
      <w:shd w:val="clear" w:color="auto" w:fill="FFFFFF"/>
    </w:rPr>
  </w:style>
  <w:style w:type="character" w:customStyle="1" w:styleId="40SegoeUI">
    <w:name w:val="Основной текст (40) + Segoe UI"/>
    <w:aliases w:val="39 pt,Полужирный4"/>
    <w:basedOn w:val="400"/>
    <w:uiPriority w:val="99"/>
    <w:rsid w:val="00194916"/>
    <w:rPr>
      <w:rFonts w:ascii="Segoe UI" w:hAnsi="Segoe UI" w:cs="Segoe UI"/>
      <w:b/>
      <w:bCs/>
      <w:sz w:val="78"/>
      <w:szCs w:val="78"/>
      <w:shd w:val="clear" w:color="auto" w:fill="FFFFFF"/>
    </w:rPr>
  </w:style>
  <w:style w:type="character" w:customStyle="1" w:styleId="82">
    <w:name w:val="Заголовок №8 (2)_"/>
    <w:basedOn w:val="a0"/>
    <w:link w:val="820"/>
    <w:uiPriority w:val="99"/>
    <w:rsid w:val="00194916"/>
    <w:rPr>
      <w:b/>
      <w:bCs/>
      <w:sz w:val="79"/>
      <w:szCs w:val="79"/>
      <w:shd w:val="clear" w:color="auto" w:fill="FFFFFF"/>
    </w:rPr>
  </w:style>
  <w:style w:type="character" w:customStyle="1" w:styleId="40Consolas11">
    <w:name w:val="Основной текст (40) + Consolas11"/>
    <w:aliases w:val="2912,5 pt17,Курсив12,Интервал 1 pt11,Основной текст (2) + Palatino Linotype16,916,Не полужирный17,Интервал 0 pt17,Масштаб 100%17"/>
    <w:basedOn w:val="400"/>
    <w:uiPriority w:val="99"/>
    <w:rsid w:val="00194916"/>
    <w:rPr>
      <w:rFonts w:ascii="Consolas" w:hAnsi="Consolas" w:cs="Consolas"/>
      <w:i/>
      <w:iCs/>
      <w:spacing w:val="20"/>
      <w:sz w:val="59"/>
      <w:szCs w:val="59"/>
      <w:shd w:val="clear" w:color="auto" w:fill="FFFFFF"/>
    </w:rPr>
  </w:style>
  <w:style w:type="character" w:customStyle="1" w:styleId="4015">
    <w:name w:val="Основной текст (40) + Полужирный15"/>
    <w:basedOn w:val="400"/>
    <w:uiPriority w:val="99"/>
    <w:rsid w:val="00194916"/>
    <w:rPr>
      <w:b/>
      <w:bCs/>
      <w:sz w:val="79"/>
      <w:szCs w:val="79"/>
      <w:shd w:val="clear" w:color="auto" w:fill="FFFFFF"/>
    </w:rPr>
  </w:style>
  <w:style w:type="character" w:customStyle="1" w:styleId="823pt">
    <w:name w:val="Заголовок №8 (2) + Интервал 3 pt"/>
    <w:basedOn w:val="82"/>
    <w:uiPriority w:val="99"/>
    <w:rsid w:val="00194916"/>
    <w:rPr>
      <w:b/>
      <w:bCs/>
      <w:spacing w:val="70"/>
      <w:sz w:val="79"/>
      <w:szCs w:val="79"/>
      <w:shd w:val="clear" w:color="auto" w:fill="FFFFFF"/>
      <w:lang w:val="en-US" w:eastAsia="en-US"/>
    </w:rPr>
  </w:style>
  <w:style w:type="character" w:customStyle="1" w:styleId="94">
    <w:name w:val="Заголовок №9 (4)_"/>
    <w:basedOn w:val="a0"/>
    <w:link w:val="940"/>
    <w:uiPriority w:val="99"/>
    <w:rsid w:val="00194916"/>
    <w:rPr>
      <w:b/>
      <w:bCs/>
      <w:sz w:val="79"/>
      <w:szCs w:val="79"/>
      <w:shd w:val="clear" w:color="auto" w:fill="FFFFFF"/>
    </w:rPr>
  </w:style>
  <w:style w:type="character" w:customStyle="1" w:styleId="40Consolas10">
    <w:name w:val="Основной текст (40) + Consolas10"/>
    <w:aliases w:val="2911,5 pt16,Курсив11,Интервал 1 pt10"/>
    <w:basedOn w:val="400"/>
    <w:uiPriority w:val="99"/>
    <w:rsid w:val="00194916"/>
    <w:rPr>
      <w:rFonts w:ascii="Consolas" w:hAnsi="Consolas" w:cs="Consolas"/>
      <w:i/>
      <w:iCs/>
      <w:spacing w:val="20"/>
      <w:sz w:val="59"/>
      <w:szCs w:val="59"/>
      <w:shd w:val="clear" w:color="auto" w:fill="FFFFFF"/>
    </w:rPr>
  </w:style>
  <w:style w:type="character" w:customStyle="1" w:styleId="4014">
    <w:name w:val="Основной текст (40) + Полужирный14"/>
    <w:basedOn w:val="400"/>
    <w:uiPriority w:val="99"/>
    <w:rsid w:val="00194916"/>
    <w:rPr>
      <w:b/>
      <w:bCs/>
      <w:sz w:val="79"/>
      <w:szCs w:val="79"/>
      <w:shd w:val="clear" w:color="auto" w:fill="FFFFFF"/>
    </w:rPr>
  </w:style>
  <w:style w:type="character" w:customStyle="1" w:styleId="403">
    <w:name w:val="Основной текст (40) + Курсив"/>
    <w:aliases w:val="Интервал 6 pt"/>
    <w:basedOn w:val="400"/>
    <w:uiPriority w:val="99"/>
    <w:rsid w:val="00194916"/>
    <w:rPr>
      <w:i/>
      <w:iCs/>
      <w:spacing w:val="120"/>
      <w:sz w:val="79"/>
      <w:szCs w:val="79"/>
      <w:shd w:val="clear" w:color="auto" w:fill="FFFFFF"/>
    </w:rPr>
  </w:style>
  <w:style w:type="character" w:customStyle="1" w:styleId="4013">
    <w:name w:val="Основной текст (40) + Полужирный13"/>
    <w:basedOn w:val="400"/>
    <w:uiPriority w:val="99"/>
    <w:rsid w:val="00194916"/>
    <w:rPr>
      <w:b/>
      <w:bCs/>
      <w:sz w:val="79"/>
      <w:szCs w:val="79"/>
      <w:shd w:val="clear" w:color="auto" w:fill="FFFFFF"/>
    </w:rPr>
  </w:style>
  <w:style w:type="character" w:customStyle="1" w:styleId="40SegoeUI5">
    <w:name w:val="Основной текст (40) + Segoe UI5"/>
    <w:aliases w:val="39 pt2,Полужирный3,Интервал -2 pt3"/>
    <w:basedOn w:val="400"/>
    <w:uiPriority w:val="99"/>
    <w:rsid w:val="00194916"/>
    <w:rPr>
      <w:rFonts w:ascii="Segoe UI" w:hAnsi="Segoe UI" w:cs="Segoe UI"/>
      <w:b/>
      <w:bCs/>
      <w:spacing w:val="-40"/>
      <w:sz w:val="78"/>
      <w:szCs w:val="78"/>
      <w:shd w:val="clear" w:color="auto" w:fill="FFFFFF"/>
    </w:rPr>
  </w:style>
  <w:style w:type="character" w:customStyle="1" w:styleId="4033pt">
    <w:name w:val="Основной текст (40) + 33 pt"/>
    <w:basedOn w:val="400"/>
    <w:uiPriority w:val="99"/>
    <w:rsid w:val="00194916"/>
    <w:rPr>
      <w:sz w:val="66"/>
      <w:szCs w:val="66"/>
      <w:shd w:val="clear" w:color="auto" w:fill="FFFFFF"/>
    </w:rPr>
  </w:style>
  <w:style w:type="character" w:customStyle="1" w:styleId="40SegoeUI4">
    <w:name w:val="Основной текст (40) + Segoe UI4"/>
    <w:aliases w:val="39 pt1,Полужирный2"/>
    <w:basedOn w:val="400"/>
    <w:uiPriority w:val="99"/>
    <w:rsid w:val="00194916"/>
    <w:rPr>
      <w:rFonts w:ascii="Segoe UI" w:hAnsi="Segoe UI" w:cs="Segoe UI"/>
      <w:b/>
      <w:bCs/>
      <w:sz w:val="78"/>
      <w:szCs w:val="78"/>
      <w:shd w:val="clear" w:color="auto" w:fill="FFFFFF"/>
    </w:rPr>
  </w:style>
  <w:style w:type="character" w:customStyle="1" w:styleId="320">
    <w:name w:val="Заголовок №3 (2)_"/>
    <w:basedOn w:val="a0"/>
    <w:link w:val="321"/>
    <w:uiPriority w:val="99"/>
    <w:rsid w:val="00194916"/>
    <w:rPr>
      <w:b/>
      <w:bCs/>
      <w:sz w:val="79"/>
      <w:szCs w:val="79"/>
      <w:shd w:val="clear" w:color="auto" w:fill="FFFFFF"/>
    </w:rPr>
  </w:style>
  <w:style w:type="character" w:customStyle="1" w:styleId="723pt">
    <w:name w:val="Заголовок №7 (2) + Интервал 3 pt"/>
    <w:basedOn w:val="72"/>
    <w:uiPriority w:val="99"/>
    <w:rsid w:val="00194916"/>
    <w:rPr>
      <w:b/>
      <w:bCs/>
      <w:spacing w:val="70"/>
      <w:sz w:val="79"/>
      <w:szCs w:val="79"/>
      <w:shd w:val="clear" w:color="auto" w:fill="FFFFFF"/>
      <w:lang w:val="en-US" w:eastAsia="en-US"/>
    </w:rPr>
  </w:style>
  <w:style w:type="character" w:customStyle="1" w:styleId="407">
    <w:name w:val="Основной текст (40) + Курсив7"/>
    <w:aliases w:val="Интервал 6 pt7"/>
    <w:basedOn w:val="400"/>
    <w:uiPriority w:val="99"/>
    <w:rsid w:val="00194916"/>
    <w:rPr>
      <w:i/>
      <w:iCs/>
      <w:spacing w:val="120"/>
      <w:sz w:val="79"/>
      <w:szCs w:val="79"/>
      <w:shd w:val="clear" w:color="auto" w:fill="FFFFFF"/>
    </w:rPr>
  </w:style>
  <w:style w:type="character" w:customStyle="1" w:styleId="40SegoeUI3">
    <w:name w:val="Основной текст (40) + Segoe UI3"/>
    <w:aliases w:val="2910,5 pt15,Полужирный1,Курсив10,Интервал 1 pt9,Основной текст (2) + Palatino Linotype14,914,Не полужирный15,Интервал 0 pt15,Масштаб 100%15"/>
    <w:basedOn w:val="400"/>
    <w:uiPriority w:val="99"/>
    <w:rsid w:val="00194916"/>
    <w:rPr>
      <w:rFonts w:ascii="Segoe UI" w:hAnsi="Segoe UI" w:cs="Segoe UI"/>
      <w:b/>
      <w:bCs/>
      <w:i/>
      <w:iCs/>
      <w:spacing w:val="30"/>
      <w:sz w:val="59"/>
      <w:szCs w:val="59"/>
      <w:shd w:val="clear" w:color="auto" w:fill="FFFFFF"/>
    </w:rPr>
  </w:style>
  <w:style w:type="character" w:customStyle="1" w:styleId="4012">
    <w:name w:val="Основной текст (40) + Полужирный12"/>
    <w:basedOn w:val="400"/>
    <w:uiPriority w:val="99"/>
    <w:rsid w:val="00194916"/>
    <w:rPr>
      <w:b/>
      <w:bCs/>
      <w:sz w:val="79"/>
      <w:szCs w:val="79"/>
      <w:shd w:val="clear" w:color="auto" w:fill="FFFFFF"/>
    </w:rPr>
  </w:style>
  <w:style w:type="character" w:customStyle="1" w:styleId="406">
    <w:name w:val="Основной текст (40) + Курсив6"/>
    <w:aliases w:val="Интервал 6 pt6"/>
    <w:basedOn w:val="400"/>
    <w:uiPriority w:val="99"/>
    <w:rsid w:val="00194916"/>
    <w:rPr>
      <w:i/>
      <w:iCs/>
      <w:spacing w:val="120"/>
      <w:sz w:val="79"/>
      <w:szCs w:val="79"/>
      <w:shd w:val="clear" w:color="auto" w:fill="FFFFFF"/>
    </w:rPr>
  </w:style>
  <w:style w:type="character" w:customStyle="1" w:styleId="825pt">
    <w:name w:val="Заголовок №8 (2) + Интервал 5 pt"/>
    <w:basedOn w:val="82"/>
    <w:uiPriority w:val="99"/>
    <w:rsid w:val="00194916"/>
    <w:rPr>
      <w:b/>
      <w:bCs/>
      <w:spacing w:val="110"/>
      <w:sz w:val="79"/>
      <w:szCs w:val="79"/>
      <w:shd w:val="clear" w:color="auto" w:fill="FFFFFF"/>
      <w:lang w:val="en-US" w:eastAsia="en-US"/>
    </w:rPr>
  </w:style>
  <w:style w:type="character" w:customStyle="1" w:styleId="40Consolas9">
    <w:name w:val="Основной текст (40) + Consolas9"/>
    <w:aliases w:val="299,5 pt14,Курсив9,Интервал 1 pt8"/>
    <w:basedOn w:val="400"/>
    <w:uiPriority w:val="99"/>
    <w:rsid w:val="00194916"/>
    <w:rPr>
      <w:rFonts w:ascii="Consolas" w:hAnsi="Consolas" w:cs="Consolas"/>
      <w:i/>
      <w:iCs/>
      <w:spacing w:val="20"/>
      <w:sz w:val="59"/>
      <w:szCs w:val="59"/>
      <w:shd w:val="clear" w:color="auto" w:fill="FFFFFF"/>
    </w:rPr>
  </w:style>
  <w:style w:type="character" w:customStyle="1" w:styleId="405">
    <w:name w:val="Основной текст (40) + Курсив5"/>
    <w:aliases w:val="Интервал 6 pt5"/>
    <w:basedOn w:val="400"/>
    <w:uiPriority w:val="99"/>
    <w:rsid w:val="00194916"/>
    <w:rPr>
      <w:i/>
      <w:iCs/>
      <w:spacing w:val="120"/>
      <w:sz w:val="79"/>
      <w:szCs w:val="79"/>
      <w:shd w:val="clear" w:color="auto" w:fill="FFFFFF"/>
    </w:rPr>
  </w:style>
  <w:style w:type="character" w:customStyle="1" w:styleId="4011">
    <w:name w:val="Основной текст (40) + Полужирный11"/>
    <w:basedOn w:val="400"/>
    <w:uiPriority w:val="99"/>
    <w:rsid w:val="00194916"/>
    <w:rPr>
      <w:b/>
      <w:bCs/>
      <w:sz w:val="79"/>
      <w:szCs w:val="79"/>
      <w:shd w:val="clear" w:color="auto" w:fill="FFFFFF"/>
    </w:rPr>
  </w:style>
  <w:style w:type="character" w:customStyle="1" w:styleId="40Consolas8">
    <w:name w:val="Основной текст (40) + Consolas8"/>
    <w:aliases w:val="298,5 pt13,Курсив8,Интервал 1 pt7,Основной текст (2) + Palatino Linotype13,913,Не полужирный13,Интервал 0 pt13,Масштаб 100%13"/>
    <w:basedOn w:val="400"/>
    <w:uiPriority w:val="99"/>
    <w:rsid w:val="00194916"/>
    <w:rPr>
      <w:rFonts w:ascii="Consolas" w:hAnsi="Consolas" w:cs="Consolas"/>
      <w:i/>
      <w:iCs/>
      <w:spacing w:val="20"/>
      <w:sz w:val="59"/>
      <w:szCs w:val="59"/>
      <w:shd w:val="clear" w:color="auto" w:fill="FFFFFF"/>
    </w:rPr>
  </w:style>
  <w:style w:type="character" w:customStyle="1" w:styleId="40Consolas7">
    <w:name w:val="Основной текст (40) + Consolas7"/>
    <w:aliases w:val="297,5 pt12,Курсив7,Интервал 1 pt6"/>
    <w:basedOn w:val="400"/>
    <w:uiPriority w:val="99"/>
    <w:rsid w:val="00194916"/>
    <w:rPr>
      <w:rFonts w:ascii="Consolas" w:hAnsi="Consolas" w:cs="Consolas"/>
      <w:i/>
      <w:iCs/>
      <w:spacing w:val="20"/>
      <w:sz w:val="59"/>
      <w:szCs w:val="59"/>
      <w:shd w:val="clear" w:color="auto" w:fill="FFFFFF"/>
    </w:rPr>
  </w:style>
  <w:style w:type="character" w:customStyle="1" w:styleId="4010">
    <w:name w:val="Основной текст (40) + Полужирный10"/>
    <w:basedOn w:val="400"/>
    <w:uiPriority w:val="99"/>
    <w:rsid w:val="00194916"/>
    <w:rPr>
      <w:b/>
      <w:bCs/>
      <w:sz w:val="79"/>
      <w:szCs w:val="79"/>
      <w:shd w:val="clear" w:color="auto" w:fill="FFFFFF"/>
    </w:rPr>
  </w:style>
  <w:style w:type="character" w:customStyle="1" w:styleId="40Consolas6">
    <w:name w:val="Основной текст (40) + Consolas6"/>
    <w:aliases w:val="46,5 pt11,Курсив6,Интервал -4 pt,Основной текст (2) + Palatino Linotype11,911,Интервал 0 pt11,Масштаб 100%11"/>
    <w:basedOn w:val="400"/>
    <w:uiPriority w:val="99"/>
    <w:rsid w:val="00194916"/>
    <w:rPr>
      <w:rFonts w:ascii="Consolas" w:hAnsi="Consolas" w:cs="Consolas"/>
      <w:i/>
      <w:iCs/>
      <w:spacing w:val="-90"/>
      <w:sz w:val="93"/>
      <w:szCs w:val="93"/>
      <w:shd w:val="clear" w:color="auto" w:fill="FFFFFF"/>
    </w:rPr>
  </w:style>
  <w:style w:type="character" w:customStyle="1" w:styleId="222">
    <w:name w:val="Заголовок №2 (2)_"/>
    <w:basedOn w:val="a0"/>
    <w:link w:val="223"/>
    <w:uiPriority w:val="99"/>
    <w:rsid w:val="00194916"/>
    <w:rPr>
      <w:b/>
      <w:bCs/>
      <w:sz w:val="79"/>
      <w:szCs w:val="79"/>
      <w:shd w:val="clear" w:color="auto" w:fill="FFFFFF"/>
    </w:rPr>
  </w:style>
  <w:style w:type="character" w:customStyle="1" w:styleId="313">
    <w:name w:val="Основной текст (31)_"/>
    <w:basedOn w:val="a0"/>
    <w:link w:val="314"/>
    <w:uiPriority w:val="99"/>
    <w:rsid w:val="00194916"/>
    <w:rPr>
      <w:rFonts w:ascii="Arial" w:hAnsi="Arial" w:cs="Arial"/>
      <w:spacing w:val="-50"/>
      <w:sz w:val="81"/>
      <w:szCs w:val="81"/>
      <w:shd w:val="clear" w:color="auto" w:fill="FFFFFF"/>
    </w:rPr>
  </w:style>
  <w:style w:type="character" w:customStyle="1" w:styleId="29TimesNewRoman3">
    <w:name w:val="Основной текст (29) + Times New Roman3"/>
    <w:aliases w:val="394,5 pt10,Интервал 3 pt1,Основной текст (2) + Palatino Linotype10,910,Интервал 0 pt10,Масштаб 100%10"/>
    <w:basedOn w:val="29"/>
    <w:uiPriority w:val="99"/>
    <w:rsid w:val="00194916"/>
    <w:rPr>
      <w:rFonts w:ascii="Times New Roman" w:hAnsi="Times New Roman" w:cs="Times New Roman"/>
      <w:b/>
      <w:bCs/>
      <w:spacing w:val="70"/>
      <w:sz w:val="79"/>
      <w:szCs w:val="79"/>
      <w:shd w:val="clear" w:color="auto" w:fill="FFFFFF"/>
    </w:rPr>
  </w:style>
  <w:style w:type="character" w:customStyle="1" w:styleId="409">
    <w:name w:val="Основной текст (40) + Полужирный9"/>
    <w:basedOn w:val="400"/>
    <w:uiPriority w:val="99"/>
    <w:rsid w:val="00194916"/>
    <w:rPr>
      <w:b/>
      <w:bCs/>
      <w:sz w:val="79"/>
      <w:szCs w:val="79"/>
      <w:shd w:val="clear" w:color="auto" w:fill="FFFFFF"/>
    </w:rPr>
  </w:style>
  <w:style w:type="character" w:customStyle="1" w:styleId="322">
    <w:name w:val="Основной текст (32)_"/>
    <w:basedOn w:val="a0"/>
    <w:link w:val="323"/>
    <w:uiPriority w:val="99"/>
    <w:rsid w:val="00194916"/>
    <w:rPr>
      <w:rFonts w:ascii="Arial" w:hAnsi="Arial" w:cs="Arial"/>
      <w:noProof/>
      <w:sz w:val="9"/>
      <w:szCs w:val="9"/>
      <w:shd w:val="clear" w:color="auto" w:fill="FFFFFF"/>
    </w:rPr>
  </w:style>
  <w:style w:type="character" w:customStyle="1" w:styleId="410">
    <w:name w:val="Основной текст (41)_"/>
    <w:basedOn w:val="a0"/>
    <w:link w:val="411"/>
    <w:uiPriority w:val="99"/>
    <w:rsid w:val="00194916"/>
    <w:rPr>
      <w:rFonts w:ascii="Arial" w:hAnsi="Arial" w:cs="Arial"/>
      <w:noProof/>
      <w:sz w:val="10"/>
      <w:szCs w:val="10"/>
      <w:shd w:val="clear" w:color="auto" w:fill="FFFFFF"/>
    </w:rPr>
  </w:style>
  <w:style w:type="character" w:customStyle="1" w:styleId="404">
    <w:name w:val="Основной текст (40) + Курсив4"/>
    <w:aliases w:val="Интервал 6 pt4"/>
    <w:basedOn w:val="400"/>
    <w:uiPriority w:val="99"/>
    <w:rsid w:val="00194916"/>
    <w:rPr>
      <w:i/>
      <w:iCs/>
      <w:spacing w:val="120"/>
      <w:sz w:val="79"/>
      <w:szCs w:val="79"/>
      <w:shd w:val="clear" w:color="auto" w:fill="FFFFFF"/>
    </w:rPr>
  </w:style>
  <w:style w:type="character" w:customStyle="1" w:styleId="408">
    <w:name w:val="Основной текст (40) + Полужирный8"/>
    <w:basedOn w:val="400"/>
    <w:uiPriority w:val="99"/>
    <w:rsid w:val="00194916"/>
    <w:rPr>
      <w:b/>
      <w:bCs/>
      <w:sz w:val="79"/>
      <w:szCs w:val="79"/>
      <w:shd w:val="clear" w:color="auto" w:fill="FFFFFF"/>
    </w:rPr>
  </w:style>
  <w:style w:type="character" w:customStyle="1" w:styleId="340">
    <w:name w:val="Основной текст (34)_"/>
    <w:basedOn w:val="a0"/>
    <w:link w:val="341"/>
    <w:uiPriority w:val="99"/>
    <w:rsid w:val="00194916"/>
    <w:rPr>
      <w:rFonts w:ascii="Arial" w:hAnsi="Arial" w:cs="Arial"/>
      <w:noProof/>
      <w:sz w:val="11"/>
      <w:szCs w:val="11"/>
      <w:shd w:val="clear" w:color="auto" w:fill="FFFFFF"/>
    </w:rPr>
  </w:style>
  <w:style w:type="character" w:customStyle="1" w:styleId="4070">
    <w:name w:val="Основной текст (40) + Полужирный7"/>
    <w:basedOn w:val="400"/>
    <w:uiPriority w:val="99"/>
    <w:rsid w:val="00194916"/>
    <w:rPr>
      <w:b/>
      <w:bCs/>
      <w:sz w:val="79"/>
      <w:szCs w:val="79"/>
      <w:shd w:val="clear" w:color="auto" w:fill="FFFFFF"/>
    </w:rPr>
  </w:style>
  <w:style w:type="character" w:customStyle="1" w:styleId="40Consolas5">
    <w:name w:val="Основной текст (40) + Consolas5"/>
    <w:aliases w:val="296,5 pt9,Курсив5,Интервал 1 pt5,Основной текст (2) + Palatino Linotype9,99,Масштаб 100%9"/>
    <w:basedOn w:val="400"/>
    <w:uiPriority w:val="99"/>
    <w:rsid w:val="00194916"/>
    <w:rPr>
      <w:rFonts w:ascii="Consolas" w:hAnsi="Consolas" w:cs="Consolas"/>
      <w:i/>
      <w:iCs/>
      <w:spacing w:val="20"/>
      <w:sz w:val="59"/>
      <w:szCs w:val="59"/>
      <w:shd w:val="clear" w:color="auto" w:fill="FFFFFF"/>
    </w:rPr>
  </w:style>
  <w:style w:type="character" w:customStyle="1" w:styleId="4030">
    <w:name w:val="Основной текст (40) + Курсив3"/>
    <w:aliases w:val="Интервал 6 pt3"/>
    <w:basedOn w:val="400"/>
    <w:uiPriority w:val="99"/>
    <w:rsid w:val="00194916"/>
    <w:rPr>
      <w:i/>
      <w:iCs/>
      <w:spacing w:val="120"/>
      <w:sz w:val="79"/>
      <w:szCs w:val="79"/>
      <w:shd w:val="clear" w:color="auto" w:fill="FFFFFF"/>
    </w:rPr>
  </w:style>
  <w:style w:type="character" w:customStyle="1" w:styleId="4060">
    <w:name w:val="Основной текст (40) + Полужирный6"/>
    <w:basedOn w:val="400"/>
    <w:uiPriority w:val="99"/>
    <w:rsid w:val="00194916"/>
    <w:rPr>
      <w:b/>
      <w:bCs/>
      <w:sz w:val="79"/>
      <w:szCs w:val="79"/>
      <w:shd w:val="clear" w:color="auto" w:fill="FFFFFF"/>
    </w:rPr>
  </w:style>
  <w:style w:type="character" w:customStyle="1" w:styleId="93">
    <w:name w:val="Заголовок №9 (3)_"/>
    <w:basedOn w:val="a0"/>
    <w:link w:val="930"/>
    <w:uiPriority w:val="99"/>
    <w:rsid w:val="00194916"/>
    <w:rPr>
      <w:rFonts w:ascii="Courier New" w:hAnsi="Courier New" w:cs="Courier New"/>
      <w:b/>
      <w:bCs/>
      <w:sz w:val="82"/>
      <w:szCs w:val="82"/>
      <w:shd w:val="clear" w:color="auto" w:fill="FFFFFF"/>
    </w:rPr>
  </w:style>
  <w:style w:type="character" w:customStyle="1" w:styleId="71">
    <w:name w:val="Подпись к картинке (7)_"/>
    <w:basedOn w:val="a0"/>
    <w:link w:val="73"/>
    <w:uiPriority w:val="99"/>
    <w:rsid w:val="00194916"/>
    <w:rPr>
      <w:b/>
      <w:bCs/>
      <w:sz w:val="79"/>
      <w:szCs w:val="79"/>
      <w:shd w:val="clear" w:color="auto" w:fill="FFFFFF"/>
    </w:rPr>
  </w:style>
  <w:style w:type="character" w:customStyle="1" w:styleId="63">
    <w:name w:val="Подпись к картинке (6)_"/>
    <w:basedOn w:val="a0"/>
    <w:link w:val="64"/>
    <w:uiPriority w:val="99"/>
    <w:rsid w:val="00194916"/>
    <w:rPr>
      <w:sz w:val="66"/>
      <w:szCs w:val="66"/>
      <w:shd w:val="clear" w:color="auto" w:fill="FFFFFF"/>
    </w:rPr>
  </w:style>
  <w:style w:type="character" w:customStyle="1" w:styleId="420">
    <w:name w:val="Основной текст (42)_"/>
    <w:basedOn w:val="a0"/>
    <w:link w:val="421"/>
    <w:uiPriority w:val="99"/>
    <w:rsid w:val="00194916"/>
    <w:rPr>
      <w:sz w:val="66"/>
      <w:szCs w:val="66"/>
      <w:shd w:val="clear" w:color="auto" w:fill="FFFFFF"/>
    </w:rPr>
  </w:style>
  <w:style w:type="character" w:customStyle="1" w:styleId="82-2pt">
    <w:name w:val="Заголовок №8 (2) + Интервал -2 pt"/>
    <w:basedOn w:val="82"/>
    <w:uiPriority w:val="99"/>
    <w:rsid w:val="00194916"/>
    <w:rPr>
      <w:b/>
      <w:bCs/>
      <w:spacing w:val="-50"/>
      <w:sz w:val="79"/>
      <w:szCs w:val="79"/>
      <w:shd w:val="clear" w:color="auto" w:fill="FFFFFF"/>
    </w:rPr>
  </w:style>
  <w:style w:type="character" w:customStyle="1" w:styleId="4050">
    <w:name w:val="Основной текст (40) + Полужирный5"/>
    <w:basedOn w:val="400"/>
    <w:uiPriority w:val="99"/>
    <w:rsid w:val="00194916"/>
    <w:rPr>
      <w:b/>
      <w:bCs/>
      <w:sz w:val="79"/>
      <w:szCs w:val="79"/>
      <w:shd w:val="clear" w:color="auto" w:fill="FFFFFF"/>
    </w:rPr>
  </w:style>
  <w:style w:type="character" w:customStyle="1" w:styleId="40Consolas4">
    <w:name w:val="Основной текст (40) + Consolas4"/>
    <w:aliases w:val="295,5 pt8,Курсив4,Интервал 1 pt4"/>
    <w:basedOn w:val="400"/>
    <w:uiPriority w:val="99"/>
    <w:rsid w:val="00194916"/>
    <w:rPr>
      <w:rFonts w:ascii="Consolas" w:hAnsi="Consolas" w:cs="Consolas"/>
      <w:i/>
      <w:iCs/>
      <w:spacing w:val="20"/>
      <w:sz w:val="59"/>
      <w:szCs w:val="59"/>
      <w:shd w:val="clear" w:color="auto" w:fill="FFFFFF"/>
    </w:rPr>
  </w:style>
  <w:style w:type="character" w:customStyle="1" w:styleId="29TimesNewRoman2">
    <w:name w:val="Основной текст (29) + Times New Roman2"/>
    <w:aliases w:val="393,5 pt7,Интервал -2 pt2"/>
    <w:basedOn w:val="29"/>
    <w:uiPriority w:val="99"/>
    <w:rsid w:val="00194916"/>
    <w:rPr>
      <w:rFonts w:ascii="Times New Roman" w:hAnsi="Times New Roman" w:cs="Times New Roman"/>
      <w:b/>
      <w:bCs/>
      <w:spacing w:val="-50"/>
      <w:sz w:val="79"/>
      <w:szCs w:val="79"/>
      <w:shd w:val="clear" w:color="auto" w:fill="FFFFFF"/>
    </w:rPr>
  </w:style>
  <w:style w:type="character" w:customStyle="1" w:styleId="40SegoeUI2">
    <w:name w:val="Основной текст (40) + Segoe UI2"/>
    <w:aliases w:val="294,5 pt6,Интервал -2 pt1"/>
    <w:basedOn w:val="400"/>
    <w:uiPriority w:val="99"/>
    <w:rsid w:val="00194916"/>
    <w:rPr>
      <w:rFonts w:ascii="Segoe UI" w:hAnsi="Segoe UI" w:cs="Segoe UI"/>
      <w:spacing w:val="-40"/>
      <w:sz w:val="59"/>
      <w:szCs w:val="59"/>
      <w:shd w:val="clear" w:color="auto" w:fill="FFFFFF"/>
    </w:rPr>
  </w:style>
  <w:style w:type="character" w:customStyle="1" w:styleId="4040">
    <w:name w:val="Основной текст (40) + Полужирный4"/>
    <w:basedOn w:val="400"/>
    <w:uiPriority w:val="99"/>
    <w:rsid w:val="00194916"/>
    <w:rPr>
      <w:b/>
      <w:bCs/>
      <w:sz w:val="79"/>
      <w:szCs w:val="79"/>
      <w:shd w:val="clear" w:color="auto" w:fill="FFFFFF"/>
    </w:rPr>
  </w:style>
  <w:style w:type="character" w:customStyle="1" w:styleId="29TimesNewRoman1">
    <w:name w:val="Основной текст (29) + Times New Roman1"/>
    <w:aliases w:val="392,5 pt5,Не полужирный1,Интервал 2 pt1"/>
    <w:basedOn w:val="29"/>
    <w:uiPriority w:val="99"/>
    <w:rsid w:val="00194916"/>
    <w:rPr>
      <w:rFonts w:ascii="Times New Roman" w:hAnsi="Times New Roman" w:cs="Times New Roman"/>
      <w:b/>
      <w:bCs/>
      <w:spacing w:val="50"/>
      <w:sz w:val="79"/>
      <w:szCs w:val="79"/>
      <w:shd w:val="clear" w:color="auto" w:fill="FFFFFF"/>
      <w:lang w:val="en-US" w:eastAsia="en-US"/>
    </w:rPr>
  </w:style>
  <w:style w:type="character" w:customStyle="1" w:styleId="4020">
    <w:name w:val="Основной текст (40) + Курсив2"/>
    <w:aliases w:val="Интервал 6 pt2"/>
    <w:basedOn w:val="400"/>
    <w:uiPriority w:val="99"/>
    <w:rsid w:val="00194916"/>
    <w:rPr>
      <w:i/>
      <w:iCs/>
      <w:spacing w:val="120"/>
      <w:sz w:val="79"/>
      <w:szCs w:val="79"/>
      <w:shd w:val="clear" w:color="auto" w:fill="FFFFFF"/>
    </w:rPr>
  </w:style>
  <w:style w:type="character" w:customStyle="1" w:styleId="4031">
    <w:name w:val="Основной текст (40) + Полужирный3"/>
    <w:basedOn w:val="400"/>
    <w:uiPriority w:val="99"/>
    <w:rsid w:val="00194916"/>
    <w:rPr>
      <w:b/>
      <w:bCs/>
      <w:sz w:val="79"/>
      <w:szCs w:val="79"/>
      <w:shd w:val="clear" w:color="auto" w:fill="FFFFFF"/>
    </w:rPr>
  </w:style>
  <w:style w:type="character" w:customStyle="1" w:styleId="40Consolas3">
    <w:name w:val="Основной текст (40) + Consolas3"/>
    <w:aliases w:val="293,5 pt4,Курсив3,Интервал 1 pt3"/>
    <w:basedOn w:val="400"/>
    <w:uiPriority w:val="99"/>
    <w:rsid w:val="00194916"/>
    <w:rPr>
      <w:rFonts w:ascii="Consolas" w:hAnsi="Consolas" w:cs="Consolas"/>
      <w:i/>
      <w:iCs/>
      <w:spacing w:val="20"/>
      <w:sz w:val="59"/>
      <w:szCs w:val="59"/>
      <w:shd w:val="clear" w:color="auto" w:fill="FFFFFF"/>
    </w:rPr>
  </w:style>
  <w:style w:type="character" w:customStyle="1" w:styleId="4021">
    <w:name w:val="Основной текст (40) + Полужирный2"/>
    <w:basedOn w:val="400"/>
    <w:uiPriority w:val="99"/>
    <w:rsid w:val="00194916"/>
    <w:rPr>
      <w:b/>
      <w:bCs/>
      <w:sz w:val="79"/>
      <w:szCs w:val="79"/>
      <w:shd w:val="clear" w:color="auto" w:fill="FFFFFF"/>
    </w:rPr>
  </w:style>
  <w:style w:type="character" w:customStyle="1" w:styleId="40Consolas2">
    <w:name w:val="Основной текст (40) + Consolas2"/>
    <w:aliases w:val="292,5 pt3,Курсив2,Интервал 1 pt2"/>
    <w:basedOn w:val="400"/>
    <w:uiPriority w:val="99"/>
    <w:rsid w:val="00194916"/>
    <w:rPr>
      <w:rFonts w:ascii="Consolas" w:hAnsi="Consolas" w:cs="Consolas"/>
      <w:i/>
      <w:iCs/>
      <w:spacing w:val="20"/>
      <w:sz w:val="59"/>
      <w:szCs w:val="59"/>
      <w:shd w:val="clear" w:color="auto" w:fill="FFFFFF"/>
    </w:rPr>
  </w:style>
  <w:style w:type="character" w:customStyle="1" w:styleId="402pt">
    <w:name w:val="Основной текст (40) + Интервал 2 pt"/>
    <w:basedOn w:val="400"/>
    <w:uiPriority w:val="99"/>
    <w:rsid w:val="00194916"/>
    <w:rPr>
      <w:spacing w:val="50"/>
      <w:sz w:val="79"/>
      <w:szCs w:val="79"/>
      <w:shd w:val="clear" w:color="auto" w:fill="FFFFFF"/>
    </w:rPr>
  </w:style>
  <w:style w:type="character" w:customStyle="1" w:styleId="4016">
    <w:name w:val="Основной текст (40) + Курсив1"/>
    <w:aliases w:val="Интервал 6 pt1"/>
    <w:basedOn w:val="400"/>
    <w:uiPriority w:val="99"/>
    <w:rsid w:val="00194916"/>
    <w:rPr>
      <w:i/>
      <w:iCs/>
      <w:spacing w:val="120"/>
      <w:sz w:val="79"/>
      <w:szCs w:val="79"/>
      <w:shd w:val="clear" w:color="auto" w:fill="FFFFFF"/>
    </w:rPr>
  </w:style>
  <w:style w:type="character" w:customStyle="1" w:styleId="4017">
    <w:name w:val="Основной текст (40) + Полужирный1"/>
    <w:basedOn w:val="400"/>
    <w:uiPriority w:val="99"/>
    <w:rsid w:val="00194916"/>
    <w:rPr>
      <w:b/>
      <w:bCs/>
      <w:sz w:val="79"/>
      <w:szCs w:val="79"/>
      <w:shd w:val="clear" w:color="auto" w:fill="FFFFFF"/>
    </w:rPr>
  </w:style>
  <w:style w:type="character" w:customStyle="1" w:styleId="40-1pt">
    <w:name w:val="Основной текст (40) + Интервал -1 pt"/>
    <w:basedOn w:val="400"/>
    <w:uiPriority w:val="99"/>
    <w:rsid w:val="00194916"/>
    <w:rPr>
      <w:spacing w:val="-30"/>
      <w:sz w:val="79"/>
      <w:szCs w:val="79"/>
      <w:shd w:val="clear" w:color="auto" w:fill="FFFFFF"/>
    </w:rPr>
  </w:style>
  <w:style w:type="character" w:customStyle="1" w:styleId="40Consolas1">
    <w:name w:val="Основной текст (40) + Consolas1"/>
    <w:aliases w:val="291,5 pt2,Курсив1,Интервал 1 pt1"/>
    <w:basedOn w:val="400"/>
    <w:uiPriority w:val="99"/>
    <w:rsid w:val="00194916"/>
    <w:rPr>
      <w:rFonts w:ascii="Consolas" w:hAnsi="Consolas" w:cs="Consolas"/>
      <w:i/>
      <w:iCs/>
      <w:spacing w:val="20"/>
      <w:sz w:val="59"/>
      <w:szCs w:val="59"/>
      <w:shd w:val="clear" w:color="auto" w:fill="FFFFFF"/>
    </w:rPr>
  </w:style>
  <w:style w:type="character" w:customStyle="1" w:styleId="-1pt2">
    <w:name w:val="Основной текст + Интервал -1 pt2"/>
    <w:basedOn w:val="13"/>
    <w:uiPriority w:val="99"/>
    <w:rsid w:val="00194916"/>
    <w:rPr>
      <w:rFonts w:ascii="Segoe UI" w:hAnsi="Segoe UI" w:cs="Segoe UI"/>
      <w:spacing w:val="-30"/>
      <w:sz w:val="64"/>
      <w:szCs w:val="64"/>
      <w:shd w:val="clear" w:color="auto" w:fill="FFFFFF"/>
    </w:rPr>
  </w:style>
  <w:style w:type="character" w:customStyle="1" w:styleId="36">
    <w:name w:val="Основной текст (36)_"/>
    <w:basedOn w:val="a0"/>
    <w:link w:val="360"/>
    <w:uiPriority w:val="99"/>
    <w:rsid w:val="00194916"/>
    <w:rPr>
      <w:rFonts w:ascii="Courier New" w:hAnsi="Courier New" w:cs="Courier New"/>
      <w:sz w:val="80"/>
      <w:szCs w:val="80"/>
      <w:shd w:val="clear" w:color="auto" w:fill="FFFFFF"/>
    </w:rPr>
  </w:style>
  <w:style w:type="character" w:customStyle="1" w:styleId="-1pt1">
    <w:name w:val="Основной текст + Интервал -1 pt1"/>
    <w:basedOn w:val="13"/>
    <w:uiPriority w:val="99"/>
    <w:rsid w:val="00194916"/>
    <w:rPr>
      <w:rFonts w:ascii="Segoe UI" w:hAnsi="Segoe UI" w:cs="Segoe UI"/>
      <w:spacing w:val="-30"/>
      <w:sz w:val="64"/>
      <w:szCs w:val="64"/>
      <w:shd w:val="clear" w:color="auto" w:fill="FFFFFF"/>
    </w:rPr>
  </w:style>
  <w:style w:type="character" w:customStyle="1" w:styleId="TimesNewRoman1">
    <w:name w:val="Основной текст + Times New Roman1"/>
    <w:aliases w:val="391,5 pt1"/>
    <w:basedOn w:val="13"/>
    <w:uiPriority w:val="99"/>
    <w:rsid w:val="00194916"/>
    <w:rPr>
      <w:rFonts w:ascii="Times New Roman" w:hAnsi="Times New Roman" w:cs="Times New Roman"/>
      <w:sz w:val="79"/>
      <w:szCs w:val="79"/>
      <w:shd w:val="clear" w:color="auto" w:fill="FFFFFF"/>
    </w:rPr>
  </w:style>
  <w:style w:type="character" w:customStyle="1" w:styleId="40SegoeUI1">
    <w:name w:val="Основной текст (40) + Segoe UI1"/>
    <w:aliases w:val="32 pt1,Интервал -1 pt1"/>
    <w:basedOn w:val="400"/>
    <w:uiPriority w:val="99"/>
    <w:rsid w:val="00194916"/>
    <w:rPr>
      <w:rFonts w:ascii="Segoe UI" w:hAnsi="Segoe UI" w:cs="Segoe UI"/>
      <w:spacing w:val="-30"/>
      <w:sz w:val="64"/>
      <w:szCs w:val="64"/>
      <w:shd w:val="clear" w:color="auto" w:fill="FFFFFF"/>
    </w:rPr>
  </w:style>
  <w:style w:type="character" w:customStyle="1" w:styleId="37">
    <w:name w:val="Основной текст (37)_"/>
    <w:basedOn w:val="a0"/>
    <w:link w:val="370"/>
    <w:uiPriority w:val="99"/>
    <w:rsid w:val="00194916"/>
    <w:rPr>
      <w:spacing w:val="20"/>
      <w:sz w:val="74"/>
      <w:szCs w:val="74"/>
      <w:shd w:val="clear" w:color="auto" w:fill="FFFFFF"/>
    </w:rPr>
  </w:style>
  <w:style w:type="character" w:customStyle="1" w:styleId="324">
    <w:name w:val="Основной текст (3)2"/>
    <w:basedOn w:val="31"/>
    <w:uiPriority w:val="99"/>
    <w:rsid w:val="00194916"/>
    <w:rPr>
      <w:rFonts w:ascii="Segoe UI" w:hAnsi="Segoe UI" w:cs="Segoe UI"/>
      <w:b/>
      <w:bCs/>
      <w:sz w:val="63"/>
      <w:szCs w:val="63"/>
      <w:shd w:val="clear" w:color="auto" w:fill="FFFFFF"/>
    </w:rPr>
  </w:style>
  <w:style w:type="paragraph" w:customStyle="1" w:styleId="22">
    <w:name w:val="Основной текст (2)"/>
    <w:basedOn w:val="a"/>
    <w:link w:val="21"/>
    <w:uiPriority w:val="99"/>
    <w:rsid w:val="00194916"/>
    <w:pPr>
      <w:shd w:val="clear" w:color="auto" w:fill="FFFFFF"/>
      <w:spacing w:after="1140" w:line="240" w:lineRule="atLeast"/>
    </w:pPr>
    <w:rPr>
      <w:rFonts w:ascii="Segoe UI" w:eastAsiaTheme="minorHAnsi" w:hAnsi="Segoe UI" w:cs="Segoe UI"/>
      <w:b/>
      <w:bCs/>
      <w:sz w:val="78"/>
      <w:szCs w:val="78"/>
      <w:lang w:eastAsia="en-US"/>
    </w:rPr>
  </w:style>
  <w:style w:type="paragraph" w:customStyle="1" w:styleId="60">
    <w:name w:val="Заголовок №6"/>
    <w:basedOn w:val="a"/>
    <w:link w:val="6"/>
    <w:uiPriority w:val="99"/>
    <w:rsid w:val="00194916"/>
    <w:pPr>
      <w:shd w:val="clear" w:color="auto" w:fill="FFFFFF"/>
      <w:spacing w:before="1140" w:after="960" w:line="240" w:lineRule="atLeast"/>
      <w:outlineLvl w:val="5"/>
    </w:pPr>
    <w:rPr>
      <w:rFonts w:ascii="Segoe UI" w:eastAsiaTheme="minorHAnsi" w:hAnsi="Segoe UI" w:cs="Segoe UI"/>
      <w:b/>
      <w:bCs/>
      <w:sz w:val="78"/>
      <w:szCs w:val="78"/>
      <w:lang w:eastAsia="en-US"/>
    </w:rPr>
  </w:style>
  <w:style w:type="paragraph" w:customStyle="1" w:styleId="310">
    <w:name w:val="Основной текст (3)1"/>
    <w:basedOn w:val="a"/>
    <w:link w:val="31"/>
    <w:uiPriority w:val="99"/>
    <w:rsid w:val="00194916"/>
    <w:pPr>
      <w:shd w:val="clear" w:color="auto" w:fill="FFFFFF"/>
      <w:spacing w:before="960" w:after="960" w:line="240" w:lineRule="atLeast"/>
      <w:ind w:hanging="1780"/>
    </w:pPr>
    <w:rPr>
      <w:rFonts w:ascii="Segoe UI" w:eastAsiaTheme="minorHAnsi" w:hAnsi="Segoe UI" w:cs="Segoe UI"/>
      <w:b/>
      <w:bCs/>
      <w:sz w:val="63"/>
      <w:szCs w:val="63"/>
      <w:lang w:eastAsia="en-US"/>
    </w:rPr>
  </w:style>
  <w:style w:type="paragraph" w:customStyle="1" w:styleId="42">
    <w:name w:val="Основной текст (4)"/>
    <w:basedOn w:val="a"/>
    <w:link w:val="41"/>
    <w:uiPriority w:val="99"/>
    <w:rsid w:val="00194916"/>
    <w:pPr>
      <w:shd w:val="clear" w:color="auto" w:fill="FFFFFF"/>
      <w:spacing w:after="120" w:line="240" w:lineRule="atLeast"/>
    </w:pPr>
    <w:rPr>
      <w:rFonts w:ascii="Arial" w:eastAsiaTheme="minorHAnsi" w:hAnsi="Arial" w:cs="Arial"/>
      <w:noProof/>
      <w:sz w:val="8"/>
      <w:szCs w:val="8"/>
      <w:lang w:eastAsia="en-US"/>
    </w:rPr>
  </w:style>
  <w:style w:type="paragraph" w:customStyle="1" w:styleId="50">
    <w:name w:val="Основной текст (5)"/>
    <w:basedOn w:val="a"/>
    <w:link w:val="5"/>
    <w:uiPriority w:val="99"/>
    <w:rsid w:val="00194916"/>
    <w:pPr>
      <w:shd w:val="clear" w:color="auto" w:fill="FFFFFF"/>
      <w:spacing w:before="3840" w:line="240" w:lineRule="atLeast"/>
      <w:jc w:val="center"/>
    </w:pPr>
    <w:rPr>
      <w:rFonts w:ascii="Arial" w:eastAsiaTheme="minorHAnsi" w:hAnsi="Arial" w:cs="Arial"/>
      <w:noProof/>
      <w:sz w:val="9"/>
      <w:szCs w:val="9"/>
      <w:lang w:eastAsia="en-US"/>
    </w:rPr>
  </w:style>
  <w:style w:type="paragraph" w:customStyle="1" w:styleId="610">
    <w:name w:val="Основной текст (6)1"/>
    <w:basedOn w:val="a"/>
    <w:link w:val="61"/>
    <w:uiPriority w:val="99"/>
    <w:rsid w:val="00194916"/>
    <w:pPr>
      <w:shd w:val="clear" w:color="auto" w:fill="FFFFFF"/>
      <w:spacing w:line="240" w:lineRule="atLeast"/>
      <w:jc w:val="center"/>
    </w:pPr>
    <w:rPr>
      <w:rFonts w:asciiTheme="minorHAnsi" w:eastAsiaTheme="minorHAnsi" w:hAnsiTheme="minorHAnsi" w:cstheme="minorBidi"/>
      <w:spacing w:val="10"/>
      <w:sz w:val="8"/>
      <w:szCs w:val="8"/>
      <w:lang w:eastAsia="en-US"/>
    </w:rPr>
  </w:style>
  <w:style w:type="paragraph" w:customStyle="1" w:styleId="44">
    <w:name w:val="Заголовок №4"/>
    <w:basedOn w:val="a"/>
    <w:link w:val="43"/>
    <w:uiPriority w:val="99"/>
    <w:rsid w:val="00194916"/>
    <w:pPr>
      <w:shd w:val="clear" w:color="auto" w:fill="FFFFFF"/>
      <w:spacing w:before="1200" w:line="240" w:lineRule="atLeast"/>
      <w:outlineLvl w:val="3"/>
    </w:pPr>
    <w:rPr>
      <w:rFonts w:ascii="Segoe UI" w:eastAsiaTheme="minorHAnsi" w:hAnsi="Segoe UI" w:cs="Segoe UI"/>
      <w:b/>
      <w:bCs/>
      <w:sz w:val="78"/>
      <w:szCs w:val="78"/>
      <w:lang w:eastAsia="en-US"/>
    </w:rPr>
  </w:style>
  <w:style w:type="paragraph" w:customStyle="1" w:styleId="24">
    <w:name w:val="Подпись к картинке (2)"/>
    <w:basedOn w:val="a"/>
    <w:link w:val="23"/>
    <w:uiPriority w:val="99"/>
    <w:rsid w:val="00194916"/>
    <w:pPr>
      <w:shd w:val="clear" w:color="auto" w:fill="FFFFFF"/>
      <w:spacing w:line="240" w:lineRule="atLeast"/>
    </w:pPr>
    <w:rPr>
      <w:rFonts w:ascii="Segoe UI" w:eastAsiaTheme="minorHAnsi" w:hAnsi="Segoe UI" w:cs="Segoe UI"/>
      <w:b/>
      <w:bCs/>
      <w:sz w:val="63"/>
      <w:szCs w:val="63"/>
      <w:lang w:eastAsia="en-US"/>
    </w:rPr>
  </w:style>
  <w:style w:type="paragraph" w:customStyle="1" w:styleId="14">
    <w:name w:val="Подпись к картинке1"/>
    <w:basedOn w:val="a"/>
    <w:link w:val="afd"/>
    <w:uiPriority w:val="99"/>
    <w:rsid w:val="00194916"/>
    <w:pPr>
      <w:shd w:val="clear" w:color="auto" w:fill="FFFFFF"/>
      <w:spacing w:line="923" w:lineRule="exact"/>
    </w:pPr>
    <w:rPr>
      <w:rFonts w:ascii="Segoe UI" w:eastAsiaTheme="minorHAnsi" w:hAnsi="Segoe UI" w:cs="Segoe UI"/>
      <w:sz w:val="64"/>
      <w:szCs w:val="64"/>
      <w:lang w:eastAsia="en-US"/>
    </w:rPr>
  </w:style>
  <w:style w:type="paragraph" w:customStyle="1" w:styleId="720">
    <w:name w:val="Заголовок №7 (2)"/>
    <w:basedOn w:val="a"/>
    <w:link w:val="72"/>
    <w:uiPriority w:val="99"/>
    <w:rsid w:val="00194916"/>
    <w:pPr>
      <w:shd w:val="clear" w:color="auto" w:fill="FFFFFF"/>
      <w:spacing w:after="780" w:line="240" w:lineRule="atLeast"/>
      <w:outlineLvl w:val="6"/>
    </w:pPr>
    <w:rPr>
      <w:rFonts w:asciiTheme="minorHAnsi" w:eastAsiaTheme="minorHAnsi" w:hAnsiTheme="minorHAnsi" w:cstheme="minorBidi"/>
      <w:b/>
      <w:bCs/>
      <w:sz w:val="79"/>
      <w:szCs w:val="79"/>
      <w:lang w:eastAsia="en-US"/>
    </w:rPr>
  </w:style>
  <w:style w:type="paragraph" w:customStyle="1" w:styleId="70">
    <w:name w:val="Основной текст (7)"/>
    <w:basedOn w:val="a"/>
    <w:link w:val="7"/>
    <w:uiPriority w:val="99"/>
    <w:rsid w:val="00194916"/>
    <w:pPr>
      <w:shd w:val="clear" w:color="auto" w:fill="FFFFFF"/>
      <w:spacing w:before="120" w:after="420" w:line="240" w:lineRule="atLeast"/>
    </w:pPr>
    <w:rPr>
      <w:rFonts w:ascii="Arial" w:eastAsiaTheme="minorHAnsi" w:hAnsi="Arial" w:cs="Arial"/>
      <w:noProof/>
      <w:sz w:val="9"/>
      <w:szCs w:val="9"/>
      <w:lang w:eastAsia="en-US"/>
    </w:rPr>
  </w:style>
  <w:style w:type="paragraph" w:customStyle="1" w:styleId="80">
    <w:name w:val="Основной текст (8)"/>
    <w:basedOn w:val="a"/>
    <w:link w:val="8"/>
    <w:rsid w:val="00194916"/>
    <w:pPr>
      <w:shd w:val="clear" w:color="auto" w:fill="FFFFFF"/>
      <w:spacing w:line="240" w:lineRule="atLeast"/>
    </w:pPr>
    <w:rPr>
      <w:rFonts w:asciiTheme="minorHAnsi" w:eastAsiaTheme="minorHAnsi" w:hAnsiTheme="minorHAnsi" w:cstheme="minorBidi"/>
      <w:spacing w:val="10"/>
      <w:sz w:val="98"/>
      <w:szCs w:val="98"/>
      <w:lang w:eastAsia="en-US"/>
    </w:rPr>
  </w:style>
  <w:style w:type="paragraph" w:customStyle="1" w:styleId="91">
    <w:name w:val="Основной текст (9)1"/>
    <w:basedOn w:val="a"/>
    <w:link w:val="9"/>
    <w:uiPriority w:val="99"/>
    <w:rsid w:val="00194916"/>
    <w:pPr>
      <w:shd w:val="clear" w:color="auto" w:fill="FFFFFF"/>
      <w:spacing w:line="240" w:lineRule="atLeast"/>
      <w:ind w:hanging="1740"/>
    </w:pPr>
    <w:rPr>
      <w:rFonts w:ascii="Segoe UI" w:eastAsiaTheme="minorHAnsi" w:hAnsi="Segoe UI" w:cs="Segoe UI"/>
      <w:sz w:val="58"/>
      <w:szCs w:val="58"/>
      <w:lang w:eastAsia="en-US"/>
    </w:rPr>
  </w:style>
  <w:style w:type="paragraph" w:customStyle="1" w:styleId="101">
    <w:name w:val="Основной текст (10)"/>
    <w:basedOn w:val="a"/>
    <w:link w:val="100"/>
    <w:uiPriority w:val="99"/>
    <w:rsid w:val="00194916"/>
    <w:pPr>
      <w:shd w:val="clear" w:color="auto" w:fill="FFFFFF"/>
      <w:spacing w:line="240" w:lineRule="atLeast"/>
    </w:pPr>
    <w:rPr>
      <w:rFonts w:ascii="Garamond" w:eastAsiaTheme="minorHAnsi" w:hAnsi="Garamond" w:cs="Garamond"/>
      <w:noProof/>
      <w:sz w:val="48"/>
      <w:szCs w:val="48"/>
      <w:lang w:eastAsia="en-US"/>
    </w:rPr>
  </w:style>
  <w:style w:type="paragraph" w:customStyle="1" w:styleId="112">
    <w:name w:val="Основной текст (11)"/>
    <w:basedOn w:val="a"/>
    <w:link w:val="111"/>
    <w:uiPriority w:val="99"/>
    <w:rsid w:val="00194916"/>
    <w:pPr>
      <w:shd w:val="clear" w:color="auto" w:fill="FFFFFF"/>
      <w:spacing w:line="240" w:lineRule="atLeast"/>
    </w:pPr>
    <w:rPr>
      <w:rFonts w:ascii="Segoe UI" w:eastAsiaTheme="minorHAnsi" w:hAnsi="Segoe UI" w:cs="Segoe UI"/>
      <w:b/>
      <w:bCs/>
      <w:noProof/>
      <w:sz w:val="95"/>
      <w:szCs w:val="95"/>
      <w:lang w:eastAsia="en-US"/>
    </w:rPr>
  </w:style>
  <w:style w:type="paragraph" w:customStyle="1" w:styleId="16">
    <w:name w:val="Заголовок №1"/>
    <w:basedOn w:val="a"/>
    <w:link w:val="15"/>
    <w:uiPriority w:val="99"/>
    <w:rsid w:val="00194916"/>
    <w:pPr>
      <w:shd w:val="clear" w:color="auto" w:fill="FFFFFF"/>
      <w:spacing w:line="240" w:lineRule="atLeast"/>
      <w:outlineLvl w:val="0"/>
    </w:pPr>
    <w:rPr>
      <w:rFonts w:ascii="Consolas" w:eastAsiaTheme="minorHAnsi" w:hAnsi="Consolas" w:cs="Consolas"/>
      <w:spacing w:val="-90"/>
      <w:sz w:val="93"/>
      <w:szCs w:val="93"/>
      <w:lang w:eastAsia="en-US"/>
    </w:rPr>
  </w:style>
  <w:style w:type="paragraph" w:customStyle="1" w:styleId="290">
    <w:name w:val="Основной текст (29)"/>
    <w:basedOn w:val="a"/>
    <w:link w:val="29"/>
    <w:uiPriority w:val="99"/>
    <w:rsid w:val="00194916"/>
    <w:pPr>
      <w:shd w:val="clear" w:color="auto" w:fill="FFFFFF"/>
      <w:spacing w:after="1260" w:line="240" w:lineRule="atLeast"/>
    </w:pPr>
    <w:rPr>
      <w:rFonts w:ascii="Segoe UI" w:eastAsiaTheme="minorHAnsi" w:hAnsi="Segoe UI" w:cs="Segoe UI"/>
      <w:b/>
      <w:bCs/>
      <w:spacing w:val="-30"/>
      <w:sz w:val="90"/>
      <w:szCs w:val="90"/>
      <w:lang w:eastAsia="en-US"/>
    </w:rPr>
  </w:style>
  <w:style w:type="paragraph" w:customStyle="1" w:styleId="190">
    <w:name w:val="Основной текст (19)"/>
    <w:basedOn w:val="a"/>
    <w:link w:val="19"/>
    <w:uiPriority w:val="99"/>
    <w:rsid w:val="00194916"/>
    <w:pPr>
      <w:shd w:val="clear" w:color="auto" w:fill="FFFFFF"/>
      <w:spacing w:line="240" w:lineRule="atLeast"/>
    </w:pPr>
    <w:rPr>
      <w:rFonts w:asciiTheme="minorHAnsi" w:eastAsiaTheme="minorHAnsi" w:hAnsiTheme="minorHAnsi" w:cstheme="minorBidi"/>
      <w:spacing w:val="-20"/>
      <w:sz w:val="22"/>
      <w:szCs w:val="22"/>
      <w:lang w:val="en-US" w:eastAsia="en-US"/>
    </w:rPr>
  </w:style>
  <w:style w:type="paragraph" w:customStyle="1" w:styleId="131">
    <w:name w:val="Основной текст (13)1"/>
    <w:basedOn w:val="a"/>
    <w:link w:val="130"/>
    <w:uiPriority w:val="99"/>
    <w:rsid w:val="00194916"/>
    <w:pPr>
      <w:shd w:val="clear" w:color="auto" w:fill="FFFFFF"/>
      <w:spacing w:before="120" w:after="720" w:line="240" w:lineRule="atLeast"/>
    </w:pPr>
    <w:rPr>
      <w:rFonts w:ascii="Consolas" w:eastAsiaTheme="minorHAnsi" w:hAnsi="Consolas" w:cs="Consolas"/>
      <w:i/>
      <w:iCs/>
      <w:spacing w:val="20"/>
      <w:sz w:val="59"/>
      <w:szCs w:val="59"/>
      <w:lang w:eastAsia="en-US"/>
    </w:rPr>
  </w:style>
  <w:style w:type="paragraph" w:customStyle="1" w:styleId="141">
    <w:name w:val="Основной текст (14)"/>
    <w:basedOn w:val="a"/>
    <w:link w:val="140"/>
    <w:uiPriority w:val="99"/>
    <w:rsid w:val="00194916"/>
    <w:pPr>
      <w:shd w:val="clear" w:color="auto" w:fill="FFFFFF"/>
      <w:spacing w:before="720" w:line="240" w:lineRule="atLeast"/>
    </w:pPr>
    <w:rPr>
      <w:rFonts w:ascii="Arial" w:eastAsiaTheme="minorHAnsi" w:hAnsi="Arial" w:cs="Arial"/>
      <w:spacing w:val="-10"/>
      <w:sz w:val="8"/>
      <w:szCs w:val="8"/>
      <w:lang w:eastAsia="en-US"/>
    </w:rPr>
  </w:style>
  <w:style w:type="paragraph" w:customStyle="1" w:styleId="151">
    <w:name w:val="Основной текст (15)"/>
    <w:basedOn w:val="a"/>
    <w:link w:val="150"/>
    <w:uiPriority w:val="99"/>
    <w:rsid w:val="00194916"/>
    <w:pPr>
      <w:shd w:val="clear" w:color="auto" w:fill="FFFFFF"/>
      <w:spacing w:after="420" w:line="180" w:lineRule="exact"/>
      <w:jc w:val="both"/>
    </w:pPr>
    <w:rPr>
      <w:rFonts w:ascii="Arial" w:eastAsiaTheme="minorHAnsi" w:hAnsi="Arial" w:cs="Arial"/>
      <w:spacing w:val="30"/>
      <w:sz w:val="8"/>
      <w:szCs w:val="8"/>
      <w:lang w:eastAsia="en-US"/>
    </w:rPr>
  </w:style>
  <w:style w:type="paragraph" w:customStyle="1" w:styleId="380">
    <w:name w:val="Основной текст (38)"/>
    <w:basedOn w:val="a"/>
    <w:link w:val="38"/>
    <w:uiPriority w:val="99"/>
    <w:rsid w:val="00194916"/>
    <w:pPr>
      <w:shd w:val="clear" w:color="auto" w:fill="FFFFFF"/>
      <w:spacing w:before="420" w:line="668" w:lineRule="exact"/>
      <w:ind w:firstLine="280"/>
    </w:pPr>
    <w:rPr>
      <w:rFonts w:asciiTheme="minorHAnsi" w:eastAsiaTheme="minorHAnsi" w:hAnsiTheme="minorHAnsi" w:cstheme="minorBidi"/>
      <w:b/>
      <w:bCs/>
      <w:sz w:val="79"/>
      <w:szCs w:val="79"/>
      <w:lang w:eastAsia="en-US"/>
    </w:rPr>
  </w:style>
  <w:style w:type="paragraph" w:customStyle="1" w:styleId="170">
    <w:name w:val="Основной текст (17)"/>
    <w:basedOn w:val="a"/>
    <w:link w:val="17"/>
    <w:uiPriority w:val="99"/>
    <w:rsid w:val="00194916"/>
    <w:pPr>
      <w:shd w:val="clear" w:color="auto" w:fill="FFFFFF"/>
      <w:spacing w:line="240" w:lineRule="atLeast"/>
      <w:ind w:firstLine="280"/>
    </w:pPr>
    <w:rPr>
      <w:rFonts w:ascii="Arial" w:eastAsiaTheme="minorHAnsi" w:hAnsi="Arial" w:cs="Arial"/>
      <w:i/>
      <w:iCs/>
      <w:spacing w:val="30"/>
      <w:sz w:val="8"/>
      <w:szCs w:val="8"/>
      <w:lang w:eastAsia="en-US"/>
    </w:rPr>
  </w:style>
  <w:style w:type="paragraph" w:customStyle="1" w:styleId="180">
    <w:name w:val="Основной текст (18)"/>
    <w:basedOn w:val="a"/>
    <w:link w:val="18"/>
    <w:uiPriority w:val="99"/>
    <w:rsid w:val="00194916"/>
    <w:pPr>
      <w:shd w:val="clear" w:color="auto" w:fill="FFFFFF"/>
      <w:spacing w:after="1200" w:line="240" w:lineRule="atLeast"/>
    </w:pPr>
    <w:rPr>
      <w:rFonts w:ascii="Arial" w:eastAsiaTheme="minorHAnsi" w:hAnsi="Arial" w:cs="Arial"/>
      <w:i/>
      <w:iCs/>
      <w:sz w:val="17"/>
      <w:szCs w:val="17"/>
      <w:lang w:eastAsia="en-US"/>
    </w:rPr>
  </w:style>
  <w:style w:type="paragraph" w:customStyle="1" w:styleId="201">
    <w:name w:val="Основной текст (20)1"/>
    <w:basedOn w:val="a"/>
    <w:link w:val="200"/>
    <w:uiPriority w:val="99"/>
    <w:rsid w:val="00194916"/>
    <w:pPr>
      <w:shd w:val="clear" w:color="auto" w:fill="FFFFFF"/>
      <w:spacing w:line="240" w:lineRule="atLeast"/>
    </w:pPr>
    <w:rPr>
      <w:rFonts w:ascii="Courier New" w:eastAsiaTheme="minorHAnsi" w:hAnsi="Courier New" w:cs="Courier New"/>
      <w:noProof/>
      <w:sz w:val="34"/>
      <w:szCs w:val="34"/>
      <w:lang w:eastAsia="en-US"/>
    </w:rPr>
  </w:style>
  <w:style w:type="paragraph" w:customStyle="1" w:styleId="211">
    <w:name w:val="Основной текст (21)"/>
    <w:basedOn w:val="a"/>
    <w:link w:val="210"/>
    <w:uiPriority w:val="99"/>
    <w:rsid w:val="00194916"/>
    <w:pPr>
      <w:shd w:val="clear" w:color="auto" w:fill="FFFFFF"/>
      <w:spacing w:line="240" w:lineRule="atLeast"/>
    </w:pPr>
    <w:rPr>
      <w:rFonts w:ascii="Segoe UI" w:eastAsiaTheme="minorHAnsi" w:hAnsi="Segoe UI" w:cs="Segoe UI"/>
      <w:noProof/>
      <w:sz w:val="47"/>
      <w:szCs w:val="47"/>
      <w:lang w:eastAsia="en-US"/>
    </w:rPr>
  </w:style>
  <w:style w:type="paragraph" w:customStyle="1" w:styleId="33">
    <w:name w:val="Подпись к картинке (3)"/>
    <w:basedOn w:val="a"/>
    <w:link w:val="32"/>
    <w:uiPriority w:val="99"/>
    <w:rsid w:val="00194916"/>
    <w:pPr>
      <w:shd w:val="clear" w:color="auto" w:fill="FFFFFF"/>
      <w:spacing w:line="240" w:lineRule="atLeast"/>
    </w:pPr>
    <w:rPr>
      <w:rFonts w:ascii="Segoe UI" w:eastAsiaTheme="minorHAnsi" w:hAnsi="Segoe UI" w:cs="Segoe UI"/>
      <w:sz w:val="58"/>
      <w:szCs w:val="58"/>
      <w:lang w:eastAsia="en-US"/>
    </w:rPr>
  </w:style>
  <w:style w:type="paragraph" w:customStyle="1" w:styleId="aff1">
    <w:name w:val="Оглавление"/>
    <w:basedOn w:val="a"/>
    <w:link w:val="aff0"/>
    <w:uiPriority w:val="99"/>
    <w:rsid w:val="00194916"/>
    <w:pPr>
      <w:shd w:val="clear" w:color="auto" w:fill="FFFFFF"/>
      <w:spacing w:before="960" w:line="998" w:lineRule="exact"/>
    </w:pPr>
    <w:rPr>
      <w:rFonts w:ascii="Segoe UI" w:eastAsiaTheme="minorHAnsi" w:hAnsi="Segoe UI" w:cs="Segoe UI"/>
      <w:sz w:val="64"/>
      <w:szCs w:val="64"/>
      <w:lang w:eastAsia="en-US"/>
    </w:rPr>
  </w:style>
  <w:style w:type="paragraph" w:customStyle="1" w:styleId="221">
    <w:name w:val="Основной текст (22)"/>
    <w:basedOn w:val="a"/>
    <w:link w:val="220"/>
    <w:uiPriority w:val="99"/>
    <w:rsid w:val="00194916"/>
    <w:pPr>
      <w:shd w:val="clear" w:color="auto" w:fill="FFFFFF"/>
      <w:spacing w:before="4860" w:line="240" w:lineRule="atLeast"/>
    </w:pPr>
    <w:rPr>
      <w:rFonts w:ascii="Gungsuh" w:eastAsia="Gungsuh" w:hAnsiTheme="minorHAnsi" w:cs="Gungsuh"/>
      <w:noProof/>
      <w:sz w:val="16"/>
      <w:szCs w:val="16"/>
      <w:lang w:eastAsia="en-US"/>
    </w:rPr>
  </w:style>
  <w:style w:type="paragraph" w:customStyle="1" w:styleId="231">
    <w:name w:val="Основной текст (23)1"/>
    <w:basedOn w:val="a"/>
    <w:link w:val="230"/>
    <w:uiPriority w:val="99"/>
    <w:rsid w:val="00194916"/>
    <w:pPr>
      <w:shd w:val="clear" w:color="auto" w:fill="FFFFFF"/>
      <w:spacing w:after="660" w:line="240" w:lineRule="atLeast"/>
      <w:ind w:hanging="1560"/>
    </w:pPr>
    <w:rPr>
      <w:rFonts w:asciiTheme="minorHAnsi" w:eastAsiaTheme="minorHAnsi" w:hAnsiTheme="minorHAnsi" w:cstheme="minorBidi"/>
      <w:b/>
      <w:bCs/>
      <w:spacing w:val="30"/>
      <w:sz w:val="59"/>
      <w:szCs w:val="59"/>
      <w:lang w:eastAsia="en-US"/>
    </w:rPr>
  </w:style>
  <w:style w:type="paragraph" w:customStyle="1" w:styleId="aff3">
    <w:name w:val="Колонтитул"/>
    <w:basedOn w:val="a"/>
    <w:link w:val="aff2"/>
    <w:uiPriority w:val="99"/>
    <w:rsid w:val="00194916"/>
    <w:pPr>
      <w:shd w:val="clear" w:color="auto" w:fill="FFFFFF"/>
    </w:pPr>
    <w:rPr>
      <w:rFonts w:asciiTheme="minorHAnsi" w:eastAsiaTheme="minorHAnsi" w:hAnsiTheme="minorHAnsi" w:cstheme="minorBidi"/>
      <w:sz w:val="22"/>
      <w:szCs w:val="22"/>
      <w:lang w:eastAsia="en-US"/>
    </w:rPr>
  </w:style>
  <w:style w:type="paragraph" w:customStyle="1" w:styleId="390">
    <w:name w:val="Основной текст (39)"/>
    <w:basedOn w:val="a"/>
    <w:link w:val="39"/>
    <w:uiPriority w:val="99"/>
    <w:rsid w:val="00194916"/>
    <w:pPr>
      <w:shd w:val="clear" w:color="auto" w:fill="FFFFFF"/>
      <w:spacing w:line="240" w:lineRule="atLeast"/>
    </w:pPr>
    <w:rPr>
      <w:rFonts w:ascii="Arial" w:eastAsiaTheme="minorHAnsi" w:hAnsi="Arial" w:cs="Arial"/>
      <w:noProof/>
      <w:sz w:val="46"/>
      <w:szCs w:val="46"/>
      <w:lang w:eastAsia="en-US"/>
    </w:rPr>
  </w:style>
  <w:style w:type="paragraph" w:customStyle="1" w:styleId="250">
    <w:name w:val="Основной текст (25)"/>
    <w:basedOn w:val="a"/>
    <w:link w:val="25"/>
    <w:uiPriority w:val="99"/>
    <w:rsid w:val="00194916"/>
    <w:pPr>
      <w:shd w:val="clear" w:color="auto" w:fill="FFFFFF"/>
      <w:spacing w:before="240" w:line="240" w:lineRule="atLeast"/>
    </w:pPr>
    <w:rPr>
      <w:rFonts w:ascii="Trebuchet MS" w:eastAsiaTheme="minorHAnsi" w:hAnsi="Trebuchet MS" w:cs="Trebuchet MS"/>
      <w:b/>
      <w:bCs/>
      <w:noProof/>
      <w:sz w:val="19"/>
      <w:szCs w:val="19"/>
      <w:lang w:eastAsia="en-US"/>
    </w:rPr>
  </w:style>
  <w:style w:type="paragraph" w:customStyle="1" w:styleId="260">
    <w:name w:val="Основной текст (26)"/>
    <w:basedOn w:val="a"/>
    <w:link w:val="26"/>
    <w:uiPriority w:val="99"/>
    <w:rsid w:val="00194916"/>
    <w:pPr>
      <w:shd w:val="clear" w:color="auto" w:fill="FFFFFF"/>
      <w:spacing w:line="240" w:lineRule="atLeast"/>
    </w:pPr>
    <w:rPr>
      <w:rFonts w:ascii="Segoe UI" w:eastAsiaTheme="minorHAnsi" w:hAnsi="Segoe UI" w:cs="Segoe UI"/>
      <w:sz w:val="59"/>
      <w:szCs w:val="59"/>
      <w:lang w:eastAsia="en-US"/>
    </w:rPr>
  </w:style>
  <w:style w:type="paragraph" w:customStyle="1" w:styleId="52">
    <w:name w:val="Заголовок №5"/>
    <w:basedOn w:val="a"/>
    <w:link w:val="51"/>
    <w:uiPriority w:val="99"/>
    <w:rsid w:val="00194916"/>
    <w:pPr>
      <w:shd w:val="clear" w:color="auto" w:fill="FFFFFF"/>
      <w:spacing w:after="1260" w:line="240" w:lineRule="atLeast"/>
      <w:outlineLvl w:val="4"/>
    </w:pPr>
    <w:rPr>
      <w:rFonts w:ascii="Segoe UI" w:eastAsiaTheme="minorHAnsi" w:hAnsi="Segoe UI" w:cs="Segoe UI"/>
      <w:b/>
      <w:bCs/>
      <w:sz w:val="78"/>
      <w:szCs w:val="78"/>
      <w:lang w:eastAsia="en-US"/>
    </w:rPr>
  </w:style>
  <w:style w:type="paragraph" w:customStyle="1" w:styleId="270">
    <w:name w:val="Основной текст (27)"/>
    <w:basedOn w:val="a"/>
    <w:link w:val="27"/>
    <w:uiPriority w:val="99"/>
    <w:rsid w:val="00194916"/>
    <w:pPr>
      <w:shd w:val="clear" w:color="auto" w:fill="FFFFFF"/>
      <w:spacing w:line="240" w:lineRule="atLeast"/>
    </w:pPr>
    <w:rPr>
      <w:rFonts w:ascii="Arial" w:eastAsiaTheme="minorHAnsi" w:hAnsi="Arial" w:cs="Arial"/>
      <w:noProof/>
      <w:sz w:val="16"/>
      <w:szCs w:val="16"/>
      <w:lang w:eastAsia="en-US"/>
    </w:rPr>
  </w:style>
  <w:style w:type="paragraph" w:customStyle="1" w:styleId="921">
    <w:name w:val="Заголовок №9 (2)"/>
    <w:basedOn w:val="a"/>
    <w:link w:val="920"/>
    <w:uiPriority w:val="99"/>
    <w:rsid w:val="00194916"/>
    <w:pPr>
      <w:shd w:val="clear" w:color="auto" w:fill="FFFFFF"/>
      <w:spacing w:after="420" w:line="240" w:lineRule="atLeast"/>
      <w:ind w:hanging="740"/>
      <w:outlineLvl w:val="8"/>
    </w:pPr>
    <w:rPr>
      <w:rFonts w:ascii="Segoe UI" w:eastAsiaTheme="minorHAnsi" w:hAnsi="Segoe UI" w:cs="Segoe UI"/>
      <w:b/>
      <w:bCs/>
      <w:spacing w:val="20"/>
      <w:sz w:val="69"/>
      <w:szCs w:val="69"/>
      <w:lang w:eastAsia="en-US"/>
    </w:rPr>
  </w:style>
  <w:style w:type="paragraph" w:customStyle="1" w:styleId="280">
    <w:name w:val="Основной текст (28)"/>
    <w:basedOn w:val="a"/>
    <w:link w:val="28"/>
    <w:uiPriority w:val="99"/>
    <w:rsid w:val="00194916"/>
    <w:pPr>
      <w:shd w:val="clear" w:color="auto" w:fill="FFFFFF"/>
      <w:spacing w:before="22620" w:line="240" w:lineRule="atLeast"/>
    </w:pPr>
    <w:rPr>
      <w:rFonts w:ascii="Gungsuh" w:eastAsia="Gungsuh" w:hAnsiTheme="minorHAnsi" w:cs="Gungsuh"/>
      <w:noProof/>
      <w:sz w:val="22"/>
      <w:szCs w:val="22"/>
      <w:lang w:eastAsia="en-US"/>
    </w:rPr>
  </w:style>
  <w:style w:type="paragraph" w:customStyle="1" w:styleId="301">
    <w:name w:val="Основной текст (30)"/>
    <w:basedOn w:val="a"/>
    <w:link w:val="300"/>
    <w:uiPriority w:val="99"/>
    <w:rsid w:val="00194916"/>
    <w:pPr>
      <w:shd w:val="clear" w:color="auto" w:fill="FFFFFF"/>
      <w:spacing w:before="840" w:line="720" w:lineRule="exact"/>
      <w:ind w:hanging="900"/>
    </w:pPr>
    <w:rPr>
      <w:rFonts w:asciiTheme="minorHAnsi" w:eastAsiaTheme="minorHAnsi" w:hAnsiTheme="minorHAnsi" w:cstheme="minorBidi"/>
      <w:sz w:val="79"/>
      <w:szCs w:val="79"/>
      <w:lang w:eastAsia="en-US"/>
    </w:rPr>
  </w:style>
  <w:style w:type="paragraph" w:customStyle="1" w:styleId="401">
    <w:name w:val="Основной текст (40)"/>
    <w:basedOn w:val="a"/>
    <w:link w:val="400"/>
    <w:uiPriority w:val="99"/>
    <w:rsid w:val="00194916"/>
    <w:pPr>
      <w:shd w:val="clear" w:color="auto" w:fill="FFFFFF"/>
      <w:spacing w:before="840" w:line="720" w:lineRule="exact"/>
      <w:ind w:hanging="900"/>
    </w:pPr>
    <w:rPr>
      <w:rFonts w:asciiTheme="minorHAnsi" w:eastAsiaTheme="minorHAnsi" w:hAnsiTheme="minorHAnsi" w:cstheme="minorBidi"/>
      <w:sz w:val="79"/>
      <w:szCs w:val="79"/>
      <w:lang w:eastAsia="en-US"/>
    </w:rPr>
  </w:style>
  <w:style w:type="paragraph" w:customStyle="1" w:styleId="820">
    <w:name w:val="Заголовок №8 (2)"/>
    <w:basedOn w:val="a"/>
    <w:link w:val="82"/>
    <w:uiPriority w:val="99"/>
    <w:rsid w:val="00194916"/>
    <w:pPr>
      <w:shd w:val="clear" w:color="auto" w:fill="FFFFFF"/>
      <w:spacing w:after="840" w:line="240" w:lineRule="atLeast"/>
      <w:outlineLvl w:val="7"/>
    </w:pPr>
    <w:rPr>
      <w:rFonts w:asciiTheme="minorHAnsi" w:eastAsiaTheme="minorHAnsi" w:hAnsiTheme="minorHAnsi" w:cstheme="minorBidi"/>
      <w:b/>
      <w:bCs/>
      <w:sz w:val="79"/>
      <w:szCs w:val="79"/>
      <w:lang w:eastAsia="en-US"/>
    </w:rPr>
  </w:style>
  <w:style w:type="paragraph" w:customStyle="1" w:styleId="940">
    <w:name w:val="Заголовок №9 (4)"/>
    <w:basedOn w:val="a"/>
    <w:link w:val="94"/>
    <w:uiPriority w:val="99"/>
    <w:rsid w:val="00194916"/>
    <w:pPr>
      <w:shd w:val="clear" w:color="auto" w:fill="FFFFFF"/>
      <w:spacing w:after="660" w:line="968" w:lineRule="exact"/>
      <w:ind w:hanging="960"/>
      <w:outlineLvl w:val="8"/>
    </w:pPr>
    <w:rPr>
      <w:rFonts w:asciiTheme="minorHAnsi" w:eastAsiaTheme="minorHAnsi" w:hAnsiTheme="minorHAnsi" w:cstheme="minorBidi"/>
      <w:b/>
      <w:bCs/>
      <w:sz w:val="79"/>
      <w:szCs w:val="79"/>
      <w:lang w:eastAsia="en-US"/>
    </w:rPr>
  </w:style>
  <w:style w:type="paragraph" w:customStyle="1" w:styleId="321">
    <w:name w:val="Заголовок №3 (2)"/>
    <w:basedOn w:val="a"/>
    <w:link w:val="320"/>
    <w:uiPriority w:val="99"/>
    <w:rsid w:val="00194916"/>
    <w:pPr>
      <w:shd w:val="clear" w:color="auto" w:fill="FFFFFF"/>
      <w:spacing w:after="900" w:line="240" w:lineRule="atLeast"/>
      <w:outlineLvl w:val="2"/>
    </w:pPr>
    <w:rPr>
      <w:rFonts w:asciiTheme="minorHAnsi" w:eastAsiaTheme="minorHAnsi" w:hAnsiTheme="minorHAnsi" w:cstheme="minorBidi"/>
      <w:b/>
      <w:bCs/>
      <w:sz w:val="79"/>
      <w:szCs w:val="79"/>
      <w:lang w:eastAsia="en-US"/>
    </w:rPr>
  </w:style>
  <w:style w:type="paragraph" w:customStyle="1" w:styleId="223">
    <w:name w:val="Заголовок №2 (2)"/>
    <w:basedOn w:val="a"/>
    <w:link w:val="222"/>
    <w:uiPriority w:val="99"/>
    <w:rsid w:val="00194916"/>
    <w:pPr>
      <w:shd w:val="clear" w:color="auto" w:fill="FFFFFF"/>
      <w:spacing w:after="1200" w:line="240" w:lineRule="atLeast"/>
      <w:outlineLvl w:val="1"/>
    </w:pPr>
    <w:rPr>
      <w:rFonts w:asciiTheme="minorHAnsi" w:eastAsiaTheme="minorHAnsi" w:hAnsiTheme="minorHAnsi" w:cstheme="minorBidi"/>
      <w:b/>
      <w:bCs/>
      <w:sz w:val="79"/>
      <w:szCs w:val="79"/>
      <w:lang w:eastAsia="en-US"/>
    </w:rPr>
  </w:style>
  <w:style w:type="paragraph" w:customStyle="1" w:styleId="314">
    <w:name w:val="Основной текст (31)"/>
    <w:basedOn w:val="a"/>
    <w:link w:val="313"/>
    <w:uiPriority w:val="99"/>
    <w:rsid w:val="00194916"/>
    <w:pPr>
      <w:shd w:val="clear" w:color="auto" w:fill="FFFFFF"/>
      <w:spacing w:before="1200" w:after="3480" w:line="240" w:lineRule="atLeast"/>
    </w:pPr>
    <w:rPr>
      <w:rFonts w:ascii="Arial" w:eastAsiaTheme="minorHAnsi" w:hAnsi="Arial" w:cs="Arial"/>
      <w:spacing w:val="-50"/>
      <w:sz w:val="81"/>
      <w:szCs w:val="81"/>
      <w:lang w:eastAsia="en-US"/>
    </w:rPr>
  </w:style>
  <w:style w:type="paragraph" w:customStyle="1" w:styleId="323">
    <w:name w:val="Основной текст (32)"/>
    <w:basedOn w:val="a"/>
    <w:link w:val="322"/>
    <w:uiPriority w:val="99"/>
    <w:rsid w:val="00194916"/>
    <w:pPr>
      <w:shd w:val="clear" w:color="auto" w:fill="FFFFFF"/>
      <w:spacing w:before="6540" w:line="240" w:lineRule="atLeast"/>
    </w:pPr>
    <w:rPr>
      <w:rFonts w:ascii="Arial" w:eastAsiaTheme="minorHAnsi" w:hAnsi="Arial" w:cs="Arial"/>
      <w:noProof/>
      <w:sz w:val="9"/>
      <w:szCs w:val="9"/>
      <w:lang w:eastAsia="en-US"/>
    </w:rPr>
  </w:style>
  <w:style w:type="paragraph" w:customStyle="1" w:styleId="411">
    <w:name w:val="Основной текст (41)"/>
    <w:basedOn w:val="a"/>
    <w:link w:val="410"/>
    <w:uiPriority w:val="99"/>
    <w:rsid w:val="00194916"/>
    <w:pPr>
      <w:shd w:val="clear" w:color="auto" w:fill="FFFFFF"/>
      <w:spacing w:line="240" w:lineRule="atLeast"/>
    </w:pPr>
    <w:rPr>
      <w:rFonts w:ascii="Arial" w:eastAsiaTheme="minorHAnsi" w:hAnsi="Arial" w:cs="Arial"/>
      <w:noProof/>
      <w:sz w:val="10"/>
      <w:szCs w:val="10"/>
      <w:lang w:eastAsia="en-US"/>
    </w:rPr>
  </w:style>
  <w:style w:type="paragraph" w:customStyle="1" w:styleId="341">
    <w:name w:val="Основной текст (34)"/>
    <w:basedOn w:val="a"/>
    <w:link w:val="340"/>
    <w:uiPriority w:val="99"/>
    <w:rsid w:val="00194916"/>
    <w:pPr>
      <w:shd w:val="clear" w:color="auto" w:fill="FFFFFF"/>
      <w:spacing w:before="6480" w:line="240" w:lineRule="atLeast"/>
    </w:pPr>
    <w:rPr>
      <w:rFonts w:ascii="Arial" w:eastAsiaTheme="minorHAnsi" w:hAnsi="Arial" w:cs="Arial"/>
      <w:noProof/>
      <w:sz w:val="11"/>
      <w:szCs w:val="11"/>
      <w:lang w:eastAsia="en-US"/>
    </w:rPr>
  </w:style>
  <w:style w:type="paragraph" w:customStyle="1" w:styleId="930">
    <w:name w:val="Заголовок №9 (3)"/>
    <w:basedOn w:val="a"/>
    <w:link w:val="93"/>
    <w:uiPriority w:val="99"/>
    <w:rsid w:val="00194916"/>
    <w:pPr>
      <w:shd w:val="clear" w:color="auto" w:fill="FFFFFF"/>
      <w:spacing w:before="240" w:line="240" w:lineRule="atLeast"/>
      <w:outlineLvl w:val="8"/>
    </w:pPr>
    <w:rPr>
      <w:rFonts w:ascii="Courier New" w:eastAsiaTheme="minorHAnsi" w:hAnsi="Courier New" w:cs="Courier New"/>
      <w:b/>
      <w:bCs/>
      <w:sz w:val="82"/>
      <w:szCs w:val="82"/>
      <w:lang w:eastAsia="en-US"/>
    </w:rPr>
  </w:style>
  <w:style w:type="paragraph" w:customStyle="1" w:styleId="73">
    <w:name w:val="Подпись к картинке (7)"/>
    <w:basedOn w:val="a"/>
    <w:link w:val="71"/>
    <w:uiPriority w:val="99"/>
    <w:rsid w:val="00194916"/>
    <w:pPr>
      <w:shd w:val="clear" w:color="auto" w:fill="FFFFFF"/>
      <w:spacing w:line="240" w:lineRule="atLeast"/>
    </w:pPr>
    <w:rPr>
      <w:rFonts w:asciiTheme="minorHAnsi" w:eastAsiaTheme="minorHAnsi" w:hAnsiTheme="minorHAnsi" w:cstheme="minorBidi"/>
      <w:b/>
      <w:bCs/>
      <w:sz w:val="79"/>
      <w:szCs w:val="79"/>
      <w:lang w:eastAsia="en-US"/>
    </w:rPr>
  </w:style>
  <w:style w:type="paragraph" w:customStyle="1" w:styleId="64">
    <w:name w:val="Подпись к картинке (6)"/>
    <w:basedOn w:val="a"/>
    <w:link w:val="63"/>
    <w:uiPriority w:val="99"/>
    <w:rsid w:val="00194916"/>
    <w:pPr>
      <w:shd w:val="clear" w:color="auto" w:fill="FFFFFF"/>
      <w:spacing w:line="585" w:lineRule="exact"/>
      <w:jc w:val="center"/>
    </w:pPr>
    <w:rPr>
      <w:rFonts w:asciiTheme="minorHAnsi" w:eastAsiaTheme="minorHAnsi" w:hAnsiTheme="minorHAnsi" w:cstheme="minorBidi"/>
      <w:sz w:val="66"/>
      <w:szCs w:val="66"/>
      <w:lang w:eastAsia="en-US"/>
    </w:rPr>
  </w:style>
  <w:style w:type="paragraph" w:customStyle="1" w:styleId="421">
    <w:name w:val="Основной текст (42)"/>
    <w:basedOn w:val="a"/>
    <w:link w:val="420"/>
    <w:uiPriority w:val="99"/>
    <w:rsid w:val="00194916"/>
    <w:pPr>
      <w:shd w:val="clear" w:color="auto" w:fill="FFFFFF"/>
      <w:spacing w:after="4920" w:line="240" w:lineRule="atLeast"/>
    </w:pPr>
    <w:rPr>
      <w:rFonts w:asciiTheme="minorHAnsi" w:eastAsiaTheme="minorHAnsi" w:hAnsiTheme="minorHAnsi" w:cstheme="minorBidi"/>
      <w:sz w:val="66"/>
      <w:szCs w:val="66"/>
      <w:lang w:eastAsia="en-US"/>
    </w:rPr>
  </w:style>
  <w:style w:type="paragraph" w:customStyle="1" w:styleId="360">
    <w:name w:val="Основной текст (36)"/>
    <w:basedOn w:val="a"/>
    <w:link w:val="36"/>
    <w:uiPriority w:val="99"/>
    <w:rsid w:val="00194916"/>
    <w:pPr>
      <w:shd w:val="clear" w:color="auto" w:fill="FFFFFF"/>
      <w:spacing w:line="240" w:lineRule="atLeast"/>
    </w:pPr>
    <w:rPr>
      <w:rFonts w:ascii="Courier New" w:eastAsiaTheme="minorHAnsi" w:hAnsi="Courier New" w:cs="Courier New"/>
      <w:sz w:val="80"/>
      <w:szCs w:val="80"/>
      <w:lang w:eastAsia="en-US"/>
    </w:rPr>
  </w:style>
  <w:style w:type="paragraph" w:customStyle="1" w:styleId="370">
    <w:name w:val="Основной текст (37)"/>
    <w:basedOn w:val="a"/>
    <w:link w:val="37"/>
    <w:uiPriority w:val="99"/>
    <w:rsid w:val="00194916"/>
    <w:pPr>
      <w:shd w:val="clear" w:color="auto" w:fill="FFFFFF"/>
      <w:spacing w:before="1020" w:after="60" w:line="698" w:lineRule="exact"/>
      <w:ind w:hanging="1260"/>
    </w:pPr>
    <w:rPr>
      <w:rFonts w:asciiTheme="minorHAnsi" w:eastAsiaTheme="minorHAnsi" w:hAnsiTheme="minorHAnsi" w:cstheme="minorBidi"/>
      <w:spacing w:val="20"/>
      <w:sz w:val="74"/>
      <w:szCs w:val="74"/>
      <w:lang w:eastAsia="en-US"/>
    </w:rPr>
  </w:style>
  <w:style w:type="character" w:styleId="aff4">
    <w:name w:val="Strong"/>
    <w:basedOn w:val="a0"/>
    <w:uiPriority w:val="22"/>
    <w:qFormat/>
    <w:rsid w:val="00194916"/>
    <w:rPr>
      <w:b/>
      <w:bCs/>
    </w:rPr>
  </w:style>
  <w:style w:type="paragraph" w:styleId="aff5">
    <w:name w:val="List"/>
    <w:basedOn w:val="a"/>
    <w:rsid w:val="00194916"/>
    <w:pPr>
      <w:ind w:left="283" w:hanging="283"/>
    </w:pPr>
    <w:rPr>
      <w:rFonts w:ascii="Arial" w:eastAsia="Times New Roman" w:hAnsi="Arial" w:cs="Wingdings"/>
      <w:szCs w:val="28"/>
      <w:lang w:eastAsia="ar-SA"/>
    </w:rPr>
  </w:style>
  <w:style w:type="paragraph" w:customStyle="1" w:styleId="aff6">
    <w:name w:val="Знак"/>
    <w:basedOn w:val="a"/>
    <w:rsid w:val="00194916"/>
    <w:pPr>
      <w:tabs>
        <w:tab w:val="left" w:pos="708"/>
      </w:tabs>
      <w:spacing w:after="160" w:line="240" w:lineRule="exact"/>
    </w:pPr>
    <w:rPr>
      <w:rFonts w:ascii="Verdana" w:eastAsia="Times New Roman" w:hAnsi="Verdana" w:cs="Verdana"/>
      <w:sz w:val="20"/>
      <w:szCs w:val="20"/>
      <w:lang w:val="en-US" w:eastAsia="en-US"/>
    </w:rPr>
  </w:style>
  <w:style w:type="character" w:customStyle="1" w:styleId="2a">
    <w:name w:val="Основной текст (2) + Полужирный"/>
    <w:rsid w:val="00E174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Полужирный"/>
    <w:rsid w:val="00E1747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C8A9D-77FE-4EAD-9E30-9914745C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68</Pages>
  <Words>28661</Words>
  <Characters>163370</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Шишкин Павел Сергеевич</cp:lastModifiedBy>
  <cp:revision>24</cp:revision>
  <cp:lastPrinted>2022-11-13T12:00:00Z</cp:lastPrinted>
  <dcterms:created xsi:type="dcterms:W3CDTF">2019-09-23T10:09:00Z</dcterms:created>
  <dcterms:modified xsi:type="dcterms:W3CDTF">2023-06-20T00:57:00Z</dcterms:modified>
</cp:coreProperties>
</file>