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77D" w:rsidRDefault="002A477D" w:rsidP="002A477D">
      <w:pPr>
        <w:pStyle w:val="afa"/>
        <w:jc w:val="center"/>
        <w:rPr>
          <w:b/>
        </w:rPr>
      </w:pPr>
      <w:r>
        <w:rPr>
          <w:b/>
        </w:rPr>
        <w:t xml:space="preserve">ГОСУДАРСТВЕННОЕ БЮДЖЕТНОЕ ПРОФЕССИОНАЛЬНОЕ </w:t>
      </w:r>
    </w:p>
    <w:p w:rsidR="002A477D" w:rsidRDefault="002A477D" w:rsidP="002A477D">
      <w:pPr>
        <w:pStyle w:val="afa"/>
        <w:jc w:val="center"/>
        <w:rPr>
          <w:b/>
        </w:rPr>
      </w:pPr>
      <w:r>
        <w:rPr>
          <w:b/>
        </w:rPr>
        <w:t>ОБРАЗОВАТЕЛЬНОЕ УЧРЕЖДЕНИЕ ИРКУТСКОЙ ОБЛАСТИ</w:t>
      </w:r>
    </w:p>
    <w:p w:rsidR="002A477D" w:rsidRDefault="002A477D" w:rsidP="002A477D">
      <w:pPr>
        <w:pStyle w:val="afa"/>
        <w:jc w:val="center"/>
        <w:rPr>
          <w:b/>
        </w:rPr>
      </w:pPr>
      <w:r>
        <w:rPr>
          <w:b/>
        </w:rPr>
        <w:t xml:space="preserve"> «ЧЕРЕМХОВСКИЙ ГОРНОТЕХНИЧЕСКИЙ КОЛЛЕДЖ ИМ.М.И.ЩАДОВА»</w:t>
      </w:r>
    </w:p>
    <w:p w:rsidR="00864B22" w:rsidRDefault="00864B22" w:rsidP="00864B2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1297" w:rsidRPr="00864B22" w:rsidRDefault="00881297" w:rsidP="00864B2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3"/>
        <w:gridCol w:w="3118"/>
      </w:tblGrid>
      <w:tr w:rsidR="00881297" w:rsidRPr="00881297" w:rsidTr="0005281A">
        <w:tc>
          <w:tcPr>
            <w:tcW w:w="6804" w:type="dxa"/>
          </w:tcPr>
          <w:p w:rsidR="00881297" w:rsidRPr="00881297" w:rsidRDefault="00881297" w:rsidP="00881297">
            <w:pPr>
              <w:spacing w:after="0"/>
              <w:rPr>
                <w:b/>
                <w:sz w:val="24"/>
              </w:rPr>
            </w:pPr>
          </w:p>
        </w:tc>
        <w:tc>
          <w:tcPr>
            <w:tcW w:w="3118" w:type="dxa"/>
          </w:tcPr>
          <w:p w:rsidR="00881297" w:rsidRPr="00881297" w:rsidRDefault="00881297" w:rsidP="00881297">
            <w:pPr>
              <w:spacing w:after="0"/>
              <w:ind w:left="-108" w:firstLine="108"/>
              <w:jc w:val="right"/>
              <w:rPr>
                <w:b/>
                <w:sz w:val="24"/>
                <w:szCs w:val="28"/>
              </w:rPr>
            </w:pPr>
            <w:r w:rsidRPr="00881297">
              <w:rPr>
                <w:b/>
                <w:sz w:val="24"/>
                <w:szCs w:val="28"/>
              </w:rPr>
              <w:t>Утверждаю:</w:t>
            </w:r>
          </w:p>
          <w:p w:rsidR="00881297" w:rsidRPr="00881297" w:rsidRDefault="0005281A" w:rsidP="00881297">
            <w:pPr>
              <w:spacing w:after="0"/>
              <w:jc w:val="right"/>
              <w:rPr>
                <w:sz w:val="24"/>
              </w:rPr>
            </w:pPr>
            <w:r>
              <w:rPr>
                <w:sz w:val="24"/>
              </w:rPr>
              <w:t>З</w:t>
            </w:r>
            <w:r w:rsidR="00881297" w:rsidRPr="00881297">
              <w:rPr>
                <w:sz w:val="24"/>
              </w:rPr>
              <w:t xml:space="preserve">ам. директора по УР </w:t>
            </w:r>
          </w:p>
          <w:p w:rsidR="00881297" w:rsidRPr="00881297" w:rsidRDefault="00881297" w:rsidP="00881297">
            <w:pPr>
              <w:spacing w:after="0"/>
              <w:jc w:val="right"/>
              <w:rPr>
                <w:sz w:val="24"/>
              </w:rPr>
            </w:pPr>
            <w:r w:rsidRPr="00881297">
              <w:rPr>
                <w:sz w:val="24"/>
              </w:rPr>
              <w:t>О.В. Папанова</w:t>
            </w:r>
          </w:p>
          <w:p w:rsidR="00881297" w:rsidRPr="00881297" w:rsidRDefault="00881297" w:rsidP="0005281A">
            <w:pPr>
              <w:spacing w:after="0"/>
              <w:jc w:val="right"/>
              <w:rPr>
                <w:b/>
                <w:sz w:val="24"/>
              </w:rPr>
            </w:pPr>
            <w:r w:rsidRPr="00881297">
              <w:rPr>
                <w:sz w:val="24"/>
              </w:rPr>
              <w:t>«</w:t>
            </w:r>
            <w:r w:rsidR="0005281A">
              <w:rPr>
                <w:sz w:val="24"/>
              </w:rPr>
              <w:t>___</w:t>
            </w:r>
            <w:r w:rsidRPr="00881297">
              <w:rPr>
                <w:sz w:val="24"/>
              </w:rPr>
              <w:t>» июн</w:t>
            </w:r>
            <w:r w:rsidR="0005281A">
              <w:rPr>
                <w:sz w:val="24"/>
              </w:rPr>
              <w:t>я</w:t>
            </w:r>
            <w:r w:rsidRPr="00881297">
              <w:rPr>
                <w:sz w:val="24"/>
              </w:rPr>
              <w:t xml:space="preserve"> 202</w:t>
            </w:r>
            <w:r w:rsidR="0005281A">
              <w:rPr>
                <w:sz w:val="24"/>
              </w:rPr>
              <w:t>3</w:t>
            </w:r>
            <w:r w:rsidRPr="00881297">
              <w:rPr>
                <w:sz w:val="24"/>
              </w:rPr>
              <w:t xml:space="preserve"> г.</w:t>
            </w:r>
          </w:p>
        </w:tc>
      </w:tr>
    </w:tbl>
    <w:p w:rsidR="00864B22" w:rsidRPr="00864B22" w:rsidRDefault="00864B22" w:rsidP="00864B22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864B22" w:rsidRPr="00864B22" w:rsidRDefault="00864B22" w:rsidP="00864B2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64B22" w:rsidRPr="00864B22" w:rsidRDefault="00864B22" w:rsidP="00864B2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4B22" w:rsidRPr="002F4C90" w:rsidRDefault="0005281A" w:rsidP="00864B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4C90">
        <w:rPr>
          <w:rFonts w:ascii="Times New Roman" w:hAnsi="Times New Roman"/>
          <w:b/>
          <w:sz w:val="28"/>
          <w:szCs w:val="28"/>
        </w:rPr>
        <w:t xml:space="preserve">КОМПЛЕКТ КОНТРОЛЬНО-ОЦЕНОЧНЫХ СРЕДСТВ </w:t>
      </w:r>
    </w:p>
    <w:p w:rsidR="00864B22" w:rsidRPr="002F4C90" w:rsidRDefault="0005281A" w:rsidP="00864B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864B22" w:rsidRPr="002F4C90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A38F2">
        <w:rPr>
          <w:rFonts w:ascii="Times New Roman" w:hAnsi="Times New Roman"/>
          <w:b/>
          <w:sz w:val="28"/>
          <w:szCs w:val="28"/>
        </w:rPr>
        <w:t xml:space="preserve">учебной </w:t>
      </w:r>
      <w:r w:rsidR="00864B22" w:rsidRPr="002F4C90">
        <w:rPr>
          <w:rFonts w:ascii="Times New Roman" w:hAnsi="Times New Roman"/>
          <w:b/>
          <w:sz w:val="28"/>
          <w:szCs w:val="28"/>
        </w:rPr>
        <w:t xml:space="preserve">дисциплине </w:t>
      </w:r>
    </w:p>
    <w:p w:rsidR="002F4C90" w:rsidRPr="0005281A" w:rsidRDefault="002F4C90" w:rsidP="002F4C90">
      <w:pPr>
        <w:spacing w:after="120" w:line="340" w:lineRule="atLeast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05281A">
        <w:rPr>
          <w:rFonts w:ascii="Times New Roman" w:hAnsi="Times New Roman"/>
          <w:b/>
          <w:bCs/>
          <w:i/>
          <w:sz w:val="28"/>
          <w:szCs w:val="28"/>
        </w:rPr>
        <w:t>ОП.</w:t>
      </w:r>
      <w:r w:rsidR="000C3C91" w:rsidRPr="0005281A">
        <w:rPr>
          <w:rFonts w:ascii="Times New Roman" w:hAnsi="Times New Roman"/>
          <w:b/>
          <w:bCs/>
          <w:i/>
          <w:sz w:val="28"/>
          <w:szCs w:val="28"/>
        </w:rPr>
        <w:t xml:space="preserve">07  </w:t>
      </w:r>
      <w:r w:rsidR="00BE6E25" w:rsidRPr="0005281A">
        <w:rPr>
          <w:rFonts w:ascii="Times New Roman" w:hAnsi="Times New Roman"/>
          <w:b/>
          <w:bCs/>
          <w:i/>
          <w:sz w:val="28"/>
          <w:szCs w:val="28"/>
        </w:rPr>
        <w:t>Э</w:t>
      </w:r>
      <w:r w:rsidRPr="0005281A">
        <w:rPr>
          <w:rFonts w:ascii="Times New Roman" w:hAnsi="Times New Roman"/>
          <w:b/>
          <w:bCs/>
          <w:i/>
          <w:sz w:val="28"/>
          <w:szCs w:val="28"/>
        </w:rPr>
        <w:t>кономик</w:t>
      </w:r>
      <w:r w:rsidR="00BE6E25" w:rsidRPr="0005281A">
        <w:rPr>
          <w:rFonts w:ascii="Times New Roman" w:hAnsi="Times New Roman"/>
          <w:b/>
          <w:bCs/>
          <w:i/>
          <w:sz w:val="28"/>
          <w:szCs w:val="28"/>
        </w:rPr>
        <w:t>а отрасли</w:t>
      </w:r>
    </w:p>
    <w:p w:rsidR="002F4C90" w:rsidRPr="0005281A" w:rsidRDefault="002F4C90" w:rsidP="002F4C9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5281A">
        <w:rPr>
          <w:rFonts w:ascii="Times New Roman" w:hAnsi="Times New Roman"/>
          <w:b/>
          <w:sz w:val="28"/>
          <w:szCs w:val="28"/>
        </w:rPr>
        <w:t xml:space="preserve">программы </w:t>
      </w:r>
      <w:r w:rsidR="00974861" w:rsidRPr="0005281A">
        <w:rPr>
          <w:rFonts w:ascii="Times New Roman" w:hAnsi="Times New Roman"/>
          <w:b/>
          <w:sz w:val="28"/>
          <w:szCs w:val="28"/>
        </w:rPr>
        <w:t>подготовки специалистов среднего звена</w:t>
      </w:r>
    </w:p>
    <w:p w:rsidR="00E52F1E" w:rsidRPr="0005281A" w:rsidRDefault="00E52F1E" w:rsidP="002F4C9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5281A"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 w:rsidR="009A38F2" w:rsidRPr="0005281A">
        <w:rPr>
          <w:rFonts w:ascii="Times New Roman" w:hAnsi="Times New Roman"/>
          <w:b/>
          <w:sz w:val="28"/>
          <w:szCs w:val="28"/>
        </w:rPr>
        <w:t>СПО</w:t>
      </w:r>
    </w:p>
    <w:p w:rsidR="00B57E7D" w:rsidRPr="0005281A" w:rsidRDefault="00B57E7D" w:rsidP="00B57E7D">
      <w:pPr>
        <w:spacing w:line="360" w:lineRule="auto"/>
        <w:jc w:val="center"/>
        <w:rPr>
          <w:rFonts w:ascii="Times New Roman" w:hAnsi="Times New Roman"/>
          <w:b/>
          <w:i/>
          <w:caps/>
          <w:sz w:val="28"/>
          <w:szCs w:val="28"/>
        </w:rPr>
      </w:pPr>
      <w:r w:rsidRPr="0005281A">
        <w:rPr>
          <w:rFonts w:ascii="Times New Roman" w:hAnsi="Times New Roman"/>
          <w:b/>
          <w:i/>
          <w:sz w:val="28"/>
          <w:szCs w:val="28"/>
        </w:rPr>
        <w:t>09.02.07</w:t>
      </w:r>
      <w:r w:rsidR="0039677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5281A">
        <w:rPr>
          <w:rFonts w:ascii="Times New Roman" w:hAnsi="Times New Roman"/>
          <w:b/>
          <w:i/>
          <w:sz w:val="28"/>
          <w:szCs w:val="28"/>
        </w:rPr>
        <w:t>Информационные системы и программирование</w:t>
      </w:r>
    </w:p>
    <w:p w:rsidR="00864B22" w:rsidRPr="002F4C90" w:rsidRDefault="00864B22" w:rsidP="00864B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4B22" w:rsidRPr="00864B22" w:rsidRDefault="00864B22" w:rsidP="00864B2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4B22" w:rsidRPr="00864B22" w:rsidRDefault="00864B22" w:rsidP="00864B2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861" w:rsidRDefault="00974861" w:rsidP="00864B2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861" w:rsidRPr="00864B22" w:rsidRDefault="00974861" w:rsidP="00864B2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4B22" w:rsidRDefault="00864B22" w:rsidP="00864B2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1113" w:rsidRDefault="00101113" w:rsidP="00864B2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1113" w:rsidRPr="00864B22" w:rsidRDefault="00101113" w:rsidP="00864B2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4B22" w:rsidRPr="00864B22" w:rsidRDefault="00553704" w:rsidP="00864B2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  <w:sectPr w:rsidR="00864B22" w:rsidRPr="00864B22" w:rsidSect="002F4C90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pgNumType w:start="1"/>
          <w:cols w:space="708"/>
          <w:rtlGutter/>
          <w:docGrid w:linePitch="360"/>
        </w:sect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5724525</wp:posOffset>
                </wp:positionH>
                <wp:positionV relativeFrom="paragraph">
                  <wp:posOffset>385445</wp:posOffset>
                </wp:positionV>
                <wp:extent cx="393700" cy="436245"/>
                <wp:effectExtent l="0" t="0" r="0" b="0"/>
                <wp:wrapNone/>
                <wp:docPr id="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436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66B709" id="AutoShape 33" o:spid="_x0000_s1026" style="position:absolute;margin-left:450.75pt;margin-top:30.35pt;width:31pt;height:3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" fillcolor="white [3212]" stroked="f"/>
            </w:pict>
          </mc:Fallback>
        </mc:AlternateContent>
      </w:r>
      <w:r w:rsidR="00864B22" w:rsidRPr="00864B22">
        <w:rPr>
          <w:rFonts w:ascii="Times New Roman" w:hAnsi="Times New Roman"/>
          <w:sz w:val="28"/>
          <w:szCs w:val="28"/>
        </w:rPr>
        <w:t>Черемхово,20</w:t>
      </w:r>
      <w:r w:rsidR="00B57E7D">
        <w:rPr>
          <w:rFonts w:ascii="Times New Roman" w:hAnsi="Times New Roman"/>
          <w:sz w:val="28"/>
          <w:szCs w:val="28"/>
        </w:rPr>
        <w:t>2</w:t>
      </w:r>
      <w:r w:rsidR="0005281A">
        <w:rPr>
          <w:rFonts w:ascii="Times New Roman" w:hAnsi="Times New Roman"/>
          <w:sz w:val="28"/>
          <w:szCs w:val="28"/>
        </w:rPr>
        <w:t>3</w:t>
      </w:r>
    </w:p>
    <w:p w:rsidR="009A38F2" w:rsidRPr="009A38F2" w:rsidRDefault="002369B3" w:rsidP="00101113">
      <w:pPr>
        <w:keepNext/>
        <w:keepLines/>
        <w:widowControl w:val="0"/>
        <w:shd w:val="clear" w:color="auto" w:fill="FFFFFF"/>
        <w:tabs>
          <w:tab w:val="left" w:pos="18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2369B3">
        <w:rPr>
          <w:rFonts w:ascii="Times New Roman" w:hAnsi="Times New Roman"/>
          <w:sz w:val="28"/>
          <w:szCs w:val="28"/>
        </w:rPr>
        <w:lastRenderedPageBreak/>
        <w:t xml:space="preserve">Комплект контрольно-оценочных средств разработан на основе </w:t>
      </w:r>
      <w:r w:rsidR="0005281A">
        <w:rPr>
          <w:rFonts w:ascii="Times New Roman" w:hAnsi="Times New Roman"/>
          <w:sz w:val="28"/>
          <w:szCs w:val="28"/>
        </w:rPr>
        <w:t xml:space="preserve">ФГОС СПО </w:t>
      </w:r>
      <w:r w:rsidRPr="002369B3">
        <w:rPr>
          <w:rFonts w:ascii="Times New Roman" w:hAnsi="Times New Roman"/>
          <w:sz w:val="28"/>
          <w:szCs w:val="28"/>
        </w:rPr>
        <w:t xml:space="preserve">по специальности </w:t>
      </w:r>
      <w:r w:rsidRPr="0005281A">
        <w:rPr>
          <w:rFonts w:ascii="Times New Roman" w:hAnsi="Times New Roman"/>
          <w:b/>
          <w:bCs/>
          <w:i/>
          <w:sz w:val="28"/>
          <w:szCs w:val="28"/>
        </w:rPr>
        <w:t>09.02.07  Информационные системы и программирование</w:t>
      </w:r>
      <w:r w:rsidRPr="009A38F2">
        <w:rPr>
          <w:rFonts w:ascii="Times New Roman" w:hAnsi="Times New Roman"/>
          <w:bCs/>
          <w:sz w:val="28"/>
          <w:szCs w:val="28"/>
        </w:rPr>
        <w:t xml:space="preserve"> </w:t>
      </w:r>
      <w:r w:rsidR="009A38F2" w:rsidRPr="009A38F2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ы</w:t>
      </w:r>
      <w:r w:rsidR="009A38F2" w:rsidRPr="009A38F2">
        <w:rPr>
          <w:rFonts w:ascii="Times New Roman" w:hAnsi="Times New Roman"/>
          <w:sz w:val="28"/>
          <w:szCs w:val="28"/>
        </w:rPr>
        <w:t xml:space="preserve"> учебной дисциплины </w:t>
      </w:r>
      <w:r w:rsidR="009A38F2" w:rsidRPr="0005281A">
        <w:rPr>
          <w:rFonts w:ascii="Times New Roman" w:hAnsi="Times New Roman"/>
          <w:b/>
          <w:i/>
          <w:sz w:val="28"/>
          <w:szCs w:val="28"/>
        </w:rPr>
        <w:t>ОП.07 Экономика отрасли</w:t>
      </w:r>
      <w:r w:rsidR="009A38F2">
        <w:rPr>
          <w:rFonts w:ascii="Times New Roman" w:hAnsi="Times New Roman"/>
          <w:sz w:val="28"/>
          <w:szCs w:val="28"/>
        </w:rPr>
        <w:t xml:space="preserve"> </w:t>
      </w:r>
    </w:p>
    <w:p w:rsidR="002F4C90" w:rsidRPr="009A38F2" w:rsidRDefault="002F4C90" w:rsidP="002F4C90">
      <w:pPr>
        <w:jc w:val="both"/>
        <w:rPr>
          <w:rFonts w:ascii="Times New Roman" w:hAnsi="Times New Roman"/>
          <w:sz w:val="24"/>
          <w:szCs w:val="24"/>
        </w:rPr>
      </w:pPr>
    </w:p>
    <w:p w:rsidR="00974861" w:rsidRPr="002369B3" w:rsidRDefault="002F4C90" w:rsidP="002F4C90">
      <w:pPr>
        <w:jc w:val="both"/>
        <w:rPr>
          <w:rFonts w:ascii="Times New Roman" w:hAnsi="Times New Roman"/>
          <w:b/>
          <w:sz w:val="28"/>
          <w:szCs w:val="28"/>
        </w:rPr>
      </w:pPr>
      <w:r w:rsidRPr="002369B3">
        <w:rPr>
          <w:rFonts w:ascii="Times New Roman" w:hAnsi="Times New Roman"/>
          <w:b/>
          <w:sz w:val="28"/>
          <w:szCs w:val="28"/>
        </w:rPr>
        <w:t xml:space="preserve">Разработчик: </w:t>
      </w:r>
    </w:p>
    <w:p w:rsidR="00974861" w:rsidRPr="00974861" w:rsidRDefault="002F4C90" w:rsidP="0097486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74861">
        <w:rPr>
          <w:rFonts w:ascii="Times New Roman" w:hAnsi="Times New Roman"/>
          <w:sz w:val="28"/>
          <w:szCs w:val="28"/>
          <w:u w:val="single"/>
        </w:rPr>
        <w:t>ГБ</w:t>
      </w:r>
      <w:r w:rsidR="00974861" w:rsidRPr="00974861">
        <w:rPr>
          <w:rFonts w:ascii="Times New Roman" w:hAnsi="Times New Roman"/>
          <w:sz w:val="28"/>
          <w:szCs w:val="28"/>
          <w:u w:val="single"/>
        </w:rPr>
        <w:t>П</w:t>
      </w:r>
      <w:r w:rsidRPr="00974861">
        <w:rPr>
          <w:rFonts w:ascii="Times New Roman" w:hAnsi="Times New Roman"/>
          <w:sz w:val="28"/>
          <w:szCs w:val="28"/>
          <w:u w:val="single"/>
        </w:rPr>
        <w:t>ОУ</w:t>
      </w:r>
      <w:r w:rsidR="00974861" w:rsidRPr="00974861">
        <w:rPr>
          <w:rFonts w:ascii="Times New Roman" w:hAnsi="Times New Roman"/>
          <w:sz w:val="28"/>
          <w:szCs w:val="28"/>
          <w:u w:val="single"/>
        </w:rPr>
        <w:t xml:space="preserve"> «ЧГТК им. М.И. </w:t>
      </w:r>
      <w:proofErr w:type="spellStart"/>
      <w:r w:rsidR="00974861" w:rsidRPr="00974861">
        <w:rPr>
          <w:rFonts w:ascii="Times New Roman" w:hAnsi="Times New Roman"/>
          <w:sz w:val="28"/>
          <w:szCs w:val="28"/>
          <w:u w:val="single"/>
        </w:rPr>
        <w:t>Щадова</w:t>
      </w:r>
      <w:proofErr w:type="spellEnd"/>
      <w:r w:rsidR="00974861" w:rsidRPr="00974861">
        <w:rPr>
          <w:rFonts w:ascii="Times New Roman" w:hAnsi="Times New Roman"/>
          <w:sz w:val="28"/>
          <w:szCs w:val="28"/>
          <w:u w:val="single"/>
        </w:rPr>
        <w:t>»</w:t>
      </w:r>
      <w:r w:rsidR="003D4BA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74861" w:rsidRPr="00974861">
        <w:rPr>
          <w:rFonts w:ascii="Times New Roman" w:hAnsi="Times New Roman"/>
          <w:sz w:val="28"/>
          <w:szCs w:val="28"/>
          <w:u w:val="single"/>
        </w:rPr>
        <w:t>преподаватель</w:t>
      </w:r>
      <w:r w:rsidR="003D4BA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3D4BA3" w:rsidRPr="003D4BA3">
        <w:rPr>
          <w:rFonts w:ascii="Times New Roman" w:hAnsi="Times New Roman"/>
          <w:sz w:val="28"/>
          <w:szCs w:val="28"/>
          <w:u w:val="single"/>
        </w:rPr>
        <w:t>И</w:t>
      </w:r>
      <w:r w:rsidR="002369B3" w:rsidRPr="003D4BA3">
        <w:rPr>
          <w:rFonts w:ascii="Times New Roman" w:hAnsi="Times New Roman"/>
          <w:sz w:val="28"/>
          <w:szCs w:val="28"/>
          <w:u w:val="single"/>
        </w:rPr>
        <w:t>.А.Петрушова</w:t>
      </w:r>
      <w:proofErr w:type="spellEnd"/>
    </w:p>
    <w:p w:rsidR="002F4C90" w:rsidRDefault="002F4C90" w:rsidP="002F4C90">
      <w:pPr>
        <w:jc w:val="both"/>
        <w:rPr>
          <w:rFonts w:ascii="Times New Roman" w:hAnsi="Times New Roman"/>
          <w:sz w:val="24"/>
          <w:szCs w:val="24"/>
        </w:rPr>
      </w:pPr>
    </w:p>
    <w:p w:rsidR="002F4C90" w:rsidRDefault="002F4C90" w:rsidP="002F4C90">
      <w:pPr>
        <w:jc w:val="both"/>
        <w:rPr>
          <w:rFonts w:ascii="Times New Roman" w:hAnsi="Times New Roman"/>
          <w:sz w:val="24"/>
          <w:szCs w:val="24"/>
        </w:rPr>
      </w:pPr>
    </w:p>
    <w:p w:rsidR="002F4C90" w:rsidRDefault="002F4C90" w:rsidP="002F4C90">
      <w:pPr>
        <w:jc w:val="both"/>
        <w:rPr>
          <w:rFonts w:ascii="Times New Roman" w:hAnsi="Times New Roman"/>
          <w:sz w:val="24"/>
          <w:szCs w:val="24"/>
        </w:rPr>
      </w:pPr>
    </w:p>
    <w:p w:rsidR="002F4C90" w:rsidRPr="002F4C90" w:rsidRDefault="002F4C90" w:rsidP="002F4C90">
      <w:pPr>
        <w:jc w:val="both"/>
        <w:rPr>
          <w:rFonts w:ascii="Times New Roman" w:hAnsi="Times New Roman"/>
          <w:sz w:val="28"/>
          <w:szCs w:val="28"/>
        </w:rPr>
      </w:pPr>
    </w:p>
    <w:p w:rsidR="002F4C90" w:rsidRDefault="002F4C90" w:rsidP="00864B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64B22" w:rsidRPr="00864B22" w:rsidRDefault="00864B22" w:rsidP="00864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864B22" w:rsidRPr="00864B22" w:rsidRDefault="00864B22" w:rsidP="00864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864B22" w:rsidRPr="00864B22" w:rsidRDefault="00864B22" w:rsidP="00864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/>
          <w:kern w:val="3"/>
          <w:sz w:val="28"/>
          <w:szCs w:val="28"/>
        </w:rPr>
      </w:pPr>
    </w:p>
    <w:p w:rsidR="00864B22" w:rsidRPr="00864B22" w:rsidRDefault="00864B22" w:rsidP="00864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9781"/>
      </w:tblGrid>
      <w:tr w:rsidR="00881297" w:rsidRPr="00881297" w:rsidTr="00881297">
        <w:tc>
          <w:tcPr>
            <w:tcW w:w="9781" w:type="dxa"/>
          </w:tcPr>
          <w:p w:rsidR="00881297" w:rsidRPr="00881297" w:rsidRDefault="00881297" w:rsidP="00052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8"/>
              </w:rPr>
            </w:pPr>
            <w:r w:rsidRPr="00881297">
              <w:rPr>
                <w:rFonts w:ascii="Times New Roman" w:hAnsi="Times New Roman"/>
                <w:sz w:val="28"/>
              </w:rPr>
              <w:t xml:space="preserve">Одобрено на заседании цикловой комиссии: </w:t>
            </w:r>
          </w:p>
          <w:p w:rsidR="00881297" w:rsidRPr="00881297" w:rsidRDefault="00881297" w:rsidP="00052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i/>
                <w:sz w:val="28"/>
              </w:rPr>
            </w:pPr>
            <w:r w:rsidRPr="00881297">
              <w:rPr>
                <w:rFonts w:ascii="Times New Roman" w:hAnsi="Times New Roman"/>
                <w:sz w:val="28"/>
              </w:rPr>
              <w:t>«Общеобразовательных</w:t>
            </w:r>
            <w:r w:rsidR="0005281A">
              <w:rPr>
                <w:rFonts w:ascii="Times New Roman" w:hAnsi="Times New Roman"/>
                <w:sz w:val="28"/>
              </w:rPr>
              <w:t xml:space="preserve">, экономических и транспортных </w:t>
            </w:r>
            <w:r w:rsidRPr="00881297">
              <w:rPr>
                <w:rFonts w:ascii="Times New Roman" w:hAnsi="Times New Roman"/>
                <w:sz w:val="28"/>
              </w:rPr>
              <w:t>дисциплин»</w:t>
            </w:r>
          </w:p>
          <w:p w:rsidR="00881297" w:rsidRPr="00881297" w:rsidRDefault="00881297" w:rsidP="00052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881297">
              <w:rPr>
                <w:rFonts w:ascii="Times New Roman" w:hAnsi="Times New Roman"/>
                <w:sz w:val="28"/>
              </w:rPr>
              <w:t>Протокол №</w:t>
            </w:r>
            <w:r w:rsidR="0005281A">
              <w:rPr>
                <w:rFonts w:ascii="Times New Roman" w:hAnsi="Times New Roman"/>
                <w:sz w:val="28"/>
              </w:rPr>
              <w:t>___</w:t>
            </w:r>
            <w:r w:rsidRPr="00881297">
              <w:rPr>
                <w:rFonts w:ascii="Times New Roman" w:hAnsi="Times New Roman"/>
                <w:sz w:val="28"/>
              </w:rPr>
              <w:t xml:space="preserve"> от «</w:t>
            </w:r>
            <w:r w:rsidR="0005281A">
              <w:rPr>
                <w:rFonts w:ascii="Times New Roman" w:hAnsi="Times New Roman"/>
                <w:sz w:val="28"/>
              </w:rPr>
              <w:t>___</w:t>
            </w:r>
            <w:r w:rsidRPr="00881297">
              <w:rPr>
                <w:rFonts w:ascii="Times New Roman" w:hAnsi="Times New Roman"/>
                <w:sz w:val="28"/>
              </w:rPr>
              <w:t xml:space="preserve">» </w:t>
            </w:r>
            <w:r w:rsidR="0005281A">
              <w:rPr>
                <w:rFonts w:ascii="Times New Roman" w:hAnsi="Times New Roman"/>
                <w:sz w:val="28"/>
              </w:rPr>
              <w:t>июня</w:t>
            </w:r>
            <w:r w:rsidRPr="00881297">
              <w:rPr>
                <w:rFonts w:ascii="Times New Roman" w:hAnsi="Times New Roman"/>
                <w:sz w:val="28"/>
              </w:rPr>
              <w:t xml:space="preserve"> 202</w:t>
            </w:r>
            <w:r w:rsidR="0005281A">
              <w:rPr>
                <w:rFonts w:ascii="Times New Roman" w:hAnsi="Times New Roman"/>
                <w:sz w:val="28"/>
              </w:rPr>
              <w:t>3</w:t>
            </w:r>
            <w:r w:rsidRPr="00881297">
              <w:rPr>
                <w:rFonts w:ascii="Times New Roman" w:hAnsi="Times New Roman"/>
                <w:sz w:val="28"/>
              </w:rPr>
              <w:t xml:space="preserve"> г.</w:t>
            </w:r>
          </w:p>
          <w:p w:rsidR="00881297" w:rsidRPr="00881297" w:rsidRDefault="00881297" w:rsidP="00052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881297">
              <w:rPr>
                <w:rFonts w:ascii="Times New Roman" w:hAnsi="Times New Roman"/>
                <w:sz w:val="28"/>
              </w:rPr>
              <w:t xml:space="preserve">Председатель ЦК: </w:t>
            </w:r>
            <w:r w:rsidR="0005281A">
              <w:rPr>
                <w:rFonts w:ascii="Times New Roman" w:hAnsi="Times New Roman"/>
                <w:sz w:val="28"/>
              </w:rPr>
              <w:t>___________/Кузьмина А.К./</w:t>
            </w:r>
          </w:p>
          <w:p w:rsidR="00881297" w:rsidRPr="00881297" w:rsidRDefault="00881297" w:rsidP="00052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81297" w:rsidRPr="00881297" w:rsidTr="00881297">
        <w:tc>
          <w:tcPr>
            <w:tcW w:w="9781" w:type="dxa"/>
          </w:tcPr>
          <w:p w:rsidR="00881297" w:rsidRPr="00881297" w:rsidRDefault="00881297" w:rsidP="00052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881297">
              <w:rPr>
                <w:rFonts w:ascii="Times New Roman" w:hAnsi="Times New Roman"/>
                <w:sz w:val="28"/>
              </w:rPr>
              <w:t>Одобрено Методическим советом колледжа</w:t>
            </w:r>
          </w:p>
          <w:p w:rsidR="00881297" w:rsidRPr="00881297" w:rsidRDefault="00881297" w:rsidP="00052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881297">
              <w:rPr>
                <w:rFonts w:ascii="Times New Roman" w:hAnsi="Times New Roman"/>
                <w:sz w:val="28"/>
              </w:rPr>
              <w:t>Протокол №</w:t>
            </w:r>
            <w:r w:rsidR="0005281A">
              <w:rPr>
                <w:rFonts w:ascii="Times New Roman" w:hAnsi="Times New Roman"/>
                <w:sz w:val="28"/>
              </w:rPr>
              <w:t>__</w:t>
            </w:r>
            <w:r w:rsidRPr="00881297">
              <w:rPr>
                <w:rFonts w:ascii="Times New Roman" w:hAnsi="Times New Roman"/>
                <w:sz w:val="28"/>
              </w:rPr>
              <w:t xml:space="preserve"> от «</w:t>
            </w:r>
            <w:r w:rsidR="0005281A">
              <w:rPr>
                <w:rFonts w:ascii="Times New Roman" w:hAnsi="Times New Roman"/>
                <w:sz w:val="28"/>
              </w:rPr>
              <w:t>__</w:t>
            </w:r>
            <w:r w:rsidRPr="00881297">
              <w:rPr>
                <w:rFonts w:ascii="Times New Roman" w:hAnsi="Times New Roman"/>
                <w:sz w:val="28"/>
              </w:rPr>
              <w:t>» июн</w:t>
            </w:r>
            <w:r w:rsidR="0005281A">
              <w:rPr>
                <w:rFonts w:ascii="Times New Roman" w:hAnsi="Times New Roman"/>
                <w:sz w:val="28"/>
              </w:rPr>
              <w:t>я</w:t>
            </w:r>
            <w:r w:rsidRPr="00881297">
              <w:rPr>
                <w:rFonts w:ascii="Times New Roman" w:hAnsi="Times New Roman"/>
                <w:sz w:val="28"/>
              </w:rPr>
              <w:t xml:space="preserve"> 202</w:t>
            </w:r>
            <w:r w:rsidR="0005281A">
              <w:rPr>
                <w:rFonts w:ascii="Times New Roman" w:hAnsi="Times New Roman"/>
                <w:sz w:val="28"/>
              </w:rPr>
              <w:t>3</w:t>
            </w:r>
            <w:r w:rsidRPr="00881297">
              <w:rPr>
                <w:rFonts w:ascii="Times New Roman" w:hAnsi="Times New Roman"/>
                <w:sz w:val="28"/>
              </w:rPr>
              <w:t xml:space="preserve"> г.</w:t>
            </w:r>
          </w:p>
          <w:p w:rsidR="00881297" w:rsidRPr="00881297" w:rsidRDefault="00881297" w:rsidP="00052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881297">
              <w:rPr>
                <w:rFonts w:ascii="Times New Roman" w:hAnsi="Times New Roman"/>
                <w:sz w:val="28"/>
              </w:rPr>
              <w:t xml:space="preserve">Председатель МС: </w:t>
            </w:r>
            <w:r w:rsidR="0005281A">
              <w:rPr>
                <w:rFonts w:ascii="Times New Roman" w:hAnsi="Times New Roman"/>
                <w:sz w:val="28"/>
              </w:rPr>
              <w:t>__________/</w:t>
            </w:r>
            <w:r w:rsidRPr="00881297">
              <w:rPr>
                <w:rFonts w:ascii="Times New Roman" w:hAnsi="Times New Roman"/>
                <w:sz w:val="28"/>
              </w:rPr>
              <w:t>Власова Т.В.</w:t>
            </w:r>
            <w:r w:rsidR="0005281A">
              <w:rPr>
                <w:rFonts w:ascii="Times New Roman" w:hAnsi="Times New Roman"/>
                <w:sz w:val="28"/>
              </w:rPr>
              <w:t>/</w:t>
            </w:r>
          </w:p>
        </w:tc>
      </w:tr>
    </w:tbl>
    <w:p w:rsidR="008179B2" w:rsidRDefault="008179B2" w:rsidP="008179B2">
      <w:pPr>
        <w:rPr>
          <w:b/>
          <w:sz w:val="28"/>
          <w:szCs w:val="28"/>
        </w:rPr>
        <w:sectPr w:rsidR="008179B2" w:rsidSect="00836805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E840CE" w:rsidRPr="005B4D27" w:rsidRDefault="005B4D27" w:rsidP="004134D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B4D27"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220"/>
        <w:gridCol w:w="816"/>
      </w:tblGrid>
      <w:tr w:rsidR="00CE227C" w:rsidTr="005B4D27">
        <w:tc>
          <w:tcPr>
            <w:tcW w:w="534" w:type="dxa"/>
          </w:tcPr>
          <w:p w:rsidR="00CE227C" w:rsidRPr="000205ED" w:rsidRDefault="000F0438" w:rsidP="004134D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8220" w:type="dxa"/>
          </w:tcPr>
          <w:p w:rsidR="00CE227C" w:rsidRPr="009A38F2" w:rsidRDefault="00D44635" w:rsidP="00CE227C">
            <w:pPr>
              <w:rPr>
                <w:bCs/>
                <w:sz w:val="28"/>
                <w:szCs w:val="28"/>
              </w:rPr>
            </w:pPr>
            <w:hyperlink w:anchor="_Toc307288323" w:history="1">
              <w:r w:rsidR="000F0438" w:rsidRPr="009A38F2">
                <w:rPr>
                  <w:rStyle w:val="a7"/>
                  <w:noProof/>
                  <w:color w:val="auto"/>
                  <w:sz w:val="28"/>
                  <w:szCs w:val="28"/>
                  <w:u w:val="none"/>
                </w:rPr>
                <w:t>ПАСПОРТ КОМПЛЕКТА КОНТРОЛЬНО-ОЦЕНОЧНЫХ СРЕДСТВ</w:t>
              </w:r>
            </w:hyperlink>
          </w:p>
        </w:tc>
        <w:tc>
          <w:tcPr>
            <w:tcW w:w="816" w:type="dxa"/>
          </w:tcPr>
          <w:p w:rsidR="00CE227C" w:rsidRPr="00CE227C" w:rsidRDefault="00CE227C" w:rsidP="004134D5">
            <w:pPr>
              <w:jc w:val="center"/>
              <w:rPr>
                <w:bCs/>
                <w:sz w:val="24"/>
                <w:szCs w:val="24"/>
              </w:rPr>
            </w:pPr>
            <w:r w:rsidRPr="00CE227C">
              <w:rPr>
                <w:bCs/>
                <w:sz w:val="24"/>
                <w:szCs w:val="24"/>
              </w:rPr>
              <w:t>4</w:t>
            </w:r>
          </w:p>
        </w:tc>
      </w:tr>
      <w:tr w:rsidR="00CE227C" w:rsidTr="005B4D27">
        <w:tc>
          <w:tcPr>
            <w:tcW w:w="534" w:type="dxa"/>
          </w:tcPr>
          <w:p w:rsidR="00CE227C" w:rsidRPr="000205ED" w:rsidRDefault="000F0438" w:rsidP="004134D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8220" w:type="dxa"/>
          </w:tcPr>
          <w:p w:rsidR="00974861" w:rsidRPr="009A38F2" w:rsidRDefault="000F0438" w:rsidP="009A38F2">
            <w:pPr>
              <w:rPr>
                <w:bCs/>
                <w:sz w:val="28"/>
                <w:szCs w:val="28"/>
              </w:rPr>
            </w:pPr>
            <w:r w:rsidRPr="009A38F2">
              <w:rPr>
                <w:sz w:val="28"/>
                <w:szCs w:val="28"/>
              </w:rPr>
              <w:t>РЕЗУЛЬТАТЫ ОСВОЕНИЯ УЧЕБНОЙ ДИСЦИПЛИНЫ</w:t>
            </w:r>
          </w:p>
        </w:tc>
        <w:tc>
          <w:tcPr>
            <w:tcW w:w="816" w:type="dxa"/>
          </w:tcPr>
          <w:p w:rsidR="00CE227C" w:rsidRPr="00CE227C" w:rsidRDefault="004618A5" w:rsidP="004134D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CE227C" w:rsidTr="005B4D27">
        <w:tc>
          <w:tcPr>
            <w:tcW w:w="534" w:type="dxa"/>
          </w:tcPr>
          <w:p w:rsidR="00CE227C" w:rsidRPr="000205ED" w:rsidRDefault="000F0438" w:rsidP="004134D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8220" w:type="dxa"/>
          </w:tcPr>
          <w:p w:rsidR="00CE227C" w:rsidRPr="009A38F2" w:rsidRDefault="000F0438" w:rsidP="009A38F2">
            <w:pPr>
              <w:rPr>
                <w:bCs/>
                <w:sz w:val="28"/>
                <w:szCs w:val="28"/>
              </w:rPr>
            </w:pPr>
            <w:r w:rsidRPr="009A38F2">
              <w:rPr>
                <w:bCs/>
                <w:sz w:val="28"/>
                <w:szCs w:val="28"/>
              </w:rPr>
              <w:t>ФОРМЫ И МЕТОДЫ ОЦЕНИВАНИЯ</w:t>
            </w:r>
          </w:p>
        </w:tc>
        <w:tc>
          <w:tcPr>
            <w:tcW w:w="816" w:type="dxa"/>
          </w:tcPr>
          <w:p w:rsidR="00CE227C" w:rsidRPr="00CE227C" w:rsidRDefault="004618A5" w:rsidP="007C0D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EB0CA1" w:rsidTr="005B4D27">
        <w:tc>
          <w:tcPr>
            <w:tcW w:w="534" w:type="dxa"/>
          </w:tcPr>
          <w:p w:rsidR="00EB0CA1" w:rsidRPr="000F0438" w:rsidRDefault="000F0438" w:rsidP="004134D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8220" w:type="dxa"/>
          </w:tcPr>
          <w:p w:rsidR="00EB0CA1" w:rsidRPr="009D757F" w:rsidRDefault="000F0438" w:rsidP="009A38F2">
            <w:pPr>
              <w:rPr>
                <w:bCs/>
                <w:sz w:val="28"/>
                <w:szCs w:val="28"/>
              </w:rPr>
            </w:pPr>
            <w:r w:rsidRPr="009D757F">
              <w:rPr>
                <w:bCs/>
                <w:sz w:val="28"/>
                <w:szCs w:val="28"/>
              </w:rPr>
              <w:t>КОНТРОЛЬНО-ОЦЕНОЧНЫЕ СРЕДСТВА ДЛЯ ТЕКУЩЕГО КОНТРОЛЯ</w:t>
            </w:r>
          </w:p>
        </w:tc>
        <w:tc>
          <w:tcPr>
            <w:tcW w:w="816" w:type="dxa"/>
          </w:tcPr>
          <w:p w:rsidR="00EB0CA1" w:rsidRDefault="004618A5" w:rsidP="007C0D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CE227C" w:rsidTr="005B4D27">
        <w:tc>
          <w:tcPr>
            <w:tcW w:w="534" w:type="dxa"/>
          </w:tcPr>
          <w:p w:rsidR="00CE227C" w:rsidRPr="00C14B20" w:rsidRDefault="000F0438" w:rsidP="004134D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8220" w:type="dxa"/>
          </w:tcPr>
          <w:p w:rsidR="00CE227C" w:rsidRPr="009D757F" w:rsidRDefault="000F0438" w:rsidP="000F0438">
            <w:pPr>
              <w:rPr>
                <w:bCs/>
                <w:sz w:val="28"/>
                <w:szCs w:val="28"/>
              </w:rPr>
            </w:pPr>
            <w:r w:rsidRPr="009D757F">
              <w:rPr>
                <w:bCs/>
                <w:sz w:val="28"/>
                <w:szCs w:val="28"/>
              </w:rPr>
              <w:t>КОН</w:t>
            </w:r>
            <w:r>
              <w:rPr>
                <w:bCs/>
                <w:sz w:val="28"/>
                <w:szCs w:val="28"/>
              </w:rPr>
              <w:t xml:space="preserve">ТРОЛЬНО-ОЦЕНОЧНЫЕ СРЕДСТВА ДЛЯ </w:t>
            </w:r>
            <w:r w:rsidRPr="009D757F">
              <w:rPr>
                <w:bCs/>
                <w:sz w:val="28"/>
                <w:szCs w:val="28"/>
              </w:rPr>
              <w:t>КОНТРОЛЯ</w:t>
            </w:r>
            <w:r>
              <w:rPr>
                <w:bCs/>
                <w:sz w:val="28"/>
                <w:szCs w:val="28"/>
              </w:rPr>
              <w:t xml:space="preserve"> КАЧЕСТВА ЗНАНИЙ</w:t>
            </w:r>
          </w:p>
        </w:tc>
        <w:tc>
          <w:tcPr>
            <w:tcW w:w="816" w:type="dxa"/>
          </w:tcPr>
          <w:p w:rsidR="00CE227C" w:rsidRPr="00CE227C" w:rsidRDefault="006410C6" w:rsidP="008448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8448F9">
              <w:rPr>
                <w:bCs/>
                <w:sz w:val="24"/>
                <w:szCs w:val="24"/>
              </w:rPr>
              <w:t>0</w:t>
            </w:r>
          </w:p>
        </w:tc>
      </w:tr>
      <w:tr w:rsidR="000F0438" w:rsidTr="005B4D27">
        <w:tc>
          <w:tcPr>
            <w:tcW w:w="534" w:type="dxa"/>
          </w:tcPr>
          <w:p w:rsidR="000F0438" w:rsidRPr="000F0438" w:rsidRDefault="000F0438" w:rsidP="004134D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8220" w:type="dxa"/>
          </w:tcPr>
          <w:p w:rsidR="000F0438" w:rsidRPr="009D757F" w:rsidRDefault="000F0438" w:rsidP="00C14B20">
            <w:pPr>
              <w:rPr>
                <w:color w:val="000000"/>
                <w:sz w:val="28"/>
                <w:szCs w:val="28"/>
              </w:rPr>
            </w:pPr>
            <w:r w:rsidRPr="009D757F">
              <w:rPr>
                <w:color w:val="000000"/>
                <w:sz w:val="28"/>
                <w:szCs w:val="28"/>
              </w:rPr>
              <w:t>КОНТРОЛЬНО-ОЦЕНОЧНЫЕ СРЕДСТВА ДЛЯ ПРОМЕЖУТОЧНОЙ АТТЕСТАЦИИ</w:t>
            </w:r>
          </w:p>
        </w:tc>
        <w:tc>
          <w:tcPr>
            <w:tcW w:w="816" w:type="dxa"/>
          </w:tcPr>
          <w:p w:rsidR="000F0438" w:rsidRDefault="005B4D27" w:rsidP="008448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8448F9">
              <w:rPr>
                <w:bCs/>
                <w:sz w:val="24"/>
                <w:szCs w:val="24"/>
              </w:rPr>
              <w:t>4</w:t>
            </w:r>
          </w:p>
        </w:tc>
      </w:tr>
      <w:tr w:rsidR="004B6902" w:rsidTr="005B4D27">
        <w:tc>
          <w:tcPr>
            <w:tcW w:w="534" w:type="dxa"/>
          </w:tcPr>
          <w:p w:rsidR="004B6902" w:rsidRPr="000205ED" w:rsidRDefault="004B6902" w:rsidP="004134D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20" w:type="dxa"/>
          </w:tcPr>
          <w:p w:rsidR="004B6902" w:rsidRPr="000F0438" w:rsidRDefault="000F0438" w:rsidP="009D757F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0F0438">
              <w:rPr>
                <w:bCs/>
                <w:sz w:val="28"/>
                <w:szCs w:val="28"/>
              </w:rPr>
              <w:t>ЛИСТ ИЗМЕНЕНИЙ И ДОПОЛНЕНИЙ К КОМПЛЕКТУ КОНТРОЛЬНО-ОЦЕНОЧНЫХ СРЕДСТВ</w:t>
            </w:r>
          </w:p>
        </w:tc>
        <w:tc>
          <w:tcPr>
            <w:tcW w:w="816" w:type="dxa"/>
          </w:tcPr>
          <w:p w:rsidR="004B6902" w:rsidRDefault="005B4D27" w:rsidP="008448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8448F9">
              <w:rPr>
                <w:bCs/>
                <w:sz w:val="24"/>
                <w:szCs w:val="24"/>
              </w:rPr>
              <w:t>1</w:t>
            </w:r>
          </w:p>
        </w:tc>
      </w:tr>
    </w:tbl>
    <w:p w:rsidR="00E840CE" w:rsidRDefault="00E840CE" w:rsidP="00E840CE"/>
    <w:p w:rsidR="00E840CE" w:rsidRDefault="00E840CE" w:rsidP="00E840CE"/>
    <w:p w:rsidR="00DF29B3" w:rsidRDefault="00DF29B3" w:rsidP="00E840CE"/>
    <w:p w:rsidR="00E840CE" w:rsidRDefault="00E840CE" w:rsidP="00E840CE"/>
    <w:p w:rsidR="009D757F" w:rsidRDefault="009D757F" w:rsidP="00E840CE"/>
    <w:p w:rsidR="009D757F" w:rsidRDefault="009D757F" w:rsidP="00E840CE"/>
    <w:p w:rsidR="009D757F" w:rsidRDefault="009D757F" w:rsidP="00E840CE"/>
    <w:p w:rsidR="009D757F" w:rsidRDefault="009D757F" w:rsidP="00E840CE"/>
    <w:p w:rsidR="009D757F" w:rsidRDefault="009D757F" w:rsidP="00E840CE"/>
    <w:p w:rsidR="009D757F" w:rsidRDefault="009D757F" w:rsidP="00E840CE"/>
    <w:p w:rsidR="009D757F" w:rsidRDefault="009D757F" w:rsidP="00E840CE"/>
    <w:p w:rsidR="009D757F" w:rsidRDefault="009D757F" w:rsidP="00E840CE"/>
    <w:p w:rsidR="009D757F" w:rsidRDefault="009D757F" w:rsidP="00E840CE"/>
    <w:p w:rsidR="009D757F" w:rsidRDefault="009D757F" w:rsidP="00E840CE"/>
    <w:p w:rsidR="009D757F" w:rsidRDefault="009D757F" w:rsidP="00E840CE"/>
    <w:p w:rsidR="009D757F" w:rsidRDefault="009D757F" w:rsidP="00E840CE"/>
    <w:p w:rsidR="008179B2" w:rsidRPr="008179B2" w:rsidRDefault="000F0438" w:rsidP="008179B2">
      <w:pPr>
        <w:pStyle w:val="1"/>
        <w:numPr>
          <w:ilvl w:val="0"/>
          <w:numId w:val="1"/>
        </w:numPr>
        <w:tabs>
          <w:tab w:val="left" w:pos="426"/>
        </w:tabs>
        <w:spacing w:before="0" w:after="0"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bookmarkStart w:id="0" w:name="_Toc307286506"/>
      <w:bookmarkStart w:id="1" w:name="_Toc307288323"/>
      <w:r w:rsidRPr="008179B2">
        <w:rPr>
          <w:rFonts w:ascii="Times New Roman" w:hAnsi="Times New Roman"/>
          <w:sz w:val="28"/>
          <w:szCs w:val="28"/>
        </w:rPr>
        <w:lastRenderedPageBreak/>
        <w:t>ПАСПОРТ КОМПЛЕКТА КОНТРОЛЬНО-ОЦЕНОЧНЫХ СРЕДСТВ</w:t>
      </w:r>
      <w:bookmarkStart w:id="2" w:name="_Toc307288324"/>
      <w:bookmarkEnd w:id="0"/>
      <w:bookmarkEnd w:id="1"/>
    </w:p>
    <w:bookmarkEnd w:id="2"/>
    <w:p w:rsidR="002215AF" w:rsidRPr="00D55535" w:rsidRDefault="002215AF" w:rsidP="000925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535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</w:t>
      </w:r>
      <w:r w:rsidRPr="000F0438">
        <w:rPr>
          <w:rFonts w:ascii="Times New Roman" w:hAnsi="Times New Roman"/>
          <w:b/>
          <w:sz w:val="28"/>
          <w:szCs w:val="28"/>
        </w:rPr>
        <w:t>ОП.07 Экономика отрасли</w:t>
      </w:r>
      <w:r w:rsidRPr="00D55535">
        <w:rPr>
          <w:rFonts w:ascii="Times New Roman" w:hAnsi="Times New Roman"/>
          <w:sz w:val="28"/>
          <w:szCs w:val="28"/>
        </w:rPr>
        <w:t xml:space="preserve"> обучающийся должен обладать предусмотренными  ФГОС</w:t>
      </w:r>
      <w:r w:rsidR="000F0438">
        <w:rPr>
          <w:rFonts w:ascii="Times New Roman" w:hAnsi="Times New Roman"/>
          <w:sz w:val="28"/>
          <w:szCs w:val="28"/>
        </w:rPr>
        <w:t xml:space="preserve"> СПО </w:t>
      </w:r>
      <w:r w:rsidRPr="00D55535">
        <w:rPr>
          <w:rFonts w:ascii="Times New Roman" w:hAnsi="Times New Roman"/>
          <w:sz w:val="28"/>
          <w:szCs w:val="28"/>
        </w:rPr>
        <w:t xml:space="preserve"> по специальности СПО </w:t>
      </w:r>
      <w:r w:rsidRPr="00D55535">
        <w:rPr>
          <w:rFonts w:ascii="Times New Roman" w:hAnsi="Times New Roman"/>
          <w:b/>
          <w:bCs/>
          <w:sz w:val="28"/>
          <w:szCs w:val="28"/>
        </w:rPr>
        <w:t xml:space="preserve">09.02.07  Информационные системы и программирование </w:t>
      </w:r>
      <w:r w:rsidRPr="00D55535">
        <w:rPr>
          <w:rFonts w:ascii="Times New Roman" w:hAnsi="Times New Roman"/>
          <w:sz w:val="28"/>
          <w:szCs w:val="28"/>
        </w:rPr>
        <w:t>общими и профессиональными компетенциями:</w:t>
      </w:r>
    </w:p>
    <w:p w:rsidR="002215AF" w:rsidRPr="00D55535" w:rsidRDefault="002215AF" w:rsidP="000925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0863" w:rsidRPr="00D55535" w:rsidRDefault="00B40863" w:rsidP="00B40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535">
        <w:rPr>
          <w:rFonts w:ascii="Times New Roman" w:hAnsi="Times New Roman"/>
          <w:sz w:val="28"/>
          <w:szCs w:val="28"/>
        </w:rPr>
        <w:t>ПК 5.1. Собирать исходные данные для разработки проектной документации на информационную систему.</w:t>
      </w:r>
    </w:p>
    <w:p w:rsidR="00B40863" w:rsidRPr="00D55535" w:rsidRDefault="00B40863" w:rsidP="00B40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535">
        <w:rPr>
          <w:rFonts w:ascii="Times New Roman" w:hAnsi="Times New Roman"/>
          <w:sz w:val="28"/>
          <w:szCs w:val="28"/>
        </w:rPr>
        <w:t>ПК 5.7. Производить оценку информационной системы для выявления возможности ее модернизации.</w:t>
      </w:r>
    </w:p>
    <w:p w:rsidR="00B40863" w:rsidRPr="00D55535" w:rsidRDefault="00B40863" w:rsidP="00B40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535">
        <w:rPr>
          <w:rFonts w:ascii="Times New Roman" w:hAnsi="Times New Roman"/>
          <w:sz w:val="28"/>
          <w:szCs w:val="28"/>
        </w:rPr>
        <w:t>ПК 6.4. Оценивать качество и надежность функционирования информационной системы в соответствии с критериями технического задания.</w:t>
      </w:r>
    </w:p>
    <w:p w:rsidR="00B40863" w:rsidRPr="00D55535" w:rsidRDefault="00B40863" w:rsidP="00B40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535">
        <w:rPr>
          <w:rFonts w:ascii="Times New Roman" w:hAnsi="Times New Roman"/>
          <w:sz w:val="28"/>
          <w:szCs w:val="28"/>
        </w:rPr>
        <w:t>ПК 6.5. Осуществлять техническое сопровождение, обновление и восстановление данных ИС в соответствии с техническим заданием.</w:t>
      </w:r>
    </w:p>
    <w:p w:rsidR="00B40863" w:rsidRPr="00D55535" w:rsidRDefault="00B40863" w:rsidP="00B40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535">
        <w:rPr>
          <w:rFonts w:ascii="Times New Roman" w:hAnsi="Times New Roman"/>
          <w:sz w:val="28"/>
          <w:szCs w:val="28"/>
        </w:rPr>
        <w:t>ПК 7.3. Формировать требования к конфигурации локальных компьютерных сетей и серверного оборудования, необходимые для работы баз данных и серверов.</w:t>
      </w:r>
    </w:p>
    <w:p w:rsidR="00B40863" w:rsidRPr="00D55535" w:rsidRDefault="00B40863" w:rsidP="00B40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535">
        <w:rPr>
          <w:rFonts w:ascii="Times New Roman" w:hAnsi="Times New Roman"/>
          <w:sz w:val="28"/>
          <w:szCs w:val="28"/>
        </w:rPr>
        <w:t>ПК 7.5. Проводить аудит систем безопасности баз данных и серверов, с использованием регламентов по защите информации.</w:t>
      </w:r>
    </w:p>
    <w:p w:rsidR="00B40863" w:rsidRPr="00D55535" w:rsidRDefault="00B40863" w:rsidP="00B40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535">
        <w:rPr>
          <w:rFonts w:ascii="Times New Roman" w:hAnsi="Times New Roman"/>
          <w:sz w:val="28"/>
          <w:szCs w:val="28"/>
        </w:rPr>
        <w:t>ПК 9.7.Осуществлять сбор статистической информации о работе веб-приложений для анализа эффективности его работы.</w:t>
      </w:r>
    </w:p>
    <w:p w:rsidR="00B40863" w:rsidRPr="00D55535" w:rsidRDefault="00B40863" w:rsidP="00B40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535">
        <w:rPr>
          <w:rFonts w:ascii="Times New Roman" w:hAnsi="Times New Roman"/>
          <w:sz w:val="28"/>
          <w:szCs w:val="28"/>
        </w:rPr>
        <w:t>ПК 9.9. Модернизировать веб-приложение с учетом правил и норм подготовки информации для поисковых систем.</w:t>
      </w:r>
    </w:p>
    <w:p w:rsidR="00B40863" w:rsidRPr="00D55535" w:rsidRDefault="00B40863" w:rsidP="00B40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535">
        <w:rPr>
          <w:rFonts w:ascii="Times New Roman" w:hAnsi="Times New Roman"/>
          <w:sz w:val="28"/>
          <w:szCs w:val="28"/>
        </w:rPr>
        <w:t>ПК 11.1. Осуществлять сбор, обработку и анализ информации для проектирования баз данных.</w:t>
      </w:r>
    </w:p>
    <w:tbl>
      <w:tblPr>
        <w:tblW w:w="4987" w:type="pct"/>
        <w:tblLook w:val="01E0" w:firstRow="1" w:lastRow="1" w:firstColumn="1" w:lastColumn="1" w:noHBand="0" w:noVBand="0"/>
      </w:tblPr>
      <w:tblGrid>
        <w:gridCol w:w="1178"/>
        <w:gridCol w:w="8576"/>
      </w:tblGrid>
      <w:tr w:rsidR="00822054" w:rsidTr="00822054">
        <w:tc>
          <w:tcPr>
            <w:tcW w:w="604" w:type="pct"/>
            <w:hideMark/>
          </w:tcPr>
          <w:p w:rsidR="00822054" w:rsidRPr="00822054" w:rsidRDefault="00822054">
            <w:pPr>
              <w:widowControl w:val="0"/>
              <w:spacing w:line="24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82205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ОК.01.</w:t>
            </w:r>
          </w:p>
        </w:tc>
        <w:tc>
          <w:tcPr>
            <w:tcW w:w="4396" w:type="pct"/>
            <w:hideMark/>
          </w:tcPr>
          <w:p w:rsidR="00822054" w:rsidRPr="00822054" w:rsidRDefault="00822054">
            <w:pPr>
              <w:widowControl w:val="0"/>
              <w:spacing w:line="274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82205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822054" w:rsidTr="00822054">
        <w:tc>
          <w:tcPr>
            <w:tcW w:w="604" w:type="pct"/>
            <w:hideMark/>
          </w:tcPr>
          <w:p w:rsidR="00822054" w:rsidRPr="00822054" w:rsidRDefault="00822054">
            <w:pPr>
              <w:widowControl w:val="0"/>
              <w:spacing w:line="24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82205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ОК.02.</w:t>
            </w:r>
          </w:p>
        </w:tc>
        <w:tc>
          <w:tcPr>
            <w:tcW w:w="4396" w:type="pct"/>
            <w:vAlign w:val="bottom"/>
            <w:hideMark/>
          </w:tcPr>
          <w:p w:rsidR="00822054" w:rsidRPr="00822054" w:rsidRDefault="00822054">
            <w:pPr>
              <w:widowControl w:val="0"/>
              <w:spacing w:line="269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82205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</w:tr>
      <w:tr w:rsidR="00822054" w:rsidTr="00822054">
        <w:tc>
          <w:tcPr>
            <w:tcW w:w="604" w:type="pct"/>
            <w:hideMark/>
          </w:tcPr>
          <w:p w:rsidR="00822054" w:rsidRPr="00822054" w:rsidRDefault="00822054">
            <w:pPr>
              <w:widowControl w:val="0"/>
              <w:spacing w:line="24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82205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ОК.0З.</w:t>
            </w:r>
          </w:p>
        </w:tc>
        <w:tc>
          <w:tcPr>
            <w:tcW w:w="4396" w:type="pct"/>
            <w:vAlign w:val="bottom"/>
            <w:hideMark/>
          </w:tcPr>
          <w:p w:rsidR="00822054" w:rsidRPr="00822054" w:rsidRDefault="00822054" w:rsidP="00822054">
            <w:pPr>
              <w:widowControl w:val="0"/>
              <w:spacing w:after="12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82205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Планировать и реализовывать собственное профессиональное и личностное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82205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</w:tr>
      <w:tr w:rsidR="00822054" w:rsidTr="00822054">
        <w:tc>
          <w:tcPr>
            <w:tcW w:w="604" w:type="pct"/>
            <w:hideMark/>
          </w:tcPr>
          <w:p w:rsidR="00822054" w:rsidRPr="00822054" w:rsidRDefault="00822054">
            <w:pPr>
              <w:widowControl w:val="0"/>
              <w:spacing w:line="24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82205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ОК.04.</w:t>
            </w:r>
          </w:p>
        </w:tc>
        <w:tc>
          <w:tcPr>
            <w:tcW w:w="4396" w:type="pct"/>
            <w:vAlign w:val="bottom"/>
            <w:hideMark/>
          </w:tcPr>
          <w:p w:rsidR="00822054" w:rsidRPr="00822054" w:rsidRDefault="00822054">
            <w:pPr>
              <w:widowControl w:val="0"/>
              <w:spacing w:after="12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82205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Эффективно взаимодействовать  и работать в коллективе и команде,</w:t>
            </w:r>
          </w:p>
        </w:tc>
      </w:tr>
      <w:tr w:rsidR="00822054" w:rsidTr="00822054">
        <w:tc>
          <w:tcPr>
            <w:tcW w:w="604" w:type="pct"/>
            <w:hideMark/>
          </w:tcPr>
          <w:p w:rsidR="00822054" w:rsidRPr="00822054" w:rsidRDefault="00822054">
            <w:pPr>
              <w:widowControl w:val="0"/>
              <w:spacing w:line="24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82205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ОК.05.</w:t>
            </w:r>
          </w:p>
        </w:tc>
        <w:tc>
          <w:tcPr>
            <w:tcW w:w="4396" w:type="pct"/>
            <w:vAlign w:val="bottom"/>
            <w:hideMark/>
          </w:tcPr>
          <w:p w:rsidR="00822054" w:rsidRPr="00822054" w:rsidRDefault="00822054">
            <w:pPr>
              <w:widowControl w:val="0"/>
              <w:spacing w:line="274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82205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822054" w:rsidTr="00822054">
        <w:trPr>
          <w:trHeight w:val="673"/>
        </w:trPr>
        <w:tc>
          <w:tcPr>
            <w:tcW w:w="604" w:type="pct"/>
            <w:hideMark/>
          </w:tcPr>
          <w:p w:rsidR="00822054" w:rsidRPr="00822054" w:rsidRDefault="00822054">
            <w:pPr>
              <w:widowControl w:val="0"/>
              <w:spacing w:line="24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82205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ОК.09.</w:t>
            </w:r>
          </w:p>
        </w:tc>
        <w:tc>
          <w:tcPr>
            <w:tcW w:w="4396" w:type="pct"/>
            <w:vAlign w:val="bottom"/>
            <w:hideMark/>
          </w:tcPr>
          <w:p w:rsidR="00822054" w:rsidRPr="00822054" w:rsidRDefault="00822054">
            <w:pPr>
              <w:widowControl w:val="0"/>
              <w:spacing w:line="274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82205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Пользоваться профессиональной документацией на госуд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арственном и иностранном языках.</w:t>
            </w:r>
          </w:p>
        </w:tc>
      </w:tr>
    </w:tbl>
    <w:p w:rsidR="002215AF" w:rsidRPr="00D55535" w:rsidRDefault="002215AF" w:rsidP="00221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535">
        <w:rPr>
          <w:rFonts w:ascii="Times New Roman" w:hAnsi="Times New Roman"/>
          <w:sz w:val="28"/>
          <w:szCs w:val="28"/>
        </w:rPr>
        <w:t xml:space="preserve">Учебным планом колледжа предусмотрена промежуточная аттестация по учебной дисциплине </w:t>
      </w:r>
      <w:r w:rsidRPr="00D55535">
        <w:rPr>
          <w:rFonts w:ascii="Times New Roman" w:hAnsi="Times New Roman"/>
          <w:b/>
          <w:bCs/>
          <w:sz w:val="28"/>
          <w:szCs w:val="28"/>
        </w:rPr>
        <w:t>09.02.07  Информационные системы и программирование</w:t>
      </w:r>
      <w:r w:rsidR="0075341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5535">
        <w:rPr>
          <w:rFonts w:ascii="Times New Roman" w:hAnsi="Times New Roman"/>
          <w:sz w:val="28"/>
          <w:szCs w:val="28"/>
        </w:rPr>
        <w:t>в форме  дифференцированного зачета.</w:t>
      </w:r>
    </w:p>
    <w:p w:rsidR="002215AF" w:rsidRPr="002215AF" w:rsidRDefault="000F0438" w:rsidP="002215AF">
      <w:pPr>
        <w:ind w:firstLine="709"/>
        <w:jc w:val="center"/>
        <w:rPr>
          <w:rFonts w:ascii="Times New Roman" w:hAnsi="Times New Roman"/>
          <w:sz w:val="28"/>
          <w:szCs w:val="28"/>
        </w:rPr>
      </w:pPr>
      <w:bookmarkStart w:id="3" w:name="_GoBack"/>
      <w:bookmarkEnd w:id="3"/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2</w:t>
      </w:r>
      <w:r w:rsidRPr="002215AF">
        <w:rPr>
          <w:rFonts w:ascii="Times New Roman" w:hAnsi="Times New Roman"/>
          <w:b/>
          <w:color w:val="000000"/>
          <w:sz w:val="28"/>
          <w:szCs w:val="28"/>
        </w:rPr>
        <w:t>. РЕЗУЛЬТАТЫ ОСВОЕНИЯ УЧЕБНОЙ ДИСЦИПЛИНЫ</w:t>
      </w:r>
    </w:p>
    <w:p w:rsidR="002215AF" w:rsidRPr="002215AF" w:rsidRDefault="002215AF" w:rsidP="002215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215AF">
        <w:rPr>
          <w:rFonts w:ascii="Times New Roman" w:hAnsi="Times New Roman"/>
          <w:sz w:val="28"/>
          <w:szCs w:val="28"/>
        </w:rPr>
        <w:t>В результате аттестации осуществляется комплексная проверка следующих умений и знаний, которые  формируют общие и профессиональные компетенции:</w:t>
      </w:r>
    </w:p>
    <w:p w:rsidR="002215AF" w:rsidRPr="00D55535" w:rsidRDefault="002215AF" w:rsidP="00221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55535">
        <w:rPr>
          <w:rFonts w:ascii="Times New Roman" w:hAnsi="Times New Roman"/>
          <w:b/>
          <w:sz w:val="28"/>
          <w:szCs w:val="28"/>
        </w:rPr>
        <w:t>знания:</w:t>
      </w:r>
    </w:p>
    <w:p w:rsidR="002215AF" w:rsidRPr="00D55535" w:rsidRDefault="002215AF" w:rsidP="002215AF">
      <w:pPr>
        <w:tabs>
          <w:tab w:val="left" w:pos="265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55535">
        <w:rPr>
          <w:rFonts w:ascii="Times New Roman" w:hAnsi="Times New Roman"/>
          <w:sz w:val="28"/>
          <w:szCs w:val="28"/>
        </w:rPr>
        <w:t>З-1-общие положения экономической теории,</w:t>
      </w:r>
    </w:p>
    <w:p w:rsidR="002215AF" w:rsidRPr="00D55535" w:rsidRDefault="002215AF" w:rsidP="002215AF">
      <w:pPr>
        <w:tabs>
          <w:tab w:val="left" w:pos="265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55535">
        <w:rPr>
          <w:rFonts w:ascii="Times New Roman" w:hAnsi="Times New Roman"/>
          <w:sz w:val="28"/>
          <w:szCs w:val="28"/>
        </w:rPr>
        <w:t>З-2-организаци</w:t>
      </w:r>
      <w:r w:rsidR="008649BD">
        <w:rPr>
          <w:rFonts w:ascii="Times New Roman" w:hAnsi="Times New Roman"/>
          <w:sz w:val="28"/>
          <w:szCs w:val="28"/>
        </w:rPr>
        <w:t>я</w:t>
      </w:r>
      <w:r w:rsidRPr="00D55535">
        <w:rPr>
          <w:rFonts w:ascii="Times New Roman" w:hAnsi="Times New Roman"/>
          <w:sz w:val="28"/>
          <w:szCs w:val="28"/>
        </w:rPr>
        <w:t xml:space="preserve"> производственного и технологического процессов,</w:t>
      </w:r>
    </w:p>
    <w:p w:rsidR="002215AF" w:rsidRPr="00D55535" w:rsidRDefault="002215AF" w:rsidP="002215AF">
      <w:pPr>
        <w:tabs>
          <w:tab w:val="left" w:pos="265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55535">
        <w:rPr>
          <w:rFonts w:ascii="Times New Roman" w:hAnsi="Times New Roman"/>
          <w:sz w:val="28"/>
          <w:szCs w:val="28"/>
        </w:rPr>
        <w:t>З-3-механизмы ценообразования на продукцию (услуги), формы оплаты труда в современных условиях,</w:t>
      </w:r>
    </w:p>
    <w:p w:rsidR="002215AF" w:rsidRPr="00D55535" w:rsidRDefault="002215AF" w:rsidP="002215AF">
      <w:pPr>
        <w:tabs>
          <w:tab w:val="left" w:pos="265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55535">
        <w:rPr>
          <w:rFonts w:ascii="Times New Roman" w:hAnsi="Times New Roman"/>
          <w:sz w:val="28"/>
          <w:szCs w:val="28"/>
        </w:rPr>
        <w:t xml:space="preserve">З-4-материально-технические, трудовые и финансовые ресурсы отрасли и организации, </w:t>
      </w:r>
    </w:p>
    <w:p w:rsidR="002215AF" w:rsidRPr="00D55535" w:rsidRDefault="002215AF" w:rsidP="002215AF">
      <w:pPr>
        <w:tabs>
          <w:tab w:val="left" w:pos="265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55535">
        <w:rPr>
          <w:rFonts w:ascii="Times New Roman" w:hAnsi="Times New Roman"/>
          <w:sz w:val="28"/>
          <w:szCs w:val="28"/>
        </w:rPr>
        <w:t>З-5-показатели их эффективного использования,</w:t>
      </w:r>
    </w:p>
    <w:p w:rsidR="002215AF" w:rsidRPr="00D55535" w:rsidRDefault="002215AF" w:rsidP="002215AF">
      <w:pPr>
        <w:tabs>
          <w:tab w:val="left" w:pos="265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55535">
        <w:rPr>
          <w:rFonts w:ascii="Times New Roman" w:hAnsi="Times New Roman"/>
          <w:sz w:val="28"/>
          <w:szCs w:val="28"/>
        </w:rPr>
        <w:t>З-6-методик</w:t>
      </w:r>
      <w:r w:rsidR="008649BD">
        <w:rPr>
          <w:rFonts w:ascii="Times New Roman" w:hAnsi="Times New Roman"/>
          <w:sz w:val="28"/>
          <w:szCs w:val="28"/>
        </w:rPr>
        <w:t>а</w:t>
      </w:r>
      <w:r w:rsidRPr="00D55535">
        <w:rPr>
          <w:rFonts w:ascii="Times New Roman" w:hAnsi="Times New Roman"/>
          <w:sz w:val="28"/>
          <w:szCs w:val="28"/>
        </w:rPr>
        <w:t xml:space="preserve"> разработки бизнес-плана.</w:t>
      </w:r>
    </w:p>
    <w:p w:rsidR="002215AF" w:rsidRPr="00D55535" w:rsidRDefault="002215AF" w:rsidP="00221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55535">
        <w:rPr>
          <w:rFonts w:ascii="Times New Roman" w:hAnsi="Times New Roman"/>
          <w:b/>
          <w:sz w:val="28"/>
          <w:szCs w:val="28"/>
        </w:rPr>
        <w:t>умения:</w:t>
      </w:r>
    </w:p>
    <w:p w:rsidR="002215AF" w:rsidRPr="00D55535" w:rsidRDefault="002215AF" w:rsidP="002215AF">
      <w:pPr>
        <w:tabs>
          <w:tab w:val="left" w:pos="265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55535">
        <w:rPr>
          <w:rFonts w:ascii="Times New Roman" w:hAnsi="Times New Roman"/>
          <w:sz w:val="28"/>
          <w:szCs w:val="28"/>
        </w:rPr>
        <w:t>У-1-находить и использовать необходимую экономическую информацию,</w:t>
      </w:r>
    </w:p>
    <w:p w:rsidR="002215AF" w:rsidRPr="00D55535" w:rsidRDefault="002215AF" w:rsidP="002215AF">
      <w:pPr>
        <w:tabs>
          <w:tab w:val="left" w:pos="265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55535">
        <w:rPr>
          <w:rFonts w:ascii="Times New Roman" w:hAnsi="Times New Roman"/>
          <w:sz w:val="28"/>
          <w:szCs w:val="28"/>
        </w:rPr>
        <w:t>У-2-рассчитывать по принятой методологии основные технико-экономические показатели деятельности организации.</w:t>
      </w:r>
    </w:p>
    <w:p w:rsidR="002215AF" w:rsidRDefault="002215AF" w:rsidP="00204FCE">
      <w:pPr>
        <w:pStyle w:val="af4"/>
        <w:spacing w:after="0"/>
        <w:ind w:left="0" w:firstLine="708"/>
        <w:jc w:val="both"/>
        <w:rPr>
          <w:color w:val="000000"/>
        </w:rPr>
      </w:pPr>
    </w:p>
    <w:p w:rsidR="00963D6C" w:rsidRDefault="00963D6C" w:rsidP="002215A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kern w:val="1"/>
          <w:sz w:val="28"/>
          <w:szCs w:val="28"/>
          <w:lang w:eastAsia="en-US"/>
        </w:rPr>
      </w:pPr>
    </w:p>
    <w:p w:rsidR="002215AF" w:rsidRPr="002215AF" w:rsidRDefault="000F0438" w:rsidP="002215A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kern w:val="1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kern w:val="1"/>
          <w:sz w:val="28"/>
          <w:szCs w:val="28"/>
          <w:lang w:eastAsia="en-US"/>
        </w:rPr>
        <w:t>3</w:t>
      </w:r>
      <w:r w:rsidRPr="002215AF">
        <w:rPr>
          <w:rFonts w:ascii="Times New Roman" w:hAnsi="Times New Roman"/>
          <w:b/>
          <w:color w:val="000000"/>
          <w:kern w:val="1"/>
          <w:sz w:val="28"/>
          <w:szCs w:val="28"/>
          <w:lang w:eastAsia="en-US"/>
        </w:rPr>
        <w:t>. ФОРМЫ И МЕТОДЫ ОЦЕНИВАНИЯ</w:t>
      </w:r>
    </w:p>
    <w:p w:rsidR="002215AF" w:rsidRPr="002215AF" w:rsidRDefault="002215AF" w:rsidP="002215A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en-US"/>
        </w:rPr>
      </w:pPr>
    </w:p>
    <w:p w:rsidR="00603122" w:rsidRPr="00603122" w:rsidRDefault="002215AF" w:rsidP="00603122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215AF">
        <w:rPr>
          <w:rFonts w:ascii="Times New Roman" w:hAnsi="Times New Roman"/>
          <w:kern w:val="1"/>
          <w:sz w:val="28"/>
          <w:szCs w:val="28"/>
          <w:lang w:eastAsia="en-US"/>
        </w:rPr>
        <w:t xml:space="preserve">Контроль и оценка знаний, умений, а также </w:t>
      </w:r>
      <w:proofErr w:type="spellStart"/>
      <w:r w:rsidRPr="002215AF">
        <w:rPr>
          <w:rFonts w:ascii="Times New Roman" w:hAnsi="Times New Roman"/>
          <w:kern w:val="1"/>
          <w:sz w:val="28"/>
          <w:szCs w:val="28"/>
          <w:lang w:eastAsia="en-US"/>
        </w:rPr>
        <w:t>сформированность</w:t>
      </w:r>
      <w:proofErr w:type="spellEnd"/>
      <w:r w:rsidRPr="002215AF">
        <w:rPr>
          <w:rFonts w:ascii="Times New Roman" w:hAnsi="Times New Roman"/>
          <w:kern w:val="1"/>
          <w:sz w:val="28"/>
          <w:szCs w:val="28"/>
          <w:lang w:eastAsia="en-US"/>
        </w:rPr>
        <w:t xml:space="preserve"> общих и профессиональных компетенций  осуществляются с использованием следующих форм и методов: </w:t>
      </w:r>
      <w:r>
        <w:rPr>
          <w:rFonts w:ascii="Times New Roman" w:hAnsi="Times New Roman"/>
          <w:kern w:val="1"/>
          <w:sz w:val="28"/>
          <w:szCs w:val="28"/>
          <w:lang w:eastAsia="en-US"/>
        </w:rPr>
        <w:t xml:space="preserve">письменные </w:t>
      </w:r>
      <w:r w:rsidR="00603122">
        <w:rPr>
          <w:rFonts w:ascii="Times New Roman" w:hAnsi="Times New Roman"/>
          <w:kern w:val="1"/>
          <w:sz w:val="28"/>
          <w:szCs w:val="28"/>
          <w:lang w:eastAsia="en-US"/>
        </w:rPr>
        <w:t xml:space="preserve">и устные </w:t>
      </w:r>
      <w:r>
        <w:rPr>
          <w:rFonts w:ascii="Times New Roman" w:hAnsi="Times New Roman"/>
          <w:kern w:val="1"/>
          <w:sz w:val="28"/>
          <w:szCs w:val="28"/>
          <w:lang w:eastAsia="en-US"/>
        </w:rPr>
        <w:t>опросы</w:t>
      </w:r>
      <w:r w:rsidR="00963D6C">
        <w:rPr>
          <w:rFonts w:ascii="Times New Roman" w:hAnsi="Times New Roman"/>
          <w:kern w:val="1"/>
          <w:sz w:val="28"/>
          <w:szCs w:val="28"/>
          <w:lang w:eastAsia="en-US"/>
        </w:rPr>
        <w:t xml:space="preserve"> по</w:t>
      </w:r>
      <w:r w:rsidR="00603122">
        <w:rPr>
          <w:rFonts w:ascii="Times New Roman" w:hAnsi="Times New Roman"/>
          <w:kern w:val="1"/>
          <w:sz w:val="28"/>
          <w:szCs w:val="28"/>
          <w:lang w:eastAsia="en-US"/>
        </w:rPr>
        <w:t xml:space="preserve"> вариантам</w:t>
      </w:r>
      <w:r w:rsidR="00963D6C">
        <w:rPr>
          <w:rFonts w:ascii="Times New Roman" w:hAnsi="Times New Roman"/>
          <w:kern w:val="1"/>
          <w:sz w:val="28"/>
          <w:szCs w:val="28"/>
          <w:lang w:eastAsia="en-US"/>
        </w:rPr>
        <w:t>,</w:t>
      </w:r>
      <w:r w:rsidR="00603122">
        <w:rPr>
          <w:rFonts w:ascii="Times New Roman" w:hAnsi="Times New Roman"/>
          <w:kern w:val="1"/>
          <w:sz w:val="28"/>
          <w:szCs w:val="28"/>
          <w:lang w:eastAsia="en-US"/>
        </w:rPr>
        <w:t xml:space="preserve"> по карточкам, работа в группах, </w:t>
      </w:r>
      <w:r w:rsidR="00963D6C">
        <w:rPr>
          <w:rFonts w:ascii="Times New Roman" w:hAnsi="Times New Roman"/>
          <w:kern w:val="1"/>
          <w:sz w:val="28"/>
          <w:szCs w:val="28"/>
          <w:lang w:eastAsia="en-US"/>
        </w:rPr>
        <w:t>письменные опросы по решению задач</w:t>
      </w:r>
      <w:r>
        <w:rPr>
          <w:rFonts w:ascii="Times New Roman" w:hAnsi="Times New Roman"/>
          <w:kern w:val="1"/>
          <w:sz w:val="28"/>
          <w:szCs w:val="28"/>
          <w:lang w:eastAsia="en-US"/>
        </w:rPr>
        <w:t xml:space="preserve">, отчеты по самостоятельным работам, отчеты по практическим работам. </w:t>
      </w:r>
      <w:r w:rsidR="00603122" w:rsidRPr="00603122">
        <w:rPr>
          <w:rStyle w:val="af9"/>
          <w:rFonts w:ascii="Times New Roman" w:hAnsi="Times New Roman"/>
          <w:i w:val="0"/>
          <w:sz w:val="28"/>
          <w:szCs w:val="28"/>
        </w:rPr>
        <w:t xml:space="preserve">Промежуточная аттестация осуществляется в форме </w:t>
      </w:r>
      <w:r w:rsidR="00603122" w:rsidRPr="00603122">
        <w:rPr>
          <w:rFonts w:ascii="Times New Roman" w:hAnsi="Times New Roman"/>
          <w:sz w:val="28"/>
          <w:szCs w:val="28"/>
        </w:rPr>
        <w:t>дифференцированного зачета. Метод проведения зачета – выполнение учащимися индивидуального задания.</w:t>
      </w:r>
    </w:p>
    <w:p w:rsidR="00963D6C" w:rsidRDefault="00963D6C" w:rsidP="00D5553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kern w:val="1"/>
          <w:sz w:val="28"/>
          <w:szCs w:val="28"/>
          <w:lang w:eastAsia="en-US"/>
        </w:rPr>
      </w:pPr>
    </w:p>
    <w:p w:rsidR="00D55535" w:rsidRPr="00D55535" w:rsidRDefault="000F0438" w:rsidP="00D5553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kern w:val="1"/>
          <w:sz w:val="28"/>
          <w:szCs w:val="28"/>
          <w:lang w:eastAsia="en-US"/>
        </w:rPr>
        <w:t>4</w:t>
      </w:r>
      <w:r w:rsidRPr="00D55535">
        <w:rPr>
          <w:rFonts w:ascii="Times New Roman" w:hAnsi="Times New Roman"/>
          <w:b/>
          <w:color w:val="000000"/>
          <w:kern w:val="1"/>
          <w:sz w:val="28"/>
          <w:szCs w:val="28"/>
          <w:lang w:eastAsia="en-US"/>
        </w:rPr>
        <w:t>. КОНТРОЛЬНО-ОЦЕНОЧНЫЕ СРЕДСТВА ДЛЯ ТЕКУЩЕГО КОНТРОЛЯ</w:t>
      </w:r>
    </w:p>
    <w:p w:rsidR="00D55535" w:rsidRPr="00D55535" w:rsidRDefault="00D55535" w:rsidP="00D55535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8"/>
          <w:szCs w:val="28"/>
          <w:lang w:eastAsia="en-US"/>
        </w:rPr>
      </w:pPr>
    </w:p>
    <w:p w:rsidR="00D55535" w:rsidRPr="007124C3" w:rsidRDefault="00807C6C" w:rsidP="00807C6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124C3">
        <w:rPr>
          <w:rFonts w:ascii="Times New Roman" w:hAnsi="Times New Roman"/>
          <w:b/>
          <w:kern w:val="1"/>
          <w:sz w:val="28"/>
          <w:szCs w:val="28"/>
          <w:lang w:eastAsia="en-US"/>
        </w:rPr>
        <w:t>Тема 1.</w:t>
      </w:r>
      <w:r w:rsidRPr="007124C3">
        <w:rPr>
          <w:rFonts w:ascii="Times New Roman" w:hAnsi="Times New Roman"/>
          <w:b/>
          <w:sz w:val="28"/>
          <w:szCs w:val="28"/>
        </w:rPr>
        <w:t>Общие основы функционирования субъектов хозяйствования</w:t>
      </w:r>
    </w:p>
    <w:p w:rsidR="00D73FD5" w:rsidRDefault="00D73FD5" w:rsidP="00D55535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по самостоятельной работе №1.</w:t>
      </w:r>
    </w:p>
    <w:p w:rsidR="00807C6C" w:rsidRPr="00807C6C" w:rsidRDefault="00807C6C" w:rsidP="00D55535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07C6C">
        <w:rPr>
          <w:rFonts w:ascii="Times New Roman" w:hAnsi="Times New Roman"/>
          <w:sz w:val="28"/>
          <w:szCs w:val="28"/>
        </w:rPr>
        <w:t>Вариант 1.</w:t>
      </w:r>
    </w:p>
    <w:p w:rsidR="00807C6C" w:rsidRPr="00807C6C" w:rsidRDefault="00807C6C" w:rsidP="00D55535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07C6C">
        <w:rPr>
          <w:rFonts w:ascii="Times New Roman" w:hAnsi="Times New Roman"/>
          <w:sz w:val="28"/>
          <w:szCs w:val="28"/>
        </w:rPr>
        <w:t>1.Дать определение понятию «предприятие».</w:t>
      </w:r>
    </w:p>
    <w:p w:rsidR="00807C6C" w:rsidRPr="00807C6C" w:rsidRDefault="00807C6C" w:rsidP="00807C6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07C6C">
        <w:rPr>
          <w:rFonts w:ascii="Times New Roman" w:hAnsi="Times New Roman"/>
          <w:sz w:val="28"/>
          <w:szCs w:val="28"/>
        </w:rPr>
        <w:t xml:space="preserve">.Основные признаки предприятия. </w:t>
      </w:r>
    </w:p>
    <w:p w:rsidR="00807C6C" w:rsidRPr="00807C6C" w:rsidRDefault="00807C6C" w:rsidP="00807C6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07C6C">
        <w:rPr>
          <w:rFonts w:ascii="Times New Roman" w:hAnsi="Times New Roman"/>
          <w:sz w:val="28"/>
          <w:szCs w:val="28"/>
        </w:rPr>
        <w:t xml:space="preserve">Вариант </w:t>
      </w:r>
      <w:r>
        <w:rPr>
          <w:rFonts w:ascii="Times New Roman" w:hAnsi="Times New Roman"/>
          <w:sz w:val="28"/>
          <w:szCs w:val="28"/>
        </w:rPr>
        <w:t>2</w:t>
      </w:r>
      <w:r w:rsidRPr="00807C6C">
        <w:rPr>
          <w:rFonts w:ascii="Times New Roman" w:hAnsi="Times New Roman"/>
          <w:sz w:val="28"/>
          <w:szCs w:val="28"/>
        </w:rPr>
        <w:t>.</w:t>
      </w:r>
    </w:p>
    <w:p w:rsidR="00807C6C" w:rsidRPr="00807C6C" w:rsidRDefault="00807C6C" w:rsidP="00807C6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07C6C">
        <w:rPr>
          <w:rFonts w:ascii="Times New Roman" w:hAnsi="Times New Roman"/>
          <w:sz w:val="28"/>
          <w:szCs w:val="28"/>
        </w:rPr>
        <w:t>. Дать определение понятию «экономика».</w:t>
      </w:r>
    </w:p>
    <w:p w:rsidR="00807C6C" w:rsidRPr="00807C6C" w:rsidRDefault="00807C6C" w:rsidP="00D55535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07C6C">
        <w:rPr>
          <w:rFonts w:ascii="Times New Roman" w:hAnsi="Times New Roman"/>
          <w:sz w:val="28"/>
          <w:szCs w:val="28"/>
        </w:rPr>
        <w:t>4.Классификация предприятий.</w:t>
      </w:r>
    </w:p>
    <w:p w:rsidR="00807C6C" w:rsidRPr="00807C6C" w:rsidRDefault="00807C6C" w:rsidP="00D55535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07C6C" w:rsidRDefault="00807C6C" w:rsidP="00807C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07C6C">
        <w:rPr>
          <w:rFonts w:ascii="Times New Roman" w:hAnsi="Times New Roman"/>
          <w:b/>
          <w:bCs/>
          <w:iCs/>
          <w:sz w:val="28"/>
          <w:szCs w:val="28"/>
        </w:rPr>
        <w:t xml:space="preserve">Тема 2. </w:t>
      </w:r>
      <w:r w:rsidRPr="00807C6C">
        <w:rPr>
          <w:rFonts w:ascii="Times New Roman" w:hAnsi="Times New Roman"/>
          <w:b/>
          <w:sz w:val="28"/>
          <w:szCs w:val="28"/>
        </w:rPr>
        <w:t>Ресурсы хозяйствующих субъектов и эффективность их использования</w:t>
      </w:r>
    </w:p>
    <w:p w:rsidR="00D73FD5" w:rsidRDefault="00D73FD5" w:rsidP="00807C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по самостоятельной работе №2.</w:t>
      </w:r>
    </w:p>
    <w:p w:rsidR="00D73FD5" w:rsidRDefault="00D73FD5" w:rsidP="00807C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Отчеты о выполнении практических работ №№1-4.</w:t>
      </w:r>
    </w:p>
    <w:p w:rsidR="00D73FD5" w:rsidRPr="00807C6C" w:rsidRDefault="00D73FD5" w:rsidP="00807C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07C6C" w:rsidRPr="0015133B" w:rsidRDefault="00807C6C" w:rsidP="00807C6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5133B">
        <w:rPr>
          <w:rFonts w:ascii="Times New Roman" w:hAnsi="Times New Roman"/>
          <w:b/>
          <w:sz w:val="28"/>
          <w:szCs w:val="28"/>
        </w:rPr>
        <w:t>Вариант 1.</w:t>
      </w:r>
    </w:p>
    <w:p w:rsidR="00807C6C" w:rsidRPr="003938F2" w:rsidRDefault="00807C6C" w:rsidP="003938F2">
      <w:pPr>
        <w:pStyle w:val="a6"/>
        <w:widowControl w:val="0"/>
        <w:numPr>
          <w:ilvl w:val="0"/>
          <w:numId w:val="29"/>
        </w:numPr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3938F2">
        <w:rPr>
          <w:rFonts w:ascii="Times New Roman" w:hAnsi="Times New Roman"/>
          <w:sz w:val="28"/>
          <w:szCs w:val="28"/>
        </w:rPr>
        <w:t>Дать определение понятию «основные средства».</w:t>
      </w:r>
    </w:p>
    <w:p w:rsidR="00807C6C" w:rsidRPr="003938F2" w:rsidRDefault="00807C6C" w:rsidP="003938F2">
      <w:pPr>
        <w:pStyle w:val="a6"/>
        <w:widowControl w:val="0"/>
        <w:numPr>
          <w:ilvl w:val="0"/>
          <w:numId w:val="29"/>
        </w:numPr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3938F2">
        <w:rPr>
          <w:rFonts w:ascii="Times New Roman" w:hAnsi="Times New Roman"/>
          <w:sz w:val="28"/>
          <w:szCs w:val="28"/>
        </w:rPr>
        <w:t>Классификация основных средств по отношению к производственному процессу.</w:t>
      </w:r>
    </w:p>
    <w:p w:rsidR="00807C6C" w:rsidRPr="003938F2" w:rsidRDefault="00807C6C" w:rsidP="003938F2">
      <w:pPr>
        <w:pStyle w:val="a6"/>
        <w:widowControl w:val="0"/>
        <w:numPr>
          <w:ilvl w:val="0"/>
          <w:numId w:val="29"/>
        </w:numPr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3938F2">
        <w:rPr>
          <w:rFonts w:ascii="Times New Roman" w:hAnsi="Times New Roman"/>
          <w:sz w:val="28"/>
          <w:szCs w:val="28"/>
        </w:rPr>
        <w:t>Классификация основных средств по степени участия в производственном процессе.</w:t>
      </w:r>
    </w:p>
    <w:p w:rsidR="00807C6C" w:rsidRPr="003938F2" w:rsidRDefault="00807C6C" w:rsidP="003938F2">
      <w:pPr>
        <w:pStyle w:val="a6"/>
        <w:widowControl w:val="0"/>
        <w:numPr>
          <w:ilvl w:val="0"/>
          <w:numId w:val="29"/>
        </w:numPr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3938F2">
        <w:rPr>
          <w:rFonts w:ascii="Times New Roman" w:hAnsi="Times New Roman"/>
          <w:sz w:val="28"/>
          <w:szCs w:val="28"/>
        </w:rPr>
        <w:t>Дать понятие определению «остаточная стоимость» основных средств.</w:t>
      </w:r>
    </w:p>
    <w:p w:rsidR="00807C6C" w:rsidRPr="003938F2" w:rsidRDefault="00807C6C" w:rsidP="003938F2">
      <w:pPr>
        <w:pStyle w:val="a6"/>
        <w:widowControl w:val="0"/>
        <w:numPr>
          <w:ilvl w:val="0"/>
          <w:numId w:val="29"/>
        </w:numPr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3938F2">
        <w:rPr>
          <w:rFonts w:ascii="Times New Roman" w:hAnsi="Times New Roman"/>
          <w:sz w:val="28"/>
          <w:szCs w:val="28"/>
        </w:rPr>
        <w:t>Дать понятие определению «ликвидационная  стоимость» основных средств.</w:t>
      </w:r>
    </w:p>
    <w:p w:rsidR="00807C6C" w:rsidRPr="003938F2" w:rsidRDefault="003938F2" w:rsidP="003938F2">
      <w:pPr>
        <w:pStyle w:val="a6"/>
        <w:widowControl w:val="0"/>
        <w:numPr>
          <w:ilvl w:val="0"/>
          <w:numId w:val="29"/>
        </w:numPr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3938F2">
        <w:rPr>
          <w:rFonts w:ascii="Times New Roman" w:hAnsi="Times New Roman"/>
          <w:sz w:val="28"/>
          <w:szCs w:val="28"/>
        </w:rPr>
        <w:t xml:space="preserve">Как </w:t>
      </w:r>
      <w:r w:rsidRPr="003938F2">
        <w:rPr>
          <w:rFonts w:ascii="Times New Roman" w:hAnsi="Times New Roman"/>
          <w:sz w:val="28"/>
          <w:szCs w:val="28"/>
        </w:rPr>
        <w:tab/>
        <w:t>определяется среднегодовая стоимость основных средств.</w:t>
      </w:r>
    </w:p>
    <w:p w:rsidR="00807C6C" w:rsidRPr="003938F2" w:rsidRDefault="003938F2" w:rsidP="003938F2">
      <w:pPr>
        <w:pStyle w:val="a6"/>
        <w:widowControl w:val="0"/>
        <w:numPr>
          <w:ilvl w:val="0"/>
          <w:numId w:val="29"/>
        </w:numPr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3938F2">
        <w:rPr>
          <w:rFonts w:ascii="Times New Roman" w:hAnsi="Times New Roman"/>
          <w:sz w:val="28"/>
          <w:szCs w:val="28"/>
        </w:rPr>
        <w:t>Что показывает показатель «фондоотдача».</w:t>
      </w:r>
    </w:p>
    <w:p w:rsidR="003938F2" w:rsidRPr="003938F2" w:rsidRDefault="003938F2" w:rsidP="003938F2">
      <w:pPr>
        <w:pStyle w:val="a6"/>
        <w:widowControl w:val="0"/>
        <w:numPr>
          <w:ilvl w:val="0"/>
          <w:numId w:val="29"/>
        </w:numPr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3938F2">
        <w:rPr>
          <w:rFonts w:ascii="Times New Roman" w:hAnsi="Times New Roman"/>
          <w:sz w:val="28"/>
          <w:szCs w:val="28"/>
        </w:rPr>
        <w:t>Что показывает коэффициент экстенсивности использования оборудования.</w:t>
      </w:r>
    </w:p>
    <w:p w:rsidR="003938F2" w:rsidRPr="003938F2" w:rsidRDefault="003938F2" w:rsidP="003938F2">
      <w:pPr>
        <w:pStyle w:val="a6"/>
        <w:widowControl w:val="0"/>
        <w:numPr>
          <w:ilvl w:val="0"/>
          <w:numId w:val="29"/>
        </w:numPr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3938F2">
        <w:rPr>
          <w:rFonts w:ascii="Times New Roman" w:hAnsi="Times New Roman"/>
          <w:sz w:val="28"/>
          <w:szCs w:val="28"/>
        </w:rPr>
        <w:t>Что показывает интегральный коэффициент использования оборудования.</w:t>
      </w:r>
    </w:p>
    <w:p w:rsidR="003938F2" w:rsidRPr="003938F2" w:rsidRDefault="003938F2" w:rsidP="003075C2">
      <w:pPr>
        <w:pStyle w:val="a6"/>
        <w:widowControl w:val="0"/>
        <w:numPr>
          <w:ilvl w:val="0"/>
          <w:numId w:val="29"/>
        </w:numPr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3938F2">
        <w:rPr>
          <w:rFonts w:ascii="Times New Roman" w:hAnsi="Times New Roman"/>
          <w:sz w:val="28"/>
          <w:szCs w:val="28"/>
        </w:rPr>
        <w:t>Что показывает норма амортизации основных средств.</w:t>
      </w:r>
    </w:p>
    <w:p w:rsidR="003075C2" w:rsidRPr="003075C2" w:rsidRDefault="003075C2" w:rsidP="003075C2">
      <w:pPr>
        <w:pStyle w:val="a6"/>
        <w:widowControl w:val="0"/>
        <w:numPr>
          <w:ilvl w:val="0"/>
          <w:numId w:val="29"/>
        </w:numPr>
        <w:suppressAutoHyphens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75C2">
        <w:rPr>
          <w:rFonts w:ascii="Times New Roman" w:hAnsi="Times New Roman" w:cs="Times New Roman"/>
          <w:color w:val="000000"/>
          <w:sz w:val="28"/>
          <w:szCs w:val="28"/>
        </w:rPr>
        <w:t>Дать определение понятию «оборотные средства».</w:t>
      </w:r>
    </w:p>
    <w:p w:rsidR="003075C2" w:rsidRPr="003075C2" w:rsidRDefault="003075C2" w:rsidP="003075C2">
      <w:pPr>
        <w:pStyle w:val="a6"/>
        <w:widowControl w:val="0"/>
        <w:numPr>
          <w:ilvl w:val="0"/>
          <w:numId w:val="29"/>
        </w:numPr>
        <w:suppressAutoHyphens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75C2">
        <w:rPr>
          <w:rFonts w:ascii="Times New Roman" w:hAnsi="Times New Roman" w:cs="Times New Roman"/>
          <w:color w:val="000000"/>
          <w:sz w:val="28"/>
          <w:szCs w:val="28"/>
        </w:rPr>
        <w:t>Какие группы активов предприятия относятся к категории «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075C2">
        <w:rPr>
          <w:rFonts w:ascii="Times New Roman" w:hAnsi="Times New Roman" w:cs="Times New Roman"/>
          <w:color w:val="000000"/>
          <w:sz w:val="28"/>
          <w:szCs w:val="28"/>
        </w:rPr>
        <w:t xml:space="preserve">боротные </w:t>
      </w:r>
      <w:r>
        <w:rPr>
          <w:rFonts w:ascii="Times New Roman" w:hAnsi="Times New Roman" w:cs="Times New Roman"/>
          <w:color w:val="000000"/>
          <w:sz w:val="28"/>
          <w:szCs w:val="28"/>
        </w:rPr>
        <w:t>фонды</w:t>
      </w:r>
      <w:r w:rsidRPr="003075C2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3075C2" w:rsidRPr="003075C2" w:rsidRDefault="003075C2" w:rsidP="003075C2">
      <w:pPr>
        <w:pStyle w:val="a6"/>
        <w:numPr>
          <w:ilvl w:val="0"/>
          <w:numId w:val="29"/>
        </w:numPr>
        <w:spacing w:after="0" w:line="240" w:lineRule="auto"/>
        <w:ind w:left="851" w:hanging="284"/>
        <w:rPr>
          <w:color w:val="000000"/>
          <w:sz w:val="28"/>
          <w:szCs w:val="28"/>
        </w:rPr>
      </w:pPr>
      <w:r w:rsidRPr="003075C2">
        <w:rPr>
          <w:rFonts w:ascii="Times New Roman" w:hAnsi="Times New Roman"/>
          <w:sz w:val="28"/>
          <w:szCs w:val="28"/>
        </w:rPr>
        <w:t xml:space="preserve">Что показывает «коэффициент </w:t>
      </w:r>
      <w:r>
        <w:rPr>
          <w:rFonts w:ascii="Times New Roman" w:hAnsi="Times New Roman"/>
          <w:sz w:val="28"/>
          <w:szCs w:val="28"/>
        </w:rPr>
        <w:t>закрепленности</w:t>
      </w:r>
      <w:r w:rsidRPr="003075C2">
        <w:rPr>
          <w:rFonts w:ascii="Times New Roman" w:hAnsi="Times New Roman"/>
          <w:sz w:val="28"/>
          <w:szCs w:val="28"/>
        </w:rPr>
        <w:t>».</w:t>
      </w:r>
    </w:p>
    <w:p w:rsidR="003075C2" w:rsidRPr="003075C2" w:rsidRDefault="003075C2" w:rsidP="003075C2">
      <w:pPr>
        <w:pStyle w:val="a6"/>
        <w:numPr>
          <w:ilvl w:val="0"/>
          <w:numId w:val="29"/>
        </w:numPr>
        <w:spacing w:after="0" w:line="240" w:lineRule="auto"/>
        <w:ind w:left="851" w:hanging="284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определение понятию «заработная плата».</w:t>
      </w:r>
    </w:p>
    <w:p w:rsidR="003075C2" w:rsidRPr="003075C2" w:rsidRDefault="003075C2" w:rsidP="003075C2">
      <w:pPr>
        <w:pStyle w:val="a6"/>
        <w:numPr>
          <w:ilvl w:val="0"/>
          <w:numId w:val="29"/>
        </w:numPr>
        <w:spacing w:after="0" w:line="240" w:lineRule="auto"/>
        <w:ind w:left="851" w:hanging="284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Ставка НДФЛ</w:t>
      </w:r>
      <w:r>
        <w:rPr>
          <w:rFonts w:ascii="Times New Roman" w:hAnsi="Times New Roman"/>
          <w:sz w:val="28"/>
          <w:szCs w:val="28"/>
          <w:lang w:val="en-US"/>
        </w:rPr>
        <w:t>?</w:t>
      </w:r>
    </w:p>
    <w:p w:rsidR="003075C2" w:rsidRPr="007124C3" w:rsidRDefault="003075C2" w:rsidP="003075C2">
      <w:pPr>
        <w:pStyle w:val="a6"/>
        <w:numPr>
          <w:ilvl w:val="0"/>
          <w:numId w:val="29"/>
        </w:numPr>
        <w:spacing w:after="0" w:line="240" w:lineRule="auto"/>
        <w:ind w:left="851" w:hanging="284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каком документе указываются составные части заработной платы  работника и их размер</w:t>
      </w:r>
      <w:r w:rsidRPr="003075C2">
        <w:rPr>
          <w:rFonts w:ascii="Times New Roman" w:hAnsi="Times New Roman"/>
          <w:sz w:val="28"/>
          <w:szCs w:val="28"/>
        </w:rPr>
        <w:t>?</w:t>
      </w:r>
    </w:p>
    <w:p w:rsidR="007124C3" w:rsidRDefault="007124C3" w:rsidP="007124C3">
      <w:pPr>
        <w:pStyle w:val="a6"/>
        <w:numPr>
          <w:ilvl w:val="0"/>
          <w:numId w:val="29"/>
        </w:numPr>
        <w:ind w:left="1134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7124C3">
        <w:rPr>
          <w:rFonts w:ascii="Times New Roman" w:hAnsi="Times New Roman" w:cs="Times New Roman"/>
          <w:color w:val="000000"/>
          <w:sz w:val="28"/>
          <w:szCs w:val="28"/>
        </w:rPr>
        <w:t>Дать определение понятию «явочная численность» персонала.</w:t>
      </w:r>
    </w:p>
    <w:p w:rsidR="00101113" w:rsidRDefault="00101113" w:rsidP="007124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124C3" w:rsidRPr="0015133B" w:rsidRDefault="007124C3" w:rsidP="007124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5133B">
        <w:rPr>
          <w:rFonts w:ascii="Times New Roman" w:hAnsi="Times New Roman"/>
          <w:b/>
          <w:sz w:val="28"/>
          <w:szCs w:val="28"/>
        </w:rPr>
        <w:t>Вариант 2.</w:t>
      </w:r>
    </w:p>
    <w:p w:rsidR="007124C3" w:rsidRPr="003938F2" w:rsidRDefault="007124C3" w:rsidP="007124C3">
      <w:pPr>
        <w:pStyle w:val="a6"/>
        <w:widowControl w:val="0"/>
        <w:numPr>
          <w:ilvl w:val="0"/>
          <w:numId w:val="28"/>
        </w:numPr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3938F2">
        <w:rPr>
          <w:rFonts w:ascii="Times New Roman" w:hAnsi="Times New Roman"/>
          <w:sz w:val="28"/>
          <w:szCs w:val="28"/>
        </w:rPr>
        <w:t>Классификация групп основных средств.</w:t>
      </w:r>
    </w:p>
    <w:p w:rsidR="007124C3" w:rsidRPr="003938F2" w:rsidRDefault="007124C3" w:rsidP="007124C3">
      <w:pPr>
        <w:pStyle w:val="a6"/>
        <w:widowControl w:val="0"/>
        <w:numPr>
          <w:ilvl w:val="0"/>
          <w:numId w:val="28"/>
        </w:numPr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3938F2">
        <w:rPr>
          <w:rFonts w:ascii="Times New Roman" w:hAnsi="Times New Roman"/>
          <w:sz w:val="28"/>
          <w:szCs w:val="28"/>
        </w:rPr>
        <w:t>Перечислите виды стоимости основных средств.</w:t>
      </w:r>
    </w:p>
    <w:p w:rsidR="007124C3" w:rsidRPr="003938F2" w:rsidRDefault="007124C3" w:rsidP="007124C3">
      <w:pPr>
        <w:pStyle w:val="a6"/>
        <w:widowControl w:val="0"/>
        <w:numPr>
          <w:ilvl w:val="0"/>
          <w:numId w:val="28"/>
        </w:numPr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3938F2">
        <w:rPr>
          <w:rFonts w:ascii="Times New Roman" w:hAnsi="Times New Roman"/>
          <w:sz w:val="28"/>
          <w:szCs w:val="28"/>
        </w:rPr>
        <w:t>Из чего складывается первоначальная стоимость основных средств.</w:t>
      </w:r>
    </w:p>
    <w:p w:rsidR="007124C3" w:rsidRPr="003938F2" w:rsidRDefault="007124C3" w:rsidP="007124C3">
      <w:pPr>
        <w:pStyle w:val="a6"/>
        <w:widowControl w:val="0"/>
        <w:numPr>
          <w:ilvl w:val="0"/>
          <w:numId w:val="28"/>
        </w:numPr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3938F2">
        <w:rPr>
          <w:rFonts w:ascii="Times New Roman" w:hAnsi="Times New Roman"/>
          <w:sz w:val="28"/>
          <w:szCs w:val="28"/>
        </w:rPr>
        <w:t>Дать понятие определению «восстановительная стоимость» основных средств.</w:t>
      </w:r>
    </w:p>
    <w:p w:rsidR="007124C3" w:rsidRPr="003938F2" w:rsidRDefault="007124C3" w:rsidP="007124C3">
      <w:pPr>
        <w:pStyle w:val="a6"/>
        <w:widowControl w:val="0"/>
        <w:numPr>
          <w:ilvl w:val="0"/>
          <w:numId w:val="28"/>
        </w:numPr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3938F2">
        <w:rPr>
          <w:rFonts w:ascii="Times New Roman" w:hAnsi="Times New Roman"/>
          <w:sz w:val="28"/>
          <w:szCs w:val="28"/>
        </w:rPr>
        <w:t xml:space="preserve"> Дать понятие определению «амортизация» основных средств.</w:t>
      </w:r>
    </w:p>
    <w:p w:rsidR="007124C3" w:rsidRDefault="007124C3" w:rsidP="007124C3">
      <w:pPr>
        <w:pStyle w:val="a6"/>
        <w:widowControl w:val="0"/>
        <w:numPr>
          <w:ilvl w:val="0"/>
          <w:numId w:val="28"/>
        </w:numPr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3938F2">
        <w:rPr>
          <w:rFonts w:ascii="Times New Roman" w:hAnsi="Times New Roman"/>
          <w:sz w:val="28"/>
          <w:szCs w:val="28"/>
        </w:rPr>
        <w:t>Что показывает показатель «</w:t>
      </w:r>
      <w:proofErr w:type="spellStart"/>
      <w:r w:rsidRPr="003938F2">
        <w:rPr>
          <w:rFonts w:ascii="Times New Roman" w:hAnsi="Times New Roman"/>
          <w:sz w:val="28"/>
          <w:szCs w:val="28"/>
        </w:rPr>
        <w:t>фондоемкость</w:t>
      </w:r>
      <w:proofErr w:type="spellEnd"/>
      <w:r w:rsidRPr="003938F2">
        <w:rPr>
          <w:rFonts w:ascii="Times New Roman" w:hAnsi="Times New Roman"/>
          <w:sz w:val="28"/>
          <w:szCs w:val="28"/>
        </w:rPr>
        <w:t>».</w:t>
      </w:r>
    </w:p>
    <w:p w:rsidR="007124C3" w:rsidRPr="003938F2" w:rsidRDefault="007124C3" w:rsidP="007124C3">
      <w:pPr>
        <w:pStyle w:val="a6"/>
        <w:numPr>
          <w:ilvl w:val="0"/>
          <w:numId w:val="28"/>
        </w:numPr>
        <w:ind w:left="851" w:hanging="284"/>
        <w:rPr>
          <w:rFonts w:ascii="Times New Roman" w:hAnsi="Times New Roman"/>
          <w:sz w:val="28"/>
          <w:szCs w:val="28"/>
        </w:rPr>
      </w:pPr>
      <w:r w:rsidRPr="003938F2">
        <w:rPr>
          <w:rFonts w:ascii="Times New Roman" w:hAnsi="Times New Roman"/>
          <w:sz w:val="28"/>
          <w:szCs w:val="28"/>
        </w:rPr>
        <w:t>Что показывает показатель «</w:t>
      </w:r>
      <w:proofErr w:type="spellStart"/>
      <w:r w:rsidRPr="003938F2">
        <w:rPr>
          <w:rFonts w:ascii="Times New Roman" w:hAnsi="Times New Roman"/>
          <w:sz w:val="28"/>
          <w:szCs w:val="28"/>
        </w:rPr>
        <w:t>фондовооруженность</w:t>
      </w:r>
      <w:proofErr w:type="spellEnd"/>
      <w:r w:rsidRPr="003938F2">
        <w:rPr>
          <w:rFonts w:ascii="Times New Roman" w:hAnsi="Times New Roman"/>
          <w:sz w:val="28"/>
          <w:szCs w:val="28"/>
        </w:rPr>
        <w:t>».</w:t>
      </w:r>
    </w:p>
    <w:p w:rsidR="007124C3" w:rsidRPr="003938F2" w:rsidRDefault="007124C3" w:rsidP="007124C3">
      <w:pPr>
        <w:pStyle w:val="a6"/>
        <w:widowControl w:val="0"/>
        <w:numPr>
          <w:ilvl w:val="0"/>
          <w:numId w:val="28"/>
        </w:numPr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3938F2">
        <w:rPr>
          <w:rFonts w:ascii="Times New Roman" w:hAnsi="Times New Roman"/>
          <w:sz w:val="28"/>
          <w:szCs w:val="28"/>
        </w:rPr>
        <w:t>Что показывает коэффициент интенсивности использования оборудования.</w:t>
      </w:r>
    </w:p>
    <w:p w:rsidR="007124C3" w:rsidRPr="003938F2" w:rsidRDefault="007124C3" w:rsidP="007124C3">
      <w:pPr>
        <w:pStyle w:val="a6"/>
        <w:widowControl w:val="0"/>
        <w:numPr>
          <w:ilvl w:val="0"/>
          <w:numId w:val="28"/>
        </w:numPr>
        <w:suppressAutoHyphens/>
        <w:spacing w:after="0" w:line="240" w:lineRule="auto"/>
        <w:ind w:left="851" w:hanging="284"/>
        <w:jc w:val="both"/>
        <w:rPr>
          <w:color w:val="000000"/>
          <w:sz w:val="28"/>
          <w:szCs w:val="28"/>
        </w:rPr>
      </w:pPr>
      <w:r w:rsidRPr="003938F2">
        <w:rPr>
          <w:rFonts w:ascii="Times New Roman" w:hAnsi="Times New Roman"/>
          <w:sz w:val="28"/>
          <w:szCs w:val="28"/>
        </w:rPr>
        <w:t>Из каких показателей  рассчитывается амортизация основных средств линейным способом</w:t>
      </w:r>
      <w:r>
        <w:rPr>
          <w:rFonts w:ascii="Times New Roman" w:hAnsi="Times New Roman"/>
          <w:sz w:val="28"/>
          <w:szCs w:val="28"/>
        </w:rPr>
        <w:t>.</w:t>
      </w:r>
    </w:p>
    <w:p w:rsidR="007124C3" w:rsidRPr="003938F2" w:rsidRDefault="007124C3" w:rsidP="007124C3">
      <w:pPr>
        <w:pStyle w:val="a6"/>
        <w:widowControl w:val="0"/>
        <w:numPr>
          <w:ilvl w:val="0"/>
          <w:numId w:val="28"/>
        </w:numPr>
        <w:suppressAutoHyphens/>
        <w:spacing w:after="0" w:line="240" w:lineRule="auto"/>
        <w:ind w:left="851" w:hanging="284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какой группе основных средств относится автопогрузчик.</w:t>
      </w:r>
    </w:p>
    <w:p w:rsidR="007124C3" w:rsidRPr="003938F2" w:rsidRDefault="007124C3" w:rsidP="007124C3">
      <w:pPr>
        <w:pStyle w:val="a6"/>
        <w:numPr>
          <w:ilvl w:val="0"/>
          <w:numId w:val="28"/>
        </w:numPr>
        <w:spacing w:after="0" w:line="240" w:lineRule="auto"/>
        <w:ind w:left="709"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3938F2">
        <w:rPr>
          <w:rFonts w:ascii="Times New Roman" w:hAnsi="Times New Roman" w:cs="Times New Roman"/>
          <w:color w:val="000000"/>
          <w:sz w:val="28"/>
          <w:szCs w:val="28"/>
        </w:rPr>
        <w:t>Какие группы активов предприятия относятся к категории  «фонды обращения».</w:t>
      </w:r>
    </w:p>
    <w:p w:rsidR="007124C3" w:rsidRPr="003938F2" w:rsidRDefault="007124C3" w:rsidP="007124C3">
      <w:pPr>
        <w:pStyle w:val="a6"/>
        <w:numPr>
          <w:ilvl w:val="0"/>
          <w:numId w:val="28"/>
        </w:numPr>
        <w:spacing w:after="0" w:line="240" w:lineRule="auto"/>
        <w:ind w:left="851" w:hanging="284"/>
        <w:rPr>
          <w:color w:val="000000"/>
          <w:sz w:val="28"/>
          <w:szCs w:val="28"/>
        </w:rPr>
      </w:pPr>
      <w:r w:rsidRPr="003938F2">
        <w:rPr>
          <w:rFonts w:ascii="Times New Roman" w:hAnsi="Times New Roman"/>
          <w:sz w:val="28"/>
          <w:szCs w:val="28"/>
        </w:rPr>
        <w:lastRenderedPageBreak/>
        <w:t>Что показывает</w:t>
      </w:r>
      <w:r>
        <w:rPr>
          <w:rFonts w:ascii="Times New Roman" w:hAnsi="Times New Roman"/>
          <w:sz w:val="28"/>
          <w:szCs w:val="28"/>
        </w:rPr>
        <w:t xml:space="preserve"> «коэффициент оборачиваемости».</w:t>
      </w:r>
    </w:p>
    <w:p w:rsidR="007124C3" w:rsidRDefault="007124C3" w:rsidP="007124C3">
      <w:pPr>
        <w:pStyle w:val="a6"/>
        <w:widowControl w:val="0"/>
        <w:numPr>
          <w:ilvl w:val="0"/>
          <w:numId w:val="28"/>
        </w:numPr>
        <w:suppressAutoHyphens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75C2">
        <w:rPr>
          <w:rFonts w:ascii="Times New Roman" w:hAnsi="Times New Roman" w:cs="Times New Roman"/>
          <w:color w:val="000000"/>
          <w:sz w:val="28"/>
          <w:szCs w:val="28"/>
        </w:rPr>
        <w:t>Что показывает длительность оборота оборотных средств.</w:t>
      </w:r>
    </w:p>
    <w:p w:rsidR="007124C3" w:rsidRDefault="007124C3" w:rsidP="007124C3">
      <w:pPr>
        <w:pStyle w:val="a6"/>
        <w:widowControl w:val="0"/>
        <w:numPr>
          <w:ilvl w:val="0"/>
          <w:numId w:val="28"/>
        </w:numPr>
        <w:suppressAutoHyphens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 каких двух частей состоит заработная плата.</w:t>
      </w:r>
    </w:p>
    <w:p w:rsidR="007124C3" w:rsidRDefault="007124C3" w:rsidP="007124C3">
      <w:pPr>
        <w:pStyle w:val="a6"/>
        <w:widowControl w:val="0"/>
        <w:numPr>
          <w:ilvl w:val="0"/>
          <w:numId w:val="28"/>
        </w:numPr>
        <w:suppressAutoHyphens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Сколько раз в месяц с заработной платы работника удерживают НДФЛ</w:t>
      </w:r>
      <w:r w:rsidRPr="003075C2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7124C3" w:rsidRDefault="007124C3" w:rsidP="007124C3">
      <w:pPr>
        <w:pStyle w:val="a6"/>
        <w:widowControl w:val="0"/>
        <w:numPr>
          <w:ilvl w:val="0"/>
          <w:numId w:val="28"/>
        </w:numPr>
        <w:suppressAutoHyphens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Сколько раз работнику выплачивается его заработная плата, начисленная за месяц</w:t>
      </w:r>
      <w:r w:rsidRPr="003075C2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7124C3" w:rsidRDefault="007124C3" w:rsidP="007124C3">
      <w:pPr>
        <w:pStyle w:val="a6"/>
        <w:numPr>
          <w:ilvl w:val="0"/>
          <w:numId w:val="2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7124C3">
        <w:rPr>
          <w:rFonts w:ascii="Times New Roman" w:hAnsi="Times New Roman" w:cs="Times New Roman"/>
          <w:color w:val="000000"/>
          <w:sz w:val="28"/>
          <w:szCs w:val="28"/>
        </w:rPr>
        <w:t>Дать определение понятию «списочная численность» персонала.</w:t>
      </w:r>
    </w:p>
    <w:p w:rsidR="007124C3" w:rsidRDefault="007124C3" w:rsidP="007124C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7124C3">
        <w:rPr>
          <w:rFonts w:ascii="Times New Roman" w:hAnsi="Times New Roman"/>
          <w:b/>
          <w:color w:val="000000"/>
          <w:sz w:val="28"/>
          <w:szCs w:val="28"/>
        </w:rPr>
        <w:t>Тема 3. Результаты коммерческой деятельности</w:t>
      </w:r>
    </w:p>
    <w:p w:rsidR="00D73FD5" w:rsidRDefault="00D73FD5" w:rsidP="00D73F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по самостоятельной работе №3.</w:t>
      </w:r>
    </w:p>
    <w:p w:rsidR="00D73FD5" w:rsidRDefault="00D73FD5" w:rsidP="00D73F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Отчеты о выполнении практических работ №№5-</w:t>
      </w:r>
      <w:r w:rsidR="00272CC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</w:p>
    <w:p w:rsidR="007124C3" w:rsidRPr="00807C6C" w:rsidRDefault="007124C3" w:rsidP="007124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07C6C">
        <w:rPr>
          <w:rFonts w:ascii="Times New Roman" w:hAnsi="Times New Roman"/>
          <w:sz w:val="28"/>
          <w:szCs w:val="28"/>
        </w:rPr>
        <w:t xml:space="preserve">Вариант </w:t>
      </w:r>
      <w:r>
        <w:rPr>
          <w:rFonts w:ascii="Times New Roman" w:hAnsi="Times New Roman"/>
          <w:sz w:val="28"/>
          <w:szCs w:val="28"/>
        </w:rPr>
        <w:t>1</w:t>
      </w:r>
      <w:r w:rsidRPr="00807C6C">
        <w:rPr>
          <w:rFonts w:ascii="Times New Roman" w:hAnsi="Times New Roman"/>
          <w:sz w:val="28"/>
          <w:szCs w:val="28"/>
        </w:rPr>
        <w:t>.</w:t>
      </w:r>
    </w:p>
    <w:p w:rsidR="00AF29A4" w:rsidRPr="007124C3" w:rsidRDefault="00AF29A4" w:rsidP="007124C3">
      <w:pPr>
        <w:pStyle w:val="a6"/>
        <w:numPr>
          <w:ilvl w:val="0"/>
          <w:numId w:val="31"/>
        </w:numPr>
        <w:spacing w:after="0" w:line="240" w:lineRule="auto"/>
        <w:ind w:left="1134" w:hanging="567"/>
        <w:rPr>
          <w:color w:val="000000"/>
          <w:sz w:val="28"/>
          <w:szCs w:val="28"/>
        </w:rPr>
      </w:pPr>
      <w:r w:rsidRPr="007124C3">
        <w:rPr>
          <w:rFonts w:ascii="Times New Roman" w:hAnsi="Times New Roman"/>
          <w:sz w:val="28"/>
          <w:szCs w:val="28"/>
        </w:rPr>
        <w:t xml:space="preserve">Дать определение понятию </w:t>
      </w:r>
      <w:r w:rsidR="007124C3">
        <w:rPr>
          <w:rFonts w:ascii="Times New Roman" w:hAnsi="Times New Roman"/>
          <w:sz w:val="28"/>
          <w:szCs w:val="28"/>
        </w:rPr>
        <w:t>«</w:t>
      </w:r>
      <w:r w:rsidRPr="007124C3">
        <w:rPr>
          <w:rFonts w:ascii="Times New Roman" w:hAnsi="Times New Roman"/>
          <w:sz w:val="28"/>
          <w:szCs w:val="28"/>
        </w:rPr>
        <w:t>производственная себестоимость</w:t>
      </w:r>
      <w:r w:rsidR="007124C3">
        <w:rPr>
          <w:rFonts w:ascii="Times New Roman" w:hAnsi="Times New Roman"/>
          <w:sz w:val="28"/>
          <w:szCs w:val="28"/>
        </w:rPr>
        <w:t>»</w:t>
      </w:r>
      <w:r w:rsidRPr="007124C3">
        <w:rPr>
          <w:rFonts w:ascii="Times New Roman" w:hAnsi="Times New Roman"/>
          <w:sz w:val="28"/>
          <w:szCs w:val="28"/>
        </w:rPr>
        <w:t>.</w:t>
      </w:r>
    </w:p>
    <w:p w:rsidR="00AF29A4" w:rsidRPr="007124C3" w:rsidRDefault="00AF29A4" w:rsidP="007124C3">
      <w:pPr>
        <w:pStyle w:val="a6"/>
        <w:numPr>
          <w:ilvl w:val="0"/>
          <w:numId w:val="31"/>
        </w:numPr>
        <w:spacing w:after="0" w:line="240" w:lineRule="auto"/>
        <w:ind w:left="1134" w:hanging="567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Перечислить группы затрат, из которых складывается производственная себестоимость.</w:t>
      </w:r>
    </w:p>
    <w:p w:rsidR="007124C3" w:rsidRPr="007124C3" w:rsidRDefault="007124C3" w:rsidP="007124C3">
      <w:pPr>
        <w:pStyle w:val="a6"/>
        <w:numPr>
          <w:ilvl w:val="0"/>
          <w:numId w:val="31"/>
        </w:numPr>
        <w:spacing w:after="0" w:line="240" w:lineRule="auto"/>
        <w:ind w:left="1134" w:hanging="567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определение понятию «прибыль» предприятия.</w:t>
      </w:r>
    </w:p>
    <w:p w:rsidR="007124C3" w:rsidRPr="007124C3" w:rsidRDefault="007124C3" w:rsidP="007124C3">
      <w:pPr>
        <w:pStyle w:val="a6"/>
        <w:numPr>
          <w:ilvl w:val="0"/>
          <w:numId w:val="31"/>
        </w:numPr>
        <w:spacing w:after="0" w:line="240" w:lineRule="auto"/>
        <w:ind w:left="1134" w:hanging="567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определяется рентабельность производства</w:t>
      </w:r>
      <w:r>
        <w:rPr>
          <w:rFonts w:ascii="Times New Roman" w:hAnsi="Times New Roman"/>
          <w:sz w:val="28"/>
          <w:szCs w:val="28"/>
          <w:lang w:val="en-US"/>
        </w:rPr>
        <w:t>?</w:t>
      </w:r>
    </w:p>
    <w:p w:rsidR="007124C3" w:rsidRPr="007124C3" w:rsidRDefault="007124C3" w:rsidP="007124C3">
      <w:pPr>
        <w:pStyle w:val="a6"/>
        <w:numPr>
          <w:ilvl w:val="0"/>
          <w:numId w:val="31"/>
        </w:numPr>
        <w:spacing w:after="0" w:line="240" w:lineRule="auto"/>
        <w:ind w:left="1134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7124C3">
        <w:rPr>
          <w:rFonts w:ascii="Times New Roman" w:hAnsi="Times New Roman" w:cs="Times New Roman"/>
          <w:color w:val="000000"/>
          <w:sz w:val="28"/>
          <w:szCs w:val="28"/>
        </w:rPr>
        <w:t>Из чего формируется валовая прибыль предприятия?</w:t>
      </w:r>
    </w:p>
    <w:p w:rsidR="003938F2" w:rsidRDefault="003938F2" w:rsidP="003075C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4C3" w:rsidRPr="00807C6C" w:rsidRDefault="007124C3" w:rsidP="007124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07C6C">
        <w:rPr>
          <w:rFonts w:ascii="Times New Roman" w:hAnsi="Times New Roman"/>
          <w:sz w:val="28"/>
          <w:szCs w:val="28"/>
        </w:rPr>
        <w:t xml:space="preserve">Вариант </w:t>
      </w:r>
      <w:r>
        <w:rPr>
          <w:rFonts w:ascii="Times New Roman" w:hAnsi="Times New Roman"/>
          <w:sz w:val="28"/>
          <w:szCs w:val="28"/>
        </w:rPr>
        <w:t>2</w:t>
      </w:r>
      <w:r w:rsidRPr="00807C6C">
        <w:rPr>
          <w:rFonts w:ascii="Times New Roman" w:hAnsi="Times New Roman"/>
          <w:sz w:val="28"/>
          <w:szCs w:val="28"/>
        </w:rPr>
        <w:t>.</w:t>
      </w:r>
    </w:p>
    <w:p w:rsidR="00AF29A4" w:rsidRPr="007124C3" w:rsidRDefault="00AF29A4" w:rsidP="007124C3">
      <w:pPr>
        <w:pStyle w:val="a6"/>
        <w:numPr>
          <w:ilvl w:val="0"/>
          <w:numId w:val="32"/>
        </w:numPr>
        <w:spacing w:after="0" w:line="240" w:lineRule="auto"/>
        <w:ind w:left="1134" w:hanging="567"/>
        <w:rPr>
          <w:rFonts w:ascii="Times New Roman" w:hAnsi="Times New Roman"/>
          <w:color w:val="000000"/>
          <w:sz w:val="28"/>
          <w:szCs w:val="28"/>
        </w:rPr>
      </w:pPr>
      <w:r w:rsidRPr="007124C3">
        <w:rPr>
          <w:rFonts w:ascii="Times New Roman" w:hAnsi="Times New Roman"/>
          <w:color w:val="000000"/>
          <w:sz w:val="28"/>
          <w:szCs w:val="28"/>
        </w:rPr>
        <w:t xml:space="preserve">Дать определение понятию </w:t>
      </w:r>
      <w:r w:rsidR="007124C3">
        <w:rPr>
          <w:rFonts w:ascii="Times New Roman" w:hAnsi="Times New Roman"/>
          <w:color w:val="000000"/>
          <w:sz w:val="28"/>
          <w:szCs w:val="28"/>
        </w:rPr>
        <w:t>«</w:t>
      </w:r>
      <w:r w:rsidRPr="007124C3">
        <w:rPr>
          <w:rFonts w:ascii="Times New Roman" w:hAnsi="Times New Roman"/>
          <w:color w:val="000000"/>
          <w:sz w:val="28"/>
          <w:szCs w:val="28"/>
        </w:rPr>
        <w:t>полная себестоимость</w:t>
      </w:r>
      <w:r w:rsidR="007124C3">
        <w:rPr>
          <w:rFonts w:ascii="Times New Roman" w:hAnsi="Times New Roman"/>
          <w:color w:val="000000"/>
          <w:sz w:val="28"/>
          <w:szCs w:val="28"/>
        </w:rPr>
        <w:t>»</w:t>
      </w:r>
      <w:r w:rsidRPr="007124C3">
        <w:rPr>
          <w:rFonts w:ascii="Times New Roman" w:hAnsi="Times New Roman"/>
          <w:color w:val="000000"/>
          <w:sz w:val="28"/>
          <w:szCs w:val="28"/>
        </w:rPr>
        <w:t>.</w:t>
      </w:r>
    </w:p>
    <w:p w:rsidR="00AF29A4" w:rsidRPr="007124C3" w:rsidRDefault="00AF29A4" w:rsidP="007124C3">
      <w:pPr>
        <w:pStyle w:val="a6"/>
        <w:widowControl w:val="0"/>
        <w:numPr>
          <w:ilvl w:val="0"/>
          <w:numId w:val="32"/>
        </w:numPr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24C3">
        <w:rPr>
          <w:rFonts w:ascii="Times New Roman" w:hAnsi="Times New Roman"/>
          <w:sz w:val="28"/>
          <w:szCs w:val="28"/>
        </w:rPr>
        <w:t>Перечислить группы затрат, из которых складывается полная себестоимость.</w:t>
      </w:r>
    </w:p>
    <w:p w:rsidR="007124C3" w:rsidRPr="007124C3" w:rsidRDefault="007124C3" w:rsidP="007124C3">
      <w:pPr>
        <w:pStyle w:val="a6"/>
        <w:numPr>
          <w:ilvl w:val="0"/>
          <w:numId w:val="32"/>
        </w:numPr>
        <w:spacing w:after="0" w:line="240" w:lineRule="auto"/>
        <w:ind w:left="1134" w:hanging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Дать определение понятию «рентабельность</w:t>
      </w:r>
      <w:r w:rsidRPr="007124C3">
        <w:rPr>
          <w:rFonts w:ascii="Times New Roman" w:hAnsi="Times New Roman" w:cs="Times New Roman"/>
          <w:color w:val="000000"/>
          <w:sz w:val="28"/>
          <w:szCs w:val="28"/>
        </w:rPr>
        <w:t>» предприятия.</w:t>
      </w:r>
    </w:p>
    <w:p w:rsidR="007124C3" w:rsidRPr="007124C3" w:rsidRDefault="007124C3" w:rsidP="007124C3">
      <w:pPr>
        <w:pStyle w:val="a6"/>
        <w:numPr>
          <w:ilvl w:val="0"/>
          <w:numId w:val="32"/>
        </w:numPr>
        <w:spacing w:after="0" w:line="240" w:lineRule="auto"/>
        <w:ind w:left="1134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7124C3">
        <w:rPr>
          <w:rFonts w:ascii="Times New Roman" w:hAnsi="Times New Roman" w:cs="Times New Roman"/>
          <w:color w:val="000000"/>
          <w:sz w:val="28"/>
          <w:szCs w:val="28"/>
        </w:rPr>
        <w:t>Как определяется рентабельность про</w:t>
      </w:r>
      <w:r>
        <w:rPr>
          <w:rFonts w:ascii="Times New Roman" w:hAnsi="Times New Roman" w:cs="Times New Roman"/>
          <w:color w:val="000000"/>
          <w:sz w:val="28"/>
          <w:szCs w:val="28"/>
        </w:rPr>
        <w:t>дукции</w:t>
      </w:r>
      <w:r w:rsidRPr="007124C3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7124C3" w:rsidRPr="007124C3" w:rsidRDefault="007124C3" w:rsidP="007124C3">
      <w:pPr>
        <w:pStyle w:val="a6"/>
        <w:numPr>
          <w:ilvl w:val="0"/>
          <w:numId w:val="32"/>
        </w:numPr>
        <w:spacing w:after="0" w:line="240" w:lineRule="auto"/>
        <w:ind w:left="1134" w:hanging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Чем валовая прибыль предприятия отличается от чистой прибыли</w:t>
      </w:r>
      <w:r w:rsidRPr="007124C3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272CC0" w:rsidRDefault="00272CC0" w:rsidP="00FC3E0B">
      <w:pPr>
        <w:pStyle w:val="a6"/>
        <w:widowControl w:val="0"/>
        <w:suppressAutoHyphens/>
        <w:spacing w:after="0" w:line="240" w:lineRule="auto"/>
        <w:ind w:left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124C3" w:rsidRPr="00FC3E0B" w:rsidRDefault="00FC3E0B" w:rsidP="00FC3E0B">
      <w:pPr>
        <w:pStyle w:val="a6"/>
        <w:widowControl w:val="0"/>
        <w:suppressAutoHyphens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FC3E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Тема 4. </w:t>
      </w:r>
      <w:r w:rsidRPr="00FC3E0B">
        <w:rPr>
          <w:rFonts w:ascii="Times New Roman" w:hAnsi="Times New Roman" w:cs="Times New Roman"/>
          <w:b/>
          <w:sz w:val="28"/>
          <w:szCs w:val="28"/>
          <w:lang w:eastAsia="ru-RU"/>
        </w:rPr>
        <w:t>Планирование и развитие деятельности хозяйствующего субъекта</w:t>
      </w:r>
    </w:p>
    <w:p w:rsidR="00FC3E0B" w:rsidRDefault="00FC3E0B" w:rsidP="00FC3E0B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07C6C">
        <w:rPr>
          <w:rFonts w:ascii="Times New Roman" w:hAnsi="Times New Roman"/>
          <w:sz w:val="28"/>
          <w:szCs w:val="28"/>
        </w:rPr>
        <w:t xml:space="preserve">Вариант </w:t>
      </w:r>
      <w:r>
        <w:rPr>
          <w:rFonts w:ascii="Times New Roman" w:hAnsi="Times New Roman"/>
          <w:sz w:val="28"/>
          <w:szCs w:val="28"/>
        </w:rPr>
        <w:t>1</w:t>
      </w:r>
      <w:r w:rsidRPr="00807C6C">
        <w:rPr>
          <w:rFonts w:ascii="Times New Roman" w:hAnsi="Times New Roman"/>
          <w:sz w:val="28"/>
          <w:szCs w:val="28"/>
        </w:rPr>
        <w:t>.</w:t>
      </w:r>
    </w:p>
    <w:p w:rsidR="00FC3E0B" w:rsidRDefault="00FC3E0B" w:rsidP="00FC3E0B">
      <w:pPr>
        <w:pStyle w:val="a6"/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Перечислить п</w:t>
      </w:r>
      <w:r w:rsidRPr="00FC3E0B">
        <w:rPr>
          <w:rFonts w:ascii="Times New Roman" w:hAnsi="Times New Roman"/>
          <w:sz w:val="28"/>
          <w:szCs w:val="28"/>
        </w:rPr>
        <w:t>оказатели экономической эффективности капита</w:t>
      </w:r>
      <w:r>
        <w:rPr>
          <w:rFonts w:ascii="Times New Roman" w:hAnsi="Times New Roman"/>
          <w:sz w:val="28"/>
          <w:szCs w:val="28"/>
        </w:rPr>
        <w:t>льных вложений в новую технику.</w:t>
      </w:r>
    </w:p>
    <w:p w:rsidR="00FC3E0B" w:rsidRPr="00FC3E0B" w:rsidRDefault="00FC3E0B" w:rsidP="00FC3E0B">
      <w:pPr>
        <w:pStyle w:val="a6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FC3E0B">
        <w:rPr>
          <w:rFonts w:ascii="Times New Roman" w:hAnsi="Times New Roman"/>
          <w:sz w:val="28"/>
          <w:szCs w:val="28"/>
        </w:rPr>
        <w:t xml:space="preserve">Как определяется </w:t>
      </w:r>
      <w:r>
        <w:rPr>
          <w:rFonts w:ascii="Times New Roman" w:hAnsi="Times New Roman"/>
          <w:sz w:val="28"/>
          <w:szCs w:val="28"/>
        </w:rPr>
        <w:t xml:space="preserve"> срок окупаемости капитальных вложений.</w:t>
      </w:r>
    </w:p>
    <w:p w:rsidR="00FC3E0B" w:rsidRDefault="00FC3E0B" w:rsidP="00FC3E0B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07C6C">
        <w:rPr>
          <w:rFonts w:ascii="Times New Roman" w:hAnsi="Times New Roman"/>
          <w:sz w:val="28"/>
          <w:szCs w:val="28"/>
        </w:rPr>
        <w:t xml:space="preserve">Вариант </w:t>
      </w:r>
      <w:r>
        <w:rPr>
          <w:rFonts w:ascii="Times New Roman" w:hAnsi="Times New Roman"/>
          <w:sz w:val="28"/>
          <w:szCs w:val="28"/>
        </w:rPr>
        <w:t>2</w:t>
      </w:r>
      <w:r w:rsidRPr="00807C6C">
        <w:rPr>
          <w:rFonts w:ascii="Times New Roman" w:hAnsi="Times New Roman"/>
          <w:sz w:val="28"/>
          <w:szCs w:val="28"/>
        </w:rPr>
        <w:t>.</w:t>
      </w:r>
    </w:p>
    <w:p w:rsidR="00657EF0" w:rsidRPr="00657EF0" w:rsidRDefault="00657EF0" w:rsidP="00657EF0">
      <w:pPr>
        <w:pStyle w:val="a6"/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определение понятию «капитальные вложения».</w:t>
      </w:r>
    </w:p>
    <w:p w:rsidR="00807C6C" w:rsidRPr="00657EF0" w:rsidRDefault="00657EF0" w:rsidP="00657EF0">
      <w:pPr>
        <w:widowControl w:val="0"/>
        <w:suppressAutoHyphens/>
        <w:spacing w:after="0" w:line="240" w:lineRule="auto"/>
        <w:ind w:left="851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FC3E0B" w:rsidRPr="00657EF0">
        <w:rPr>
          <w:rFonts w:ascii="Times New Roman" w:hAnsi="Times New Roman"/>
          <w:color w:val="000000"/>
          <w:sz w:val="28"/>
          <w:szCs w:val="28"/>
        </w:rPr>
        <w:t xml:space="preserve">Как определяется </w:t>
      </w:r>
      <w:r w:rsidR="00FC3E0B" w:rsidRPr="00657EF0">
        <w:rPr>
          <w:rFonts w:ascii="Times New Roman" w:hAnsi="Times New Roman"/>
          <w:sz w:val="28"/>
          <w:szCs w:val="28"/>
        </w:rPr>
        <w:t>коэффициент эф</w:t>
      </w:r>
      <w:r w:rsidRPr="00657EF0">
        <w:rPr>
          <w:rFonts w:ascii="Times New Roman" w:hAnsi="Times New Roman"/>
          <w:sz w:val="28"/>
          <w:szCs w:val="28"/>
        </w:rPr>
        <w:t>фективности капительных вложений.</w:t>
      </w:r>
    </w:p>
    <w:p w:rsidR="002215AF" w:rsidRDefault="002215AF" w:rsidP="00204FCE">
      <w:pPr>
        <w:pStyle w:val="af4"/>
        <w:spacing w:after="0"/>
        <w:ind w:left="0" w:firstLine="708"/>
        <w:jc w:val="both"/>
        <w:rPr>
          <w:color w:val="000000"/>
        </w:rPr>
      </w:pPr>
    </w:p>
    <w:p w:rsidR="00CC5041" w:rsidRDefault="00CC5041" w:rsidP="00204FCE">
      <w:pPr>
        <w:pStyle w:val="af4"/>
        <w:spacing w:after="0"/>
        <w:ind w:left="0" w:firstLine="708"/>
        <w:jc w:val="both"/>
        <w:rPr>
          <w:b/>
          <w:bCs/>
          <w:sz w:val="28"/>
          <w:szCs w:val="28"/>
        </w:rPr>
      </w:pPr>
      <w:r w:rsidRPr="00CC5041">
        <w:rPr>
          <w:b/>
          <w:bCs/>
          <w:sz w:val="28"/>
          <w:szCs w:val="28"/>
        </w:rPr>
        <w:t xml:space="preserve">Тема 5. Экономика ИТ </w:t>
      </w:r>
      <w:r>
        <w:rPr>
          <w:b/>
          <w:bCs/>
          <w:sz w:val="28"/>
          <w:szCs w:val="28"/>
        </w:rPr>
        <w:t>–</w:t>
      </w:r>
      <w:r w:rsidRPr="00CC5041">
        <w:rPr>
          <w:b/>
          <w:bCs/>
          <w:sz w:val="28"/>
          <w:szCs w:val="28"/>
        </w:rPr>
        <w:t xml:space="preserve"> отрасли</w:t>
      </w:r>
    </w:p>
    <w:p w:rsidR="00CC5041" w:rsidRDefault="00CC5041" w:rsidP="00CC5041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C5041" w:rsidRDefault="00CC5041" w:rsidP="00CC5041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07C6C">
        <w:rPr>
          <w:rFonts w:ascii="Times New Roman" w:hAnsi="Times New Roman"/>
          <w:sz w:val="28"/>
          <w:szCs w:val="28"/>
        </w:rPr>
        <w:t xml:space="preserve">Вариант </w:t>
      </w:r>
      <w:r>
        <w:rPr>
          <w:rFonts w:ascii="Times New Roman" w:hAnsi="Times New Roman"/>
          <w:sz w:val="28"/>
          <w:szCs w:val="28"/>
        </w:rPr>
        <w:t>1</w:t>
      </w:r>
      <w:r w:rsidRPr="00807C6C">
        <w:rPr>
          <w:rFonts w:ascii="Times New Roman" w:hAnsi="Times New Roman"/>
          <w:sz w:val="28"/>
          <w:szCs w:val="28"/>
        </w:rPr>
        <w:t>.</w:t>
      </w:r>
    </w:p>
    <w:p w:rsidR="00CC5041" w:rsidRPr="00CC5041" w:rsidRDefault="007049B8" w:rsidP="00CC50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о</w:t>
      </w:r>
      <w:r w:rsidR="00CC5041" w:rsidRPr="00CC5041">
        <w:rPr>
          <w:rFonts w:ascii="Times New Roman" w:hAnsi="Times New Roman"/>
          <w:sz w:val="28"/>
          <w:szCs w:val="28"/>
        </w:rPr>
        <w:t xml:space="preserve">сновные показатели деятельности фирмы в IT-отрасли: издержки,  прибыль. </w:t>
      </w:r>
      <w:r>
        <w:rPr>
          <w:rFonts w:ascii="Times New Roman" w:hAnsi="Times New Roman"/>
          <w:sz w:val="28"/>
          <w:szCs w:val="28"/>
        </w:rPr>
        <w:t xml:space="preserve"> Перечислите к</w:t>
      </w:r>
      <w:r w:rsidR="00CC5041" w:rsidRPr="00CC5041">
        <w:rPr>
          <w:rFonts w:ascii="Times New Roman" w:hAnsi="Times New Roman"/>
          <w:sz w:val="28"/>
          <w:szCs w:val="28"/>
        </w:rPr>
        <w:t>ритерии оценки эффективности применения информационных технологий.</w:t>
      </w:r>
    </w:p>
    <w:p w:rsidR="00CC5041" w:rsidRPr="00CC5041" w:rsidRDefault="00CC5041" w:rsidP="00CC5041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5041">
        <w:rPr>
          <w:rFonts w:ascii="Times New Roman" w:hAnsi="Times New Roman"/>
          <w:sz w:val="28"/>
          <w:szCs w:val="28"/>
        </w:rPr>
        <w:lastRenderedPageBreak/>
        <w:t>Вариант 2.</w:t>
      </w:r>
    </w:p>
    <w:p w:rsidR="00CC5041" w:rsidRPr="00CC5041" w:rsidRDefault="007049B8" w:rsidP="007049B8">
      <w:pPr>
        <w:pStyle w:val="af4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Какова методика ф</w:t>
      </w:r>
      <w:r w:rsidR="00CC5041" w:rsidRPr="00CC5041">
        <w:rPr>
          <w:sz w:val="28"/>
          <w:szCs w:val="28"/>
        </w:rPr>
        <w:t>ормировани</w:t>
      </w:r>
      <w:r>
        <w:rPr>
          <w:sz w:val="28"/>
          <w:szCs w:val="28"/>
        </w:rPr>
        <w:t>я</w:t>
      </w:r>
      <w:r w:rsidR="00CC5041" w:rsidRPr="00CC5041">
        <w:rPr>
          <w:sz w:val="28"/>
          <w:szCs w:val="28"/>
        </w:rPr>
        <w:t xml:space="preserve"> стоимости и цены информационных технологий, продуктов, услуг.</w:t>
      </w:r>
      <w:r>
        <w:rPr>
          <w:sz w:val="28"/>
          <w:szCs w:val="28"/>
        </w:rPr>
        <w:t xml:space="preserve"> Перечислите о</w:t>
      </w:r>
      <w:r w:rsidR="00CC5041" w:rsidRPr="00CC5041">
        <w:rPr>
          <w:sz w:val="28"/>
          <w:szCs w:val="28"/>
        </w:rPr>
        <w:t>сновные показатели деятельности фирмы в IT-отрасли.</w:t>
      </w:r>
    </w:p>
    <w:p w:rsidR="00CC5041" w:rsidRDefault="00CC5041" w:rsidP="00204FCE">
      <w:pPr>
        <w:pStyle w:val="af4"/>
        <w:spacing w:after="0"/>
        <w:ind w:left="0" w:firstLine="708"/>
        <w:jc w:val="both"/>
        <w:rPr>
          <w:color w:val="000000"/>
        </w:rPr>
      </w:pPr>
    </w:p>
    <w:p w:rsidR="00A66700" w:rsidRPr="00A66700" w:rsidRDefault="00A66700" w:rsidP="00A66700">
      <w:pPr>
        <w:pStyle w:val="a8"/>
        <w:jc w:val="center"/>
        <w:rPr>
          <w:szCs w:val="28"/>
        </w:rPr>
      </w:pPr>
      <w:r w:rsidRPr="00A66700">
        <w:rPr>
          <w:b/>
          <w:color w:val="000000"/>
          <w:szCs w:val="28"/>
          <w:bdr w:val="none" w:sz="0" w:space="0" w:color="auto" w:frame="1"/>
        </w:rPr>
        <w:t xml:space="preserve">Перечень  практических задач   для   </w:t>
      </w:r>
      <w:r w:rsidR="0057689F">
        <w:rPr>
          <w:b/>
          <w:color w:val="000000"/>
          <w:szCs w:val="28"/>
          <w:bdr w:val="none" w:sz="0" w:space="0" w:color="auto" w:frame="1"/>
        </w:rPr>
        <w:t>текущего контроля</w:t>
      </w:r>
    </w:p>
    <w:p w:rsidR="00A66700" w:rsidRPr="00C02017" w:rsidRDefault="00A66700" w:rsidP="00A66700">
      <w:pPr>
        <w:pStyle w:val="a8"/>
        <w:rPr>
          <w:sz w:val="24"/>
          <w:szCs w:val="24"/>
        </w:rPr>
      </w:pPr>
      <w:r w:rsidRPr="00C02017">
        <w:rPr>
          <w:sz w:val="24"/>
          <w:szCs w:val="24"/>
        </w:rPr>
        <w:t>ЗАДАЧА 1.</w:t>
      </w:r>
    </w:p>
    <w:p w:rsidR="00A66700" w:rsidRPr="00C02017" w:rsidRDefault="00A66700" w:rsidP="00A66700">
      <w:pPr>
        <w:pStyle w:val="a8"/>
        <w:rPr>
          <w:sz w:val="24"/>
          <w:szCs w:val="24"/>
        </w:rPr>
      </w:pPr>
      <w:r w:rsidRPr="00C02017">
        <w:rPr>
          <w:sz w:val="24"/>
          <w:szCs w:val="24"/>
        </w:rPr>
        <w:t>На предприятии стоимость основных средств составила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118"/>
        <w:gridCol w:w="2694"/>
      </w:tblGrid>
      <w:tr w:rsidR="00A66700" w:rsidRPr="00C02017" w:rsidTr="002822D6">
        <w:trPr>
          <w:trHeight w:val="708"/>
        </w:trPr>
        <w:tc>
          <w:tcPr>
            <w:tcW w:w="3544" w:type="dxa"/>
          </w:tcPr>
          <w:p w:rsidR="00A66700" w:rsidRPr="00C02017" w:rsidRDefault="00A66700" w:rsidP="002822D6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C02017">
              <w:rPr>
                <w:b/>
                <w:sz w:val="24"/>
                <w:szCs w:val="24"/>
              </w:rPr>
              <w:t>Группа основных  средств</w:t>
            </w:r>
          </w:p>
        </w:tc>
        <w:tc>
          <w:tcPr>
            <w:tcW w:w="3118" w:type="dxa"/>
          </w:tcPr>
          <w:p w:rsidR="00A66700" w:rsidRPr="00C02017" w:rsidRDefault="00A66700" w:rsidP="002822D6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C02017">
              <w:rPr>
                <w:b/>
                <w:sz w:val="24"/>
                <w:szCs w:val="24"/>
              </w:rPr>
              <w:t>Среднегодовую стоимость, тыс. руб.</w:t>
            </w:r>
          </w:p>
        </w:tc>
        <w:tc>
          <w:tcPr>
            <w:tcW w:w="2694" w:type="dxa"/>
          </w:tcPr>
          <w:p w:rsidR="00A66700" w:rsidRPr="00C02017" w:rsidRDefault="00A66700" w:rsidP="002822D6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C02017">
              <w:rPr>
                <w:b/>
                <w:sz w:val="24"/>
                <w:szCs w:val="24"/>
              </w:rPr>
              <w:t>Структура, %</w:t>
            </w:r>
          </w:p>
        </w:tc>
      </w:tr>
      <w:tr w:rsidR="00A66700" w:rsidRPr="00C02017" w:rsidTr="002822D6">
        <w:tc>
          <w:tcPr>
            <w:tcW w:w="3544" w:type="dxa"/>
          </w:tcPr>
          <w:p w:rsidR="00A66700" w:rsidRPr="00C02017" w:rsidRDefault="00A66700" w:rsidP="002822D6">
            <w:pPr>
              <w:pStyle w:val="a8"/>
              <w:jc w:val="left"/>
              <w:rPr>
                <w:sz w:val="24"/>
                <w:szCs w:val="24"/>
              </w:rPr>
            </w:pPr>
            <w:r w:rsidRPr="00C02017">
              <w:rPr>
                <w:sz w:val="24"/>
                <w:szCs w:val="24"/>
              </w:rPr>
              <w:t>Здания и  сооружения</w:t>
            </w:r>
          </w:p>
        </w:tc>
        <w:tc>
          <w:tcPr>
            <w:tcW w:w="3118" w:type="dxa"/>
          </w:tcPr>
          <w:p w:rsidR="00A66700" w:rsidRPr="00C02017" w:rsidRDefault="00A66700" w:rsidP="002822D6">
            <w:pPr>
              <w:pStyle w:val="a8"/>
              <w:jc w:val="center"/>
              <w:rPr>
                <w:sz w:val="24"/>
                <w:szCs w:val="24"/>
              </w:rPr>
            </w:pPr>
            <w:r w:rsidRPr="00C02017">
              <w:rPr>
                <w:sz w:val="24"/>
                <w:szCs w:val="24"/>
              </w:rPr>
              <w:t>15000</w:t>
            </w:r>
          </w:p>
        </w:tc>
        <w:tc>
          <w:tcPr>
            <w:tcW w:w="2694" w:type="dxa"/>
          </w:tcPr>
          <w:p w:rsidR="00A66700" w:rsidRPr="00C02017" w:rsidRDefault="00A66700" w:rsidP="002822D6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A66700" w:rsidRPr="00C02017" w:rsidTr="002822D6">
        <w:tc>
          <w:tcPr>
            <w:tcW w:w="3544" w:type="dxa"/>
          </w:tcPr>
          <w:p w:rsidR="00A66700" w:rsidRPr="00C02017" w:rsidRDefault="00A66700" w:rsidP="002822D6">
            <w:pPr>
              <w:pStyle w:val="a8"/>
              <w:jc w:val="left"/>
              <w:rPr>
                <w:sz w:val="24"/>
                <w:szCs w:val="24"/>
              </w:rPr>
            </w:pPr>
            <w:r w:rsidRPr="00C02017">
              <w:rPr>
                <w:sz w:val="24"/>
                <w:szCs w:val="24"/>
              </w:rPr>
              <w:t>Передаточные устройства</w:t>
            </w:r>
          </w:p>
        </w:tc>
        <w:tc>
          <w:tcPr>
            <w:tcW w:w="3118" w:type="dxa"/>
          </w:tcPr>
          <w:p w:rsidR="00A66700" w:rsidRPr="00C02017" w:rsidRDefault="00A66700" w:rsidP="002822D6">
            <w:pPr>
              <w:pStyle w:val="a8"/>
              <w:jc w:val="center"/>
              <w:rPr>
                <w:sz w:val="24"/>
                <w:szCs w:val="24"/>
              </w:rPr>
            </w:pPr>
            <w:r w:rsidRPr="00C02017">
              <w:rPr>
                <w:sz w:val="24"/>
                <w:szCs w:val="24"/>
              </w:rPr>
              <w:t>800</w:t>
            </w:r>
          </w:p>
        </w:tc>
        <w:tc>
          <w:tcPr>
            <w:tcW w:w="2694" w:type="dxa"/>
          </w:tcPr>
          <w:p w:rsidR="00A66700" w:rsidRPr="00C02017" w:rsidRDefault="00A66700" w:rsidP="002822D6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A66700" w:rsidRPr="00C02017" w:rsidTr="002822D6">
        <w:tc>
          <w:tcPr>
            <w:tcW w:w="3544" w:type="dxa"/>
          </w:tcPr>
          <w:p w:rsidR="00A66700" w:rsidRPr="00C02017" w:rsidRDefault="00A66700" w:rsidP="002822D6">
            <w:pPr>
              <w:pStyle w:val="a8"/>
              <w:jc w:val="left"/>
              <w:rPr>
                <w:sz w:val="24"/>
                <w:szCs w:val="24"/>
              </w:rPr>
            </w:pPr>
            <w:r w:rsidRPr="00C02017">
              <w:rPr>
                <w:sz w:val="24"/>
                <w:szCs w:val="24"/>
              </w:rPr>
              <w:t>Силовые машины</w:t>
            </w:r>
          </w:p>
        </w:tc>
        <w:tc>
          <w:tcPr>
            <w:tcW w:w="3118" w:type="dxa"/>
          </w:tcPr>
          <w:p w:rsidR="00A66700" w:rsidRPr="00C02017" w:rsidRDefault="00A66700" w:rsidP="002822D6">
            <w:pPr>
              <w:pStyle w:val="a8"/>
              <w:jc w:val="center"/>
              <w:rPr>
                <w:sz w:val="24"/>
                <w:szCs w:val="24"/>
              </w:rPr>
            </w:pPr>
            <w:r w:rsidRPr="00C02017">
              <w:rPr>
                <w:sz w:val="24"/>
                <w:szCs w:val="24"/>
              </w:rPr>
              <w:t>2300</w:t>
            </w:r>
          </w:p>
        </w:tc>
        <w:tc>
          <w:tcPr>
            <w:tcW w:w="2694" w:type="dxa"/>
          </w:tcPr>
          <w:p w:rsidR="00A66700" w:rsidRPr="00C02017" w:rsidRDefault="00A66700" w:rsidP="002822D6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A66700" w:rsidRPr="00C02017" w:rsidTr="002822D6">
        <w:tc>
          <w:tcPr>
            <w:tcW w:w="3544" w:type="dxa"/>
          </w:tcPr>
          <w:p w:rsidR="00A66700" w:rsidRPr="00C02017" w:rsidRDefault="00A66700" w:rsidP="002822D6">
            <w:pPr>
              <w:pStyle w:val="a8"/>
              <w:jc w:val="left"/>
              <w:rPr>
                <w:sz w:val="24"/>
                <w:szCs w:val="24"/>
              </w:rPr>
            </w:pPr>
            <w:r w:rsidRPr="00C02017">
              <w:rPr>
                <w:sz w:val="24"/>
                <w:szCs w:val="24"/>
              </w:rPr>
              <w:t>Рабочие машины</w:t>
            </w:r>
          </w:p>
        </w:tc>
        <w:tc>
          <w:tcPr>
            <w:tcW w:w="3118" w:type="dxa"/>
          </w:tcPr>
          <w:p w:rsidR="00A66700" w:rsidRPr="00C02017" w:rsidRDefault="00A66700" w:rsidP="002822D6">
            <w:pPr>
              <w:pStyle w:val="a8"/>
              <w:jc w:val="center"/>
              <w:rPr>
                <w:sz w:val="24"/>
                <w:szCs w:val="24"/>
              </w:rPr>
            </w:pPr>
            <w:r w:rsidRPr="00C02017">
              <w:rPr>
                <w:sz w:val="24"/>
                <w:szCs w:val="24"/>
              </w:rPr>
              <w:t>44200</w:t>
            </w:r>
          </w:p>
        </w:tc>
        <w:tc>
          <w:tcPr>
            <w:tcW w:w="2694" w:type="dxa"/>
          </w:tcPr>
          <w:p w:rsidR="00A66700" w:rsidRPr="00C02017" w:rsidRDefault="00A66700" w:rsidP="002822D6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A66700" w:rsidRPr="00C02017" w:rsidTr="002822D6">
        <w:tc>
          <w:tcPr>
            <w:tcW w:w="3544" w:type="dxa"/>
          </w:tcPr>
          <w:p w:rsidR="00A66700" w:rsidRPr="00C02017" w:rsidRDefault="00A66700" w:rsidP="002822D6">
            <w:pPr>
              <w:pStyle w:val="a8"/>
              <w:jc w:val="left"/>
              <w:rPr>
                <w:sz w:val="24"/>
                <w:szCs w:val="24"/>
              </w:rPr>
            </w:pPr>
            <w:r w:rsidRPr="00C02017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3118" w:type="dxa"/>
          </w:tcPr>
          <w:p w:rsidR="00A66700" w:rsidRPr="00C02017" w:rsidRDefault="00A66700" w:rsidP="002822D6">
            <w:pPr>
              <w:pStyle w:val="a8"/>
              <w:jc w:val="center"/>
              <w:rPr>
                <w:sz w:val="24"/>
                <w:szCs w:val="24"/>
              </w:rPr>
            </w:pPr>
            <w:r w:rsidRPr="00C02017">
              <w:rPr>
                <w:sz w:val="24"/>
                <w:szCs w:val="24"/>
              </w:rPr>
              <w:t>540</w:t>
            </w:r>
          </w:p>
        </w:tc>
        <w:tc>
          <w:tcPr>
            <w:tcW w:w="2694" w:type="dxa"/>
          </w:tcPr>
          <w:p w:rsidR="00A66700" w:rsidRPr="00C02017" w:rsidRDefault="00A66700" w:rsidP="002822D6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A66700" w:rsidRPr="00C02017" w:rsidTr="002822D6">
        <w:tc>
          <w:tcPr>
            <w:tcW w:w="3544" w:type="dxa"/>
          </w:tcPr>
          <w:p w:rsidR="00A66700" w:rsidRPr="00C02017" w:rsidRDefault="00A66700" w:rsidP="002822D6">
            <w:pPr>
              <w:pStyle w:val="a8"/>
              <w:jc w:val="left"/>
              <w:rPr>
                <w:sz w:val="24"/>
                <w:szCs w:val="24"/>
              </w:rPr>
            </w:pPr>
            <w:r w:rsidRPr="00C02017">
              <w:rPr>
                <w:sz w:val="24"/>
                <w:szCs w:val="24"/>
              </w:rPr>
              <w:t>Итого</w:t>
            </w:r>
          </w:p>
        </w:tc>
        <w:tc>
          <w:tcPr>
            <w:tcW w:w="3118" w:type="dxa"/>
          </w:tcPr>
          <w:p w:rsidR="00A66700" w:rsidRPr="00C02017" w:rsidRDefault="00A66700" w:rsidP="002822D6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66700" w:rsidRPr="00C02017" w:rsidRDefault="00A66700" w:rsidP="002822D6">
            <w:pPr>
              <w:pStyle w:val="a8"/>
              <w:jc w:val="center"/>
              <w:rPr>
                <w:sz w:val="24"/>
                <w:szCs w:val="24"/>
              </w:rPr>
            </w:pPr>
            <w:r w:rsidRPr="00C02017">
              <w:rPr>
                <w:sz w:val="24"/>
                <w:szCs w:val="24"/>
              </w:rPr>
              <w:t>100</w:t>
            </w:r>
          </w:p>
        </w:tc>
      </w:tr>
    </w:tbl>
    <w:p w:rsidR="00A66700" w:rsidRPr="00C02017" w:rsidRDefault="00A66700" w:rsidP="00A66700">
      <w:pPr>
        <w:pStyle w:val="a8"/>
        <w:rPr>
          <w:sz w:val="24"/>
          <w:szCs w:val="24"/>
        </w:rPr>
      </w:pPr>
      <w:r w:rsidRPr="00181D0A">
        <w:rPr>
          <w:sz w:val="24"/>
          <w:szCs w:val="24"/>
        </w:rPr>
        <w:t xml:space="preserve">Определить </w:t>
      </w:r>
      <w:r w:rsidRPr="00C02017">
        <w:rPr>
          <w:sz w:val="24"/>
          <w:szCs w:val="24"/>
        </w:rPr>
        <w:t>структуру основных средств</w:t>
      </w:r>
      <w:r>
        <w:rPr>
          <w:sz w:val="24"/>
          <w:szCs w:val="24"/>
        </w:rPr>
        <w:t xml:space="preserve">, </w:t>
      </w:r>
      <w:r w:rsidRPr="00C02017">
        <w:rPr>
          <w:sz w:val="24"/>
          <w:szCs w:val="24"/>
        </w:rPr>
        <w:t>дать оценку с точки зрения доли их активной и пассивной части.</w:t>
      </w:r>
    </w:p>
    <w:p w:rsidR="00A66700" w:rsidRPr="00C02017" w:rsidRDefault="00A66700" w:rsidP="00A66700">
      <w:pPr>
        <w:pStyle w:val="a8"/>
        <w:rPr>
          <w:sz w:val="24"/>
          <w:szCs w:val="24"/>
        </w:rPr>
      </w:pPr>
      <w:r w:rsidRPr="00C02017">
        <w:rPr>
          <w:sz w:val="24"/>
          <w:szCs w:val="24"/>
        </w:rPr>
        <w:t>ЗАДАЧА 2.</w:t>
      </w:r>
    </w:p>
    <w:p w:rsidR="00A66700" w:rsidRPr="00181D0A" w:rsidRDefault="00A66700" w:rsidP="00A66700">
      <w:pPr>
        <w:pStyle w:val="a8"/>
        <w:rPr>
          <w:sz w:val="24"/>
          <w:szCs w:val="24"/>
        </w:rPr>
      </w:pPr>
      <w:r w:rsidRPr="00C02017">
        <w:rPr>
          <w:sz w:val="24"/>
          <w:szCs w:val="24"/>
        </w:rPr>
        <w:t>Первоначальная стоимость ОПФ составляет 185,6 тыс. рублей. Планируется ввести новый станок стоимостью 54 тыс. рублей</w:t>
      </w:r>
      <w:r>
        <w:rPr>
          <w:sz w:val="24"/>
          <w:szCs w:val="24"/>
        </w:rPr>
        <w:t xml:space="preserve"> в марте месяце</w:t>
      </w:r>
      <w:r w:rsidRPr="00C02017">
        <w:rPr>
          <w:sz w:val="24"/>
          <w:szCs w:val="24"/>
        </w:rPr>
        <w:t xml:space="preserve"> и списать старый стоимостью 3,6 тыс. рублей</w:t>
      </w:r>
      <w:r>
        <w:rPr>
          <w:sz w:val="24"/>
          <w:szCs w:val="24"/>
        </w:rPr>
        <w:t xml:space="preserve"> в сентябре</w:t>
      </w:r>
      <w:r w:rsidRPr="00C02017">
        <w:rPr>
          <w:sz w:val="24"/>
          <w:szCs w:val="24"/>
        </w:rPr>
        <w:t xml:space="preserve">. </w:t>
      </w:r>
      <w:r w:rsidRPr="00181D0A">
        <w:rPr>
          <w:sz w:val="24"/>
          <w:szCs w:val="24"/>
        </w:rPr>
        <w:t>Определить среднегодовую стоимость ОПФ.</w:t>
      </w:r>
    </w:p>
    <w:p w:rsidR="00A66700" w:rsidRPr="00C02017" w:rsidRDefault="00A66700" w:rsidP="00A66700">
      <w:pPr>
        <w:pStyle w:val="a8"/>
        <w:rPr>
          <w:sz w:val="24"/>
          <w:szCs w:val="24"/>
        </w:rPr>
      </w:pPr>
    </w:p>
    <w:p w:rsidR="00A66700" w:rsidRDefault="00A66700" w:rsidP="00A66700">
      <w:pPr>
        <w:pStyle w:val="a8"/>
        <w:rPr>
          <w:sz w:val="24"/>
          <w:szCs w:val="24"/>
        </w:rPr>
      </w:pPr>
      <w:r w:rsidRPr="00C02017">
        <w:rPr>
          <w:sz w:val="24"/>
          <w:szCs w:val="24"/>
        </w:rPr>
        <w:t>ЗАДАЧА 3.</w:t>
      </w:r>
      <w:r w:rsidR="007129E7">
        <w:rPr>
          <w:sz w:val="24"/>
          <w:szCs w:val="24"/>
        </w:rPr>
        <w:t>Предприятие по производству текстильной продукции</w:t>
      </w:r>
      <w:r w:rsidRPr="00C02017">
        <w:rPr>
          <w:sz w:val="24"/>
          <w:szCs w:val="24"/>
        </w:rPr>
        <w:t xml:space="preserve"> на начало и на конец отчетного года имело следующие данные по производственным ОФ.</w:t>
      </w:r>
      <w:r w:rsidR="007129E7">
        <w:rPr>
          <w:sz w:val="24"/>
          <w:szCs w:val="24"/>
        </w:rPr>
        <w:t xml:space="preserve"> </w:t>
      </w:r>
      <w:r w:rsidRPr="00181D0A">
        <w:rPr>
          <w:sz w:val="24"/>
          <w:szCs w:val="24"/>
        </w:rPr>
        <w:t>Определить среднегодовую стоимость основных производственных фондов по их видам и в целом.</w:t>
      </w:r>
    </w:p>
    <w:p w:rsidR="004618A5" w:rsidRDefault="004618A5" w:rsidP="00A66700">
      <w:pPr>
        <w:pStyle w:val="a8"/>
        <w:rPr>
          <w:sz w:val="24"/>
          <w:szCs w:val="24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4385"/>
        <w:gridCol w:w="2009"/>
        <w:gridCol w:w="2268"/>
      </w:tblGrid>
      <w:tr w:rsidR="004618A5" w:rsidRPr="004618A5" w:rsidTr="0057689F">
        <w:trPr>
          <w:trHeight w:val="315"/>
        </w:trPr>
        <w:tc>
          <w:tcPr>
            <w:tcW w:w="4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A5" w:rsidRPr="004618A5" w:rsidRDefault="004618A5" w:rsidP="004618A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618A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Группа основных  средств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A5" w:rsidRPr="004618A5" w:rsidRDefault="004618A5" w:rsidP="004618A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618A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 начало года,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A5" w:rsidRPr="004618A5" w:rsidRDefault="004618A5" w:rsidP="004618A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618A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 конец года,</w:t>
            </w:r>
          </w:p>
        </w:tc>
      </w:tr>
      <w:tr w:rsidR="004618A5" w:rsidRPr="004618A5" w:rsidTr="0057689F">
        <w:trPr>
          <w:trHeight w:val="315"/>
        </w:trPr>
        <w:tc>
          <w:tcPr>
            <w:tcW w:w="4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A5" w:rsidRPr="004618A5" w:rsidRDefault="004618A5" w:rsidP="004618A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A5" w:rsidRPr="004618A5" w:rsidRDefault="004618A5" w:rsidP="004618A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618A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A5" w:rsidRPr="004618A5" w:rsidRDefault="004618A5" w:rsidP="004618A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618A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</w:tr>
      <w:tr w:rsidR="004618A5" w:rsidRPr="004618A5" w:rsidTr="0057689F">
        <w:trPr>
          <w:trHeight w:val="31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A5" w:rsidRPr="004618A5" w:rsidRDefault="004618A5" w:rsidP="004618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8A5">
              <w:rPr>
                <w:rFonts w:ascii="Times New Roman" w:hAnsi="Times New Roman"/>
                <w:color w:val="000000"/>
                <w:sz w:val="24"/>
                <w:szCs w:val="24"/>
              </w:rPr>
              <w:t>Здания и сооружения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A5" w:rsidRPr="004618A5" w:rsidRDefault="004618A5" w:rsidP="004618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8A5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A5" w:rsidRPr="004618A5" w:rsidRDefault="004618A5" w:rsidP="004618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8A5"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</w:tr>
      <w:tr w:rsidR="004618A5" w:rsidRPr="004618A5" w:rsidTr="0057689F">
        <w:trPr>
          <w:trHeight w:val="399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A5" w:rsidRPr="004618A5" w:rsidRDefault="004618A5" w:rsidP="004618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8A5">
              <w:rPr>
                <w:rFonts w:ascii="Times New Roman" w:hAnsi="Times New Roman"/>
                <w:color w:val="000000"/>
                <w:sz w:val="24"/>
                <w:szCs w:val="24"/>
              </w:rPr>
              <w:t>Строительные машины и механизмы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A5" w:rsidRPr="004618A5" w:rsidRDefault="004618A5" w:rsidP="004618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8A5">
              <w:rPr>
                <w:rFonts w:ascii="Times New Roman" w:hAnsi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A5" w:rsidRPr="004618A5" w:rsidRDefault="004618A5" w:rsidP="004618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8A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</w:tr>
      <w:tr w:rsidR="004618A5" w:rsidRPr="004618A5" w:rsidTr="0057689F">
        <w:trPr>
          <w:trHeight w:val="419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A5" w:rsidRPr="004618A5" w:rsidRDefault="004618A5" w:rsidP="004618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8A5">
              <w:rPr>
                <w:rFonts w:ascii="Times New Roman" w:hAnsi="Times New Roman"/>
                <w:color w:val="000000"/>
                <w:sz w:val="24"/>
                <w:szCs w:val="24"/>
              </w:rPr>
              <w:t>Силовые машины и оборудование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A5" w:rsidRPr="004618A5" w:rsidRDefault="004618A5" w:rsidP="004618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8A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A5" w:rsidRPr="004618A5" w:rsidRDefault="004618A5" w:rsidP="004618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8A5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</w:tr>
      <w:tr w:rsidR="004618A5" w:rsidRPr="004618A5" w:rsidTr="0057689F">
        <w:trPr>
          <w:trHeight w:val="31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A5" w:rsidRPr="004618A5" w:rsidRDefault="004618A5" w:rsidP="004618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8A5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Транспортные средства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A5" w:rsidRPr="004618A5" w:rsidRDefault="004618A5" w:rsidP="004618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8A5"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A5" w:rsidRPr="004618A5" w:rsidRDefault="004618A5" w:rsidP="004618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8A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</w:tr>
      <w:tr w:rsidR="004618A5" w:rsidRPr="004618A5" w:rsidTr="0057689F">
        <w:trPr>
          <w:trHeight w:val="31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A5" w:rsidRPr="004618A5" w:rsidRDefault="004618A5" w:rsidP="004618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8A5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A5" w:rsidRPr="004618A5" w:rsidRDefault="004618A5" w:rsidP="004618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8A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A5" w:rsidRPr="004618A5" w:rsidRDefault="004618A5" w:rsidP="004618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8A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4618A5" w:rsidRPr="004618A5" w:rsidTr="0057689F">
        <w:trPr>
          <w:trHeight w:val="31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A5" w:rsidRPr="004618A5" w:rsidRDefault="004618A5" w:rsidP="004618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8A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A5" w:rsidRPr="004618A5" w:rsidRDefault="004618A5" w:rsidP="004618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8A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A5" w:rsidRPr="004618A5" w:rsidRDefault="004618A5" w:rsidP="004618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8A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A66700" w:rsidRPr="00C02017" w:rsidRDefault="00A66700" w:rsidP="00A66700">
      <w:pPr>
        <w:pStyle w:val="a8"/>
        <w:rPr>
          <w:sz w:val="24"/>
          <w:szCs w:val="24"/>
        </w:rPr>
      </w:pPr>
      <w:r w:rsidRPr="00C02017">
        <w:rPr>
          <w:sz w:val="24"/>
          <w:szCs w:val="24"/>
        </w:rPr>
        <w:t>ЗАДАЧА 4.</w:t>
      </w:r>
    </w:p>
    <w:p w:rsidR="00A66700" w:rsidRPr="00C02017" w:rsidRDefault="00A66700" w:rsidP="00A66700">
      <w:pPr>
        <w:pStyle w:val="a8"/>
        <w:rPr>
          <w:sz w:val="24"/>
          <w:szCs w:val="24"/>
        </w:rPr>
      </w:pPr>
      <w:r w:rsidRPr="00C02017">
        <w:rPr>
          <w:sz w:val="24"/>
          <w:szCs w:val="24"/>
        </w:rPr>
        <w:t xml:space="preserve">Приобретен объект стоимостью 100 тыс. рублей, со сроком использования 5 лет, годовая норма амортизационных отчислений с учетом ускорения составила 40%. </w:t>
      </w:r>
      <w:r w:rsidRPr="00C71F41">
        <w:rPr>
          <w:sz w:val="24"/>
          <w:szCs w:val="24"/>
        </w:rPr>
        <w:t xml:space="preserve">Определить </w:t>
      </w:r>
      <w:r w:rsidRPr="00C02017">
        <w:rPr>
          <w:sz w:val="24"/>
          <w:szCs w:val="24"/>
        </w:rPr>
        <w:t>сумму амортизационных отчислений впервые два года.</w:t>
      </w:r>
    </w:p>
    <w:p w:rsidR="00A66700" w:rsidRPr="00C02017" w:rsidRDefault="00A66700" w:rsidP="00A66700">
      <w:pPr>
        <w:pStyle w:val="a8"/>
        <w:rPr>
          <w:sz w:val="24"/>
          <w:szCs w:val="24"/>
        </w:rPr>
      </w:pPr>
    </w:p>
    <w:p w:rsidR="00A66700" w:rsidRPr="00C02017" w:rsidRDefault="00A66700" w:rsidP="00A66700">
      <w:pPr>
        <w:pStyle w:val="a8"/>
        <w:rPr>
          <w:sz w:val="24"/>
          <w:szCs w:val="24"/>
        </w:rPr>
      </w:pPr>
      <w:r w:rsidRPr="00C02017">
        <w:rPr>
          <w:sz w:val="24"/>
          <w:szCs w:val="24"/>
        </w:rPr>
        <w:t xml:space="preserve">ЗАДАЧА </w:t>
      </w:r>
      <w:r>
        <w:rPr>
          <w:sz w:val="24"/>
          <w:szCs w:val="24"/>
        </w:rPr>
        <w:t>5</w:t>
      </w:r>
      <w:r w:rsidRPr="00C02017">
        <w:rPr>
          <w:sz w:val="24"/>
          <w:szCs w:val="24"/>
        </w:rPr>
        <w:t>.</w:t>
      </w:r>
    </w:p>
    <w:p w:rsidR="00A66700" w:rsidRPr="00C02017" w:rsidRDefault="00A66700" w:rsidP="00A66700">
      <w:pPr>
        <w:pStyle w:val="a8"/>
        <w:rPr>
          <w:sz w:val="24"/>
          <w:szCs w:val="24"/>
        </w:rPr>
      </w:pPr>
      <w:r w:rsidRPr="00181D0A">
        <w:rPr>
          <w:sz w:val="24"/>
          <w:szCs w:val="24"/>
        </w:rPr>
        <w:t>Определить</w:t>
      </w:r>
      <w:r w:rsidRPr="00C02017">
        <w:rPr>
          <w:sz w:val="24"/>
          <w:szCs w:val="24"/>
        </w:rPr>
        <w:t xml:space="preserve"> годовые амортизационные отчисления на восстановление первоначальной стоимости гусеничного крана, на капитальный ремонт и в целом. </w:t>
      </w:r>
    </w:p>
    <w:p w:rsidR="00A66700" w:rsidRPr="00C02017" w:rsidRDefault="00A66700" w:rsidP="00A66700">
      <w:pPr>
        <w:pStyle w:val="a8"/>
        <w:rPr>
          <w:sz w:val="24"/>
          <w:szCs w:val="24"/>
        </w:rPr>
      </w:pPr>
      <w:r w:rsidRPr="00C02017">
        <w:rPr>
          <w:sz w:val="24"/>
          <w:szCs w:val="24"/>
        </w:rPr>
        <w:t>Исходные данные: оптовая цена крана 42,6 тыс. руб., норма амортизационных отчислений на восстановление первоначальной стоимости-7,5%, на капитальный ремонт-5%, транспортные и заготовительно-складские расходы-7% оптовой цены.</w:t>
      </w:r>
    </w:p>
    <w:p w:rsidR="00A66700" w:rsidRPr="00C02017" w:rsidRDefault="00A66700" w:rsidP="00A66700">
      <w:pPr>
        <w:pStyle w:val="a8"/>
        <w:rPr>
          <w:sz w:val="24"/>
          <w:szCs w:val="24"/>
        </w:rPr>
      </w:pPr>
    </w:p>
    <w:p w:rsidR="00A66700" w:rsidRPr="00C02017" w:rsidRDefault="00A66700" w:rsidP="00A66700">
      <w:pPr>
        <w:spacing w:after="0" w:line="240" w:lineRule="auto"/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C02017">
        <w:rPr>
          <w:rFonts w:ascii="Times New Roman" w:hAnsi="Times New Roman"/>
          <w:sz w:val="24"/>
          <w:szCs w:val="24"/>
        </w:rPr>
        <w:t xml:space="preserve">ЗАДАЧА </w:t>
      </w:r>
      <w:r>
        <w:rPr>
          <w:rFonts w:ascii="Times New Roman" w:hAnsi="Times New Roman"/>
          <w:sz w:val="24"/>
          <w:szCs w:val="24"/>
        </w:rPr>
        <w:t>6</w:t>
      </w:r>
      <w:r w:rsidRPr="00C02017">
        <w:rPr>
          <w:rFonts w:ascii="Times New Roman" w:hAnsi="Times New Roman"/>
          <w:sz w:val="24"/>
          <w:szCs w:val="24"/>
        </w:rPr>
        <w:t>.</w:t>
      </w:r>
    </w:p>
    <w:p w:rsidR="00A66700" w:rsidRPr="00C02017" w:rsidRDefault="00A66700" w:rsidP="00A66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D0A">
        <w:rPr>
          <w:rFonts w:ascii="Times New Roman" w:hAnsi="Times New Roman"/>
          <w:sz w:val="24"/>
          <w:szCs w:val="24"/>
        </w:rPr>
        <w:lastRenderedPageBreak/>
        <w:t>Определите</w:t>
      </w:r>
      <w:r w:rsidRPr="00C02017">
        <w:rPr>
          <w:rFonts w:ascii="Times New Roman" w:hAnsi="Times New Roman"/>
          <w:sz w:val="24"/>
          <w:szCs w:val="24"/>
        </w:rPr>
        <w:t xml:space="preserve"> показатели использования основных производственных средств двух предприятий, производящих одинаковую продукцию. Исходные данные приведены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2835"/>
        <w:gridCol w:w="2277"/>
      </w:tblGrid>
      <w:tr w:rsidR="00A66700" w:rsidRPr="00C02017" w:rsidTr="002822D6">
        <w:tc>
          <w:tcPr>
            <w:tcW w:w="4361" w:type="dxa"/>
          </w:tcPr>
          <w:p w:rsidR="00A66700" w:rsidRPr="00C02017" w:rsidRDefault="00A66700" w:rsidP="002822D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2017">
              <w:rPr>
                <w:rFonts w:ascii="Times New Roman" w:hAnsi="Times New Roman"/>
                <w:i/>
                <w:sz w:val="24"/>
                <w:szCs w:val="24"/>
              </w:rPr>
              <w:t>Показатели</w:t>
            </w:r>
          </w:p>
        </w:tc>
        <w:tc>
          <w:tcPr>
            <w:tcW w:w="2835" w:type="dxa"/>
          </w:tcPr>
          <w:p w:rsidR="00A66700" w:rsidRPr="00C02017" w:rsidRDefault="00A66700" w:rsidP="002822D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2017">
              <w:rPr>
                <w:rFonts w:ascii="Times New Roman" w:hAnsi="Times New Roman"/>
                <w:i/>
                <w:sz w:val="24"/>
                <w:szCs w:val="24"/>
              </w:rPr>
              <w:t>Предприятие 1</w:t>
            </w:r>
          </w:p>
        </w:tc>
        <w:tc>
          <w:tcPr>
            <w:tcW w:w="2277" w:type="dxa"/>
          </w:tcPr>
          <w:p w:rsidR="00A66700" w:rsidRPr="00C02017" w:rsidRDefault="00A66700" w:rsidP="002822D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2017">
              <w:rPr>
                <w:rFonts w:ascii="Times New Roman" w:hAnsi="Times New Roman"/>
                <w:i/>
                <w:sz w:val="24"/>
                <w:szCs w:val="24"/>
              </w:rPr>
              <w:t>Предприятие 2</w:t>
            </w:r>
          </w:p>
        </w:tc>
      </w:tr>
      <w:tr w:rsidR="00A66700" w:rsidRPr="00C02017" w:rsidTr="002822D6">
        <w:trPr>
          <w:trHeight w:val="677"/>
        </w:trPr>
        <w:tc>
          <w:tcPr>
            <w:tcW w:w="4361" w:type="dxa"/>
          </w:tcPr>
          <w:p w:rsidR="00A66700" w:rsidRPr="00C02017" w:rsidRDefault="00A66700" w:rsidP="002822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017">
              <w:rPr>
                <w:rFonts w:ascii="Times New Roman" w:hAnsi="Times New Roman"/>
                <w:sz w:val="24"/>
                <w:szCs w:val="24"/>
              </w:rPr>
              <w:t>Среднегодовая стоимость основных производственных средств, млн. руб.</w:t>
            </w:r>
          </w:p>
        </w:tc>
        <w:tc>
          <w:tcPr>
            <w:tcW w:w="2835" w:type="dxa"/>
          </w:tcPr>
          <w:p w:rsidR="00A66700" w:rsidRPr="00C02017" w:rsidRDefault="00A66700" w:rsidP="00282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017"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2277" w:type="dxa"/>
          </w:tcPr>
          <w:p w:rsidR="00A66700" w:rsidRPr="00C02017" w:rsidRDefault="00A66700" w:rsidP="00282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017">
              <w:rPr>
                <w:rFonts w:ascii="Times New Roman" w:hAnsi="Times New Roman"/>
                <w:sz w:val="24"/>
                <w:szCs w:val="24"/>
              </w:rPr>
              <w:t>60,6</w:t>
            </w:r>
          </w:p>
        </w:tc>
      </w:tr>
      <w:tr w:rsidR="00A66700" w:rsidRPr="00C02017" w:rsidTr="002822D6">
        <w:trPr>
          <w:trHeight w:val="392"/>
        </w:trPr>
        <w:tc>
          <w:tcPr>
            <w:tcW w:w="4361" w:type="dxa"/>
          </w:tcPr>
          <w:p w:rsidR="00A66700" w:rsidRPr="00C02017" w:rsidRDefault="00A66700" w:rsidP="002822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017">
              <w:rPr>
                <w:rFonts w:ascii="Times New Roman" w:hAnsi="Times New Roman"/>
                <w:sz w:val="24"/>
                <w:szCs w:val="24"/>
              </w:rPr>
              <w:t>Выпуск продукции, млн. руб.</w:t>
            </w:r>
          </w:p>
        </w:tc>
        <w:tc>
          <w:tcPr>
            <w:tcW w:w="2835" w:type="dxa"/>
          </w:tcPr>
          <w:p w:rsidR="00A66700" w:rsidRPr="00C02017" w:rsidRDefault="00A66700" w:rsidP="00282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017">
              <w:rPr>
                <w:rFonts w:ascii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2277" w:type="dxa"/>
          </w:tcPr>
          <w:p w:rsidR="00A66700" w:rsidRPr="00C02017" w:rsidRDefault="00A66700" w:rsidP="00282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017">
              <w:rPr>
                <w:rFonts w:ascii="Times New Roman" w:hAnsi="Times New Roman"/>
                <w:sz w:val="24"/>
                <w:szCs w:val="24"/>
              </w:rPr>
              <w:t>280,1</w:t>
            </w:r>
          </w:p>
        </w:tc>
      </w:tr>
      <w:tr w:rsidR="00A66700" w:rsidRPr="00C02017" w:rsidTr="002822D6">
        <w:trPr>
          <w:trHeight w:val="285"/>
        </w:trPr>
        <w:tc>
          <w:tcPr>
            <w:tcW w:w="4361" w:type="dxa"/>
          </w:tcPr>
          <w:p w:rsidR="00A66700" w:rsidRPr="00C02017" w:rsidRDefault="00A66700" w:rsidP="002822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017">
              <w:rPr>
                <w:rFonts w:ascii="Times New Roman" w:hAnsi="Times New Roman"/>
                <w:sz w:val="24"/>
                <w:szCs w:val="24"/>
              </w:rPr>
              <w:t>Средняя численность работающих, чел.</w:t>
            </w:r>
          </w:p>
        </w:tc>
        <w:tc>
          <w:tcPr>
            <w:tcW w:w="2835" w:type="dxa"/>
          </w:tcPr>
          <w:p w:rsidR="00A66700" w:rsidRPr="00C02017" w:rsidRDefault="00A66700" w:rsidP="00282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017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2277" w:type="dxa"/>
          </w:tcPr>
          <w:p w:rsidR="00A66700" w:rsidRPr="00C02017" w:rsidRDefault="00A66700" w:rsidP="00282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017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</w:tr>
    </w:tbl>
    <w:p w:rsidR="00A66700" w:rsidRPr="00C02017" w:rsidRDefault="00A66700" w:rsidP="00A667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6700" w:rsidRPr="00C02017" w:rsidRDefault="00A66700" w:rsidP="00A667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2017">
        <w:rPr>
          <w:rFonts w:ascii="Times New Roman" w:hAnsi="Times New Roman"/>
          <w:sz w:val="24"/>
          <w:szCs w:val="24"/>
        </w:rPr>
        <w:t xml:space="preserve">ЗАДАЧА </w:t>
      </w:r>
      <w:r>
        <w:rPr>
          <w:rFonts w:ascii="Times New Roman" w:hAnsi="Times New Roman"/>
          <w:sz w:val="24"/>
          <w:szCs w:val="24"/>
        </w:rPr>
        <w:t>7</w:t>
      </w:r>
      <w:r w:rsidRPr="00C02017">
        <w:rPr>
          <w:rFonts w:ascii="Times New Roman" w:hAnsi="Times New Roman"/>
          <w:sz w:val="24"/>
          <w:szCs w:val="24"/>
        </w:rPr>
        <w:t>.</w:t>
      </w:r>
    </w:p>
    <w:p w:rsidR="00A66700" w:rsidRPr="00C02017" w:rsidRDefault="00A66700" w:rsidP="00A667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2017">
        <w:rPr>
          <w:rFonts w:ascii="Times New Roman" w:hAnsi="Times New Roman"/>
          <w:sz w:val="24"/>
          <w:szCs w:val="24"/>
        </w:rPr>
        <w:t>Стоимость основных средств на начало года- 4570 млн. руб. С 1-го ноября выбыло ОПФ на сумму 9,5 млн. руб. Объем выпуска продукции за год – 30000 млн. руб. Число работающих на предприятии – 370 чел.</w:t>
      </w:r>
      <w:r w:rsidRPr="00C02017">
        <w:rPr>
          <w:rFonts w:ascii="Times New Roman" w:hAnsi="Times New Roman"/>
          <w:i/>
          <w:sz w:val="24"/>
          <w:szCs w:val="24"/>
        </w:rPr>
        <w:t xml:space="preserve"> Определить</w:t>
      </w:r>
      <w:r w:rsidRPr="00C02017">
        <w:rPr>
          <w:rFonts w:ascii="Times New Roman" w:hAnsi="Times New Roman"/>
          <w:sz w:val="24"/>
          <w:szCs w:val="24"/>
        </w:rPr>
        <w:t xml:space="preserve"> среднегодовую стоимость ОФ, фондоотдачу и </w:t>
      </w:r>
      <w:proofErr w:type="spellStart"/>
      <w:r w:rsidRPr="00C02017">
        <w:rPr>
          <w:rFonts w:ascii="Times New Roman" w:hAnsi="Times New Roman"/>
          <w:sz w:val="24"/>
          <w:szCs w:val="24"/>
        </w:rPr>
        <w:t>фондовооруженность</w:t>
      </w:r>
      <w:proofErr w:type="spellEnd"/>
      <w:r w:rsidRPr="00C02017">
        <w:rPr>
          <w:rFonts w:ascii="Times New Roman" w:hAnsi="Times New Roman"/>
          <w:sz w:val="24"/>
          <w:szCs w:val="24"/>
        </w:rPr>
        <w:t xml:space="preserve"> труда.</w:t>
      </w:r>
    </w:p>
    <w:p w:rsidR="00A66700" w:rsidRPr="00C02017" w:rsidRDefault="00A66700" w:rsidP="00A667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6700" w:rsidRPr="00C02017" w:rsidRDefault="00A66700" w:rsidP="00A667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2017">
        <w:rPr>
          <w:rFonts w:ascii="Times New Roman" w:hAnsi="Times New Roman"/>
          <w:sz w:val="24"/>
          <w:szCs w:val="24"/>
        </w:rPr>
        <w:t xml:space="preserve">ЗАДАЧА </w:t>
      </w:r>
      <w:r>
        <w:rPr>
          <w:rFonts w:ascii="Times New Roman" w:hAnsi="Times New Roman"/>
          <w:sz w:val="24"/>
          <w:szCs w:val="24"/>
        </w:rPr>
        <w:t>8</w:t>
      </w:r>
      <w:r w:rsidRPr="00C02017">
        <w:rPr>
          <w:rFonts w:ascii="Times New Roman" w:hAnsi="Times New Roman"/>
          <w:sz w:val="24"/>
          <w:szCs w:val="24"/>
        </w:rPr>
        <w:t>.</w:t>
      </w:r>
    </w:p>
    <w:p w:rsidR="00A66700" w:rsidRPr="00C02017" w:rsidRDefault="00E454B1" w:rsidP="00A6670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Хлебопекарня </w:t>
      </w:r>
      <w:r w:rsidR="00A66700" w:rsidRPr="00C02017">
        <w:rPr>
          <w:rFonts w:ascii="Times New Roman" w:hAnsi="Times New Roman"/>
          <w:sz w:val="24"/>
          <w:szCs w:val="24"/>
        </w:rPr>
        <w:t xml:space="preserve">№ 1 выполнило годовой объем </w:t>
      </w:r>
      <w:r>
        <w:rPr>
          <w:rFonts w:ascii="Times New Roman" w:hAnsi="Times New Roman"/>
          <w:sz w:val="24"/>
          <w:szCs w:val="24"/>
        </w:rPr>
        <w:t>производства продукции</w:t>
      </w:r>
      <w:r w:rsidR="00A66700" w:rsidRPr="00C02017">
        <w:rPr>
          <w:rFonts w:ascii="Times New Roman" w:hAnsi="Times New Roman"/>
          <w:sz w:val="24"/>
          <w:szCs w:val="24"/>
        </w:rPr>
        <w:t xml:space="preserve"> на сумму 2000тыс. руб. при  среднегодовой стоимости ОФ  500 тыс. руб. </w:t>
      </w:r>
      <w:r>
        <w:rPr>
          <w:rFonts w:ascii="Times New Roman" w:hAnsi="Times New Roman"/>
          <w:sz w:val="24"/>
          <w:szCs w:val="24"/>
        </w:rPr>
        <w:t>Хлебопекарня</w:t>
      </w:r>
      <w:r w:rsidRPr="00C02017">
        <w:rPr>
          <w:rFonts w:ascii="Times New Roman" w:hAnsi="Times New Roman"/>
          <w:sz w:val="24"/>
          <w:szCs w:val="24"/>
        </w:rPr>
        <w:t xml:space="preserve"> </w:t>
      </w:r>
      <w:r w:rsidR="00A66700" w:rsidRPr="00C02017">
        <w:rPr>
          <w:rFonts w:ascii="Times New Roman" w:hAnsi="Times New Roman"/>
          <w:sz w:val="24"/>
          <w:szCs w:val="24"/>
        </w:rPr>
        <w:t xml:space="preserve">№ 2 при  среднегодовой стоимости ОФ 800 тыс. руб. выполнило годовой объем </w:t>
      </w:r>
      <w:r>
        <w:rPr>
          <w:rFonts w:ascii="Times New Roman" w:hAnsi="Times New Roman"/>
          <w:sz w:val="24"/>
          <w:szCs w:val="24"/>
        </w:rPr>
        <w:t>производства продукции</w:t>
      </w:r>
      <w:r w:rsidR="00A66700" w:rsidRPr="00C02017">
        <w:rPr>
          <w:rFonts w:ascii="Times New Roman" w:hAnsi="Times New Roman"/>
          <w:sz w:val="24"/>
          <w:szCs w:val="24"/>
        </w:rPr>
        <w:t xml:space="preserve">  на 2400 тыс. руб. </w:t>
      </w:r>
      <w:r w:rsidR="00A66700" w:rsidRPr="00C71F41">
        <w:rPr>
          <w:rFonts w:ascii="Times New Roman" w:hAnsi="Times New Roman"/>
          <w:sz w:val="24"/>
          <w:szCs w:val="24"/>
        </w:rPr>
        <w:t>Определить,</w:t>
      </w:r>
      <w:r w:rsidR="00A66700" w:rsidRPr="00C02017">
        <w:rPr>
          <w:rFonts w:ascii="Times New Roman" w:hAnsi="Times New Roman"/>
          <w:sz w:val="24"/>
          <w:szCs w:val="24"/>
        </w:rPr>
        <w:t xml:space="preserve"> какое управление более эффективно использовало ОПФ. </w:t>
      </w:r>
    </w:p>
    <w:p w:rsidR="00A66700" w:rsidRPr="00C02017" w:rsidRDefault="00A66700" w:rsidP="00A6670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A66700" w:rsidRPr="00C02017" w:rsidRDefault="00A66700" w:rsidP="00A667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2017">
        <w:rPr>
          <w:rFonts w:ascii="Times New Roman" w:hAnsi="Times New Roman"/>
          <w:sz w:val="24"/>
          <w:szCs w:val="24"/>
        </w:rPr>
        <w:t xml:space="preserve">ЗАДАЧА </w:t>
      </w:r>
      <w:r>
        <w:rPr>
          <w:rFonts w:ascii="Times New Roman" w:hAnsi="Times New Roman"/>
          <w:sz w:val="24"/>
          <w:szCs w:val="24"/>
        </w:rPr>
        <w:t>9</w:t>
      </w:r>
      <w:r w:rsidRPr="00C02017">
        <w:rPr>
          <w:rFonts w:ascii="Times New Roman" w:hAnsi="Times New Roman"/>
          <w:sz w:val="24"/>
          <w:szCs w:val="24"/>
        </w:rPr>
        <w:t>.</w:t>
      </w:r>
    </w:p>
    <w:p w:rsidR="00A66700" w:rsidRPr="00C02017" w:rsidRDefault="00A66700" w:rsidP="00A667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2017">
        <w:rPr>
          <w:rFonts w:ascii="Times New Roman" w:hAnsi="Times New Roman"/>
          <w:sz w:val="24"/>
          <w:szCs w:val="24"/>
        </w:rPr>
        <w:t xml:space="preserve">Норма расхода стали на деталь – </w:t>
      </w:r>
      <w:smartTag w:uri="urn:schemas-microsoft-com:office:smarttags" w:element="metricconverter">
        <w:smartTagPr>
          <w:attr w:name="ProductID" w:val="120 кг"/>
        </w:smartTagPr>
        <w:r w:rsidRPr="00C02017">
          <w:rPr>
            <w:rFonts w:ascii="Times New Roman" w:hAnsi="Times New Roman"/>
            <w:sz w:val="24"/>
            <w:szCs w:val="24"/>
          </w:rPr>
          <w:t>120 кг</w:t>
        </w:r>
      </w:smartTag>
      <w:r w:rsidRPr="00C02017">
        <w:rPr>
          <w:rFonts w:ascii="Times New Roman" w:hAnsi="Times New Roman"/>
          <w:sz w:val="24"/>
          <w:szCs w:val="24"/>
        </w:rPr>
        <w:t>, выпускается 5000 изделий в год. Поставки стали осу</w:t>
      </w:r>
      <w:r w:rsidR="00B97685">
        <w:rPr>
          <w:rFonts w:ascii="Times New Roman" w:hAnsi="Times New Roman"/>
          <w:sz w:val="24"/>
          <w:szCs w:val="24"/>
        </w:rPr>
        <w:t xml:space="preserve">ществляются один раз в квартал, режим работы предприятия – без выходных. </w:t>
      </w:r>
      <w:r w:rsidRPr="00C02017">
        <w:rPr>
          <w:rFonts w:ascii="Times New Roman" w:hAnsi="Times New Roman"/>
          <w:sz w:val="24"/>
          <w:szCs w:val="24"/>
        </w:rPr>
        <w:t xml:space="preserve">Транспортный запас – 2 дня. </w:t>
      </w:r>
      <w:proofErr w:type="spellStart"/>
      <w:r w:rsidRPr="00224CD1">
        <w:rPr>
          <w:rFonts w:ascii="Times New Roman" w:hAnsi="Times New Roman"/>
          <w:sz w:val="24"/>
          <w:szCs w:val="24"/>
        </w:rPr>
        <w:t>Определите</w:t>
      </w:r>
      <w:r w:rsidRPr="00C02017">
        <w:rPr>
          <w:rFonts w:ascii="Times New Roman" w:hAnsi="Times New Roman"/>
          <w:sz w:val="24"/>
          <w:szCs w:val="24"/>
        </w:rPr>
        <w:t>ве</w:t>
      </w:r>
      <w:r w:rsidR="00224CD1">
        <w:rPr>
          <w:rFonts w:ascii="Times New Roman" w:hAnsi="Times New Roman"/>
          <w:sz w:val="24"/>
          <w:szCs w:val="24"/>
        </w:rPr>
        <w:t>личину</w:t>
      </w:r>
      <w:proofErr w:type="spellEnd"/>
      <w:r w:rsidR="00224CD1">
        <w:rPr>
          <w:rFonts w:ascii="Times New Roman" w:hAnsi="Times New Roman"/>
          <w:sz w:val="24"/>
          <w:szCs w:val="24"/>
        </w:rPr>
        <w:t xml:space="preserve"> производственного запаса, если стоимость </w:t>
      </w:r>
      <w:r w:rsidR="00B97685">
        <w:rPr>
          <w:rFonts w:ascii="Times New Roman" w:hAnsi="Times New Roman"/>
          <w:sz w:val="24"/>
          <w:szCs w:val="24"/>
        </w:rPr>
        <w:t xml:space="preserve">стали </w:t>
      </w:r>
      <w:r w:rsidR="00224CD1">
        <w:rPr>
          <w:rFonts w:ascii="Times New Roman" w:hAnsi="Times New Roman"/>
          <w:sz w:val="24"/>
          <w:szCs w:val="24"/>
        </w:rPr>
        <w:t xml:space="preserve">на 1 деталь – </w:t>
      </w:r>
      <w:r w:rsidR="00B97685">
        <w:rPr>
          <w:rFonts w:ascii="Times New Roman" w:hAnsi="Times New Roman"/>
          <w:sz w:val="24"/>
          <w:szCs w:val="24"/>
        </w:rPr>
        <w:t>360</w:t>
      </w:r>
      <w:r w:rsidR="00224CD1">
        <w:rPr>
          <w:rFonts w:ascii="Times New Roman" w:hAnsi="Times New Roman"/>
          <w:sz w:val="24"/>
          <w:szCs w:val="24"/>
        </w:rPr>
        <w:t xml:space="preserve"> руб.</w:t>
      </w:r>
    </w:p>
    <w:p w:rsidR="00A66700" w:rsidRPr="00C02017" w:rsidRDefault="00A66700" w:rsidP="00A66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6700" w:rsidRPr="00C02017" w:rsidRDefault="00A66700" w:rsidP="00A66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017">
        <w:rPr>
          <w:rFonts w:ascii="Times New Roman" w:hAnsi="Times New Roman"/>
          <w:sz w:val="24"/>
          <w:szCs w:val="24"/>
        </w:rPr>
        <w:t>ЗАДАЧА 1</w:t>
      </w:r>
      <w:r>
        <w:rPr>
          <w:rFonts w:ascii="Times New Roman" w:hAnsi="Times New Roman"/>
          <w:sz w:val="24"/>
          <w:szCs w:val="24"/>
        </w:rPr>
        <w:t>0</w:t>
      </w:r>
      <w:r w:rsidRPr="00C02017">
        <w:rPr>
          <w:rFonts w:ascii="Times New Roman" w:hAnsi="Times New Roman"/>
          <w:sz w:val="24"/>
          <w:szCs w:val="24"/>
        </w:rPr>
        <w:t>.</w:t>
      </w:r>
    </w:p>
    <w:p w:rsidR="00A66700" w:rsidRPr="00C02017" w:rsidRDefault="00A66700" w:rsidP="00A66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50F">
        <w:rPr>
          <w:rFonts w:ascii="Times New Roman" w:hAnsi="Times New Roman"/>
          <w:sz w:val="24"/>
          <w:szCs w:val="24"/>
        </w:rPr>
        <w:t xml:space="preserve">Рассчитать </w:t>
      </w:r>
      <w:r w:rsidRPr="00C02017">
        <w:rPr>
          <w:rFonts w:ascii="Times New Roman" w:hAnsi="Times New Roman"/>
          <w:sz w:val="24"/>
          <w:szCs w:val="24"/>
        </w:rPr>
        <w:t>норматив оборотных средств по производственным запасам</w:t>
      </w:r>
      <w:r w:rsidR="00C4150F">
        <w:rPr>
          <w:rFonts w:ascii="Times New Roman" w:hAnsi="Times New Roman"/>
          <w:sz w:val="24"/>
          <w:szCs w:val="24"/>
        </w:rPr>
        <w:t xml:space="preserve"> на год</w:t>
      </w:r>
      <w:r w:rsidRPr="00C02017">
        <w:rPr>
          <w:rFonts w:ascii="Times New Roman" w:hAnsi="Times New Roman"/>
          <w:sz w:val="24"/>
          <w:szCs w:val="24"/>
        </w:rPr>
        <w:t>.</w:t>
      </w:r>
    </w:p>
    <w:p w:rsidR="00A66700" w:rsidRPr="00C02017" w:rsidRDefault="00A66700" w:rsidP="00A66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017">
        <w:rPr>
          <w:rFonts w:ascii="Times New Roman" w:hAnsi="Times New Roman"/>
          <w:sz w:val="24"/>
          <w:szCs w:val="24"/>
        </w:rPr>
        <w:t xml:space="preserve">Исходные данные: </w:t>
      </w:r>
      <w:r w:rsidR="00C4150F">
        <w:rPr>
          <w:rFonts w:ascii="Times New Roman" w:hAnsi="Times New Roman"/>
          <w:sz w:val="24"/>
          <w:szCs w:val="24"/>
        </w:rPr>
        <w:t xml:space="preserve">стоимость сырья для единицы </w:t>
      </w:r>
      <w:r w:rsidRPr="00C02017">
        <w:rPr>
          <w:rFonts w:ascii="Times New Roman" w:hAnsi="Times New Roman"/>
          <w:sz w:val="24"/>
          <w:szCs w:val="24"/>
        </w:rPr>
        <w:t xml:space="preserve"> продукции – 200 руб., годовой объем выпуска – 15300 шт., текущий запас – 42 дня, транспортный запас – 3 дня и страховой запас – 5 дней.</w:t>
      </w:r>
    </w:p>
    <w:p w:rsidR="00A66700" w:rsidRPr="00C02017" w:rsidRDefault="00A66700" w:rsidP="00A66700">
      <w:pPr>
        <w:pStyle w:val="a8"/>
        <w:rPr>
          <w:sz w:val="24"/>
          <w:szCs w:val="24"/>
        </w:rPr>
      </w:pPr>
    </w:p>
    <w:p w:rsidR="00A66700" w:rsidRPr="00C02017" w:rsidRDefault="00A66700" w:rsidP="00A66700">
      <w:pPr>
        <w:pStyle w:val="a8"/>
        <w:rPr>
          <w:sz w:val="24"/>
          <w:szCs w:val="24"/>
        </w:rPr>
      </w:pPr>
      <w:r w:rsidRPr="00C02017">
        <w:rPr>
          <w:sz w:val="24"/>
          <w:szCs w:val="24"/>
        </w:rPr>
        <w:t>ЗАДАЧА 1</w:t>
      </w:r>
      <w:r>
        <w:rPr>
          <w:sz w:val="24"/>
          <w:szCs w:val="24"/>
        </w:rPr>
        <w:t>1</w:t>
      </w:r>
      <w:r w:rsidRPr="00C02017">
        <w:rPr>
          <w:sz w:val="24"/>
          <w:szCs w:val="24"/>
        </w:rPr>
        <w:t>.</w:t>
      </w:r>
    </w:p>
    <w:p w:rsidR="00A66700" w:rsidRPr="00C02017" w:rsidRDefault="00A66700" w:rsidP="00A66700">
      <w:pPr>
        <w:pStyle w:val="a8"/>
        <w:rPr>
          <w:sz w:val="24"/>
          <w:szCs w:val="24"/>
        </w:rPr>
      </w:pPr>
      <w:r w:rsidRPr="00C02017">
        <w:rPr>
          <w:sz w:val="24"/>
          <w:szCs w:val="24"/>
        </w:rPr>
        <w:t xml:space="preserve">Объем реализованной продукции на предприятии строительном индустрии в 2008 году составил 1200 тыс. руб., а в 2009 году – 1224 </w:t>
      </w:r>
      <w:proofErr w:type="spellStart"/>
      <w:r w:rsidRPr="00C02017">
        <w:rPr>
          <w:sz w:val="24"/>
          <w:szCs w:val="24"/>
        </w:rPr>
        <w:t>тыс.руб</w:t>
      </w:r>
      <w:proofErr w:type="spellEnd"/>
      <w:r w:rsidRPr="00C02017">
        <w:rPr>
          <w:sz w:val="24"/>
          <w:szCs w:val="24"/>
        </w:rPr>
        <w:t xml:space="preserve">. Среднегодовые остатки оборотных средств соответственно 240 тыс. руб. и 221 </w:t>
      </w:r>
      <w:proofErr w:type="spellStart"/>
      <w:r w:rsidRPr="00C02017">
        <w:rPr>
          <w:sz w:val="24"/>
          <w:szCs w:val="24"/>
        </w:rPr>
        <w:t>тыс.руб</w:t>
      </w:r>
      <w:proofErr w:type="spellEnd"/>
      <w:r w:rsidRPr="00C02017">
        <w:rPr>
          <w:sz w:val="24"/>
          <w:szCs w:val="24"/>
        </w:rPr>
        <w:t>.</w:t>
      </w:r>
    </w:p>
    <w:p w:rsidR="00A66700" w:rsidRPr="00C02017" w:rsidRDefault="00A66700" w:rsidP="00A66700">
      <w:pPr>
        <w:pStyle w:val="a8"/>
        <w:rPr>
          <w:sz w:val="24"/>
          <w:szCs w:val="24"/>
        </w:rPr>
      </w:pPr>
      <w:r w:rsidRPr="00C02017">
        <w:rPr>
          <w:i/>
          <w:sz w:val="24"/>
          <w:szCs w:val="24"/>
        </w:rPr>
        <w:t>Определите</w:t>
      </w:r>
      <w:r w:rsidRPr="00C02017">
        <w:rPr>
          <w:sz w:val="24"/>
          <w:szCs w:val="24"/>
        </w:rPr>
        <w:t xml:space="preserve"> показатели эффективности использования оборотных средств.</w:t>
      </w:r>
    </w:p>
    <w:p w:rsidR="00A66700" w:rsidRPr="00C02017" w:rsidRDefault="00A66700" w:rsidP="00A66700">
      <w:pPr>
        <w:pStyle w:val="a8"/>
        <w:rPr>
          <w:sz w:val="24"/>
          <w:szCs w:val="24"/>
        </w:rPr>
      </w:pPr>
    </w:p>
    <w:p w:rsidR="00A66700" w:rsidRPr="00C02017" w:rsidRDefault="00A66700" w:rsidP="00A66700">
      <w:pPr>
        <w:pStyle w:val="a8"/>
        <w:rPr>
          <w:sz w:val="24"/>
          <w:szCs w:val="24"/>
        </w:rPr>
      </w:pPr>
      <w:r w:rsidRPr="00C02017">
        <w:rPr>
          <w:sz w:val="24"/>
          <w:szCs w:val="24"/>
        </w:rPr>
        <w:t>ЗАДАЧА 1</w:t>
      </w:r>
      <w:r>
        <w:rPr>
          <w:sz w:val="24"/>
          <w:szCs w:val="24"/>
        </w:rPr>
        <w:t>2</w:t>
      </w:r>
      <w:r w:rsidRPr="00C02017">
        <w:rPr>
          <w:sz w:val="24"/>
          <w:szCs w:val="24"/>
        </w:rPr>
        <w:t>.</w:t>
      </w:r>
    </w:p>
    <w:p w:rsidR="00A953E0" w:rsidRDefault="00A953E0" w:rsidP="00A953E0">
      <w:pPr>
        <w:pStyle w:val="a8"/>
        <w:rPr>
          <w:sz w:val="24"/>
          <w:szCs w:val="24"/>
        </w:rPr>
      </w:pPr>
      <w:r>
        <w:rPr>
          <w:sz w:val="24"/>
          <w:szCs w:val="24"/>
        </w:rPr>
        <w:t>В цехе два токаря при  одинаковой скорости работы изготавливают за год 14600 деталей. Определить трудоемкость каждого, если на предприятии 8-ми часовой рабочий день, число рабочих дней в году – 251.</w:t>
      </w:r>
    </w:p>
    <w:p w:rsidR="00A953E0" w:rsidRDefault="00A953E0" w:rsidP="00A66700">
      <w:pPr>
        <w:pStyle w:val="a8"/>
        <w:rPr>
          <w:sz w:val="24"/>
          <w:szCs w:val="24"/>
        </w:rPr>
      </w:pPr>
    </w:p>
    <w:p w:rsidR="00A66700" w:rsidRDefault="00A66700" w:rsidP="00A66700">
      <w:pPr>
        <w:pStyle w:val="a8"/>
        <w:rPr>
          <w:sz w:val="24"/>
          <w:szCs w:val="24"/>
        </w:rPr>
      </w:pPr>
      <w:r w:rsidRPr="00181D0A">
        <w:rPr>
          <w:sz w:val="24"/>
          <w:szCs w:val="24"/>
        </w:rPr>
        <w:t>ЗАДАЧА 1</w:t>
      </w:r>
      <w:r>
        <w:rPr>
          <w:sz w:val="24"/>
          <w:szCs w:val="24"/>
        </w:rPr>
        <w:t>3</w:t>
      </w:r>
      <w:r w:rsidRPr="00181D0A">
        <w:rPr>
          <w:sz w:val="24"/>
          <w:szCs w:val="24"/>
        </w:rPr>
        <w:t>.</w:t>
      </w:r>
    </w:p>
    <w:p w:rsidR="00A66700" w:rsidRDefault="00A66700" w:rsidP="00A66700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В цехе два токаря при  одинаковой скорости работы изготавливают за год 12560 деталей. Определить производительность каждого за год, за месяц, за час, если на предприятии 8-ми часовой рабочий день, </w:t>
      </w:r>
      <w:r w:rsidR="000E6060">
        <w:rPr>
          <w:sz w:val="24"/>
          <w:szCs w:val="24"/>
        </w:rPr>
        <w:t>число рабочих дней в году – 252, в месяце – 21.</w:t>
      </w:r>
    </w:p>
    <w:p w:rsidR="00A66700" w:rsidRDefault="00A66700" w:rsidP="00A66700">
      <w:pPr>
        <w:pStyle w:val="af4"/>
        <w:spacing w:after="0"/>
        <w:ind w:left="0" w:firstLine="708"/>
        <w:jc w:val="both"/>
        <w:rPr>
          <w:color w:val="000000"/>
        </w:rPr>
      </w:pPr>
    </w:p>
    <w:p w:rsidR="00A66700" w:rsidRDefault="00A66700" w:rsidP="00A66700">
      <w:pPr>
        <w:pStyle w:val="a8"/>
        <w:rPr>
          <w:sz w:val="24"/>
          <w:szCs w:val="24"/>
        </w:rPr>
      </w:pPr>
      <w:r w:rsidRPr="00181D0A">
        <w:rPr>
          <w:sz w:val="24"/>
          <w:szCs w:val="24"/>
        </w:rPr>
        <w:t>ЗАДАЧА 1</w:t>
      </w:r>
      <w:r>
        <w:rPr>
          <w:sz w:val="24"/>
          <w:szCs w:val="24"/>
        </w:rPr>
        <w:t>4</w:t>
      </w:r>
      <w:r w:rsidRPr="00181D0A">
        <w:rPr>
          <w:sz w:val="24"/>
          <w:szCs w:val="24"/>
        </w:rPr>
        <w:t>.</w:t>
      </w:r>
    </w:p>
    <w:p w:rsidR="00A66700" w:rsidRPr="00C02017" w:rsidRDefault="00A66700" w:rsidP="00A66700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В цехе два токаря при  одинаковой скорости работы изготавливают за год 10420 деталей. Определить производительность каждого за год, за месяц, за час, если на предприятии 8-ми часовой рабочий день, </w:t>
      </w:r>
      <w:r w:rsidR="000E6060">
        <w:rPr>
          <w:sz w:val="24"/>
          <w:szCs w:val="24"/>
        </w:rPr>
        <w:t>число рабочих дней в году – 250, в месяце – 22.</w:t>
      </w:r>
    </w:p>
    <w:p w:rsidR="00A66700" w:rsidRDefault="00A66700" w:rsidP="00A66700">
      <w:pPr>
        <w:pStyle w:val="af4"/>
        <w:spacing w:after="0"/>
        <w:ind w:left="0"/>
        <w:jc w:val="both"/>
        <w:rPr>
          <w:color w:val="000000"/>
        </w:rPr>
      </w:pPr>
    </w:p>
    <w:p w:rsidR="00A66700" w:rsidRDefault="00A66700" w:rsidP="00A66700">
      <w:pPr>
        <w:pStyle w:val="a8"/>
        <w:rPr>
          <w:sz w:val="24"/>
          <w:szCs w:val="24"/>
        </w:rPr>
      </w:pPr>
      <w:r w:rsidRPr="00181D0A">
        <w:rPr>
          <w:sz w:val="24"/>
          <w:szCs w:val="24"/>
        </w:rPr>
        <w:t>ЗАДАЧА 1</w:t>
      </w:r>
      <w:r>
        <w:rPr>
          <w:sz w:val="24"/>
          <w:szCs w:val="24"/>
        </w:rPr>
        <w:t>5</w:t>
      </w:r>
      <w:r w:rsidRPr="00181D0A">
        <w:rPr>
          <w:sz w:val="24"/>
          <w:szCs w:val="24"/>
        </w:rPr>
        <w:t>.</w:t>
      </w:r>
    </w:p>
    <w:p w:rsidR="00A66700" w:rsidRPr="00C02017" w:rsidRDefault="00A66700" w:rsidP="00A66700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В цехе два токаря при  одинаковой скорости работы изготавливают за год 12560 деталей. Определить начисленную заработную плату каждого за год, за месяц, если на предприятии 8-ми часовой рабочий день, число рабочих дней в году – 252, </w:t>
      </w:r>
      <w:r w:rsidR="000E6060">
        <w:rPr>
          <w:sz w:val="24"/>
          <w:szCs w:val="24"/>
        </w:rPr>
        <w:t xml:space="preserve">в месяце 22дн, </w:t>
      </w:r>
      <w:r>
        <w:rPr>
          <w:sz w:val="24"/>
          <w:szCs w:val="24"/>
        </w:rPr>
        <w:t xml:space="preserve">стоимость затрат по оплате труда на изготовление одной детали – </w:t>
      </w:r>
      <w:r w:rsidR="00855E6F">
        <w:rPr>
          <w:sz w:val="24"/>
          <w:szCs w:val="24"/>
        </w:rPr>
        <w:t>67</w:t>
      </w:r>
      <w:r>
        <w:rPr>
          <w:sz w:val="24"/>
          <w:szCs w:val="24"/>
        </w:rPr>
        <w:t xml:space="preserve"> рублей.</w:t>
      </w:r>
    </w:p>
    <w:p w:rsidR="00A66700" w:rsidRDefault="00A66700" w:rsidP="00A66700">
      <w:pPr>
        <w:pStyle w:val="af4"/>
        <w:spacing w:after="0"/>
        <w:ind w:left="0" w:firstLine="708"/>
        <w:jc w:val="both"/>
        <w:rPr>
          <w:color w:val="000000"/>
        </w:rPr>
      </w:pPr>
    </w:p>
    <w:p w:rsidR="00A66700" w:rsidRDefault="00A66700" w:rsidP="00A66700">
      <w:pPr>
        <w:pStyle w:val="a8"/>
        <w:rPr>
          <w:sz w:val="24"/>
          <w:szCs w:val="24"/>
        </w:rPr>
      </w:pPr>
      <w:r w:rsidRPr="00181D0A">
        <w:rPr>
          <w:sz w:val="24"/>
          <w:szCs w:val="24"/>
        </w:rPr>
        <w:t>ЗАДАЧА 1</w:t>
      </w:r>
      <w:r>
        <w:rPr>
          <w:sz w:val="24"/>
          <w:szCs w:val="24"/>
        </w:rPr>
        <w:t>6</w:t>
      </w:r>
      <w:r w:rsidRPr="00181D0A">
        <w:rPr>
          <w:sz w:val="24"/>
          <w:szCs w:val="24"/>
        </w:rPr>
        <w:t>.</w:t>
      </w:r>
    </w:p>
    <w:p w:rsidR="00A66700" w:rsidRPr="00C02017" w:rsidRDefault="00A66700" w:rsidP="00A66700">
      <w:pPr>
        <w:pStyle w:val="a8"/>
        <w:rPr>
          <w:sz w:val="24"/>
          <w:szCs w:val="24"/>
        </w:rPr>
      </w:pPr>
      <w:r>
        <w:rPr>
          <w:sz w:val="24"/>
          <w:szCs w:val="24"/>
        </w:rPr>
        <w:t>В цехе два токаря при  одинаковой скорости работы изготавливают за год 10420 деталей. Определить начисленную заработную плату каждого за год, за месяц, если на предприятии 8-ми часовой рабочий день, число рабочих дней в году – 250,</w:t>
      </w:r>
      <w:r w:rsidR="00E44D33">
        <w:rPr>
          <w:sz w:val="24"/>
          <w:szCs w:val="24"/>
        </w:rPr>
        <w:t xml:space="preserve"> в месяце – 21 день, </w:t>
      </w:r>
      <w:r>
        <w:rPr>
          <w:sz w:val="24"/>
          <w:szCs w:val="24"/>
        </w:rPr>
        <w:t xml:space="preserve"> стоимость затрат по оплате труда на изготовление одной детали – </w:t>
      </w:r>
      <w:r w:rsidR="00855E6F">
        <w:rPr>
          <w:sz w:val="24"/>
          <w:szCs w:val="24"/>
        </w:rPr>
        <w:t>58</w:t>
      </w:r>
      <w:r>
        <w:rPr>
          <w:sz w:val="24"/>
          <w:szCs w:val="24"/>
        </w:rPr>
        <w:t xml:space="preserve"> рублей.</w:t>
      </w:r>
    </w:p>
    <w:p w:rsidR="00A66700" w:rsidRDefault="00A66700" w:rsidP="00A66700">
      <w:pPr>
        <w:pStyle w:val="af4"/>
        <w:spacing w:after="0"/>
        <w:ind w:left="0"/>
        <w:jc w:val="both"/>
        <w:rPr>
          <w:color w:val="000000"/>
        </w:rPr>
      </w:pPr>
    </w:p>
    <w:p w:rsidR="00A66700" w:rsidRDefault="00A66700" w:rsidP="00A66700">
      <w:pPr>
        <w:pStyle w:val="af4"/>
        <w:spacing w:after="0"/>
        <w:ind w:left="0"/>
        <w:jc w:val="both"/>
        <w:rPr>
          <w:color w:val="000000"/>
        </w:rPr>
      </w:pPr>
      <w:r>
        <w:rPr>
          <w:color w:val="000000"/>
        </w:rPr>
        <w:t xml:space="preserve">ЗАДАЧА 17. Рассчитать рентабельность продукции, если себестоимость изделий 350 </w:t>
      </w:r>
      <w:proofErr w:type="spellStart"/>
      <w:r>
        <w:rPr>
          <w:color w:val="000000"/>
        </w:rPr>
        <w:t>руб</w:t>
      </w:r>
      <w:proofErr w:type="spellEnd"/>
      <w:r>
        <w:rPr>
          <w:color w:val="000000"/>
        </w:rPr>
        <w:t>, а прибыль от его реализации  42 руб.</w:t>
      </w:r>
    </w:p>
    <w:p w:rsidR="00A66700" w:rsidRDefault="00A66700" w:rsidP="00A66700">
      <w:pPr>
        <w:pStyle w:val="af4"/>
        <w:spacing w:after="0"/>
        <w:ind w:left="0"/>
        <w:jc w:val="both"/>
        <w:rPr>
          <w:color w:val="000000"/>
        </w:rPr>
      </w:pPr>
    </w:p>
    <w:p w:rsidR="00A66700" w:rsidRDefault="00A66700" w:rsidP="00A66700">
      <w:pPr>
        <w:pStyle w:val="af4"/>
        <w:spacing w:after="0"/>
        <w:ind w:left="0"/>
        <w:jc w:val="both"/>
        <w:rPr>
          <w:color w:val="000000"/>
        </w:rPr>
      </w:pPr>
      <w:r>
        <w:rPr>
          <w:color w:val="000000"/>
        </w:rPr>
        <w:t xml:space="preserve">ЗАДАЧА 18.Рассчитать рентабельность продукции, если себестоимость изделий 480 </w:t>
      </w:r>
      <w:proofErr w:type="spellStart"/>
      <w:r>
        <w:rPr>
          <w:color w:val="000000"/>
        </w:rPr>
        <w:t>руб</w:t>
      </w:r>
      <w:proofErr w:type="spellEnd"/>
      <w:r>
        <w:rPr>
          <w:color w:val="000000"/>
        </w:rPr>
        <w:t>, а прибыль от его реализации  86 руб.</w:t>
      </w:r>
    </w:p>
    <w:p w:rsidR="00A66700" w:rsidRDefault="00A66700" w:rsidP="00A66700">
      <w:pPr>
        <w:pStyle w:val="af4"/>
        <w:spacing w:after="0"/>
        <w:ind w:left="0"/>
        <w:jc w:val="both"/>
        <w:rPr>
          <w:color w:val="000000"/>
        </w:rPr>
      </w:pPr>
    </w:p>
    <w:p w:rsidR="00A66700" w:rsidRDefault="00A66700" w:rsidP="00A66700">
      <w:pPr>
        <w:pStyle w:val="af4"/>
        <w:spacing w:after="0"/>
        <w:ind w:left="0"/>
        <w:jc w:val="both"/>
        <w:rPr>
          <w:color w:val="000000"/>
        </w:rPr>
      </w:pPr>
      <w:r>
        <w:rPr>
          <w:color w:val="000000"/>
        </w:rPr>
        <w:t xml:space="preserve">ЗАДАЧА 19.Рассчитать рентабельность производства, если среднегодовая стоимость ОПФ 258 млн </w:t>
      </w:r>
      <w:proofErr w:type="spellStart"/>
      <w:r>
        <w:rPr>
          <w:color w:val="000000"/>
        </w:rPr>
        <w:t>руб</w:t>
      </w:r>
      <w:proofErr w:type="spellEnd"/>
      <w:r>
        <w:rPr>
          <w:color w:val="000000"/>
        </w:rPr>
        <w:t xml:space="preserve">, средние остатки оборотных средств 27 млн руб. Общий доход от реализации 857 </w:t>
      </w:r>
      <w:proofErr w:type="spellStart"/>
      <w:r>
        <w:rPr>
          <w:color w:val="000000"/>
        </w:rPr>
        <w:t>млн.руб</w:t>
      </w:r>
      <w:proofErr w:type="spellEnd"/>
      <w:r>
        <w:rPr>
          <w:color w:val="000000"/>
        </w:rPr>
        <w:t xml:space="preserve">, общие затраты </w:t>
      </w:r>
      <w:r w:rsidR="00E44D33">
        <w:rPr>
          <w:color w:val="000000"/>
        </w:rPr>
        <w:t>7</w:t>
      </w:r>
      <w:r>
        <w:rPr>
          <w:color w:val="000000"/>
        </w:rPr>
        <w:t xml:space="preserve">62 </w:t>
      </w:r>
      <w:proofErr w:type="spellStart"/>
      <w:r>
        <w:rPr>
          <w:color w:val="000000"/>
        </w:rPr>
        <w:t>млн.руб</w:t>
      </w:r>
      <w:proofErr w:type="spellEnd"/>
      <w:r>
        <w:rPr>
          <w:color w:val="000000"/>
        </w:rPr>
        <w:t>.</w:t>
      </w:r>
    </w:p>
    <w:p w:rsidR="00A66700" w:rsidRDefault="00A66700" w:rsidP="00A66700">
      <w:pPr>
        <w:pStyle w:val="af4"/>
        <w:spacing w:after="0"/>
        <w:ind w:left="0"/>
        <w:jc w:val="both"/>
        <w:rPr>
          <w:color w:val="000000"/>
        </w:rPr>
      </w:pPr>
    </w:p>
    <w:p w:rsidR="00A66700" w:rsidRDefault="00A66700" w:rsidP="00A66700">
      <w:pPr>
        <w:pStyle w:val="af4"/>
        <w:spacing w:after="0"/>
        <w:ind w:left="0"/>
        <w:jc w:val="both"/>
        <w:rPr>
          <w:color w:val="000000"/>
        </w:rPr>
      </w:pPr>
      <w:r>
        <w:rPr>
          <w:color w:val="000000"/>
        </w:rPr>
        <w:t xml:space="preserve">ЗАДАЧА 20.Рассчитать рентабельность производства, если среднегодовая стоимость ОПФ 186 млн </w:t>
      </w:r>
      <w:proofErr w:type="spellStart"/>
      <w:r>
        <w:rPr>
          <w:color w:val="000000"/>
        </w:rPr>
        <w:t>руб</w:t>
      </w:r>
      <w:proofErr w:type="spellEnd"/>
      <w:r>
        <w:rPr>
          <w:color w:val="000000"/>
        </w:rPr>
        <w:t xml:space="preserve">, средние остатки оборотных средств 18 млн руб. Общий доход от реализации 592 </w:t>
      </w:r>
      <w:proofErr w:type="spellStart"/>
      <w:r>
        <w:rPr>
          <w:color w:val="000000"/>
        </w:rPr>
        <w:t>млн.руб</w:t>
      </w:r>
      <w:proofErr w:type="spellEnd"/>
      <w:r>
        <w:rPr>
          <w:color w:val="000000"/>
        </w:rPr>
        <w:t xml:space="preserve">, общие затраты </w:t>
      </w:r>
      <w:r w:rsidR="00E44D33">
        <w:rPr>
          <w:color w:val="000000"/>
        </w:rPr>
        <w:t>5</w:t>
      </w:r>
      <w:r>
        <w:rPr>
          <w:color w:val="000000"/>
        </w:rPr>
        <w:t xml:space="preserve">16 </w:t>
      </w:r>
      <w:proofErr w:type="spellStart"/>
      <w:r>
        <w:rPr>
          <w:color w:val="000000"/>
        </w:rPr>
        <w:t>млн.руб</w:t>
      </w:r>
      <w:proofErr w:type="spellEnd"/>
      <w:r>
        <w:rPr>
          <w:color w:val="000000"/>
        </w:rPr>
        <w:t>.</w:t>
      </w:r>
    </w:p>
    <w:p w:rsidR="00A66700" w:rsidRDefault="00A66700" w:rsidP="00A66700">
      <w:pPr>
        <w:pStyle w:val="af4"/>
        <w:spacing w:after="0"/>
        <w:ind w:left="0"/>
        <w:jc w:val="both"/>
        <w:rPr>
          <w:color w:val="000000"/>
        </w:rPr>
      </w:pPr>
    </w:p>
    <w:p w:rsidR="0015133B" w:rsidRDefault="0015133B" w:rsidP="0015133B">
      <w:pPr>
        <w:pStyle w:val="af4"/>
        <w:spacing w:after="0"/>
        <w:ind w:left="0" w:firstLine="708"/>
        <w:jc w:val="both"/>
        <w:rPr>
          <w:color w:val="000000"/>
        </w:rPr>
      </w:pPr>
    </w:p>
    <w:p w:rsidR="00A66700" w:rsidRDefault="00A66700" w:rsidP="00A66700">
      <w:pPr>
        <w:pStyle w:val="af4"/>
        <w:spacing w:after="0"/>
        <w:ind w:left="0"/>
        <w:jc w:val="both"/>
        <w:rPr>
          <w:color w:val="000000"/>
        </w:rPr>
      </w:pPr>
    </w:p>
    <w:p w:rsidR="00956585" w:rsidRPr="00866EA8" w:rsidRDefault="00DB526A" w:rsidP="00DB526A">
      <w:pPr>
        <w:pStyle w:val="a6"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kern w:val="1"/>
          <w:sz w:val="28"/>
          <w:szCs w:val="28"/>
        </w:rPr>
      </w:pPr>
      <w:r>
        <w:rPr>
          <w:rFonts w:ascii="Times New Roman" w:hAnsi="Times New Roman"/>
          <w:b/>
          <w:color w:val="000000"/>
          <w:kern w:val="1"/>
          <w:sz w:val="28"/>
          <w:szCs w:val="28"/>
        </w:rPr>
        <w:t>5.</w:t>
      </w:r>
      <w:r w:rsidR="00866EA8" w:rsidRPr="00866EA8">
        <w:rPr>
          <w:rFonts w:ascii="Times New Roman" w:hAnsi="Times New Roman"/>
          <w:b/>
          <w:color w:val="000000"/>
          <w:kern w:val="1"/>
          <w:sz w:val="28"/>
          <w:szCs w:val="28"/>
        </w:rPr>
        <w:t>КОНТРОЛЬНО-ОЦЕНОЧНЫЕ СРЕДСТВА ДЛЯ КОНТРОЛЯ КАЧЕСТВА ЗНАНИЙ</w:t>
      </w:r>
    </w:p>
    <w:p w:rsidR="00866EA8" w:rsidRPr="00866EA8" w:rsidRDefault="00866EA8" w:rsidP="00866EA8">
      <w:pPr>
        <w:widowControl w:val="0"/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866EA8">
        <w:rPr>
          <w:rFonts w:ascii="Times New Roman" w:hAnsi="Times New Roman"/>
          <w:b/>
          <w:kern w:val="1"/>
          <w:sz w:val="28"/>
          <w:szCs w:val="28"/>
        </w:rPr>
        <w:t>Тестовые задания для контроля качества знаний</w:t>
      </w:r>
    </w:p>
    <w:p w:rsidR="00866EA8" w:rsidRPr="00FA380A" w:rsidRDefault="00866EA8" w:rsidP="00866EA8">
      <w:pPr>
        <w:widowControl w:val="0"/>
        <w:suppressAutoHyphens/>
        <w:spacing w:after="0" w:line="240" w:lineRule="auto"/>
        <w:ind w:left="360"/>
        <w:rPr>
          <w:rFonts w:ascii="Times New Roman" w:hAnsi="Times New Roman"/>
          <w:b/>
          <w:kern w:val="1"/>
          <w:sz w:val="28"/>
          <w:szCs w:val="28"/>
        </w:rPr>
      </w:pPr>
      <w:r w:rsidRPr="00FA380A">
        <w:rPr>
          <w:rFonts w:ascii="Times New Roman" w:hAnsi="Times New Roman"/>
          <w:b/>
          <w:kern w:val="1"/>
          <w:sz w:val="28"/>
          <w:szCs w:val="28"/>
        </w:rPr>
        <w:t>Вариант №1</w:t>
      </w:r>
    </w:p>
    <w:p w:rsidR="00866EA8" w:rsidRPr="007C506D" w:rsidRDefault="00866EA8" w:rsidP="00866EA8">
      <w:pPr>
        <w:widowControl w:val="0"/>
        <w:suppressAutoHyphens/>
        <w:spacing w:after="0" w:line="240" w:lineRule="auto"/>
        <w:ind w:left="360"/>
        <w:rPr>
          <w:rFonts w:ascii="Times New Roman" w:hAnsi="Times New Roman"/>
          <w:b/>
          <w:kern w:val="1"/>
          <w:sz w:val="28"/>
          <w:szCs w:val="28"/>
        </w:rPr>
      </w:pPr>
      <w:r w:rsidRPr="007C506D">
        <w:rPr>
          <w:rFonts w:ascii="Times New Roman" w:hAnsi="Times New Roman"/>
          <w:b/>
          <w:kern w:val="1"/>
          <w:sz w:val="28"/>
          <w:szCs w:val="28"/>
        </w:rPr>
        <w:t>Фамилия, имя обучающегося</w:t>
      </w:r>
      <w:r w:rsidR="007C506D">
        <w:rPr>
          <w:rFonts w:ascii="Times New Roman" w:hAnsi="Times New Roman"/>
          <w:b/>
          <w:kern w:val="1"/>
          <w:sz w:val="28"/>
          <w:szCs w:val="28"/>
        </w:rPr>
        <w:t xml:space="preserve"> __________________________</w:t>
      </w:r>
    </w:p>
    <w:p w:rsidR="00866EA8" w:rsidRPr="007C506D" w:rsidRDefault="00866EA8" w:rsidP="00866EA8">
      <w:pPr>
        <w:widowControl w:val="0"/>
        <w:suppressAutoHyphens/>
        <w:spacing w:after="0" w:line="240" w:lineRule="auto"/>
        <w:ind w:left="360"/>
        <w:rPr>
          <w:rFonts w:ascii="Times New Roman" w:hAnsi="Times New Roman"/>
          <w:b/>
          <w:kern w:val="1"/>
          <w:sz w:val="28"/>
          <w:szCs w:val="28"/>
        </w:rPr>
      </w:pPr>
      <w:r w:rsidRPr="007C506D">
        <w:rPr>
          <w:rFonts w:ascii="Times New Roman" w:hAnsi="Times New Roman"/>
          <w:b/>
          <w:kern w:val="1"/>
          <w:sz w:val="28"/>
          <w:szCs w:val="28"/>
        </w:rPr>
        <w:t>Группа</w:t>
      </w:r>
      <w:r w:rsidR="007C506D">
        <w:rPr>
          <w:rFonts w:ascii="Times New Roman" w:hAnsi="Times New Roman"/>
          <w:b/>
          <w:kern w:val="1"/>
          <w:sz w:val="28"/>
          <w:szCs w:val="28"/>
        </w:rPr>
        <w:t xml:space="preserve"> ______________________________________________</w:t>
      </w:r>
    </w:p>
    <w:p w:rsidR="00866EA8" w:rsidRPr="007C506D" w:rsidRDefault="00866EA8" w:rsidP="00866EA8">
      <w:pPr>
        <w:widowControl w:val="0"/>
        <w:suppressAutoHyphens/>
        <w:spacing w:after="0" w:line="240" w:lineRule="auto"/>
        <w:ind w:left="360"/>
        <w:rPr>
          <w:rFonts w:ascii="Times New Roman" w:hAnsi="Times New Roman"/>
          <w:b/>
          <w:kern w:val="1"/>
          <w:sz w:val="28"/>
          <w:szCs w:val="28"/>
        </w:rPr>
      </w:pPr>
      <w:r w:rsidRPr="007C506D">
        <w:rPr>
          <w:rFonts w:ascii="Times New Roman" w:hAnsi="Times New Roman"/>
          <w:b/>
          <w:kern w:val="1"/>
          <w:sz w:val="28"/>
          <w:szCs w:val="28"/>
        </w:rPr>
        <w:t xml:space="preserve">Учебная дисциплина: </w:t>
      </w:r>
      <w:r w:rsidRPr="007C506D">
        <w:rPr>
          <w:rFonts w:ascii="Times New Roman" w:hAnsi="Times New Roman"/>
          <w:b/>
          <w:kern w:val="1"/>
          <w:sz w:val="28"/>
          <w:szCs w:val="28"/>
          <w:u w:val="single"/>
        </w:rPr>
        <w:t>Экономика отрасли</w:t>
      </w:r>
    </w:p>
    <w:p w:rsidR="00D55535" w:rsidRDefault="00D55535" w:rsidP="00204FCE">
      <w:pPr>
        <w:pStyle w:val="af4"/>
        <w:spacing w:after="0"/>
        <w:ind w:left="0" w:firstLine="708"/>
        <w:jc w:val="both"/>
        <w:rPr>
          <w:color w:val="00000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70"/>
      </w:tblGrid>
      <w:tr w:rsidR="007C506D" w:rsidTr="007C506D">
        <w:tc>
          <w:tcPr>
            <w:tcW w:w="9570" w:type="dxa"/>
          </w:tcPr>
          <w:p w:rsidR="007C506D" w:rsidRDefault="007C506D" w:rsidP="007C506D">
            <w:pPr>
              <w:pStyle w:val="af4"/>
              <w:spacing w:after="0"/>
              <w:ind w:left="0"/>
              <w:jc w:val="both"/>
              <w:rPr>
                <w:i/>
                <w:color w:val="000000"/>
              </w:rPr>
            </w:pPr>
            <w:r w:rsidRPr="007C506D">
              <w:rPr>
                <w:i/>
                <w:color w:val="000000"/>
              </w:rPr>
              <w:t>При выполнении теста необходимо внимательно прочитать вопросы, выбрать и записать правильные ответы в бланк ответов</w:t>
            </w:r>
            <w:r w:rsidR="00B940D1">
              <w:rPr>
                <w:i/>
                <w:color w:val="000000"/>
              </w:rPr>
              <w:t>.</w:t>
            </w:r>
          </w:p>
          <w:p w:rsidR="00B940D1" w:rsidRPr="007C506D" w:rsidRDefault="00B940D1" w:rsidP="007C506D">
            <w:pPr>
              <w:pStyle w:val="af4"/>
              <w:spacing w:after="0"/>
              <w:ind w:left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Время выполнения 40 минут.</w:t>
            </w:r>
          </w:p>
        </w:tc>
      </w:tr>
    </w:tbl>
    <w:p w:rsidR="00956585" w:rsidRPr="00B940D1" w:rsidRDefault="00956585" w:rsidP="00956585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B940D1">
        <w:rPr>
          <w:rFonts w:ascii="Times New Roman" w:hAnsi="Times New Roman"/>
          <w:b/>
          <w:i/>
          <w:sz w:val="28"/>
          <w:szCs w:val="28"/>
        </w:rPr>
        <w:t>Выб</w:t>
      </w:r>
      <w:r w:rsidR="00181D0A" w:rsidRPr="00B940D1">
        <w:rPr>
          <w:rFonts w:ascii="Times New Roman" w:hAnsi="Times New Roman"/>
          <w:b/>
          <w:i/>
          <w:sz w:val="28"/>
          <w:szCs w:val="28"/>
        </w:rPr>
        <w:t xml:space="preserve">рать </w:t>
      </w:r>
      <w:r w:rsidRPr="00B940D1">
        <w:rPr>
          <w:rFonts w:ascii="Times New Roman" w:hAnsi="Times New Roman"/>
          <w:b/>
          <w:i/>
          <w:sz w:val="28"/>
          <w:szCs w:val="28"/>
        </w:rPr>
        <w:t xml:space="preserve"> один или несколько</w:t>
      </w:r>
      <w:r w:rsidR="00B940D1">
        <w:rPr>
          <w:rFonts w:ascii="Times New Roman" w:hAnsi="Times New Roman"/>
          <w:b/>
          <w:i/>
          <w:sz w:val="28"/>
          <w:szCs w:val="28"/>
        </w:rPr>
        <w:t xml:space="preserve"> вариантов </w:t>
      </w:r>
      <w:r w:rsidRPr="00B940D1">
        <w:rPr>
          <w:rFonts w:ascii="Times New Roman" w:hAnsi="Times New Roman"/>
          <w:b/>
          <w:i/>
          <w:sz w:val="28"/>
          <w:szCs w:val="28"/>
        </w:rPr>
        <w:t xml:space="preserve"> правильных ответов.</w:t>
      </w:r>
    </w:p>
    <w:p w:rsidR="00956585" w:rsidRPr="00181D0A" w:rsidRDefault="00956585" w:rsidP="0095658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1D0A">
        <w:rPr>
          <w:rFonts w:ascii="Times New Roman" w:hAnsi="Times New Roman"/>
          <w:sz w:val="28"/>
          <w:szCs w:val="28"/>
        </w:rPr>
        <w:t>Объект основных фондов в группе «Рабочие машины и механизмы» …</w:t>
      </w:r>
    </w:p>
    <w:p w:rsidR="00956585" w:rsidRPr="00181D0A" w:rsidRDefault="00956585" w:rsidP="00956585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181D0A">
        <w:rPr>
          <w:rFonts w:ascii="Times New Roman" w:hAnsi="Times New Roman"/>
          <w:sz w:val="28"/>
          <w:szCs w:val="28"/>
        </w:rPr>
        <w:t>а) бульдозер;</w:t>
      </w:r>
    </w:p>
    <w:p w:rsidR="00956585" w:rsidRPr="00181D0A" w:rsidRDefault="00956585" w:rsidP="00956585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181D0A">
        <w:rPr>
          <w:rFonts w:ascii="Times New Roman" w:hAnsi="Times New Roman"/>
          <w:sz w:val="28"/>
          <w:szCs w:val="28"/>
        </w:rPr>
        <w:t>б) автомобиль;</w:t>
      </w:r>
    </w:p>
    <w:p w:rsidR="00956585" w:rsidRPr="00181D0A" w:rsidRDefault="00956585" w:rsidP="00956585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181D0A">
        <w:rPr>
          <w:rFonts w:ascii="Times New Roman" w:hAnsi="Times New Roman"/>
          <w:sz w:val="28"/>
          <w:szCs w:val="28"/>
        </w:rPr>
        <w:lastRenderedPageBreak/>
        <w:t>г) компрессор;</w:t>
      </w:r>
    </w:p>
    <w:p w:rsidR="00956585" w:rsidRPr="00181D0A" w:rsidRDefault="00956585" w:rsidP="00956585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181D0A">
        <w:rPr>
          <w:rFonts w:ascii="Times New Roman" w:hAnsi="Times New Roman"/>
          <w:sz w:val="28"/>
          <w:szCs w:val="28"/>
        </w:rPr>
        <w:t>д) компьютер.</w:t>
      </w:r>
    </w:p>
    <w:p w:rsidR="00956585" w:rsidRPr="00181D0A" w:rsidRDefault="00956585" w:rsidP="00956585">
      <w:pPr>
        <w:numPr>
          <w:ilvl w:val="0"/>
          <w:numId w:val="2"/>
        </w:numPr>
        <w:tabs>
          <w:tab w:val="left" w:pos="284"/>
          <w:tab w:val="left" w:pos="4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1D0A">
        <w:rPr>
          <w:rFonts w:ascii="Times New Roman" w:hAnsi="Times New Roman"/>
          <w:sz w:val="28"/>
          <w:szCs w:val="28"/>
        </w:rPr>
        <w:t xml:space="preserve">Стоимость фактических затрат на приобретение машин, оборудования с учётом доставки и монтажа: </w:t>
      </w:r>
    </w:p>
    <w:p w:rsidR="00956585" w:rsidRPr="00181D0A" w:rsidRDefault="00956585" w:rsidP="00956585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181D0A">
        <w:rPr>
          <w:rFonts w:ascii="Times New Roman" w:hAnsi="Times New Roman"/>
          <w:sz w:val="28"/>
          <w:szCs w:val="28"/>
        </w:rPr>
        <w:t>а) первоначальная;</w:t>
      </w:r>
    </w:p>
    <w:p w:rsidR="00956585" w:rsidRPr="00181D0A" w:rsidRDefault="00956585" w:rsidP="00956585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181D0A">
        <w:rPr>
          <w:rFonts w:ascii="Times New Roman" w:hAnsi="Times New Roman"/>
          <w:sz w:val="28"/>
          <w:szCs w:val="28"/>
        </w:rPr>
        <w:t>б) восстановительная;</w:t>
      </w:r>
    </w:p>
    <w:p w:rsidR="00956585" w:rsidRPr="00181D0A" w:rsidRDefault="00956585" w:rsidP="00956585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181D0A">
        <w:rPr>
          <w:rFonts w:ascii="Times New Roman" w:hAnsi="Times New Roman"/>
          <w:sz w:val="28"/>
          <w:szCs w:val="28"/>
        </w:rPr>
        <w:t>в) ликвидационная;</w:t>
      </w:r>
    </w:p>
    <w:p w:rsidR="00956585" w:rsidRPr="00181D0A" w:rsidRDefault="00956585" w:rsidP="00956585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181D0A">
        <w:rPr>
          <w:rFonts w:ascii="Times New Roman" w:hAnsi="Times New Roman"/>
          <w:sz w:val="28"/>
          <w:szCs w:val="28"/>
        </w:rPr>
        <w:t>г) остаточная.</w:t>
      </w:r>
    </w:p>
    <w:p w:rsidR="00956585" w:rsidRPr="00181D0A" w:rsidRDefault="00956585" w:rsidP="0095658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1D0A">
        <w:rPr>
          <w:rFonts w:ascii="Times New Roman" w:hAnsi="Times New Roman"/>
          <w:sz w:val="28"/>
          <w:szCs w:val="28"/>
        </w:rPr>
        <w:t>Показатель производительности  труда:</w:t>
      </w:r>
    </w:p>
    <w:p w:rsidR="00956585" w:rsidRPr="00181D0A" w:rsidRDefault="00956585" w:rsidP="00956585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181D0A">
        <w:rPr>
          <w:rFonts w:ascii="Times New Roman" w:hAnsi="Times New Roman"/>
          <w:sz w:val="28"/>
          <w:szCs w:val="28"/>
        </w:rPr>
        <w:t>а) выработка;</w:t>
      </w:r>
    </w:p>
    <w:p w:rsidR="00956585" w:rsidRPr="00181D0A" w:rsidRDefault="00956585" w:rsidP="00956585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181D0A">
        <w:rPr>
          <w:rFonts w:ascii="Times New Roman" w:hAnsi="Times New Roman"/>
          <w:sz w:val="28"/>
          <w:szCs w:val="28"/>
        </w:rPr>
        <w:t>б) механовооруженность;</w:t>
      </w:r>
    </w:p>
    <w:p w:rsidR="00956585" w:rsidRPr="00181D0A" w:rsidRDefault="00956585" w:rsidP="00956585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181D0A">
        <w:rPr>
          <w:rFonts w:ascii="Times New Roman" w:hAnsi="Times New Roman"/>
          <w:sz w:val="28"/>
          <w:szCs w:val="28"/>
        </w:rPr>
        <w:t>в) часовая тарифная ставка;</w:t>
      </w:r>
    </w:p>
    <w:p w:rsidR="00956585" w:rsidRPr="00181D0A" w:rsidRDefault="00956585" w:rsidP="00956585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181D0A">
        <w:rPr>
          <w:rFonts w:ascii="Times New Roman" w:hAnsi="Times New Roman"/>
          <w:sz w:val="28"/>
          <w:szCs w:val="28"/>
        </w:rPr>
        <w:t>г) рабочее время.</w:t>
      </w:r>
    </w:p>
    <w:p w:rsidR="00956585" w:rsidRPr="00181D0A" w:rsidRDefault="00956585" w:rsidP="0095658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1D0A">
        <w:rPr>
          <w:rFonts w:ascii="Times New Roman" w:hAnsi="Times New Roman"/>
          <w:sz w:val="28"/>
          <w:szCs w:val="28"/>
        </w:rPr>
        <w:t>Что такое списочная численность персонала?</w:t>
      </w:r>
    </w:p>
    <w:p w:rsidR="00956585" w:rsidRPr="00181D0A" w:rsidRDefault="00956585" w:rsidP="00956585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181D0A">
        <w:rPr>
          <w:rFonts w:ascii="Times New Roman" w:hAnsi="Times New Roman"/>
          <w:sz w:val="28"/>
          <w:szCs w:val="28"/>
        </w:rPr>
        <w:t>а) количество работников, являющихся на работу в течение периода;</w:t>
      </w:r>
    </w:p>
    <w:p w:rsidR="00956585" w:rsidRPr="00181D0A" w:rsidRDefault="00956585" w:rsidP="0095658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1D0A">
        <w:rPr>
          <w:rFonts w:ascii="Times New Roman" w:hAnsi="Times New Roman"/>
          <w:sz w:val="28"/>
          <w:szCs w:val="28"/>
        </w:rPr>
        <w:t>б) численность работников по списку на определенную дату с учетом принятых и уволенных на эту дату.</w:t>
      </w:r>
    </w:p>
    <w:p w:rsidR="00956585" w:rsidRPr="00181D0A" w:rsidRDefault="00956585" w:rsidP="0095658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1D0A">
        <w:rPr>
          <w:rFonts w:ascii="Times New Roman" w:hAnsi="Times New Roman"/>
          <w:sz w:val="28"/>
          <w:szCs w:val="28"/>
        </w:rPr>
        <w:t>Какая заработная плата характеризует сумму денег, которые работник получает на руки?</w:t>
      </w:r>
    </w:p>
    <w:p w:rsidR="00956585" w:rsidRPr="00181D0A" w:rsidRDefault="00956585" w:rsidP="00956585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181D0A">
        <w:rPr>
          <w:rFonts w:ascii="Times New Roman" w:hAnsi="Times New Roman"/>
          <w:sz w:val="28"/>
          <w:szCs w:val="28"/>
        </w:rPr>
        <w:t>а) номинальная;</w:t>
      </w:r>
    </w:p>
    <w:p w:rsidR="00956585" w:rsidRPr="00181D0A" w:rsidRDefault="00956585" w:rsidP="00956585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181D0A">
        <w:rPr>
          <w:rFonts w:ascii="Times New Roman" w:hAnsi="Times New Roman"/>
          <w:sz w:val="28"/>
          <w:szCs w:val="28"/>
        </w:rPr>
        <w:t>б) реальная.</w:t>
      </w:r>
    </w:p>
    <w:p w:rsidR="00956585" w:rsidRPr="00181D0A" w:rsidRDefault="00956585" w:rsidP="00956585">
      <w:pPr>
        <w:numPr>
          <w:ilvl w:val="0"/>
          <w:numId w:val="2"/>
        </w:numPr>
        <w:tabs>
          <w:tab w:val="left" w:pos="341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1D0A">
        <w:rPr>
          <w:rFonts w:ascii="Times New Roman" w:hAnsi="Times New Roman"/>
          <w:sz w:val="28"/>
          <w:szCs w:val="28"/>
        </w:rPr>
        <w:t>Из чего формируется посредническая надбавка?</w:t>
      </w:r>
    </w:p>
    <w:p w:rsidR="00956585" w:rsidRPr="00181D0A" w:rsidRDefault="00956585" w:rsidP="00956585">
      <w:pPr>
        <w:tabs>
          <w:tab w:val="left" w:pos="341"/>
          <w:tab w:val="left" w:pos="426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181D0A">
        <w:rPr>
          <w:rFonts w:ascii="Times New Roman" w:hAnsi="Times New Roman"/>
          <w:sz w:val="28"/>
          <w:szCs w:val="28"/>
        </w:rPr>
        <w:t>а) издержки обращения посредника;</w:t>
      </w:r>
    </w:p>
    <w:p w:rsidR="00956585" w:rsidRPr="00181D0A" w:rsidRDefault="00956585" w:rsidP="00956585">
      <w:pPr>
        <w:tabs>
          <w:tab w:val="left" w:pos="341"/>
          <w:tab w:val="left" w:pos="426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181D0A">
        <w:rPr>
          <w:rFonts w:ascii="Times New Roman" w:hAnsi="Times New Roman"/>
          <w:sz w:val="28"/>
          <w:szCs w:val="28"/>
        </w:rPr>
        <w:t>б) прибыль посредника;</w:t>
      </w:r>
    </w:p>
    <w:p w:rsidR="00956585" w:rsidRPr="00181D0A" w:rsidRDefault="00956585" w:rsidP="00956585">
      <w:pPr>
        <w:tabs>
          <w:tab w:val="left" w:pos="341"/>
          <w:tab w:val="left" w:pos="426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181D0A">
        <w:rPr>
          <w:rFonts w:ascii="Times New Roman" w:hAnsi="Times New Roman"/>
          <w:sz w:val="28"/>
          <w:szCs w:val="28"/>
        </w:rPr>
        <w:t>в) налог на прибыль посредника;</w:t>
      </w:r>
    </w:p>
    <w:p w:rsidR="00956585" w:rsidRPr="00181D0A" w:rsidRDefault="00956585" w:rsidP="00956585">
      <w:pPr>
        <w:tabs>
          <w:tab w:val="left" w:pos="341"/>
          <w:tab w:val="left" w:pos="426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181D0A">
        <w:rPr>
          <w:rFonts w:ascii="Times New Roman" w:hAnsi="Times New Roman"/>
          <w:sz w:val="28"/>
          <w:szCs w:val="28"/>
        </w:rPr>
        <w:t>г) НДС.</w:t>
      </w:r>
    </w:p>
    <w:p w:rsidR="00956585" w:rsidRPr="00FA380A" w:rsidRDefault="00956585" w:rsidP="0095658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A380A">
        <w:rPr>
          <w:rFonts w:ascii="Times New Roman" w:hAnsi="Times New Roman"/>
          <w:sz w:val="28"/>
          <w:szCs w:val="28"/>
        </w:rPr>
        <w:t>Размер оплаты труда за единицу рабочего времени в зависимости от квалификации работника:</w:t>
      </w:r>
    </w:p>
    <w:p w:rsidR="00956585" w:rsidRPr="00FA380A" w:rsidRDefault="00956585" w:rsidP="00956585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A380A">
        <w:rPr>
          <w:rFonts w:ascii="Times New Roman" w:hAnsi="Times New Roman"/>
          <w:sz w:val="28"/>
          <w:szCs w:val="28"/>
        </w:rPr>
        <w:t>а) тарифная сетка;</w:t>
      </w:r>
    </w:p>
    <w:p w:rsidR="00956585" w:rsidRPr="00FA380A" w:rsidRDefault="00956585" w:rsidP="00956585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A380A">
        <w:rPr>
          <w:rFonts w:ascii="Times New Roman" w:hAnsi="Times New Roman"/>
          <w:sz w:val="28"/>
          <w:szCs w:val="28"/>
        </w:rPr>
        <w:t>б) тарифная ставка;</w:t>
      </w:r>
    </w:p>
    <w:p w:rsidR="00956585" w:rsidRPr="00FA380A" w:rsidRDefault="00956585" w:rsidP="00956585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A380A">
        <w:rPr>
          <w:rFonts w:ascii="Times New Roman" w:hAnsi="Times New Roman"/>
          <w:sz w:val="28"/>
          <w:szCs w:val="28"/>
        </w:rPr>
        <w:t>в) ЕТКС;</w:t>
      </w:r>
    </w:p>
    <w:p w:rsidR="00956585" w:rsidRPr="00181D0A" w:rsidRDefault="00956585" w:rsidP="00956585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A380A">
        <w:rPr>
          <w:rFonts w:ascii="Times New Roman" w:hAnsi="Times New Roman"/>
          <w:sz w:val="28"/>
          <w:szCs w:val="28"/>
        </w:rPr>
        <w:t>г) расценка.</w:t>
      </w:r>
    </w:p>
    <w:p w:rsidR="00956585" w:rsidRPr="00181D0A" w:rsidRDefault="00956585" w:rsidP="00956585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181D0A">
        <w:rPr>
          <w:rFonts w:ascii="Times New Roman" w:hAnsi="Times New Roman"/>
          <w:sz w:val="28"/>
          <w:szCs w:val="28"/>
        </w:rPr>
        <w:t>Показатель, характеризующий количество продукции, приходящейся на один рубль основных фондов:</w:t>
      </w:r>
    </w:p>
    <w:p w:rsidR="00956585" w:rsidRPr="00181D0A" w:rsidRDefault="00956585" w:rsidP="00956585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181D0A">
        <w:rPr>
          <w:rFonts w:ascii="Times New Roman" w:hAnsi="Times New Roman"/>
          <w:sz w:val="28"/>
          <w:szCs w:val="28"/>
        </w:rPr>
        <w:t>а) ликвидационная стоимость;</w:t>
      </w:r>
    </w:p>
    <w:p w:rsidR="00956585" w:rsidRPr="00181D0A" w:rsidRDefault="00956585" w:rsidP="00956585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181D0A">
        <w:rPr>
          <w:rFonts w:ascii="Times New Roman" w:hAnsi="Times New Roman"/>
          <w:sz w:val="28"/>
          <w:szCs w:val="28"/>
        </w:rPr>
        <w:t>б) норма дисконтирования;</w:t>
      </w:r>
    </w:p>
    <w:p w:rsidR="00956585" w:rsidRPr="00181D0A" w:rsidRDefault="00956585" w:rsidP="00956585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181D0A">
        <w:rPr>
          <w:rFonts w:ascii="Times New Roman" w:hAnsi="Times New Roman"/>
          <w:sz w:val="28"/>
          <w:szCs w:val="28"/>
        </w:rPr>
        <w:t>в) норма амортизации;</w:t>
      </w:r>
    </w:p>
    <w:p w:rsidR="00956585" w:rsidRPr="00181D0A" w:rsidRDefault="00956585" w:rsidP="00956585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181D0A">
        <w:rPr>
          <w:rFonts w:ascii="Times New Roman" w:hAnsi="Times New Roman"/>
          <w:sz w:val="28"/>
          <w:szCs w:val="28"/>
        </w:rPr>
        <w:t>г) фондоотдача.</w:t>
      </w:r>
    </w:p>
    <w:p w:rsidR="00956585" w:rsidRPr="00181D0A" w:rsidRDefault="00331C2B" w:rsidP="009565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56585" w:rsidRPr="00181D0A">
        <w:rPr>
          <w:rFonts w:ascii="Times New Roman" w:hAnsi="Times New Roman"/>
          <w:sz w:val="28"/>
          <w:szCs w:val="28"/>
        </w:rPr>
        <w:t>. Собственные оборотные средства формируется за счет</w:t>
      </w:r>
    </w:p>
    <w:p w:rsidR="00956585" w:rsidRPr="00181D0A" w:rsidRDefault="00723AAC" w:rsidP="00723AAC">
      <w:pPr>
        <w:pStyle w:val="a6"/>
        <w:spacing w:after="0" w:line="240" w:lineRule="auto"/>
        <w:ind w:left="50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56585" w:rsidRPr="00181D0A">
        <w:rPr>
          <w:rFonts w:ascii="Times New Roman" w:hAnsi="Times New Roman" w:cs="Times New Roman"/>
          <w:sz w:val="28"/>
          <w:szCs w:val="28"/>
        </w:rPr>
        <w:t>кредитов, займов;</w:t>
      </w:r>
    </w:p>
    <w:p w:rsidR="00956585" w:rsidRPr="00181D0A" w:rsidRDefault="00723AAC" w:rsidP="00723AAC">
      <w:pPr>
        <w:pStyle w:val="a6"/>
        <w:spacing w:after="0" w:line="240" w:lineRule="auto"/>
        <w:ind w:left="50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56585" w:rsidRPr="00181D0A">
        <w:rPr>
          <w:rFonts w:ascii="Times New Roman" w:hAnsi="Times New Roman" w:cs="Times New Roman"/>
          <w:sz w:val="28"/>
          <w:szCs w:val="28"/>
        </w:rPr>
        <w:t>уставного капитала, прибыли;</w:t>
      </w:r>
    </w:p>
    <w:p w:rsidR="00956585" w:rsidRPr="00181D0A" w:rsidRDefault="00723AAC" w:rsidP="00723AAC">
      <w:pPr>
        <w:pStyle w:val="a6"/>
        <w:spacing w:after="0" w:line="240" w:lineRule="auto"/>
        <w:ind w:left="50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956585" w:rsidRPr="00181D0A">
        <w:rPr>
          <w:rFonts w:ascii="Times New Roman" w:hAnsi="Times New Roman" w:cs="Times New Roman"/>
          <w:sz w:val="28"/>
          <w:szCs w:val="28"/>
        </w:rPr>
        <w:t>кредитов, уставного капитала;</w:t>
      </w:r>
    </w:p>
    <w:p w:rsidR="00B940D1" w:rsidRPr="002A7656" w:rsidRDefault="00B940D1" w:rsidP="00B940D1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noProof/>
          <w:sz w:val="28"/>
          <w:szCs w:val="28"/>
        </w:rPr>
      </w:pPr>
      <w:r w:rsidRPr="002A7656">
        <w:rPr>
          <w:rFonts w:ascii="Times New Roman" w:hAnsi="Times New Roman"/>
          <w:noProof/>
          <w:sz w:val="28"/>
          <w:szCs w:val="28"/>
        </w:rPr>
        <w:t>1</w:t>
      </w:r>
      <w:r w:rsidR="00331C2B">
        <w:rPr>
          <w:rFonts w:ascii="Times New Roman" w:hAnsi="Times New Roman"/>
          <w:noProof/>
          <w:sz w:val="28"/>
          <w:szCs w:val="28"/>
        </w:rPr>
        <w:t>0</w:t>
      </w:r>
      <w:r w:rsidRPr="002A7656">
        <w:rPr>
          <w:rFonts w:ascii="Times New Roman" w:hAnsi="Times New Roman"/>
          <w:noProof/>
          <w:sz w:val="28"/>
          <w:szCs w:val="28"/>
        </w:rPr>
        <w:t>.Ставка НДС на алкогольную продукцию:</w:t>
      </w:r>
    </w:p>
    <w:p w:rsidR="00B940D1" w:rsidRPr="002A7656" w:rsidRDefault="00723AAC" w:rsidP="00B940D1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а</w:t>
      </w:r>
      <w:r w:rsidR="00B940D1" w:rsidRPr="002A7656">
        <w:rPr>
          <w:rFonts w:ascii="Times New Roman" w:hAnsi="Times New Roman"/>
          <w:noProof/>
          <w:sz w:val="28"/>
          <w:szCs w:val="28"/>
        </w:rPr>
        <w:t>) 9%;</w:t>
      </w:r>
    </w:p>
    <w:p w:rsidR="00B940D1" w:rsidRPr="002A7656" w:rsidRDefault="00723AAC" w:rsidP="00B940D1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>б</w:t>
      </w:r>
      <w:r w:rsidR="00B940D1" w:rsidRPr="002A7656">
        <w:rPr>
          <w:rFonts w:ascii="Times New Roman" w:hAnsi="Times New Roman"/>
          <w:noProof/>
          <w:sz w:val="28"/>
          <w:szCs w:val="28"/>
        </w:rPr>
        <w:t>) 10%;</w:t>
      </w:r>
    </w:p>
    <w:p w:rsidR="00B940D1" w:rsidRPr="002A7656" w:rsidRDefault="00723AAC" w:rsidP="00B940D1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</w:t>
      </w:r>
      <w:r w:rsidR="00B940D1" w:rsidRPr="002A7656">
        <w:rPr>
          <w:rFonts w:ascii="Times New Roman" w:hAnsi="Times New Roman"/>
          <w:noProof/>
          <w:sz w:val="28"/>
          <w:szCs w:val="28"/>
        </w:rPr>
        <w:t>) 18%;</w:t>
      </w:r>
    </w:p>
    <w:p w:rsidR="00B940D1" w:rsidRPr="002A7656" w:rsidRDefault="00723AAC" w:rsidP="00B940D1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г</w:t>
      </w:r>
      <w:r w:rsidR="00B940D1" w:rsidRPr="002A7656">
        <w:rPr>
          <w:rFonts w:ascii="Times New Roman" w:hAnsi="Times New Roman"/>
          <w:noProof/>
          <w:sz w:val="28"/>
          <w:szCs w:val="28"/>
        </w:rPr>
        <w:t>) 20 %.</w:t>
      </w:r>
    </w:p>
    <w:p w:rsidR="00B940D1" w:rsidRPr="002A7656" w:rsidRDefault="00B940D1" w:rsidP="00B940D1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noProof/>
          <w:sz w:val="28"/>
          <w:szCs w:val="28"/>
          <w:highlight w:val="yellow"/>
        </w:rPr>
      </w:pPr>
    </w:p>
    <w:p w:rsidR="00B940D1" w:rsidRPr="007F26AD" w:rsidRDefault="00331C2B" w:rsidP="00B940D1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b/>
          <w:noProof/>
          <w:sz w:val="28"/>
          <w:szCs w:val="28"/>
        </w:rPr>
      </w:pPr>
      <w:r w:rsidRPr="007F26AD">
        <w:rPr>
          <w:rFonts w:ascii="Times New Roman" w:hAnsi="Times New Roman"/>
          <w:b/>
          <w:noProof/>
          <w:sz w:val="28"/>
          <w:szCs w:val="28"/>
        </w:rPr>
        <w:t>Задача:</w:t>
      </w:r>
    </w:p>
    <w:p w:rsidR="00241EA1" w:rsidRPr="007F26AD" w:rsidRDefault="00241EA1" w:rsidP="00241EA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26AD">
        <w:rPr>
          <w:rFonts w:ascii="Times New Roman" w:hAnsi="Times New Roman"/>
          <w:sz w:val="28"/>
          <w:szCs w:val="28"/>
        </w:rPr>
        <w:t xml:space="preserve">Стоимость основных средств на начало года- </w:t>
      </w:r>
      <w:r w:rsidR="00DB3ABD" w:rsidRPr="007F26AD">
        <w:rPr>
          <w:rFonts w:ascii="Times New Roman" w:hAnsi="Times New Roman"/>
          <w:sz w:val="28"/>
          <w:szCs w:val="28"/>
        </w:rPr>
        <w:t>78</w:t>
      </w:r>
      <w:r w:rsidR="00F93C78" w:rsidRPr="007F26AD">
        <w:rPr>
          <w:rFonts w:ascii="Times New Roman" w:hAnsi="Times New Roman"/>
          <w:sz w:val="28"/>
          <w:szCs w:val="28"/>
        </w:rPr>
        <w:t>1</w:t>
      </w:r>
      <w:r w:rsidR="00EE16D8" w:rsidRPr="007F26AD">
        <w:rPr>
          <w:rFonts w:ascii="Times New Roman" w:hAnsi="Times New Roman"/>
          <w:sz w:val="28"/>
          <w:szCs w:val="28"/>
        </w:rPr>
        <w:t xml:space="preserve">1 млн. руб. В ноябре </w:t>
      </w:r>
      <w:r w:rsidRPr="007F26AD">
        <w:rPr>
          <w:rFonts w:ascii="Times New Roman" w:hAnsi="Times New Roman"/>
          <w:sz w:val="28"/>
          <w:szCs w:val="28"/>
        </w:rPr>
        <w:t xml:space="preserve"> выбыло ОПФ на сумму </w:t>
      </w:r>
      <w:r w:rsidR="00EE16D8" w:rsidRPr="007F26AD">
        <w:rPr>
          <w:rFonts w:ascii="Times New Roman" w:hAnsi="Times New Roman"/>
          <w:sz w:val="28"/>
          <w:szCs w:val="28"/>
        </w:rPr>
        <w:t>6</w:t>
      </w:r>
      <w:r w:rsidRPr="007F26AD">
        <w:rPr>
          <w:rFonts w:ascii="Times New Roman" w:hAnsi="Times New Roman"/>
          <w:sz w:val="28"/>
          <w:szCs w:val="28"/>
        </w:rPr>
        <w:t xml:space="preserve"> млн. руб. Объем выпуска продукции за год – 30</w:t>
      </w:r>
      <w:r w:rsidR="00EE16D8" w:rsidRPr="007F26AD">
        <w:rPr>
          <w:rFonts w:ascii="Times New Roman" w:hAnsi="Times New Roman"/>
          <w:sz w:val="28"/>
          <w:szCs w:val="28"/>
        </w:rPr>
        <w:t xml:space="preserve"> </w:t>
      </w:r>
      <w:r w:rsidRPr="007F26AD">
        <w:rPr>
          <w:rFonts w:ascii="Times New Roman" w:hAnsi="Times New Roman"/>
          <w:sz w:val="28"/>
          <w:szCs w:val="28"/>
        </w:rPr>
        <w:t xml:space="preserve">000 млн. руб. Число работающих на предприятии – </w:t>
      </w:r>
      <w:r w:rsidR="00EE327F" w:rsidRPr="007F26AD">
        <w:rPr>
          <w:rFonts w:ascii="Times New Roman" w:hAnsi="Times New Roman"/>
          <w:sz w:val="28"/>
          <w:szCs w:val="28"/>
        </w:rPr>
        <w:t>1</w:t>
      </w:r>
      <w:r w:rsidRPr="007F26AD">
        <w:rPr>
          <w:rFonts w:ascii="Times New Roman" w:hAnsi="Times New Roman"/>
          <w:sz w:val="28"/>
          <w:szCs w:val="28"/>
        </w:rPr>
        <w:t>3</w:t>
      </w:r>
      <w:r w:rsidR="00DB3ABD" w:rsidRPr="007F26AD">
        <w:rPr>
          <w:rFonts w:ascii="Times New Roman" w:hAnsi="Times New Roman"/>
          <w:sz w:val="28"/>
          <w:szCs w:val="28"/>
        </w:rPr>
        <w:t>0</w:t>
      </w:r>
      <w:r w:rsidRPr="007F26AD">
        <w:rPr>
          <w:rFonts w:ascii="Times New Roman" w:hAnsi="Times New Roman"/>
          <w:sz w:val="28"/>
          <w:szCs w:val="28"/>
        </w:rPr>
        <w:t>0 чел.</w:t>
      </w:r>
      <w:r w:rsidRPr="007F26AD">
        <w:rPr>
          <w:rFonts w:ascii="Times New Roman" w:hAnsi="Times New Roman"/>
          <w:i/>
          <w:sz w:val="28"/>
          <w:szCs w:val="28"/>
        </w:rPr>
        <w:t xml:space="preserve"> Определить</w:t>
      </w:r>
      <w:r w:rsidRPr="007F26AD">
        <w:rPr>
          <w:rFonts w:ascii="Times New Roman" w:hAnsi="Times New Roman"/>
          <w:sz w:val="28"/>
          <w:szCs w:val="28"/>
        </w:rPr>
        <w:t xml:space="preserve"> </w:t>
      </w:r>
      <w:r w:rsidR="00500FEC" w:rsidRPr="007F26AD">
        <w:rPr>
          <w:rFonts w:ascii="Times New Roman" w:hAnsi="Times New Roman"/>
          <w:sz w:val="28"/>
          <w:szCs w:val="28"/>
        </w:rPr>
        <w:t>1)</w:t>
      </w:r>
      <w:r w:rsidRPr="007F26AD">
        <w:rPr>
          <w:rFonts w:ascii="Times New Roman" w:hAnsi="Times New Roman"/>
          <w:sz w:val="28"/>
          <w:szCs w:val="28"/>
        </w:rPr>
        <w:t xml:space="preserve">среднегодовую стоимость ОФ, </w:t>
      </w:r>
      <w:r w:rsidR="00500FEC" w:rsidRPr="007F26AD">
        <w:rPr>
          <w:rFonts w:ascii="Times New Roman" w:hAnsi="Times New Roman"/>
          <w:sz w:val="28"/>
          <w:szCs w:val="28"/>
        </w:rPr>
        <w:t>2)фондоотдачу, 3)</w:t>
      </w:r>
      <w:proofErr w:type="spellStart"/>
      <w:r w:rsidRPr="007F26AD">
        <w:rPr>
          <w:rFonts w:ascii="Times New Roman" w:hAnsi="Times New Roman"/>
          <w:sz w:val="28"/>
          <w:szCs w:val="28"/>
        </w:rPr>
        <w:t>фондовооруженность</w:t>
      </w:r>
      <w:proofErr w:type="spellEnd"/>
      <w:r w:rsidRPr="007F26AD">
        <w:rPr>
          <w:rFonts w:ascii="Times New Roman" w:hAnsi="Times New Roman"/>
          <w:sz w:val="28"/>
          <w:szCs w:val="28"/>
        </w:rPr>
        <w:t xml:space="preserve"> труда.</w:t>
      </w:r>
    </w:p>
    <w:p w:rsidR="00331C2B" w:rsidRPr="00B940D1" w:rsidRDefault="00331C2B" w:rsidP="00B940D1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noProof/>
          <w:sz w:val="28"/>
          <w:szCs w:val="28"/>
        </w:rPr>
      </w:pPr>
    </w:p>
    <w:tbl>
      <w:tblPr>
        <w:tblStyle w:val="ad"/>
        <w:tblW w:w="9890" w:type="dxa"/>
        <w:tblInd w:w="283" w:type="dxa"/>
        <w:tblLook w:val="04A0" w:firstRow="1" w:lastRow="0" w:firstColumn="1" w:lastColumn="0" w:noHBand="0" w:noVBand="1"/>
      </w:tblPr>
      <w:tblGrid>
        <w:gridCol w:w="1082"/>
        <w:gridCol w:w="648"/>
        <w:gridCol w:w="703"/>
        <w:gridCol w:w="703"/>
        <w:gridCol w:w="702"/>
        <w:gridCol w:w="703"/>
        <w:gridCol w:w="706"/>
        <w:gridCol w:w="703"/>
        <w:gridCol w:w="538"/>
        <w:gridCol w:w="708"/>
        <w:gridCol w:w="709"/>
        <w:gridCol w:w="1985"/>
      </w:tblGrid>
      <w:tr w:rsidR="00EE327F" w:rsidTr="007F26AD">
        <w:tc>
          <w:tcPr>
            <w:tcW w:w="1082" w:type="dxa"/>
          </w:tcPr>
          <w:p w:rsidR="00331C2B" w:rsidRPr="007F26AD" w:rsidRDefault="00331C2B" w:rsidP="00B940D1">
            <w:pPr>
              <w:pStyle w:val="af4"/>
              <w:spacing w:after="0"/>
              <w:ind w:left="0"/>
              <w:jc w:val="both"/>
              <w:rPr>
                <w:b/>
                <w:color w:val="000000"/>
              </w:rPr>
            </w:pPr>
            <w:r w:rsidRPr="007F26AD">
              <w:rPr>
                <w:b/>
                <w:color w:val="000000"/>
              </w:rPr>
              <w:t>Номер задания</w:t>
            </w:r>
          </w:p>
        </w:tc>
        <w:tc>
          <w:tcPr>
            <w:tcW w:w="648" w:type="dxa"/>
          </w:tcPr>
          <w:p w:rsidR="00331C2B" w:rsidRDefault="00331C2B" w:rsidP="00331C2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3" w:type="dxa"/>
          </w:tcPr>
          <w:p w:rsidR="00331C2B" w:rsidRDefault="00331C2B" w:rsidP="00331C2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3" w:type="dxa"/>
          </w:tcPr>
          <w:p w:rsidR="00331C2B" w:rsidRDefault="00331C2B" w:rsidP="00331C2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2" w:type="dxa"/>
          </w:tcPr>
          <w:p w:rsidR="00331C2B" w:rsidRDefault="00331C2B" w:rsidP="00331C2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3" w:type="dxa"/>
          </w:tcPr>
          <w:p w:rsidR="00331C2B" w:rsidRDefault="00331C2B" w:rsidP="00331C2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6" w:type="dxa"/>
          </w:tcPr>
          <w:p w:rsidR="00331C2B" w:rsidRDefault="00331C2B" w:rsidP="00331C2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3" w:type="dxa"/>
          </w:tcPr>
          <w:p w:rsidR="00331C2B" w:rsidRDefault="00331C2B" w:rsidP="00331C2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38" w:type="dxa"/>
          </w:tcPr>
          <w:p w:rsidR="00331C2B" w:rsidRDefault="00331C2B" w:rsidP="00331C2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8" w:type="dxa"/>
          </w:tcPr>
          <w:p w:rsidR="00331C2B" w:rsidRDefault="00331C2B" w:rsidP="00331C2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</w:tcPr>
          <w:p w:rsidR="00331C2B" w:rsidRDefault="00331C2B" w:rsidP="00331C2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85" w:type="dxa"/>
          </w:tcPr>
          <w:p w:rsidR="00331C2B" w:rsidRDefault="00331C2B" w:rsidP="00331C2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задача</w:t>
            </w:r>
          </w:p>
        </w:tc>
      </w:tr>
      <w:tr w:rsidR="00EE327F" w:rsidTr="007F26AD">
        <w:tc>
          <w:tcPr>
            <w:tcW w:w="1082" w:type="dxa"/>
          </w:tcPr>
          <w:p w:rsidR="00331C2B" w:rsidRPr="007F26AD" w:rsidRDefault="00331C2B" w:rsidP="00B940D1">
            <w:pPr>
              <w:pStyle w:val="af4"/>
              <w:spacing w:after="0"/>
              <w:ind w:left="0"/>
              <w:jc w:val="both"/>
              <w:rPr>
                <w:b/>
                <w:color w:val="000000"/>
              </w:rPr>
            </w:pPr>
            <w:r w:rsidRPr="007F26AD">
              <w:rPr>
                <w:b/>
                <w:color w:val="000000"/>
              </w:rPr>
              <w:t>Номер ответов</w:t>
            </w:r>
          </w:p>
        </w:tc>
        <w:tc>
          <w:tcPr>
            <w:tcW w:w="648" w:type="dxa"/>
          </w:tcPr>
          <w:p w:rsidR="00331C2B" w:rsidRDefault="00331C2B" w:rsidP="00331C2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  <w:tc>
          <w:tcPr>
            <w:tcW w:w="703" w:type="dxa"/>
          </w:tcPr>
          <w:p w:rsidR="00331C2B" w:rsidRDefault="00331C2B" w:rsidP="00331C2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  <w:tc>
          <w:tcPr>
            <w:tcW w:w="703" w:type="dxa"/>
          </w:tcPr>
          <w:p w:rsidR="00331C2B" w:rsidRDefault="00331C2B" w:rsidP="00331C2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  <w:tc>
          <w:tcPr>
            <w:tcW w:w="702" w:type="dxa"/>
          </w:tcPr>
          <w:p w:rsidR="00331C2B" w:rsidRDefault="00331C2B" w:rsidP="00331C2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  <w:tc>
          <w:tcPr>
            <w:tcW w:w="703" w:type="dxa"/>
          </w:tcPr>
          <w:p w:rsidR="00331C2B" w:rsidRDefault="00331C2B" w:rsidP="00331C2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  <w:tc>
          <w:tcPr>
            <w:tcW w:w="706" w:type="dxa"/>
          </w:tcPr>
          <w:p w:rsidR="00331C2B" w:rsidRDefault="00331C2B" w:rsidP="00331C2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  <w:tc>
          <w:tcPr>
            <w:tcW w:w="703" w:type="dxa"/>
          </w:tcPr>
          <w:p w:rsidR="00331C2B" w:rsidRDefault="00331C2B" w:rsidP="00331C2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  <w:tc>
          <w:tcPr>
            <w:tcW w:w="538" w:type="dxa"/>
          </w:tcPr>
          <w:p w:rsidR="00331C2B" w:rsidRDefault="00331C2B" w:rsidP="00331C2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331C2B" w:rsidRDefault="00331C2B" w:rsidP="00331C2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331C2B" w:rsidRDefault="00331C2B" w:rsidP="00331C2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:rsidR="00331C2B" w:rsidRPr="007F26AD" w:rsidRDefault="00EE56DA" w:rsidP="00EE56DA">
            <w:pPr>
              <w:pStyle w:val="af4"/>
              <w:spacing w:after="0"/>
              <w:ind w:left="0"/>
              <w:rPr>
                <w:color w:val="000000"/>
              </w:rPr>
            </w:pPr>
            <w:r w:rsidRPr="007F26AD">
              <w:rPr>
                <w:color w:val="000000"/>
              </w:rPr>
              <w:t>1)</w:t>
            </w:r>
            <w:r w:rsidR="00EE16D8" w:rsidRPr="007F26AD">
              <w:rPr>
                <w:color w:val="000000"/>
              </w:rPr>
              <w:t xml:space="preserve"> </w:t>
            </w:r>
            <w:r w:rsidR="008448F9">
              <w:rPr>
                <w:color w:val="000000"/>
              </w:rPr>
              <w:t>_____</w:t>
            </w:r>
            <w:r w:rsidR="00EE16D8" w:rsidRPr="007F26AD">
              <w:rPr>
                <w:color w:val="000000"/>
              </w:rPr>
              <w:t xml:space="preserve">млн </w:t>
            </w:r>
            <w:proofErr w:type="spellStart"/>
            <w:r w:rsidR="00EE16D8" w:rsidRPr="007F26AD">
              <w:rPr>
                <w:color w:val="000000"/>
              </w:rPr>
              <w:t>руб</w:t>
            </w:r>
            <w:proofErr w:type="spellEnd"/>
          </w:p>
          <w:p w:rsidR="00EE56DA" w:rsidRPr="007F26AD" w:rsidRDefault="00EE56DA" w:rsidP="00EE56DA">
            <w:pPr>
              <w:pStyle w:val="af4"/>
              <w:spacing w:after="0"/>
              <w:ind w:left="0"/>
              <w:rPr>
                <w:color w:val="000000"/>
              </w:rPr>
            </w:pPr>
            <w:r w:rsidRPr="007F26AD">
              <w:rPr>
                <w:color w:val="000000"/>
              </w:rPr>
              <w:t>2)</w:t>
            </w:r>
            <w:r w:rsidR="00EE327F" w:rsidRPr="007F26AD">
              <w:rPr>
                <w:color w:val="000000"/>
              </w:rPr>
              <w:t xml:space="preserve"> </w:t>
            </w:r>
            <w:r w:rsidR="008448F9">
              <w:rPr>
                <w:color w:val="000000"/>
              </w:rPr>
              <w:t>_____</w:t>
            </w:r>
          </w:p>
          <w:p w:rsidR="00EE56DA" w:rsidRDefault="00EE56DA" w:rsidP="00EE56DA">
            <w:pPr>
              <w:pStyle w:val="af4"/>
              <w:spacing w:after="0"/>
              <w:ind w:left="0"/>
              <w:rPr>
                <w:color w:val="000000"/>
              </w:rPr>
            </w:pPr>
            <w:r w:rsidRPr="007F26AD">
              <w:rPr>
                <w:color w:val="000000"/>
              </w:rPr>
              <w:t>3)</w:t>
            </w:r>
            <w:r w:rsidR="008448F9">
              <w:rPr>
                <w:color w:val="000000"/>
              </w:rPr>
              <w:t xml:space="preserve"> _____</w:t>
            </w:r>
            <w:r w:rsidR="00EE327F" w:rsidRPr="007F26AD">
              <w:rPr>
                <w:color w:val="000000"/>
              </w:rPr>
              <w:t xml:space="preserve"> </w:t>
            </w:r>
            <w:proofErr w:type="spellStart"/>
            <w:r w:rsidR="00EE327F" w:rsidRPr="007F26AD">
              <w:rPr>
                <w:color w:val="000000"/>
              </w:rPr>
              <w:t>руб</w:t>
            </w:r>
            <w:proofErr w:type="spellEnd"/>
            <w:r w:rsidR="00EE327F" w:rsidRPr="007F26AD">
              <w:rPr>
                <w:color w:val="000000"/>
              </w:rPr>
              <w:t>/чел</w:t>
            </w:r>
          </w:p>
          <w:p w:rsidR="008448F9" w:rsidRDefault="008448F9" w:rsidP="00EE56DA">
            <w:pPr>
              <w:pStyle w:val="af4"/>
              <w:spacing w:after="0"/>
              <w:ind w:left="0"/>
              <w:rPr>
                <w:color w:val="000000"/>
              </w:rPr>
            </w:pPr>
          </w:p>
        </w:tc>
      </w:tr>
    </w:tbl>
    <w:p w:rsidR="00D55535" w:rsidRDefault="00D55535" w:rsidP="00B940D1">
      <w:pPr>
        <w:pStyle w:val="af4"/>
        <w:spacing w:after="0"/>
        <w:jc w:val="both"/>
        <w:rPr>
          <w:color w:val="000000"/>
        </w:rPr>
      </w:pPr>
    </w:p>
    <w:p w:rsidR="00FA380A" w:rsidRPr="00FA380A" w:rsidRDefault="00FA380A" w:rsidP="00FA380A">
      <w:pPr>
        <w:widowControl w:val="0"/>
        <w:suppressAutoHyphens/>
        <w:spacing w:after="0" w:line="240" w:lineRule="auto"/>
        <w:ind w:left="360"/>
        <w:rPr>
          <w:rFonts w:ascii="Times New Roman" w:hAnsi="Times New Roman"/>
          <w:b/>
          <w:kern w:val="1"/>
          <w:sz w:val="28"/>
          <w:szCs w:val="28"/>
        </w:rPr>
      </w:pPr>
      <w:r w:rsidRPr="007F26AD">
        <w:rPr>
          <w:rFonts w:ascii="Times New Roman" w:hAnsi="Times New Roman"/>
          <w:b/>
          <w:kern w:val="1"/>
          <w:sz w:val="28"/>
          <w:szCs w:val="28"/>
        </w:rPr>
        <w:t>Вариант №2</w:t>
      </w:r>
    </w:p>
    <w:p w:rsidR="00FA380A" w:rsidRPr="007C506D" w:rsidRDefault="00FA380A" w:rsidP="00FA380A">
      <w:pPr>
        <w:widowControl w:val="0"/>
        <w:suppressAutoHyphens/>
        <w:spacing w:after="0" w:line="240" w:lineRule="auto"/>
        <w:ind w:left="360"/>
        <w:rPr>
          <w:rFonts w:ascii="Times New Roman" w:hAnsi="Times New Roman"/>
          <w:b/>
          <w:kern w:val="1"/>
          <w:sz w:val="28"/>
          <w:szCs w:val="28"/>
        </w:rPr>
      </w:pPr>
      <w:r w:rsidRPr="007C506D">
        <w:rPr>
          <w:rFonts w:ascii="Times New Roman" w:hAnsi="Times New Roman"/>
          <w:b/>
          <w:kern w:val="1"/>
          <w:sz w:val="28"/>
          <w:szCs w:val="28"/>
        </w:rPr>
        <w:t>Фамилия, имя обучающегося</w:t>
      </w:r>
      <w:r>
        <w:rPr>
          <w:rFonts w:ascii="Times New Roman" w:hAnsi="Times New Roman"/>
          <w:b/>
          <w:kern w:val="1"/>
          <w:sz w:val="28"/>
          <w:szCs w:val="28"/>
        </w:rPr>
        <w:t xml:space="preserve"> __________________________</w:t>
      </w:r>
    </w:p>
    <w:p w:rsidR="00FA380A" w:rsidRPr="007C506D" w:rsidRDefault="00FA380A" w:rsidP="00FA380A">
      <w:pPr>
        <w:widowControl w:val="0"/>
        <w:suppressAutoHyphens/>
        <w:spacing w:after="0" w:line="240" w:lineRule="auto"/>
        <w:ind w:left="360"/>
        <w:rPr>
          <w:rFonts w:ascii="Times New Roman" w:hAnsi="Times New Roman"/>
          <w:b/>
          <w:kern w:val="1"/>
          <w:sz w:val="28"/>
          <w:szCs w:val="28"/>
        </w:rPr>
      </w:pPr>
      <w:r w:rsidRPr="007C506D">
        <w:rPr>
          <w:rFonts w:ascii="Times New Roman" w:hAnsi="Times New Roman"/>
          <w:b/>
          <w:kern w:val="1"/>
          <w:sz w:val="28"/>
          <w:szCs w:val="28"/>
        </w:rPr>
        <w:t>Группа</w:t>
      </w:r>
      <w:r>
        <w:rPr>
          <w:rFonts w:ascii="Times New Roman" w:hAnsi="Times New Roman"/>
          <w:b/>
          <w:kern w:val="1"/>
          <w:sz w:val="28"/>
          <w:szCs w:val="28"/>
        </w:rPr>
        <w:t xml:space="preserve"> ______________________________________________</w:t>
      </w:r>
    </w:p>
    <w:p w:rsidR="00FA380A" w:rsidRPr="007C506D" w:rsidRDefault="00FA380A" w:rsidP="00FA380A">
      <w:pPr>
        <w:widowControl w:val="0"/>
        <w:suppressAutoHyphens/>
        <w:spacing w:after="0" w:line="240" w:lineRule="auto"/>
        <w:ind w:left="360"/>
        <w:rPr>
          <w:rFonts w:ascii="Times New Roman" w:hAnsi="Times New Roman"/>
          <w:b/>
          <w:kern w:val="1"/>
          <w:sz w:val="28"/>
          <w:szCs w:val="28"/>
        </w:rPr>
      </w:pPr>
      <w:r w:rsidRPr="007C506D">
        <w:rPr>
          <w:rFonts w:ascii="Times New Roman" w:hAnsi="Times New Roman"/>
          <w:b/>
          <w:kern w:val="1"/>
          <w:sz w:val="28"/>
          <w:szCs w:val="28"/>
        </w:rPr>
        <w:t xml:space="preserve">Учебная дисциплина: </w:t>
      </w:r>
      <w:r w:rsidRPr="007C506D">
        <w:rPr>
          <w:rFonts w:ascii="Times New Roman" w:hAnsi="Times New Roman"/>
          <w:b/>
          <w:kern w:val="1"/>
          <w:sz w:val="28"/>
          <w:szCs w:val="28"/>
          <w:u w:val="single"/>
        </w:rPr>
        <w:t>Экономика отрасли</w:t>
      </w:r>
    </w:p>
    <w:p w:rsidR="00FA380A" w:rsidRDefault="00FA380A" w:rsidP="00FA380A">
      <w:pPr>
        <w:pStyle w:val="af4"/>
        <w:spacing w:after="0"/>
        <w:ind w:left="0" w:firstLine="708"/>
        <w:jc w:val="both"/>
        <w:rPr>
          <w:color w:val="00000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70"/>
      </w:tblGrid>
      <w:tr w:rsidR="00FA380A" w:rsidTr="003C66DA">
        <w:tc>
          <w:tcPr>
            <w:tcW w:w="9570" w:type="dxa"/>
          </w:tcPr>
          <w:p w:rsidR="00FA380A" w:rsidRDefault="00FA380A" w:rsidP="003C66DA">
            <w:pPr>
              <w:pStyle w:val="af4"/>
              <w:spacing w:after="0"/>
              <w:ind w:left="0"/>
              <w:jc w:val="both"/>
              <w:rPr>
                <w:i/>
                <w:color w:val="000000"/>
              </w:rPr>
            </w:pPr>
            <w:r w:rsidRPr="007C506D">
              <w:rPr>
                <w:i/>
                <w:color w:val="000000"/>
              </w:rPr>
              <w:t>При выполнении теста необходимо внимательно прочитать вопросы, выбрать и записать правильные ответы в бланк ответов</w:t>
            </w:r>
            <w:r>
              <w:rPr>
                <w:i/>
                <w:color w:val="000000"/>
              </w:rPr>
              <w:t>.</w:t>
            </w:r>
          </w:p>
          <w:p w:rsidR="00FA380A" w:rsidRPr="007C506D" w:rsidRDefault="00FA380A" w:rsidP="003C66DA">
            <w:pPr>
              <w:pStyle w:val="af4"/>
              <w:spacing w:after="0"/>
              <w:ind w:left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Время выполнения 40 минут.</w:t>
            </w:r>
          </w:p>
        </w:tc>
      </w:tr>
    </w:tbl>
    <w:p w:rsidR="000F2A7A" w:rsidRPr="00B940D1" w:rsidRDefault="000F2A7A" w:rsidP="000F2A7A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B940D1">
        <w:rPr>
          <w:rFonts w:ascii="Times New Roman" w:hAnsi="Times New Roman"/>
          <w:b/>
          <w:i/>
          <w:sz w:val="28"/>
          <w:szCs w:val="28"/>
        </w:rPr>
        <w:t>Выбрать  один или несколько</w:t>
      </w:r>
      <w:r>
        <w:rPr>
          <w:rFonts w:ascii="Times New Roman" w:hAnsi="Times New Roman"/>
          <w:b/>
          <w:i/>
          <w:sz w:val="28"/>
          <w:szCs w:val="28"/>
        </w:rPr>
        <w:t xml:space="preserve"> вариантов </w:t>
      </w:r>
      <w:r w:rsidRPr="00B940D1">
        <w:rPr>
          <w:rFonts w:ascii="Times New Roman" w:hAnsi="Times New Roman"/>
          <w:b/>
          <w:i/>
          <w:sz w:val="28"/>
          <w:szCs w:val="28"/>
        </w:rPr>
        <w:t xml:space="preserve"> правильных ответов.</w:t>
      </w:r>
    </w:p>
    <w:p w:rsidR="000F2A7A" w:rsidRPr="000F2A7A" w:rsidRDefault="000F2A7A" w:rsidP="000F2A7A">
      <w:pPr>
        <w:pStyle w:val="a6"/>
        <w:numPr>
          <w:ilvl w:val="0"/>
          <w:numId w:val="3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2A7A">
        <w:rPr>
          <w:rFonts w:ascii="Times New Roman" w:hAnsi="Times New Roman"/>
          <w:sz w:val="28"/>
          <w:szCs w:val="28"/>
        </w:rPr>
        <w:t>Объект основных фондов в группе «Силовые машины и механизмы» …</w:t>
      </w:r>
    </w:p>
    <w:p w:rsidR="000F2A7A" w:rsidRPr="00331C2B" w:rsidRDefault="000F2A7A" w:rsidP="00331C2B">
      <w:pPr>
        <w:pStyle w:val="a6"/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C2B">
        <w:rPr>
          <w:rFonts w:ascii="Times New Roman" w:hAnsi="Times New Roman"/>
          <w:sz w:val="28"/>
          <w:szCs w:val="28"/>
        </w:rPr>
        <w:t xml:space="preserve"> бульдозер;</w:t>
      </w:r>
    </w:p>
    <w:p w:rsidR="000F2A7A" w:rsidRPr="00331C2B" w:rsidRDefault="000F2A7A" w:rsidP="00331C2B">
      <w:pPr>
        <w:pStyle w:val="a6"/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C2B">
        <w:rPr>
          <w:rFonts w:ascii="Times New Roman" w:hAnsi="Times New Roman"/>
          <w:sz w:val="28"/>
          <w:szCs w:val="28"/>
        </w:rPr>
        <w:t xml:space="preserve"> автомобиль;</w:t>
      </w:r>
    </w:p>
    <w:p w:rsidR="000F2A7A" w:rsidRPr="00331C2B" w:rsidRDefault="000F2A7A" w:rsidP="00331C2B">
      <w:pPr>
        <w:pStyle w:val="a6"/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C2B">
        <w:rPr>
          <w:rFonts w:ascii="Times New Roman" w:hAnsi="Times New Roman"/>
          <w:sz w:val="28"/>
          <w:szCs w:val="28"/>
        </w:rPr>
        <w:t xml:space="preserve"> компрессор;</w:t>
      </w:r>
    </w:p>
    <w:p w:rsidR="000F2A7A" w:rsidRPr="00331C2B" w:rsidRDefault="000F2A7A" w:rsidP="00331C2B">
      <w:pPr>
        <w:pStyle w:val="a6"/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C2B">
        <w:rPr>
          <w:rFonts w:ascii="Times New Roman" w:hAnsi="Times New Roman"/>
          <w:sz w:val="28"/>
          <w:szCs w:val="28"/>
        </w:rPr>
        <w:t xml:space="preserve"> компьютер.</w:t>
      </w:r>
    </w:p>
    <w:p w:rsidR="000F2A7A" w:rsidRPr="00331C2B" w:rsidRDefault="000F2A7A" w:rsidP="000F2A7A">
      <w:pPr>
        <w:pStyle w:val="a6"/>
        <w:numPr>
          <w:ilvl w:val="0"/>
          <w:numId w:val="3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C2B">
        <w:rPr>
          <w:rFonts w:ascii="Times New Roman" w:hAnsi="Times New Roman"/>
          <w:sz w:val="28"/>
          <w:szCs w:val="28"/>
        </w:rPr>
        <w:t>Ставка налога на доходы физических лиц:</w:t>
      </w:r>
    </w:p>
    <w:p w:rsidR="000F2A7A" w:rsidRPr="00331C2B" w:rsidRDefault="000F2A7A" w:rsidP="00331C2B">
      <w:pPr>
        <w:pStyle w:val="a6"/>
        <w:numPr>
          <w:ilvl w:val="0"/>
          <w:numId w:val="3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C2B">
        <w:rPr>
          <w:rFonts w:ascii="Times New Roman" w:hAnsi="Times New Roman"/>
          <w:sz w:val="28"/>
          <w:szCs w:val="28"/>
        </w:rPr>
        <w:t xml:space="preserve"> 20%;</w:t>
      </w:r>
    </w:p>
    <w:p w:rsidR="000F2A7A" w:rsidRPr="00331C2B" w:rsidRDefault="000F2A7A" w:rsidP="00331C2B">
      <w:pPr>
        <w:pStyle w:val="a6"/>
        <w:numPr>
          <w:ilvl w:val="0"/>
          <w:numId w:val="3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C2B">
        <w:rPr>
          <w:rFonts w:ascii="Times New Roman" w:hAnsi="Times New Roman"/>
          <w:sz w:val="28"/>
          <w:szCs w:val="28"/>
        </w:rPr>
        <w:t xml:space="preserve"> 13%;</w:t>
      </w:r>
    </w:p>
    <w:p w:rsidR="000F2A7A" w:rsidRPr="00331C2B" w:rsidRDefault="00331C2B" w:rsidP="00331C2B">
      <w:pPr>
        <w:pStyle w:val="a6"/>
        <w:numPr>
          <w:ilvl w:val="0"/>
          <w:numId w:val="3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F2A7A" w:rsidRPr="00331C2B">
        <w:rPr>
          <w:rFonts w:ascii="Times New Roman" w:hAnsi="Times New Roman"/>
          <w:sz w:val="28"/>
          <w:szCs w:val="28"/>
        </w:rPr>
        <w:t>30%;</w:t>
      </w:r>
    </w:p>
    <w:p w:rsidR="000F2A7A" w:rsidRPr="00331C2B" w:rsidRDefault="000F2A7A" w:rsidP="00331C2B">
      <w:pPr>
        <w:pStyle w:val="a6"/>
        <w:numPr>
          <w:ilvl w:val="0"/>
          <w:numId w:val="3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C2B">
        <w:rPr>
          <w:rFonts w:ascii="Times New Roman" w:hAnsi="Times New Roman"/>
          <w:sz w:val="28"/>
          <w:szCs w:val="28"/>
        </w:rPr>
        <w:t xml:space="preserve"> 9%.</w:t>
      </w:r>
    </w:p>
    <w:p w:rsidR="000F2A7A" w:rsidRPr="00331C2B" w:rsidRDefault="000F2A7A" w:rsidP="000F2A7A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1C2B">
        <w:rPr>
          <w:rFonts w:ascii="Times New Roman" w:hAnsi="Times New Roman"/>
          <w:sz w:val="28"/>
          <w:szCs w:val="28"/>
        </w:rPr>
        <w:t>Износ, в результате которого наступает утрата ценности фондами до наступления их физического износа:</w:t>
      </w:r>
    </w:p>
    <w:p w:rsidR="000F2A7A" w:rsidRPr="00331C2B" w:rsidRDefault="000F2A7A" w:rsidP="00331C2B">
      <w:pPr>
        <w:pStyle w:val="a6"/>
        <w:numPr>
          <w:ilvl w:val="0"/>
          <w:numId w:val="3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C2B">
        <w:rPr>
          <w:rFonts w:ascii="Times New Roman" w:hAnsi="Times New Roman"/>
          <w:sz w:val="28"/>
          <w:szCs w:val="28"/>
        </w:rPr>
        <w:t>моральный;</w:t>
      </w:r>
    </w:p>
    <w:p w:rsidR="000F2A7A" w:rsidRPr="00331C2B" w:rsidRDefault="000F2A7A" w:rsidP="00331C2B">
      <w:pPr>
        <w:pStyle w:val="a6"/>
        <w:numPr>
          <w:ilvl w:val="0"/>
          <w:numId w:val="3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C2B">
        <w:rPr>
          <w:rFonts w:ascii="Times New Roman" w:hAnsi="Times New Roman"/>
          <w:sz w:val="28"/>
          <w:szCs w:val="28"/>
        </w:rPr>
        <w:t xml:space="preserve"> технический;</w:t>
      </w:r>
    </w:p>
    <w:p w:rsidR="000F2A7A" w:rsidRPr="00331C2B" w:rsidRDefault="000F2A7A" w:rsidP="00331C2B">
      <w:pPr>
        <w:pStyle w:val="a6"/>
        <w:numPr>
          <w:ilvl w:val="0"/>
          <w:numId w:val="3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C2B">
        <w:rPr>
          <w:rFonts w:ascii="Times New Roman" w:hAnsi="Times New Roman"/>
          <w:sz w:val="28"/>
          <w:szCs w:val="28"/>
        </w:rPr>
        <w:t xml:space="preserve"> физический;</w:t>
      </w:r>
    </w:p>
    <w:p w:rsidR="000F2A7A" w:rsidRPr="00331C2B" w:rsidRDefault="000F2A7A" w:rsidP="00331C2B">
      <w:pPr>
        <w:pStyle w:val="a6"/>
        <w:numPr>
          <w:ilvl w:val="0"/>
          <w:numId w:val="3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C2B">
        <w:rPr>
          <w:rFonts w:ascii="Times New Roman" w:hAnsi="Times New Roman"/>
          <w:sz w:val="28"/>
          <w:szCs w:val="28"/>
        </w:rPr>
        <w:t xml:space="preserve"> проектный.</w:t>
      </w:r>
    </w:p>
    <w:p w:rsidR="000F2A7A" w:rsidRPr="00331C2B" w:rsidRDefault="000F2A7A" w:rsidP="000F2A7A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1C2B">
        <w:rPr>
          <w:rFonts w:ascii="Times New Roman" w:hAnsi="Times New Roman"/>
          <w:sz w:val="28"/>
          <w:szCs w:val="28"/>
        </w:rPr>
        <w:t>Субъект власти, устанавливающий ставку  налога на рекламу:</w:t>
      </w:r>
    </w:p>
    <w:p w:rsidR="000F2A7A" w:rsidRPr="00331C2B" w:rsidRDefault="000F2A7A" w:rsidP="00331C2B">
      <w:pPr>
        <w:pStyle w:val="a6"/>
        <w:numPr>
          <w:ilvl w:val="0"/>
          <w:numId w:val="39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31C2B">
        <w:rPr>
          <w:rFonts w:ascii="Times New Roman" w:hAnsi="Times New Roman"/>
          <w:sz w:val="28"/>
          <w:szCs w:val="28"/>
        </w:rPr>
        <w:t xml:space="preserve"> краевой орган;</w:t>
      </w:r>
    </w:p>
    <w:p w:rsidR="000F2A7A" w:rsidRPr="00331C2B" w:rsidRDefault="000F2A7A" w:rsidP="00331C2B">
      <w:pPr>
        <w:pStyle w:val="a6"/>
        <w:numPr>
          <w:ilvl w:val="0"/>
          <w:numId w:val="39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31C2B">
        <w:rPr>
          <w:rFonts w:ascii="Times New Roman" w:hAnsi="Times New Roman"/>
          <w:sz w:val="28"/>
          <w:szCs w:val="28"/>
        </w:rPr>
        <w:t xml:space="preserve"> местный орган;</w:t>
      </w:r>
    </w:p>
    <w:p w:rsidR="000F2A7A" w:rsidRPr="00331C2B" w:rsidRDefault="000F2A7A" w:rsidP="00331C2B">
      <w:pPr>
        <w:pStyle w:val="a6"/>
        <w:numPr>
          <w:ilvl w:val="0"/>
          <w:numId w:val="39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31C2B">
        <w:rPr>
          <w:rFonts w:ascii="Times New Roman" w:hAnsi="Times New Roman"/>
          <w:sz w:val="28"/>
          <w:szCs w:val="28"/>
        </w:rPr>
        <w:lastRenderedPageBreak/>
        <w:t xml:space="preserve"> федеральный орган;</w:t>
      </w:r>
    </w:p>
    <w:p w:rsidR="000F2A7A" w:rsidRPr="00331C2B" w:rsidRDefault="000F2A7A" w:rsidP="00331C2B">
      <w:pPr>
        <w:pStyle w:val="a6"/>
        <w:numPr>
          <w:ilvl w:val="0"/>
          <w:numId w:val="39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31C2B">
        <w:rPr>
          <w:rFonts w:ascii="Times New Roman" w:hAnsi="Times New Roman"/>
          <w:sz w:val="28"/>
          <w:szCs w:val="28"/>
        </w:rPr>
        <w:t xml:space="preserve"> региональный орган.</w:t>
      </w:r>
    </w:p>
    <w:p w:rsidR="000F2A7A" w:rsidRPr="00331C2B" w:rsidRDefault="000F2A7A" w:rsidP="000F2A7A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331C2B">
        <w:rPr>
          <w:rFonts w:ascii="Times New Roman" w:hAnsi="Times New Roman"/>
          <w:sz w:val="28"/>
          <w:szCs w:val="28"/>
        </w:rPr>
        <w:t>Затраты времени на изготовление единицы продукции</w:t>
      </w:r>
    </w:p>
    <w:p w:rsidR="000F2A7A" w:rsidRPr="00331C2B" w:rsidRDefault="000F2A7A" w:rsidP="00331C2B">
      <w:pPr>
        <w:pStyle w:val="a6"/>
        <w:numPr>
          <w:ilvl w:val="0"/>
          <w:numId w:val="40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31C2B">
        <w:rPr>
          <w:rFonts w:ascii="Times New Roman" w:hAnsi="Times New Roman"/>
          <w:sz w:val="28"/>
          <w:szCs w:val="28"/>
        </w:rPr>
        <w:t xml:space="preserve"> объем работ;</w:t>
      </w:r>
    </w:p>
    <w:p w:rsidR="000F2A7A" w:rsidRPr="00331C2B" w:rsidRDefault="000F2A7A" w:rsidP="00331C2B">
      <w:pPr>
        <w:pStyle w:val="a6"/>
        <w:numPr>
          <w:ilvl w:val="0"/>
          <w:numId w:val="40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31C2B">
        <w:rPr>
          <w:rFonts w:ascii="Times New Roman" w:hAnsi="Times New Roman"/>
          <w:sz w:val="28"/>
          <w:szCs w:val="28"/>
        </w:rPr>
        <w:t xml:space="preserve"> расценка;</w:t>
      </w:r>
    </w:p>
    <w:p w:rsidR="000F2A7A" w:rsidRPr="00331C2B" w:rsidRDefault="000F2A7A" w:rsidP="00331C2B">
      <w:pPr>
        <w:pStyle w:val="a6"/>
        <w:numPr>
          <w:ilvl w:val="0"/>
          <w:numId w:val="40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31C2B">
        <w:rPr>
          <w:rFonts w:ascii="Times New Roman" w:hAnsi="Times New Roman"/>
          <w:sz w:val="28"/>
          <w:szCs w:val="28"/>
        </w:rPr>
        <w:t xml:space="preserve"> трудоёмкость;</w:t>
      </w:r>
    </w:p>
    <w:p w:rsidR="000F2A7A" w:rsidRPr="00331C2B" w:rsidRDefault="000F2A7A" w:rsidP="00331C2B">
      <w:pPr>
        <w:pStyle w:val="a6"/>
        <w:numPr>
          <w:ilvl w:val="0"/>
          <w:numId w:val="40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31C2B">
        <w:rPr>
          <w:rFonts w:ascii="Times New Roman" w:hAnsi="Times New Roman"/>
          <w:sz w:val="28"/>
          <w:szCs w:val="28"/>
        </w:rPr>
        <w:t xml:space="preserve"> выработка.</w:t>
      </w:r>
    </w:p>
    <w:p w:rsidR="000F2A7A" w:rsidRPr="00331C2B" w:rsidRDefault="000F2A7A" w:rsidP="000F2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1C2B">
        <w:rPr>
          <w:rFonts w:ascii="Times New Roman" w:hAnsi="Times New Roman"/>
          <w:sz w:val="28"/>
          <w:szCs w:val="28"/>
        </w:rPr>
        <w:t>6. В состав оборотных средств не включаются</w:t>
      </w:r>
    </w:p>
    <w:p w:rsidR="000F2A7A" w:rsidRPr="00331C2B" w:rsidRDefault="000F2A7A" w:rsidP="000F2A7A">
      <w:pPr>
        <w:pStyle w:val="a6"/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31C2B">
        <w:rPr>
          <w:rFonts w:ascii="Times New Roman" w:hAnsi="Times New Roman" w:cs="Times New Roman"/>
          <w:sz w:val="28"/>
          <w:szCs w:val="28"/>
        </w:rPr>
        <w:t>предметы труда;</w:t>
      </w:r>
    </w:p>
    <w:p w:rsidR="000F2A7A" w:rsidRPr="00331C2B" w:rsidRDefault="000F2A7A" w:rsidP="000F2A7A">
      <w:pPr>
        <w:pStyle w:val="a6"/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31C2B">
        <w:rPr>
          <w:rFonts w:ascii="Times New Roman" w:hAnsi="Times New Roman" w:cs="Times New Roman"/>
          <w:sz w:val="28"/>
          <w:szCs w:val="28"/>
        </w:rPr>
        <w:t>средства труда сроком службы более 12 месяцев;</w:t>
      </w:r>
    </w:p>
    <w:p w:rsidR="000F2A7A" w:rsidRPr="00331C2B" w:rsidRDefault="000F2A7A" w:rsidP="000F2A7A">
      <w:pPr>
        <w:pStyle w:val="a6"/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31C2B">
        <w:rPr>
          <w:rFonts w:ascii="Times New Roman" w:hAnsi="Times New Roman" w:cs="Times New Roman"/>
          <w:sz w:val="28"/>
          <w:szCs w:val="28"/>
        </w:rPr>
        <w:t>средства труда сроком службы менее 12 месяцев;</w:t>
      </w:r>
    </w:p>
    <w:p w:rsidR="000F2A7A" w:rsidRPr="00331C2B" w:rsidRDefault="000F2A7A" w:rsidP="000F2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1C2B">
        <w:rPr>
          <w:rFonts w:ascii="Times New Roman" w:hAnsi="Times New Roman"/>
          <w:sz w:val="28"/>
          <w:szCs w:val="28"/>
        </w:rPr>
        <w:t>7. Готовая продукция</w:t>
      </w:r>
    </w:p>
    <w:p w:rsidR="000F2A7A" w:rsidRPr="00331C2B" w:rsidRDefault="000F2A7A" w:rsidP="000F2A7A">
      <w:pPr>
        <w:pStyle w:val="a6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31C2B">
        <w:rPr>
          <w:rFonts w:ascii="Times New Roman" w:hAnsi="Times New Roman" w:cs="Times New Roman"/>
          <w:sz w:val="28"/>
          <w:szCs w:val="28"/>
        </w:rPr>
        <w:t>входит в состав оборотных фондов, относится к нормируемым оборотным средствам;</w:t>
      </w:r>
    </w:p>
    <w:p w:rsidR="000F2A7A" w:rsidRPr="00331C2B" w:rsidRDefault="000F2A7A" w:rsidP="000F2A7A">
      <w:pPr>
        <w:pStyle w:val="a6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31C2B">
        <w:rPr>
          <w:rFonts w:ascii="Times New Roman" w:hAnsi="Times New Roman" w:cs="Times New Roman"/>
          <w:sz w:val="28"/>
          <w:szCs w:val="28"/>
        </w:rPr>
        <w:t>входит в состав фондов обращения, относится к ненормируемым оборотным средствам;</w:t>
      </w:r>
    </w:p>
    <w:p w:rsidR="000F2A7A" w:rsidRPr="00331C2B" w:rsidRDefault="000F2A7A" w:rsidP="000F2A7A">
      <w:pPr>
        <w:pStyle w:val="a6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31C2B">
        <w:rPr>
          <w:rFonts w:ascii="Times New Roman" w:hAnsi="Times New Roman" w:cs="Times New Roman"/>
          <w:sz w:val="28"/>
          <w:szCs w:val="28"/>
        </w:rPr>
        <w:t>входит в состав фондов обращения, относится к нормируемым оборотным средствам;</w:t>
      </w:r>
    </w:p>
    <w:p w:rsidR="000F2A7A" w:rsidRPr="00331C2B" w:rsidRDefault="000F2A7A" w:rsidP="000F2A7A">
      <w:pPr>
        <w:tabs>
          <w:tab w:val="left" w:pos="0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331C2B">
        <w:rPr>
          <w:rFonts w:ascii="Times New Roman" w:hAnsi="Times New Roman"/>
          <w:noProof/>
          <w:sz w:val="28"/>
          <w:szCs w:val="28"/>
        </w:rPr>
        <w:t>8.  О повышении эффективности использования оборотных средств свидетельствует</w:t>
      </w:r>
    </w:p>
    <w:p w:rsidR="000F2A7A" w:rsidRPr="00331C2B" w:rsidRDefault="000F2A7A" w:rsidP="000F2A7A">
      <w:pPr>
        <w:pStyle w:val="a6"/>
        <w:numPr>
          <w:ilvl w:val="0"/>
          <w:numId w:val="25"/>
        </w:num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31C2B">
        <w:rPr>
          <w:rFonts w:ascii="Times New Roman" w:hAnsi="Times New Roman" w:cs="Times New Roman"/>
          <w:noProof/>
          <w:sz w:val="28"/>
          <w:szCs w:val="28"/>
          <w:lang w:eastAsia="ru-RU"/>
        </w:rPr>
        <w:t>повышение длительности одного оборота;</w:t>
      </w:r>
    </w:p>
    <w:p w:rsidR="000F2A7A" w:rsidRPr="00331C2B" w:rsidRDefault="000F2A7A" w:rsidP="000F2A7A">
      <w:pPr>
        <w:pStyle w:val="a6"/>
        <w:numPr>
          <w:ilvl w:val="0"/>
          <w:numId w:val="25"/>
        </w:num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31C2B">
        <w:rPr>
          <w:rFonts w:ascii="Times New Roman" w:hAnsi="Times New Roman" w:cs="Times New Roman"/>
          <w:noProof/>
          <w:sz w:val="28"/>
          <w:szCs w:val="28"/>
          <w:lang w:eastAsia="ru-RU"/>
        </w:rPr>
        <w:t>увеличение коэффициента оборачиваемости оборотных средств;</w:t>
      </w:r>
    </w:p>
    <w:p w:rsidR="000F2A7A" w:rsidRPr="00331C2B" w:rsidRDefault="000F2A7A" w:rsidP="000F2A7A">
      <w:pPr>
        <w:pStyle w:val="a6"/>
        <w:numPr>
          <w:ilvl w:val="0"/>
          <w:numId w:val="25"/>
        </w:num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31C2B">
        <w:rPr>
          <w:rFonts w:ascii="Times New Roman" w:hAnsi="Times New Roman" w:cs="Times New Roman"/>
          <w:noProof/>
          <w:sz w:val="28"/>
          <w:szCs w:val="28"/>
          <w:lang w:eastAsia="ru-RU"/>
        </w:rPr>
        <w:t>увеличение суммы оборотных средств предприятия;</w:t>
      </w:r>
    </w:p>
    <w:p w:rsidR="000F2A7A" w:rsidRPr="00331C2B" w:rsidRDefault="00331C2B" w:rsidP="000F2A7A">
      <w:pPr>
        <w:tabs>
          <w:tab w:val="left" w:pos="0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331C2B">
        <w:rPr>
          <w:rFonts w:ascii="Times New Roman" w:hAnsi="Times New Roman"/>
          <w:noProof/>
          <w:sz w:val="28"/>
          <w:szCs w:val="28"/>
        </w:rPr>
        <w:t>9</w:t>
      </w:r>
      <w:r w:rsidR="000F2A7A" w:rsidRPr="00331C2B">
        <w:rPr>
          <w:rFonts w:ascii="Times New Roman" w:hAnsi="Times New Roman"/>
          <w:noProof/>
          <w:sz w:val="28"/>
          <w:szCs w:val="28"/>
        </w:rPr>
        <w:t>. Увеличение объема производства</w:t>
      </w:r>
    </w:p>
    <w:p w:rsidR="000F2A7A" w:rsidRPr="00331C2B" w:rsidRDefault="000F2A7A" w:rsidP="000F2A7A">
      <w:pPr>
        <w:pStyle w:val="a6"/>
        <w:numPr>
          <w:ilvl w:val="0"/>
          <w:numId w:val="27"/>
        </w:num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31C2B">
        <w:rPr>
          <w:rFonts w:ascii="Times New Roman" w:hAnsi="Times New Roman" w:cs="Times New Roman"/>
          <w:noProof/>
          <w:sz w:val="28"/>
          <w:szCs w:val="28"/>
          <w:lang w:eastAsia="ru-RU"/>
        </w:rPr>
        <w:t>является предпосылкой для повышения норматива оборотных средств;</w:t>
      </w:r>
    </w:p>
    <w:p w:rsidR="000F2A7A" w:rsidRPr="00331C2B" w:rsidRDefault="000F2A7A" w:rsidP="000F2A7A">
      <w:pPr>
        <w:pStyle w:val="a6"/>
        <w:numPr>
          <w:ilvl w:val="0"/>
          <w:numId w:val="27"/>
        </w:num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31C2B">
        <w:rPr>
          <w:rFonts w:ascii="Times New Roman" w:hAnsi="Times New Roman" w:cs="Times New Roman"/>
          <w:noProof/>
          <w:sz w:val="28"/>
          <w:szCs w:val="28"/>
          <w:lang w:eastAsia="ru-RU"/>
        </w:rPr>
        <w:t>не отражается на величине норматива оборотных средств;</w:t>
      </w:r>
    </w:p>
    <w:p w:rsidR="000F2A7A" w:rsidRPr="00331C2B" w:rsidRDefault="000F2A7A" w:rsidP="000F2A7A">
      <w:pPr>
        <w:pStyle w:val="a6"/>
        <w:numPr>
          <w:ilvl w:val="0"/>
          <w:numId w:val="27"/>
        </w:num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31C2B">
        <w:rPr>
          <w:rFonts w:ascii="Times New Roman" w:hAnsi="Times New Roman" w:cs="Times New Roman"/>
          <w:noProof/>
          <w:sz w:val="28"/>
          <w:szCs w:val="28"/>
          <w:lang w:eastAsia="ru-RU"/>
        </w:rPr>
        <w:t>является предпосылкой для снижения норматива оборотных средств;</w:t>
      </w:r>
    </w:p>
    <w:p w:rsidR="000F2A7A" w:rsidRPr="00331C2B" w:rsidRDefault="000F2A7A" w:rsidP="000F2A7A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noProof/>
          <w:sz w:val="28"/>
          <w:szCs w:val="28"/>
        </w:rPr>
      </w:pPr>
      <w:r w:rsidRPr="00331C2B">
        <w:rPr>
          <w:rFonts w:ascii="Times New Roman" w:hAnsi="Times New Roman"/>
          <w:noProof/>
          <w:sz w:val="28"/>
          <w:szCs w:val="28"/>
        </w:rPr>
        <w:t>1</w:t>
      </w:r>
      <w:r w:rsidR="00331C2B" w:rsidRPr="00331C2B">
        <w:rPr>
          <w:rFonts w:ascii="Times New Roman" w:hAnsi="Times New Roman"/>
          <w:noProof/>
          <w:sz w:val="28"/>
          <w:szCs w:val="28"/>
        </w:rPr>
        <w:t>0</w:t>
      </w:r>
      <w:r w:rsidRPr="00331C2B">
        <w:rPr>
          <w:rFonts w:ascii="Times New Roman" w:hAnsi="Times New Roman"/>
          <w:noProof/>
          <w:sz w:val="28"/>
          <w:szCs w:val="28"/>
        </w:rPr>
        <w:t>. Какие косвенные налоги включаются в стоимость табачных изделий:</w:t>
      </w:r>
    </w:p>
    <w:p w:rsidR="000F2A7A" w:rsidRPr="00331C2B" w:rsidRDefault="000F2A7A" w:rsidP="000F2A7A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noProof/>
          <w:sz w:val="28"/>
          <w:szCs w:val="28"/>
        </w:rPr>
      </w:pPr>
      <w:r w:rsidRPr="00331C2B">
        <w:rPr>
          <w:rFonts w:ascii="Times New Roman" w:hAnsi="Times New Roman"/>
          <w:noProof/>
          <w:sz w:val="28"/>
          <w:szCs w:val="28"/>
        </w:rPr>
        <w:t>1) акциз;</w:t>
      </w:r>
    </w:p>
    <w:p w:rsidR="000F2A7A" w:rsidRPr="00331C2B" w:rsidRDefault="000F2A7A" w:rsidP="000F2A7A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noProof/>
          <w:sz w:val="28"/>
          <w:szCs w:val="28"/>
        </w:rPr>
      </w:pPr>
      <w:r w:rsidRPr="00331C2B">
        <w:rPr>
          <w:rFonts w:ascii="Times New Roman" w:hAnsi="Times New Roman"/>
          <w:noProof/>
          <w:sz w:val="28"/>
          <w:szCs w:val="28"/>
        </w:rPr>
        <w:t>2) НДС;</w:t>
      </w:r>
    </w:p>
    <w:p w:rsidR="000F2A7A" w:rsidRPr="00331C2B" w:rsidRDefault="000F2A7A" w:rsidP="000F2A7A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noProof/>
          <w:sz w:val="28"/>
          <w:szCs w:val="28"/>
        </w:rPr>
      </w:pPr>
      <w:r w:rsidRPr="00331C2B">
        <w:rPr>
          <w:rFonts w:ascii="Times New Roman" w:hAnsi="Times New Roman"/>
          <w:noProof/>
          <w:sz w:val="28"/>
          <w:szCs w:val="28"/>
        </w:rPr>
        <w:t>3) НДФЛ;</w:t>
      </w:r>
    </w:p>
    <w:p w:rsidR="000F2A7A" w:rsidRDefault="000F2A7A" w:rsidP="000F2A7A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noProof/>
          <w:sz w:val="28"/>
          <w:szCs w:val="28"/>
        </w:rPr>
      </w:pPr>
      <w:r w:rsidRPr="00331C2B">
        <w:rPr>
          <w:rFonts w:ascii="Times New Roman" w:hAnsi="Times New Roman"/>
          <w:noProof/>
          <w:sz w:val="28"/>
          <w:szCs w:val="28"/>
        </w:rPr>
        <w:t>4) налог на прибыль.</w:t>
      </w:r>
    </w:p>
    <w:p w:rsidR="002E58C8" w:rsidRPr="007F26AD" w:rsidRDefault="007F26AD" w:rsidP="002E58C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F26AD">
        <w:rPr>
          <w:rFonts w:ascii="Times New Roman" w:hAnsi="Times New Roman"/>
          <w:b/>
          <w:sz w:val="28"/>
          <w:szCs w:val="28"/>
        </w:rPr>
        <w:t>Задача</w:t>
      </w:r>
    </w:p>
    <w:p w:rsidR="002E58C8" w:rsidRDefault="002E58C8" w:rsidP="002E58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26AD">
        <w:rPr>
          <w:rFonts w:ascii="Times New Roman" w:hAnsi="Times New Roman"/>
          <w:sz w:val="28"/>
          <w:szCs w:val="28"/>
        </w:rPr>
        <w:t>Стоимость основных средств на начало года- 5409 млн. руб. В марте   выбыло ОПФ на сумму 12 млн. руб. Объем выпуска продукции за год – 27 000 млн. руб. Число работающих на предприятии – 900 чел.</w:t>
      </w:r>
      <w:r w:rsidRPr="007F26AD">
        <w:rPr>
          <w:rFonts w:ascii="Times New Roman" w:hAnsi="Times New Roman"/>
          <w:i/>
          <w:sz w:val="28"/>
          <w:szCs w:val="28"/>
        </w:rPr>
        <w:t xml:space="preserve"> Определить</w:t>
      </w:r>
      <w:r w:rsidRPr="007F26AD">
        <w:rPr>
          <w:rFonts w:ascii="Times New Roman" w:hAnsi="Times New Roman"/>
          <w:sz w:val="28"/>
          <w:szCs w:val="28"/>
        </w:rPr>
        <w:t xml:space="preserve"> 1)среднегодовую стоимость ОФ, 2)фондоотдачу, 3)</w:t>
      </w:r>
      <w:proofErr w:type="spellStart"/>
      <w:r w:rsidRPr="007F26AD">
        <w:rPr>
          <w:rFonts w:ascii="Times New Roman" w:hAnsi="Times New Roman"/>
          <w:sz w:val="28"/>
          <w:szCs w:val="28"/>
        </w:rPr>
        <w:t>фондовооруженность</w:t>
      </w:r>
      <w:proofErr w:type="spellEnd"/>
      <w:r w:rsidRPr="007F26AD">
        <w:rPr>
          <w:rFonts w:ascii="Times New Roman" w:hAnsi="Times New Roman"/>
          <w:sz w:val="28"/>
          <w:szCs w:val="28"/>
        </w:rPr>
        <w:t xml:space="preserve"> труда.</w:t>
      </w:r>
    </w:p>
    <w:p w:rsidR="007F26AD" w:rsidRPr="007F26AD" w:rsidRDefault="007F26AD" w:rsidP="002E58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Ind w:w="283" w:type="dxa"/>
        <w:tblLook w:val="04A0" w:firstRow="1" w:lastRow="0" w:firstColumn="1" w:lastColumn="0" w:noHBand="0" w:noVBand="1"/>
      </w:tblPr>
      <w:tblGrid>
        <w:gridCol w:w="1014"/>
        <w:gridCol w:w="638"/>
        <w:gridCol w:w="691"/>
        <w:gridCol w:w="591"/>
        <w:gridCol w:w="565"/>
        <w:gridCol w:w="565"/>
        <w:gridCol w:w="705"/>
        <w:gridCol w:w="565"/>
        <w:gridCol w:w="704"/>
        <w:gridCol w:w="565"/>
        <w:gridCol w:w="706"/>
        <w:gridCol w:w="2177"/>
      </w:tblGrid>
      <w:tr w:rsidR="002E58C8" w:rsidTr="002E58C8">
        <w:tc>
          <w:tcPr>
            <w:tcW w:w="1014" w:type="dxa"/>
          </w:tcPr>
          <w:p w:rsidR="00331C2B" w:rsidRDefault="00331C2B" w:rsidP="003C66DA">
            <w:pPr>
              <w:pStyle w:val="af4"/>
              <w:spacing w:after="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Номер задания</w:t>
            </w:r>
          </w:p>
        </w:tc>
        <w:tc>
          <w:tcPr>
            <w:tcW w:w="641" w:type="dxa"/>
          </w:tcPr>
          <w:p w:rsidR="00331C2B" w:rsidRPr="00575592" w:rsidRDefault="00331C2B" w:rsidP="00575592">
            <w:pPr>
              <w:pStyle w:val="af4"/>
              <w:spacing w:after="0"/>
              <w:ind w:left="0"/>
              <w:jc w:val="center"/>
              <w:rPr>
                <w:b/>
                <w:color w:val="000000"/>
              </w:rPr>
            </w:pPr>
            <w:r w:rsidRPr="00575592">
              <w:rPr>
                <w:b/>
                <w:color w:val="000000"/>
              </w:rPr>
              <w:t>1</w:t>
            </w:r>
          </w:p>
        </w:tc>
        <w:tc>
          <w:tcPr>
            <w:tcW w:w="695" w:type="dxa"/>
          </w:tcPr>
          <w:p w:rsidR="00331C2B" w:rsidRPr="00575592" w:rsidRDefault="00331C2B" w:rsidP="00575592">
            <w:pPr>
              <w:pStyle w:val="af4"/>
              <w:spacing w:after="0"/>
              <w:ind w:left="0"/>
              <w:jc w:val="center"/>
              <w:rPr>
                <w:b/>
                <w:color w:val="000000"/>
              </w:rPr>
            </w:pPr>
            <w:r w:rsidRPr="00575592">
              <w:rPr>
                <w:b/>
                <w:color w:val="000000"/>
              </w:rPr>
              <w:t>2</w:t>
            </w:r>
          </w:p>
        </w:tc>
        <w:tc>
          <w:tcPr>
            <w:tcW w:w="594" w:type="dxa"/>
          </w:tcPr>
          <w:p w:rsidR="00331C2B" w:rsidRPr="00575592" w:rsidRDefault="00331C2B" w:rsidP="00575592">
            <w:pPr>
              <w:pStyle w:val="af4"/>
              <w:spacing w:after="0"/>
              <w:ind w:left="0"/>
              <w:jc w:val="center"/>
              <w:rPr>
                <w:b/>
                <w:color w:val="000000"/>
              </w:rPr>
            </w:pPr>
            <w:r w:rsidRPr="00575592">
              <w:rPr>
                <w:b/>
                <w:color w:val="000000"/>
              </w:rPr>
              <w:t>3</w:t>
            </w:r>
          </w:p>
        </w:tc>
        <w:tc>
          <w:tcPr>
            <w:tcW w:w="567" w:type="dxa"/>
          </w:tcPr>
          <w:p w:rsidR="00331C2B" w:rsidRPr="00575592" w:rsidRDefault="00331C2B" w:rsidP="00575592">
            <w:pPr>
              <w:pStyle w:val="af4"/>
              <w:spacing w:after="0"/>
              <w:ind w:left="0"/>
              <w:jc w:val="center"/>
              <w:rPr>
                <w:b/>
                <w:color w:val="000000"/>
              </w:rPr>
            </w:pPr>
            <w:r w:rsidRPr="00575592">
              <w:rPr>
                <w:b/>
                <w:color w:val="000000"/>
              </w:rPr>
              <w:t>4</w:t>
            </w:r>
          </w:p>
        </w:tc>
        <w:tc>
          <w:tcPr>
            <w:tcW w:w="567" w:type="dxa"/>
          </w:tcPr>
          <w:p w:rsidR="00331C2B" w:rsidRPr="00575592" w:rsidRDefault="00331C2B" w:rsidP="00575592">
            <w:pPr>
              <w:pStyle w:val="af4"/>
              <w:spacing w:after="0"/>
              <w:ind w:left="0"/>
              <w:jc w:val="center"/>
              <w:rPr>
                <w:b/>
                <w:color w:val="000000"/>
              </w:rPr>
            </w:pPr>
            <w:r w:rsidRPr="00575592">
              <w:rPr>
                <w:b/>
                <w:color w:val="000000"/>
              </w:rPr>
              <w:t>5</w:t>
            </w:r>
          </w:p>
        </w:tc>
        <w:tc>
          <w:tcPr>
            <w:tcW w:w="709" w:type="dxa"/>
          </w:tcPr>
          <w:p w:rsidR="00331C2B" w:rsidRPr="00575592" w:rsidRDefault="00331C2B" w:rsidP="00575592">
            <w:pPr>
              <w:pStyle w:val="af4"/>
              <w:spacing w:after="0"/>
              <w:ind w:left="0"/>
              <w:jc w:val="center"/>
              <w:rPr>
                <w:b/>
                <w:color w:val="000000"/>
              </w:rPr>
            </w:pPr>
            <w:r w:rsidRPr="00575592">
              <w:rPr>
                <w:b/>
                <w:color w:val="000000"/>
              </w:rPr>
              <w:t>6</w:t>
            </w:r>
          </w:p>
        </w:tc>
        <w:tc>
          <w:tcPr>
            <w:tcW w:w="567" w:type="dxa"/>
          </w:tcPr>
          <w:p w:rsidR="00331C2B" w:rsidRPr="00575592" w:rsidRDefault="00331C2B" w:rsidP="00575592">
            <w:pPr>
              <w:pStyle w:val="af4"/>
              <w:spacing w:after="0"/>
              <w:ind w:left="0"/>
              <w:jc w:val="center"/>
              <w:rPr>
                <w:b/>
                <w:color w:val="000000"/>
              </w:rPr>
            </w:pPr>
            <w:r w:rsidRPr="00575592">
              <w:rPr>
                <w:b/>
                <w:color w:val="000000"/>
              </w:rPr>
              <w:t>7</w:t>
            </w:r>
          </w:p>
        </w:tc>
        <w:tc>
          <w:tcPr>
            <w:tcW w:w="708" w:type="dxa"/>
          </w:tcPr>
          <w:p w:rsidR="00331C2B" w:rsidRPr="00575592" w:rsidRDefault="00331C2B" w:rsidP="00575592">
            <w:pPr>
              <w:pStyle w:val="af4"/>
              <w:spacing w:after="0"/>
              <w:ind w:left="0"/>
              <w:jc w:val="center"/>
              <w:rPr>
                <w:b/>
                <w:color w:val="000000"/>
              </w:rPr>
            </w:pPr>
            <w:r w:rsidRPr="00575592">
              <w:rPr>
                <w:b/>
                <w:color w:val="000000"/>
              </w:rPr>
              <w:t>8</w:t>
            </w:r>
          </w:p>
        </w:tc>
        <w:tc>
          <w:tcPr>
            <w:tcW w:w="567" w:type="dxa"/>
          </w:tcPr>
          <w:p w:rsidR="00331C2B" w:rsidRPr="00575592" w:rsidRDefault="00331C2B" w:rsidP="00575592">
            <w:pPr>
              <w:pStyle w:val="af4"/>
              <w:spacing w:after="0"/>
              <w:ind w:left="0"/>
              <w:jc w:val="center"/>
              <w:rPr>
                <w:b/>
                <w:color w:val="000000"/>
              </w:rPr>
            </w:pPr>
            <w:r w:rsidRPr="00575592">
              <w:rPr>
                <w:b/>
                <w:color w:val="000000"/>
              </w:rPr>
              <w:t>9</w:t>
            </w:r>
          </w:p>
        </w:tc>
        <w:tc>
          <w:tcPr>
            <w:tcW w:w="709" w:type="dxa"/>
          </w:tcPr>
          <w:p w:rsidR="00331C2B" w:rsidRPr="00575592" w:rsidRDefault="00331C2B" w:rsidP="00575592">
            <w:pPr>
              <w:pStyle w:val="af4"/>
              <w:spacing w:after="0"/>
              <w:ind w:left="0"/>
              <w:jc w:val="center"/>
              <w:rPr>
                <w:b/>
                <w:color w:val="000000"/>
              </w:rPr>
            </w:pPr>
            <w:r w:rsidRPr="00575592">
              <w:rPr>
                <w:b/>
                <w:color w:val="000000"/>
              </w:rPr>
              <w:t>10</w:t>
            </w:r>
          </w:p>
        </w:tc>
        <w:tc>
          <w:tcPr>
            <w:tcW w:w="2188" w:type="dxa"/>
          </w:tcPr>
          <w:p w:rsidR="00331C2B" w:rsidRPr="00575592" w:rsidRDefault="00331C2B" w:rsidP="00575592">
            <w:pPr>
              <w:pStyle w:val="af4"/>
              <w:spacing w:after="0"/>
              <w:ind w:left="0"/>
              <w:jc w:val="center"/>
              <w:rPr>
                <w:b/>
                <w:color w:val="000000"/>
              </w:rPr>
            </w:pPr>
            <w:r w:rsidRPr="00575592">
              <w:rPr>
                <w:b/>
                <w:color w:val="000000"/>
              </w:rPr>
              <w:t>задача</w:t>
            </w:r>
          </w:p>
        </w:tc>
      </w:tr>
      <w:tr w:rsidR="002E58C8" w:rsidTr="002E58C8">
        <w:tc>
          <w:tcPr>
            <w:tcW w:w="1014" w:type="dxa"/>
          </w:tcPr>
          <w:p w:rsidR="00331C2B" w:rsidRDefault="00331C2B" w:rsidP="003C66DA">
            <w:pPr>
              <w:pStyle w:val="af4"/>
              <w:spacing w:after="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Номер отве</w:t>
            </w:r>
            <w:r w:rsidR="00575592">
              <w:rPr>
                <w:color w:val="000000"/>
              </w:rPr>
              <w:t>т</w:t>
            </w:r>
            <w:r>
              <w:rPr>
                <w:color w:val="000000"/>
              </w:rPr>
              <w:t>ов</w:t>
            </w:r>
          </w:p>
        </w:tc>
        <w:tc>
          <w:tcPr>
            <w:tcW w:w="641" w:type="dxa"/>
          </w:tcPr>
          <w:p w:rsidR="00331C2B" w:rsidRDefault="00331C2B" w:rsidP="003C66DA">
            <w:pPr>
              <w:pStyle w:val="af4"/>
              <w:spacing w:after="0"/>
              <w:ind w:left="0"/>
              <w:jc w:val="both"/>
              <w:rPr>
                <w:color w:val="000000"/>
              </w:rPr>
            </w:pPr>
          </w:p>
        </w:tc>
        <w:tc>
          <w:tcPr>
            <w:tcW w:w="695" w:type="dxa"/>
          </w:tcPr>
          <w:p w:rsidR="00331C2B" w:rsidRDefault="00331C2B" w:rsidP="003C66DA">
            <w:pPr>
              <w:pStyle w:val="af4"/>
              <w:spacing w:after="0"/>
              <w:ind w:left="0"/>
              <w:jc w:val="both"/>
              <w:rPr>
                <w:color w:val="000000"/>
              </w:rPr>
            </w:pPr>
          </w:p>
        </w:tc>
        <w:tc>
          <w:tcPr>
            <w:tcW w:w="594" w:type="dxa"/>
          </w:tcPr>
          <w:p w:rsidR="00331C2B" w:rsidRDefault="00331C2B" w:rsidP="003C66DA">
            <w:pPr>
              <w:pStyle w:val="af4"/>
              <w:spacing w:after="0"/>
              <w:ind w:left="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331C2B" w:rsidRDefault="00331C2B" w:rsidP="003C66DA">
            <w:pPr>
              <w:pStyle w:val="af4"/>
              <w:spacing w:after="0"/>
              <w:ind w:left="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331C2B" w:rsidRDefault="00331C2B" w:rsidP="003C66DA">
            <w:pPr>
              <w:pStyle w:val="af4"/>
              <w:spacing w:after="0"/>
              <w:ind w:left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331C2B" w:rsidRDefault="00331C2B" w:rsidP="003C66DA">
            <w:pPr>
              <w:pStyle w:val="af4"/>
              <w:spacing w:after="0"/>
              <w:ind w:left="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331C2B" w:rsidRDefault="00331C2B" w:rsidP="003C66DA">
            <w:pPr>
              <w:pStyle w:val="af4"/>
              <w:spacing w:after="0"/>
              <w:ind w:left="0"/>
              <w:jc w:val="both"/>
              <w:rPr>
                <w:color w:val="000000"/>
              </w:rPr>
            </w:pPr>
          </w:p>
        </w:tc>
        <w:tc>
          <w:tcPr>
            <w:tcW w:w="708" w:type="dxa"/>
          </w:tcPr>
          <w:p w:rsidR="00331C2B" w:rsidRDefault="00331C2B" w:rsidP="003C66DA">
            <w:pPr>
              <w:pStyle w:val="af4"/>
              <w:spacing w:after="0"/>
              <w:ind w:left="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331C2B" w:rsidRDefault="00331C2B" w:rsidP="003C66DA">
            <w:pPr>
              <w:pStyle w:val="af4"/>
              <w:spacing w:after="0"/>
              <w:ind w:left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331C2B" w:rsidRDefault="00331C2B" w:rsidP="003C66DA">
            <w:pPr>
              <w:pStyle w:val="af4"/>
              <w:spacing w:after="0"/>
              <w:ind w:left="0"/>
              <w:jc w:val="both"/>
              <w:rPr>
                <w:color w:val="000000"/>
              </w:rPr>
            </w:pPr>
          </w:p>
        </w:tc>
        <w:tc>
          <w:tcPr>
            <w:tcW w:w="2188" w:type="dxa"/>
          </w:tcPr>
          <w:p w:rsidR="00331C2B" w:rsidRDefault="002E58C8" w:rsidP="003C66DA">
            <w:pPr>
              <w:pStyle w:val="af4"/>
              <w:spacing w:after="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1) </w:t>
            </w:r>
            <w:r w:rsidR="008448F9">
              <w:rPr>
                <w:color w:val="000000"/>
              </w:rPr>
              <w:t>____</w:t>
            </w:r>
            <w:r>
              <w:rPr>
                <w:color w:val="000000"/>
              </w:rPr>
              <w:t xml:space="preserve"> млн. руб.</w:t>
            </w:r>
          </w:p>
          <w:p w:rsidR="002E58C8" w:rsidRDefault="002E58C8" w:rsidP="003C66DA">
            <w:pPr>
              <w:pStyle w:val="af4"/>
              <w:spacing w:after="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2) </w:t>
            </w:r>
            <w:r w:rsidR="008448F9">
              <w:rPr>
                <w:color w:val="000000"/>
              </w:rPr>
              <w:t>____</w:t>
            </w:r>
          </w:p>
          <w:p w:rsidR="002E58C8" w:rsidRDefault="002E58C8" w:rsidP="008448F9">
            <w:pPr>
              <w:pStyle w:val="af4"/>
              <w:spacing w:after="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3) </w:t>
            </w:r>
            <w:r w:rsidR="008448F9">
              <w:rPr>
                <w:color w:val="000000"/>
              </w:rPr>
              <w:t>____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руб</w:t>
            </w:r>
            <w:proofErr w:type="spellEnd"/>
            <w:r>
              <w:rPr>
                <w:color w:val="000000"/>
              </w:rPr>
              <w:t>/чел.</w:t>
            </w:r>
          </w:p>
          <w:p w:rsidR="008448F9" w:rsidRDefault="008448F9" w:rsidP="008448F9">
            <w:pPr>
              <w:pStyle w:val="af4"/>
              <w:spacing w:after="0"/>
              <w:ind w:left="0"/>
              <w:jc w:val="both"/>
              <w:rPr>
                <w:color w:val="000000"/>
              </w:rPr>
            </w:pPr>
          </w:p>
        </w:tc>
      </w:tr>
    </w:tbl>
    <w:p w:rsidR="00464366" w:rsidRDefault="00464366" w:rsidP="00464366">
      <w:pPr>
        <w:pStyle w:val="a8"/>
        <w:jc w:val="left"/>
        <w:rPr>
          <w:color w:val="000000"/>
          <w:szCs w:val="28"/>
          <w:bdr w:val="none" w:sz="0" w:space="0" w:color="auto" w:frame="1"/>
        </w:rPr>
      </w:pPr>
      <w:r>
        <w:rPr>
          <w:b/>
          <w:color w:val="000000"/>
          <w:szCs w:val="28"/>
          <w:bdr w:val="none" w:sz="0" w:space="0" w:color="auto" w:frame="1"/>
        </w:rPr>
        <w:lastRenderedPageBreak/>
        <w:t xml:space="preserve">Критерии оценивания результатов контроля качества знаний: </w:t>
      </w:r>
      <w:r>
        <w:rPr>
          <w:color w:val="000000"/>
          <w:szCs w:val="28"/>
          <w:bdr w:val="none" w:sz="0" w:space="0" w:color="auto" w:frame="1"/>
        </w:rPr>
        <w:t>за каждое правильно выполненное задание обучающийся получает 1 балл,  за правильное решение задачи – 10 баллов, максимальное количество баллов 20.</w:t>
      </w:r>
    </w:p>
    <w:p w:rsidR="0053731D" w:rsidRDefault="0053731D" w:rsidP="00A66700">
      <w:pPr>
        <w:pStyle w:val="a8"/>
        <w:jc w:val="center"/>
        <w:rPr>
          <w:b/>
          <w:color w:val="000000"/>
          <w:szCs w:val="28"/>
          <w:bdr w:val="none" w:sz="0" w:space="0" w:color="auto" w:frame="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84"/>
        <w:gridCol w:w="4885"/>
      </w:tblGrid>
      <w:tr w:rsidR="008F5470" w:rsidTr="008F5470">
        <w:tc>
          <w:tcPr>
            <w:tcW w:w="4884" w:type="dxa"/>
          </w:tcPr>
          <w:p w:rsidR="008F5470" w:rsidRDefault="008F5470" w:rsidP="00A66700">
            <w:pPr>
              <w:pStyle w:val="a8"/>
              <w:jc w:val="center"/>
              <w:rPr>
                <w:b/>
                <w:color w:val="000000"/>
                <w:szCs w:val="28"/>
                <w:bdr w:val="none" w:sz="0" w:space="0" w:color="auto" w:frame="1"/>
              </w:rPr>
            </w:pPr>
            <w:r>
              <w:rPr>
                <w:b/>
                <w:color w:val="000000"/>
                <w:szCs w:val="28"/>
                <w:bdr w:val="none" w:sz="0" w:space="0" w:color="auto" w:frame="1"/>
              </w:rPr>
              <w:t>Процент результативности (правильных ответов)</w:t>
            </w:r>
          </w:p>
        </w:tc>
        <w:tc>
          <w:tcPr>
            <w:tcW w:w="4885" w:type="dxa"/>
          </w:tcPr>
          <w:p w:rsidR="008F5470" w:rsidRDefault="008F5470" w:rsidP="00A66700">
            <w:pPr>
              <w:pStyle w:val="a8"/>
              <w:jc w:val="center"/>
              <w:rPr>
                <w:b/>
                <w:color w:val="000000"/>
                <w:szCs w:val="28"/>
                <w:bdr w:val="none" w:sz="0" w:space="0" w:color="auto" w:frame="1"/>
              </w:rPr>
            </w:pPr>
            <w:r>
              <w:rPr>
                <w:b/>
                <w:color w:val="000000"/>
                <w:szCs w:val="28"/>
                <w:bdr w:val="none" w:sz="0" w:space="0" w:color="auto" w:frame="1"/>
              </w:rPr>
              <w:t>Оценка</w:t>
            </w:r>
          </w:p>
        </w:tc>
      </w:tr>
      <w:tr w:rsidR="008F5470" w:rsidTr="008F5470">
        <w:tc>
          <w:tcPr>
            <w:tcW w:w="4884" w:type="dxa"/>
          </w:tcPr>
          <w:p w:rsidR="008F5470" w:rsidRPr="008F5470" w:rsidRDefault="008F5470" w:rsidP="00A66700">
            <w:pPr>
              <w:pStyle w:val="a8"/>
              <w:jc w:val="center"/>
              <w:rPr>
                <w:color w:val="000000"/>
                <w:szCs w:val="28"/>
                <w:bdr w:val="none" w:sz="0" w:space="0" w:color="auto" w:frame="1"/>
              </w:rPr>
            </w:pPr>
            <w:r w:rsidRPr="008F5470">
              <w:rPr>
                <w:color w:val="000000"/>
                <w:szCs w:val="28"/>
                <w:bdr w:val="none" w:sz="0" w:space="0" w:color="auto" w:frame="1"/>
              </w:rPr>
              <w:t>100-85%</w:t>
            </w:r>
          </w:p>
        </w:tc>
        <w:tc>
          <w:tcPr>
            <w:tcW w:w="4885" w:type="dxa"/>
          </w:tcPr>
          <w:p w:rsidR="008F5470" w:rsidRPr="008F5470" w:rsidRDefault="008F5470" w:rsidP="00A66700">
            <w:pPr>
              <w:pStyle w:val="a8"/>
              <w:jc w:val="center"/>
              <w:rPr>
                <w:color w:val="000000"/>
                <w:szCs w:val="28"/>
                <w:bdr w:val="none" w:sz="0" w:space="0" w:color="auto" w:frame="1"/>
              </w:rPr>
            </w:pPr>
            <w:r w:rsidRPr="008F5470">
              <w:rPr>
                <w:color w:val="000000"/>
                <w:szCs w:val="28"/>
                <w:bdr w:val="none" w:sz="0" w:space="0" w:color="auto" w:frame="1"/>
              </w:rPr>
              <w:t>5 (отлично)</w:t>
            </w:r>
          </w:p>
        </w:tc>
      </w:tr>
      <w:tr w:rsidR="008F5470" w:rsidTr="008F5470">
        <w:tc>
          <w:tcPr>
            <w:tcW w:w="4884" w:type="dxa"/>
          </w:tcPr>
          <w:p w:rsidR="008F5470" w:rsidRPr="008F5470" w:rsidRDefault="008F5470" w:rsidP="008F5470">
            <w:pPr>
              <w:pStyle w:val="a8"/>
              <w:jc w:val="center"/>
              <w:rPr>
                <w:color w:val="000000"/>
                <w:szCs w:val="28"/>
                <w:bdr w:val="none" w:sz="0" w:space="0" w:color="auto" w:frame="1"/>
              </w:rPr>
            </w:pPr>
            <w:r w:rsidRPr="008F5470">
              <w:rPr>
                <w:color w:val="000000"/>
                <w:szCs w:val="28"/>
                <w:bdr w:val="none" w:sz="0" w:space="0" w:color="auto" w:frame="1"/>
              </w:rPr>
              <w:t>84-70%</w:t>
            </w:r>
          </w:p>
        </w:tc>
        <w:tc>
          <w:tcPr>
            <w:tcW w:w="4885" w:type="dxa"/>
          </w:tcPr>
          <w:p w:rsidR="008F5470" w:rsidRPr="008F5470" w:rsidRDefault="008F5470" w:rsidP="00A66700">
            <w:pPr>
              <w:pStyle w:val="a8"/>
              <w:jc w:val="center"/>
              <w:rPr>
                <w:color w:val="000000"/>
                <w:szCs w:val="28"/>
                <w:bdr w:val="none" w:sz="0" w:space="0" w:color="auto" w:frame="1"/>
              </w:rPr>
            </w:pPr>
            <w:r w:rsidRPr="008F5470">
              <w:rPr>
                <w:color w:val="000000"/>
                <w:szCs w:val="28"/>
                <w:bdr w:val="none" w:sz="0" w:space="0" w:color="auto" w:frame="1"/>
              </w:rPr>
              <w:t>4 (хорошо)</w:t>
            </w:r>
          </w:p>
        </w:tc>
      </w:tr>
      <w:tr w:rsidR="008F5470" w:rsidTr="008F5470">
        <w:tc>
          <w:tcPr>
            <w:tcW w:w="4884" w:type="dxa"/>
          </w:tcPr>
          <w:p w:rsidR="008F5470" w:rsidRPr="008F5470" w:rsidRDefault="008F5470" w:rsidP="008F5470">
            <w:pPr>
              <w:pStyle w:val="a8"/>
              <w:jc w:val="center"/>
              <w:rPr>
                <w:color w:val="000000"/>
                <w:szCs w:val="28"/>
                <w:bdr w:val="none" w:sz="0" w:space="0" w:color="auto" w:frame="1"/>
              </w:rPr>
            </w:pPr>
            <w:r w:rsidRPr="008F5470">
              <w:rPr>
                <w:color w:val="000000"/>
                <w:szCs w:val="28"/>
                <w:bdr w:val="none" w:sz="0" w:space="0" w:color="auto" w:frame="1"/>
              </w:rPr>
              <w:t>69-50%</w:t>
            </w:r>
          </w:p>
        </w:tc>
        <w:tc>
          <w:tcPr>
            <w:tcW w:w="4885" w:type="dxa"/>
          </w:tcPr>
          <w:p w:rsidR="008F5470" w:rsidRPr="008F5470" w:rsidRDefault="008F5470" w:rsidP="00A66700">
            <w:pPr>
              <w:pStyle w:val="a8"/>
              <w:jc w:val="center"/>
              <w:rPr>
                <w:color w:val="000000"/>
                <w:szCs w:val="28"/>
                <w:bdr w:val="none" w:sz="0" w:space="0" w:color="auto" w:frame="1"/>
              </w:rPr>
            </w:pPr>
            <w:r w:rsidRPr="008F5470">
              <w:rPr>
                <w:color w:val="000000"/>
                <w:szCs w:val="28"/>
                <w:bdr w:val="none" w:sz="0" w:space="0" w:color="auto" w:frame="1"/>
              </w:rPr>
              <w:t>3 (удовлетворительно)</w:t>
            </w:r>
          </w:p>
        </w:tc>
      </w:tr>
      <w:tr w:rsidR="008F5470" w:rsidTr="008F5470">
        <w:tc>
          <w:tcPr>
            <w:tcW w:w="4884" w:type="dxa"/>
          </w:tcPr>
          <w:p w:rsidR="008F5470" w:rsidRPr="008F5470" w:rsidRDefault="008F5470" w:rsidP="00A66700">
            <w:pPr>
              <w:pStyle w:val="a8"/>
              <w:jc w:val="center"/>
              <w:rPr>
                <w:color w:val="000000"/>
                <w:szCs w:val="28"/>
                <w:bdr w:val="none" w:sz="0" w:space="0" w:color="auto" w:frame="1"/>
              </w:rPr>
            </w:pPr>
            <w:r w:rsidRPr="008F5470">
              <w:rPr>
                <w:color w:val="000000"/>
                <w:szCs w:val="28"/>
                <w:bdr w:val="none" w:sz="0" w:space="0" w:color="auto" w:frame="1"/>
              </w:rPr>
              <w:t>менее 50%</w:t>
            </w:r>
          </w:p>
        </w:tc>
        <w:tc>
          <w:tcPr>
            <w:tcW w:w="4885" w:type="dxa"/>
          </w:tcPr>
          <w:p w:rsidR="008F5470" w:rsidRPr="008F5470" w:rsidRDefault="008F5470" w:rsidP="00A66700">
            <w:pPr>
              <w:pStyle w:val="a8"/>
              <w:jc w:val="center"/>
              <w:rPr>
                <w:color w:val="000000"/>
                <w:szCs w:val="28"/>
                <w:bdr w:val="none" w:sz="0" w:space="0" w:color="auto" w:frame="1"/>
              </w:rPr>
            </w:pPr>
            <w:r w:rsidRPr="008F5470">
              <w:rPr>
                <w:color w:val="000000"/>
                <w:szCs w:val="28"/>
                <w:bdr w:val="none" w:sz="0" w:space="0" w:color="auto" w:frame="1"/>
              </w:rPr>
              <w:t>2 (неудовлетворительно)</w:t>
            </w:r>
          </w:p>
        </w:tc>
      </w:tr>
    </w:tbl>
    <w:p w:rsidR="0053731D" w:rsidRDefault="0053731D" w:rsidP="00A66700">
      <w:pPr>
        <w:pStyle w:val="a8"/>
        <w:jc w:val="center"/>
        <w:rPr>
          <w:b/>
          <w:color w:val="000000"/>
          <w:szCs w:val="28"/>
          <w:bdr w:val="none" w:sz="0" w:space="0" w:color="auto" w:frame="1"/>
        </w:rPr>
      </w:pPr>
    </w:p>
    <w:p w:rsidR="0053731D" w:rsidRDefault="0053731D" w:rsidP="00A66700">
      <w:pPr>
        <w:pStyle w:val="a8"/>
        <w:jc w:val="center"/>
        <w:rPr>
          <w:b/>
          <w:color w:val="000000"/>
          <w:szCs w:val="28"/>
          <w:bdr w:val="none" w:sz="0" w:space="0" w:color="auto" w:frame="1"/>
        </w:rPr>
      </w:pPr>
    </w:p>
    <w:p w:rsidR="00464366" w:rsidRDefault="00464366" w:rsidP="00A66700">
      <w:pPr>
        <w:pStyle w:val="a8"/>
        <w:jc w:val="center"/>
        <w:rPr>
          <w:b/>
          <w:color w:val="000000"/>
          <w:szCs w:val="28"/>
          <w:bdr w:val="none" w:sz="0" w:space="0" w:color="auto" w:frame="1"/>
        </w:rPr>
      </w:pPr>
    </w:p>
    <w:p w:rsidR="0053731D" w:rsidRPr="00D55535" w:rsidRDefault="0053731D" w:rsidP="0053731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kern w:val="1"/>
          <w:sz w:val="28"/>
          <w:szCs w:val="28"/>
          <w:lang w:eastAsia="en-US"/>
        </w:rPr>
        <w:t>6</w:t>
      </w:r>
      <w:r w:rsidRPr="00D55535">
        <w:rPr>
          <w:rFonts w:ascii="Times New Roman" w:hAnsi="Times New Roman"/>
          <w:b/>
          <w:color w:val="000000"/>
          <w:kern w:val="1"/>
          <w:sz w:val="28"/>
          <w:szCs w:val="28"/>
          <w:lang w:eastAsia="en-US"/>
        </w:rPr>
        <w:t xml:space="preserve">. КОНТРОЛЬНО-ОЦЕНОЧНЫЕ СРЕДСТВА ДЛЯ </w:t>
      </w:r>
      <w:r>
        <w:rPr>
          <w:rFonts w:ascii="Times New Roman" w:hAnsi="Times New Roman"/>
          <w:b/>
          <w:color w:val="000000"/>
          <w:kern w:val="1"/>
          <w:sz w:val="28"/>
          <w:szCs w:val="28"/>
          <w:lang w:eastAsia="en-US"/>
        </w:rPr>
        <w:t>ПРОМЕЖУТОЧНОЙ АТТЕСТАЦИИ</w:t>
      </w:r>
    </w:p>
    <w:p w:rsidR="00854DC4" w:rsidRPr="001B5487" w:rsidRDefault="001B5487" w:rsidP="001B5487">
      <w:pPr>
        <w:pStyle w:val="af8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1B5487">
        <w:rPr>
          <w:rFonts w:ascii="Times New Roman" w:hAnsi="Times New Roman" w:cs="Times New Roman"/>
          <w:sz w:val="28"/>
          <w:szCs w:val="28"/>
        </w:rPr>
        <w:t>Студент вытягивает карточку с индивидуальным заданием и выполняет его за 40 минут.</w:t>
      </w:r>
    </w:p>
    <w:p w:rsidR="001B5487" w:rsidRDefault="001B5487" w:rsidP="002160CB">
      <w:pPr>
        <w:pStyle w:val="af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99"/>
        <w:gridCol w:w="8470"/>
      </w:tblGrid>
      <w:tr w:rsidR="004A398A" w:rsidTr="00D502C6">
        <w:tc>
          <w:tcPr>
            <w:tcW w:w="1299" w:type="dxa"/>
          </w:tcPr>
          <w:p w:rsidR="004A398A" w:rsidRDefault="004A398A" w:rsidP="004A398A">
            <w:pPr>
              <w:widowControl w:val="0"/>
              <w:suppressAutoHyphens/>
              <w:spacing w:after="0" w:line="240" w:lineRule="auto"/>
              <w:jc w:val="center"/>
              <w:rPr>
                <w:b/>
                <w:kern w:val="1"/>
                <w:sz w:val="28"/>
                <w:szCs w:val="28"/>
                <w:lang w:eastAsia="en-US"/>
              </w:rPr>
            </w:pPr>
            <w:r>
              <w:rPr>
                <w:b/>
                <w:kern w:val="1"/>
                <w:sz w:val="28"/>
                <w:szCs w:val="28"/>
                <w:lang w:eastAsia="en-US"/>
              </w:rPr>
              <w:t>Вариант</w:t>
            </w:r>
          </w:p>
        </w:tc>
        <w:tc>
          <w:tcPr>
            <w:tcW w:w="8696" w:type="dxa"/>
          </w:tcPr>
          <w:p w:rsidR="004A398A" w:rsidRDefault="004A398A" w:rsidP="004A398A">
            <w:pPr>
              <w:widowControl w:val="0"/>
              <w:suppressAutoHyphens/>
              <w:spacing w:after="0" w:line="240" w:lineRule="auto"/>
              <w:jc w:val="center"/>
              <w:rPr>
                <w:b/>
                <w:kern w:val="1"/>
                <w:sz w:val="28"/>
                <w:szCs w:val="28"/>
                <w:lang w:eastAsia="en-US"/>
              </w:rPr>
            </w:pPr>
            <w:r>
              <w:rPr>
                <w:b/>
                <w:kern w:val="1"/>
                <w:sz w:val="28"/>
                <w:szCs w:val="28"/>
                <w:lang w:eastAsia="en-US"/>
              </w:rPr>
              <w:t>Содержание задания</w:t>
            </w:r>
          </w:p>
        </w:tc>
      </w:tr>
      <w:tr w:rsidR="004A398A" w:rsidTr="00D502C6">
        <w:tc>
          <w:tcPr>
            <w:tcW w:w="1299" w:type="dxa"/>
            <w:vMerge w:val="restart"/>
          </w:tcPr>
          <w:p w:rsidR="004A398A" w:rsidRDefault="004A398A" w:rsidP="00DB526A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8"/>
                <w:szCs w:val="28"/>
                <w:lang w:eastAsia="en-US"/>
              </w:rPr>
            </w:pPr>
            <w:r>
              <w:rPr>
                <w:b/>
                <w:kern w:val="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696" w:type="dxa"/>
          </w:tcPr>
          <w:p w:rsidR="003746B3" w:rsidRPr="009D7BA0" w:rsidRDefault="003746B3" w:rsidP="003746B3">
            <w:pPr>
              <w:widowControl w:val="0"/>
              <w:suppressAutoHyphens/>
              <w:spacing w:after="0" w:line="240" w:lineRule="auto"/>
              <w:ind w:firstLine="851"/>
              <w:jc w:val="both"/>
              <w:rPr>
                <w:sz w:val="24"/>
                <w:szCs w:val="24"/>
              </w:rPr>
            </w:pPr>
            <w:r w:rsidRPr="009D7BA0">
              <w:rPr>
                <w:sz w:val="24"/>
                <w:szCs w:val="24"/>
              </w:rPr>
              <w:t>1.Дать определение понятию «предприятие».</w:t>
            </w:r>
          </w:p>
          <w:p w:rsidR="003746B3" w:rsidRPr="009D7BA0" w:rsidRDefault="003746B3" w:rsidP="003746B3">
            <w:pPr>
              <w:widowControl w:val="0"/>
              <w:suppressAutoHyphens/>
              <w:spacing w:after="0" w:line="240" w:lineRule="auto"/>
              <w:ind w:firstLine="851"/>
              <w:jc w:val="both"/>
              <w:rPr>
                <w:sz w:val="24"/>
                <w:szCs w:val="24"/>
              </w:rPr>
            </w:pPr>
            <w:r w:rsidRPr="009D7BA0">
              <w:rPr>
                <w:sz w:val="24"/>
                <w:szCs w:val="24"/>
              </w:rPr>
              <w:t xml:space="preserve">2.Основные признаки предприятия. </w:t>
            </w:r>
          </w:p>
          <w:p w:rsidR="004A398A" w:rsidRPr="009D7BA0" w:rsidRDefault="004A398A" w:rsidP="00DB526A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4"/>
                <w:szCs w:val="24"/>
                <w:lang w:eastAsia="en-US"/>
              </w:rPr>
            </w:pPr>
          </w:p>
        </w:tc>
      </w:tr>
      <w:tr w:rsidR="0030350B" w:rsidTr="00D502C6">
        <w:trPr>
          <w:trHeight w:val="4202"/>
        </w:trPr>
        <w:tc>
          <w:tcPr>
            <w:tcW w:w="1299" w:type="dxa"/>
            <w:vMerge/>
          </w:tcPr>
          <w:p w:rsidR="0030350B" w:rsidRDefault="0030350B" w:rsidP="00DB526A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8696" w:type="dxa"/>
          </w:tcPr>
          <w:p w:rsidR="0030350B" w:rsidRPr="009D7BA0" w:rsidRDefault="0030350B" w:rsidP="0030350B">
            <w:pPr>
              <w:pStyle w:val="a8"/>
              <w:rPr>
                <w:sz w:val="24"/>
                <w:szCs w:val="24"/>
              </w:rPr>
            </w:pPr>
            <w:r w:rsidRPr="009D7BA0">
              <w:rPr>
                <w:sz w:val="24"/>
                <w:szCs w:val="24"/>
              </w:rPr>
              <w:t>ЗАДАЧА 1.</w:t>
            </w:r>
          </w:p>
          <w:p w:rsidR="0030350B" w:rsidRPr="009D7BA0" w:rsidRDefault="0030350B" w:rsidP="0030350B">
            <w:pPr>
              <w:pStyle w:val="a8"/>
              <w:rPr>
                <w:sz w:val="24"/>
                <w:szCs w:val="24"/>
              </w:rPr>
            </w:pPr>
            <w:r w:rsidRPr="009D7BA0">
              <w:rPr>
                <w:sz w:val="24"/>
                <w:szCs w:val="24"/>
              </w:rPr>
              <w:t>На предприятии стоимость основных средств составила</w:t>
            </w:r>
          </w:p>
          <w:tbl>
            <w:tblPr>
              <w:tblW w:w="791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44"/>
              <w:gridCol w:w="2388"/>
              <w:gridCol w:w="1984"/>
            </w:tblGrid>
            <w:tr w:rsidR="0030350B" w:rsidRPr="009D7BA0" w:rsidTr="0030350B">
              <w:trPr>
                <w:trHeight w:val="708"/>
              </w:trPr>
              <w:tc>
                <w:tcPr>
                  <w:tcW w:w="3544" w:type="dxa"/>
                </w:tcPr>
                <w:p w:rsidR="0030350B" w:rsidRPr="009D7BA0" w:rsidRDefault="0030350B" w:rsidP="0030350B">
                  <w:pPr>
                    <w:pStyle w:val="a8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D7BA0">
                    <w:rPr>
                      <w:b/>
                      <w:sz w:val="24"/>
                      <w:szCs w:val="24"/>
                    </w:rPr>
                    <w:t>Группа основных  средств</w:t>
                  </w:r>
                </w:p>
              </w:tc>
              <w:tc>
                <w:tcPr>
                  <w:tcW w:w="2388" w:type="dxa"/>
                </w:tcPr>
                <w:p w:rsidR="0030350B" w:rsidRPr="009D7BA0" w:rsidRDefault="0030350B" w:rsidP="0030350B">
                  <w:pPr>
                    <w:pStyle w:val="a8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D7BA0">
                    <w:rPr>
                      <w:b/>
                      <w:sz w:val="24"/>
                      <w:szCs w:val="24"/>
                    </w:rPr>
                    <w:t>Среднегодовую стоимость, тыс. руб.</w:t>
                  </w:r>
                </w:p>
              </w:tc>
              <w:tc>
                <w:tcPr>
                  <w:tcW w:w="1984" w:type="dxa"/>
                </w:tcPr>
                <w:p w:rsidR="0030350B" w:rsidRPr="009D7BA0" w:rsidRDefault="0030350B" w:rsidP="0030350B">
                  <w:pPr>
                    <w:pStyle w:val="a8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D7BA0">
                    <w:rPr>
                      <w:b/>
                      <w:sz w:val="24"/>
                      <w:szCs w:val="24"/>
                    </w:rPr>
                    <w:t>Структура, %</w:t>
                  </w:r>
                </w:p>
              </w:tc>
            </w:tr>
            <w:tr w:rsidR="0030350B" w:rsidRPr="009D7BA0" w:rsidTr="0030350B">
              <w:tc>
                <w:tcPr>
                  <w:tcW w:w="3544" w:type="dxa"/>
                </w:tcPr>
                <w:p w:rsidR="0030350B" w:rsidRPr="009D7BA0" w:rsidRDefault="0030350B" w:rsidP="0030350B">
                  <w:pPr>
                    <w:pStyle w:val="a8"/>
                    <w:jc w:val="left"/>
                    <w:rPr>
                      <w:sz w:val="24"/>
                      <w:szCs w:val="24"/>
                    </w:rPr>
                  </w:pPr>
                  <w:r w:rsidRPr="009D7BA0">
                    <w:rPr>
                      <w:sz w:val="24"/>
                      <w:szCs w:val="24"/>
                    </w:rPr>
                    <w:t>Здания и  сооружения</w:t>
                  </w:r>
                </w:p>
              </w:tc>
              <w:tc>
                <w:tcPr>
                  <w:tcW w:w="2388" w:type="dxa"/>
                </w:tcPr>
                <w:p w:rsidR="0030350B" w:rsidRPr="009D7BA0" w:rsidRDefault="0030350B" w:rsidP="0030350B">
                  <w:pPr>
                    <w:pStyle w:val="a8"/>
                    <w:jc w:val="center"/>
                    <w:rPr>
                      <w:sz w:val="24"/>
                      <w:szCs w:val="24"/>
                    </w:rPr>
                  </w:pPr>
                  <w:r w:rsidRPr="009D7BA0">
                    <w:rPr>
                      <w:sz w:val="24"/>
                      <w:szCs w:val="24"/>
                    </w:rPr>
                    <w:t>15000</w:t>
                  </w:r>
                </w:p>
              </w:tc>
              <w:tc>
                <w:tcPr>
                  <w:tcW w:w="1984" w:type="dxa"/>
                </w:tcPr>
                <w:p w:rsidR="0030350B" w:rsidRPr="009D7BA0" w:rsidRDefault="0030350B" w:rsidP="0030350B">
                  <w:pPr>
                    <w:pStyle w:val="a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0350B" w:rsidRPr="009D7BA0" w:rsidTr="0030350B">
              <w:tc>
                <w:tcPr>
                  <w:tcW w:w="3544" w:type="dxa"/>
                </w:tcPr>
                <w:p w:rsidR="0030350B" w:rsidRPr="009D7BA0" w:rsidRDefault="0030350B" w:rsidP="0030350B">
                  <w:pPr>
                    <w:pStyle w:val="a8"/>
                    <w:jc w:val="left"/>
                    <w:rPr>
                      <w:sz w:val="24"/>
                      <w:szCs w:val="24"/>
                    </w:rPr>
                  </w:pPr>
                  <w:r w:rsidRPr="009D7BA0">
                    <w:rPr>
                      <w:sz w:val="24"/>
                      <w:szCs w:val="24"/>
                    </w:rPr>
                    <w:t>Передаточные устройства</w:t>
                  </w:r>
                </w:p>
              </w:tc>
              <w:tc>
                <w:tcPr>
                  <w:tcW w:w="2388" w:type="dxa"/>
                </w:tcPr>
                <w:p w:rsidR="0030350B" w:rsidRPr="009D7BA0" w:rsidRDefault="0030350B" w:rsidP="0030350B">
                  <w:pPr>
                    <w:pStyle w:val="a8"/>
                    <w:jc w:val="center"/>
                    <w:rPr>
                      <w:sz w:val="24"/>
                      <w:szCs w:val="24"/>
                    </w:rPr>
                  </w:pPr>
                  <w:r w:rsidRPr="009D7BA0"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84" w:type="dxa"/>
                </w:tcPr>
                <w:p w:rsidR="0030350B" w:rsidRPr="009D7BA0" w:rsidRDefault="0030350B" w:rsidP="0030350B">
                  <w:pPr>
                    <w:pStyle w:val="a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0350B" w:rsidRPr="009D7BA0" w:rsidTr="0030350B">
              <w:tc>
                <w:tcPr>
                  <w:tcW w:w="3544" w:type="dxa"/>
                </w:tcPr>
                <w:p w:rsidR="0030350B" w:rsidRPr="009D7BA0" w:rsidRDefault="0030350B" w:rsidP="0030350B">
                  <w:pPr>
                    <w:pStyle w:val="a8"/>
                    <w:jc w:val="left"/>
                    <w:rPr>
                      <w:sz w:val="24"/>
                      <w:szCs w:val="24"/>
                    </w:rPr>
                  </w:pPr>
                  <w:r w:rsidRPr="009D7BA0">
                    <w:rPr>
                      <w:sz w:val="24"/>
                      <w:szCs w:val="24"/>
                    </w:rPr>
                    <w:t>Силовые машины</w:t>
                  </w:r>
                </w:p>
              </w:tc>
              <w:tc>
                <w:tcPr>
                  <w:tcW w:w="2388" w:type="dxa"/>
                </w:tcPr>
                <w:p w:rsidR="0030350B" w:rsidRPr="009D7BA0" w:rsidRDefault="0030350B" w:rsidP="0030350B">
                  <w:pPr>
                    <w:pStyle w:val="a8"/>
                    <w:jc w:val="center"/>
                    <w:rPr>
                      <w:sz w:val="24"/>
                      <w:szCs w:val="24"/>
                    </w:rPr>
                  </w:pPr>
                  <w:r w:rsidRPr="009D7BA0">
                    <w:rPr>
                      <w:sz w:val="24"/>
                      <w:szCs w:val="24"/>
                    </w:rPr>
                    <w:t>2300</w:t>
                  </w:r>
                </w:p>
              </w:tc>
              <w:tc>
                <w:tcPr>
                  <w:tcW w:w="1984" w:type="dxa"/>
                </w:tcPr>
                <w:p w:rsidR="0030350B" w:rsidRPr="009D7BA0" w:rsidRDefault="0030350B" w:rsidP="0030350B">
                  <w:pPr>
                    <w:pStyle w:val="a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0350B" w:rsidRPr="009D7BA0" w:rsidTr="0030350B">
              <w:tc>
                <w:tcPr>
                  <w:tcW w:w="3544" w:type="dxa"/>
                </w:tcPr>
                <w:p w:rsidR="0030350B" w:rsidRPr="009D7BA0" w:rsidRDefault="0030350B" w:rsidP="0030350B">
                  <w:pPr>
                    <w:pStyle w:val="a8"/>
                    <w:jc w:val="left"/>
                    <w:rPr>
                      <w:sz w:val="24"/>
                      <w:szCs w:val="24"/>
                    </w:rPr>
                  </w:pPr>
                  <w:r w:rsidRPr="009D7BA0">
                    <w:rPr>
                      <w:sz w:val="24"/>
                      <w:szCs w:val="24"/>
                    </w:rPr>
                    <w:t>Рабочие машины</w:t>
                  </w:r>
                </w:p>
              </w:tc>
              <w:tc>
                <w:tcPr>
                  <w:tcW w:w="2388" w:type="dxa"/>
                </w:tcPr>
                <w:p w:rsidR="0030350B" w:rsidRPr="009D7BA0" w:rsidRDefault="0030350B" w:rsidP="0030350B">
                  <w:pPr>
                    <w:pStyle w:val="a8"/>
                    <w:jc w:val="center"/>
                    <w:rPr>
                      <w:sz w:val="24"/>
                      <w:szCs w:val="24"/>
                    </w:rPr>
                  </w:pPr>
                  <w:r w:rsidRPr="009D7BA0">
                    <w:rPr>
                      <w:sz w:val="24"/>
                      <w:szCs w:val="24"/>
                    </w:rPr>
                    <w:t>44200</w:t>
                  </w:r>
                </w:p>
              </w:tc>
              <w:tc>
                <w:tcPr>
                  <w:tcW w:w="1984" w:type="dxa"/>
                </w:tcPr>
                <w:p w:rsidR="0030350B" w:rsidRPr="009D7BA0" w:rsidRDefault="0030350B" w:rsidP="0030350B">
                  <w:pPr>
                    <w:pStyle w:val="a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0350B" w:rsidRPr="009D7BA0" w:rsidTr="0030350B">
              <w:tc>
                <w:tcPr>
                  <w:tcW w:w="3544" w:type="dxa"/>
                </w:tcPr>
                <w:p w:rsidR="0030350B" w:rsidRPr="009D7BA0" w:rsidRDefault="0030350B" w:rsidP="0030350B">
                  <w:pPr>
                    <w:pStyle w:val="a8"/>
                    <w:jc w:val="left"/>
                    <w:rPr>
                      <w:sz w:val="24"/>
                      <w:szCs w:val="24"/>
                    </w:rPr>
                  </w:pPr>
                  <w:r w:rsidRPr="009D7BA0">
                    <w:rPr>
                      <w:sz w:val="24"/>
                      <w:szCs w:val="24"/>
                    </w:rPr>
                    <w:t>Транспортные средства</w:t>
                  </w:r>
                </w:p>
              </w:tc>
              <w:tc>
                <w:tcPr>
                  <w:tcW w:w="2388" w:type="dxa"/>
                </w:tcPr>
                <w:p w:rsidR="0030350B" w:rsidRPr="009D7BA0" w:rsidRDefault="0030350B" w:rsidP="0030350B">
                  <w:pPr>
                    <w:pStyle w:val="a8"/>
                    <w:jc w:val="center"/>
                    <w:rPr>
                      <w:sz w:val="24"/>
                      <w:szCs w:val="24"/>
                    </w:rPr>
                  </w:pPr>
                  <w:r w:rsidRPr="009D7BA0">
                    <w:rPr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984" w:type="dxa"/>
                </w:tcPr>
                <w:p w:rsidR="0030350B" w:rsidRPr="009D7BA0" w:rsidRDefault="0030350B" w:rsidP="0030350B">
                  <w:pPr>
                    <w:pStyle w:val="a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0350B" w:rsidRPr="009D7BA0" w:rsidTr="0030350B">
              <w:tc>
                <w:tcPr>
                  <w:tcW w:w="3544" w:type="dxa"/>
                </w:tcPr>
                <w:p w:rsidR="0030350B" w:rsidRPr="009D7BA0" w:rsidRDefault="0030350B" w:rsidP="0030350B">
                  <w:pPr>
                    <w:pStyle w:val="a8"/>
                    <w:jc w:val="left"/>
                    <w:rPr>
                      <w:sz w:val="24"/>
                      <w:szCs w:val="24"/>
                    </w:rPr>
                  </w:pPr>
                  <w:r w:rsidRPr="009D7BA0">
                    <w:rPr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388" w:type="dxa"/>
                </w:tcPr>
                <w:p w:rsidR="0030350B" w:rsidRPr="009D7BA0" w:rsidRDefault="0030350B" w:rsidP="0030350B">
                  <w:pPr>
                    <w:pStyle w:val="a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30350B" w:rsidRPr="009D7BA0" w:rsidRDefault="0030350B" w:rsidP="0030350B">
                  <w:pPr>
                    <w:pStyle w:val="a8"/>
                    <w:jc w:val="center"/>
                    <w:rPr>
                      <w:sz w:val="24"/>
                      <w:szCs w:val="24"/>
                    </w:rPr>
                  </w:pPr>
                  <w:r w:rsidRPr="009D7BA0">
                    <w:rPr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30350B" w:rsidRPr="009D7BA0" w:rsidRDefault="0030350B" w:rsidP="0030350B">
            <w:pPr>
              <w:pStyle w:val="a8"/>
              <w:rPr>
                <w:sz w:val="24"/>
                <w:szCs w:val="24"/>
              </w:rPr>
            </w:pPr>
            <w:r w:rsidRPr="009D7BA0">
              <w:rPr>
                <w:sz w:val="24"/>
                <w:szCs w:val="24"/>
              </w:rPr>
              <w:t>Определить структуру основных средств, дать оценку с точки зрения доли их активной и пассивной части.</w:t>
            </w:r>
          </w:p>
          <w:p w:rsidR="0030350B" w:rsidRPr="009D7BA0" w:rsidRDefault="0030350B" w:rsidP="00DB526A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4"/>
                <w:szCs w:val="24"/>
                <w:lang w:eastAsia="en-US"/>
              </w:rPr>
            </w:pPr>
          </w:p>
        </w:tc>
      </w:tr>
      <w:tr w:rsidR="003746B3" w:rsidTr="00D502C6">
        <w:tc>
          <w:tcPr>
            <w:tcW w:w="1299" w:type="dxa"/>
            <w:vMerge w:val="restart"/>
          </w:tcPr>
          <w:p w:rsidR="003746B3" w:rsidRDefault="003746B3" w:rsidP="00DB526A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8"/>
                <w:szCs w:val="28"/>
                <w:lang w:eastAsia="en-US"/>
              </w:rPr>
            </w:pPr>
            <w:r>
              <w:rPr>
                <w:b/>
                <w:kern w:val="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96" w:type="dxa"/>
          </w:tcPr>
          <w:p w:rsidR="0053731D" w:rsidRPr="009D7BA0" w:rsidRDefault="0053731D" w:rsidP="0030350B">
            <w:pPr>
              <w:pStyle w:val="a6"/>
              <w:widowControl w:val="0"/>
              <w:numPr>
                <w:ilvl w:val="0"/>
                <w:numId w:val="47"/>
              </w:numPr>
              <w:suppressAutoHyphens/>
              <w:spacing w:after="0" w:line="240" w:lineRule="auto"/>
              <w:ind w:left="114" w:hanging="142"/>
              <w:rPr>
                <w:rFonts w:cs="Times New Roman"/>
                <w:sz w:val="24"/>
                <w:szCs w:val="24"/>
              </w:rPr>
            </w:pPr>
            <w:r w:rsidRPr="009D7BA0">
              <w:rPr>
                <w:rFonts w:cs="Times New Roman"/>
                <w:sz w:val="24"/>
                <w:szCs w:val="24"/>
              </w:rPr>
              <w:t>Дать определение понятию «экономика».</w:t>
            </w:r>
          </w:p>
          <w:p w:rsidR="0053731D" w:rsidRPr="009D7BA0" w:rsidRDefault="0053731D" w:rsidP="0030350B">
            <w:pPr>
              <w:pStyle w:val="a6"/>
              <w:widowControl w:val="0"/>
              <w:numPr>
                <w:ilvl w:val="0"/>
                <w:numId w:val="47"/>
              </w:numPr>
              <w:suppressAutoHyphens/>
              <w:spacing w:after="0" w:line="240" w:lineRule="auto"/>
              <w:ind w:left="114" w:hanging="142"/>
              <w:rPr>
                <w:rFonts w:cs="Times New Roman"/>
                <w:sz w:val="24"/>
                <w:szCs w:val="24"/>
              </w:rPr>
            </w:pPr>
            <w:r w:rsidRPr="009D7BA0">
              <w:rPr>
                <w:rFonts w:cs="Times New Roman"/>
                <w:sz w:val="24"/>
                <w:szCs w:val="24"/>
              </w:rPr>
              <w:t>Классификация предприятий по ОПФ.</w:t>
            </w:r>
          </w:p>
          <w:p w:rsidR="003746B3" w:rsidRPr="009D7BA0" w:rsidRDefault="003746B3" w:rsidP="00DB526A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4"/>
                <w:szCs w:val="24"/>
                <w:lang w:eastAsia="en-US"/>
              </w:rPr>
            </w:pPr>
          </w:p>
        </w:tc>
      </w:tr>
      <w:tr w:rsidR="00D502C6" w:rsidTr="00D502C6">
        <w:trPr>
          <w:trHeight w:val="654"/>
        </w:trPr>
        <w:tc>
          <w:tcPr>
            <w:tcW w:w="1299" w:type="dxa"/>
            <w:vMerge/>
          </w:tcPr>
          <w:p w:rsidR="00D502C6" w:rsidRDefault="00D502C6" w:rsidP="00DB526A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8696" w:type="dxa"/>
          </w:tcPr>
          <w:p w:rsidR="00D502C6" w:rsidRPr="009D7BA0" w:rsidRDefault="00D502C6" w:rsidP="00D502C6">
            <w:pPr>
              <w:pStyle w:val="a8"/>
              <w:rPr>
                <w:sz w:val="24"/>
                <w:szCs w:val="24"/>
              </w:rPr>
            </w:pPr>
            <w:r w:rsidRPr="009D7BA0">
              <w:rPr>
                <w:sz w:val="24"/>
                <w:szCs w:val="24"/>
              </w:rPr>
              <w:t>Первоначальная стоимость ОПФ составляет 185,6 тыс. рублей. Планируется ввести новый станок стоимостью 54 тыс. рублей в марте месяце и списать старый стоимостью 3,6 тыс. рублей в сентябре. Определить среднегодовую стоимость ОПФ.</w:t>
            </w:r>
          </w:p>
          <w:p w:rsidR="00D502C6" w:rsidRPr="009D7BA0" w:rsidRDefault="00D502C6" w:rsidP="00DB526A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4"/>
                <w:szCs w:val="24"/>
                <w:lang w:eastAsia="en-US"/>
              </w:rPr>
            </w:pPr>
          </w:p>
        </w:tc>
      </w:tr>
      <w:tr w:rsidR="003746B3" w:rsidTr="00D502C6">
        <w:tc>
          <w:tcPr>
            <w:tcW w:w="1299" w:type="dxa"/>
            <w:vMerge w:val="restart"/>
          </w:tcPr>
          <w:p w:rsidR="003746B3" w:rsidRDefault="003746B3" w:rsidP="00DB526A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8"/>
                <w:szCs w:val="28"/>
                <w:lang w:eastAsia="en-US"/>
              </w:rPr>
            </w:pPr>
            <w:r>
              <w:rPr>
                <w:b/>
                <w:kern w:val="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696" w:type="dxa"/>
          </w:tcPr>
          <w:p w:rsidR="0053731D" w:rsidRPr="009D7BA0" w:rsidRDefault="0053731D" w:rsidP="0053731D">
            <w:pPr>
              <w:pStyle w:val="a6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D7BA0">
              <w:rPr>
                <w:rFonts w:cs="Times New Roman"/>
                <w:sz w:val="24"/>
                <w:szCs w:val="24"/>
              </w:rPr>
              <w:t>Дать определение понятию «основные средства».</w:t>
            </w:r>
          </w:p>
          <w:p w:rsidR="0053731D" w:rsidRPr="009D7BA0" w:rsidRDefault="0053731D" w:rsidP="0053731D">
            <w:pPr>
              <w:pStyle w:val="a6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D7BA0">
              <w:rPr>
                <w:rFonts w:cs="Times New Roman"/>
                <w:sz w:val="24"/>
                <w:szCs w:val="24"/>
              </w:rPr>
              <w:t>Классификация основных средств по отношению к производственному процессу.</w:t>
            </w:r>
          </w:p>
          <w:p w:rsidR="003746B3" w:rsidRPr="009D7BA0" w:rsidRDefault="003746B3" w:rsidP="00DB526A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4"/>
                <w:szCs w:val="24"/>
                <w:lang w:eastAsia="en-US"/>
              </w:rPr>
            </w:pPr>
          </w:p>
        </w:tc>
      </w:tr>
      <w:tr w:rsidR="00D502C6" w:rsidTr="00AC6738">
        <w:trPr>
          <w:trHeight w:val="654"/>
        </w:trPr>
        <w:tc>
          <w:tcPr>
            <w:tcW w:w="1299" w:type="dxa"/>
            <w:vMerge/>
          </w:tcPr>
          <w:p w:rsidR="00D502C6" w:rsidRDefault="00D502C6" w:rsidP="00DB526A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8696" w:type="dxa"/>
          </w:tcPr>
          <w:p w:rsidR="00D502C6" w:rsidRPr="009D7BA0" w:rsidRDefault="00D502C6" w:rsidP="00D502C6">
            <w:pPr>
              <w:pStyle w:val="a8"/>
              <w:rPr>
                <w:sz w:val="24"/>
                <w:szCs w:val="24"/>
              </w:rPr>
            </w:pPr>
            <w:r w:rsidRPr="009D7BA0">
              <w:rPr>
                <w:sz w:val="24"/>
                <w:szCs w:val="24"/>
              </w:rPr>
              <w:t>Предприятие по производству текстильной продукции на начало и на конец отчетного года имело следующие данные по производственным ОФ. Определить среднегодовую стоимость основных производственных фондов по их видам и в целом.</w:t>
            </w:r>
          </w:p>
          <w:p w:rsidR="00D502C6" w:rsidRPr="009D7BA0" w:rsidRDefault="00D502C6" w:rsidP="00D502C6">
            <w:pPr>
              <w:pStyle w:val="a8"/>
              <w:rPr>
                <w:sz w:val="24"/>
                <w:szCs w:val="24"/>
              </w:rPr>
            </w:pPr>
          </w:p>
          <w:tbl>
            <w:tblPr>
              <w:tblW w:w="7147" w:type="dxa"/>
              <w:tblInd w:w="93" w:type="dxa"/>
              <w:tblLook w:val="04A0" w:firstRow="1" w:lastRow="0" w:firstColumn="1" w:lastColumn="0" w:noHBand="0" w:noVBand="1"/>
            </w:tblPr>
            <w:tblGrid>
              <w:gridCol w:w="3604"/>
              <w:gridCol w:w="1701"/>
              <w:gridCol w:w="1842"/>
            </w:tblGrid>
            <w:tr w:rsidR="00D502C6" w:rsidRPr="009D7BA0" w:rsidTr="00D502C6">
              <w:trPr>
                <w:trHeight w:val="315"/>
              </w:trPr>
              <w:tc>
                <w:tcPr>
                  <w:tcW w:w="36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02C6" w:rsidRPr="009D7BA0" w:rsidRDefault="00D502C6" w:rsidP="00D502C6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9D7BA0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Группа основных  средств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02C6" w:rsidRPr="009D7BA0" w:rsidRDefault="00D502C6" w:rsidP="00D502C6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9D7BA0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На начало года,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02C6" w:rsidRPr="009D7BA0" w:rsidRDefault="00D502C6" w:rsidP="00D502C6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9D7BA0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На конец года,</w:t>
                  </w:r>
                </w:p>
              </w:tc>
            </w:tr>
            <w:tr w:rsidR="00D502C6" w:rsidRPr="009D7BA0" w:rsidTr="00D502C6">
              <w:trPr>
                <w:trHeight w:val="315"/>
              </w:trPr>
              <w:tc>
                <w:tcPr>
                  <w:tcW w:w="36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02C6" w:rsidRPr="009D7BA0" w:rsidRDefault="00D502C6" w:rsidP="00D502C6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02C6" w:rsidRPr="009D7BA0" w:rsidRDefault="00D502C6" w:rsidP="00D502C6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9D7BA0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02C6" w:rsidRPr="009D7BA0" w:rsidRDefault="00D502C6" w:rsidP="00D502C6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9D7BA0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D502C6" w:rsidRPr="009D7BA0" w:rsidTr="00D502C6">
              <w:trPr>
                <w:trHeight w:val="315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02C6" w:rsidRPr="009D7BA0" w:rsidRDefault="00D502C6" w:rsidP="00D502C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D7B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Здания и сооружения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02C6" w:rsidRPr="009D7BA0" w:rsidRDefault="00D502C6" w:rsidP="00D502C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D7B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02C6" w:rsidRPr="009D7BA0" w:rsidRDefault="00D502C6" w:rsidP="00D502C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D7B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280</w:t>
                  </w:r>
                </w:p>
              </w:tc>
            </w:tr>
            <w:tr w:rsidR="00D502C6" w:rsidRPr="009D7BA0" w:rsidTr="00D502C6">
              <w:trPr>
                <w:trHeight w:val="399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02C6" w:rsidRPr="009D7BA0" w:rsidRDefault="00D502C6" w:rsidP="00D502C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D7B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Строительные машины и механизмы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02C6" w:rsidRPr="009D7BA0" w:rsidRDefault="00D502C6" w:rsidP="00D502C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D7B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720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02C6" w:rsidRPr="009D7BA0" w:rsidRDefault="00D502C6" w:rsidP="00D502C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D7B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</w:tr>
            <w:tr w:rsidR="00D502C6" w:rsidRPr="009D7BA0" w:rsidTr="00D502C6">
              <w:trPr>
                <w:trHeight w:val="419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02C6" w:rsidRPr="009D7BA0" w:rsidRDefault="00D502C6" w:rsidP="00D502C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D7B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Силовые машины и оборудование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02C6" w:rsidRPr="009D7BA0" w:rsidRDefault="00D502C6" w:rsidP="00D502C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D7B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02C6" w:rsidRPr="009D7BA0" w:rsidRDefault="00D502C6" w:rsidP="00D502C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D7B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</w:t>
                  </w:r>
                </w:p>
              </w:tc>
            </w:tr>
            <w:tr w:rsidR="00D502C6" w:rsidRPr="009D7BA0" w:rsidTr="00D502C6">
              <w:trPr>
                <w:trHeight w:val="315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02C6" w:rsidRPr="009D7BA0" w:rsidRDefault="00D502C6" w:rsidP="00D502C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D7B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Транспортные средства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02C6" w:rsidRPr="009D7BA0" w:rsidRDefault="00D502C6" w:rsidP="00D502C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D7B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02C6" w:rsidRPr="009D7BA0" w:rsidRDefault="00D502C6" w:rsidP="00D502C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D7B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</w:tr>
            <w:tr w:rsidR="00D502C6" w:rsidRPr="009D7BA0" w:rsidTr="00D502C6">
              <w:trPr>
                <w:trHeight w:val="315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02C6" w:rsidRPr="009D7BA0" w:rsidRDefault="00D502C6" w:rsidP="00D502C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D7B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Прочие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02C6" w:rsidRPr="009D7BA0" w:rsidRDefault="00D502C6" w:rsidP="00D502C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D7B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02C6" w:rsidRPr="009D7BA0" w:rsidRDefault="00D502C6" w:rsidP="00D502C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D7B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</w:t>
                  </w:r>
                </w:p>
              </w:tc>
            </w:tr>
            <w:tr w:rsidR="00D502C6" w:rsidRPr="009D7BA0" w:rsidTr="00D502C6">
              <w:trPr>
                <w:trHeight w:val="315"/>
              </w:trPr>
              <w:tc>
                <w:tcPr>
                  <w:tcW w:w="3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02C6" w:rsidRPr="009D7BA0" w:rsidRDefault="00D502C6" w:rsidP="00D502C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D7B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02C6" w:rsidRPr="009D7BA0" w:rsidRDefault="00D502C6" w:rsidP="00D502C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D7B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02C6" w:rsidRPr="009D7BA0" w:rsidRDefault="00D502C6" w:rsidP="00D502C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D7B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502C6" w:rsidRPr="009D7BA0" w:rsidRDefault="00D502C6" w:rsidP="00DB526A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4"/>
                <w:szCs w:val="24"/>
                <w:lang w:eastAsia="en-US"/>
              </w:rPr>
            </w:pPr>
          </w:p>
        </w:tc>
      </w:tr>
      <w:tr w:rsidR="003746B3" w:rsidTr="00D502C6">
        <w:tc>
          <w:tcPr>
            <w:tcW w:w="1299" w:type="dxa"/>
            <w:vMerge w:val="restart"/>
          </w:tcPr>
          <w:p w:rsidR="003746B3" w:rsidRDefault="003746B3" w:rsidP="00DB526A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8"/>
                <w:szCs w:val="28"/>
                <w:lang w:eastAsia="en-US"/>
              </w:rPr>
            </w:pPr>
            <w:r>
              <w:rPr>
                <w:b/>
                <w:kern w:val="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696" w:type="dxa"/>
          </w:tcPr>
          <w:p w:rsidR="0053731D" w:rsidRPr="009D7BA0" w:rsidRDefault="0053731D" w:rsidP="0053731D">
            <w:pPr>
              <w:widowControl w:val="0"/>
              <w:suppressAutoHyphens/>
              <w:spacing w:after="0" w:line="240" w:lineRule="auto"/>
              <w:jc w:val="both"/>
              <w:rPr>
                <w:kern w:val="1"/>
                <w:sz w:val="24"/>
                <w:szCs w:val="24"/>
                <w:lang w:eastAsia="en-US"/>
              </w:rPr>
            </w:pPr>
            <w:r w:rsidRPr="009D7BA0">
              <w:rPr>
                <w:b/>
                <w:kern w:val="1"/>
                <w:sz w:val="24"/>
                <w:szCs w:val="24"/>
                <w:lang w:eastAsia="en-US"/>
              </w:rPr>
              <w:t>1.</w:t>
            </w:r>
            <w:r w:rsidRPr="009D7BA0">
              <w:rPr>
                <w:b/>
                <w:kern w:val="1"/>
                <w:sz w:val="24"/>
                <w:szCs w:val="24"/>
                <w:lang w:eastAsia="en-US"/>
              </w:rPr>
              <w:tab/>
            </w:r>
            <w:r w:rsidRPr="009D7BA0">
              <w:rPr>
                <w:kern w:val="1"/>
                <w:sz w:val="24"/>
                <w:szCs w:val="24"/>
                <w:lang w:eastAsia="en-US"/>
              </w:rPr>
              <w:t>Классификация основных средств по степени участия в производственном процессе.</w:t>
            </w:r>
          </w:p>
          <w:p w:rsidR="003746B3" w:rsidRPr="009D7BA0" w:rsidRDefault="0053731D" w:rsidP="0053731D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4"/>
                <w:szCs w:val="24"/>
                <w:lang w:eastAsia="en-US"/>
              </w:rPr>
            </w:pPr>
            <w:r w:rsidRPr="009D7BA0">
              <w:rPr>
                <w:kern w:val="1"/>
                <w:sz w:val="24"/>
                <w:szCs w:val="24"/>
                <w:lang w:eastAsia="en-US"/>
              </w:rPr>
              <w:t>2.</w:t>
            </w:r>
            <w:r w:rsidRPr="009D7BA0">
              <w:rPr>
                <w:kern w:val="1"/>
                <w:sz w:val="24"/>
                <w:szCs w:val="24"/>
                <w:lang w:eastAsia="en-US"/>
              </w:rPr>
              <w:tab/>
              <w:t>Дать понятие определению «остаточная стоимость» основных средств.</w:t>
            </w:r>
          </w:p>
        </w:tc>
      </w:tr>
      <w:tr w:rsidR="00D502C6" w:rsidTr="000438CC">
        <w:trPr>
          <w:trHeight w:val="654"/>
        </w:trPr>
        <w:tc>
          <w:tcPr>
            <w:tcW w:w="1299" w:type="dxa"/>
            <w:vMerge/>
          </w:tcPr>
          <w:p w:rsidR="00D502C6" w:rsidRDefault="00D502C6" w:rsidP="00DB526A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8696" w:type="dxa"/>
          </w:tcPr>
          <w:p w:rsidR="00D502C6" w:rsidRPr="009D7BA0" w:rsidRDefault="00D502C6" w:rsidP="00D502C6">
            <w:pPr>
              <w:pStyle w:val="a8"/>
              <w:rPr>
                <w:sz w:val="24"/>
                <w:szCs w:val="24"/>
              </w:rPr>
            </w:pPr>
            <w:r w:rsidRPr="009D7BA0">
              <w:rPr>
                <w:sz w:val="24"/>
                <w:szCs w:val="24"/>
              </w:rPr>
              <w:t>Приобретен объект стоимостью 100 тыс. рублей, со сроком использования 5 лет, годовая норма амортизационных отчислений с учетом ускорения составила 40%. Определить сумму амортизационных отчислений впервые два года.</w:t>
            </w:r>
          </w:p>
          <w:p w:rsidR="00D502C6" w:rsidRPr="009D7BA0" w:rsidRDefault="00D502C6" w:rsidP="00DB526A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4"/>
                <w:szCs w:val="24"/>
                <w:lang w:eastAsia="en-US"/>
              </w:rPr>
            </w:pPr>
          </w:p>
        </w:tc>
      </w:tr>
      <w:tr w:rsidR="003746B3" w:rsidTr="00D502C6">
        <w:tc>
          <w:tcPr>
            <w:tcW w:w="1299" w:type="dxa"/>
            <w:vMerge w:val="restart"/>
          </w:tcPr>
          <w:p w:rsidR="003746B3" w:rsidRDefault="003746B3" w:rsidP="00DB526A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8"/>
                <w:szCs w:val="28"/>
                <w:lang w:eastAsia="en-US"/>
              </w:rPr>
            </w:pPr>
            <w:r>
              <w:rPr>
                <w:b/>
                <w:kern w:val="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696" w:type="dxa"/>
          </w:tcPr>
          <w:p w:rsidR="0053731D" w:rsidRPr="009D7BA0" w:rsidRDefault="0053731D" w:rsidP="0053731D">
            <w:pPr>
              <w:widowControl w:val="0"/>
              <w:suppressAutoHyphens/>
              <w:spacing w:after="0" w:line="240" w:lineRule="auto"/>
              <w:jc w:val="both"/>
              <w:rPr>
                <w:kern w:val="1"/>
                <w:sz w:val="24"/>
                <w:szCs w:val="24"/>
                <w:lang w:eastAsia="en-US"/>
              </w:rPr>
            </w:pPr>
            <w:r w:rsidRPr="009D7BA0">
              <w:rPr>
                <w:b/>
                <w:kern w:val="1"/>
                <w:sz w:val="24"/>
                <w:szCs w:val="24"/>
                <w:lang w:eastAsia="en-US"/>
              </w:rPr>
              <w:t>1.</w:t>
            </w:r>
            <w:r w:rsidRPr="009D7BA0">
              <w:rPr>
                <w:b/>
                <w:kern w:val="1"/>
                <w:sz w:val="24"/>
                <w:szCs w:val="24"/>
                <w:lang w:eastAsia="en-US"/>
              </w:rPr>
              <w:tab/>
            </w:r>
            <w:r w:rsidRPr="009D7BA0">
              <w:rPr>
                <w:kern w:val="1"/>
                <w:sz w:val="24"/>
                <w:szCs w:val="24"/>
                <w:lang w:eastAsia="en-US"/>
              </w:rPr>
              <w:t>Дать понятие определению «ликвидационная  стоимость» основных средств.</w:t>
            </w:r>
          </w:p>
          <w:p w:rsidR="003746B3" w:rsidRPr="009D7BA0" w:rsidRDefault="0053731D" w:rsidP="0053731D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4"/>
                <w:szCs w:val="24"/>
                <w:lang w:eastAsia="en-US"/>
              </w:rPr>
            </w:pPr>
            <w:r w:rsidRPr="009D7BA0">
              <w:rPr>
                <w:kern w:val="1"/>
                <w:sz w:val="24"/>
                <w:szCs w:val="24"/>
                <w:lang w:eastAsia="en-US"/>
              </w:rPr>
              <w:t>2.</w:t>
            </w:r>
            <w:r w:rsidRPr="009D7BA0">
              <w:rPr>
                <w:kern w:val="1"/>
                <w:sz w:val="24"/>
                <w:szCs w:val="24"/>
                <w:lang w:eastAsia="en-US"/>
              </w:rPr>
              <w:tab/>
              <w:t xml:space="preserve">Как </w:t>
            </w:r>
            <w:r w:rsidRPr="009D7BA0">
              <w:rPr>
                <w:kern w:val="1"/>
                <w:sz w:val="24"/>
                <w:szCs w:val="24"/>
                <w:lang w:eastAsia="en-US"/>
              </w:rPr>
              <w:tab/>
              <w:t>определяется среднегодовая стоимость основных средств.</w:t>
            </w:r>
          </w:p>
        </w:tc>
      </w:tr>
      <w:tr w:rsidR="00D502C6" w:rsidTr="00083C01">
        <w:trPr>
          <w:trHeight w:val="654"/>
        </w:trPr>
        <w:tc>
          <w:tcPr>
            <w:tcW w:w="1299" w:type="dxa"/>
            <w:vMerge/>
          </w:tcPr>
          <w:p w:rsidR="00D502C6" w:rsidRDefault="00D502C6" w:rsidP="00DB526A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8696" w:type="dxa"/>
          </w:tcPr>
          <w:p w:rsidR="00D502C6" w:rsidRPr="009D7BA0" w:rsidRDefault="00D502C6" w:rsidP="00D502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D7BA0">
              <w:rPr>
                <w:sz w:val="24"/>
                <w:szCs w:val="24"/>
              </w:rPr>
              <w:t>Определите показатели использования основных производственных средств двух предприятий, производящих одинаковую продукцию. Исходные данные приведены в таблице.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97"/>
              <w:gridCol w:w="2469"/>
              <w:gridCol w:w="2078"/>
            </w:tblGrid>
            <w:tr w:rsidR="00D502C6" w:rsidRPr="009D7BA0" w:rsidTr="003C66DA">
              <w:tc>
                <w:tcPr>
                  <w:tcW w:w="4361" w:type="dxa"/>
                </w:tcPr>
                <w:p w:rsidR="00D502C6" w:rsidRPr="009D7BA0" w:rsidRDefault="00D502C6" w:rsidP="00D502C6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9D7BA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2835" w:type="dxa"/>
                </w:tcPr>
                <w:p w:rsidR="00D502C6" w:rsidRPr="009D7BA0" w:rsidRDefault="00D502C6" w:rsidP="00D502C6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9D7BA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Предприятие 1</w:t>
                  </w:r>
                </w:p>
              </w:tc>
              <w:tc>
                <w:tcPr>
                  <w:tcW w:w="2277" w:type="dxa"/>
                </w:tcPr>
                <w:p w:rsidR="00D502C6" w:rsidRPr="009D7BA0" w:rsidRDefault="00D502C6" w:rsidP="00D502C6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9D7BA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Предприятие 2</w:t>
                  </w:r>
                </w:p>
              </w:tc>
            </w:tr>
            <w:tr w:rsidR="00D502C6" w:rsidRPr="009D7BA0" w:rsidTr="003C66DA">
              <w:trPr>
                <w:trHeight w:val="677"/>
              </w:trPr>
              <w:tc>
                <w:tcPr>
                  <w:tcW w:w="4361" w:type="dxa"/>
                </w:tcPr>
                <w:p w:rsidR="00D502C6" w:rsidRPr="009D7BA0" w:rsidRDefault="00D502C6" w:rsidP="00D502C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7BA0">
                    <w:rPr>
                      <w:rFonts w:ascii="Times New Roman" w:hAnsi="Times New Roman"/>
                      <w:sz w:val="24"/>
                      <w:szCs w:val="24"/>
                    </w:rPr>
                    <w:t>Среднегодовая стоимость основных производственных средств, млн. руб.</w:t>
                  </w:r>
                </w:p>
              </w:tc>
              <w:tc>
                <w:tcPr>
                  <w:tcW w:w="2835" w:type="dxa"/>
                </w:tcPr>
                <w:p w:rsidR="00D502C6" w:rsidRPr="009D7BA0" w:rsidRDefault="00D502C6" w:rsidP="00D502C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7BA0">
                    <w:rPr>
                      <w:rFonts w:ascii="Times New Roman" w:hAnsi="Times New Roman"/>
                      <w:sz w:val="24"/>
                      <w:szCs w:val="24"/>
                    </w:rPr>
                    <w:t>28,5</w:t>
                  </w:r>
                </w:p>
              </w:tc>
              <w:tc>
                <w:tcPr>
                  <w:tcW w:w="2277" w:type="dxa"/>
                </w:tcPr>
                <w:p w:rsidR="00D502C6" w:rsidRPr="009D7BA0" w:rsidRDefault="00D502C6" w:rsidP="00D502C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7BA0">
                    <w:rPr>
                      <w:rFonts w:ascii="Times New Roman" w:hAnsi="Times New Roman"/>
                      <w:sz w:val="24"/>
                      <w:szCs w:val="24"/>
                    </w:rPr>
                    <w:t>60,6</w:t>
                  </w:r>
                </w:p>
              </w:tc>
            </w:tr>
            <w:tr w:rsidR="00D502C6" w:rsidRPr="009D7BA0" w:rsidTr="003C66DA">
              <w:trPr>
                <w:trHeight w:val="392"/>
              </w:trPr>
              <w:tc>
                <w:tcPr>
                  <w:tcW w:w="4361" w:type="dxa"/>
                </w:tcPr>
                <w:p w:rsidR="00D502C6" w:rsidRPr="009D7BA0" w:rsidRDefault="00D502C6" w:rsidP="00D502C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7BA0">
                    <w:rPr>
                      <w:rFonts w:ascii="Times New Roman" w:hAnsi="Times New Roman"/>
                      <w:sz w:val="24"/>
                      <w:szCs w:val="24"/>
                    </w:rPr>
                    <w:t>Выпуск продукции, млн. руб.</w:t>
                  </w:r>
                </w:p>
              </w:tc>
              <w:tc>
                <w:tcPr>
                  <w:tcW w:w="2835" w:type="dxa"/>
                </w:tcPr>
                <w:p w:rsidR="00D502C6" w:rsidRPr="009D7BA0" w:rsidRDefault="00D502C6" w:rsidP="00D502C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7BA0">
                    <w:rPr>
                      <w:rFonts w:ascii="Times New Roman" w:hAnsi="Times New Roman"/>
                      <w:sz w:val="24"/>
                      <w:szCs w:val="24"/>
                    </w:rPr>
                    <w:t>61,0</w:t>
                  </w:r>
                </w:p>
              </w:tc>
              <w:tc>
                <w:tcPr>
                  <w:tcW w:w="2277" w:type="dxa"/>
                </w:tcPr>
                <w:p w:rsidR="00D502C6" w:rsidRPr="009D7BA0" w:rsidRDefault="00D502C6" w:rsidP="00D502C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7BA0">
                    <w:rPr>
                      <w:rFonts w:ascii="Times New Roman" w:hAnsi="Times New Roman"/>
                      <w:sz w:val="24"/>
                      <w:szCs w:val="24"/>
                    </w:rPr>
                    <w:t>280,1</w:t>
                  </w:r>
                </w:p>
              </w:tc>
            </w:tr>
            <w:tr w:rsidR="00D502C6" w:rsidRPr="009D7BA0" w:rsidTr="003C66DA">
              <w:trPr>
                <w:trHeight w:val="285"/>
              </w:trPr>
              <w:tc>
                <w:tcPr>
                  <w:tcW w:w="4361" w:type="dxa"/>
                </w:tcPr>
                <w:p w:rsidR="00D502C6" w:rsidRPr="009D7BA0" w:rsidRDefault="00D502C6" w:rsidP="00D502C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7BA0">
                    <w:rPr>
                      <w:rFonts w:ascii="Times New Roman" w:hAnsi="Times New Roman"/>
                      <w:sz w:val="24"/>
                      <w:szCs w:val="24"/>
                    </w:rPr>
                    <w:t>Средняя численность работающих, чел.</w:t>
                  </w:r>
                </w:p>
              </w:tc>
              <w:tc>
                <w:tcPr>
                  <w:tcW w:w="2835" w:type="dxa"/>
                </w:tcPr>
                <w:p w:rsidR="00D502C6" w:rsidRPr="009D7BA0" w:rsidRDefault="00D502C6" w:rsidP="00D502C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7BA0">
                    <w:rPr>
                      <w:rFonts w:ascii="Times New Roman" w:hAnsi="Times New Roman"/>
                      <w:sz w:val="24"/>
                      <w:szCs w:val="24"/>
                    </w:rPr>
                    <w:t>145</w:t>
                  </w:r>
                </w:p>
              </w:tc>
              <w:tc>
                <w:tcPr>
                  <w:tcW w:w="2277" w:type="dxa"/>
                </w:tcPr>
                <w:p w:rsidR="00D502C6" w:rsidRPr="009D7BA0" w:rsidRDefault="00D502C6" w:rsidP="00D502C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7BA0">
                    <w:rPr>
                      <w:rFonts w:ascii="Times New Roman" w:hAnsi="Times New Roman"/>
                      <w:sz w:val="24"/>
                      <w:szCs w:val="24"/>
                    </w:rPr>
                    <w:t>210</w:t>
                  </w:r>
                </w:p>
              </w:tc>
            </w:tr>
          </w:tbl>
          <w:p w:rsidR="00D502C6" w:rsidRPr="009D7BA0" w:rsidRDefault="00D502C6" w:rsidP="00DB526A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4"/>
                <w:szCs w:val="24"/>
                <w:lang w:eastAsia="en-US"/>
              </w:rPr>
            </w:pPr>
          </w:p>
        </w:tc>
      </w:tr>
      <w:tr w:rsidR="003746B3" w:rsidTr="00D502C6">
        <w:tc>
          <w:tcPr>
            <w:tcW w:w="1299" w:type="dxa"/>
            <w:vMerge w:val="restart"/>
          </w:tcPr>
          <w:p w:rsidR="003746B3" w:rsidRDefault="003746B3" w:rsidP="00DB526A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8"/>
                <w:szCs w:val="28"/>
                <w:lang w:eastAsia="en-US"/>
              </w:rPr>
            </w:pPr>
            <w:r>
              <w:rPr>
                <w:b/>
                <w:kern w:val="1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696" w:type="dxa"/>
          </w:tcPr>
          <w:p w:rsidR="0053731D" w:rsidRPr="009D7BA0" w:rsidRDefault="0053731D" w:rsidP="0053731D">
            <w:pPr>
              <w:widowControl w:val="0"/>
              <w:suppressAutoHyphens/>
              <w:spacing w:after="0" w:line="240" w:lineRule="auto"/>
              <w:jc w:val="both"/>
              <w:rPr>
                <w:kern w:val="1"/>
                <w:sz w:val="24"/>
                <w:szCs w:val="24"/>
                <w:lang w:eastAsia="en-US"/>
              </w:rPr>
            </w:pPr>
            <w:r w:rsidRPr="009D7BA0">
              <w:rPr>
                <w:b/>
                <w:kern w:val="1"/>
                <w:sz w:val="24"/>
                <w:szCs w:val="24"/>
                <w:lang w:eastAsia="en-US"/>
              </w:rPr>
              <w:t>1.</w:t>
            </w:r>
            <w:r w:rsidRPr="009D7BA0">
              <w:rPr>
                <w:b/>
                <w:kern w:val="1"/>
                <w:sz w:val="24"/>
                <w:szCs w:val="24"/>
                <w:lang w:eastAsia="en-US"/>
              </w:rPr>
              <w:tab/>
            </w:r>
            <w:r w:rsidRPr="009D7BA0">
              <w:rPr>
                <w:kern w:val="1"/>
                <w:sz w:val="24"/>
                <w:szCs w:val="24"/>
                <w:lang w:eastAsia="en-US"/>
              </w:rPr>
              <w:t>Что показывает показатель «фондоотдача».</w:t>
            </w:r>
          </w:p>
          <w:p w:rsidR="003746B3" w:rsidRPr="009D7BA0" w:rsidRDefault="0053731D" w:rsidP="0053731D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4"/>
                <w:szCs w:val="24"/>
                <w:lang w:eastAsia="en-US"/>
              </w:rPr>
            </w:pPr>
            <w:r w:rsidRPr="009D7BA0">
              <w:rPr>
                <w:kern w:val="1"/>
                <w:sz w:val="24"/>
                <w:szCs w:val="24"/>
                <w:lang w:eastAsia="en-US"/>
              </w:rPr>
              <w:t>2.</w:t>
            </w:r>
            <w:r w:rsidRPr="009D7BA0">
              <w:rPr>
                <w:kern w:val="1"/>
                <w:sz w:val="24"/>
                <w:szCs w:val="24"/>
                <w:lang w:eastAsia="en-US"/>
              </w:rPr>
              <w:tab/>
              <w:t>Что показывает коэффициент экстенсивности использования оборудования.</w:t>
            </w:r>
          </w:p>
        </w:tc>
      </w:tr>
      <w:tr w:rsidR="00D502C6" w:rsidTr="003A2DA1">
        <w:trPr>
          <w:trHeight w:val="654"/>
        </w:trPr>
        <w:tc>
          <w:tcPr>
            <w:tcW w:w="1299" w:type="dxa"/>
            <w:vMerge/>
          </w:tcPr>
          <w:p w:rsidR="00D502C6" w:rsidRDefault="00D502C6" w:rsidP="00DB526A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8696" w:type="dxa"/>
          </w:tcPr>
          <w:p w:rsidR="00D502C6" w:rsidRPr="009D7BA0" w:rsidRDefault="00D502C6" w:rsidP="00DB526A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4"/>
                <w:szCs w:val="24"/>
                <w:lang w:eastAsia="en-US"/>
              </w:rPr>
            </w:pPr>
          </w:p>
        </w:tc>
      </w:tr>
      <w:tr w:rsidR="003746B3" w:rsidTr="00D502C6">
        <w:tc>
          <w:tcPr>
            <w:tcW w:w="1299" w:type="dxa"/>
            <w:vMerge w:val="restart"/>
          </w:tcPr>
          <w:p w:rsidR="003746B3" w:rsidRDefault="003746B3" w:rsidP="00DB526A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8"/>
                <w:szCs w:val="28"/>
                <w:lang w:eastAsia="en-US"/>
              </w:rPr>
            </w:pPr>
            <w:r>
              <w:rPr>
                <w:b/>
                <w:kern w:val="1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696" w:type="dxa"/>
          </w:tcPr>
          <w:p w:rsidR="0053731D" w:rsidRPr="009D7BA0" w:rsidRDefault="0053731D" w:rsidP="0053731D">
            <w:pPr>
              <w:widowControl w:val="0"/>
              <w:suppressAutoHyphens/>
              <w:spacing w:after="0" w:line="240" w:lineRule="auto"/>
              <w:jc w:val="both"/>
              <w:rPr>
                <w:kern w:val="1"/>
                <w:sz w:val="24"/>
                <w:szCs w:val="24"/>
                <w:lang w:eastAsia="en-US"/>
              </w:rPr>
            </w:pPr>
            <w:r w:rsidRPr="009D7BA0">
              <w:rPr>
                <w:b/>
                <w:kern w:val="1"/>
                <w:sz w:val="24"/>
                <w:szCs w:val="24"/>
                <w:lang w:eastAsia="en-US"/>
              </w:rPr>
              <w:t>1.</w:t>
            </w:r>
            <w:r w:rsidRPr="009D7BA0">
              <w:rPr>
                <w:b/>
                <w:kern w:val="1"/>
                <w:sz w:val="24"/>
                <w:szCs w:val="24"/>
                <w:lang w:eastAsia="en-US"/>
              </w:rPr>
              <w:tab/>
            </w:r>
            <w:r w:rsidRPr="009D7BA0">
              <w:rPr>
                <w:kern w:val="1"/>
                <w:sz w:val="24"/>
                <w:szCs w:val="24"/>
                <w:lang w:eastAsia="en-US"/>
              </w:rPr>
              <w:t>Что показывает интегральный коэффициент использования оборудования.</w:t>
            </w:r>
          </w:p>
          <w:p w:rsidR="003746B3" w:rsidRPr="009D7BA0" w:rsidRDefault="0053731D" w:rsidP="0053731D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4"/>
                <w:szCs w:val="24"/>
                <w:lang w:eastAsia="en-US"/>
              </w:rPr>
            </w:pPr>
            <w:r w:rsidRPr="009D7BA0">
              <w:rPr>
                <w:kern w:val="1"/>
                <w:sz w:val="24"/>
                <w:szCs w:val="24"/>
                <w:lang w:eastAsia="en-US"/>
              </w:rPr>
              <w:t>2.</w:t>
            </w:r>
            <w:r w:rsidRPr="009D7BA0">
              <w:rPr>
                <w:kern w:val="1"/>
                <w:sz w:val="24"/>
                <w:szCs w:val="24"/>
                <w:lang w:eastAsia="en-US"/>
              </w:rPr>
              <w:tab/>
              <w:t>Что показывает норма амортизации основных средств.</w:t>
            </w:r>
          </w:p>
        </w:tc>
      </w:tr>
      <w:tr w:rsidR="00D502C6" w:rsidTr="00BB4B06">
        <w:trPr>
          <w:trHeight w:val="654"/>
        </w:trPr>
        <w:tc>
          <w:tcPr>
            <w:tcW w:w="1299" w:type="dxa"/>
            <w:vMerge/>
          </w:tcPr>
          <w:p w:rsidR="00D502C6" w:rsidRDefault="00D502C6" w:rsidP="00DB526A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8696" w:type="dxa"/>
          </w:tcPr>
          <w:p w:rsidR="00D502C6" w:rsidRPr="009D7BA0" w:rsidRDefault="00D502C6" w:rsidP="00D502C6">
            <w:pPr>
              <w:spacing w:after="0"/>
              <w:jc w:val="both"/>
              <w:rPr>
                <w:sz w:val="24"/>
                <w:szCs w:val="24"/>
              </w:rPr>
            </w:pPr>
            <w:r w:rsidRPr="009D7BA0">
              <w:rPr>
                <w:sz w:val="24"/>
                <w:szCs w:val="24"/>
              </w:rPr>
              <w:t xml:space="preserve">Стоимость основных средств на начало года- 4570 млн. руб. С 1-го ноября выбыло ОПФ на сумму 9,5 млн. руб. Объем выпуска продукции за год – 30000 </w:t>
            </w:r>
            <w:r w:rsidRPr="009D7BA0">
              <w:rPr>
                <w:sz w:val="24"/>
                <w:szCs w:val="24"/>
              </w:rPr>
              <w:lastRenderedPageBreak/>
              <w:t>млн. руб. Число работающих на предприятии – 370 чел.</w:t>
            </w:r>
            <w:r w:rsidRPr="009D7BA0">
              <w:rPr>
                <w:i/>
                <w:sz w:val="24"/>
                <w:szCs w:val="24"/>
              </w:rPr>
              <w:t xml:space="preserve"> Определить</w:t>
            </w:r>
            <w:r w:rsidRPr="009D7BA0">
              <w:rPr>
                <w:sz w:val="24"/>
                <w:szCs w:val="24"/>
              </w:rPr>
              <w:t xml:space="preserve"> среднегодовую стоимость ОФ, фондоотдачу и </w:t>
            </w:r>
            <w:proofErr w:type="spellStart"/>
            <w:r w:rsidRPr="009D7BA0">
              <w:rPr>
                <w:sz w:val="24"/>
                <w:szCs w:val="24"/>
              </w:rPr>
              <w:t>фондовооруженность</w:t>
            </w:r>
            <w:proofErr w:type="spellEnd"/>
            <w:r w:rsidRPr="009D7BA0">
              <w:rPr>
                <w:sz w:val="24"/>
                <w:szCs w:val="24"/>
              </w:rPr>
              <w:t xml:space="preserve"> труда.</w:t>
            </w:r>
          </w:p>
          <w:p w:rsidR="00D502C6" w:rsidRPr="009D7BA0" w:rsidRDefault="00D502C6" w:rsidP="00DB526A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4"/>
                <w:szCs w:val="24"/>
                <w:lang w:eastAsia="en-US"/>
              </w:rPr>
            </w:pPr>
          </w:p>
        </w:tc>
      </w:tr>
      <w:tr w:rsidR="003746B3" w:rsidTr="00D502C6">
        <w:tc>
          <w:tcPr>
            <w:tcW w:w="1299" w:type="dxa"/>
            <w:vMerge w:val="restart"/>
          </w:tcPr>
          <w:p w:rsidR="003746B3" w:rsidRDefault="003746B3" w:rsidP="00DB526A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8"/>
                <w:szCs w:val="28"/>
                <w:lang w:eastAsia="en-US"/>
              </w:rPr>
            </w:pPr>
            <w:r>
              <w:rPr>
                <w:b/>
                <w:kern w:val="1"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8696" w:type="dxa"/>
          </w:tcPr>
          <w:p w:rsidR="0053731D" w:rsidRPr="009D7BA0" w:rsidRDefault="0053731D" w:rsidP="0053731D">
            <w:pPr>
              <w:widowControl w:val="0"/>
              <w:suppressAutoHyphens/>
              <w:spacing w:after="0" w:line="240" w:lineRule="auto"/>
              <w:jc w:val="both"/>
              <w:rPr>
                <w:kern w:val="1"/>
                <w:sz w:val="24"/>
                <w:szCs w:val="24"/>
                <w:lang w:eastAsia="en-US"/>
              </w:rPr>
            </w:pPr>
            <w:r w:rsidRPr="009D7BA0">
              <w:rPr>
                <w:b/>
                <w:kern w:val="1"/>
                <w:sz w:val="24"/>
                <w:szCs w:val="24"/>
                <w:lang w:eastAsia="en-US"/>
              </w:rPr>
              <w:t>1.</w:t>
            </w:r>
            <w:r w:rsidRPr="009D7BA0">
              <w:rPr>
                <w:b/>
                <w:kern w:val="1"/>
                <w:sz w:val="24"/>
                <w:szCs w:val="24"/>
                <w:lang w:eastAsia="en-US"/>
              </w:rPr>
              <w:tab/>
            </w:r>
            <w:r w:rsidRPr="009D7BA0">
              <w:rPr>
                <w:kern w:val="1"/>
                <w:sz w:val="24"/>
                <w:szCs w:val="24"/>
                <w:lang w:eastAsia="en-US"/>
              </w:rPr>
              <w:t>Дать определение понятию «оборотные средства».</w:t>
            </w:r>
          </w:p>
          <w:p w:rsidR="003746B3" w:rsidRPr="009D7BA0" w:rsidRDefault="0053731D" w:rsidP="0053731D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4"/>
                <w:szCs w:val="24"/>
                <w:lang w:eastAsia="en-US"/>
              </w:rPr>
            </w:pPr>
            <w:r w:rsidRPr="009D7BA0">
              <w:rPr>
                <w:kern w:val="1"/>
                <w:sz w:val="24"/>
                <w:szCs w:val="24"/>
                <w:lang w:eastAsia="en-US"/>
              </w:rPr>
              <w:t>2.</w:t>
            </w:r>
            <w:r w:rsidRPr="009D7BA0">
              <w:rPr>
                <w:kern w:val="1"/>
                <w:sz w:val="24"/>
                <w:szCs w:val="24"/>
                <w:lang w:eastAsia="en-US"/>
              </w:rPr>
              <w:tab/>
              <w:t>Какие группы активов предприятия относятся к категории «оборотные фонды».</w:t>
            </w:r>
          </w:p>
        </w:tc>
      </w:tr>
      <w:tr w:rsidR="00D502C6" w:rsidTr="002B28F6">
        <w:trPr>
          <w:trHeight w:val="654"/>
        </w:trPr>
        <w:tc>
          <w:tcPr>
            <w:tcW w:w="1299" w:type="dxa"/>
            <w:vMerge/>
          </w:tcPr>
          <w:p w:rsidR="00D502C6" w:rsidRDefault="00D502C6" w:rsidP="00DB526A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8696" w:type="dxa"/>
          </w:tcPr>
          <w:p w:rsidR="00D502C6" w:rsidRPr="009D7BA0" w:rsidRDefault="00D502C6" w:rsidP="00DB526A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4"/>
                <w:szCs w:val="24"/>
                <w:lang w:eastAsia="en-US"/>
              </w:rPr>
            </w:pPr>
          </w:p>
        </w:tc>
      </w:tr>
      <w:tr w:rsidR="003746B3" w:rsidTr="00D502C6">
        <w:tc>
          <w:tcPr>
            <w:tcW w:w="1299" w:type="dxa"/>
            <w:vMerge w:val="restart"/>
          </w:tcPr>
          <w:p w:rsidR="003746B3" w:rsidRDefault="003746B3" w:rsidP="00DB526A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8"/>
                <w:szCs w:val="28"/>
                <w:lang w:eastAsia="en-US"/>
              </w:rPr>
            </w:pPr>
            <w:r>
              <w:rPr>
                <w:b/>
                <w:kern w:val="1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696" w:type="dxa"/>
          </w:tcPr>
          <w:p w:rsidR="0053731D" w:rsidRPr="009D7BA0" w:rsidRDefault="0053731D" w:rsidP="0053731D">
            <w:pPr>
              <w:widowControl w:val="0"/>
              <w:suppressAutoHyphens/>
              <w:spacing w:after="0" w:line="240" w:lineRule="auto"/>
              <w:jc w:val="both"/>
              <w:rPr>
                <w:kern w:val="1"/>
                <w:sz w:val="24"/>
                <w:szCs w:val="24"/>
                <w:lang w:eastAsia="en-US"/>
              </w:rPr>
            </w:pPr>
            <w:r w:rsidRPr="009D7BA0">
              <w:rPr>
                <w:b/>
                <w:kern w:val="1"/>
                <w:sz w:val="24"/>
                <w:szCs w:val="24"/>
                <w:lang w:eastAsia="en-US"/>
              </w:rPr>
              <w:t>1.</w:t>
            </w:r>
            <w:r w:rsidRPr="009D7BA0">
              <w:rPr>
                <w:b/>
                <w:kern w:val="1"/>
                <w:sz w:val="24"/>
                <w:szCs w:val="24"/>
                <w:lang w:eastAsia="en-US"/>
              </w:rPr>
              <w:tab/>
            </w:r>
            <w:r w:rsidRPr="009D7BA0">
              <w:rPr>
                <w:kern w:val="1"/>
                <w:sz w:val="24"/>
                <w:szCs w:val="24"/>
                <w:lang w:eastAsia="en-US"/>
              </w:rPr>
              <w:t>Что показывает «коэффициент закрепленности».</w:t>
            </w:r>
          </w:p>
          <w:p w:rsidR="003746B3" w:rsidRPr="009D7BA0" w:rsidRDefault="0053731D" w:rsidP="0053731D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4"/>
                <w:szCs w:val="24"/>
                <w:lang w:eastAsia="en-US"/>
              </w:rPr>
            </w:pPr>
            <w:r w:rsidRPr="009D7BA0">
              <w:rPr>
                <w:kern w:val="1"/>
                <w:sz w:val="24"/>
                <w:szCs w:val="24"/>
                <w:lang w:eastAsia="en-US"/>
              </w:rPr>
              <w:t>2.</w:t>
            </w:r>
            <w:r w:rsidRPr="009D7BA0">
              <w:rPr>
                <w:kern w:val="1"/>
                <w:sz w:val="24"/>
                <w:szCs w:val="24"/>
                <w:lang w:eastAsia="en-US"/>
              </w:rPr>
              <w:tab/>
              <w:t>Дать определение понятию «заработная плата».</w:t>
            </w:r>
          </w:p>
        </w:tc>
      </w:tr>
      <w:tr w:rsidR="00D502C6" w:rsidTr="007E2F81">
        <w:trPr>
          <w:trHeight w:val="654"/>
        </w:trPr>
        <w:tc>
          <w:tcPr>
            <w:tcW w:w="1299" w:type="dxa"/>
            <w:vMerge/>
          </w:tcPr>
          <w:p w:rsidR="00D502C6" w:rsidRDefault="00D502C6" w:rsidP="00DB526A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8696" w:type="dxa"/>
          </w:tcPr>
          <w:p w:rsidR="00D502C6" w:rsidRPr="009D7BA0" w:rsidRDefault="00D502C6" w:rsidP="00D502C6">
            <w:pPr>
              <w:pStyle w:val="a8"/>
              <w:rPr>
                <w:sz w:val="24"/>
                <w:szCs w:val="24"/>
              </w:rPr>
            </w:pPr>
            <w:r w:rsidRPr="009D7BA0">
              <w:rPr>
                <w:sz w:val="24"/>
                <w:szCs w:val="24"/>
              </w:rPr>
              <w:t xml:space="preserve">Определить годовые амортизационные отчисления на восстановление первоначальной стоимости гусеничного крана, на капитальный ремонт и в целом. </w:t>
            </w:r>
          </w:p>
          <w:p w:rsidR="00D502C6" w:rsidRPr="009D7BA0" w:rsidRDefault="00D502C6" w:rsidP="00D502C6">
            <w:pPr>
              <w:pStyle w:val="a8"/>
              <w:rPr>
                <w:sz w:val="24"/>
                <w:szCs w:val="24"/>
              </w:rPr>
            </w:pPr>
            <w:r w:rsidRPr="009D7BA0">
              <w:rPr>
                <w:sz w:val="24"/>
                <w:szCs w:val="24"/>
              </w:rPr>
              <w:t>Исходные данные: оптовая цена крана 42,6 тыс. руб., норма амортизационных отчислений на восстановление первоначальной стоимости-7,5%, на капитальный ремонт-5%, транспортные и заготовительно-складские расходы-7% оптовой цены.</w:t>
            </w:r>
          </w:p>
          <w:p w:rsidR="00D502C6" w:rsidRPr="009D7BA0" w:rsidRDefault="00D502C6" w:rsidP="00D502C6">
            <w:pPr>
              <w:pStyle w:val="a8"/>
              <w:rPr>
                <w:sz w:val="24"/>
                <w:szCs w:val="24"/>
              </w:rPr>
            </w:pPr>
          </w:p>
          <w:p w:rsidR="00D502C6" w:rsidRPr="009D7BA0" w:rsidRDefault="00D502C6" w:rsidP="00DB526A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4"/>
                <w:szCs w:val="24"/>
                <w:lang w:eastAsia="en-US"/>
              </w:rPr>
            </w:pPr>
          </w:p>
        </w:tc>
      </w:tr>
      <w:tr w:rsidR="003746B3" w:rsidTr="00D502C6">
        <w:tc>
          <w:tcPr>
            <w:tcW w:w="1299" w:type="dxa"/>
            <w:vMerge w:val="restart"/>
          </w:tcPr>
          <w:p w:rsidR="003746B3" w:rsidRDefault="003746B3" w:rsidP="00DB526A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8"/>
                <w:szCs w:val="28"/>
                <w:lang w:eastAsia="en-US"/>
              </w:rPr>
            </w:pPr>
            <w:r>
              <w:rPr>
                <w:b/>
                <w:kern w:val="1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696" w:type="dxa"/>
          </w:tcPr>
          <w:p w:rsidR="0053731D" w:rsidRPr="009D7BA0" w:rsidRDefault="0053731D" w:rsidP="0053731D">
            <w:pPr>
              <w:widowControl w:val="0"/>
              <w:suppressAutoHyphens/>
              <w:spacing w:after="0" w:line="240" w:lineRule="auto"/>
              <w:jc w:val="both"/>
              <w:rPr>
                <w:kern w:val="1"/>
                <w:sz w:val="24"/>
                <w:szCs w:val="24"/>
                <w:lang w:eastAsia="en-US"/>
              </w:rPr>
            </w:pPr>
            <w:r w:rsidRPr="009D7BA0">
              <w:rPr>
                <w:kern w:val="1"/>
                <w:sz w:val="24"/>
                <w:szCs w:val="24"/>
                <w:lang w:eastAsia="en-US"/>
              </w:rPr>
              <w:t>1.</w:t>
            </w:r>
            <w:r w:rsidRPr="009D7BA0">
              <w:rPr>
                <w:kern w:val="1"/>
                <w:sz w:val="24"/>
                <w:szCs w:val="24"/>
                <w:lang w:eastAsia="en-US"/>
              </w:rPr>
              <w:tab/>
              <w:t>В каком документе указываются составные части заработной платы  работника и их размер?</w:t>
            </w:r>
          </w:p>
          <w:p w:rsidR="003746B3" w:rsidRPr="009D7BA0" w:rsidRDefault="0053731D" w:rsidP="0053731D">
            <w:pPr>
              <w:widowControl w:val="0"/>
              <w:suppressAutoHyphens/>
              <w:spacing w:after="0" w:line="240" w:lineRule="auto"/>
              <w:jc w:val="both"/>
              <w:rPr>
                <w:kern w:val="1"/>
                <w:sz w:val="24"/>
                <w:szCs w:val="24"/>
                <w:lang w:eastAsia="en-US"/>
              </w:rPr>
            </w:pPr>
            <w:r w:rsidRPr="009D7BA0">
              <w:rPr>
                <w:kern w:val="1"/>
                <w:sz w:val="24"/>
                <w:szCs w:val="24"/>
                <w:lang w:eastAsia="en-US"/>
              </w:rPr>
              <w:t>2.</w:t>
            </w:r>
            <w:r w:rsidRPr="009D7BA0">
              <w:rPr>
                <w:kern w:val="1"/>
                <w:sz w:val="24"/>
                <w:szCs w:val="24"/>
                <w:lang w:eastAsia="en-US"/>
              </w:rPr>
              <w:tab/>
              <w:t>Дать определение понятию «явочная численность» персонала.</w:t>
            </w:r>
          </w:p>
        </w:tc>
      </w:tr>
      <w:tr w:rsidR="00D502C6" w:rsidTr="006E69DC">
        <w:trPr>
          <w:trHeight w:val="654"/>
        </w:trPr>
        <w:tc>
          <w:tcPr>
            <w:tcW w:w="1299" w:type="dxa"/>
            <w:vMerge/>
          </w:tcPr>
          <w:p w:rsidR="00D502C6" w:rsidRDefault="00D502C6" w:rsidP="00DB526A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8696" w:type="dxa"/>
          </w:tcPr>
          <w:p w:rsidR="00D502C6" w:rsidRPr="009D7BA0" w:rsidRDefault="00D502C6" w:rsidP="00D502C6">
            <w:pPr>
              <w:spacing w:after="0"/>
              <w:jc w:val="both"/>
              <w:rPr>
                <w:i/>
                <w:sz w:val="24"/>
                <w:szCs w:val="24"/>
              </w:rPr>
            </w:pPr>
            <w:r w:rsidRPr="009D7BA0">
              <w:rPr>
                <w:sz w:val="24"/>
                <w:szCs w:val="24"/>
              </w:rPr>
              <w:t xml:space="preserve">Хлебопекарня № 1 выполнило годовой объем производства продукции на сумму 2000тыс. руб. при  среднегодовой стоимости ОФ  500 тыс. руб. Хлебопекарня № 2 при  среднегодовой стоимости ОФ 800 тыс. руб. выполнило годовой объем производства продукции  на 2400 тыс. руб. Определить, какое управление более эффективно использовало ОПФ. </w:t>
            </w:r>
          </w:p>
          <w:p w:rsidR="00D502C6" w:rsidRPr="009D7BA0" w:rsidRDefault="00D502C6" w:rsidP="00DB526A">
            <w:pPr>
              <w:widowControl w:val="0"/>
              <w:suppressAutoHyphens/>
              <w:spacing w:after="0" w:line="240" w:lineRule="auto"/>
              <w:jc w:val="both"/>
              <w:rPr>
                <w:kern w:val="1"/>
                <w:sz w:val="24"/>
                <w:szCs w:val="24"/>
                <w:lang w:eastAsia="en-US"/>
              </w:rPr>
            </w:pPr>
          </w:p>
        </w:tc>
      </w:tr>
      <w:tr w:rsidR="0053731D" w:rsidTr="00D502C6">
        <w:tc>
          <w:tcPr>
            <w:tcW w:w="1299" w:type="dxa"/>
            <w:vMerge w:val="restart"/>
          </w:tcPr>
          <w:p w:rsidR="0053731D" w:rsidRDefault="0053731D" w:rsidP="00DB526A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8"/>
                <w:szCs w:val="28"/>
                <w:lang w:eastAsia="en-US"/>
              </w:rPr>
            </w:pPr>
            <w:r>
              <w:rPr>
                <w:b/>
                <w:kern w:val="1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696" w:type="dxa"/>
          </w:tcPr>
          <w:p w:rsidR="0053731D" w:rsidRPr="009D7BA0" w:rsidRDefault="0053731D" w:rsidP="0053731D">
            <w:pPr>
              <w:widowControl w:val="0"/>
              <w:suppressAutoHyphens/>
              <w:spacing w:after="0" w:line="240" w:lineRule="auto"/>
              <w:jc w:val="both"/>
              <w:rPr>
                <w:kern w:val="1"/>
                <w:sz w:val="24"/>
                <w:szCs w:val="24"/>
                <w:lang w:eastAsia="en-US"/>
              </w:rPr>
            </w:pPr>
            <w:r w:rsidRPr="009D7BA0">
              <w:rPr>
                <w:kern w:val="1"/>
                <w:sz w:val="24"/>
                <w:szCs w:val="24"/>
                <w:lang w:eastAsia="en-US"/>
              </w:rPr>
              <w:t>1.</w:t>
            </w:r>
            <w:r w:rsidRPr="009D7BA0">
              <w:rPr>
                <w:kern w:val="1"/>
                <w:sz w:val="24"/>
                <w:szCs w:val="24"/>
                <w:lang w:eastAsia="en-US"/>
              </w:rPr>
              <w:tab/>
              <w:t>Дать понятие определению «амортизация» основных средств.</w:t>
            </w:r>
          </w:p>
          <w:p w:rsidR="0053731D" w:rsidRPr="009D7BA0" w:rsidRDefault="0053731D" w:rsidP="0053731D">
            <w:pPr>
              <w:widowControl w:val="0"/>
              <w:suppressAutoHyphens/>
              <w:spacing w:after="0" w:line="240" w:lineRule="auto"/>
              <w:jc w:val="both"/>
              <w:rPr>
                <w:kern w:val="1"/>
                <w:sz w:val="24"/>
                <w:szCs w:val="24"/>
                <w:lang w:eastAsia="en-US"/>
              </w:rPr>
            </w:pPr>
            <w:r w:rsidRPr="009D7BA0">
              <w:rPr>
                <w:kern w:val="1"/>
                <w:sz w:val="24"/>
                <w:szCs w:val="24"/>
                <w:lang w:eastAsia="en-US"/>
              </w:rPr>
              <w:t>2.</w:t>
            </w:r>
            <w:r w:rsidRPr="009D7BA0">
              <w:rPr>
                <w:kern w:val="1"/>
                <w:sz w:val="24"/>
                <w:szCs w:val="24"/>
                <w:lang w:eastAsia="en-US"/>
              </w:rPr>
              <w:tab/>
              <w:t>Что показывает показатель «</w:t>
            </w:r>
            <w:proofErr w:type="spellStart"/>
            <w:r w:rsidRPr="009D7BA0">
              <w:rPr>
                <w:kern w:val="1"/>
                <w:sz w:val="24"/>
                <w:szCs w:val="24"/>
                <w:lang w:eastAsia="en-US"/>
              </w:rPr>
              <w:t>фондоемкость</w:t>
            </w:r>
            <w:proofErr w:type="spellEnd"/>
            <w:r w:rsidRPr="009D7BA0">
              <w:rPr>
                <w:kern w:val="1"/>
                <w:sz w:val="24"/>
                <w:szCs w:val="24"/>
                <w:lang w:eastAsia="en-US"/>
              </w:rPr>
              <w:t>».</w:t>
            </w:r>
          </w:p>
        </w:tc>
      </w:tr>
      <w:tr w:rsidR="00D502C6" w:rsidTr="0057384C">
        <w:trPr>
          <w:trHeight w:val="654"/>
        </w:trPr>
        <w:tc>
          <w:tcPr>
            <w:tcW w:w="1299" w:type="dxa"/>
            <w:vMerge/>
          </w:tcPr>
          <w:p w:rsidR="00D502C6" w:rsidRDefault="00D502C6" w:rsidP="00DB526A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8696" w:type="dxa"/>
          </w:tcPr>
          <w:p w:rsidR="00D502C6" w:rsidRPr="009D7BA0" w:rsidRDefault="00D502C6" w:rsidP="00D502C6">
            <w:pPr>
              <w:spacing w:after="0"/>
              <w:jc w:val="both"/>
              <w:rPr>
                <w:sz w:val="24"/>
                <w:szCs w:val="24"/>
              </w:rPr>
            </w:pPr>
            <w:r w:rsidRPr="009D7BA0">
              <w:rPr>
                <w:sz w:val="24"/>
                <w:szCs w:val="24"/>
              </w:rPr>
              <w:t xml:space="preserve">Норма расхода стали на деталь – </w:t>
            </w:r>
            <w:smartTag w:uri="urn:schemas-microsoft-com:office:smarttags" w:element="metricconverter">
              <w:smartTagPr>
                <w:attr w:name="ProductID" w:val="120 кг"/>
              </w:smartTagPr>
              <w:r w:rsidRPr="009D7BA0">
                <w:rPr>
                  <w:sz w:val="24"/>
                  <w:szCs w:val="24"/>
                </w:rPr>
                <w:t>120 кг</w:t>
              </w:r>
            </w:smartTag>
            <w:r w:rsidRPr="009D7BA0">
              <w:rPr>
                <w:sz w:val="24"/>
                <w:szCs w:val="24"/>
              </w:rPr>
              <w:t xml:space="preserve">, выпускается 5000 изделий в год. Поставки стали осуществляются один раз в квартал, режим работы предприятия – без выходных. Транспортный запас – 2 дня. </w:t>
            </w:r>
            <w:proofErr w:type="spellStart"/>
            <w:r w:rsidRPr="009D7BA0">
              <w:rPr>
                <w:sz w:val="24"/>
                <w:szCs w:val="24"/>
              </w:rPr>
              <w:t>Определитевеличину</w:t>
            </w:r>
            <w:proofErr w:type="spellEnd"/>
            <w:r w:rsidRPr="009D7BA0">
              <w:rPr>
                <w:sz w:val="24"/>
                <w:szCs w:val="24"/>
              </w:rPr>
              <w:t xml:space="preserve"> производственного запаса, если стоимость стали на 1 деталь – 360 руб.</w:t>
            </w:r>
          </w:p>
          <w:p w:rsidR="00D502C6" w:rsidRPr="009D7BA0" w:rsidRDefault="00D502C6" w:rsidP="00DB526A">
            <w:pPr>
              <w:widowControl w:val="0"/>
              <w:suppressAutoHyphens/>
              <w:spacing w:after="0" w:line="240" w:lineRule="auto"/>
              <w:jc w:val="both"/>
              <w:rPr>
                <w:kern w:val="1"/>
                <w:sz w:val="24"/>
                <w:szCs w:val="24"/>
                <w:lang w:eastAsia="en-US"/>
              </w:rPr>
            </w:pPr>
          </w:p>
        </w:tc>
      </w:tr>
      <w:tr w:rsidR="0053731D" w:rsidTr="00D502C6">
        <w:tc>
          <w:tcPr>
            <w:tcW w:w="1299" w:type="dxa"/>
            <w:vMerge w:val="restart"/>
          </w:tcPr>
          <w:p w:rsidR="0053731D" w:rsidRDefault="0053731D" w:rsidP="00DB526A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8"/>
                <w:szCs w:val="28"/>
                <w:lang w:eastAsia="en-US"/>
              </w:rPr>
            </w:pPr>
            <w:r>
              <w:rPr>
                <w:b/>
                <w:kern w:val="1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696" w:type="dxa"/>
          </w:tcPr>
          <w:p w:rsidR="0053731D" w:rsidRPr="009D7BA0" w:rsidRDefault="0053731D" w:rsidP="0053731D">
            <w:pPr>
              <w:widowControl w:val="0"/>
              <w:suppressAutoHyphens/>
              <w:spacing w:after="0" w:line="240" w:lineRule="auto"/>
              <w:jc w:val="both"/>
              <w:rPr>
                <w:kern w:val="1"/>
                <w:sz w:val="24"/>
                <w:szCs w:val="24"/>
                <w:lang w:eastAsia="en-US"/>
              </w:rPr>
            </w:pPr>
            <w:r w:rsidRPr="009D7BA0">
              <w:rPr>
                <w:kern w:val="1"/>
                <w:sz w:val="24"/>
                <w:szCs w:val="24"/>
                <w:lang w:eastAsia="en-US"/>
              </w:rPr>
              <w:t>1.Дать понятие определению «восстановительная стоимость» основных средств.</w:t>
            </w:r>
          </w:p>
          <w:p w:rsidR="0053731D" w:rsidRPr="009D7BA0" w:rsidRDefault="0053731D" w:rsidP="0053731D">
            <w:pPr>
              <w:widowControl w:val="0"/>
              <w:suppressAutoHyphens/>
              <w:spacing w:after="0" w:line="240" w:lineRule="auto"/>
              <w:jc w:val="both"/>
              <w:rPr>
                <w:kern w:val="1"/>
                <w:sz w:val="24"/>
                <w:szCs w:val="24"/>
                <w:lang w:eastAsia="en-US"/>
              </w:rPr>
            </w:pPr>
            <w:r w:rsidRPr="009D7BA0">
              <w:rPr>
                <w:kern w:val="1"/>
                <w:sz w:val="24"/>
                <w:szCs w:val="24"/>
                <w:lang w:eastAsia="en-US"/>
              </w:rPr>
              <w:t>2.Что показывает показатель «</w:t>
            </w:r>
            <w:proofErr w:type="spellStart"/>
            <w:r w:rsidRPr="009D7BA0">
              <w:rPr>
                <w:kern w:val="1"/>
                <w:sz w:val="24"/>
                <w:szCs w:val="24"/>
                <w:lang w:eastAsia="en-US"/>
              </w:rPr>
              <w:t>фондовооруженность</w:t>
            </w:r>
            <w:proofErr w:type="spellEnd"/>
            <w:r w:rsidRPr="009D7BA0">
              <w:rPr>
                <w:kern w:val="1"/>
                <w:sz w:val="24"/>
                <w:szCs w:val="24"/>
                <w:lang w:eastAsia="en-US"/>
              </w:rPr>
              <w:t>».</w:t>
            </w:r>
          </w:p>
        </w:tc>
      </w:tr>
      <w:tr w:rsidR="00D502C6" w:rsidTr="00F60AF8">
        <w:trPr>
          <w:trHeight w:val="654"/>
        </w:trPr>
        <w:tc>
          <w:tcPr>
            <w:tcW w:w="1299" w:type="dxa"/>
            <w:vMerge/>
          </w:tcPr>
          <w:p w:rsidR="00D502C6" w:rsidRDefault="00D502C6" w:rsidP="00DB526A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8696" w:type="dxa"/>
          </w:tcPr>
          <w:p w:rsidR="00D502C6" w:rsidRPr="009D7BA0" w:rsidRDefault="00D502C6" w:rsidP="00D502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D7BA0">
              <w:rPr>
                <w:sz w:val="24"/>
                <w:szCs w:val="24"/>
              </w:rPr>
              <w:t>Рассчитать норматив оборотных средств по производственным запасам на год.</w:t>
            </w:r>
          </w:p>
          <w:p w:rsidR="00D502C6" w:rsidRPr="009D7BA0" w:rsidRDefault="00D502C6" w:rsidP="00D502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D7BA0">
              <w:rPr>
                <w:sz w:val="24"/>
                <w:szCs w:val="24"/>
              </w:rPr>
              <w:t>Исходные данные: стоимость сырья для единицы  продукции – 200 руб., годовой объем выпуска – 15300 шт., текущий запас – 42 дня, транспортный запас – 3 дня и страховой запас – 5 дней.</w:t>
            </w:r>
          </w:p>
          <w:p w:rsidR="00D502C6" w:rsidRPr="009D7BA0" w:rsidRDefault="00D502C6" w:rsidP="00DB526A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4"/>
                <w:szCs w:val="24"/>
                <w:lang w:eastAsia="en-US"/>
              </w:rPr>
            </w:pPr>
          </w:p>
        </w:tc>
      </w:tr>
      <w:tr w:rsidR="0053731D" w:rsidTr="00D502C6">
        <w:tc>
          <w:tcPr>
            <w:tcW w:w="1299" w:type="dxa"/>
            <w:vMerge w:val="restart"/>
          </w:tcPr>
          <w:p w:rsidR="0053731D" w:rsidRDefault="0053731D" w:rsidP="00DB526A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8"/>
                <w:szCs w:val="28"/>
                <w:lang w:eastAsia="en-US"/>
              </w:rPr>
            </w:pPr>
            <w:r>
              <w:rPr>
                <w:b/>
                <w:kern w:val="1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696" w:type="dxa"/>
          </w:tcPr>
          <w:p w:rsidR="0030350B" w:rsidRPr="009D7BA0" w:rsidRDefault="0030350B" w:rsidP="00D502C6">
            <w:pPr>
              <w:pStyle w:val="a6"/>
              <w:widowControl w:val="0"/>
              <w:numPr>
                <w:ilvl w:val="0"/>
                <w:numId w:val="48"/>
              </w:numPr>
              <w:suppressAutoHyphens/>
              <w:spacing w:after="0" w:line="240" w:lineRule="auto"/>
              <w:jc w:val="both"/>
              <w:rPr>
                <w:rFonts w:cs="Times New Roman"/>
                <w:kern w:val="1"/>
                <w:sz w:val="24"/>
                <w:szCs w:val="24"/>
              </w:rPr>
            </w:pPr>
            <w:r w:rsidRPr="009D7BA0">
              <w:rPr>
                <w:rFonts w:cs="Times New Roman"/>
                <w:kern w:val="1"/>
                <w:sz w:val="24"/>
                <w:szCs w:val="24"/>
              </w:rPr>
              <w:t>Что показывает коэффициент интенсивности использования оборудования.</w:t>
            </w:r>
          </w:p>
          <w:p w:rsidR="0053731D" w:rsidRPr="009D7BA0" w:rsidRDefault="0030350B" w:rsidP="00D502C6">
            <w:pPr>
              <w:pStyle w:val="a6"/>
              <w:widowControl w:val="0"/>
              <w:numPr>
                <w:ilvl w:val="0"/>
                <w:numId w:val="48"/>
              </w:numPr>
              <w:suppressAutoHyphens/>
              <w:spacing w:after="0" w:line="240" w:lineRule="auto"/>
              <w:jc w:val="both"/>
              <w:rPr>
                <w:rFonts w:cs="Times New Roman"/>
                <w:kern w:val="1"/>
                <w:sz w:val="24"/>
                <w:szCs w:val="24"/>
              </w:rPr>
            </w:pPr>
            <w:r w:rsidRPr="009D7BA0">
              <w:rPr>
                <w:rFonts w:cs="Times New Roman"/>
                <w:kern w:val="1"/>
                <w:sz w:val="24"/>
                <w:szCs w:val="24"/>
              </w:rPr>
              <w:t>Из каких показателей  рассчитывается амортизация основных средств линейным способом.</w:t>
            </w:r>
          </w:p>
        </w:tc>
      </w:tr>
      <w:tr w:rsidR="00D502C6" w:rsidTr="00ED2408">
        <w:trPr>
          <w:trHeight w:val="654"/>
        </w:trPr>
        <w:tc>
          <w:tcPr>
            <w:tcW w:w="1299" w:type="dxa"/>
            <w:vMerge/>
          </w:tcPr>
          <w:p w:rsidR="00D502C6" w:rsidRDefault="00D502C6" w:rsidP="00DB526A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8696" w:type="dxa"/>
          </w:tcPr>
          <w:p w:rsidR="00D502C6" w:rsidRPr="009D7BA0" w:rsidRDefault="00D502C6" w:rsidP="00D502C6">
            <w:pPr>
              <w:pStyle w:val="a8"/>
              <w:rPr>
                <w:sz w:val="24"/>
                <w:szCs w:val="24"/>
              </w:rPr>
            </w:pPr>
            <w:r w:rsidRPr="009D7BA0">
              <w:rPr>
                <w:sz w:val="24"/>
                <w:szCs w:val="24"/>
              </w:rPr>
              <w:t xml:space="preserve">Объем реализованной продукции на предприятии строительном индустрии в 2008 году составил 1200 тыс. руб., а в 2009 году – 1224 </w:t>
            </w:r>
            <w:proofErr w:type="spellStart"/>
            <w:r w:rsidRPr="009D7BA0">
              <w:rPr>
                <w:sz w:val="24"/>
                <w:szCs w:val="24"/>
              </w:rPr>
              <w:t>тыс.руб</w:t>
            </w:r>
            <w:proofErr w:type="spellEnd"/>
            <w:r w:rsidRPr="009D7BA0">
              <w:rPr>
                <w:sz w:val="24"/>
                <w:szCs w:val="24"/>
              </w:rPr>
              <w:t xml:space="preserve">. Среднегодовые остатки оборотных средств соответственно 240 тыс. руб. и 221 </w:t>
            </w:r>
            <w:proofErr w:type="spellStart"/>
            <w:r w:rsidRPr="009D7BA0">
              <w:rPr>
                <w:sz w:val="24"/>
                <w:szCs w:val="24"/>
              </w:rPr>
              <w:t>тыс.руб</w:t>
            </w:r>
            <w:proofErr w:type="spellEnd"/>
            <w:r w:rsidRPr="009D7BA0">
              <w:rPr>
                <w:sz w:val="24"/>
                <w:szCs w:val="24"/>
              </w:rPr>
              <w:t>.</w:t>
            </w:r>
          </w:p>
          <w:p w:rsidR="00D502C6" w:rsidRPr="009D7BA0" w:rsidRDefault="00D502C6" w:rsidP="00D502C6">
            <w:pPr>
              <w:pStyle w:val="a8"/>
              <w:rPr>
                <w:sz w:val="24"/>
                <w:szCs w:val="24"/>
              </w:rPr>
            </w:pPr>
            <w:r w:rsidRPr="009D7BA0">
              <w:rPr>
                <w:i/>
                <w:sz w:val="24"/>
                <w:szCs w:val="24"/>
              </w:rPr>
              <w:lastRenderedPageBreak/>
              <w:t>Определите</w:t>
            </w:r>
            <w:r w:rsidRPr="009D7BA0">
              <w:rPr>
                <w:sz w:val="24"/>
                <w:szCs w:val="24"/>
              </w:rPr>
              <w:t xml:space="preserve"> показатели эффективности использования оборотных средств.</w:t>
            </w:r>
          </w:p>
          <w:p w:rsidR="00D502C6" w:rsidRPr="009D7BA0" w:rsidRDefault="00D502C6" w:rsidP="00DB526A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4"/>
                <w:szCs w:val="24"/>
                <w:lang w:eastAsia="en-US"/>
              </w:rPr>
            </w:pPr>
          </w:p>
        </w:tc>
      </w:tr>
      <w:tr w:rsidR="0053731D" w:rsidTr="00D502C6">
        <w:tc>
          <w:tcPr>
            <w:tcW w:w="1299" w:type="dxa"/>
            <w:vMerge w:val="restart"/>
          </w:tcPr>
          <w:p w:rsidR="0053731D" w:rsidRDefault="0053731D" w:rsidP="00DB526A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8"/>
                <w:szCs w:val="28"/>
                <w:lang w:eastAsia="en-US"/>
              </w:rPr>
            </w:pPr>
            <w:r>
              <w:rPr>
                <w:b/>
                <w:kern w:val="1"/>
                <w:sz w:val="28"/>
                <w:szCs w:val="28"/>
                <w:lang w:eastAsia="en-US"/>
              </w:rPr>
              <w:lastRenderedPageBreak/>
              <w:t>14</w:t>
            </w:r>
          </w:p>
        </w:tc>
        <w:tc>
          <w:tcPr>
            <w:tcW w:w="8696" w:type="dxa"/>
          </w:tcPr>
          <w:p w:rsidR="0030350B" w:rsidRPr="009D7BA0" w:rsidRDefault="0030350B" w:rsidP="0030350B">
            <w:pPr>
              <w:widowControl w:val="0"/>
              <w:suppressAutoHyphens/>
              <w:spacing w:after="0" w:line="240" w:lineRule="auto"/>
              <w:jc w:val="both"/>
              <w:rPr>
                <w:kern w:val="1"/>
                <w:sz w:val="24"/>
                <w:szCs w:val="24"/>
                <w:lang w:eastAsia="en-US"/>
              </w:rPr>
            </w:pPr>
            <w:r w:rsidRPr="009D7BA0">
              <w:rPr>
                <w:b/>
                <w:kern w:val="1"/>
                <w:sz w:val="24"/>
                <w:szCs w:val="24"/>
                <w:lang w:eastAsia="en-US"/>
              </w:rPr>
              <w:t>1.</w:t>
            </w:r>
            <w:r w:rsidRPr="009D7BA0">
              <w:rPr>
                <w:b/>
                <w:kern w:val="1"/>
                <w:sz w:val="24"/>
                <w:szCs w:val="24"/>
                <w:lang w:eastAsia="en-US"/>
              </w:rPr>
              <w:tab/>
            </w:r>
            <w:r w:rsidRPr="009D7BA0">
              <w:rPr>
                <w:kern w:val="1"/>
                <w:sz w:val="24"/>
                <w:szCs w:val="24"/>
                <w:lang w:eastAsia="en-US"/>
              </w:rPr>
              <w:t>Какие группы активов предприятия относятся к категории  «фонды обращения».</w:t>
            </w:r>
          </w:p>
          <w:p w:rsidR="0053731D" w:rsidRPr="009D7BA0" w:rsidRDefault="0030350B" w:rsidP="0030350B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4"/>
                <w:szCs w:val="24"/>
                <w:lang w:eastAsia="en-US"/>
              </w:rPr>
            </w:pPr>
            <w:r w:rsidRPr="009D7BA0">
              <w:rPr>
                <w:kern w:val="1"/>
                <w:sz w:val="24"/>
                <w:szCs w:val="24"/>
                <w:lang w:eastAsia="en-US"/>
              </w:rPr>
              <w:t>2.</w:t>
            </w:r>
            <w:r w:rsidRPr="009D7BA0">
              <w:rPr>
                <w:kern w:val="1"/>
                <w:sz w:val="24"/>
                <w:szCs w:val="24"/>
                <w:lang w:eastAsia="en-US"/>
              </w:rPr>
              <w:tab/>
              <w:t>Что показывает «коэффициент оборачиваемости».</w:t>
            </w:r>
          </w:p>
        </w:tc>
      </w:tr>
      <w:tr w:rsidR="00D502C6" w:rsidTr="0080501D">
        <w:trPr>
          <w:trHeight w:val="654"/>
        </w:trPr>
        <w:tc>
          <w:tcPr>
            <w:tcW w:w="1299" w:type="dxa"/>
            <w:vMerge/>
          </w:tcPr>
          <w:p w:rsidR="00D502C6" w:rsidRDefault="00D502C6" w:rsidP="00DB526A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8696" w:type="dxa"/>
          </w:tcPr>
          <w:p w:rsidR="00D502C6" w:rsidRPr="009D7BA0" w:rsidRDefault="00D502C6" w:rsidP="00D502C6">
            <w:pPr>
              <w:pStyle w:val="a8"/>
              <w:rPr>
                <w:sz w:val="24"/>
                <w:szCs w:val="24"/>
              </w:rPr>
            </w:pPr>
            <w:r w:rsidRPr="009D7BA0">
              <w:rPr>
                <w:sz w:val="24"/>
                <w:szCs w:val="24"/>
              </w:rPr>
              <w:t>В цехе два токаря при  одинаковой скорости работы изготавливают за год 14600 деталей. Определить трудоемкость каждого, если на предприятии 8-ми часовой рабочий день, число рабочих дней в году – 251.</w:t>
            </w:r>
          </w:p>
          <w:p w:rsidR="00D502C6" w:rsidRPr="009D7BA0" w:rsidRDefault="00D502C6" w:rsidP="00DB526A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4"/>
                <w:szCs w:val="24"/>
                <w:lang w:eastAsia="en-US"/>
              </w:rPr>
            </w:pPr>
          </w:p>
        </w:tc>
      </w:tr>
      <w:tr w:rsidR="0053731D" w:rsidTr="00D502C6">
        <w:tc>
          <w:tcPr>
            <w:tcW w:w="1299" w:type="dxa"/>
            <w:vMerge w:val="restart"/>
          </w:tcPr>
          <w:p w:rsidR="0053731D" w:rsidRDefault="0053731D" w:rsidP="00DB526A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8"/>
                <w:szCs w:val="28"/>
                <w:lang w:eastAsia="en-US"/>
              </w:rPr>
            </w:pPr>
            <w:r>
              <w:rPr>
                <w:b/>
                <w:kern w:val="1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696" w:type="dxa"/>
          </w:tcPr>
          <w:p w:rsidR="0030350B" w:rsidRPr="009D7BA0" w:rsidRDefault="0030350B" w:rsidP="0030350B">
            <w:pPr>
              <w:widowControl w:val="0"/>
              <w:suppressAutoHyphens/>
              <w:spacing w:after="0" w:line="240" w:lineRule="auto"/>
              <w:jc w:val="both"/>
              <w:rPr>
                <w:kern w:val="1"/>
                <w:sz w:val="24"/>
                <w:szCs w:val="24"/>
                <w:lang w:eastAsia="en-US"/>
              </w:rPr>
            </w:pPr>
            <w:r w:rsidRPr="009D7BA0">
              <w:rPr>
                <w:b/>
                <w:kern w:val="1"/>
                <w:sz w:val="24"/>
                <w:szCs w:val="24"/>
                <w:lang w:eastAsia="en-US"/>
              </w:rPr>
              <w:t>1.</w:t>
            </w:r>
            <w:r w:rsidRPr="009D7BA0">
              <w:rPr>
                <w:b/>
                <w:kern w:val="1"/>
                <w:sz w:val="24"/>
                <w:szCs w:val="24"/>
                <w:lang w:eastAsia="en-US"/>
              </w:rPr>
              <w:tab/>
            </w:r>
            <w:r w:rsidRPr="009D7BA0">
              <w:rPr>
                <w:kern w:val="1"/>
                <w:sz w:val="24"/>
                <w:szCs w:val="24"/>
                <w:lang w:eastAsia="en-US"/>
              </w:rPr>
              <w:t>Сколько раз работнику выплачивается его заработная плата, начисленная за месяц?</w:t>
            </w:r>
          </w:p>
          <w:p w:rsidR="0053731D" w:rsidRPr="009D7BA0" w:rsidRDefault="0030350B" w:rsidP="0030350B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4"/>
                <w:szCs w:val="24"/>
                <w:lang w:eastAsia="en-US"/>
              </w:rPr>
            </w:pPr>
            <w:r w:rsidRPr="009D7BA0">
              <w:rPr>
                <w:kern w:val="1"/>
                <w:sz w:val="24"/>
                <w:szCs w:val="24"/>
                <w:lang w:eastAsia="en-US"/>
              </w:rPr>
              <w:t>2.</w:t>
            </w:r>
            <w:r w:rsidRPr="009D7BA0">
              <w:rPr>
                <w:kern w:val="1"/>
                <w:sz w:val="24"/>
                <w:szCs w:val="24"/>
                <w:lang w:eastAsia="en-US"/>
              </w:rPr>
              <w:tab/>
              <w:t>Дать определение понятию «списочная численность» персонала.</w:t>
            </w:r>
          </w:p>
        </w:tc>
      </w:tr>
      <w:tr w:rsidR="00D502C6" w:rsidTr="00F35933">
        <w:trPr>
          <w:trHeight w:val="654"/>
        </w:trPr>
        <w:tc>
          <w:tcPr>
            <w:tcW w:w="1299" w:type="dxa"/>
            <w:vMerge/>
          </w:tcPr>
          <w:p w:rsidR="00D502C6" w:rsidRDefault="00D502C6" w:rsidP="00DB526A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8696" w:type="dxa"/>
          </w:tcPr>
          <w:p w:rsidR="009D7BA0" w:rsidRPr="009D7BA0" w:rsidRDefault="009D7BA0" w:rsidP="009D7BA0">
            <w:pPr>
              <w:pStyle w:val="af4"/>
              <w:spacing w:after="0"/>
              <w:ind w:left="0"/>
              <w:jc w:val="both"/>
              <w:rPr>
                <w:color w:val="000000"/>
              </w:rPr>
            </w:pPr>
            <w:r w:rsidRPr="009D7BA0">
              <w:rPr>
                <w:color w:val="000000"/>
              </w:rPr>
              <w:t xml:space="preserve">Рассчитать рентабельность продукции, если себестоимость изделий 350 </w:t>
            </w:r>
            <w:proofErr w:type="spellStart"/>
            <w:r w:rsidRPr="009D7BA0">
              <w:rPr>
                <w:color w:val="000000"/>
              </w:rPr>
              <w:t>руб</w:t>
            </w:r>
            <w:proofErr w:type="spellEnd"/>
            <w:r w:rsidRPr="009D7BA0">
              <w:rPr>
                <w:color w:val="000000"/>
              </w:rPr>
              <w:t>, а прибыль от его реализации  42 руб.</w:t>
            </w:r>
          </w:p>
          <w:p w:rsidR="00D502C6" w:rsidRPr="009D7BA0" w:rsidRDefault="00D502C6" w:rsidP="00DB526A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4"/>
                <w:szCs w:val="24"/>
                <w:lang w:eastAsia="en-US"/>
              </w:rPr>
            </w:pPr>
          </w:p>
        </w:tc>
      </w:tr>
      <w:tr w:rsidR="0030350B" w:rsidTr="00D502C6">
        <w:tc>
          <w:tcPr>
            <w:tcW w:w="1299" w:type="dxa"/>
            <w:vMerge w:val="restart"/>
          </w:tcPr>
          <w:p w:rsidR="0030350B" w:rsidRDefault="0030350B" w:rsidP="00DB526A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8"/>
                <w:szCs w:val="28"/>
                <w:lang w:eastAsia="en-US"/>
              </w:rPr>
            </w:pPr>
            <w:r>
              <w:rPr>
                <w:b/>
                <w:kern w:val="1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696" w:type="dxa"/>
          </w:tcPr>
          <w:p w:rsidR="0030350B" w:rsidRPr="009D7BA0" w:rsidRDefault="0030350B" w:rsidP="0030350B">
            <w:pPr>
              <w:widowControl w:val="0"/>
              <w:suppressAutoHyphens/>
              <w:spacing w:after="0" w:line="240" w:lineRule="auto"/>
              <w:jc w:val="both"/>
              <w:rPr>
                <w:kern w:val="1"/>
                <w:sz w:val="24"/>
                <w:szCs w:val="24"/>
                <w:lang w:eastAsia="en-US"/>
              </w:rPr>
            </w:pPr>
            <w:r w:rsidRPr="009D7BA0">
              <w:rPr>
                <w:b/>
                <w:kern w:val="1"/>
                <w:sz w:val="24"/>
                <w:szCs w:val="24"/>
                <w:lang w:eastAsia="en-US"/>
              </w:rPr>
              <w:t>1.</w:t>
            </w:r>
            <w:r w:rsidRPr="009D7BA0">
              <w:rPr>
                <w:b/>
                <w:kern w:val="1"/>
                <w:sz w:val="24"/>
                <w:szCs w:val="24"/>
                <w:lang w:eastAsia="en-US"/>
              </w:rPr>
              <w:tab/>
            </w:r>
            <w:r w:rsidRPr="009D7BA0">
              <w:rPr>
                <w:kern w:val="1"/>
                <w:sz w:val="24"/>
                <w:szCs w:val="24"/>
                <w:lang w:eastAsia="en-US"/>
              </w:rPr>
              <w:t>Дать определение понятию «производственная себестоимость».</w:t>
            </w:r>
          </w:p>
          <w:p w:rsidR="0030350B" w:rsidRPr="009D7BA0" w:rsidRDefault="0030350B" w:rsidP="0030350B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4"/>
                <w:szCs w:val="24"/>
                <w:lang w:eastAsia="en-US"/>
              </w:rPr>
            </w:pPr>
            <w:r w:rsidRPr="009D7BA0">
              <w:rPr>
                <w:kern w:val="1"/>
                <w:sz w:val="24"/>
                <w:szCs w:val="24"/>
                <w:lang w:eastAsia="en-US"/>
              </w:rPr>
              <w:t>2.</w:t>
            </w:r>
            <w:r w:rsidRPr="009D7BA0">
              <w:rPr>
                <w:kern w:val="1"/>
                <w:sz w:val="24"/>
                <w:szCs w:val="24"/>
                <w:lang w:eastAsia="en-US"/>
              </w:rPr>
              <w:tab/>
              <w:t>Перечислить группы затрат, из которых складывается производственная себестоимость.</w:t>
            </w:r>
          </w:p>
        </w:tc>
      </w:tr>
      <w:tr w:rsidR="00D502C6" w:rsidTr="00026D40">
        <w:trPr>
          <w:trHeight w:val="654"/>
        </w:trPr>
        <w:tc>
          <w:tcPr>
            <w:tcW w:w="1299" w:type="dxa"/>
            <w:vMerge/>
          </w:tcPr>
          <w:p w:rsidR="00D502C6" w:rsidRDefault="00D502C6" w:rsidP="00DB526A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8696" w:type="dxa"/>
          </w:tcPr>
          <w:p w:rsidR="00D502C6" w:rsidRPr="009D7BA0" w:rsidRDefault="009D7BA0" w:rsidP="009D7BA0">
            <w:pPr>
              <w:pStyle w:val="af4"/>
              <w:spacing w:after="0"/>
              <w:ind w:left="0"/>
              <w:jc w:val="both"/>
              <w:rPr>
                <w:b/>
                <w:kern w:val="1"/>
                <w:lang w:eastAsia="en-US"/>
              </w:rPr>
            </w:pPr>
            <w:r w:rsidRPr="009D7BA0">
              <w:rPr>
                <w:color w:val="000000"/>
              </w:rPr>
              <w:t xml:space="preserve">Рассчитать рентабельность производства, если среднегодовая стоимость ОПФ 258 млн </w:t>
            </w:r>
            <w:proofErr w:type="spellStart"/>
            <w:r w:rsidRPr="009D7BA0">
              <w:rPr>
                <w:color w:val="000000"/>
              </w:rPr>
              <w:t>руб</w:t>
            </w:r>
            <w:proofErr w:type="spellEnd"/>
            <w:r w:rsidRPr="009D7BA0">
              <w:rPr>
                <w:color w:val="000000"/>
              </w:rPr>
              <w:t xml:space="preserve">, средние остатки оборотных средств 27 млн руб. Общий доход от реализации 857 </w:t>
            </w:r>
            <w:proofErr w:type="spellStart"/>
            <w:r w:rsidRPr="009D7BA0">
              <w:rPr>
                <w:color w:val="000000"/>
              </w:rPr>
              <w:t>млн.руб</w:t>
            </w:r>
            <w:proofErr w:type="spellEnd"/>
            <w:r w:rsidRPr="009D7BA0">
              <w:rPr>
                <w:color w:val="000000"/>
              </w:rPr>
              <w:t xml:space="preserve">, общие затраты 762 </w:t>
            </w:r>
            <w:proofErr w:type="spellStart"/>
            <w:r w:rsidRPr="009D7BA0">
              <w:rPr>
                <w:color w:val="000000"/>
              </w:rPr>
              <w:t>млн.руб</w:t>
            </w:r>
            <w:proofErr w:type="spellEnd"/>
            <w:r w:rsidRPr="009D7BA0">
              <w:rPr>
                <w:color w:val="000000"/>
              </w:rPr>
              <w:t>.</w:t>
            </w:r>
          </w:p>
        </w:tc>
      </w:tr>
      <w:tr w:rsidR="0030350B" w:rsidTr="00D502C6">
        <w:tc>
          <w:tcPr>
            <w:tcW w:w="1299" w:type="dxa"/>
            <w:vMerge w:val="restart"/>
          </w:tcPr>
          <w:p w:rsidR="0030350B" w:rsidRDefault="0030350B" w:rsidP="00DB526A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8"/>
                <w:szCs w:val="28"/>
                <w:lang w:eastAsia="en-US"/>
              </w:rPr>
            </w:pPr>
            <w:r>
              <w:rPr>
                <w:b/>
                <w:kern w:val="1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8696" w:type="dxa"/>
          </w:tcPr>
          <w:p w:rsidR="0030350B" w:rsidRPr="009D7BA0" w:rsidRDefault="0030350B" w:rsidP="0030350B">
            <w:pPr>
              <w:widowControl w:val="0"/>
              <w:suppressAutoHyphens/>
              <w:spacing w:after="0" w:line="240" w:lineRule="auto"/>
              <w:jc w:val="both"/>
              <w:rPr>
                <w:kern w:val="1"/>
                <w:sz w:val="24"/>
                <w:szCs w:val="24"/>
                <w:lang w:eastAsia="en-US"/>
              </w:rPr>
            </w:pPr>
            <w:r w:rsidRPr="009D7BA0">
              <w:rPr>
                <w:b/>
                <w:kern w:val="1"/>
                <w:sz w:val="24"/>
                <w:szCs w:val="24"/>
                <w:lang w:eastAsia="en-US"/>
              </w:rPr>
              <w:t>1.</w:t>
            </w:r>
            <w:r w:rsidRPr="009D7BA0">
              <w:rPr>
                <w:b/>
                <w:kern w:val="1"/>
                <w:sz w:val="24"/>
                <w:szCs w:val="24"/>
                <w:lang w:eastAsia="en-US"/>
              </w:rPr>
              <w:tab/>
            </w:r>
            <w:r w:rsidRPr="009D7BA0">
              <w:rPr>
                <w:kern w:val="1"/>
                <w:sz w:val="24"/>
                <w:szCs w:val="24"/>
                <w:lang w:eastAsia="en-US"/>
              </w:rPr>
              <w:t>Дать определение понятию «прибыль» предприятия.</w:t>
            </w:r>
          </w:p>
          <w:p w:rsidR="0030350B" w:rsidRPr="009D7BA0" w:rsidRDefault="0030350B" w:rsidP="0030350B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4"/>
                <w:szCs w:val="24"/>
                <w:lang w:eastAsia="en-US"/>
              </w:rPr>
            </w:pPr>
            <w:r w:rsidRPr="009D7BA0">
              <w:rPr>
                <w:kern w:val="1"/>
                <w:sz w:val="24"/>
                <w:szCs w:val="24"/>
                <w:lang w:eastAsia="en-US"/>
              </w:rPr>
              <w:t>2.</w:t>
            </w:r>
            <w:r w:rsidRPr="009D7BA0">
              <w:rPr>
                <w:kern w:val="1"/>
                <w:sz w:val="24"/>
                <w:szCs w:val="24"/>
                <w:lang w:eastAsia="en-US"/>
              </w:rPr>
              <w:tab/>
              <w:t>Как определяется рентабельность производства?</w:t>
            </w:r>
          </w:p>
        </w:tc>
      </w:tr>
      <w:tr w:rsidR="00D502C6" w:rsidTr="009A4A4C">
        <w:trPr>
          <w:trHeight w:val="654"/>
        </w:trPr>
        <w:tc>
          <w:tcPr>
            <w:tcW w:w="1299" w:type="dxa"/>
            <w:vMerge/>
          </w:tcPr>
          <w:p w:rsidR="00D502C6" w:rsidRDefault="00D502C6" w:rsidP="00DB526A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8696" w:type="dxa"/>
          </w:tcPr>
          <w:p w:rsidR="00D502C6" w:rsidRPr="009D7BA0" w:rsidRDefault="009D7BA0" w:rsidP="009D7BA0">
            <w:pPr>
              <w:pStyle w:val="a8"/>
              <w:rPr>
                <w:b/>
                <w:kern w:val="1"/>
                <w:sz w:val="24"/>
                <w:szCs w:val="24"/>
                <w:lang w:eastAsia="en-US"/>
              </w:rPr>
            </w:pPr>
            <w:r w:rsidRPr="009D7BA0">
              <w:rPr>
                <w:sz w:val="24"/>
                <w:szCs w:val="24"/>
              </w:rPr>
              <w:t>В цехе два токаря при  одинаковой скорости работы изготавливают за год 12560 деталей. Определить производительность каждого за год, за месяц, за час, если на предприятии 8-ми часовой рабочий день, число рабочих дней в году – 252, в месяце – 21.</w:t>
            </w:r>
          </w:p>
        </w:tc>
      </w:tr>
      <w:tr w:rsidR="0030350B" w:rsidTr="00D502C6">
        <w:tc>
          <w:tcPr>
            <w:tcW w:w="1299" w:type="dxa"/>
            <w:vMerge w:val="restart"/>
          </w:tcPr>
          <w:p w:rsidR="0030350B" w:rsidRDefault="0030350B" w:rsidP="00DB526A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8"/>
                <w:szCs w:val="28"/>
                <w:lang w:eastAsia="en-US"/>
              </w:rPr>
            </w:pPr>
            <w:r>
              <w:rPr>
                <w:b/>
                <w:kern w:val="1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696" w:type="dxa"/>
          </w:tcPr>
          <w:p w:rsidR="0030350B" w:rsidRPr="009D7BA0" w:rsidRDefault="0030350B" w:rsidP="0030350B">
            <w:pPr>
              <w:widowControl w:val="0"/>
              <w:suppressAutoHyphens/>
              <w:spacing w:after="0" w:line="240" w:lineRule="auto"/>
              <w:jc w:val="both"/>
              <w:rPr>
                <w:kern w:val="1"/>
                <w:sz w:val="24"/>
                <w:szCs w:val="24"/>
                <w:lang w:eastAsia="en-US"/>
              </w:rPr>
            </w:pPr>
            <w:r w:rsidRPr="009D7BA0">
              <w:rPr>
                <w:b/>
                <w:kern w:val="1"/>
                <w:sz w:val="24"/>
                <w:szCs w:val="24"/>
                <w:lang w:eastAsia="en-US"/>
              </w:rPr>
              <w:t>1.</w:t>
            </w:r>
            <w:r w:rsidRPr="009D7BA0">
              <w:rPr>
                <w:b/>
                <w:kern w:val="1"/>
                <w:sz w:val="24"/>
                <w:szCs w:val="24"/>
                <w:lang w:eastAsia="en-US"/>
              </w:rPr>
              <w:tab/>
            </w:r>
            <w:r w:rsidRPr="009D7BA0">
              <w:rPr>
                <w:kern w:val="1"/>
                <w:sz w:val="24"/>
                <w:szCs w:val="24"/>
                <w:lang w:eastAsia="en-US"/>
              </w:rPr>
              <w:t>Дать определение понятию «рентабельность» предприятия.</w:t>
            </w:r>
          </w:p>
          <w:p w:rsidR="0030350B" w:rsidRPr="009D7BA0" w:rsidRDefault="0030350B" w:rsidP="0030350B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4"/>
                <w:szCs w:val="24"/>
                <w:lang w:eastAsia="en-US"/>
              </w:rPr>
            </w:pPr>
            <w:r w:rsidRPr="009D7BA0">
              <w:rPr>
                <w:kern w:val="1"/>
                <w:sz w:val="24"/>
                <w:szCs w:val="24"/>
                <w:lang w:eastAsia="en-US"/>
              </w:rPr>
              <w:t>2.</w:t>
            </w:r>
            <w:r w:rsidRPr="009D7BA0">
              <w:rPr>
                <w:kern w:val="1"/>
                <w:sz w:val="24"/>
                <w:szCs w:val="24"/>
                <w:lang w:eastAsia="en-US"/>
              </w:rPr>
              <w:tab/>
              <w:t>Как определяется рентабельность продукции?</w:t>
            </w:r>
          </w:p>
        </w:tc>
      </w:tr>
      <w:tr w:rsidR="00D502C6" w:rsidTr="00A45A56">
        <w:trPr>
          <w:trHeight w:val="654"/>
        </w:trPr>
        <w:tc>
          <w:tcPr>
            <w:tcW w:w="1299" w:type="dxa"/>
            <w:vMerge/>
          </w:tcPr>
          <w:p w:rsidR="00D502C6" w:rsidRDefault="00D502C6" w:rsidP="00DB526A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8696" w:type="dxa"/>
          </w:tcPr>
          <w:p w:rsidR="009D7BA0" w:rsidRPr="009D7BA0" w:rsidRDefault="009D7BA0" w:rsidP="009D7BA0">
            <w:pPr>
              <w:pStyle w:val="a8"/>
              <w:rPr>
                <w:sz w:val="24"/>
                <w:szCs w:val="24"/>
              </w:rPr>
            </w:pPr>
            <w:r w:rsidRPr="009D7BA0">
              <w:rPr>
                <w:sz w:val="24"/>
                <w:szCs w:val="24"/>
              </w:rPr>
              <w:t xml:space="preserve">Объем реализованной продукции на предприятии строительном индустрии в 2008 году составил 1200 тыс. руб., а в 2009 году – 1224 </w:t>
            </w:r>
            <w:proofErr w:type="spellStart"/>
            <w:r w:rsidRPr="009D7BA0">
              <w:rPr>
                <w:sz w:val="24"/>
                <w:szCs w:val="24"/>
              </w:rPr>
              <w:t>тыс.руб</w:t>
            </w:r>
            <w:proofErr w:type="spellEnd"/>
            <w:r w:rsidRPr="009D7BA0">
              <w:rPr>
                <w:sz w:val="24"/>
                <w:szCs w:val="24"/>
              </w:rPr>
              <w:t xml:space="preserve">. Среднегодовые остатки оборотных средств соответственно 240 тыс. руб. и 221 </w:t>
            </w:r>
            <w:proofErr w:type="spellStart"/>
            <w:r w:rsidRPr="009D7BA0">
              <w:rPr>
                <w:sz w:val="24"/>
                <w:szCs w:val="24"/>
              </w:rPr>
              <w:t>тыс.руб</w:t>
            </w:r>
            <w:proofErr w:type="spellEnd"/>
            <w:r w:rsidRPr="009D7BA0">
              <w:rPr>
                <w:sz w:val="24"/>
                <w:szCs w:val="24"/>
              </w:rPr>
              <w:t>.</w:t>
            </w:r>
          </w:p>
          <w:p w:rsidR="009D7BA0" w:rsidRPr="009D7BA0" w:rsidRDefault="009D7BA0" w:rsidP="009D7BA0">
            <w:pPr>
              <w:pStyle w:val="a8"/>
              <w:rPr>
                <w:sz w:val="24"/>
                <w:szCs w:val="24"/>
              </w:rPr>
            </w:pPr>
            <w:r w:rsidRPr="009D7BA0">
              <w:rPr>
                <w:i/>
                <w:sz w:val="24"/>
                <w:szCs w:val="24"/>
              </w:rPr>
              <w:t>Определите</w:t>
            </w:r>
            <w:r w:rsidRPr="009D7BA0">
              <w:rPr>
                <w:sz w:val="24"/>
                <w:szCs w:val="24"/>
              </w:rPr>
              <w:t xml:space="preserve"> показатели эффективности использования оборотных средств.</w:t>
            </w:r>
          </w:p>
          <w:p w:rsidR="00D502C6" w:rsidRPr="009D7BA0" w:rsidRDefault="00D502C6" w:rsidP="00DB526A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4"/>
                <w:szCs w:val="24"/>
                <w:lang w:eastAsia="en-US"/>
              </w:rPr>
            </w:pPr>
          </w:p>
        </w:tc>
      </w:tr>
      <w:tr w:rsidR="0030350B" w:rsidTr="00D502C6">
        <w:tc>
          <w:tcPr>
            <w:tcW w:w="1299" w:type="dxa"/>
            <w:vMerge w:val="restart"/>
          </w:tcPr>
          <w:p w:rsidR="0030350B" w:rsidRDefault="0030350B" w:rsidP="00DB526A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8"/>
                <w:szCs w:val="28"/>
                <w:lang w:eastAsia="en-US"/>
              </w:rPr>
            </w:pPr>
            <w:r>
              <w:rPr>
                <w:b/>
                <w:kern w:val="1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8696" w:type="dxa"/>
          </w:tcPr>
          <w:p w:rsidR="0030350B" w:rsidRPr="009D7BA0" w:rsidRDefault="00D502C6" w:rsidP="00D502C6">
            <w:pPr>
              <w:widowControl w:val="0"/>
              <w:suppressAutoHyphens/>
              <w:spacing w:after="0" w:line="240" w:lineRule="auto"/>
              <w:jc w:val="both"/>
              <w:rPr>
                <w:kern w:val="1"/>
                <w:sz w:val="24"/>
                <w:szCs w:val="24"/>
              </w:rPr>
            </w:pPr>
            <w:r w:rsidRPr="009D7BA0">
              <w:rPr>
                <w:kern w:val="1"/>
                <w:sz w:val="24"/>
                <w:szCs w:val="24"/>
              </w:rPr>
              <w:t>1.</w:t>
            </w:r>
            <w:r w:rsidR="0030350B" w:rsidRPr="009D7BA0">
              <w:rPr>
                <w:kern w:val="1"/>
                <w:sz w:val="24"/>
                <w:szCs w:val="24"/>
              </w:rPr>
              <w:t>Из чего формируется валовая прибыль предприятия?</w:t>
            </w:r>
          </w:p>
          <w:p w:rsidR="0030350B" w:rsidRPr="009D7BA0" w:rsidRDefault="00D502C6" w:rsidP="00D502C6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4"/>
                <w:szCs w:val="24"/>
              </w:rPr>
            </w:pPr>
            <w:r w:rsidRPr="009D7BA0">
              <w:rPr>
                <w:kern w:val="1"/>
                <w:sz w:val="24"/>
                <w:szCs w:val="24"/>
              </w:rPr>
              <w:t>2.</w:t>
            </w:r>
            <w:r w:rsidR="0030350B" w:rsidRPr="009D7BA0">
              <w:rPr>
                <w:kern w:val="1"/>
                <w:sz w:val="24"/>
                <w:szCs w:val="24"/>
              </w:rPr>
              <w:t>Чем валовая прибыль предприятия отличается от чистой прибыли?</w:t>
            </w:r>
          </w:p>
        </w:tc>
      </w:tr>
      <w:tr w:rsidR="00D502C6" w:rsidTr="00F02236">
        <w:trPr>
          <w:trHeight w:val="654"/>
        </w:trPr>
        <w:tc>
          <w:tcPr>
            <w:tcW w:w="1299" w:type="dxa"/>
            <w:vMerge/>
          </w:tcPr>
          <w:p w:rsidR="00D502C6" w:rsidRDefault="00D502C6" w:rsidP="00DB526A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8696" w:type="dxa"/>
          </w:tcPr>
          <w:p w:rsidR="00D502C6" w:rsidRPr="009D7BA0" w:rsidRDefault="009D7BA0" w:rsidP="009D7BA0">
            <w:pPr>
              <w:spacing w:after="0"/>
              <w:jc w:val="both"/>
              <w:rPr>
                <w:b/>
                <w:kern w:val="1"/>
                <w:sz w:val="24"/>
                <w:szCs w:val="24"/>
                <w:lang w:eastAsia="en-US"/>
              </w:rPr>
            </w:pPr>
            <w:r w:rsidRPr="009D7BA0">
              <w:rPr>
                <w:sz w:val="24"/>
                <w:szCs w:val="24"/>
              </w:rPr>
              <w:t>Стоимость основных средств на начало года- 4570 млн. руб. С 1-го ноября выбыло ОПФ на сумму 9,5 млн. руб. Объем выпуска продукции за год – 30000 млн. руб. Число работающих на предприятии – 370 чел.</w:t>
            </w:r>
            <w:r w:rsidRPr="009D7BA0">
              <w:rPr>
                <w:i/>
                <w:sz w:val="24"/>
                <w:szCs w:val="24"/>
              </w:rPr>
              <w:t xml:space="preserve"> Определить</w:t>
            </w:r>
            <w:r w:rsidRPr="009D7BA0">
              <w:rPr>
                <w:sz w:val="24"/>
                <w:szCs w:val="24"/>
              </w:rPr>
              <w:t xml:space="preserve"> среднегодовую стоимость ОФ, фондоотдачу и </w:t>
            </w:r>
            <w:proofErr w:type="spellStart"/>
            <w:r w:rsidRPr="009D7BA0">
              <w:rPr>
                <w:sz w:val="24"/>
                <w:szCs w:val="24"/>
              </w:rPr>
              <w:t>фондовооруженность</w:t>
            </w:r>
            <w:proofErr w:type="spellEnd"/>
            <w:r w:rsidRPr="009D7BA0">
              <w:rPr>
                <w:sz w:val="24"/>
                <w:szCs w:val="24"/>
              </w:rPr>
              <w:t xml:space="preserve"> труда.</w:t>
            </w:r>
          </w:p>
        </w:tc>
      </w:tr>
      <w:tr w:rsidR="0030350B" w:rsidTr="00D502C6">
        <w:tc>
          <w:tcPr>
            <w:tcW w:w="1299" w:type="dxa"/>
            <w:vMerge w:val="restart"/>
          </w:tcPr>
          <w:p w:rsidR="0030350B" w:rsidRDefault="0030350B" w:rsidP="00DB526A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8"/>
                <w:szCs w:val="28"/>
                <w:lang w:eastAsia="en-US"/>
              </w:rPr>
            </w:pPr>
            <w:r>
              <w:rPr>
                <w:b/>
                <w:kern w:val="1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696" w:type="dxa"/>
          </w:tcPr>
          <w:p w:rsidR="0030350B" w:rsidRPr="009D7BA0" w:rsidRDefault="0030350B" w:rsidP="0030350B">
            <w:pPr>
              <w:widowControl w:val="0"/>
              <w:suppressAutoHyphens/>
              <w:spacing w:after="0" w:line="240" w:lineRule="auto"/>
              <w:jc w:val="both"/>
              <w:rPr>
                <w:kern w:val="1"/>
                <w:sz w:val="24"/>
                <w:szCs w:val="24"/>
                <w:lang w:eastAsia="en-US"/>
              </w:rPr>
            </w:pPr>
            <w:r w:rsidRPr="009D7BA0">
              <w:rPr>
                <w:b/>
                <w:kern w:val="1"/>
                <w:sz w:val="24"/>
                <w:szCs w:val="24"/>
                <w:lang w:eastAsia="en-US"/>
              </w:rPr>
              <w:t>1.</w:t>
            </w:r>
            <w:r w:rsidRPr="009D7BA0">
              <w:rPr>
                <w:b/>
                <w:kern w:val="1"/>
                <w:sz w:val="24"/>
                <w:szCs w:val="24"/>
                <w:lang w:eastAsia="en-US"/>
              </w:rPr>
              <w:tab/>
            </w:r>
            <w:r w:rsidRPr="009D7BA0">
              <w:rPr>
                <w:kern w:val="1"/>
                <w:sz w:val="24"/>
                <w:szCs w:val="24"/>
                <w:lang w:eastAsia="en-US"/>
              </w:rPr>
              <w:t>Дать определение понятию «капитальные вложения».</w:t>
            </w:r>
          </w:p>
          <w:p w:rsidR="0030350B" w:rsidRPr="009D7BA0" w:rsidRDefault="0030350B" w:rsidP="0030350B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4"/>
                <w:szCs w:val="24"/>
                <w:lang w:eastAsia="en-US"/>
              </w:rPr>
            </w:pPr>
            <w:r w:rsidRPr="009D7BA0">
              <w:rPr>
                <w:kern w:val="1"/>
                <w:sz w:val="24"/>
                <w:szCs w:val="24"/>
                <w:lang w:eastAsia="en-US"/>
              </w:rPr>
              <w:t>2.</w:t>
            </w:r>
            <w:r w:rsidRPr="009D7BA0">
              <w:rPr>
                <w:kern w:val="1"/>
                <w:sz w:val="24"/>
                <w:szCs w:val="24"/>
                <w:lang w:eastAsia="en-US"/>
              </w:rPr>
              <w:tab/>
              <w:t>Как определяется коэффициент эффективности капительных вложений.</w:t>
            </w:r>
          </w:p>
        </w:tc>
      </w:tr>
      <w:tr w:rsidR="00D502C6" w:rsidTr="001520EF">
        <w:trPr>
          <w:trHeight w:val="654"/>
        </w:trPr>
        <w:tc>
          <w:tcPr>
            <w:tcW w:w="1299" w:type="dxa"/>
            <w:vMerge/>
          </w:tcPr>
          <w:p w:rsidR="00D502C6" w:rsidRDefault="00D502C6" w:rsidP="00DB526A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8696" w:type="dxa"/>
          </w:tcPr>
          <w:p w:rsidR="009D7BA0" w:rsidRPr="009D7BA0" w:rsidRDefault="009D7BA0" w:rsidP="009D7BA0">
            <w:pPr>
              <w:pStyle w:val="af4"/>
              <w:spacing w:after="0"/>
              <w:ind w:left="0"/>
              <w:jc w:val="both"/>
              <w:rPr>
                <w:color w:val="000000"/>
              </w:rPr>
            </w:pPr>
            <w:r w:rsidRPr="009D7BA0">
              <w:rPr>
                <w:color w:val="000000"/>
              </w:rPr>
              <w:t xml:space="preserve">Рассчитать рентабельность производства, если среднегодовая стоимость ОПФ 186 млн </w:t>
            </w:r>
            <w:proofErr w:type="spellStart"/>
            <w:r w:rsidRPr="009D7BA0">
              <w:rPr>
                <w:color w:val="000000"/>
              </w:rPr>
              <w:t>руб</w:t>
            </w:r>
            <w:proofErr w:type="spellEnd"/>
            <w:r w:rsidRPr="009D7BA0">
              <w:rPr>
                <w:color w:val="000000"/>
              </w:rPr>
              <w:t xml:space="preserve">, средние остатки оборотных средств 18 млн руб. Общий доход от реализации 592 </w:t>
            </w:r>
            <w:proofErr w:type="spellStart"/>
            <w:r w:rsidRPr="009D7BA0">
              <w:rPr>
                <w:color w:val="000000"/>
              </w:rPr>
              <w:t>млн.руб</w:t>
            </w:r>
            <w:proofErr w:type="spellEnd"/>
            <w:r w:rsidRPr="009D7BA0">
              <w:rPr>
                <w:color w:val="000000"/>
              </w:rPr>
              <w:t xml:space="preserve">, общие затраты 516 </w:t>
            </w:r>
            <w:proofErr w:type="spellStart"/>
            <w:r w:rsidRPr="009D7BA0">
              <w:rPr>
                <w:color w:val="000000"/>
              </w:rPr>
              <w:t>млн.руб</w:t>
            </w:r>
            <w:proofErr w:type="spellEnd"/>
            <w:r w:rsidRPr="009D7BA0">
              <w:rPr>
                <w:color w:val="000000"/>
              </w:rPr>
              <w:t>.</w:t>
            </w:r>
          </w:p>
          <w:p w:rsidR="00D502C6" w:rsidRPr="009D7BA0" w:rsidRDefault="00D502C6" w:rsidP="00DB526A">
            <w:pPr>
              <w:widowControl w:val="0"/>
              <w:suppressAutoHyphens/>
              <w:spacing w:after="0" w:line="240" w:lineRule="auto"/>
              <w:jc w:val="both"/>
              <w:rPr>
                <w:b/>
                <w:kern w:val="1"/>
                <w:sz w:val="24"/>
                <w:szCs w:val="24"/>
                <w:lang w:eastAsia="en-US"/>
              </w:rPr>
            </w:pPr>
          </w:p>
        </w:tc>
      </w:tr>
    </w:tbl>
    <w:p w:rsidR="004A398A" w:rsidRDefault="004A398A" w:rsidP="00DB526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8"/>
          <w:szCs w:val="28"/>
          <w:lang w:eastAsia="en-US"/>
        </w:rPr>
      </w:pPr>
    </w:p>
    <w:p w:rsidR="009D7BA0" w:rsidRPr="00A66700" w:rsidRDefault="009D7BA0" w:rsidP="009D7BA0">
      <w:pPr>
        <w:pStyle w:val="a8"/>
        <w:jc w:val="center"/>
        <w:rPr>
          <w:szCs w:val="28"/>
        </w:rPr>
      </w:pPr>
      <w:r w:rsidRPr="00A66700">
        <w:rPr>
          <w:b/>
          <w:color w:val="000000"/>
          <w:szCs w:val="28"/>
          <w:bdr w:val="none" w:sz="0" w:space="0" w:color="auto" w:frame="1"/>
        </w:rPr>
        <w:t>Перечень  практических задач   для   промежуточной аттестации</w:t>
      </w:r>
    </w:p>
    <w:p w:rsidR="009D7BA0" w:rsidRDefault="009D7BA0" w:rsidP="009D7BA0">
      <w:pPr>
        <w:pStyle w:val="af4"/>
        <w:spacing w:after="0"/>
        <w:ind w:left="0" w:firstLine="708"/>
        <w:jc w:val="both"/>
        <w:rPr>
          <w:color w:val="000000"/>
        </w:rPr>
      </w:pPr>
    </w:p>
    <w:p w:rsidR="009D7BA0" w:rsidRPr="00C02017" w:rsidRDefault="009D7BA0" w:rsidP="009D7BA0">
      <w:pPr>
        <w:pStyle w:val="a8"/>
        <w:rPr>
          <w:sz w:val="24"/>
          <w:szCs w:val="24"/>
        </w:rPr>
      </w:pPr>
      <w:r w:rsidRPr="00C02017">
        <w:rPr>
          <w:sz w:val="24"/>
          <w:szCs w:val="24"/>
        </w:rPr>
        <w:t>ЗАДАЧА 1.</w:t>
      </w:r>
    </w:p>
    <w:p w:rsidR="009D7BA0" w:rsidRPr="00C02017" w:rsidRDefault="009D7BA0" w:rsidP="009D7BA0">
      <w:pPr>
        <w:pStyle w:val="a8"/>
        <w:rPr>
          <w:sz w:val="24"/>
          <w:szCs w:val="24"/>
        </w:rPr>
      </w:pPr>
      <w:r w:rsidRPr="00C02017">
        <w:rPr>
          <w:sz w:val="24"/>
          <w:szCs w:val="24"/>
        </w:rPr>
        <w:lastRenderedPageBreak/>
        <w:t>На предприятии стоимость основных средств составила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118"/>
        <w:gridCol w:w="2694"/>
      </w:tblGrid>
      <w:tr w:rsidR="009D7BA0" w:rsidRPr="00C02017" w:rsidTr="003C66DA">
        <w:trPr>
          <w:trHeight w:val="708"/>
        </w:trPr>
        <w:tc>
          <w:tcPr>
            <w:tcW w:w="3544" w:type="dxa"/>
          </w:tcPr>
          <w:p w:rsidR="009D7BA0" w:rsidRPr="00C02017" w:rsidRDefault="009D7BA0" w:rsidP="003C66DA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C02017">
              <w:rPr>
                <w:b/>
                <w:sz w:val="24"/>
                <w:szCs w:val="24"/>
              </w:rPr>
              <w:t>Группа основных  средств</w:t>
            </w:r>
          </w:p>
        </w:tc>
        <w:tc>
          <w:tcPr>
            <w:tcW w:w="3118" w:type="dxa"/>
          </w:tcPr>
          <w:p w:rsidR="009D7BA0" w:rsidRPr="00C02017" w:rsidRDefault="009D7BA0" w:rsidP="003C66DA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C02017">
              <w:rPr>
                <w:b/>
                <w:sz w:val="24"/>
                <w:szCs w:val="24"/>
              </w:rPr>
              <w:t>Среднегодовую стоимость, тыс. руб.</w:t>
            </w:r>
          </w:p>
        </w:tc>
        <w:tc>
          <w:tcPr>
            <w:tcW w:w="2694" w:type="dxa"/>
          </w:tcPr>
          <w:p w:rsidR="009D7BA0" w:rsidRPr="00C02017" w:rsidRDefault="009D7BA0" w:rsidP="003C66DA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C02017">
              <w:rPr>
                <w:b/>
                <w:sz w:val="24"/>
                <w:szCs w:val="24"/>
              </w:rPr>
              <w:t>Структура, %</w:t>
            </w:r>
          </w:p>
        </w:tc>
      </w:tr>
      <w:tr w:rsidR="009D7BA0" w:rsidRPr="00C02017" w:rsidTr="003C66DA">
        <w:tc>
          <w:tcPr>
            <w:tcW w:w="3544" w:type="dxa"/>
          </w:tcPr>
          <w:p w:rsidR="009D7BA0" w:rsidRPr="00C02017" w:rsidRDefault="009D7BA0" w:rsidP="003C66DA">
            <w:pPr>
              <w:pStyle w:val="a8"/>
              <w:jc w:val="left"/>
              <w:rPr>
                <w:sz w:val="24"/>
                <w:szCs w:val="24"/>
              </w:rPr>
            </w:pPr>
            <w:r w:rsidRPr="00C02017">
              <w:rPr>
                <w:sz w:val="24"/>
                <w:szCs w:val="24"/>
              </w:rPr>
              <w:t>Здания и  сооружения</w:t>
            </w:r>
          </w:p>
        </w:tc>
        <w:tc>
          <w:tcPr>
            <w:tcW w:w="3118" w:type="dxa"/>
          </w:tcPr>
          <w:p w:rsidR="009D7BA0" w:rsidRPr="00C02017" w:rsidRDefault="009D7BA0" w:rsidP="003C66DA">
            <w:pPr>
              <w:pStyle w:val="a8"/>
              <w:jc w:val="center"/>
              <w:rPr>
                <w:sz w:val="24"/>
                <w:szCs w:val="24"/>
              </w:rPr>
            </w:pPr>
            <w:r w:rsidRPr="00C02017">
              <w:rPr>
                <w:sz w:val="24"/>
                <w:szCs w:val="24"/>
              </w:rPr>
              <w:t>15000</w:t>
            </w:r>
          </w:p>
        </w:tc>
        <w:tc>
          <w:tcPr>
            <w:tcW w:w="2694" w:type="dxa"/>
          </w:tcPr>
          <w:p w:rsidR="009D7BA0" w:rsidRPr="00C02017" w:rsidRDefault="009D7BA0" w:rsidP="003C66DA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9D7BA0" w:rsidRPr="00C02017" w:rsidTr="003C66DA">
        <w:tc>
          <w:tcPr>
            <w:tcW w:w="3544" w:type="dxa"/>
          </w:tcPr>
          <w:p w:rsidR="009D7BA0" w:rsidRPr="00C02017" w:rsidRDefault="009D7BA0" w:rsidP="003C66DA">
            <w:pPr>
              <w:pStyle w:val="a8"/>
              <w:jc w:val="left"/>
              <w:rPr>
                <w:sz w:val="24"/>
                <w:szCs w:val="24"/>
              </w:rPr>
            </w:pPr>
            <w:r w:rsidRPr="00C02017">
              <w:rPr>
                <w:sz w:val="24"/>
                <w:szCs w:val="24"/>
              </w:rPr>
              <w:t>Передаточные устройства</w:t>
            </w:r>
          </w:p>
        </w:tc>
        <w:tc>
          <w:tcPr>
            <w:tcW w:w="3118" w:type="dxa"/>
          </w:tcPr>
          <w:p w:rsidR="009D7BA0" w:rsidRPr="00C02017" w:rsidRDefault="009D7BA0" w:rsidP="003C66DA">
            <w:pPr>
              <w:pStyle w:val="a8"/>
              <w:jc w:val="center"/>
              <w:rPr>
                <w:sz w:val="24"/>
                <w:szCs w:val="24"/>
              </w:rPr>
            </w:pPr>
            <w:r w:rsidRPr="00C02017">
              <w:rPr>
                <w:sz w:val="24"/>
                <w:szCs w:val="24"/>
              </w:rPr>
              <w:t>800</w:t>
            </w:r>
          </w:p>
        </w:tc>
        <w:tc>
          <w:tcPr>
            <w:tcW w:w="2694" w:type="dxa"/>
          </w:tcPr>
          <w:p w:rsidR="009D7BA0" w:rsidRPr="00C02017" w:rsidRDefault="009D7BA0" w:rsidP="003C66DA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9D7BA0" w:rsidRPr="00C02017" w:rsidTr="003C66DA">
        <w:tc>
          <w:tcPr>
            <w:tcW w:w="3544" w:type="dxa"/>
          </w:tcPr>
          <w:p w:rsidR="009D7BA0" w:rsidRPr="00C02017" w:rsidRDefault="009D7BA0" w:rsidP="003C66DA">
            <w:pPr>
              <w:pStyle w:val="a8"/>
              <w:jc w:val="left"/>
              <w:rPr>
                <w:sz w:val="24"/>
                <w:szCs w:val="24"/>
              </w:rPr>
            </w:pPr>
            <w:r w:rsidRPr="00C02017">
              <w:rPr>
                <w:sz w:val="24"/>
                <w:szCs w:val="24"/>
              </w:rPr>
              <w:t>Силовые машины</w:t>
            </w:r>
          </w:p>
        </w:tc>
        <w:tc>
          <w:tcPr>
            <w:tcW w:w="3118" w:type="dxa"/>
          </w:tcPr>
          <w:p w:rsidR="009D7BA0" w:rsidRPr="00C02017" w:rsidRDefault="009D7BA0" w:rsidP="003C66DA">
            <w:pPr>
              <w:pStyle w:val="a8"/>
              <w:jc w:val="center"/>
              <w:rPr>
                <w:sz w:val="24"/>
                <w:szCs w:val="24"/>
              </w:rPr>
            </w:pPr>
            <w:r w:rsidRPr="00C02017">
              <w:rPr>
                <w:sz w:val="24"/>
                <w:szCs w:val="24"/>
              </w:rPr>
              <w:t>2300</w:t>
            </w:r>
          </w:p>
        </w:tc>
        <w:tc>
          <w:tcPr>
            <w:tcW w:w="2694" w:type="dxa"/>
          </w:tcPr>
          <w:p w:rsidR="009D7BA0" w:rsidRPr="00C02017" w:rsidRDefault="009D7BA0" w:rsidP="003C66DA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9D7BA0" w:rsidRPr="00C02017" w:rsidTr="003C66DA">
        <w:tc>
          <w:tcPr>
            <w:tcW w:w="3544" w:type="dxa"/>
          </w:tcPr>
          <w:p w:rsidR="009D7BA0" w:rsidRPr="00C02017" w:rsidRDefault="009D7BA0" w:rsidP="003C66DA">
            <w:pPr>
              <w:pStyle w:val="a8"/>
              <w:jc w:val="left"/>
              <w:rPr>
                <w:sz w:val="24"/>
                <w:szCs w:val="24"/>
              </w:rPr>
            </w:pPr>
            <w:r w:rsidRPr="00C02017">
              <w:rPr>
                <w:sz w:val="24"/>
                <w:szCs w:val="24"/>
              </w:rPr>
              <w:t>Рабочие машины</w:t>
            </w:r>
          </w:p>
        </w:tc>
        <w:tc>
          <w:tcPr>
            <w:tcW w:w="3118" w:type="dxa"/>
          </w:tcPr>
          <w:p w:rsidR="009D7BA0" w:rsidRPr="00C02017" w:rsidRDefault="009D7BA0" w:rsidP="003C66DA">
            <w:pPr>
              <w:pStyle w:val="a8"/>
              <w:jc w:val="center"/>
              <w:rPr>
                <w:sz w:val="24"/>
                <w:szCs w:val="24"/>
              </w:rPr>
            </w:pPr>
            <w:r w:rsidRPr="00C02017">
              <w:rPr>
                <w:sz w:val="24"/>
                <w:szCs w:val="24"/>
              </w:rPr>
              <w:t>44200</w:t>
            </w:r>
          </w:p>
        </w:tc>
        <w:tc>
          <w:tcPr>
            <w:tcW w:w="2694" w:type="dxa"/>
          </w:tcPr>
          <w:p w:rsidR="009D7BA0" w:rsidRPr="00C02017" w:rsidRDefault="009D7BA0" w:rsidP="003C66DA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9D7BA0" w:rsidRPr="00C02017" w:rsidTr="003C66DA">
        <w:tc>
          <w:tcPr>
            <w:tcW w:w="3544" w:type="dxa"/>
          </w:tcPr>
          <w:p w:rsidR="009D7BA0" w:rsidRPr="00C02017" w:rsidRDefault="009D7BA0" w:rsidP="003C66DA">
            <w:pPr>
              <w:pStyle w:val="a8"/>
              <w:jc w:val="left"/>
              <w:rPr>
                <w:sz w:val="24"/>
                <w:szCs w:val="24"/>
              </w:rPr>
            </w:pPr>
            <w:r w:rsidRPr="00C02017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3118" w:type="dxa"/>
          </w:tcPr>
          <w:p w:rsidR="009D7BA0" w:rsidRPr="00C02017" w:rsidRDefault="009D7BA0" w:rsidP="003C66DA">
            <w:pPr>
              <w:pStyle w:val="a8"/>
              <w:jc w:val="center"/>
              <w:rPr>
                <w:sz w:val="24"/>
                <w:szCs w:val="24"/>
              </w:rPr>
            </w:pPr>
            <w:r w:rsidRPr="00C02017">
              <w:rPr>
                <w:sz w:val="24"/>
                <w:szCs w:val="24"/>
              </w:rPr>
              <w:t>540</w:t>
            </w:r>
          </w:p>
        </w:tc>
        <w:tc>
          <w:tcPr>
            <w:tcW w:w="2694" w:type="dxa"/>
          </w:tcPr>
          <w:p w:rsidR="009D7BA0" w:rsidRPr="00C02017" w:rsidRDefault="009D7BA0" w:rsidP="003C66DA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9D7BA0" w:rsidRPr="00C02017" w:rsidTr="003C66DA">
        <w:tc>
          <w:tcPr>
            <w:tcW w:w="3544" w:type="dxa"/>
          </w:tcPr>
          <w:p w:rsidR="009D7BA0" w:rsidRPr="00C02017" w:rsidRDefault="009D7BA0" w:rsidP="003C66DA">
            <w:pPr>
              <w:pStyle w:val="a8"/>
              <w:jc w:val="left"/>
              <w:rPr>
                <w:sz w:val="24"/>
                <w:szCs w:val="24"/>
              </w:rPr>
            </w:pPr>
            <w:r w:rsidRPr="00C02017">
              <w:rPr>
                <w:sz w:val="24"/>
                <w:szCs w:val="24"/>
              </w:rPr>
              <w:t>Итого</w:t>
            </w:r>
          </w:p>
        </w:tc>
        <w:tc>
          <w:tcPr>
            <w:tcW w:w="3118" w:type="dxa"/>
          </w:tcPr>
          <w:p w:rsidR="009D7BA0" w:rsidRPr="00C02017" w:rsidRDefault="009D7BA0" w:rsidP="003C66DA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D7BA0" w:rsidRPr="00C02017" w:rsidRDefault="009D7BA0" w:rsidP="003C66DA">
            <w:pPr>
              <w:pStyle w:val="a8"/>
              <w:jc w:val="center"/>
              <w:rPr>
                <w:sz w:val="24"/>
                <w:szCs w:val="24"/>
              </w:rPr>
            </w:pPr>
            <w:r w:rsidRPr="00C02017">
              <w:rPr>
                <w:sz w:val="24"/>
                <w:szCs w:val="24"/>
              </w:rPr>
              <w:t>100</w:t>
            </w:r>
          </w:p>
        </w:tc>
      </w:tr>
    </w:tbl>
    <w:p w:rsidR="009D7BA0" w:rsidRPr="00C02017" w:rsidRDefault="009D7BA0" w:rsidP="009D7BA0">
      <w:pPr>
        <w:pStyle w:val="a8"/>
        <w:rPr>
          <w:sz w:val="24"/>
          <w:szCs w:val="24"/>
        </w:rPr>
      </w:pPr>
      <w:r w:rsidRPr="00181D0A">
        <w:rPr>
          <w:sz w:val="24"/>
          <w:szCs w:val="24"/>
        </w:rPr>
        <w:t xml:space="preserve">Определить </w:t>
      </w:r>
      <w:r w:rsidRPr="00C02017">
        <w:rPr>
          <w:sz w:val="24"/>
          <w:szCs w:val="24"/>
        </w:rPr>
        <w:t>структуру основных средств</w:t>
      </w:r>
      <w:r>
        <w:rPr>
          <w:sz w:val="24"/>
          <w:szCs w:val="24"/>
        </w:rPr>
        <w:t xml:space="preserve">, </w:t>
      </w:r>
      <w:r w:rsidRPr="00C02017">
        <w:rPr>
          <w:sz w:val="24"/>
          <w:szCs w:val="24"/>
        </w:rPr>
        <w:t>дать оценку с точки зрения доли их активной и пассивной части.</w:t>
      </w:r>
    </w:p>
    <w:p w:rsidR="009D7BA0" w:rsidRPr="00C02017" w:rsidRDefault="009D7BA0" w:rsidP="009D7BA0">
      <w:pPr>
        <w:pStyle w:val="a8"/>
        <w:rPr>
          <w:sz w:val="24"/>
          <w:szCs w:val="24"/>
        </w:rPr>
      </w:pPr>
    </w:p>
    <w:p w:rsidR="009D7BA0" w:rsidRPr="00C02017" w:rsidRDefault="009D7BA0" w:rsidP="009D7BA0">
      <w:pPr>
        <w:pStyle w:val="a8"/>
        <w:rPr>
          <w:sz w:val="24"/>
          <w:szCs w:val="24"/>
        </w:rPr>
      </w:pPr>
      <w:r w:rsidRPr="00C02017">
        <w:rPr>
          <w:sz w:val="24"/>
          <w:szCs w:val="24"/>
        </w:rPr>
        <w:t>ЗАДАЧА 2.</w:t>
      </w:r>
    </w:p>
    <w:p w:rsidR="009D7BA0" w:rsidRPr="00181D0A" w:rsidRDefault="009D7BA0" w:rsidP="009D7BA0">
      <w:pPr>
        <w:pStyle w:val="a8"/>
        <w:rPr>
          <w:sz w:val="24"/>
          <w:szCs w:val="24"/>
        </w:rPr>
      </w:pPr>
      <w:r w:rsidRPr="00C02017">
        <w:rPr>
          <w:sz w:val="24"/>
          <w:szCs w:val="24"/>
        </w:rPr>
        <w:t>Первоначальная стоимость ОПФ составляет 185,6 тыс. рублей. Планируется ввести новый станок стоимостью 54 тыс. рублей</w:t>
      </w:r>
      <w:r>
        <w:rPr>
          <w:sz w:val="24"/>
          <w:szCs w:val="24"/>
        </w:rPr>
        <w:t xml:space="preserve"> в марте месяце</w:t>
      </w:r>
      <w:r w:rsidRPr="00C02017">
        <w:rPr>
          <w:sz w:val="24"/>
          <w:szCs w:val="24"/>
        </w:rPr>
        <w:t xml:space="preserve"> и списать старый стоимостью 3,6 тыс. рублей</w:t>
      </w:r>
      <w:r>
        <w:rPr>
          <w:sz w:val="24"/>
          <w:szCs w:val="24"/>
        </w:rPr>
        <w:t xml:space="preserve"> в сентябре</w:t>
      </w:r>
      <w:r w:rsidRPr="00C02017">
        <w:rPr>
          <w:sz w:val="24"/>
          <w:szCs w:val="24"/>
        </w:rPr>
        <w:t xml:space="preserve">. </w:t>
      </w:r>
      <w:r w:rsidRPr="00181D0A">
        <w:rPr>
          <w:sz w:val="24"/>
          <w:szCs w:val="24"/>
        </w:rPr>
        <w:t>Определить среднегодовую стоимость ОПФ.</w:t>
      </w:r>
    </w:p>
    <w:p w:rsidR="009D7BA0" w:rsidRPr="00C02017" w:rsidRDefault="009D7BA0" w:rsidP="009D7BA0">
      <w:pPr>
        <w:pStyle w:val="a8"/>
        <w:rPr>
          <w:sz w:val="24"/>
          <w:szCs w:val="24"/>
        </w:rPr>
      </w:pPr>
    </w:p>
    <w:p w:rsidR="009D7BA0" w:rsidRDefault="009D7BA0" w:rsidP="009D7BA0">
      <w:pPr>
        <w:pStyle w:val="a8"/>
        <w:rPr>
          <w:sz w:val="24"/>
          <w:szCs w:val="24"/>
        </w:rPr>
      </w:pPr>
      <w:r w:rsidRPr="00C02017">
        <w:rPr>
          <w:sz w:val="24"/>
          <w:szCs w:val="24"/>
        </w:rPr>
        <w:t>ЗАДАЧА 3.</w:t>
      </w:r>
      <w:r>
        <w:rPr>
          <w:sz w:val="24"/>
          <w:szCs w:val="24"/>
        </w:rPr>
        <w:t xml:space="preserve">Хлебопекарня </w:t>
      </w:r>
      <w:r w:rsidRPr="00C02017">
        <w:rPr>
          <w:sz w:val="24"/>
          <w:szCs w:val="24"/>
        </w:rPr>
        <w:t xml:space="preserve"> на начало и на конец отчетного года имел</w:t>
      </w:r>
      <w:r>
        <w:rPr>
          <w:sz w:val="24"/>
          <w:szCs w:val="24"/>
        </w:rPr>
        <w:t>а</w:t>
      </w:r>
      <w:r w:rsidRPr="00C02017">
        <w:rPr>
          <w:sz w:val="24"/>
          <w:szCs w:val="24"/>
        </w:rPr>
        <w:t xml:space="preserve"> следующие данные по производственным ОФ.</w:t>
      </w:r>
      <w:r>
        <w:rPr>
          <w:sz w:val="24"/>
          <w:szCs w:val="24"/>
        </w:rPr>
        <w:t xml:space="preserve"> </w:t>
      </w:r>
      <w:r w:rsidRPr="00181D0A">
        <w:rPr>
          <w:sz w:val="24"/>
          <w:szCs w:val="24"/>
        </w:rPr>
        <w:t>Определить среднегодовую стоимость основных производственных фондов по их видам и в целом.</w:t>
      </w:r>
    </w:p>
    <w:p w:rsidR="009D7BA0" w:rsidRDefault="009D7BA0" w:rsidP="009D7BA0">
      <w:pPr>
        <w:pStyle w:val="a8"/>
        <w:rPr>
          <w:sz w:val="24"/>
          <w:szCs w:val="24"/>
        </w:rPr>
      </w:pPr>
    </w:p>
    <w:tbl>
      <w:tblPr>
        <w:tblW w:w="7245" w:type="dxa"/>
        <w:tblInd w:w="93" w:type="dxa"/>
        <w:tblLook w:val="04A0" w:firstRow="1" w:lastRow="0" w:firstColumn="1" w:lastColumn="0" w:noHBand="0" w:noVBand="1"/>
      </w:tblPr>
      <w:tblGrid>
        <w:gridCol w:w="3420"/>
        <w:gridCol w:w="1880"/>
        <w:gridCol w:w="1945"/>
      </w:tblGrid>
      <w:tr w:rsidR="009D7BA0" w:rsidRPr="004618A5" w:rsidTr="003C66DA">
        <w:trPr>
          <w:trHeight w:val="315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BA0" w:rsidRPr="004618A5" w:rsidRDefault="009D7BA0" w:rsidP="003C66D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618A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Группа основных  средств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BA0" w:rsidRPr="004618A5" w:rsidRDefault="009D7BA0" w:rsidP="003C66D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618A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 начало года,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BA0" w:rsidRPr="004618A5" w:rsidRDefault="009D7BA0" w:rsidP="003C66D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618A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 конец года,</w:t>
            </w:r>
          </w:p>
        </w:tc>
      </w:tr>
      <w:tr w:rsidR="009D7BA0" w:rsidRPr="004618A5" w:rsidTr="003C66DA">
        <w:trPr>
          <w:trHeight w:val="315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A0" w:rsidRPr="004618A5" w:rsidRDefault="009D7BA0" w:rsidP="003C66D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BA0" w:rsidRPr="004618A5" w:rsidRDefault="009D7BA0" w:rsidP="003C66D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618A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BA0" w:rsidRPr="004618A5" w:rsidRDefault="009D7BA0" w:rsidP="003C66D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618A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</w:tr>
      <w:tr w:rsidR="009D7BA0" w:rsidRPr="004618A5" w:rsidTr="003C66DA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BA0" w:rsidRPr="004618A5" w:rsidRDefault="009D7BA0" w:rsidP="003C66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8A5">
              <w:rPr>
                <w:rFonts w:ascii="Times New Roman" w:hAnsi="Times New Roman"/>
                <w:color w:val="000000"/>
                <w:sz w:val="24"/>
                <w:szCs w:val="24"/>
              </w:rPr>
              <w:t>Здания и сооружения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BA0" w:rsidRPr="004618A5" w:rsidRDefault="009D7BA0" w:rsidP="003C66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8A5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BA0" w:rsidRPr="004618A5" w:rsidRDefault="009D7BA0" w:rsidP="003C66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8A5"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</w:tr>
      <w:tr w:rsidR="009D7BA0" w:rsidRPr="004618A5" w:rsidTr="003C66DA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BA0" w:rsidRPr="004618A5" w:rsidRDefault="009D7BA0" w:rsidP="003C66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8A5">
              <w:rPr>
                <w:rFonts w:ascii="Times New Roman" w:hAnsi="Times New Roman"/>
                <w:color w:val="000000"/>
                <w:sz w:val="24"/>
                <w:szCs w:val="24"/>
              </w:rPr>
              <w:t>Строительные машины и механизмы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BA0" w:rsidRPr="004618A5" w:rsidRDefault="009D7BA0" w:rsidP="003C66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8A5">
              <w:rPr>
                <w:rFonts w:ascii="Times New Roman" w:hAnsi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BA0" w:rsidRPr="004618A5" w:rsidRDefault="009D7BA0" w:rsidP="003C66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8A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</w:tr>
      <w:tr w:rsidR="009D7BA0" w:rsidRPr="004618A5" w:rsidTr="003C66DA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BA0" w:rsidRPr="004618A5" w:rsidRDefault="009D7BA0" w:rsidP="003C66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8A5">
              <w:rPr>
                <w:rFonts w:ascii="Times New Roman" w:hAnsi="Times New Roman"/>
                <w:color w:val="000000"/>
                <w:sz w:val="24"/>
                <w:szCs w:val="24"/>
              </w:rPr>
              <w:t>Силовые машины и оборудование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BA0" w:rsidRPr="004618A5" w:rsidRDefault="009D7BA0" w:rsidP="003C66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8A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BA0" w:rsidRPr="004618A5" w:rsidRDefault="009D7BA0" w:rsidP="003C66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8A5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</w:tr>
      <w:tr w:rsidR="009D7BA0" w:rsidRPr="004618A5" w:rsidTr="003C66DA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BA0" w:rsidRPr="004618A5" w:rsidRDefault="009D7BA0" w:rsidP="003C66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8A5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Транспортные средства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BA0" w:rsidRPr="004618A5" w:rsidRDefault="009D7BA0" w:rsidP="003C66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8A5"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BA0" w:rsidRPr="004618A5" w:rsidRDefault="009D7BA0" w:rsidP="003C66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8A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</w:tr>
      <w:tr w:rsidR="009D7BA0" w:rsidRPr="004618A5" w:rsidTr="003C66DA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BA0" w:rsidRPr="004618A5" w:rsidRDefault="009D7BA0" w:rsidP="003C66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8A5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BA0" w:rsidRPr="004618A5" w:rsidRDefault="009D7BA0" w:rsidP="003C66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8A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BA0" w:rsidRPr="004618A5" w:rsidRDefault="009D7BA0" w:rsidP="003C66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8A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9D7BA0" w:rsidRPr="004618A5" w:rsidTr="003C66DA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BA0" w:rsidRPr="004618A5" w:rsidRDefault="009D7BA0" w:rsidP="003C66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8A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BA0" w:rsidRPr="004618A5" w:rsidRDefault="009D7BA0" w:rsidP="003C66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8A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BA0" w:rsidRPr="004618A5" w:rsidRDefault="009D7BA0" w:rsidP="003C66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8A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D7BA0" w:rsidRPr="00181D0A" w:rsidRDefault="009D7BA0" w:rsidP="009D7BA0">
      <w:pPr>
        <w:pStyle w:val="a8"/>
        <w:rPr>
          <w:sz w:val="24"/>
          <w:szCs w:val="24"/>
        </w:rPr>
      </w:pPr>
    </w:p>
    <w:p w:rsidR="009D7BA0" w:rsidRPr="00C02017" w:rsidRDefault="009D7BA0" w:rsidP="009D7BA0">
      <w:pPr>
        <w:pStyle w:val="a8"/>
        <w:rPr>
          <w:sz w:val="24"/>
          <w:szCs w:val="24"/>
        </w:rPr>
      </w:pPr>
      <w:r w:rsidRPr="00C02017">
        <w:rPr>
          <w:sz w:val="24"/>
          <w:szCs w:val="24"/>
        </w:rPr>
        <w:t>ЗАДАЧА 4.</w:t>
      </w:r>
    </w:p>
    <w:p w:rsidR="009D7BA0" w:rsidRPr="00C02017" w:rsidRDefault="009D7BA0" w:rsidP="009D7BA0">
      <w:pPr>
        <w:pStyle w:val="a8"/>
        <w:rPr>
          <w:sz w:val="24"/>
          <w:szCs w:val="24"/>
        </w:rPr>
      </w:pPr>
      <w:r w:rsidRPr="00C02017">
        <w:rPr>
          <w:sz w:val="24"/>
          <w:szCs w:val="24"/>
        </w:rPr>
        <w:t xml:space="preserve">Приобретен объект стоимостью 100 тыс. рублей, со сроком использования 5 лет, годовая норма амортизационных отчислений с учетом ускорения составила 40%. </w:t>
      </w:r>
      <w:r w:rsidRPr="00C71F41">
        <w:rPr>
          <w:sz w:val="24"/>
          <w:szCs w:val="24"/>
        </w:rPr>
        <w:t xml:space="preserve">Определить </w:t>
      </w:r>
      <w:r w:rsidRPr="00C02017">
        <w:rPr>
          <w:sz w:val="24"/>
          <w:szCs w:val="24"/>
        </w:rPr>
        <w:t>сумму амортизационных отчислений впервые два года.</w:t>
      </w:r>
    </w:p>
    <w:p w:rsidR="009D7BA0" w:rsidRPr="00C02017" w:rsidRDefault="009D7BA0" w:rsidP="009D7BA0">
      <w:pPr>
        <w:pStyle w:val="a8"/>
        <w:rPr>
          <w:sz w:val="24"/>
          <w:szCs w:val="24"/>
        </w:rPr>
      </w:pPr>
    </w:p>
    <w:p w:rsidR="009D7BA0" w:rsidRPr="00C02017" w:rsidRDefault="009D7BA0" w:rsidP="009D7BA0">
      <w:pPr>
        <w:pStyle w:val="a8"/>
        <w:rPr>
          <w:sz w:val="24"/>
          <w:szCs w:val="24"/>
        </w:rPr>
      </w:pPr>
      <w:r w:rsidRPr="00C02017">
        <w:rPr>
          <w:sz w:val="24"/>
          <w:szCs w:val="24"/>
        </w:rPr>
        <w:t xml:space="preserve">ЗАДАЧА </w:t>
      </w:r>
      <w:r>
        <w:rPr>
          <w:sz w:val="24"/>
          <w:szCs w:val="24"/>
        </w:rPr>
        <w:t>5</w:t>
      </w:r>
      <w:r w:rsidRPr="00C02017">
        <w:rPr>
          <w:sz w:val="24"/>
          <w:szCs w:val="24"/>
        </w:rPr>
        <w:t>.</w:t>
      </w:r>
    </w:p>
    <w:p w:rsidR="009D7BA0" w:rsidRPr="00C02017" w:rsidRDefault="009D7BA0" w:rsidP="009D7BA0">
      <w:pPr>
        <w:pStyle w:val="a8"/>
        <w:rPr>
          <w:sz w:val="24"/>
          <w:szCs w:val="24"/>
        </w:rPr>
      </w:pPr>
      <w:r w:rsidRPr="00181D0A">
        <w:rPr>
          <w:sz w:val="24"/>
          <w:szCs w:val="24"/>
        </w:rPr>
        <w:t>Определить</w:t>
      </w:r>
      <w:r w:rsidRPr="00C02017">
        <w:rPr>
          <w:sz w:val="24"/>
          <w:szCs w:val="24"/>
        </w:rPr>
        <w:t xml:space="preserve"> годовые амортизационные отчисления на восстановление первоначальной стоимости гусеничного крана, на капитальный ремонт и в целом. </w:t>
      </w:r>
    </w:p>
    <w:p w:rsidR="009D7BA0" w:rsidRPr="00C02017" w:rsidRDefault="009D7BA0" w:rsidP="009D7BA0">
      <w:pPr>
        <w:pStyle w:val="a8"/>
        <w:rPr>
          <w:sz w:val="24"/>
          <w:szCs w:val="24"/>
        </w:rPr>
      </w:pPr>
      <w:r w:rsidRPr="00C02017">
        <w:rPr>
          <w:sz w:val="24"/>
          <w:szCs w:val="24"/>
        </w:rPr>
        <w:t>Исходные данные: оптовая цена крана 42,6 тыс. руб., норма амортизационных отчислений на восстановление первоначальной стоимости-7,5%, на капитальный ремонт-5%, транспортные и заготовительно-складские расходы-7% оптовой цены.</w:t>
      </w:r>
    </w:p>
    <w:p w:rsidR="009D7BA0" w:rsidRPr="00C02017" w:rsidRDefault="009D7BA0" w:rsidP="009D7BA0">
      <w:pPr>
        <w:pStyle w:val="a8"/>
        <w:rPr>
          <w:sz w:val="24"/>
          <w:szCs w:val="24"/>
        </w:rPr>
      </w:pPr>
    </w:p>
    <w:p w:rsidR="009D7BA0" w:rsidRPr="00C02017" w:rsidRDefault="009D7BA0" w:rsidP="009D7BA0">
      <w:pPr>
        <w:spacing w:after="0" w:line="240" w:lineRule="auto"/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C02017">
        <w:rPr>
          <w:rFonts w:ascii="Times New Roman" w:hAnsi="Times New Roman"/>
          <w:sz w:val="24"/>
          <w:szCs w:val="24"/>
        </w:rPr>
        <w:t xml:space="preserve">ЗАДАЧА </w:t>
      </w:r>
      <w:r>
        <w:rPr>
          <w:rFonts w:ascii="Times New Roman" w:hAnsi="Times New Roman"/>
          <w:sz w:val="24"/>
          <w:szCs w:val="24"/>
        </w:rPr>
        <w:t>6</w:t>
      </w:r>
      <w:r w:rsidRPr="00C02017">
        <w:rPr>
          <w:rFonts w:ascii="Times New Roman" w:hAnsi="Times New Roman"/>
          <w:sz w:val="24"/>
          <w:szCs w:val="24"/>
        </w:rPr>
        <w:t>.</w:t>
      </w:r>
    </w:p>
    <w:p w:rsidR="009D7BA0" w:rsidRPr="00C02017" w:rsidRDefault="009D7BA0" w:rsidP="009D7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D0A">
        <w:rPr>
          <w:rFonts w:ascii="Times New Roman" w:hAnsi="Times New Roman"/>
          <w:sz w:val="24"/>
          <w:szCs w:val="24"/>
        </w:rPr>
        <w:t>Определите</w:t>
      </w:r>
      <w:r w:rsidRPr="00C02017">
        <w:rPr>
          <w:rFonts w:ascii="Times New Roman" w:hAnsi="Times New Roman"/>
          <w:sz w:val="24"/>
          <w:szCs w:val="24"/>
        </w:rPr>
        <w:t xml:space="preserve"> показатели использования основных производственных средств двух предприятий, производящих одинаковую продукцию. Исходные данные приведены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2835"/>
        <w:gridCol w:w="2277"/>
      </w:tblGrid>
      <w:tr w:rsidR="009D7BA0" w:rsidRPr="00C02017" w:rsidTr="003C66DA">
        <w:tc>
          <w:tcPr>
            <w:tcW w:w="4361" w:type="dxa"/>
          </w:tcPr>
          <w:p w:rsidR="009D7BA0" w:rsidRPr="00C02017" w:rsidRDefault="009D7BA0" w:rsidP="003C66D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2017">
              <w:rPr>
                <w:rFonts w:ascii="Times New Roman" w:hAnsi="Times New Roman"/>
                <w:i/>
                <w:sz w:val="24"/>
                <w:szCs w:val="24"/>
              </w:rPr>
              <w:t>Показатели</w:t>
            </w:r>
          </w:p>
        </w:tc>
        <w:tc>
          <w:tcPr>
            <w:tcW w:w="2835" w:type="dxa"/>
          </w:tcPr>
          <w:p w:rsidR="009D7BA0" w:rsidRPr="00C02017" w:rsidRDefault="009D7BA0" w:rsidP="003C66D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2017">
              <w:rPr>
                <w:rFonts w:ascii="Times New Roman" w:hAnsi="Times New Roman"/>
                <w:i/>
                <w:sz w:val="24"/>
                <w:szCs w:val="24"/>
              </w:rPr>
              <w:t>Предприятие 1</w:t>
            </w:r>
          </w:p>
        </w:tc>
        <w:tc>
          <w:tcPr>
            <w:tcW w:w="2277" w:type="dxa"/>
          </w:tcPr>
          <w:p w:rsidR="009D7BA0" w:rsidRPr="00C02017" w:rsidRDefault="009D7BA0" w:rsidP="003C66D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2017">
              <w:rPr>
                <w:rFonts w:ascii="Times New Roman" w:hAnsi="Times New Roman"/>
                <w:i/>
                <w:sz w:val="24"/>
                <w:szCs w:val="24"/>
              </w:rPr>
              <w:t>Предприятие 2</w:t>
            </w:r>
          </w:p>
        </w:tc>
      </w:tr>
      <w:tr w:rsidR="009D7BA0" w:rsidRPr="00C02017" w:rsidTr="003C66DA">
        <w:trPr>
          <w:trHeight w:val="677"/>
        </w:trPr>
        <w:tc>
          <w:tcPr>
            <w:tcW w:w="4361" w:type="dxa"/>
          </w:tcPr>
          <w:p w:rsidR="009D7BA0" w:rsidRPr="00C02017" w:rsidRDefault="009D7BA0" w:rsidP="003C66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017">
              <w:rPr>
                <w:rFonts w:ascii="Times New Roman" w:hAnsi="Times New Roman"/>
                <w:sz w:val="24"/>
                <w:szCs w:val="24"/>
              </w:rPr>
              <w:lastRenderedPageBreak/>
              <w:t>Среднегодовая стоимость основных производственных средств, млн. руб.</w:t>
            </w:r>
          </w:p>
        </w:tc>
        <w:tc>
          <w:tcPr>
            <w:tcW w:w="2835" w:type="dxa"/>
          </w:tcPr>
          <w:p w:rsidR="009D7BA0" w:rsidRPr="00C02017" w:rsidRDefault="009D7BA0" w:rsidP="003C6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017"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2277" w:type="dxa"/>
          </w:tcPr>
          <w:p w:rsidR="009D7BA0" w:rsidRPr="00C02017" w:rsidRDefault="009D7BA0" w:rsidP="003C6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017">
              <w:rPr>
                <w:rFonts w:ascii="Times New Roman" w:hAnsi="Times New Roman"/>
                <w:sz w:val="24"/>
                <w:szCs w:val="24"/>
              </w:rPr>
              <w:t>60,6</w:t>
            </w:r>
          </w:p>
        </w:tc>
      </w:tr>
      <w:tr w:rsidR="009D7BA0" w:rsidRPr="00C02017" w:rsidTr="003C66DA">
        <w:trPr>
          <w:trHeight w:val="392"/>
        </w:trPr>
        <w:tc>
          <w:tcPr>
            <w:tcW w:w="4361" w:type="dxa"/>
          </w:tcPr>
          <w:p w:rsidR="009D7BA0" w:rsidRPr="00C02017" w:rsidRDefault="009D7BA0" w:rsidP="003C6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017">
              <w:rPr>
                <w:rFonts w:ascii="Times New Roman" w:hAnsi="Times New Roman"/>
                <w:sz w:val="24"/>
                <w:szCs w:val="24"/>
              </w:rPr>
              <w:t>Выпуск продукции, млн. руб.</w:t>
            </w:r>
          </w:p>
        </w:tc>
        <w:tc>
          <w:tcPr>
            <w:tcW w:w="2835" w:type="dxa"/>
          </w:tcPr>
          <w:p w:rsidR="009D7BA0" w:rsidRPr="00C02017" w:rsidRDefault="009D7BA0" w:rsidP="003C6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017">
              <w:rPr>
                <w:rFonts w:ascii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2277" w:type="dxa"/>
          </w:tcPr>
          <w:p w:rsidR="009D7BA0" w:rsidRPr="00C02017" w:rsidRDefault="009D7BA0" w:rsidP="003C6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017">
              <w:rPr>
                <w:rFonts w:ascii="Times New Roman" w:hAnsi="Times New Roman"/>
                <w:sz w:val="24"/>
                <w:szCs w:val="24"/>
              </w:rPr>
              <w:t>280,1</w:t>
            </w:r>
          </w:p>
        </w:tc>
      </w:tr>
      <w:tr w:rsidR="009D7BA0" w:rsidRPr="00C02017" w:rsidTr="003C66DA">
        <w:trPr>
          <w:trHeight w:val="285"/>
        </w:trPr>
        <w:tc>
          <w:tcPr>
            <w:tcW w:w="4361" w:type="dxa"/>
          </w:tcPr>
          <w:p w:rsidR="009D7BA0" w:rsidRPr="00C02017" w:rsidRDefault="009D7BA0" w:rsidP="003C6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017">
              <w:rPr>
                <w:rFonts w:ascii="Times New Roman" w:hAnsi="Times New Roman"/>
                <w:sz w:val="24"/>
                <w:szCs w:val="24"/>
              </w:rPr>
              <w:t>Средняя численность работающих, чел.</w:t>
            </w:r>
          </w:p>
        </w:tc>
        <w:tc>
          <w:tcPr>
            <w:tcW w:w="2835" w:type="dxa"/>
          </w:tcPr>
          <w:p w:rsidR="009D7BA0" w:rsidRPr="00C02017" w:rsidRDefault="009D7BA0" w:rsidP="003C6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017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2277" w:type="dxa"/>
          </w:tcPr>
          <w:p w:rsidR="009D7BA0" w:rsidRPr="00C02017" w:rsidRDefault="009D7BA0" w:rsidP="003C6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017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</w:tr>
    </w:tbl>
    <w:p w:rsidR="009D7BA0" w:rsidRPr="00C02017" w:rsidRDefault="009D7BA0" w:rsidP="009D7B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7BA0" w:rsidRPr="00C02017" w:rsidRDefault="009D7BA0" w:rsidP="009D7B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2017">
        <w:rPr>
          <w:rFonts w:ascii="Times New Roman" w:hAnsi="Times New Roman"/>
          <w:sz w:val="24"/>
          <w:szCs w:val="24"/>
        </w:rPr>
        <w:t xml:space="preserve">ЗАДАЧА </w:t>
      </w:r>
      <w:r>
        <w:rPr>
          <w:rFonts w:ascii="Times New Roman" w:hAnsi="Times New Roman"/>
          <w:sz w:val="24"/>
          <w:szCs w:val="24"/>
        </w:rPr>
        <w:t>7</w:t>
      </w:r>
      <w:r w:rsidRPr="00C02017">
        <w:rPr>
          <w:rFonts w:ascii="Times New Roman" w:hAnsi="Times New Roman"/>
          <w:sz w:val="24"/>
          <w:szCs w:val="24"/>
        </w:rPr>
        <w:t>.</w:t>
      </w:r>
    </w:p>
    <w:p w:rsidR="009D7BA0" w:rsidRPr="00C02017" w:rsidRDefault="009D7BA0" w:rsidP="009D7B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2017">
        <w:rPr>
          <w:rFonts w:ascii="Times New Roman" w:hAnsi="Times New Roman"/>
          <w:sz w:val="24"/>
          <w:szCs w:val="24"/>
        </w:rPr>
        <w:t>Стоимость основных средств на начало года- 4570 млн. руб. С 1-го ноября выбыло ОПФ на сумму 9,5 млн. руб. Объем выпуска продукции за год – 30000 млн. руб. Число работающих на предприятии – 370 чел.</w:t>
      </w:r>
      <w:r w:rsidRPr="00C02017">
        <w:rPr>
          <w:rFonts w:ascii="Times New Roman" w:hAnsi="Times New Roman"/>
          <w:i/>
          <w:sz w:val="24"/>
          <w:szCs w:val="24"/>
        </w:rPr>
        <w:t xml:space="preserve"> Определить</w:t>
      </w:r>
      <w:r w:rsidRPr="00C02017">
        <w:rPr>
          <w:rFonts w:ascii="Times New Roman" w:hAnsi="Times New Roman"/>
          <w:sz w:val="24"/>
          <w:szCs w:val="24"/>
        </w:rPr>
        <w:t xml:space="preserve"> среднегодовую стоимость ОФ, фондоотдачу и </w:t>
      </w:r>
      <w:proofErr w:type="spellStart"/>
      <w:r w:rsidRPr="00C02017">
        <w:rPr>
          <w:rFonts w:ascii="Times New Roman" w:hAnsi="Times New Roman"/>
          <w:sz w:val="24"/>
          <w:szCs w:val="24"/>
        </w:rPr>
        <w:t>фондовооруженность</w:t>
      </w:r>
      <w:proofErr w:type="spellEnd"/>
      <w:r w:rsidRPr="00C02017">
        <w:rPr>
          <w:rFonts w:ascii="Times New Roman" w:hAnsi="Times New Roman"/>
          <w:sz w:val="24"/>
          <w:szCs w:val="24"/>
        </w:rPr>
        <w:t xml:space="preserve"> труда.</w:t>
      </w:r>
    </w:p>
    <w:p w:rsidR="009D7BA0" w:rsidRPr="00C02017" w:rsidRDefault="009D7BA0" w:rsidP="009D7B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7BA0" w:rsidRPr="00C02017" w:rsidRDefault="009D7BA0" w:rsidP="009D7B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2017">
        <w:rPr>
          <w:rFonts w:ascii="Times New Roman" w:hAnsi="Times New Roman"/>
          <w:sz w:val="24"/>
          <w:szCs w:val="24"/>
        </w:rPr>
        <w:t xml:space="preserve">ЗАДАЧА </w:t>
      </w:r>
      <w:r>
        <w:rPr>
          <w:rFonts w:ascii="Times New Roman" w:hAnsi="Times New Roman"/>
          <w:sz w:val="24"/>
          <w:szCs w:val="24"/>
        </w:rPr>
        <w:t>8</w:t>
      </w:r>
      <w:r w:rsidRPr="00C02017">
        <w:rPr>
          <w:rFonts w:ascii="Times New Roman" w:hAnsi="Times New Roman"/>
          <w:sz w:val="24"/>
          <w:szCs w:val="24"/>
        </w:rPr>
        <w:t>.</w:t>
      </w:r>
    </w:p>
    <w:p w:rsidR="009D7BA0" w:rsidRPr="00C02017" w:rsidRDefault="009D7BA0" w:rsidP="009D7BA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Хлебопекарня </w:t>
      </w:r>
      <w:r w:rsidRPr="00C02017">
        <w:rPr>
          <w:rFonts w:ascii="Times New Roman" w:hAnsi="Times New Roman"/>
          <w:sz w:val="24"/>
          <w:szCs w:val="24"/>
        </w:rPr>
        <w:t xml:space="preserve">№ 1 выполнило годовой объем </w:t>
      </w:r>
      <w:r>
        <w:rPr>
          <w:rFonts w:ascii="Times New Roman" w:hAnsi="Times New Roman"/>
          <w:sz w:val="24"/>
          <w:szCs w:val="24"/>
        </w:rPr>
        <w:t>выпущенной продукции</w:t>
      </w:r>
      <w:r w:rsidRPr="00C02017">
        <w:rPr>
          <w:rFonts w:ascii="Times New Roman" w:hAnsi="Times New Roman"/>
          <w:sz w:val="24"/>
          <w:szCs w:val="24"/>
        </w:rPr>
        <w:t xml:space="preserve"> на сумму 2000тыс. руб. при  среднегодовой стоимости ОФ  500 тыс. руб. </w:t>
      </w:r>
      <w:r>
        <w:rPr>
          <w:rFonts w:ascii="Times New Roman" w:hAnsi="Times New Roman"/>
          <w:sz w:val="24"/>
          <w:szCs w:val="24"/>
        </w:rPr>
        <w:t xml:space="preserve">Хлебопекарня </w:t>
      </w:r>
      <w:r w:rsidRPr="00C02017">
        <w:rPr>
          <w:rFonts w:ascii="Times New Roman" w:hAnsi="Times New Roman"/>
          <w:sz w:val="24"/>
          <w:szCs w:val="24"/>
        </w:rPr>
        <w:t xml:space="preserve">№ 2 при  среднегодовой стоимости ОФ 800 тыс. руб. выполнило годовой объем работ  на 2400 тыс. руб. </w:t>
      </w:r>
      <w:r w:rsidRPr="00C71F41">
        <w:rPr>
          <w:rFonts w:ascii="Times New Roman" w:hAnsi="Times New Roman"/>
          <w:sz w:val="24"/>
          <w:szCs w:val="24"/>
        </w:rPr>
        <w:t>Определить,</w:t>
      </w:r>
      <w:r w:rsidRPr="00C02017">
        <w:rPr>
          <w:rFonts w:ascii="Times New Roman" w:hAnsi="Times New Roman"/>
          <w:sz w:val="24"/>
          <w:szCs w:val="24"/>
        </w:rPr>
        <w:t xml:space="preserve"> какое управление более эффективно использовало ОПФ. </w:t>
      </w:r>
    </w:p>
    <w:p w:rsidR="009D7BA0" w:rsidRPr="00C02017" w:rsidRDefault="009D7BA0" w:rsidP="009D7BA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9D7BA0" w:rsidRPr="00C02017" w:rsidRDefault="009D7BA0" w:rsidP="009D7B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2017">
        <w:rPr>
          <w:rFonts w:ascii="Times New Roman" w:hAnsi="Times New Roman"/>
          <w:sz w:val="24"/>
          <w:szCs w:val="24"/>
        </w:rPr>
        <w:t xml:space="preserve">ЗАДАЧА </w:t>
      </w:r>
      <w:r>
        <w:rPr>
          <w:rFonts w:ascii="Times New Roman" w:hAnsi="Times New Roman"/>
          <w:sz w:val="24"/>
          <w:szCs w:val="24"/>
        </w:rPr>
        <w:t>9</w:t>
      </w:r>
      <w:r w:rsidRPr="00C02017">
        <w:rPr>
          <w:rFonts w:ascii="Times New Roman" w:hAnsi="Times New Roman"/>
          <w:sz w:val="24"/>
          <w:szCs w:val="24"/>
        </w:rPr>
        <w:t>.</w:t>
      </w:r>
    </w:p>
    <w:p w:rsidR="009D7BA0" w:rsidRPr="00C02017" w:rsidRDefault="009D7BA0" w:rsidP="009D7B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2017">
        <w:rPr>
          <w:rFonts w:ascii="Times New Roman" w:hAnsi="Times New Roman"/>
          <w:sz w:val="24"/>
          <w:szCs w:val="24"/>
        </w:rPr>
        <w:t xml:space="preserve">Норма расхода стали на деталь – </w:t>
      </w:r>
      <w:smartTag w:uri="urn:schemas-microsoft-com:office:smarttags" w:element="metricconverter">
        <w:smartTagPr>
          <w:attr w:name="ProductID" w:val="120 кг"/>
        </w:smartTagPr>
        <w:r w:rsidRPr="00C02017">
          <w:rPr>
            <w:rFonts w:ascii="Times New Roman" w:hAnsi="Times New Roman"/>
            <w:sz w:val="24"/>
            <w:szCs w:val="24"/>
          </w:rPr>
          <w:t>120 кг</w:t>
        </w:r>
      </w:smartTag>
      <w:r w:rsidRPr="00C02017">
        <w:rPr>
          <w:rFonts w:ascii="Times New Roman" w:hAnsi="Times New Roman"/>
          <w:sz w:val="24"/>
          <w:szCs w:val="24"/>
        </w:rPr>
        <w:t>, выпускается 5000 изделий в год. Поставки стали осу</w:t>
      </w:r>
      <w:r>
        <w:rPr>
          <w:rFonts w:ascii="Times New Roman" w:hAnsi="Times New Roman"/>
          <w:sz w:val="24"/>
          <w:szCs w:val="24"/>
        </w:rPr>
        <w:t xml:space="preserve">ществляются один раз в квартал, режим работы предприятия – без выходных. </w:t>
      </w:r>
      <w:r w:rsidRPr="00C02017">
        <w:rPr>
          <w:rFonts w:ascii="Times New Roman" w:hAnsi="Times New Roman"/>
          <w:sz w:val="24"/>
          <w:szCs w:val="24"/>
        </w:rPr>
        <w:t xml:space="preserve">Транспортный запас – 2 дня. </w:t>
      </w:r>
      <w:proofErr w:type="spellStart"/>
      <w:r w:rsidRPr="00224CD1">
        <w:rPr>
          <w:rFonts w:ascii="Times New Roman" w:hAnsi="Times New Roman"/>
          <w:sz w:val="24"/>
          <w:szCs w:val="24"/>
        </w:rPr>
        <w:t>Определите</w:t>
      </w:r>
      <w:r w:rsidRPr="00C02017">
        <w:rPr>
          <w:rFonts w:ascii="Times New Roman" w:hAnsi="Times New Roman"/>
          <w:sz w:val="24"/>
          <w:szCs w:val="24"/>
        </w:rPr>
        <w:t>ве</w:t>
      </w:r>
      <w:r>
        <w:rPr>
          <w:rFonts w:ascii="Times New Roman" w:hAnsi="Times New Roman"/>
          <w:sz w:val="24"/>
          <w:szCs w:val="24"/>
        </w:rPr>
        <w:t>личину</w:t>
      </w:r>
      <w:proofErr w:type="spellEnd"/>
      <w:r>
        <w:rPr>
          <w:rFonts w:ascii="Times New Roman" w:hAnsi="Times New Roman"/>
          <w:sz w:val="24"/>
          <w:szCs w:val="24"/>
        </w:rPr>
        <w:t xml:space="preserve"> производственного запаса, если стоимость стали на 1 деталь – 360 руб.</w:t>
      </w:r>
    </w:p>
    <w:p w:rsidR="009D7BA0" w:rsidRPr="00C02017" w:rsidRDefault="009D7BA0" w:rsidP="009D7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7BA0" w:rsidRPr="00C02017" w:rsidRDefault="009D7BA0" w:rsidP="009D7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017">
        <w:rPr>
          <w:rFonts w:ascii="Times New Roman" w:hAnsi="Times New Roman"/>
          <w:sz w:val="24"/>
          <w:szCs w:val="24"/>
        </w:rPr>
        <w:t>ЗАДАЧА 1</w:t>
      </w:r>
      <w:r>
        <w:rPr>
          <w:rFonts w:ascii="Times New Roman" w:hAnsi="Times New Roman"/>
          <w:sz w:val="24"/>
          <w:szCs w:val="24"/>
        </w:rPr>
        <w:t>0</w:t>
      </w:r>
      <w:r w:rsidRPr="00C02017">
        <w:rPr>
          <w:rFonts w:ascii="Times New Roman" w:hAnsi="Times New Roman"/>
          <w:sz w:val="24"/>
          <w:szCs w:val="24"/>
        </w:rPr>
        <w:t>.</w:t>
      </w:r>
    </w:p>
    <w:p w:rsidR="009D7BA0" w:rsidRPr="00C02017" w:rsidRDefault="009D7BA0" w:rsidP="009D7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50F">
        <w:rPr>
          <w:rFonts w:ascii="Times New Roman" w:hAnsi="Times New Roman"/>
          <w:sz w:val="24"/>
          <w:szCs w:val="24"/>
        </w:rPr>
        <w:t xml:space="preserve">Рассчитать </w:t>
      </w:r>
      <w:r w:rsidRPr="00C02017">
        <w:rPr>
          <w:rFonts w:ascii="Times New Roman" w:hAnsi="Times New Roman"/>
          <w:sz w:val="24"/>
          <w:szCs w:val="24"/>
        </w:rPr>
        <w:t>норматив оборотных средств по производственным запасам</w:t>
      </w:r>
      <w:r>
        <w:rPr>
          <w:rFonts w:ascii="Times New Roman" w:hAnsi="Times New Roman"/>
          <w:sz w:val="24"/>
          <w:szCs w:val="24"/>
        </w:rPr>
        <w:t xml:space="preserve"> на год</w:t>
      </w:r>
      <w:r w:rsidRPr="00C02017">
        <w:rPr>
          <w:rFonts w:ascii="Times New Roman" w:hAnsi="Times New Roman"/>
          <w:sz w:val="24"/>
          <w:szCs w:val="24"/>
        </w:rPr>
        <w:t>.</w:t>
      </w:r>
    </w:p>
    <w:p w:rsidR="009D7BA0" w:rsidRPr="00C02017" w:rsidRDefault="009D7BA0" w:rsidP="009D7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017">
        <w:rPr>
          <w:rFonts w:ascii="Times New Roman" w:hAnsi="Times New Roman"/>
          <w:sz w:val="24"/>
          <w:szCs w:val="24"/>
        </w:rPr>
        <w:t xml:space="preserve">Исходные данные: </w:t>
      </w:r>
      <w:r>
        <w:rPr>
          <w:rFonts w:ascii="Times New Roman" w:hAnsi="Times New Roman"/>
          <w:sz w:val="24"/>
          <w:szCs w:val="24"/>
        </w:rPr>
        <w:t xml:space="preserve">стоимость сырья для единицы </w:t>
      </w:r>
      <w:r w:rsidRPr="00C02017">
        <w:rPr>
          <w:rFonts w:ascii="Times New Roman" w:hAnsi="Times New Roman"/>
          <w:sz w:val="24"/>
          <w:szCs w:val="24"/>
        </w:rPr>
        <w:t xml:space="preserve"> продукции – 200 руб., годовой объем выпуска – 15300 шт., текущий запас – 42 дня, транспортный запас – 3 дня и страховой запас – 5 дней.</w:t>
      </w:r>
    </w:p>
    <w:p w:rsidR="009D7BA0" w:rsidRPr="00C02017" w:rsidRDefault="009D7BA0" w:rsidP="009D7BA0">
      <w:pPr>
        <w:pStyle w:val="a8"/>
        <w:rPr>
          <w:sz w:val="24"/>
          <w:szCs w:val="24"/>
        </w:rPr>
      </w:pPr>
    </w:p>
    <w:p w:rsidR="009D7BA0" w:rsidRPr="00C02017" w:rsidRDefault="009D7BA0" w:rsidP="009D7BA0">
      <w:pPr>
        <w:pStyle w:val="a8"/>
        <w:rPr>
          <w:sz w:val="24"/>
          <w:szCs w:val="24"/>
        </w:rPr>
      </w:pPr>
      <w:r w:rsidRPr="00C02017">
        <w:rPr>
          <w:sz w:val="24"/>
          <w:szCs w:val="24"/>
        </w:rPr>
        <w:t>ЗАДАЧА 1</w:t>
      </w:r>
      <w:r>
        <w:rPr>
          <w:sz w:val="24"/>
          <w:szCs w:val="24"/>
        </w:rPr>
        <w:t>1</w:t>
      </w:r>
      <w:r w:rsidRPr="00C02017">
        <w:rPr>
          <w:sz w:val="24"/>
          <w:szCs w:val="24"/>
        </w:rPr>
        <w:t>.</w:t>
      </w:r>
    </w:p>
    <w:p w:rsidR="009D7BA0" w:rsidRPr="00C02017" w:rsidRDefault="009D7BA0" w:rsidP="009D7BA0">
      <w:pPr>
        <w:pStyle w:val="a8"/>
        <w:rPr>
          <w:sz w:val="24"/>
          <w:szCs w:val="24"/>
        </w:rPr>
      </w:pPr>
      <w:r w:rsidRPr="00C02017">
        <w:rPr>
          <w:sz w:val="24"/>
          <w:szCs w:val="24"/>
        </w:rPr>
        <w:t xml:space="preserve">Объем реализованной продукции на предприятии строительном индустрии в 2008 году составил 1200 тыс. руб., а в 2009 году – 1224 </w:t>
      </w:r>
      <w:proofErr w:type="spellStart"/>
      <w:r w:rsidRPr="00C02017">
        <w:rPr>
          <w:sz w:val="24"/>
          <w:szCs w:val="24"/>
        </w:rPr>
        <w:t>тыс.руб</w:t>
      </w:r>
      <w:proofErr w:type="spellEnd"/>
      <w:r w:rsidRPr="00C02017">
        <w:rPr>
          <w:sz w:val="24"/>
          <w:szCs w:val="24"/>
        </w:rPr>
        <w:t xml:space="preserve">. Среднегодовые остатки оборотных средств соответственно 240 тыс. руб. и 221 </w:t>
      </w:r>
      <w:proofErr w:type="spellStart"/>
      <w:r w:rsidRPr="00C02017">
        <w:rPr>
          <w:sz w:val="24"/>
          <w:szCs w:val="24"/>
        </w:rPr>
        <w:t>тыс.руб</w:t>
      </w:r>
      <w:proofErr w:type="spellEnd"/>
      <w:r w:rsidRPr="00C02017">
        <w:rPr>
          <w:sz w:val="24"/>
          <w:szCs w:val="24"/>
        </w:rPr>
        <w:t>.</w:t>
      </w:r>
    </w:p>
    <w:p w:rsidR="009D7BA0" w:rsidRPr="00C02017" w:rsidRDefault="009D7BA0" w:rsidP="009D7BA0">
      <w:pPr>
        <w:pStyle w:val="a8"/>
        <w:rPr>
          <w:sz w:val="24"/>
          <w:szCs w:val="24"/>
        </w:rPr>
      </w:pPr>
      <w:r w:rsidRPr="00C02017">
        <w:rPr>
          <w:i/>
          <w:sz w:val="24"/>
          <w:szCs w:val="24"/>
        </w:rPr>
        <w:t>Определите</w:t>
      </w:r>
      <w:r w:rsidRPr="00C02017">
        <w:rPr>
          <w:sz w:val="24"/>
          <w:szCs w:val="24"/>
        </w:rPr>
        <w:t xml:space="preserve"> показатели эффективности использования оборотных средств.</w:t>
      </w:r>
    </w:p>
    <w:p w:rsidR="009D7BA0" w:rsidRPr="00C02017" w:rsidRDefault="009D7BA0" w:rsidP="009D7BA0">
      <w:pPr>
        <w:pStyle w:val="a8"/>
        <w:rPr>
          <w:sz w:val="24"/>
          <w:szCs w:val="24"/>
        </w:rPr>
      </w:pPr>
    </w:p>
    <w:p w:rsidR="009D7BA0" w:rsidRPr="00C02017" w:rsidRDefault="009D7BA0" w:rsidP="009D7BA0">
      <w:pPr>
        <w:pStyle w:val="a8"/>
        <w:rPr>
          <w:sz w:val="24"/>
          <w:szCs w:val="24"/>
        </w:rPr>
      </w:pPr>
      <w:r w:rsidRPr="00C02017">
        <w:rPr>
          <w:sz w:val="24"/>
          <w:szCs w:val="24"/>
        </w:rPr>
        <w:t>ЗАДАЧА 1</w:t>
      </w:r>
      <w:r>
        <w:rPr>
          <w:sz w:val="24"/>
          <w:szCs w:val="24"/>
        </w:rPr>
        <w:t>2</w:t>
      </w:r>
      <w:r w:rsidRPr="00C02017">
        <w:rPr>
          <w:sz w:val="24"/>
          <w:szCs w:val="24"/>
        </w:rPr>
        <w:t>.</w:t>
      </w:r>
    </w:p>
    <w:p w:rsidR="009D7BA0" w:rsidRDefault="009D7BA0" w:rsidP="009D7BA0">
      <w:pPr>
        <w:pStyle w:val="a8"/>
        <w:rPr>
          <w:sz w:val="24"/>
          <w:szCs w:val="24"/>
        </w:rPr>
      </w:pPr>
      <w:r>
        <w:rPr>
          <w:sz w:val="24"/>
          <w:szCs w:val="24"/>
        </w:rPr>
        <w:t>В цехе два токаря при  одинаковой скорости работы изготавливают за год 14600 деталей. Определить трудоемкость каждого, если на предприятии 8-ми часовой рабочий день, число рабочих дней в году – 251.</w:t>
      </w:r>
    </w:p>
    <w:p w:rsidR="009D7BA0" w:rsidRDefault="009D7BA0" w:rsidP="009D7BA0">
      <w:pPr>
        <w:pStyle w:val="a8"/>
        <w:rPr>
          <w:sz w:val="24"/>
          <w:szCs w:val="24"/>
        </w:rPr>
      </w:pPr>
    </w:p>
    <w:p w:rsidR="009D7BA0" w:rsidRDefault="009D7BA0" w:rsidP="009D7BA0">
      <w:pPr>
        <w:pStyle w:val="a8"/>
        <w:rPr>
          <w:sz w:val="24"/>
          <w:szCs w:val="24"/>
        </w:rPr>
      </w:pPr>
      <w:r w:rsidRPr="00181D0A">
        <w:rPr>
          <w:sz w:val="24"/>
          <w:szCs w:val="24"/>
        </w:rPr>
        <w:t>ЗАДАЧА 1</w:t>
      </w:r>
      <w:r>
        <w:rPr>
          <w:sz w:val="24"/>
          <w:szCs w:val="24"/>
        </w:rPr>
        <w:t>3</w:t>
      </w:r>
      <w:r w:rsidRPr="00181D0A">
        <w:rPr>
          <w:sz w:val="24"/>
          <w:szCs w:val="24"/>
        </w:rPr>
        <w:t>.</w:t>
      </w:r>
    </w:p>
    <w:p w:rsidR="009D7BA0" w:rsidRDefault="009D7BA0" w:rsidP="009D7BA0">
      <w:pPr>
        <w:pStyle w:val="a8"/>
        <w:rPr>
          <w:sz w:val="24"/>
          <w:szCs w:val="24"/>
        </w:rPr>
      </w:pPr>
      <w:r>
        <w:rPr>
          <w:sz w:val="24"/>
          <w:szCs w:val="24"/>
        </w:rPr>
        <w:t>В цехе два токаря при  одинаковой скорости работы изготавливают за год 12560 деталей. Определить производительность каждого за год, за месяц, за час, если на предприятии 8-ми часовой рабочий день, число рабочих дней в году – 252, в месяце – 21.</w:t>
      </w:r>
    </w:p>
    <w:p w:rsidR="009D7BA0" w:rsidRDefault="009D7BA0" w:rsidP="009D7BA0">
      <w:pPr>
        <w:pStyle w:val="af4"/>
        <w:spacing w:after="0"/>
        <w:ind w:left="0" w:firstLine="708"/>
        <w:jc w:val="both"/>
        <w:rPr>
          <w:color w:val="000000"/>
        </w:rPr>
      </w:pPr>
    </w:p>
    <w:p w:rsidR="009D7BA0" w:rsidRDefault="009D7BA0" w:rsidP="009D7BA0">
      <w:pPr>
        <w:pStyle w:val="a8"/>
        <w:rPr>
          <w:sz w:val="24"/>
          <w:szCs w:val="24"/>
        </w:rPr>
      </w:pPr>
      <w:r w:rsidRPr="00181D0A">
        <w:rPr>
          <w:sz w:val="24"/>
          <w:szCs w:val="24"/>
        </w:rPr>
        <w:t>ЗАДАЧА 1</w:t>
      </w:r>
      <w:r>
        <w:rPr>
          <w:sz w:val="24"/>
          <w:szCs w:val="24"/>
        </w:rPr>
        <w:t>4</w:t>
      </w:r>
      <w:r w:rsidRPr="00181D0A">
        <w:rPr>
          <w:sz w:val="24"/>
          <w:szCs w:val="24"/>
        </w:rPr>
        <w:t>.</w:t>
      </w:r>
    </w:p>
    <w:p w:rsidR="009D7BA0" w:rsidRPr="00C02017" w:rsidRDefault="009D7BA0" w:rsidP="009D7BA0">
      <w:pPr>
        <w:pStyle w:val="a8"/>
        <w:rPr>
          <w:sz w:val="24"/>
          <w:szCs w:val="24"/>
        </w:rPr>
      </w:pPr>
      <w:r>
        <w:rPr>
          <w:sz w:val="24"/>
          <w:szCs w:val="24"/>
        </w:rPr>
        <w:lastRenderedPageBreak/>
        <w:t>В цехе два токаря при  одинаковой скорости работы изготавливают за год 10420 деталей. Определить производительность каждого за год, за месяц, за час, если на предприятии 8-ми часовой рабочий день, число рабочих дней в году – 250, в месяце – 22.</w:t>
      </w:r>
    </w:p>
    <w:p w:rsidR="009D7BA0" w:rsidRDefault="009D7BA0" w:rsidP="009D7BA0">
      <w:pPr>
        <w:pStyle w:val="af4"/>
        <w:spacing w:after="0"/>
        <w:ind w:left="0"/>
        <w:jc w:val="both"/>
        <w:rPr>
          <w:color w:val="000000"/>
        </w:rPr>
      </w:pPr>
    </w:p>
    <w:p w:rsidR="009D7BA0" w:rsidRDefault="009D7BA0" w:rsidP="009D7BA0">
      <w:pPr>
        <w:pStyle w:val="a8"/>
        <w:rPr>
          <w:sz w:val="24"/>
          <w:szCs w:val="24"/>
        </w:rPr>
      </w:pPr>
      <w:r w:rsidRPr="00181D0A">
        <w:rPr>
          <w:sz w:val="24"/>
          <w:szCs w:val="24"/>
        </w:rPr>
        <w:t>ЗАДАЧА 1</w:t>
      </w:r>
      <w:r>
        <w:rPr>
          <w:sz w:val="24"/>
          <w:szCs w:val="24"/>
        </w:rPr>
        <w:t>5</w:t>
      </w:r>
      <w:r w:rsidRPr="00181D0A">
        <w:rPr>
          <w:sz w:val="24"/>
          <w:szCs w:val="24"/>
        </w:rPr>
        <w:t>.</w:t>
      </w:r>
    </w:p>
    <w:p w:rsidR="009D7BA0" w:rsidRPr="00C02017" w:rsidRDefault="009D7BA0" w:rsidP="009D7BA0">
      <w:pPr>
        <w:pStyle w:val="a8"/>
        <w:rPr>
          <w:sz w:val="24"/>
          <w:szCs w:val="24"/>
        </w:rPr>
      </w:pPr>
      <w:r>
        <w:rPr>
          <w:sz w:val="24"/>
          <w:szCs w:val="24"/>
        </w:rPr>
        <w:t>В цехе два токаря при  одинаковой скорости работы изготавливают за год 12560 деталей. Определить начисленную заработную плату каждого за год, за месяц, если на предприятии 8-ми часовой рабочий день, число рабочих дней в году – 252, в месяце 22дн, стоимость затрат по оплате труда на изготовление одной детали – 67 рублей.</w:t>
      </w:r>
    </w:p>
    <w:p w:rsidR="009D7BA0" w:rsidRDefault="009D7BA0" w:rsidP="009D7BA0">
      <w:pPr>
        <w:pStyle w:val="af4"/>
        <w:spacing w:after="0"/>
        <w:ind w:left="0" w:firstLine="708"/>
        <w:jc w:val="both"/>
        <w:rPr>
          <w:color w:val="000000"/>
        </w:rPr>
      </w:pPr>
    </w:p>
    <w:p w:rsidR="009D7BA0" w:rsidRDefault="009D7BA0" w:rsidP="009D7BA0">
      <w:pPr>
        <w:pStyle w:val="a8"/>
        <w:rPr>
          <w:sz w:val="24"/>
          <w:szCs w:val="24"/>
        </w:rPr>
      </w:pPr>
      <w:r w:rsidRPr="00181D0A">
        <w:rPr>
          <w:sz w:val="24"/>
          <w:szCs w:val="24"/>
        </w:rPr>
        <w:t>ЗАДАЧА 1</w:t>
      </w:r>
      <w:r>
        <w:rPr>
          <w:sz w:val="24"/>
          <w:szCs w:val="24"/>
        </w:rPr>
        <w:t>6</w:t>
      </w:r>
      <w:r w:rsidRPr="00181D0A">
        <w:rPr>
          <w:sz w:val="24"/>
          <w:szCs w:val="24"/>
        </w:rPr>
        <w:t>.</w:t>
      </w:r>
    </w:p>
    <w:p w:rsidR="009D7BA0" w:rsidRPr="00C02017" w:rsidRDefault="009D7BA0" w:rsidP="009D7BA0">
      <w:pPr>
        <w:pStyle w:val="a8"/>
        <w:rPr>
          <w:sz w:val="24"/>
          <w:szCs w:val="24"/>
        </w:rPr>
      </w:pPr>
      <w:r>
        <w:rPr>
          <w:sz w:val="24"/>
          <w:szCs w:val="24"/>
        </w:rPr>
        <w:t>В цехе два токаря при  одинаковой скорости работы изготавливают за год 10420 деталей. Определить начисленную заработную плату каждого за год, за месяц, если на предприятии 8-ми часовой рабочий день, число рабочих дней в году – 250, в месяце – 21 день,  стоимость затрат по оплате труда на изготовление одной детали – 58 рублей.</w:t>
      </w:r>
    </w:p>
    <w:p w:rsidR="009D7BA0" w:rsidRDefault="009D7BA0" w:rsidP="009D7BA0">
      <w:pPr>
        <w:pStyle w:val="af4"/>
        <w:spacing w:after="0"/>
        <w:ind w:left="0"/>
        <w:jc w:val="both"/>
        <w:rPr>
          <w:color w:val="000000"/>
        </w:rPr>
      </w:pPr>
    </w:p>
    <w:p w:rsidR="009D7BA0" w:rsidRDefault="009D7BA0" w:rsidP="009D7BA0">
      <w:pPr>
        <w:pStyle w:val="af4"/>
        <w:spacing w:after="0"/>
        <w:ind w:left="0"/>
        <w:jc w:val="both"/>
        <w:rPr>
          <w:color w:val="000000"/>
        </w:rPr>
      </w:pPr>
      <w:r>
        <w:rPr>
          <w:color w:val="000000"/>
        </w:rPr>
        <w:t xml:space="preserve">ЗАДАЧА 17. Рассчитать рентабельность продукции, если себестоимость изделий 350 </w:t>
      </w:r>
      <w:proofErr w:type="spellStart"/>
      <w:r>
        <w:rPr>
          <w:color w:val="000000"/>
        </w:rPr>
        <w:t>руб</w:t>
      </w:r>
      <w:proofErr w:type="spellEnd"/>
      <w:r>
        <w:rPr>
          <w:color w:val="000000"/>
        </w:rPr>
        <w:t>, а прибыль от его реализации  42 руб.</w:t>
      </w:r>
    </w:p>
    <w:p w:rsidR="009D7BA0" w:rsidRDefault="009D7BA0" w:rsidP="009D7BA0">
      <w:pPr>
        <w:pStyle w:val="af4"/>
        <w:spacing w:after="0"/>
        <w:ind w:left="0"/>
        <w:jc w:val="both"/>
        <w:rPr>
          <w:color w:val="000000"/>
        </w:rPr>
      </w:pPr>
    </w:p>
    <w:p w:rsidR="009D7BA0" w:rsidRDefault="009D7BA0" w:rsidP="009D7BA0">
      <w:pPr>
        <w:pStyle w:val="af4"/>
        <w:spacing w:after="0"/>
        <w:ind w:left="0"/>
        <w:jc w:val="both"/>
        <w:rPr>
          <w:color w:val="000000"/>
        </w:rPr>
      </w:pPr>
      <w:r>
        <w:rPr>
          <w:color w:val="000000"/>
        </w:rPr>
        <w:t xml:space="preserve">ЗАДАЧА 18.Рассчитать рентабельность продукции, если себестоимость изделий 480 </w:t>
      </w:r>
      <w:proofErr w:type="spellStart"/>
      <w:r>
        <w:rPr>
          <w:color w:val="000000"/>
        </w:rPr>
        <w:t>руб</w:t>
      </w:r>
      <w:proofErr w:type="spellEnd"/>
      <w:r>
        <w:rPr>
          <w:color w:val="000000"/>
        </w:rPr>
        <w:t>, а прибыль от его реализации  86 руб.</w:t>
      </w:r>
    </w:p>
    <w:p w:rsidR="009D7BA0" w:rsidRDefault="009D7BA0" w:rsidP="009D7BA0">
      <w:pPr>
        <w:pStyle w:val="af4"/>
        <w:spacing w:after="0"/>
        <w:ind w:left="0"/>
        <w:jc w:val="both"/>
        <w:rPr>
          <w:color w:val="000000"/>
        </w:rPr>
      </w:pPr>
    </w:p>
    <w:p w:rsidR="009D7BA0" w:rsidRDefault="009D7BA0" w:rsidP="009D7BA0">
      <w:pPr>
        <w:pStyle w:val="af4"/>
        <w:spacing w:after="0"/>
        <w:ind w:left="0"/>
        <w:jc w:val="both"/>
        <w:rPr>
          <w:color w:val="000000"/>
        </w:rPr>
      </w:pPr>
      <w:r>
        <w:rPr>
          <w:color w:val="000000"/>
        </w:rPr>
        <w:t xml:space="preserve">ЗАДАЧА 19.Рассчитать рентабельность производства, если среднегодовая стоимость ОПФ 258 млн </w:t>
      </w:r>
      <w:proofErr w:type="spellStart"/>
      <w:r>
        <w:rPr>
          <w:color w:val="000000"/>
        </w:rPr>
        <w:t>руб</w:t>
      </w:r>
      <w:proofErr w:type="spellEnd"/>
      <w:r>
        <w:rPr>
          <w:color w:val="000000"/>
        </w:rPr>
        <w:t xml:space="preserve">, средние остатки оборотных средств 27 млн руб. Общий доход от реализации 857 </w:t>
      </w:r>
      <w:proofErr w:type="spellStart"/>
      <w:r>
        <w:rPr>
          <w:color w:val="000000"/>
        </w:rPr>
        <w:t>млн.руб</w:t>
      </w:r>
      <w:proofErr w:type="spellEnd"/>
      <w:r>
        <w:rPr>
          <w:color w:val="000000"/>
        </w:rPr>
        <w:t xml:space="preserve">, общие затраты 762 </w:t>
      </w:r>
      <w:proofErr w:type="spellStart"/>
      <w:r>
        <w:rPr>
          <w:color w:val="000000"/>
        </w:rPr>
        <w:t>млн.руб</w:t>
      </w:r>
      <w:proofErr w:type="spellEnd"/>
      <w:r>
        <w:rPr>
          <w:color w:val="000000"/>
        </w:rPr>
        <w:t>.</w:t>
      </w:r>
    </w:p>
    <w:p w:rsidR="009D7BA0" w:rsidRDefault="009D7BA0" w:rsidP="009D7BA0">
      <w:pPr>
        <w:pStyle w:val="af4"/>
        <w:spacing w:after="0"/>
        <w:ind w:left="0"/>
        <w:jc w:val="both"/>
        <w:rPr>
          <w:color w:val="000000"/>
        </w:rPr>
      </w:pPr>
    </w:p>
    <w:p w:rsidR="009D7BA0" w:rsidRDefault="009D7BA0" w:rsidP="009D7BA0">
      <w:pPr>
        <w:pStyle w:val="af4"/>
        <w:spacing w:after="0"/>
        <w:ind w:left="0"/>
        <w:jc w:val="both"/>
        <w:rPr>
          <w:color w:val="000000"/>
        </w:rPr>
      </w:pPr>
      <w:r>
        <w:rPr>
          <w:color w:val="000000"/>
        </w:rPr>
        <w:t xml:space="preserve">ЗАДАЧА 20.Рассчитать рентабельность производства, если среднегодовая стоимость ОПФ 186 млн </w:t>
      </w:r>
      <w:proofErr w:type="spellStart"/>
      <w:r>
        <w:rPr>
          <w:color w:val="000000"/>
        </w:rPr>
        <w:t>руб</w:t>
      </w:r>
      <w:proofErr w:type="spellEnd"/>
      <w:r>
        <w:rPr>
          <w:color w:val="000000"/>
        </w:rPr>
        <w:t xml:space="preserve">, средние остатки оборотных средств 18 млн руб. Общий доход от реализации 592 </w:t>
      </w:r>
      <w:proofErr w:type="spellStart"/>
      <w:r>
        <w:rPr>
          <w:color w:val="000000"/>
        </w:rPr>
        <w:t>млн.руб</w:t>
      </w:r>
      <w:proofErr w:type="spellEnd"/>
      <w:r>
        <w:rPr>
          <w:color w:val="000000"/>
        </w:rPr>
        <w:t xml:space="preserve">, общие затраты 516 </w:t>
      </w:r>
      <w:proofErr w:type="spellStart"/>
      <w:r>
        <w:rPr>
          <w:color w:val="000000"/>
        </w:rPr>
        <w:t>млн.руб</w:t>
      </w:r>
      <w:proofErr w:type="spellEnd"/>
      <w:r>
        <w:rPr>
          <w:color w:val="000000"/>
        </w:rPr>
        <w:t>.</w:t>
      </w:r>
    </w:p>
    <w:p w:rsidR="009D7BA0" w:rsidRDefault="009D7BA0" w:rsidP="009D7BA0">
      <w:pPr>
        <w:pStyle w:val="af4"/>
        <w:spacing w:after="0"/>
        <w:ind w:left="0" w:firstLine="708"/>
        <w:jc w:val="both"/>
        <w:rPr>
          <w:color w:val="000000"/>
        </w:rPr>
      </w:pPr>
    </w:p>
    <w:p w:rsidR="00854DC4" w:rsidRDefault="00854DC4" w:rsidP="002160CB">
      <w:pPr>
        <w:pStyle w:val="af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8F9" w:rsidRDefault="008448F9" w:rsidP="002160CB">
      <w:pPr>
        <w:pStyle w:val="af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8F9" w:rsidRDefault="008448F9" w:rsidP="002160CB">
      <w:pPr>
        <w:pStyle w:val="af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8F9" w:rsidRDefault="008448F9" w:rsidP="002160CB">
      <w:pPr>
        <w:pStyle w:val="af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8F9" w:rsidRDefault="008448F9" w:rsidP="002160CB">
      <w:pPr>
        <w:pStyle w:val="af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8F9" w:rsidRDefault="008448F9" w:rsidP="002160CB">
      <w:pPr>
        <w:pStyle w:val="af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8F9" w:rsidRDefault="008448F9" w:rsidP="002160CB">
      <w:pPr>
        <w:pStyle w:val="af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8F9" w:rsidRDefault="008448F9" w:rsidP="002160CB">
      <w:pPr>
        <w:pStyle w:val="af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8F9" w:rsidRDefault="008448F9" w:rsidP="002160CB">
      <w:pPr>
        <w:pStyle w:val="af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8F9" w:rsidRDefault="008448F9" w:rsidP="002160CB">
      <w:pPr>
        <w:pStyle w:val="af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8F9" w:rsidRDefault="008448F9" w:rsidP="002160CB">
      <w:pPr>
        <w:pStyle w:val="af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8F9" w:rsidRDefault="008448F9" w:rsidP="002160CB">
      <w:pPr>
        <w:pStyle w:val="af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8F9" w:rsidRDefault="008448F9" w:rsidP="002160CB">
      <w:pPr>
        <w:pStyle w:val="af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8F9" w:rsidRDefault="008448F9" w:rsidP="002160CB">
      <w:pPr>
        <w:pStyle w:val="af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8F9" w:rsidRDefault="008448F9" w:rsidP="002160CB">
      <w:pPr>
        <w:pStyle w:val="af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8F9" w:rsidRDefault="008448F9" w:rsidP="002160CB">
      <w:pPr>
        <w:pStyle w:val="af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8F9" w:rsidRDefault="008448F9" w:rsidP="002160CB">
      <w:pPr>
        <w:pStyle w:val="af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8F9" w:rsidRDefault="008448F9" w:rsidP="002160CB">
      <w:pPr>
        <w:pStyle w:val="af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8F9" w:rsidRDefault="008448F9" w:rsidP="002160CB">
      <w:pPr>
        <w:pStyle w:val="af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8F9" w:rsidRDefault="008448F9" w:rsidP="002160CB">
      <w:pPr>
        <w:pStyle w:val="af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812" w:rsidRDefault="001F2812" w:rsidP="002160CB">
      <w:pPr>
        <w:pStyle w:val="af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0CB" w:rsidRPr="009D7BA0" w:rsidRDefault="009D7BA0" w:rsidP="002160CB">
      <w:pPr>
        <w:pStyle w:val="af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BA0">
        <w:rPr>
          <w:rFonts w:ascii="Times New Roman" w:hAnsi="Times New Roman" w:cs="Times New Roman"/>
          <w:b/>
          <w:sz w:val="28"/>
          <w:szCs w:val="28"/>
        </w:rPr>
        <w:t xml:space="preserve">ЛИСТ ИЗМЕНЕНИЙ И ДОПОЛНЕНИЙ К КОМПЛЕКТУ КОНТРОЛЬНО-ОЦЕНОЧНЫХ СРЕДСТВ </w:t>
      </w:r>
    </w:p>
    <w:p w:rsidR="002160CB" w:rsidRPr="0010595D" w:rsidRDefault="002160CB" w:rsidP="002160CB">
      <w:pPr>
        <w:pStyle w:val="af8"/>
        <w:spacing w:before="0" w:beforeAutospacing="0" w:after="0" w:afterAutospacing="0"/>
        <w:rPr>
          <w:rFonts w:ascii="Times New Roman" w:hAnsi="Times New Roman" w:cs="Times New Roman"/>
          <w:b/>
          <w:i/>
        </w:rPr>
      </w:pPr>
      <w:r w:rsidRPr="0010595D">
        <w:rPr>
          <w:rFonts w:ascii="Times New Roman" w:hAnsi="Times New Roman" w:cs="Times New Roman"/>
          <w:b/>
          <w:i/>
        </w:rPr>
        <w:br/>
        <w:t> </w:t>
      </w:r>
    </w:p>
    <w:p w:rsidR="002160CB" w:rsidRPr="0010595D" w:rsidRDefault="002160CB" w:rsidP="002160CB">
      <w:pPr>
        <w:pStyle w:val="af8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 xml:space="preserve">Дополнения и изменения </w:t>
      </w:r>
      <w:r w:rsidRPr="0010595D">
        <w:rPr>
          <w:rFonts w:ascii="Times New Roman" w:hAnsi="Times New Roman" w:cs="Times New Roman"/>
          <w:bCs/>
        </w:rPr>
        <w:t>к комплекту КОС</w:t>
      </w:r>
      <w:r w:rsidR="009D7BA0">
        <w:rPr>
          <w:rFonts w:ascii="Times New Roman" w:hAnsi="Times New Roman" w:cs="Times New Roman"/>
          <w:bCs/>
        </w:rPr>
        <w:t xml:space="preserve"> </w:t>
      </w:r>
      <w:r w:rsidRPr="0010595D">
        <w:rPr>
          <w:rFonts w:ascii="Times New Roman" w:hAnsi="Times New Roman" w:cs="Times New Roman"/>
        </w:rPr>
        <w:t>на __________ учебный год по дисциплине _________________________________________________________________ </w:t>
      </w:r>
    </w:p>
    <w:p w:rsidR="002160CB" w:rsidRPr="0010595D" w:rsidRDefault="002160CB" w:rsidP="002160CB">
      <w:pPr>
        <w:pStyle w:val="af8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комплект КОС</w:t>
      </w:r>
      <w:r w:rsidRPr="0010595D">
        <w:rPr>
          <w:rFonts w:ascii="Times New Roman" w:hAnsi="Times New Roman" w:cs="Times New Roman"/>
        </w:rPr>
        <w:t xml:space="preserve"> внесены следующие изменения:</w:t>
      </w:r>
    </w:p>
    <w:p w:rsidR="002160CB" w:rsidRPr="0010595D" w:rsidRDefault="002160CB" w:rsidP="002160CB">
      <w:pPr>
        <w:pStyle w:val="af8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2160CB" w:rsidRPr="0010595D" w:rsidRDefault="002160CB" w:rsidP="002160CB">
      <w:pPr>
        <w:pStyle w:val="af8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2160CB" w:rsidRPr="0010595D" w:rsidRDefault="002160CB" w:rsidP="002160CB">
      <w:pPr>
        <w:pStyle w:val="af8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2160CB" w:rsidRPr="0010595D" w:rsidRDefault="002160CB" w:rsidP="002160CB">
      <w:pPr>
        <w:pStyle w:val="af8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2160CB" w:rsidRPr="0010595D" w:rsidRDefault="002160CB" w:rsidP="002160CB">
      <w:pPr>
        <w:pStyle w:val="af8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2160CB" w:rsidRPr="0010595D" w:rsidRDefault="002160CB" w:rsidP="002160CB">
      <w:pPr>
        <w:pStyle w:val="af8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 xml:space="preserve">Дополнения и изменения в </w:t>
      </w:r>
      <w:r>
        <w:rPr>
          <w:rFonts w:ascii="Times New Roman" w:hAnsi="Times New Roman" w:cs="Times New Roman"/>
        </w:rPr>
        <w:t>комплекте КОС</w:t>
      </w:r>
      <w:r w:rsidRPr="0010595D">
        <w:rPr>
          <w:rFonts w:ascii="Times New Roman" w:hAnsi="Times New Roman" w:cs="Times New Roman"/>
        </w:rPr>
        <w:t xml:space="preserve"> обсуждены на заседании </w:t>
      </w:r>
      <w:r w:rsidR="0001289F">
        <w:rPr>
          <w:rFonts w:ascii="Times New Roman" w:hAnsi="Times New Roman" w:cs="Times New Roman"/>
        </w:rPr>
        <w:t>цикловой комиссии______________</w:t>
      </w:r>
      <w:r w:rsidRPr="0010595D">
        <w:rPr>
          <w:rFonts w:ascii="Times New Roman" w:hAnsi="Times New Roman" w:cs="Times New Roman"/>
        </w:rPr>
        <w:t xml:space="preserve"> _______________________________________________________</w:t>
      </w:r>
    </w:p>
    <w:p w:rsidR="002160CB" w:rsidRPr="0010595D" w:rsidRDefault="002160CB" w:rsidP="002160CB">
      <w:pPr>
        <w:pStyle w:val="af8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«_____» ____________ 20_____г. (протокол № _______ ). </w:t>
      </w:r>
    </w:p>
    <w:p w:rsidR="002160CB" w:rsidRPr="0010595D" w:rsidRDefault="0001289F" w:rsidP="002160CB">
      <w:pPr>
        <w:pStyle w:val="af8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 </w:t>
      </w:r>
      <w:r w:rsidR="002160CB" w:rsidRPr="0010595D">
        <w:rPr>
          <w:rFonts w:ascii="Times New Roman" w:hAnsi="Times New Roman" w:cs="Times New Roman"/>
        </w:rPr>
        <w:t>ЦК ________________ /___________________/</w:t>
      </w:r>
    </w:p>
    <w:p w:rsidR="002160CB" w:rsidRPr="00E32828" w:rsidRDefault="002160CB" w:rsidP="002160CB">
      <w:pPr>
        <w:rPr>
          <w:i/>
          <w:iCs/>
          <w:color w:val="FF0000"/>
          <w:sz w:val="28"/>
          <w:szCs w:val="28"/>
        </w:rPr>
      </w:pPr>
    </w:p>
    <w:p w:rsidR="002160CB" w:rsidRDefault="002160CB" w:rsidP="002160CB">
      <w:pPr>
        <w:spacing w:line="360" w:lineRule="auto"/>
        <w:jc w:val="center"/>
        <w:rPr>
          <w:b/>
          <w:bCs/>
          <w:sz w:val="28"/>
          <w:szCs w:val="28"/>
        </w:rPr>
      </w:pPr>
    </w:p>
    <w:p w:rsidR="002160CB" w:rsidRPr="005429D4" w:rsidRDefault="002160CB" w:rsidP="005C04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2160CB" w:rsidRPr="005429D4" w:rsidSect="00EE16D8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635" w:rsidRDefault="00D44635" w:rsidP="00E840CE">
      <w:pPr>
        <w:spacing w:after="0" w:line="240" w:lineRule="auto"/>
      </w:pPr>
      <w:r>
        <w:separator/>
      </w:r>
    </w:p>
  </w:endnote>
  <w:endnote w:type="continuationSeparator" w:id="0">
    <w:p w:rsidR="00D44635" w:rsidRDefault="00D44635" w:rsidP="00E84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81A" w:rsidRDefault="0005281A" w:rsidP="002F4C90">
    <w:pPr>
      <w:pStyle w:val="af0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05281A" w:rsidRDefault="0005281A" w:rsidP="002F4C90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81A" w:rsidRDefault="0005281A" w:rsidP="002F4C90">
    <w:pPr>
      <w:pStyle w:val="af0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822054">
      <w:rPr>
        <w:rStyle w:val="af7"/>
        <w:noProof/>
      </w:rPr>
      <w:t>21</w:t>
    </w:r>
    <w:r>
      <w:rPr>
        <w:rStyle w:val="af7"/>
      </w:rPr>
      <w:fldChar w:fldCharType="end"/>
    </w:r>
  </w:p>
  <w:p w:rsidR="0005281A" w:rsidRDefault="0005281A" w:rsidP="002F4C9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635" w:rsidRDefault="00D44635" w:rsidP="00E840CE">
      <w:pPr>
        <w:spacing w:after="0" w:line="240" w:lineRule="auto"/>
      </w:pPr>
      <w:r>
        <w:separator/>
      </w:r>
    </w:p>
  </w:footnote>
  <w:footnote w:type="continuationSeparator" w:id="0">
    <w:p w:rsidR="00D44635" w:rsidRDefault="00D44635" w:rsidP="00E84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68B9"/>
    <w:multiLevelType w:val="hybridMultilevel"/>
    <w:tmpl w:val="9C76E678"/>
    <w:lvl w:ilvl="0" w:tplc="ACBC58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2970601"/>
    <w:multiLevelType w:val="hybridMultilevel"/>
    <w:tmpl w:val="D4425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55B34"/>
    <w:multiLevelType w:val="hybridMultilevel"/>
    <w:tmpl w:val="422CE5E6"/>
    <w:lvl w:ilvl="0" w:tplc="C3F40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92815"/>
    <w:multiLevelType w:val="multilevel"/>
    <w:tmpl w:val="BC7E9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718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4716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142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928" w:hanging="2160"/>
      </w:pPr>
      <w:rPr>
        <w:rFonts w:hint="default"/>
        <w:b w:val="0"/>
        <w:sz w:val="24"/>
      </w:rPr>
    </w:lvl>
  </w:abstractNum>
  <w:abstractNum w:abstractNumId="4" w15:restartNumberingAfterBreak="0">
    <w:nsid w:val="0ED827A5"/>
    <w:multiLevelType w:val="hybridMultilevel"/>
    <w:tmpl w:val="54DE1F86"/>
    <w:lvl w:ilvl="0" w:tplc="0419000F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03BB1"/>
    <w:multiLevelType w:val="hybridMultilevel"/>
    <w:tmpl w:val="E99834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0965BA"/>
    <w:multiLevelType w:val="hybridMultilevel"/>
    <w:tmpl w:val="A912C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E48F1"/>
    <w:multiLevelType w:val="hybridMultilevel"/>
    <w:tmpl w:val="13CCD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40710"/>
    <w:multiLevelType w:val="hybridMultilevel"/>
    <w:tmpl w:val="57F27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77287"/>
    <w:multiLevelType w:val="hybridMultilevel"/>
    <w:tmpl w:val="FA2069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B77F0"/>
    <w:multiLevelType w:val="hybridMultilevel"/>
    <w:tmpl w:val="630C4F1E"/>
    <w:lvl w:ilvl="0" w:tplc="77428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0478B"/>
    <w:multiLevelType w:val="hybridMultilevel"/>
    <w:tmpl w:val="E6EEF5A2"/>
    <w:lvl w:ilvl="0" w:tplc="395628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C47AC"/>
    <w:multiLevelType w:val="hybridMultilevel"/>
    <w:tmpl w:val="1DA0CA9C"/>
    <w:lvl w:ilvl="0" w:tplc="9C841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B1766"/>
    <w:multiLevelType w:val="hybridMultilevel"/>
    <w:tmpl w:val="A1B4031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A69418E"/>
    <w:multiLevelType w:val="hybridMultilevel"/>
    <w:tmpl w:val="26E6D1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E0308"/>
    <w:multiLevelType w:val="hybridMultilevel"/>
    <w:tmpl w:val="FD540C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2044E"/>
    <w:multiLevelType w:val="hybridMultilevel"/>
    <w:tmpl w:val="AAEA3D78"/>
    <w:lvl w:ilvl="0" w:tplc="26B2C4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3A6B4D82"/>
    <w:multiLevelType w:val="hybridMultilevel"/>
    <w:tmpl w:val="86A6348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3B7D6274"/>
    <w:multiLevelType w:val="hybridMultilevel"/>
    <w:tmpl w:val="07A2318C"/>
    <w:lvl w:ilvl="0" w:tplc="B7A82454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16041E0"/>
    <w:multiLevelType w:val="hybridMultilevel"/>
    <w:tmpl w:val="F0744398"/>
    <w:lvl w:ilvl="0" w:tplc="58BA423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42A38"/>
    <w:multiLevelType w:val="hybridMultilevel"/>
    <w:tmpl w:val="E44827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C663C5E"/>
    <w:multiLevelType w:val="hybridMultilevel"/>
    <w:tmpl w:val="3050ED98"/>
    <w:lvl w:ilvl="0" w:tplc="91AE3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048FA"/>
    <w:multiLevelType w:val="hybridMultilevel"/>
    <w:tmpl w:val="CF627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F92C3F"/>
    <w:multiLevelType w:val="hybridMultilevel"/>
    <w:tmpl w:val="517EB63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462DE"/>
    <w:multiLevelType w:val="hybridMultilevel"/>
    <w:tmpl w:val="578640A6"/>
    <w:lvl w:ilvl="0" w:tplc="C3F40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846D02"/>
    <w:multiLevelType w:val="hybridMultilevel"/>
    <w:tmpl w:val="8DEC14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F7108"/>
    <w:multiLevelType w:val="hybridMultilevel"/>
    <w:tmpl w:val="159EB6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62F7F2A"/>
    <w:multiLevelType w:val="hybridMultilevel"/>
    <w:tmpl w:val="1B700C28"/>
    <w:lvl w:ilvl="0" w:tplc="04190017">
      <w:start w:val="1"/>
      <w:numFmt w:val="lowerLetter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7175168"/>
    <w:multiLevelType w:val="hybridMultilevel"/>
    <w:tmpl w:val="D2CEC60E"/>
    <w:lvl w:ilvl="0" w:tplc="58BA4232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83C3C46"/>
    <w:multiLevelType w:val="hybridMultilevel"/>
    <w:tmpl w:val="228224EA"/>
    <w:lvl w:ilvl="0" w:tplc="B5F878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8E5385"/>
    <w:multiLevelType w:val="hybridMultilevel"/>
    <w:tmpl w:val="C516874E"/>
    <w:lvl w:ilvl="0" w:tplc="E94234C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5FF877EB"/>
    <w:multiLevelType w:val="hybridMultilevel"/>
    <w:tmpl w:val="98940DEA"/>
    <w:lvl w:ilvl="0" w:tplc="58BA4232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63D1040C"/>
    <w:multiLevelType w:val="hybridMultilevel"/>
    <w:tmpl w:val="E370EB92"/>
    <w:lvl w:ilvl="0" w:tplc="53649DB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69CD290E"/>
    <w:multiLevelType w:val="hybridMultilevel"/>
    <w:tmpl w:val="834A329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D6A43D3"/>
    <w:multiLevelType w:val="hybridMultilevel"/>
    <w:tmpl w:val="7AC68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1249D"/>
    <w:multiLevelType w:val="hybridMultilevel"/>
    <w:tmpl w:val="CED0BD8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F752A04"/>
    <w:multiLevelType w:val="hybridMultilevel"/>
    <w:tmpl w:val="398C3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C35925"/>
    <w:multiLevelType w:val="hybridMultilevel"/>
    <w:tmpl w:val="582852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3F7B9E"/>
    <w:multiLevelType w:val="hybridMultilevel"/>
    <w:tmpl w:val="82346D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A2459B"/>
    <w:multiLevelType w:val="hybridMultilevel"/>
    <w:tmpl w:val="628887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DE84946">
      <w:start w:val="1"/>
      <w:numFmt w:val="decimal"/>
      <w:lvlText w:val="%2."/>
      <w:lvlJc w:val="left"/>
      <w:pPr>
        <w:ind w:left="1785" w:hanging="705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E39D4"/>
    <w:multiLevelType w:val="hybridMultilevel"/>
    <w:tmpl w:val="7A9ADC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462554"/>
    <w:multiLevelType w:val="hybridMultilevel"/>
    <w:tmpl w:val="677A3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778A0"/>
    <w:multiLevelType w:val="hybridMultilevel"/>
    <w:tmpl w:val="AC84DC1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77FC4A87"/>
    <w:multiLevelType w:val="multilevel"/>
    <w:tmpl w:val="BC7E9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718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4716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142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928" w:hanging="2160"/>
      </w:pPr>
      <w:rPr>
        <w:rFonts w:hint="default"/>
        <w:b w:val="0"/>
        <w:sz w:val="24"/>
      </w:rPr>
    </w:lvl>
  </w:abstractNum>
  <w:abstractNum w:abstractNumId="44" w15:restartNumberingAfterBreak="0">
    <w:nsid w:val="7A38127A"/>
    <w:multiLevelType w:val="hybridMultilevel"/>
    <w:tmpl w:val="EA08D17C"/>
    <w:lvl w:ilvl="0" w:tplc="26B2C4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397D26"/>
    <w:multiLevelType w:val="hybridMultilevel"/>
    <w:tmpl w:val="BE3C83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720A90"/>
    <w:multiLevelType w:val="hybridMultilevel"/>
    <w:tmpl w:val="DDC2E8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9959DC"/>
    <w:multiLevelType w:val="hybridMultilevel"/>
    <w:tmpl w:val="129416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A08E7"/>
    <w:multiLevelType w:val="hybridMultilevel"/>
    <w:tmpl w:val="82706A6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3"/>
  </w:num>
  <w:num w:numId="2">
    <w:abstractNumId w:val="28"/>
  </w:num>
  <w:num w:numId="3">
    <w:abstractNumId w:val="10"/>
  </w:num>
  <w:num w:numId="4">
    <w:abstractNumId w:val="3"/>
  </w:num>
  <w:num w:numId="5">
    <w:abstractNumId w:val="20"/>
  </w:num>
  <w:num w:numId="6">
    <w:abstractNumId w:val="5"/>
  </w:num>
  <w:num w:numId="7">
    <w:abstractNumId w:val="32"/>
  </w:num>
  <w:num w:numId="8">
    <w:abstractNumId w:val="22"/>
  </w:num>
  <w:num w:numId="9">
    <w:abstractNumId w:val="34"/>
  </w:num>
  <w:num w:numId="10">
    <w:abstractNumId w:val="41"/>
  </w:num>
  <w:num w:numId="11">
    <w:abstractNumId w:val="8"/>
  </w:num>
  <w:num w:numId="12">
    <w:abstractNumId w:val="7"/>
  </w:num>
  <w:num w:numId="13">
    <w:abstractNumId w:val="6"/>
  </w:num>
  <w:num w:numId="14">
    <w:abstractNumId w:val="25"/>
  </w:num>
  <w:num w:numId="15">
    <w:abstractNumId w:val="15"/>
  </w:num>
  <w:num w:numId="16">
    <w:abstractNumId w:val="14"/>
  </w:num>
  <w:num w:numId="17">
    <w:abstractNumId w:val="40"/>
  </w:num>
  <w:num w:numId="18">
    <w:abstractNumId w:val="47"/>
  </w:num>
  <w:num w:numId="19">
    <w:abstractNumId w:val="37"/>
  </w:num>
  <w:num w:numId="20">
    <w:abstractNumId w:val="23"/>
  </w:num>
  <w:num w:numId="21">
    <w:abstractNumId w:val="1"/>
  </w:num>
  <w:num w:numId="22">
    <w:abstractNumId w:val="9"/>
  </w:num>
  <w:num w:numId="23">
    <w:abstractNumId w:val="45"/>
  </w:num>
  <w:num w:numId="24">
    <w:abstractNumId w:val="27"/>
  </w:num>
  <w:num w:numId="25">
    <w:abstractNumId w:val="39"/>
  </w:num>
  <w:num w:numId="26">
    <w:abstractNumId w:val="38"/>
  </w:num>
  <w:num w:numId="27">
    <w:abstractNumId w:val="46"/>
  </w:num>
  <w:num w:numId="28">
    <w:abstractNumId w:val="42"/>
  </w:num>
  <w:num w:numId="29">
    <w:abstractNumId w:val="17"/>
  </w:num>
  <w:num w:numId="30">
    <w:abstractNumId w:val="18"/>
  </w:num>
  <w:num w:numId="31">
    <w:abstractNumId w:val="4"/>
  </w:num>
  <w:num w:numId="32">
    <w:abstractNumId w:val="36"/>
  </w:num>
  <w:num w:numId="33">
    <w:abstractNumId w:val="30"/>
  </w:num>
  <w:num w:numId="34">
    <w:abstractNumId w:val="0"/>
  </w:num>
  <w:num w:numId="35">
    <w:abstractNumId w:val="12"/>
  </w:num>
  <w:num w:numId="36">
    <w:abstractNumId w:val="26"/>
  </w:num>
  <w:num w:numId="37">
    <w:abstractNumId w:val="48"/>
  </w:num>
  <w:num w:numId="38">
    <w:abstractNumId w:val="13"/>
  </w:num>
  <w:num w:numId="39">
    <w:abstractNumId w:val="35"/>
  </w:num>
  <w:num w:numId="40">
    <w:abstractNumId w:val="33"/>
  </w:num>
  <w:num w:numId="41">
    <w:abstractNumId w:val="24"/>
  </w:num>
  <w:num w:numId="42">
    <w:abstractNumId w:val="29"/>
  </w:num>
  <w:num w:numId="43">
    <w:abstractNumId w:val="11"/>
  </w:num>
  <w:num w:numId="44">
    <w:abstractNumId w:val="21"/>
  </w:num>
  <w:num w:numId="45">
    <w:abstractNumId w:val="16"/>
  </w:num>
  <w:num w:numId="46">
    <w:abstractNumId w:val="44"/>
  </w:num>
  <w:num w:numId="47">
    <w:abstractNumId w:val="31"/>
  </w:num>
  <w:num w:numId="48">
    <w:abstractNumId w:val="19"/>
  </w:num>
  <w:num w:numId="4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0CE"/>
    <w:rsid w:val="00000B2F"/>
    <w:rsid w:val="0001121E"/>
    <w:rsid w:val="0001289F"/>
    <w:rsid w:val="000205ED"/>
    <w:rsid w:val="000406EE"/>
    <w:rsid w:val="0005281A"/>
    <w:rsid w:val="000541DB"/>
    <w:rsid w:val="00054464"/>
    <w:rsid w:val="00070FAB"/>
    <w:rsid w:val="0008565E"/>
    <w:rsid w:val="0009253A"/>
    <w:rsid w:val="00094C37"/>
    <w:rsid w:val="000A25BF"/>
    <w:rsid w:val="000B17C7"/>
    <w:rsid w:val="000C3C91"/>
    <w:rsid w:val="000D11E3"/>
    <w:rsid w:val="000E4BA3"/>
    <w:rsid w:val="000E6060"/>
    <w:rsid w:val="000F0438"/>
    <w:rsid w:val="000F2A7A"/>
    <w:rsid w:val="00101113"/>
    <w:rsid w:val="001249AA"/>
    <w:rsid w:val="001438CE"/>
    <w:rsid w:val="0015133B"/>
    <w:rsid w:val="001531F0"/>
    <w:rsid w:val="0015739C"/>
    <w:rsid w:val="00167B55"/>
    <w:rsid w:val="00181D0A"/>
    <w:rsid w:val="001829BA"/>
    <w:rsid w:val="001839E4"/>
    <w:rsid w:val="00183BFA"/>
    <w:rsid w:val="00187361"/>
    <w:rsid w:val="001A27C5"/>
    <w:rsid w:val="001B5487"/>
    <w:rsid w:val="001B781B"/>
    <w:rsid w:val="001F0399"/>
    <w:rsid w:val="001F19A7"/>
    <w:rsid w:val="001F2812"/>
    <w:rsid w:val="001F358B"/>
    <w:rsid w:val="00202F58"/>
    <w:rsid w:val="00204FCE"/>
    <w:rsid w:val="00210A28"/>
    <w:rsid w:val="002160CB"/>
    <w:rsid w:val="002215AF"/>
    <w:rsid w:val="00224CD1"/>
    <w:rsid w:val="002369B3"/>
    <w:rsid w:val="00241EA1"/>
    <w:rsid w:val="00265741"/>
    <w:rsid w:val="00272CC0"/>
    <w:rsid w:val="002822D6"/>
    <w:rsid w:val="002839BD"/>
    <w:rsid w:val="0028645F"/>
    <w:rsid w:val="002A2690"/>
    <w:rsid w:val="002A33C7"/>
    <w:rsid w:val="002A369D"/>
    <w:rsid w:val="002A4540"/>
    <w:rsid w:val="002A477D"/>
    <w:rsid w:val="002A7656"/>
    <w:rsid w:val="002D1F0F"/>
    <w:rsid w:val="002D38E9"/>
    <w:rsid w:val="002D3D38"/>
    <w:rsid w:val="002E58C8"/>
    <w:rsid w:val="002F4C90"/>
    <w:rsid w:val="002F6C2B"/>
    <w:rsid w:val="0030350B"/>
    <w:rsid w:val="00303F79"/>
    <w:rsid w:val="003075C2"/>
    <w:rsid w:val="003145C1"/>
    <w:rsid w:val="003224F1"/>
    <w:rsid w:val="00331C2B"/>
    <w:rsid w:val="00336013"/>
    <w:rsid w:val="0034634A"/>
    <w:rsid w:val="00353ABA"/>
    <w:rsid w:val="0036168C"/>
    <w:rsid w:val="003616AA"/>
    <w:rsid w:val="003621AE"/>
    <w:rsid w:val="00364880"/>
    <w:rsid w:val="00364BEF"/>
    <w:rsid w:val="003746B3"/>
    <w:rsid w:val="00383CEC"/>
    <w:rsid w:val="00391D3E"/>
    <w:rsid w:val="003924F0"/>
    <w:rsid w:val="003938F2"/>
    <w:rsid w:val="0039677F"/>
    <w:rsid w:val="003A7AF4"/>
    <w:rsid w:val="003B00CD"/>
    <w:rsid w:val="003C13E9"/>
    <w:rsid w:val="003C71A2"/>
    <w:rsid w:val="003D328D"/>
    <w:rsid w:val="003D4BA3"/>
    <w:rsid w:val="003D62D3"/>
    <w:rsid w:val="003E0793"/>
    <w:rsid w:val="003E5CE6"/>
    <w:rsid w:val="003F6A46"/>
    <w:rsid w:val="00403EDF"/>
    <w:rsid w:val="00411D45"/>
    <w:rsid w:val="004134D5"/>
    <w:rsid w:val="00431DE0"/>
    <w:rsid w:val="004370A8"/>
    <w:rsid w:val="00443E35"/>
    <w:rsid w:val="0045133F"/>
    <w:rsid w:val="00454343"/>
    <w:rsid w:val="004578FC"/>
    <w:rsid w:val="004618A5"/>
    <w:rsid w:val="00463925"/>
    <w:rsid w:val="00464366"/>
    <w:rsid w:val="00464EB0"/>
    <w:rsid w:val="0048169A"/>
    <w:rsid w:val="004922B6"/>
    <w:rsid w:val="004A398A"/>
    <w:rsid w:val="004A39C0"/>
    <w:rsid w:val="004A513B"/>
    <w:rsid w:val="004B6902"/>
    <w:rsid w:val="004C2DEE"/>
    <w:rsid w:val="004E2E11"/>
    <w:rsid w:val="004F3FD0"/>
    <w:rsid w:val="00500FEC"/>
    <w:rsid w:val="005036AE"/>
    <w:rsid w:val="00505CEB"/>
    <w:rsid w:val="00514325"/>
    <w:rsid w:val="0051755C"/>
    <w:rsid w:val="00526DA9"/>
    <w:rsid w:val="0053731D"/>
    <w:rsid w:val="005429D4"/>
    <w:rsid w:val="00553704"/>
    <w:rsid w:val="00563271"/>
    <w:rsid w:val="00564E3F"/>
    <w:rsid w:val="00566B9F"/>
    <w:rsid w:val="00573CF6"/>
    <w:rsid w:val="00575592"/>
    <w:rsid w:val="0057689F"/>
    <w:rsid w:val="00576B53"/>
    <w:rsid w:val="00585E0F"/>
    <w:rsid w:val="0058711C"/>
    <w:rsid w:val="00592FF2"/>
    <w:rsid w:val="00595F2E"/>
    <w:rsid w:val="005A4CE7"/>
    <w:rsid w:val="005B4D27"/>
    <w:rsid w:val="005C0450"/>
    <w:rsid w:val="005C58B8"/>
    <w:rsid w:val="005D2DD1"/>
    <w:rsid w:val="005D47CD"/>
    <w:rsid w:val="005D78E9"/>
    <w:rsid w:val="00600B62"/>
    <w:rsid w:val="00603122"/>
    <w:rsid w:val="00603825"/>
    <w:rsid w:val="006317B6"/>
    <w:rsid w:val="006410C6"/>
    <w:rsid w:val="00646268"/>
    <w:rsid w:val="00646E5F"/>
    <w:rsid w:val="00650530"/>
    <w:rsid w:val="00655615"/>
    <w:rsid w:val="00655AB1"/>
    <w:rsid w:val="0065754C"/>
    <w:rsid w:val="00657EF0"/>
    <w:rsid w:val="00660163"/>
    <w:rsid w:val="006731E1"/>
    <w:rsid w:val="00681FE1"/>
    <w:rsid w:val="006903B5"/>
    <w:rsid w:val="00694198"/>
    <w:rsid w:val="00696D66"/>
    <w:rsid w:val="00697342"/>
    <w:rsid w:val="006A6266"/>
    <w:rsid w:val="006B16CA"/>
    <w:rsid w:val="006C15FE"/>
    <w:rsid w:val="006C3C09"/>
    <w:rsid w:val="006D37E9"/>
    <w:rsid w:val="006E32D4"/>
    <w:rsid w:val="007049B8"/>
    <w:rsid w:val="00705390"/>
    <w:rsid w:val="007124C3"/>
    <w:rsid w:val="007125D6"/>
    <w:rsid w:val="007129E7"/>
    <w:rsid w:val="00723AAC"/>
    <w:rsid w:val="0072796E"/>
    <w:rsid w:val="007358F6"/>
    <w:rsid w:val="0075341E"/>
    <w:rsid w:val="0077308C"/>
    <w:rsid w:val="00773E34"/>
    <w:rsid w:val="007875E7"/>
    <w:rsid w:val="007916C9"/>
    <w:rsid w:val="0079676F"/>
    <w:rsid w:val="007B48AD"/>
    <w:rsid w:val="007B6B28"/>
    <w:rsid w:val="007C0D60"/>
    <w:rsid w:val="007C2F71"/>
    <w:rsid w:val="007C46D2"/>
    <w:rsid w:val="007C47A3"/>
    <w:rsid w:val="007C506D"/>
    <w:rsid w:val="007C5402"/>
    <w:rsid w:val="007F033A"/>
    <w:rsid w:val="007F26AD"/>
    <w:rsid w:val="007F531A"/>
    <w:rsid w:val="00807C6C"/>
    <w:rsid w:val="00816C57"/>
    <w:rsid w:val="008179B2"/>
    <w:rsid w:val="00817BBD"/>
    <w:rsid w:val="0082153D"/>
    <w:rsid w:val="00822054"/>
    <w:rsid w:val="00823829"/>
    <w:rsid w:val="00834672"/>
    <w:rsid w:val="008346B8"/>
    <w:rsid w:val="00836805"/>
    <w:rsid w:val="008448F9"/>
    <w:rsid w:val="00854DC4"/>
    <w:rsid w:val="00855E6F"/>
    <w:rsid w:val="0086351A"/>
    <w:rsid w:val="008649BD"/>
    <w:rsid w:val="00864B22"/>
    <w:rsid w:val="00866EA8"/>
    <w:rsid w:val="00881297"/>
    <w:rsid w:val="00897A0F"/>
    <w:rsid w:val="008C1652"/>
    <w:rsid w:val="008C7866"/>
    <w:rsid w:val="008D45E7"/>
    <w:rsid w:val="008E187F"/>
    <w:rsid w:val="008E2634"/>
    <w:rsid w:val="008E43B0"/>
    <w:rsid w:val="008F22D9"/>
    <w:rsid w:val="008F2A63"/>
    <w:rsid w:val="008F5470"/>
    <w:rsid w:val="00911049"/>
    <w:rsid w:val="00915658"/>
    <w:rsid w:val="0092333F"/>
    <w:rsid w:val="00925D64"/>
    <w:rsid w:val="0095162C"/>
    <w:rsid w:val="0095488C"/>
    <w:rsid w:val="00955DAB"/>
    <w:rsid w:val="00956585"/>
    <w:rsid w:val="00960AF8"/>
    <w:rsid w:val="00962A18"/>
    <w:rsid w:val="0096361D"/>
    <w:rsid w:val="00963D6C"/>
    <w:rsid w:val="00963DE8"/>
    <w:rsid w:val="00974861"/>
    <w:rsid w:val="009A38F2"/>
    <w:rsid w:val="009C1CAB"/>
    <w:rsid w:val="009C217B"/>
    <w:rsid w:val="009C77D0"/>
    <w:rsid w:val="009C7CC2"/>
    <w:rsid w:val="009D757F"/>
    <w:rsid w:val="009D7BA0"/>
    <w:rsid w:val="009E06DA"/>
    <w:rsid w:val="009E5DE3"/>
    <w:rsid w:val="00A169C1"/>
    <w:rsid w:val="00A2156E"/>
    <w:rsid w:val="00A37B08"/>
    <w:rsid w:val="00A66700"/>
    <w:rsid w:val="00A7639E"/>
    <w:rsid w:val="00A953E0"/>
    <w:rsid w:val="00AB5A2B"/>
    <w:rsid w:val="00AC012B"/>
    <w:rsid w:val="00AC2814"/>
    <w:rsid w:val="00AC2CD0"/>
    <w:rsid w:val="00AE1E28"/>
    <w:rsid w:val="00AE2A71"/>
    <w:rsid w:val="00AE333E"/>
    <w:rsid w:val="00AE5D7E"/>
    <w:rsid w:val="00AE765F"/>
    <w:rsid w:val="00AF114A"/>
    <w:rsid w:val="00AF29A4"/>
    <w:rsid w:val="00B119F2"/>
    <w:rsid w:val="00B16706"/>
    <w:rsid w:val="00B26907"/>
    <w:rsid w:val="00B27865"/>
    <w:rsid w:val="00B31C7E"/>
    <w:rsid w:val="00B40863"/>
    <w:rsid w:val="00B57E7D"/>
    <w:rsid w:val="00B7601A"/>
    <w:rsid w:val="00B76AB2"/>
    <w:rsid w:val="00B87B15"/>
    <w:rsid w:val="00B940D1"/>
    <w:rsid w:val="00B95960"/>
    <w:rsid w:val="00B97685"/>
    <w:rsid w:val="00BA4799"/>
    <w:rsid w:val="00BA5D0E"/>
    <w:rsid w:val="00BB0033"/>
    <w:rsid w:val="00BB1EEE"/>
    <w:rsid w:val="00BC0A0E"/>
    <w:rsid w:val="00BC3770"/>
    <w:rsid w:val="00BC7D69"/>
    <w:rsid w:val="00BD54D0"/>
    <w:rsid w:val="00BD6741"/>
    <w:rsid w:val="00BE3F7C"/>
    <w:rsid w:val="00BE4EC7"/>
    <w:rsid w:val="00BE6E25"/>
    <w:rsid w:val="00BF40DD"/>
    <w:rsid w:val="00BF7F65"/>
    <w:rsid w:val="00C02017"/>
    <w:rsid w:val="00C04AC3"/>
    <w:rsid w:val="00C069F8"/>
    <w:rsid w:val="00C07526"/>
    <w:rsid w:val="00C14B20"/>
    <w:rsid w:val="00C307A2"/>
    <w:rsid w:val="00C3521A"/>
    <w:rsid w:val="00C353F5"/>
    <w:rsid w:val="00C35FCC"/>
    <w:rsid w:val="00C4150F"/>
    <w:rsid w:val="00C46762"/>
    <w:rsid w:val="00C60C4A"/>
    <w:rsid w:val="00C67D0F"/>
    <w:rsid w:val="00C71F41"/>
    <w:rsid w:val="00C76706"/>
    <w:rsid w:val="00C934E5"/>
    <w:rsid w:val="00C936DC"/>
    <w:rsid w:val="00C96BE9"/>
    <w:rsid w:val="00CA1082"/>
    <w:rsid w:val="00CA5922"/>
    <w:rsid w:val="00CA78EE"/>
    <w:rsid w:val="00CC5041"/>
    <w:rsid w:val="00CD49F4"/>
    <w:rsid w:val="00CD7A28"/>
    <w:rsid w:val="00CE227C"/>
    <w:rsid w:val="00CE4446"/>
    <w:rsid w:val="00D0183B"/>
    <w:rsid w:val="00D32171"/>
    <w:rsid w:val="00D44635"/>
    <w:rsid w:val="00D47B8D"/>
    <w:rsid w:val="00D502C6"/>
    <w:rsid w:val="00D55535"/>
    <w:rsid w:val="00D66675"/>
    <w:rsid w:val="00D73FD5"/>
    <w:rsid w:val="00D7410D"/>
    <w:rsid w:val="00D75B09"/>
    <w:rsid w:val="00D76880"/>
    <w:rsid w:val="00D8088C"/>
    <w:rsid w:val="00D85AD1"/>
    <w:rsid w:val="00D87027"/>
    <w:rsid w:val="00D91359"/>
    <w:rsid w:val="00DB3ABD"/>
    <w:rsid w:val="00DB526A"/>
    <w:rsid w:val="00DB6BFD"/>
    <w:rsid w:val="00DE7DA5"/>
    <w:rsid w:val="00DF29B3"/>
    <w:rsid w:val="00E06549"/>
    <w:rsid w:val="00E14D2A"/>
    <w:rsid w:val="00E17754"/>
    <w:rsid w:val="00E42C4E"/>
    <w:rsid w:val="00E44D33"/>
    <w:rsid w:val="00E454B1"/>
    <w:rsid w:val="00E52F1E"/>
    <w:rsid w:val="00E6254C"/>
    <w:rsid w:val="00E840CE"/>
    <w:rsid w:val="00E8511B"/>
    <w:rsid w:val="00E865F6"/>
    <w:rsid w:val="00EA1623"/>
    <w:rsid w:val="00EB0CA1"/>
    <w:rsid w:val="00ED10D7"/>
    <w:rsid w:val="00ED77BF"/>
    <w:rsid w:val="00EE16D8"/>
    <w:rsid w:val="00EE327F"/>
    <w:rsid w:val="00EE56DA"/>
    <w:rsid w:val="00F003FB"/>
    <w:rsid w:val="00F00EBC"/>
    <w:rsid w:val="00F10013"/>
    <w:rsid w:val="00F11A85"/>
    <w:rsid w:val="00F137E3"/>
    <w:rsid w:val="00F17453"/>
    <w:rsid w:val="00F179FE"/>
    <w:rsid w:val="00F24C56"/>
    <w:rsid w:val="00F318BB"/>
    <w:rsid w:val="00F5474D"/>
    <w:rsid w:val="00F7163E"/>
    <w:rsid w:val="00F855B8"/>
    <w:rsid w:val="00F8706F"/>
    <w:rsid w:val="00F90984"/>
    <w:rsid w:val="00F93C78"/>
    <w:rsid w:val="00FA380A"/>
    <w:rsid w:val="00FB2FA4"/>
    <w:rsid w:val="00FB4420"/>
    <w:rsid w:val="00FC3E0B"/>
    <w:rsid w:val="00FD7263"/>
    <w:rsid w:val="00FE0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7890D70"/>
  <w15:docId w15:val="{E86C3489-8E89-4FC4-9851-ADA97607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5B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840CE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840CE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840C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E840C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E840C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E840CE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semiHidden/>
    <w:rsid w:val="00E840CE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E840CE"/>
    <w:pPr>
      <w:ind w:left="720"/>
    </w:pPr>
    <w:rPr>
      <w:rFonts w:cs="Calibri"/>
      <w:lang w:eastAsia="en-US"/>
    </w:rPr>
  </w:style>
  <w:style w:type="paragraph" w:styleId="11">
    <w:name w:val="toc 1"/>
    <w:basedOn w:val="a"/>
    <w:next w:val="a"/>
    <w:autoRedefine/>
    <w:uiPriority w:val="39"/>
    <w:rsid w:val="005429D4"/>
    <w:pPr>
      <w:shd w:val="clear" w:color="auto" w:fill="FDFEFF"/>
      <w:tabs>
        <w:tab w:val="right" w:leader="dot" w:pos="9269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styleId="a7">
    <w:name w:val="Hyperlink"/>
    <w:uiPriority w:val="99"/>
    <w:rsid w:val="00E840CE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E840CE"/>
    <w:pPr>
      <w:spacing w:after="0" w:line="240" w:lineRule="auto"/>
      <w:ind w:left="240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911049"/>
    <w:pPr>
      <w:widowControl w:val="0"/>
      <w:autoSpaceDE w:val="0"/>
      <w:autoSpaceDN w:val="0"/>
      <w:adjustRightInd w:val="0"/>
      <w:spacing w:after="0" w:line="274" w:lineRule="exact"/>
      <w:ind w:hanging="211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911049"/>
    <w:pPr>
      <w:widowControl w:val="0"/>
      <w:autoSpaceDE w:val="0"/>
      <w:autoSpaceDN w:val="0"/>
      <w:adjustRightInd w:val="0"/>
      <w:spacing w:after="0" w:line="271" w:lineRule="exact"/>
      <w:ind w:hanging="218"/>
      <w:jc w:val="both"/>
    </w:pPr>
    <w:rPr>
      <w:rFonts w:ascii="Times New Roman" w:hAnsi="Times New Roman"/>
      <w:sz w:val="24"/>
      <w:szCs w:val="24"/>
    </w:rPr>
  </w:style>
  <w:style w:type="character" w:customStyle="1" w:styleId="FontStyle146">
    <w:name w:val="Font Style146"/>
    <w:uiPriority w:val="99"/>
    <w:rsid w:val="00911049"/>
    <w:rPr>
      <w:rFonts w:ascii="Times New Roman" w:hAnsi="Times New Roman" w:cs="Times New Roman"/>
      <w:sz w:val="22"/>
      <w:szCs w:val="22"/>
    </w:rPr>
  </w:style>
  <w:style w:type="character" w:customStyle="1" w:styleId="FontStyle147">
    <w:name w:val="Font Style147"/>
    <w:uiPriority w:val="99"/>
    <w:rsid w:val="00911049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48">
    <w:name w:val="Font Style148"/>
    <w:uiPriority w:val="99"/>
    <w:rsid w:val="0091104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49">
    <w:name w:val="Font Style149"/>
    <w:uiPriority w:val="99"/>
    <w:rsid w:val="00911049"/>
    <w:rPr>
      <w:rFonts w:ascii="Times New Roman" w:hAnsi="Times New Roman" w:cs="Times New Roman"/>
      <w:i/>
      <w:iCs/>
      <w:spacing w:val="-10"/>
      <w:sz w:val="22"/>
      <w:szCs w:val="22"/>
    </w:rPr>
  </w:style>
  <w:style w:type="paragraph" w:customStyle="1" w:styleId="Style76">
    <w:name w:val="Style76"/>
    <w:basedOn w:val="a"/>
    <w:uiPriority w:val="99"/>
    <w:rsid w:val="00911049"/>
    <w:pPr>
      <w:widowControl w:val="0"/>
      <w:autoSpaceDE w:val="0"/>
      <w:autoSpaceDN w:val="0"/>
      <w:adjustRightInd w:val="0"/>
      <w:spacing w:after="0" w:line="278" w:lineRule="exact"/>
      <w:ind w:firstLine="331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8215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28">
    <w:name w:val="Style28"/>
    <w:basedOn w:val="a"/>
    <w:uiPriority w:val="99"/>
    <w:rsid w:val="0082153D"/>
    <w:pPr>
      <w:widowControl w:val="0"/>
      <w:autoSpaceDE w:val="0"/>
      <w:autoSpaceDN w:val="0"/>
      <w:adjustRightInd w:val="0"/>
      <w:spacing w:after="0" w:line="288" w:lineRule="exact"/>
      <w:ind w:hanging="209"/>
      <w:jc w:val="both"/>
    </w:pPr>
    <w:rPr>
      <w:rFonts w:ascii="Times New Roman" w:hAnsi="Times New Roman"/>
      <w:sz w:val="24"/>
      <w:szCs w:val="24"/>
    </w:rPr>
  </w:style>
  <w:style w:type="paragraph" w:customStyle="1" w:styleId="Style133">
    <w:name w:val="Style133"/>
    <w:basedOn w:val="a"/>
    <w:uiPriority w:val="99"/>
    <w:rsid w:val="008215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rsid w:val="005D47C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Знак"/>
    <w:link w:val="a8"/>
    <w:rsid w:val="005D47CD"/>
    <w:rPr>
      <w:rFonts w:ascii="Times New Roman" w:hAnsi="Times New Roman"/>
      <w:sz w:val="28"/>
    </w:rPr>
  </w:style>
  <w:style w:type="paragraph" w:customStyle="1" w:styleId="Style20">
    <w:name w:val="Style20"/>
    <w:basedOn w:val="a"/>
    <w:rsid w:val="005D47CD"/>
    <w:pPr>
      <w:widowControl w:val="0"/>
      <w:autoSpaceDE w:val="0"/>
      <w:autoSpaceDN w:val="0"/>
      <w:adjustRightInd w:val="0"/>
      <w:spacing w:after="0" w:line="157" w:lineRule="exact"/>
      <w:ind w:firstLine="134"/>
      <w:jc w:val="both"/>
    </w:pPr>
    <w:rPr>
      <w:rFonts w:ascii="Arial" w:hAnsi="Arial" w:cs="Arial"/>
      <w:sz w:val="24"/>
      <w:szCs w:val="24"/>
    </w:rPr>
  </w:style>
  <w:style w:type="character" w:customStyle="1" w:styleId="FontStyle497">
    <w:name w:val="Font Style497"/>
    <w:rsid w:val="005D47CD"/>
    <w:rPr>
      <w:rFonts w:ascii="Bookman Old Style" w:hAnsi="Bookman Old Style" w:cs="Bookman Old Style"/>
      <w:sz w:val="12"/>
      <w:szCs w:val="12"/>
    </w:rPr>
  </w:style>
  <w:style w:type="paragraph" w:customStyle="1" w:styleId="Style22">
    <w:name w:val="Style22"/>
    <w:basedOn w:val="a"/>
    <w:rsid w:val="005D47CD"/>
    <w:pPr>
      <w:widowControl w:val="0"/>
      <w:autoSpaceDE w:val="0"/>
      <w:autoSpaceDN w:val="0"/>
      <w:adjustRightInd w:val="0"/>
      <w:spacing w:after="0" w:line="157" w:lineRule="exact"/>
      <w:ind w:firstLine="144"/>
      <w:jc w:val="both"/>
    </w:pPr>
    <w:rPr>
      <w:rFonts w:ascii="Arial" w:hAnsi="Arial" w:cs="Arial"/>
      <w:sz w:val="24"/>
      <w:szCs w:val="24"/>
    </w:rPr>
  </w:style>
  <w:style w:type="paragraph" w:styleId="aa">
    <w:name w:val="Title"/>
    <w:basedOn w:val="a"/>
    <w:link w:val="ab"/>
    <w:qFormat/>
    <w:rsid w:val="005D47C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b">
    <w:name w:val="Заголовок Знак"/>
    <w:link w:val="aa"/>
    <w:rsid w:val="005D47CD"/>
    <w:rPr>
      <w:rFonts w:ascii="Times New Roman" w:hAnsi="Times New Roman"/>
      <w:b/>
      <w:sz w:val="24"/>
    </w:rPr>
  </w:style>
  <w:style w:type="paragraph" w:customStyle="1" w:styleId="Style1">
    <w:name w:val="Style1"/>
    <w:basedOn w:val="a"/>
    <w:uiPriority w:val="99"/>
    <w:rsid w:val="0072796E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uiPriority w:val="99"/>
    <w:rsid w:val="0072796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4370A8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/>
      <w:sz w:val="24"/>
      <w:szCs w:val="24"/>
    </w:rPr>
  </w:style>
  <w:style w:type="character" w:styleId="ac">
    <w:name w:val="Strong"/>
    <w:uiPriority w:val="22"/>
    <w:qFormat/>
    <w:rsid w:val="003F6A46"/>
    <w:rPr>
      <w:rFonts w:cs="Times New Roman"/>
      <w:b/>
      <w:bCs/>
    </w:rPr>
  </w:style>
  <w:style w:type="table" w:styleId="ad">
    <w:name w:val="Table Grid"/>
    <w:basedOn w:val="a1"/>
    <w:uiPriority w:val="39"/>
    <w:rsid w:val="003F6A4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1F358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F358B"/>
    <w:rPr>
      <w:sz w:val="22"/>
      <w:szCs w:val="22"/>
    </w:rPr>
  </w:style>
  <w:style w:type="paragraph" w:styleId="af0">
    <w:name w:val="footer"/>
    <w:basedOn w:val="a"/>
    <w:link w:val="af1"/>
    <w:unhideWhenUsed/>
    <w:rsid w:val="001F358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1F358B"/>
    <w:rPr>
      <w:sz w:val="22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1F3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1F358B"/>
    <w:rPr>
      <w:rFonts w:ascii="Tahoma" w:hAnsi="Tahoma" w:cs="Tahoma"/>
      <w:sz w:val="16"/>
      <w:szCs w:val="16"/>
    </w:rPr>
  </w:style>
  <w:style w:type="paragraph" w:styleId="af4">
    <w:name w:val="Body Text Indent"/>
    <w:aliases w:val="текст Знак,Основной текст 1 Знак,Основной текст с отступом Знак1 Знак,Основной текст с отступом Знак Знак Знак,Основной текст с отступом Знак Знак Знак Знак Знак,текст Знак Знак Знак Знак Знак,текст,Основной текст 1"/>
    <w:basedOn w:val="a"/>
    <w:link w:val="12"/>
    <w:rsid w:val="00646E5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5">
    <w:name w:val="Основной текст с отступом Знак"/>
    <w:basedOn w:val="a0"/>
    <w:rsid w:val="00646E5F"/>
    <w:rPr>
      <w:sz w:val="22"/>
      <w:szCs w:val="22"/>
    </w:rPr>
  </w:style>
  <w:style w:type="character" w:customStyle="1" w:styleId="12">
    <w:name w:val="Основной текст с отступом Знак1"/>
    <w:aliases w:val="текст Знак Знак,Основной текст 1 Знак Знак,Основной текст с отступом Знак1 Знак Знак,Основной текст с отступом Знак Знак Знак Знак,Основной текст с отступом Знак Знак Знак Знак Знак Знак,текст Знак1,Основной текст 1 Знак1"/>
    <w:link w:val="af4"/>
    <w:rsid w:val="00646E5F"/>
    <w:rPr>
      <w:rFonts w:ascii="Times New Roman" w:hAnsi="Times New Roman"/>
      <w:sz w:val="24"/>
      <w:szCs w:val="24"/>
    </w:rPr>
  </w:style>
  <w:style w:type="paragraph" w:styleId="af6">
    <w:name w:val="List"/>
    <w:basedOn w:val="a"/>
    <w:rsid w:val="003E5CE6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customStyle="1" w:styleId="small">
    <w:name w:val="small"/>
    <w:basedOn w:val="a"/>
    <w:rsid w:val="00BF7F65"/>
    <w:pPr>
      <w:spacing w:before="100" w:beforeAutospacing="1" w:after="100" w:afterAutospacing="1" w:line="240" w:lineRule="auto"/>
      <w:jc w:val="both"/>
    </w:pPr>
    <w:rPr>
      <w:rFonts w:ascii="Times New Roman" w:hAnsi="Times New Roman"/>
      <w:color w:val="333333"/>
      <w:sz w:val="26"/>
      <w:szCs w:val="26"/>
    </w:rPr>
  </w:style>
  <w:style w:type="character" w:styleId="af7">
    <w:name w:val="page number"/>
    <w:basedOn w:val="a0"/>
    <w:rsid w:val="00864B22"/>
    <w:rPr>
      <w:rFonts w:cs="Times New Roman"/>
    </w:rPr>
  </w:style>
  <w:style w:type="paragraph" w:styleId="af8">
    <w:name w:val="Normal (Web)"/>
    <w:basedOn w:val="a"/>
    <w:uiPriority w:val="99"/>
    <w:rsid w:val="002160CB"/>
    <w:pPr>
      <w:spacing w:before="100" w:beforeAutospacing="1" w:after="100" w:afterAutospacing="1" w:line="240" w:lineRule="auto"/>
    </w:pPr>
    <w:rPr>
      <w:rFonts w:ascii="Arial Unicode MS" w:eastAsia="Arial Unicode MS" w:hAnsi="Arial" w:cs="Arial Unicode MS"/>
      <w:sz w:val="24"/>
      <w:szCs w:val="24"/>
    </w:rPr>
  </w:style>
  <w:style w:type="paragraph" w:customStyle="1" w:styleId="Default">
    <w:name w:val="Default"/>
    <w:rsid w:val="00F318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3">
    <w:name w:val="Сетка таблицы1"/>
    <w:basedOn w:val="a1"/>
    <w:uiPriority w:val="39"/>
    <w:rsid w:val="00655AB1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Emphasis"/>
    <w:basedOn w:val="a0"/>
    <w:qFormat/>
    <w:rsid w:val="00655AB1"/>
    <w:rPr>
      <w:i/>
      <w:iCs/>
    </w:rPr>
  </w:style>
  <w:style w:type="paragraph" w:styleId="afa">
    <w:name w:val="No Spacing"/>
    <w:uiPriority w:val="1"/>
    <w:qFormat/>
    <w:rsid w:val="002A477D"/>
    <w:rPr>
      <w:rFonts w:ascii="Times New Roman" w:hAnsi="Times New Roman"/>
      <w:sz w:val="24"/>
      <w:szCs w:val="24"/>
    </w:rPr>
  </w:style>
  <w:style w:type="paragraph" w:styleId="22">
    <w:name w:val="List 2"/>
    <w:basedOn w:val="a"/>
    <w:uiPriority w:val="99"/>
    <w:semiHidden/>
    <w:unhideWhenUsed/>
    <w:rsid w:val="00603122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AB828-D746-4078-9348-F04D74628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5058</Words>
  <Characters>28836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33827</CharactersWithSpaces>
  <SharedDoc>false</SharedDoc>
  <HLinks>
    <vt:vector size="24" baseType="variant">
      <vt:variant>
        <vt:i4>4128883</vt:i4>
      </vt:variant>
      <vt:variant>
        <vt:i4>12</vt:i4>
      </vt:variant>
      <vt:variant>
        <vt:i4>0</vt:i4>
      </vt:variant>
      <vt:variant>
        <vt:i4>5</vt:i4>
      </vt:variant>
      <vt:variant>
        <vt:lpwstr>http://www.finbook.biz/</vt:lpwstr>
      </vt:variant>
      <vt:variant>
        <vt:lpwstr/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_Toc307288335</vt:lpwstr>
      </vt:variant>
      <vt:variant>
        <vt:i4>2031679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_Toc307288324</vt:lpwstr>
      </vt:variant>
      <vt:variant>
        <vt:i4>2031679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_Toc307288323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zsv</dc:creator>
  <cp:lastModifiedBy>Петрушова Ирина Анатольевна</cp:lastModifiedBy>
  <cp:revision>4</cp:revision>
  <cp:lastPrinted>2018-05-14T03:40:00Z</cp:lastPrinted>
  <dcterms:created xsi:type="dcterms:W3CDTF">2023-07-04T08:50:00Z</dcterms:created>
  <dcterms:modified xsi:type="dcterms:W3CDTF">2023-07-05T08:36:00Z</dcterms:modified>
</cp:coreProperties>
</file>