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BC" w:rsidRDefault="00011EBC" w:rsidP="00011E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:rsidR="00011EBC" w:rsidRDefault="00011EBC" w:rsidP="00011E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:rsidR="00011EBC" w:rsidRDefault="00011EBC" w:rsidP="00011E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:rsidR="00011EBC" w:rsidRDefault="00011EBC" w:rsidP="00011EBC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:rsidR="00011EBC" w:rsidRDefault="00011EBC" w:rsidP="00011EBC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5"/>
        <w:gridCol w:w="4395"/>
      </w:tblGrid>
      <w:tr w:rsidR="00011EBC" w:rsidRPr="00A86FCB" w:rsidTr="009C57EC">
        <w:trPr>
          <w:trHeight w:val="175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6D7" w:rsidRPr="00EF4514" w:rsidRDefault="008766D7" w:rsidP="008766D7">
            <w:pPr>
              <w:rPr>
                <w:b/>
                <w:sz w:val="24"/>
                <w:szCs w:val="28"/>
              </w:rPr>
            </w:pPr>
            <w:r w:rsidRPr="00EF4514">
              <w:rPr>
                <w:b/>
                <w:sz w:val="24"/>
                <w:szCs w:val="28"/>
              </w:rPr>
              <w:t xml:space="preserve">РАССМОТРЕНО </w:t>
            </w:r>
          </w:p>
          <w:p w:rsidR="008766D7" w:rsidRPr="00EF4514" w:rsidRDefault="008766D7" w:rsidP="008766D7">
            <w:pPr>
              <w:tabs>
                <w:tab w:val="left" w:pos="-284"/>
              </w:tabs>
              <w:rPr>
                <w:sz w:val="24"/>
              </w:rPr>
            </w:pPr>
            <w:r w:rsidRPr="00EF4514">
              <w:rPr>
                <w:sz w:val="24"/>
                <w:szCs w:val="28"/>
              </w:rPr>
              <w:t>на заседании ЦК</w:t>
            </w:r>
            <w:r w:rsidRPr="00EF4514">
              <w:rPr>
                <w:sz w:val="24"/>
              </w:rPr>
              <w:t xml:space="preserve"> </w:t>
            </w:r>
          </w:p>
          <w:p w:rsidR="008766D7" w:rsidRPr="00EF4514" w:rsidRDefault="008766D7" w:rsidP="008766D7">
            <w:pPr>
              <w:rPr>
                <w:sz w:val="24"/>
                <w:szCs w:val="28"/>
              </w:rPr>
            </w:pPr>
            <w:r w:rsidRPr="00EF4514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__</w:t>
            </w:r>
            <w:r w:rsidRPr="00EF4514">
              <w:rPr>
                <w:sz w:val="24"/>
                <w:szCs w:val="28"/>
              </w:rPr>
              <w:t>» июнь 202</w:t>
            </w:r>
            <w:r>
              <w:rPr>
                <w:sz w:val="24"/>
                <w:szCs w:val="28"/>
              </w:rPr>
              <w:t>3</w:t>
            </w:r>
            <w:r w:rsidRPr="00EF4514">
              <w:rPr>
                <w:sz w:val="24"/>
                <w:szCs w:val="28"/>
              </w:rPr>
              <w:t xml:space="preserve"> г.</w:t>
            </w:r>
          </w:p>
          <w:p w:rsidR="008766D7" w:rsidRPr="00EF4514" w:rsidRDefault="008766D7" w:rsidP="008766D7">
            <w:pPr>
              <w:rPr>
                <w:sz w:val="24"/>
                <w:szCs w:val="28"/>
              </w:rPr>
            </w:pPr>
            <w:r w:rsidRPr="00EF4514">
              <w:rPr>
                <w:sz w:val="24"/>
                <w:szCs w:val="28"/>
              </w:rPr>
              <w:t xml:space="preserve">Протокол № </w:t>
            </w:r>
            <w:r>
              <w:rPr>
                <w:sz w:val="24"/>
                <w:szCs w:val="28"/>
              </w:rPr>
              <w:t>____</w:t>
            </w:r>
          </w:p>
          <w:p w:rsidR="00011EBC" w:rsidRPr="00A86FCB" w:rsidRDefault="008766D7" w:rsidP="008766D7">
            <w:pPr>
              <w:rPr>
                <w:sz w:val="24"/>
                <w:lang w:eastAsia="en-US"/>
              </w:rPr>
            </w:pPr>
            <w:r w:rsidRPr="00EF4514">
              <w:rPr>
                <w:sz w:val="24"/>
                <w:szCs w:val="28"/>
              </w:rPr>
              <w:t>Председатель: А.К. Кузьмина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BC" w:rsidRPr="00A86FCB" w:rsidRDefault="00011EBC" w:rsidP="009C57EC">
            <w:pPr>
              <w:ind w:left="-108" w:firstLine="108"/>
              <w:rPr>
                <w:sz w:val="24"/>
                <w:lang w:eastAsia="en-US"/>
              </w:rPr>
            </w:pPr>
            <w:r w:rsidRPr="00A86FCB">
              <w:rPr>
                <w:sz w:val="24"/>
                <w:lang w:eastAsia="en-US"/>
              </w:rPr>
              <w:t>Утверждаю:</w:t>
            </w:r>
          </w:p>
          <w:p w:rsidR="00011EBC" w:rsidRPr="00A86FCB" w:rsidRDefault="00011EBC" w:rsidP="009C57EC">
            <w:pPr>
              <w:ind w:left="-108" w:firstLine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</w:t>
            </w:r>
            <w:r w:rsidRPr="00A86FCB">
              <w:rPr>
                <w:sz w:val="24"/>
                <w:lang w:eastAsia="en-US"/>
              </w:rPr>
              <w:t>ам. директора по УР</w:t>
            </w:r>
          </w:p>
          <w:p w:rsidR="00011EBC" w:rsidRPr="00A86FCB" w:rsidRDefault="00011EBC" w:rsidP="009C57EC">
            <w:pPr>
              <w:ind w:left="-108" w:firstLine="108"/>
              <w:rPr>
                <w:sz w:val="24"/>
                <w:lang w:eastAsia="en-US"/>
              </w:rPr>
            </w:pPr>
            <w:r w:rsidRPr="00A86FCB">
              <w:rPr>
                <w:sz w:val="24"/>
                <w:lang w:eastAsia="en-US"/>
              </w:rPr>
              <w:t>О.В. Папанова</w:t>
            </w:r>
          </w:p>
          <w:p w:rsidR="00011EBC" w:rsidRPr="00A86FCB" w:rsidRDefault="00011EBC" w:rsidP="008766D7">
            <w:pPr>
              <w:ind w:left="-108" w:firstLine="108"/>
              <w:rPr>
                <w:sz w:val="24"/>
                <w:lang w:eastAsia="en-US"/>
              </w:rPr>
            </w:pPr>
            <w:r w:rsidRPr="00A86FCB">
              <w:rPr>
                <w:sz w:val="24"/>
                <w:lang w:eastAsia="en-US"/>
              </w:rPr>
              <w:t>«</w:t>
            </w:r>
            <w:r w:rsidR="008766D7">
              <w:rPr>
                <w:sz w:val="24"/>
                <w:lang w:eastAsia="en-US"/>
              </w:rPr>
              <w:t>__</w:t>
            </w:r>
            <w:r w:rsidRPr="00A86FCB">
              <w:rPr>
                <w:sz w:val="24"/>
                <w:lang w:eastAsia="en-US"/>
              </w:rPr>
              <w:t xml:space="preserve">» </w:t>
            </w:r>
            <w:r w:rsidR="008766D7">
              <w:rPr>
                <w:sz w:val="24"/>
                <w:lang w:eastAsia="en-US"/>
              </w:rPr>
              <w:t>______</w:t>
            </w:r>
            <w:r w:rsidRPr="00A86FCB">
              <w:rPr>
                <w:sz w:val="24"/>
                <w:lang w:eastAsia="en-US"/>
              </w:rPr>
              <w:t xml:space="preserve"> 202</w:t>
            </w:r>
            <w:r w:rsidR="008766D7">
              <w:rPr>
                <w:sz w:val="24"/>
                <w:lang w:eastAsia="en-US"/>
              </w:rPr>
              <w:t>3</w:t>
            </w:r>
            <w:r w:rsidRPr="00A86FCB">
              <w:rPr>
                <w:sz w:val="24"/>
                <w:lang w:eastAsia="en-US"/>
              </w:rPr>
              <w:t xml:space="preserve"> г.</w:t>
            </w:r>
          </w:p>
        </w:tc>
      </w:tr>
    </w:tbl>
    <w:p w:rsidR="00011EBC" w:rsidRDefault="00011EBC" w:rsidP="00011EBC">
      <w:pPr>
        <w:jc w:val="both"/>
        <w:rPr>
          <w:sz w:val="28"/>
          <w:szCs w:val="28"/>
        </w:rPr>
      </w:pPr>
    </w:p>
    <w:p w:rsidR="00011EBC" w:rsidRDefault="00011EBC" w:rsidP="00011EBC">
      <w:pPr>
        <w:jc w:val="both"/>
        <w:rPr>
          <w:sz w:val="28"/>
          <w:szCs w:val="28"/>
        </w:rPr>
      </w:pPr>
    </w:p>
    <w:p w:rsidR="00011EBC" w:rsidRDefault="00011EBC" w:rsidP="00011EBC">
      <w:pPr>
        <w:jc w:val="both"/>
        <w:rPr>
          <w:sz w:val="28"/>
          <w:szCs w:val="28"/>
        </w:rPr>
      </w:pPr>
    </w:p>
    <w:p w:rsidR="00011EBC" w:rsidRDefault="00011EBC" w:rsidP="00011EBC">
      <w:pPr>
        <w:jc w:val="both"/>
        <w:rPr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D1035D" w:rsidRDefault="00D1035D" w:rsidP="00011EBC">
      <w:pPr>
        <w:jc w:val="center"/>
        <w:rPr>
          <w:b/>
          <w:sz w:val="28"/>
          <w:szCs w:val="28"/>
        </w:rPr>
      </w:pPr>
    </w:p>
    <w:p w:rsidR="00011EBC" w:rsidRDefault="00D1035D" w:rsidP="00011E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11EBC">
        <w:rPr>
          <w:sz w:val="28"/>
          <w:szCs w:val="28"/>
        </w:rPr>
        <w:t>практически</w:t>
      </w:r>
      <w:r>
        <w:rPr>
          <w:sz w:val="28"/>
          <w:szCs w:val="28"/>
        </w:rPr>
        <w:t>м</w:t>
      </w:r>
      <w:r w:rsidR="00011EBC">
        <w:rPr>
          <w:sz w:val="28"/>
          <w:szCs w:val="28"/>
        </w:rPr>
        <w:t xml:space="preserve"> (лабораторны</w:t>
      </w:r>
      <w:r>
        <w:rPr>
          <w:sz w:val="28"/>
          <w:szCs w:val="28"/>
        </w:rPr>
        <w:t>м</w:t>
      </w:r>
      <w:r w:rsidR="00011EBC">
        <w:rPr>
          <w:sz w:val="28"/>
          <w:szCs w:val="28"/>
        </w:rPr>
        <w:t xml:space="preserve">) </w:t>
      </w:r>
      <w:r>
        <w:rPr>
          <w:sz w:val="28"/>
          <w:szCs w:val="28"/>
        </w:rPr>
        <w:t>занятиям</w:t>
      </w:r>
      <w:r w:rsidR="00011EBC">
        <w:rPr>
          <w:sz w:val="28"/>
          <w:szCs w:val="28"/>
        </w:rPr>
        <w:t xml:space="preserve"> студентов </w:t>
      </w:r>
    </w:p>
    <w:p w:rsidR="00D1035D" w:rsidRDefault="00D1035D" w:rsidP="00011EBC">
      <w:pPr>
        <w:jc w:val="center"/>
        <w:rPr>
          <w:sz w:val="28"/>
          <w:szCs w:val="28"/>
        </w:rPr>
      </w:pPr>
    </w:p>
    <w:p w:rsidR="00011EBC" w:rsidRDefault="00011EBC" w:rsidP="00011EB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дисциплине (профессиональному модулю)</w:t>
      </w:r>
    </w:p>
    <w:p w:rsidR="00011EBC" w:rsidRDefault="00011EBC" w:rsidP="00011EBC">
      <w:pPr>
        <w:jc w:val="center"/>
        <w:rPr>
          <w:sz w:val="28"/>
          <w:szCs w:val="28"/>
        </w:rPr>
      </w:pPr>
    </w:p>
    <w:p w:rsidR="00011EBC" w:rsidRPr="00365A11" w:rsidRDefault="00011EBC" w:rsidP="00011EBC">
      <w:pPr>
        <w:tabs>
          <w:tab w:val="left" w:pos="-284"/>
        </w:tabs>
        <w:spacing w:line="360" w:lineRule="auto"/>
        <w:ind w:left="-284"/>
        <w:jc w:val="center"/>
        <w:rPr>
          <w:b/>
          <w:sz w:val="28"/>
          <w:szCs w:val="28"/>
        </w:rPr>
      </w:pPr>
      <w:r w:rsidRPr="00365A11">
        <w:rPr>
          <w:b/>
          <w:sz w:val="28"/>
          <w:szCs w:val="28"/>
        </w:rPr>
        <w:t>ОП 1</w:t>
      </w:r>
      <w:r>
        <w:rPr>
          <w:b/>
          <w:sz w:val="28"/>
          <w:szCs w:val="28"/>
        </w:rPr>
        <w:t>0</w:t>
      </w:r>
      <w:r w:rsidRPr="00365A11">
        <w:rPr>
          <w:b/>
          <w:sz w:val="28"/>
          <w:szCs w:val="28"/>
        </w:rPr>
        <w:t xml:space="preserve"> Финансовая грамотность                                                                              </w:t>
      </w:r>
    </w:p>
    <w:p w:rsidR="00011EBC" w:rsidRDefault="00011EBC" w:rsidP="00011EBC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:rsidR="00011EBC" w:rsidRDefault="00011EBC" w:rsidP="00011EBC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:rsidR="001878EF" w:rsidRDefault="001878EF" w:rsidP="00011EBC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:rsidR="001878EF" w:rsidRDefault="001878EF" w:rsidP="00011EBC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:rsidR="00011EBC" w:rsidRDefault="00011EBC" w:rsidP="00011EBC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:rsidR="00011EBC" w:rsidRPr="003961BA" w:rsidRDefault="00011EBC" w:rsidP="00011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3961BA">
        <w:rPr>
          <w:b/>
          <w:i/>
          <w:sz w:val="28"/>
          <w:szCs w:val="28"/>
        </w:rPr>
        <w:t>08.02.01 Строительство и эксплуатация зданий и сооружений</w:t>
      </w:r>
    </w:p>
    <w:p w:rsidR="00011EBC" w:rsidRDefault="00011EBC" w:rsidP="0001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11EBC" w:rsidRDefault="00011EBC" w:rsidP="00011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011EBC" w:rsidRDefault="00011EBC" w:rsidP="00011EBC">
      <w:pPr>
        <w:rPr>
          <w:sz w:val="28"/>
          <w:szCs w:val="28"/>
        </w:rPr>
      </w:pPr>
    </w:p>
    <w:p w:rsidR="00011EBC" w:rsidRDefault="00011EBC" w:rsidP="00011EBC">
      <w:pPr>
        <w:jc w:val="both"/>
        <w:rPr>
          <w:sz w:val="28"/>
          <w:szCs w:val="28"/>
        </w:rPr>
      </w:pPr>
    </w:p>
    <w:p w:rsidR="00011EBC" w:rsidRDefault="00011EBC" w:rsidP="00011EBC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B099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Разработал: </w:t>
      </w:r>
    </w:p>
    <w:p w:rsidR="00011EBC" w:rsidRDefault="00011EBC" w:rsidP="00011EBC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B099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Заикина Г</w:t>
      </w:r>
      <w:r w:rsidR="004B0993">
        <w:rPr>
          <w:sz w:val="28"/>
          <w:szCs w:val="28"/>
        </w:rPr>
        <w:t xml:space="preserve">алина </w:t>
      </w:r>
      <w:r>
        <w:rPr>
          <w:sz w:val="28"/>
          <w:szCs w:val="28"/>
        </w:rPr>
        <w:t>И</w:t>
      </w:r>
      <w:r w:rsidR="004B0993">
        <w:rPr>
          <w:sz w:val="28"/>
          <w:szCs w:val="28"/>
        </w:rPr>
        <w:t>ннокентьевна</w:t>
      </w:r>
      <w:r>
        <w:rPr>
          <w:sz w:val="28"/>
          <w:szCs w:val="28"/>
        </w:rPr>
        <w:t>.</w:t>
      </w:r>
    </w:p>
    <w:p w:rsidR="00011EBC" w:rsidRDefault="00011EBC" w:rsidP="00011EB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1EBC" w:rsidRDefault="00011EBC" w:rsidP="00011EBC">
      <w:pPr>
        <w:tabs>
          <w:tab w:val="left" w:pos="6315"/>
        </w:tabs>
        <w:rPr>
          <w:sz w:val="28"/>
          <w:szCs w:val="28"/>
        </w:rPr>
      </w:pPr>
    </w:p>
    <w:p w:rsidR="00011EBC" w:rsidRDefault="00011EBC" w:rsidP="00011EBC">
      <w:pPr>
        <w:tabs>
          <w:tab w:val="left" w:pos="6315"/>
        </w:tabs>
        <w:rPr>
          <w:sz w:val="28"/>
          <w:szCs w:val="28"/>
        </w:rPr>
      </w:pPr>
    </w:p>
    <w:p w:rsidR="00011EBC" w:rsidRDefault="00011EBC" w:rsidP="00011EBC">
      <w:pPr>
        <w:tabs>
          <w:tab w:val="left" w:pos="6315"/>
        </w:tabs>
        <w:rPr>
          <w:sz w:val="28"/>
          <w:szCs w:val="28"/>
        </w:rPr>
      </w:pPr>
    </w:p>
    <w:p w:rsidR="00011EBC" w:rsidRDefault="00011EBC" w:rsidP="00011EBC">
      <w:pPr>
        <w:tabs>
          <w:tab w:val="left" w:pos="6315"/>
        </w:tabs>
        <w:rPr>
          <w:sz w:val="28"/>
          <w:szCs w:val="28"/>
        </w:rPr>
      </w:pPr>
    </w:p>
    <w:p w:rsidR="00011EBC" w:rsidRDefault="00011EBC" w:rsidP="00011EBC">
      <w:pPr>
        <w:tabs>
          <w:tab w:val="left" w:pos="6315"/>
        </w:tabs>
        <w:rPr>
          <w:sz w:val="28"/>
          <w:szCs w:val="28"/>
        </w:rPr>
      </w:pPr>
    </w:p>
    <w:p w:rsidR="00011EBC" w:rsidRDefault="00011EBC" w:rsidP="00011EBC">
      <w:pPr>
        <w:tabs>
          <w:tab w:val="left" w:pos="6315"/>
        </w:tabs>
        <w:rPr>
          <w:sz w:val="28"/>
          <w:szCs w:val="28"/>
        </w:rPr>
      </w:pPr>
    </w:p>
    <w:p w:rsidR="00011EBC" w:rsidRDefault="00011EBC" w:rsidP="00011EBC">
      <w:pPr>
        <w:tabs>
          <w:tab w:val="left" w:pos="6315"/>
        </w:tabs>
        <w:rPr>
          <w:sz w:val="28"/>
          <w:szCs w:val="28"/>
        </w:rPr>
      </w:pPr>
    </w:p>
    <w:p w:rsidR="00011EBC" w:rsidRDefault="00011EBC" w:rsidP="00011EBC">
      <w:pPr>
        <w:tabs>
          <w:tab w:val="left" w:pos="6315"/>
        </w:tabs>
        <w:jc w:val="center"/>
        <w:rPr>
          <w:sz w:val="28"/>
          <w:szCs w:val="28"/>
        </w:rPr>
      </w:pPr>
      <w:r>
        <w:t>202</w:t>
      </w:r>
      <w:r w:rsidR="006F5E57">
        <w:t>3</w:t>
      </w:r>
      <w:r>
        <w:t xml:space="preserve">г. </w:t>
      </w:r>
      <w:r>
        <w:br w:type="page"/>
      </w:r>
    </w:p>
    <w:p w:rsidR="00011EBC" w:rsidRDefault="00011EBC" w:rsidP="00011EBC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11EBC" w:rsidRDefault="00011EBC" w:rsidP="00011EBC">
      <w:pPr>
        <w:tabs>
          <w:tab w:val="left" w:pos="-284"/>
        </w:tabs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СТР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548"/>
      </w:tblGrid>
      <w:tr w:rsidR="00011EBC" w:rsidTr="009C57EC">
        <w:tc>
          <w:tcPr>
            <w:tcW w:w="817" w:type="dxa"/>
          </w:tcPr>
          <w:p w:rsidR="00011EBC" w:rsidRDefault="00011EBC" w:rsidP="009C57E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:rsidR="00011EBC" w:rsidRDefault="00011EBC" w:rsidP="009C57EC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ПОЯСНИТЕЛЬНАЯ  ЗАПИСКА   </w:t>
            </w:r>
          </w:p>
        </w:tc>
        <w:tc>
          <w:tcPr>
            <w:tcW w:w="1483" w:type="dxa"/>
            <w:hideMark/>
          </w:tcPr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69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3</w:t>
            </w:r>
          </w:p>
        </w:tc>
      </w:tr>
      <w:tr w:rsidR="00011EBC" w:rsidTr="009C57EC">
        <w:tc>
          <w:tcPr>
            <w:tcW w:w="817" w:type="dxa"/>
          </w:tcPr>
          <w:p w:rsidR="00011EBC" w:rsidRDefault="00011EBC" w:rsidP="009C57E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:rsidR="00011EBC" w:rsidRDefault="00011EBC" w:rsidP="009C57EC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ПРАКТИЧЕСКИХ РАБОТ </w:t>
            </w:r>
          </w:p>
        </w:tc>
        <w:tc>
          <w:tcPr>
            <w:tcW w:w="1483" w:type="dxa"/>
            <w:hideMark/>
          </w:tcPr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</w:t>
            </w:r>
          </w:p>
        </w:tc>
      </w:tr>
      <w:tr w:rsidR="00011EBC" w:rsidTr="009C57EC">
        <w:tc>
          <w:tcPr>
            <w:tcW w:w="817" w:type="dxa"/>
          </w:tcPr>
          <w:p w:rsidR="00011EBC" w:rsidRDefault="00011EBC" w:rsidP="009C57E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:rsidR="00011EBC" w:rsidRDefault="00011EBC" w:rsidP="009C57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ПРАКТИЧЕСКИХ РАБОТ</w:t>
            </w:r>
          </w:p>
        </w:tc>
        <w:tc>
          <w:tcPr>
            <w:tcW w:w="1483" w:type="dxa"/>
            <w:hideMark/>
          </w:tcPr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</w:t>
            </w:r>
          </w:p>
        </w:tc>
      </w:tr>
      <w:tr w:rsidR="00011EBC" w:rsidTr="009C57EC">
        <w:tc>
          <w:tcPr>
            <w:tcW w:w="817" w:type="dxa"/>
          </w:tcPr>
          <w:p w:rsidR="00011EBC" w:rsidRDefault="00011EBC" w:rsidP="009C57E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:rsidR="00011EBC" w:rsidRDefault="00011EBC" w:rsidP="009C57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ИНФОРМАЦИОННОЕ ОБЕСПЕЧЕНИЕ ПРАКТИЧЕСКИХ РАБОТ</w:t>
            </w:r>
          </w:p>
          <w:p w:rsidR="00011EBC" w:rsidRDefault="00011EBC" w:rsidP="009C57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483" w:type="dxa"/>
          </w:tcPr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</w:tc>
      </w:tr>
      <w:tr w:rsidR="00011EBC" w:rsidTr="009C57EC">
        <w:tc>
          <w:tcPr>
            <w:tcW w:w="817" w:type="dxa"/>
          </w:tcPr>
          <w:p w:rsidR="00011EBC" w:rsidRDefault="00011EBC" w:rsidP="009C57EC">
            <w:pPr>
              <w:tabs>
                <w:tab w:val="left" w:pos="-284"/>
              </w:tabs>
              <w:spacing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011EBC" w:rsidRDefault="00011EBC" w:rsidP="009C57EC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</w:tcPr>
          <w:p w:rsidR="00011EBC" w:rsidRDefault="00011EBC" w:rsidP="009C57EC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11EBC" w:rsidRDefault="00011EBC" w:rsidP="00011EBC">
      <w:pPr>
        <w:tabs>
          <w:tab w:val="left" w:pos="-284"/>
        </w:tabs>
        <w:ind w:left="-284"/>
        <w:rPr>
          <w:b/>
        </w:rPr>
      </w:pPr>
    </w:p>
    <w:p w:rsidR="00011EBC" w:rsidRDefault="00011EBC" w:rsidP="00011EBC">
      <w:pPr>
        <w:tabs>
          <w:tab w:val="left" w:pos="-284"/>
        </w:tabs>
        <w:ind w:left="-284"/>
        <w:rPr>
          <w:b/>
        </w:rPr>
      </w:pPr>
    </w:p>
    <w:p w:rsidR="00011EBC" w:rsidRDefault="00011EBC" w:rsidP="00011EBC">
      <w:pPr>
        <w:tabs>
          <w:tab w:val="left" w:pos="-284"/>
        </w:tabs>
        <w:ind w:left="-284"/>
        <w:rPr>
          <w:b/>
        </w:rPr>
      </w:pPr>
    </w:p>
    <w:p w:rsidR="00011EBC" w:rsidRDefault="00011EBC" w:rsidP="00011EBC">
      <w:pPr>
        <w:tabs>
          <w:tab w:val="left" w:pos="-284"/>
        </w:tabs>
        <w:ind w:left="-284"/>
        <w:rPr>
          <w:b/>
        </w:rPr>
      </w:pPr>
    </w:p>
    <w:p w:rsidR="00011EBC" w:rsidRDefault="00011EBC" w:rsidP="00011EBC">
      <w:pPr>
        <w:tabs>
          <w:tab w:val="left" w:pos="-284"/>
        </w:tabs>
        <w:ind w:left="-284"/>
        <w:rPr>
          <w:b/>
        </w:rPr>
      </w:pPr>
    </w:p>
    <w:p w:rsidR="00011EBC" w:rsidRDefault="00011EBC" w:rsidP="00011EBC">
      <w:pPr>
        <w:tabs>
          <w:tab w:val="left" w:pos="-284"/>
        </w:tabs>
        <w:ind w:left="-284"/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rPr>
          <w:b/>
        </w:rPr>
      </w:pPr>
    </w:p>
    <w:p w:rsidR="00011EBC" w:rsidRDefault="00011EBC" w:rsidP="00011EBC">
      <w:pPr>
        <w:tabs>
          <w:tab w:val="left" w:pos="-284"/>
        </w:tabs>
        <w:ind w:right="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011EBC" w:rsidRDefault="00011EBC" w:rsidP="00011EBC">
      <w:pPr>
        <w:tabs>
          <w:tab w:val="left" w:pos="-284"/>
        </w:tabs>
        <w:ind w:right="440"/>
        <w:jc w:val="center"/>
        <w:rPr>
          <w:sz w:val="28"/>
          <w:szCs w:val="28"/>
        </w:rPr>
      </w:pPr>
    </w:p>
    <w:p w:rsidR="006F5E57" w:rsidRDefault="00011EBC" w:rsidP="006F5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</w:rPr>
        <w:t xml:space="preserve">         </w:t>
      </w:r>
      <w:r>
        <w:t xml:space="preserve"> </w:t>
      </w:r>
      <w:r w:rsidR="006F5E57">
        <w:rPr>
          <w:sz w:val="28"/>
          <w:szCs w:val="28"/>
        </w:rPr>
        <w:t xml:space="preserve">Методические указания по практическим (лабораторным) занятиям учебной дисциплине </w:t>
      </w:r>
      <w:r w:rsidR="006F5E57">
        <w:rPr>
          <w:b/>
          <w:sz w:val="28"/>
          <w:szCs w:val="28"/>
        </w:rPr>
        <w:t>«Финансовая грамотность»,</w:t>
      </w:r>
      <w:r w:rsidR="006F5E57">
        <w:rPr>
          <w:sz w:val="28"/>
          <w:szCs w:val="28"/>
        </w:rPr>
        <w:t xml:space="preserve"> составлены в соответствии с учебным планом и рабочей программы дисциплины по специальности </w:t>
      </w:r>
      <w:r w:rsidRPr="00863361">
        <w:rPr>
          <w:b/>
          <w:sz w:val="28"/>
          <w:szCs w:val="28"/>
        </w:rPr>
        <w:t>08.02.01 Строительство и эксплуатация зданий и сооружений</w:t>
      </w:r>
      <w:r w:rsidR="00F33D8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45D7" w:rsidRPr="00CA5D03" w:rsidRDefault="001B45D7" w:rsidP="001B45D7">
      <w:pPr>
        <w:pStyle w:val="Default"/>
        <w:spacing w:before="240" w:line="276" w:lineRule="auto"/>
        <w:rPr>
          <w:b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       </w:t>
      </w:r>
      <w:r w:rsidRPr="00CA5D03">
        <w:rPr>
          <w:sz w:val="28"/>
          <w:szCs w:val="28"/>
        </w:rPr>
        <w:t>Цель проведения практических (лабораторных) занятий: формирование практических умений, необходимых в последующей профессиональной и учебной деятельности.</w:t>
      </w:r>
    </w:p>
    <w:p w:rsidR="001B45D7" w:rsidRPr="00CA5D03" w:rsidRDefault="001B45D7" w:rsidP="001B45D7">
      <w:pPr>
        <w:spacing w:before="240" w:line="276" w:lineRule="auto"/>
        <w:ind w:firstLine="851"/>
        <w:rPr>
          <w:sz w:val="28"/>
          <w:szCs w:val="28"/>
        </w:rPr>
      </w:pPr>
      <w:r w:rsidRPr="00CA5D03">
        <w:rPr>
          <w:sz w:val="28"/>
          <w:szCs w:val="28"/>
        </w:rPr>
        <w:t>Методические указания практических (лабораторных) занятий являются частью учебно-методического комплекса по учебной дисциплине и содержат:</w:t>
      </w:r>
    </w:p>
    <w:p w:rsidR="001B45D7" w:rsidRPr="00CA5D03" w:rsidRDefault="001B45D7" w:rsidP="001B45D7">
      <w:pPr>
        <w:numPr>
          <w:ilvl w:val="0"/>
          <w:numId w:val="8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тему занятия (согласно тематическому плану учебной дисциплины);</w:t>
      </w:r>
    </w:p>
    <w:p w:rsidR="001B45D7" w:rsidRPr="00CA5D03" w:rsidRDefault="001B45D7" w:rsidP="001B45D7">
      <w:pPr>
        <w:numPr>
          <w:ilvl w:val="0"/>
          <w:numId w:val="8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цель;</w:t>
      </w:r>
    </w:p>
    <w:p w:rsidR="001B45D7" w:rsidRPr="00CA5D03" w:rsidRDefault="001B45D7" w:rsidP="001B45D7">
      <w:pPr>
        <w:numPr>
          <w:ilvl w:val="0"/>
          <w:numId w:val="8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оборудование (материалы, программное обеспечение, оснащение, раздаточный материал и др.);</w:t>
      </w:r>
    </w:p>
    <w:p w:rsidR="001B45D7" w:rsidRPr="00CA5D03" w:rsidRDefault="001B45D7" w:rsidP="001B45D7">
      <w:pPr>
        <w:numPr>
          <w:ilvl w:val="0"/>
          <w:numId w:val="8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методические указания (изучить краткий теоретический материал по теме практического занятия);</w:t>
      </w:r>
    </w:p>
    <w:p w:rsidR="001B45D7" w:rsidRPr="00CA5D03" w:rsidRDefault="001B45D7" w:rsidP="001B45D7">
      <w:pPr>
        <w:numPr>
          <w:ilvl w:val="0"/>
          <w:numId w:val="8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ход выполнения;</w:t>
      </w:r>
    </w:p>
    <w:p w:rsidR="001B45D7" w:rsidRPr="00CA5D03" w:rsidRDefault="001B45D7" w:rsidP="001B45D7">
      <w:pPr>
        <w:numPr>
          <w:ilvl w:val="0"/>
          <w:numId w:val="8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форму отчета.</w:t>
      </w:r>
    </w:p>
    <w:p w:rsidR="001B45D7" w:rsidRDefault="001B45D7" w:rsidP="001B45D7">
      <w:pPr>
        <w:ind w:firstLine="708"/>
        <w:rPr>
          <w:b/>
          <w:sz w:val="28"/>
          <w:szCs w:val="28"/>
        </w:rPr>
      </w:pPr>
      <w:r w:rsidRPr="00CA5D03">
        <w:rPr>
          <w:sz w:val="28"/>
          <w:szCs w:val="28"/>
        </w:rPr>
        <w:t xml:space="preserve">В результате выполнения полного объема заданий практических (лабораторных) занятий студент должен </w:t>
      </w:r>
      <w:r w:rsidRPr="00CA5D03">
        <w:rPr>
          <w:b/>
          <w:sz w:val="28"/>
          <w:szCs w:val="28"/>
        </w:rPr>
        <w:t xml:space="preserve">уметь: </w:t>
      </w:r>
    </w:p>
    <w:p w:rsidR="001B45D7" w:rsidRDefault="001B45D7" w:rsidP="001B45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решать практические финансовые задачи, анализировать и интерпретировать их условия ( 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 альтернативные инструменты обеспечение старости, презентация своих качеств и компетенций как работника, организационно- правовые формы предприятий, выбор финансовых продуктов и услуг, безопасность финансовых операций, в том числе в сети  Интернет);</w:t>
      </w:r>
    </w:p>
    <w:p w:rsidR="001B45D7" w:rsidRDefault="001B45D7" w:rsidP="001B45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ставить финансовые цели и планировать деятельность по достижению целей с учетом возможных альтернатив;</w:t>
      </w:r>
    </w:p>
    <w:p w:rsidR="001B45D7" w:rsidRDefault="001B45D7" w:rsidP="001B45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оценивать способы решения практических финансовых задач  и делать оптимальный выбор, выполнять самоанализ полученного результата;</w:t>
      </w:r>
    </w:p>
    <w:p w:rsidR="001B45D7" w:rsidRDefault="001B45D7" w:rsidP="001B45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владеть коммуникативными компетенциями:</w:t>
      </w:r>
    </w:p>
    <w:p w:rsidR="001B45D7" w:rsidRDefault="001B45D7" w:rsidP="001B45D7">
      <w:pPr>
        <w:rPr>
          <w:sz w:val="28"/>
          <w:szCs w:val="28"/>
        </w:rPr>
      </w:pPr>
      <w:r>
        <w:rPr>
          <w:sz w:val="28"/>
          <w:szCs w:val="28"/>
        </w:rPr>
        <w:t>-находить, анализировать и интерпретировать финансовую информацию из различных источников;</w:t>
      </w:r>
    </w:p>
    <w:p w:rsidR="001B45D7" w:rsidRDefault="001B45D7" w:rsidP="001B45D7">
      <w:pPr>
        <w:rPr>
          <w:sz w:val="28"/>
          <w:szCs w:val="28"/>
        </w:rPr>
      </w:pPr>
      <w:r>
        <w:rPr>
          <w:sz w:val="28"/>
          <w:szCs w:val="28"/>
        </w:rPr>
        <w:t>-грамотно</w:t>
      </w:r>
      <w:r>
        <w:rPr>
          <w:sz w:val="28"/>
          <w:szCs w:val="28"/>
        </w:rPr>
        <w:tab/>
        <w:t xml:space="preserve"> реализовывать позиции ( покупателя, заёмщика, вкладчика, налогоплательщика, потребителя страховых услуг, участника фондового рынка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);</w:t>
      </w:r>
    </w:p>
    <w:p w:rsidR="001B45D7" w:rsidRDefault="001B45D7" w:rsidP="001B45D7">
      <w:pPr>
        <w:rPr>
          <w:sz w:val="28"/>
          <w:szCs w:val="28"/>
        </w:rPr>
      </w:pPr>
      <w:r>
        <w:rPr>
          <w:sz w:val="28"/>
          <w:szCs w:val="28"/>
        </w:rPr>
        <w:t>- анализировать свою учебную и практическую деятельность в области финансов</w:t>
      </w:r>
      <w:r w:rsidRPr="00CA5D03">
        <w:rPr>
          <w:sz w:val="28"/>
          <w:szCs w:val="28"/>
        </w:rPr>
        <w:t xml:space="preserve"> </w:t>
      </w:r>
    </w:p>
    <w:p w:rsidR="001B45D7" w:rsidRPr="006B0A23" w:rsidRDefault="001B45D7" w:rsidP="001B45D7">
      <w:pPr>
        <w:rPr>
          <w:sz w:val="28"/>
          <w:szCs w:val="28"/>
        </w:rPr>
      </w:pPr>
      <w:r w:rsidRPr="006B0A23">
        <w:rPr>
          <w:sz w:val="28"/>
          <w:szCs w:val="28"/>
        </w:rPr>
        <w:t>При проведении практических работ применяются следующие технологии и методы обучения:</w:t>
      </w:r>
    </w:p>
    <w:p w:rsidR="001B45D7" w:rsidRPr="006B0A23" w:rsidRDefault="001B45D7" w:rsidP="001B45D7">
      <w:pPr>
        <w:rPr>
          <w:sz w:val="28"/>
          <w:szCs w:val="28"/>
        </w:rPr>
      </w:pPr>
      <w:r w:rsidRPr="006B0A23">
        <w:rPr>
          <w:sz w:val="28"/>
          <w:szCs w:val="28"/>
        </w:rPr>
        <w:t>- информационно – коммуникационная технология;</w:t>
      </w:r>
    </w:p>
    <w:p w:rsidR="001B45D7" w:rsidRPr="006B0A23" w:rsidRDefault="001B45D7" w:rsidP="001B45D7">
      <w:pPr>
        <w:rPr>
          <w:sz w:val="28"/>
          <w:szCs w:val="28"/>
        </w:rPr>
      </w:pPr>
      <w:r w:rsidRPr="006B0A23">
        <w:rPr>
          <w:sz w:val="28"/>
          <w:szCs w:val="28"/>
        </w:rPr>
        <w:t>- технология развития критического мышления;</w:t>
      </w:r>
    </w:p>
    <w:p w:rsidR="001B45D7" w:rsidRPr="006B0A23" w:rsidRDefault="001B45D7" w:rsidP="001B45D7">
      <w:pPr>
        <w:rPr>
          <w:sz w:val="28"/>
          <w:szCs w:val="28"/>
        </w:rPr>
      </w:pPr>
      <w:r w:rsidRPr="006B0A23">
        <w:rPr>
          <w:sz w:val="28"/>
          <w:szCs w:val="28"/>
        </w:rPr>
        <w:t>- технология проблемного обучения;</w:t>
      </w:r>
    </w:p>
    <w:p w:rsidR="001B45D7" w:rsidRPr="006B0A23" w:rsidRDefault="001B45D7" w:rsidP="001B45D7">
      <w:pPr>
        <w:rPr>
          <w:sz w:val="28"/>
          <w:szCs w:val="28"/>
        </w:rPr>
      </w:pPr>
      <w:r w:rsidRPr="006B0A23">
        <w:rPr>
          <w:sz w:val="28"/>
          <w:szCs w:val="28"/>
        </w:rPr>
        <w:t xml:space="preserve">Методики:                                                                                                                                </w:t>
      </w:r>
    </w:p>
    <w:p w:rsidR="001B45D7" w:rsidRPr="006B0A23" w:rsidRDefault="001B45D7" w:rsidP="001B45D7">
      <w:pPr>
        <w:rPr>
          <w:sz w:val="28"/>
          <w:szCs w:val="28"/>
        </w:rPr>
      </w:pPr>
      <w:r w:rsidRPr="006B0A23">
        <w:rPr>
          <w:sz w:val="28"/>
          <w:szCs w:val="28"/>
        </w:rPr>
        <w:t>- усвоение новых знаний;</w:t>
      </w:r>
    </w:p>
    <w:p w:rsidR="001B45D7" w:rsidRPr="006B0A23" w:rsidRDefault="001B45D7" w:rsidP="001B45D7">
      <w:pPr>
        <w:rPr>
          <w:sz w:val="28"/>
          <w:szCs w:val="28"/>
        </w:rPr>
      </w:pPr>
      <w:r w:rsidRPr="006B0A23">
        <w:rPr>
          <w:sz w:val="28"/>
          <w:szCs w:val="28"/>
        </w:rPr>
        <w:t>-актуализация знаний и умений;</w:t>
      </w:r>
    </w:p>
    <w:p w:rsidR="001B45D7" w:rsidRPr="006B0A23" w:rsidRDefault="001B45D7" w:rsidP="001B45D7">
      <w:pPr>
        <w:rPr>
          <w:sz w:val="28"/>
          <w:szCs w:val="28"/>
        </w:rPr>
      </w:pPr>
      <w:r w:rsidRPr="006B0A23">
        <w:rPr>
          <w:sz w:val="28"/>
          <w:szCs w:val="28"/>
        </w:rPr>
        <w:t>- деловые игры;</w:t>
      </w:r>
    </w:p>
    <w:p w:rsidR="001B45D7" w:rsidRPr="00CA5D03" w:rsidRDefault="001B45D7" w:rsidP="001B45D7">
      <w:pPr>
        <w:rPr>
          <w:sz w:val="28"/>
          <w:szCs w:val="28"/>
        </w:rPr>
      </w:pPr>
      <w:r>
        <w:rPr>
          <w:sz w:val="28"/>
          <w:szCs w:val="28"/>
        </w:rPr>
        <w:t>- проблемный метод (проблемные ситуации).</w:t>
      </w:r>
    </w:p>
    <w:p w:rsidR="001B45D7" w:rsidRPr="00CA5D03" w:rsidRDefault="001B45D7" w:rsidP="001B45D7">
      <w:pPr>
        <w:spacing w:before="240" w:line="276" w:lineRule="auto"/>
        <w:ind w:firstLine="851"/>
        <w:jc w:val="center"/>
        <w:rPr>
          <w:b/>
          <w:bCs/>
          <w:sz w:val="28"/>
          <w:szCs w:val="28"/>
        </w:rPr>
      </w:pPr>
      <w:r w:rsidRPr="00CA5D03">
        <w:rPr>
          <w:b/>
          <w:bCs/>
          <w:sz w:val="28"/>
          <w:szCs w:val="28"/>
        </w:rPr>
        <w:t>Оценка выполнения заданий практических (лабораторных) занятий</w:t>
      </w:r>
    </w:p>
    <w:p w:rsidR="001B45D7" w:rsidRPr="00CA5D03" w:rsidRDefault="001B45D7" w:rsidP="001B45D7">
      <w:pPr>
        <w:pStyle w:val="a9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«Отлично»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1B45D7" w:rsidRPr="00CA5D03" w:rsidRDefault="001B45D7" w:rsidP="001B45D7">
      <w:pPr>
        <w:pStyle w:val="a9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«Хорошо»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1B45D7" w:rsidRPr="00CA5D03" w:rsidRDefault="001B45D7" w:rsidP="001B45D7">
      <w:pPr>
        <w:pStyle w:val="a9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«Удовлетворительно»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:rsidR="001B45D7" w:rsidRPr="00CA5D03" w:rsidRDefault="001B45D7" w:rsidP="001B45D7">
      <w:pPr>
        <w:tabs>
          <w:tab w:val="left" w:pos="-284"/>
        </w:tabs>
        <w:spacing w:before="240" w:line="276" w:lineRule="auto"/>
        <w:ind w:firstLine="851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«Неудовлетворительно»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 </w:t>
      </w:r>
    </w:p>
    <w:p w:rsidR="001B45D7" w:rsidRPr="006B0A23" w:rsidRDefault="001B45D7" w:rsidP="001B45D7">
      <w:pPr>
        <w:rPr>
          <w:sz w:val="28"/>
          <w:szCs w:val="28"/>
        </w:rPr>
      </w:pPr>
      <w:r w:rsidRPr="006B0A23">
        <w:rPr>
          <w:sz w:val="28"/>
          <w:szCs w:val="28"/>
        </w:rPr>
        <w:t>оформляет отчет в тетради по практическим работам.</w:t>
      </w:r>
    </w:p>
    <w:p w:rsidR="001B45D7" w:rsidRPr="001B45D7" w:rsidRDefault="001B45D7" w:rsidP="001B45D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В соответствии с учебным планом и рабочей программы дисциплины </w:t>
      </w:r>
      <w:r>
        <w:rPr>
          <w:b/>
          <w:sz w:val="28"/>
          <w:szCs w:val="28"/>
        </w:rPr>
        <w:t>«Финансовая грамотность»</w:t>
      </w:r>
      <w:r>
        <w:rPr>
          <w:sz w:val="28"/>
          <w:szCs w:val="28"/>
        </w:rPr>
        <w:t xml:space="preserve">  на практические (лабораторные) занятия отводится </w:t>
      </w:r>
      <w:r w:rsidRPr="001B45D7">
        <w:rPr>
          <w:b/>
          <w:sz w:val="28"/>
          <w:szCs w:val="28"/>
        </w:rPr>
        <w:t>12 часов</w:t>
      </w:r>
    </w:p>
    <w:p w:rsidR="001B45D7" w:rsidRDefault="001B45D7" w:rsidP="001B45D7">
      <w:pPr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1B45D7" w:rsidRDefault="001B45D7" w:rsidP="001B45D7">
      <w:pPr>
        <w:jc w:val="center"/>
        <w:rPr>
          <w:sz w:val="28"/>
          <w:szCs w:val="28"/>
        </w:rPr>
      </w:pPr>
    </w:p>
    <w:p w:rsidR="00011EBC" w:rsidRDefault="00011EBC" w:rsidP="001B45D7">
      <w:pPr>
        <w:jc w:val="center"/>
        <w:rPr>
          <w:b/>
          <w:sz w:val="28"/>
          <w:szCs w:val="28"/>
        </w:rPr>
      </w:pPr>
      <w:bookmarkStart w:id="0" w:name="_Hlk135385163"/>
      <w:r>
        <w:rPr>
          <w:b/>
          <w:sz w:val="28"/>
          <w:szCs w:val="28"/>
        </w:rPr>
        <w:lastRenderedPageBreak/>
        <w:t xml:space="preserve">2. ПЕРЕЧЕНЬ ПРАКТИЧЕСКИХ </w:t>
      </w:r>
      <w:r w:rsidR="009C57EC">
        <w:rPr>
          <w:b/>
          <w:sz w:val="28"/>
          <w:szCs w:val="28"/>
        </w:rPr>
        <w:t>ЗАНЯТИЙ</w:t>
      </w:r>
    </w:p>
    <w:p w:rsidR="00011EBC" w:rsidRDefault="00011EBC" w:rsidP="00011E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5524"/>
        <w:gridCol w:w="2588"/>
      </w:tblGrid>
      <w:tr w:rsidR="00011EBC" w:rsidTr="009C57E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BC" w:rsidRDefault="00011EBC" w:rsidP="009C57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BC" w:rsidRPr="009C57EC" w:rsidRDefault="009C57EC" w:rsidP="009C5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7EC">
              <w:rPr>
                <w:b/>
                <w:sz w:val="24"/>
                <w:szCs w:val="24"/>
                <w:lang w:eastAsia="en-US"/>
              </w:rPr>
              <w:t>Темы</w:t>
            </w:r>
            <w:r w:rsidR="00011EBC" w:rsidRPr="009C57EC">
              <w:rPr>
                <w:b/>
                <w:sz w:val="24"/>
                <w:szCs w:val="24"/>
                <w:lang w:eastAsia="en-US"/>
              </w:rPr>
              <w:t xml:space="preserve"> практическ</w:t>
            </w:r>
            <w:r w:rsidRPr="009C57EC">
              <w:rPr>
                <w:b/>
                <w:sz w:val="24"/>
                <w:szCs w:val="24"/>
                <w:lang w:eastAsia="en-US"/>
              </w:rPr>
              <w:t>их (лабораторных)</w:t>
            </w:r>
            <w:r w:rsidR="00011EBC" w:rsidRPr="009C57E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C57EC">
              <w:rPr>
                <w:b/>
                <w:sz w:val="24"/>
                <w:szCs w:val="24"/>
                <w:lang w:eastAsia="en-US"/>
              </w:rPr>
              <w:t>занятий</w:t>
            </w:r>
          </w:p>
          <w:p w:rsidR="00011EBC" w:rsidRDefault="00011EBC" w:rsidP="009C57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BC" w:rsidRDefault="00011EBC" w:rsidP="009C57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011EBC" w:rsidRPr="00D8209E" w:rsidTr="009C57E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9C57EC" w:rsidRDefault="00011EBC" w:rsidP="009C5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7E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32618A" w:rsidRDefault="00011EBC" w:rsidP="009C57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2618A">
              <w:rPr>
                <w:sz w:val="24"/>
                <w:szCs w:val="24"/>
              </w:rPr>
              <w:t>Изучение особенностей деятельности банка и особенностей  банковских карт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1EBC" w:rsidRPr="00D8209E" w:rsidTr="009C57E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9C57EC" w:rsidRDefault="00011EBC" w:rsidP="009C5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7E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209E">
              <w:rPr>
                <w:b/>
                <w:sz w:val="24"/>
                <w:szCs w:val="24"/>
              </w:rPr>
              <w:t xml:space="preserve">  </w:t>
            </w:r>
            <w:r w:rsidRPr="00D8209E">
              <w:rPr>
                <w:sz w:val="24"/>
                <w:szCs w:val="24"/>
              </w:rPr>
              <w:t>Изучение свойств облигаций и акций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8209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1EBC" w:rsidRPr="00D8209E" w:rsidTr="009C57E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9C57EC" w:rsidRDefault="00011EBC" w:rsidP="009C5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7E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209E">
              <w:rPr>
                <w:sz w:val="24"/>
                <w:szCs w:val="24"/>
              </w:rPr>
              <w:t>Изучение принципов страхования.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8209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1EBC" w:rsidRPr="00D8209E" w:rsidTr="009C57E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9C57EC" w:rsidRDefault="00011EBC" w:rsidP="009C5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7E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03ECD">
              <w:rPr>
                <w:sz w:val="24"/>
                <w:szCs w:val="24"/>
              </w:rPr>
              <w:t>Понятие налоги и их виды</w:t>
            </w:r>
            <w:r>
              <w:rPr>
                <w:sz w:val="24"/>
                <w:szCs w:val="24"/>
              </w:rPr>
              <w:t xml:space="preserve">. </w:t>
            </w:r>
            <w:r w:rsidRPr="00D8209E">
              <w:rPr>
                <w:sz w:val="24"/>
                <w:szCs w:val="24"/>
              </w:rPr>
              <w:t>Условия подачи налоговой декларации.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8209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1EBC" w:rsidRPr="00D8209E" w:rsidTr="009C57E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9C57EC" w:rsidRDefault="00011EBC" w:rsidP="009C5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7E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209E">
              <w:rPr>
                <w:sz w:val="24"/>
                <w:szCs w:val="24"/>
              </w:rPr>
              <w:t>Создание собственной компании: шаг за шагом. Написание краткого  бизнес проекта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1EBC" w:rsidRPr="00D8209E" w:rsidTr="009C57E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9C57EC" w:rsidRDefault="00011EBC" w:rsidP="009C5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7EC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209E">
              <w:rPr>
                <w:sz w:val="24"/>
                <w:szCs w:val="24"/>
              </w:rPr>
              <w:t>Финансовое мошенничество и меры по его предотвращению.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8209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1EBC" w:rsidRPr="00D8209E" w:rsidTr="009C57E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8209E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C" w:rsidRPr="00D8209E" w:rsidRDefault="00011EBC" w:rsidP="009C57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</w:tbl>
    <w:p w:rsidR="00011EBC" w:rsidRPr="00D8209E" w:rsidRDefault="00011EBC" w:rsidP="00011EBC">
      <w:pPr>
        <w:jc w:val="center"/>
        <w:rPr>
          <w:b/>
          <w:sz w:val="24"/>
          <w:szCs w:val="24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bookmarkEnd w:id="0"/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011EBC" w:rsidRDefault="00011EBC" w:rsidP="00011EBC">
      <w:pPr>
        <w:rPr>
          <w:b/>
          <w:sz w:val="28"/>
          <w:szCs w:val="28"/>
        </w:rPr>
      </w:pPr>
    </w:p>
    <w:p w:rsidR="00011EBC" w:rsidRDefault="00011EBC" w:rsidP="00011EBC">
      <w:pPr>
        <w:rPr>
          <w:b/>
          <w:sz w:val="28"/>
          <w:szCs w:val="28"/>
        </w:rPr>
      </w:pPr>
    </w:p>
    <w:p w:rsidR="00011EBC" w:rsidRDefault="00011EBC" w:rsidP="00011EBC">
      <w:pPr>
        <w:rPr>
          <w:b/>
          <w:sz w:val="28"/>
          <w:szCs w:val="28"/>
        </w:rPr>
      </w:pPr>
    </w:p>
    <w:p w:rsidR="00505A89" w:rsidRDefault="00505A89" w:rsidP="00011EBC">
      <w:pPr>
        <w:rPr>
          <w:b/>
          <w:sz w:val="28"/>
          <w:szCs w:val="28"/>
        </w:rPr>
      </w:pPr>
    </w:p>
    <w:p w:rsidR="00505A89" w:rsidRDefault="00505A89" w:rsidP="00011EBC">
      <w:pPr>
        <w:rPr>
          <w:b/>
          <w:sz w:val="28"/>
          <w:szCs w:val="28"/>
        </w:rPr>
      </w:pPr>
    </w:p>
    <w:p w:rsidR="00505A89" w:rsidRDefault="00505A89" w:rsidP="00011EBC">
      <w:pPr>
        <w:rPr>
          <w:b/>
          <w:sz w:val="28"/>
          <w:szCs w:val="28"/>
        </w:rPr>
      </w:pPr>
    </w:p>
    <w:p w:rsidR="00011EBC" w:rsidRDefault="00011EBC" w:rsidP="00011EBC">
      <w:pPr>
        <w:rPr>
          <w:b/>
          <w:sz w:val="28"/>
          <w:szCs w:val="28"/>
        </w:rPr>
      </w:pPr>
    </w:p>
    <w:p w:rsidR="00011EBC" w:rsidRDefault="00011EBC" w:rsidP="00011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СОДЕРЖАНИЕ ПРАКТИЧЕСКИХ РАБОТ</w:t>
      </w: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BD19AA" w:rsidRDefault="00BD19AA" w:rsidP="00BD1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1</w:t>
      </w:r>
    </w:p>
    <w:p w:rsidR="00BD19AA" w:rsidRDefault="00BD19AA" w:rsidP="00BD1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ED091E">
        <w:rPr>
          <w:sz w:val="28"/>
          <w:szCs w:val="28"/>
        </w:rPr>
        <w:t>Изучение особенностей деятельности банка и особенностей  банковских карт.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2618A">
        <w:rPr>
          <w:sz w:val="28"/>
          <w:szCs w:val="28"/>
        </w:rPr>
        <w:t>освоить способы финансово</w:t>
      </w:r>
      <w:r>
        <w:rPr>
          <w:sz w:val="28"/>
          <w:szCs w:val="28"/>
        </w:rPr>
        <w:t xml:space="preserve"> грамотного поведения при использовании банковских услуг и банковских карт.</w:t>
      </w:r>
    </w:p>
    <w:p w:rsidR="00BD19AA" w:rsidRPr="00941A90" w:rsidRDefault="00BD19AA" w:rsidP="00BD1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14227B">
        <w:rPr>
          <w:sz w:val="28"/>
          <w:szCs w:val="28"/>
        </w:rPr>
        <w:t>: В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:rsidR="00BD19AA" w:rsidRPr="00ED091E" w:rsidRDefault="00BD19AA" w:rsidP="00BD19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D19AA" w:rsidRDefault="00BD19AA" w:rsidP="00BD19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>1.Дать понятие: инвестиции и инвестор.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Перечислить пассивные операции банка.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>3. Перечислить активные операции банка.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>4. Дать понятие коммерческий банк.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>5.Рассказать о центральном банке.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Выполнить тест: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:rsidR="00BD19AA" w:rsidRDefault="00BD19AA" w:rsidP="00BD19AA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утверждении «ЦБ РФ может: 1) принимать вклады у населения;                   2) выдавать кредиты населению; 3) выдавать кредиты коммерческим банкам )</w:t>
      </w:r>
    </w:p>
    <w:p w:rsidR="00BD19AA" w:rsidRDefault="00BD19AA" w:rsidP="00BD19A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верно: А) только1 Б) 2 и 3  В) только3.</w:t>
      </w:r>
    </w:p>
    <w:p w:rsidR="00BD19AA" w:rsidRDefault="00BD19AA" w:rsidP="00BD19AA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Подлежат страхованию через ССВ:</w:t>
      </w:r>
    </w:p>
    <w:p w:rsidR="00BD19AA" w:rsidRDefault="00BD19AA" w:rsidP="00BD19A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А) текущие счета физических лиц</w:t>
      </w:r>
    </w:p>
    <w:p w:rsidR="00BD19AA" w:rsidRDefault="00BD19AA" w:rsidP="00BD19A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Б) счета юридических лиц, не являющихся субъектами малого и среднего предпринимательства</w:t>
      </w:r>
    </w:p>
    <w:p w:rsidR="00BD19AA" w:rsidRDefault="00BD19AA" w:rsidP="00BD19A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В) счета и вклады в филиалах российских банков за границей</w:t>
      </w:r>
    </w:p>
    <w:p w:rsidR="00BD19AA" w:rsidRDefault="00BD19AA" w:rsidP="00BD19A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Г) сберегательные вклады физических лиц</w:t>
      </w:r>
    </w:p>
    <w:p w:rsidR="00BD19AA" w:rsidRDefault="00BD19AA" w:rsidP="00BD19A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Д) обезличенные металлические счета</w:t>
      </w:r>
    </w:p>
    <w:p w:rsidR="00BD19AA" w:rsidRDefault="00BD19AA" w:rsidP="00BD19A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Е) сберегательные вклады в иностранной валюте.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Данные дебетовой карты, которые у вас не имеют права запрашивать при совершении покупок в Интернете, - это: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имя владельца латинскими буквами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дата истечения срока действия карты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</w:t>
      </w:r>
      <w:r>
        <w:rPr>
          <w:sz w:val="28"/>
          <w:szCs w:val="28"/>
          <w:lang w:val="en-US"/>
        </w:rPr>
        <w:t>CVV</w:t>
      </w:r>
      <w:r>
        <w:rPr>
          <w:sz w:val="28"/>
          <w:szCs w:val="28"/>
        </w:rPr>
        <w:t>-код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ПИН – код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Д) 16 –</w:t>
      </w:r>
      <w:proofErr w:type="spellStart"/>
      <w:r>
        <w:rPr>
          <w:sz w:val="28"/>
          <w:szCs w:val="28"/>
        </w:rPr>
        <w:t>значный</w:t>
      </w:r>
      <w:proofErr w:type="spellEnd"/>
      <w:r>
        <w:rPr>
          <w:sz w:val="28"/>
          <w:szCs w:val="28"/>
        </w:rPr>
        <w:t xml:space="preserve"> номер карты.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>4. Не является преимуществом использования большинства дебетовых карт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безопасность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возможность оплаты покупок в Интернете.</w:t>
      </w:r>
    </w:p>
    <w:p w:rsidR="00BD19AA" w:rsidRPr="00EB34C0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более выгодный курс конвертации валют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Задание 3.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банки находящиеся на территории города Черемхово.</w:t>
      </w:r>
    </w:p>
    <w:p w:rsidR="00BD19AA" w:rsidRDefault="00BD19AA" w:rsidP="00BD1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EC20DF">
        <w:rPr>
          <w:sz w:val="28"/>
          <w:szCs w:val="28"/>
        </w:rPr>
        <w:t>Оформить отчет по практическ</w:t>
      </w:r>
      <w:r>
        <w:rPr>
          <w:sz w:val="28"/>
          <w:szCs w:val="28"/>
        </w:rPr>
        <w:t xml:space="preserve">ой </w:t>
      </w:r>
      <w:r w:rsidRPr="00EC20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EC20DF">
        <w:rPr>
          <w:sz w:val="28"/>
          <w:szCs w:val="28"/>
        </w:rPr>
        <w:t>, сделать вывод и сдать тетрадь на проверку.</w:t>
      </w:r>
    </w:p>
    <w:p w:rsidR="00011EBC" w:rsidRDefault="00011EBC" w:rsidP="00011EBC">
      <w:pPr>
        <w:jc w:val="both"/>
        <w:rPr>
          <w:sz w:val="28"/>
          <w:szCs w:val="28"/>
        </w:rPr>
      </w:pPr>
    </w:p>
    <w:p w:rsidR="00011EBC" w:rsidRDefault="00011EBC" w:rsidP="00011EBC">
      <w:pPr>
        <w:rPr>
          <w:sz w:val="28"/>
          <w:szCs w:val="28"/>
        </w:rPr>
      </w:pPr>
    </w:p>
    <w:p w:rsidR="00011EBC" w:rsidRDefault="006D102B" w:rsidP="00011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11EBC">
        <w:rPr>
          <w:b/>
          <w:sz w:val="28"/>
          <w:szCs w:val="28"/>
        </w:rPr>
        <w:t>№2</w:t>
      </w:r>
    </w:p>
    <w:p w:rsidR="00011EBC" w:rsidRDefault="00011EBC" w:rsidP="00011EBC">
      <w:pPr>
        <w:jc w:val="center"/>
        <w:rPr>
          <w:b/>
          <w:sz w:val="28"/>
          <w:szCs w:val="28"/>
        </w:rPr>
      </w:pPr>
    </w:p>
    <w:p w:rsidR="006D102B" w:rsidRDefault="006D102B" w:rsidP="006D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8E101A">
        <w:rPr>
          <w:sz w:val="28"/>
          <w:szCs w:val="28"/>
        </w:rPr>
        <w:t xml:space="preserve"> </w:t>
      </w:r>
      <w:r w:rsidRPr="00CF5C74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CF5C74">
        <w:rPr>
          <w:sz w:val="28"/>
          <w:szCs w:val="28"/>
        </w:rPr>
        <w:t xml:space="preserve"> </w:t>
      </w:r>
      <w:r w:rsidRPr="00FA484F">
        <w:rPr>
          <w:sz w:val="28"/>
          <w:szCs w:val="28"/>
        </w:rPr>
        <w:t>свойств облигаций и акций</w:t>
      </w:r>
      <w:r>
        <w:rPr>
          <w:sz w:val="28"/>
          <w:szCs w:val="28"/>
        </w:rPr>
        <w:t>.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F5C74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CF5C74">
        <w:rPr>
          <w:sz w:val="28"/>
          <w:szCs w:val="28"/>
        </w:rPr>
        <w:t xml:space="preserve"> </w:t>
      </w:r>
      <w:r w:rsidRPr="00FA484F">
        <w:rPr>
          <w:sz w:val="28"/>
          <w:szCs w:val="28"/>
        </w:rPr>
        <w:t>свойств</w:t>
      </w:r>
      <w:r>
        <w:rPr>
          <w:sz w:val="28"/>
          <w:szCs w:val="28"/>
        </w:rPr>
        <w:t>а</w:t>
      </w:r>
      <w:r w:rsidRPr="00FA484F">
        <w:rPr>
          <w:sz w:val="28"/>
          <w:szCs w:val="28"/>
        </w:rPr>
        <w:t xml:space="preserve"> облигаций и акций</w:t>
      </w:r>
      <w:r>
        <w:rPr>
          <w:sz w:val="28"/>
          <w:szCs w:val="28"/>
        </w:rPr>
        <w:t>.</w:t>
      </w:r>
    </w:p>
    <w:p w:rsidR="006D102B" w:rsidRPr="00E506A9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Pr="00FA48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раздаточный материал 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  <w:r>
        <w:rPr>
          <w:sz w:val="28"/>
          <w:szCs w:val="28"/>
        </w:rPr>
        <w:t xml:space="preserve"> В </w:t>
      </w:r>
      <w:r w:rsidRPr="0014227B">
        <w:rPr>
          <w:sz w:val="28"/>
          <w:szCs w:val="28"/>
        </w:rPr>
        <w:t>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:rsidR="006D102B" w:rsidRPr="00BF4ABC" w:rsidRDefault="006D102B" w:rsidP="006D1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6D102B" w:rsidRDefault="006D102B" w:rsidP="006D1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:rsidR="006D102B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облигации, и её номинальной стоимости.</w:t>
      </w:r>
    </w:p>
    <w:p w:rsidR="006D102B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купонах.</w:t>
      </w:r>
    </w:p>
    <w:p w:rsidR="006D102B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эмитентам облигации могут быть…?</w:t>
      </w:r>
    </w:p>
    <w:p w:rsidR="006D102B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лучше облигации или сберегательные вклады?</w:t>
      </w:r>
    </w:p>
    <w:p w:rsidR="006D102B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акции.</w:t>
      </w:r>
    </w:p>
    <w:p w:rsidR="006D102B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чего складывается доходность акций.</w:t>
      </w:r>
    </w:p>
    <w:p w:rsidR="006D102B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общего между акцией и облигацией?</w:t>
      </w:r>
    </w:p>
    <w:p w:rsidR="006D102B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обыкновенная акция отличается от привилегированной?</w:t>
      </w:r>
    </w:p>
    <w:p w:rsidR="006D102B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различия между акцией и облигацией?</w:t>
      </w:r>
    </w:p>
    <w:p w:rsidR="006D102B" w:rsidRPr="00EB34C0" w:rsidRDefault="006D102B" w:rsidP="006D10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вид инвестирования является самым рискованным?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Задание2. </w:t>
      </w:r>
      <w:r>
        <w:rPr>
          <w:sz w:val="28"/>
          <w:szCs w:val="28"/>
        </w:rPr>
        <w:t>Выполнить тест: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:rsidR="006D102B" w:rsidRDefault="006D102B" w:rsidP="006D10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Погашение облигации –это процесс</w:t>
      </w:r>
      <w:r w:rsidRPr="00226E4B">
        <w:rPr>
          <w:sz w:val="28"/>
          <w:szCs w:val="28"/>
        </w:rPr>
        <w:t>: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А) покупки облигации инвестором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Б) выплаты её номинальной стоимости и купонов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В) выплаты дивидендов</w:t>
      </w:r>
    </w:p>
    <w:p w:rsidR="006D102B" w:rsidRDefault="006D102B" w:rsidP="006D102B">
      <w:pPr>
        <w:pStyle w:val="a7"/>
        <w:ind w:left="1440"/>
        <w:rPr>
          <w:sz w:val="28"/>
          <w:szCs w:val="28"/>
        </w:rPr>
      </w:pPr>
      <w:r>
        <w:rPr>
          <w:sz w:val="28"/>
          <w:szCs w:val="28"/>
        </w:rPr>
        <w:t>Г) выплаты процентов</w:t>
      </w:r>
    </w:p>
    <w:p w:rsidR="006D102B" w:rsidRDefault="006D102B" w:rsidP="006D102B">
      <w:pPr>
        <w:pStyle w:val="a7"/>
        <w:ind w:left="1440"/>
        <w:rPr>
          <w:sz w:val="28"/>
          <w:szCs w:val="28"/>
        </w:rPr>
      </w:pPr>
    </w:p>
    <w:p w:rsidR="006D102B" w:rsidRDefault="006D102B" w:rsidP="006D10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Погашение облигации –это процесс</w:t>
      </w:r>
      <w:r w:rsidRPr="00226E4B">
        <w:rPr>
          <w:sz w:val="28"/>
          <w:szCs w:val="28"/>
        </w:rPr>
        <w:t>: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А) покупки облигации инвестором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Б) выплаты её номинальной стоимости и купонов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В) выплаты дивидендов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Г) выплаты процентов</w:t>
      </w:r>
    </w:p>
    <w:p w:rsidR="006D102B" w:rsidRDefault="006D102B" w:rsidP="006D102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отличии от облигаций, акции</w:t>
      </w:r>
      <w:r w:rsidRPr="00226E4B">
        <w:rPr>
          <w:sz w:val="28"/>
          <w:szCs w:val="28"/>
        </w:rPr>
        <w:t>: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А) всегда приносят больший доход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Б) являются долговыми ценными бумагами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удостоверяют право их владельца на возврат денег в будущем в виде процентов.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Г) удостоверяет право их владельца на  долю в компании.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4.Муниципальные облигации выпускает (ют)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А) государство (Минфин России)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Б) органы местного самоуправления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В) частные компании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Г) физические лица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5. Акции крупных компаний по сравнению с акциями мелких начинающих компаний в основном: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А) меньше подвержены ценовым колебаниям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Б) больше подтверждены ценовым колебаниям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В) подвержены ценовым колебаниям в той же степени.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Г) не подвержены ценовым колебаниям.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Решите практическую задачу.</w:t>
      </w:r>
    </w:p>
    <w:p w:rsidR="006D102B" w:rsidRDefault="006D102B" w:rsidP="006D102B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Игорь купил корпоративные облигации, эмитированные до 1 января 2017г, номиналом 1000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со сроком погашения через 2 года, </w:t>
      </w:r>
      <w:proofErr w:type="spellStart"/>
      <w:r>
        <w:rPr>
          <w:sz w:val="28"/>
          <w:szCs w:val="28"/>
        </w:rPr>
        <w:t>купоныом</w:t>
      </w:r>
      <w:proofErr w:type="spellEnd"/>
      <w:r>
        <w:rPr>
          <w:sz w:val="28"/>
          <w:szCs w:val="28"/>
        </w:rPr>
        <w:t xml:space="preserve"> 11% с выплатой раз в полгода. Он приобрел их за 900руб за штуку. Какова чистая ожидаемая годовая доходность(после уплаты налогов, без учета </w:t>
      </w:r>
      <w:proofErr w:type="spellStart"/>
      <w:r>
        <w:rPr>
          <w:sz w:val="28"/>
          <w:szCs w:val="28"/>
        </w:rPr>
        <w:t>последушего</w:t>
      </w:r>
      <w:proofErr w:type="spellEnd"/>
      <w:r>
        <w:rPr>
          <w:sz w:val="28"/>
          <w:szCs w:val="28"/>
        </w:rPr>
        <w:t xml:space="preserve"> инвестирования купонного дохода?)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Решите практическую задачу.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Инвестор </w:t>
      </w:r>
      <w:proofErr w:type="spellStart"/>
      <w:r>
        <w:rPr>
          <w:sz w:val="28"/>
          <w:szCs w:val="28"/>
        </w:rPr>
        <w:t>Засулин</w:t>
      </w:r>
      <w:proofErr w:type="spellEnd"/>
      <w:r>
        <w:rPr>
          <w:sz w:val="28"/>
          <w:szCs w:val="28"/>
        </w:rPr>
        <w:t xml:space="preserve"> В.В. в 2017г купил акции компании ОО 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« </w:t>
      </w:r>
      <w:proofErr w:type="spellStart"/>
      <w:r>
        <w:rPr>
          <w:sz w:val="28"/>
          <w:szCs w:val="28"/>
        </w:rPr>
        <w:t>Газинвест</w:t>
      </w:r>
      <w:proofErr w:type="spellEnd"/>
      <w:r>
        <w:rPr>
          <w:sz w:val="28"/>
          <w:szCs w:val="28"/>
        </w:rPr>
        <w:t xml:space="preserve">» стоимостью  890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за акцию, потратив при 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этом 1068000руб. Через год он решил продать акции 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 установленной на рынке цене 970 за акцию. Сколько рублей  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составит чистая  прибыль </w:t>
      </w:r>
      <w:proofErr w:type="spellStart"/>
      <w:r>
        <w:rPr>
          <w:sz w:val="28"/>
          <w:szCs w:val="28"/>
        </w:rPr>
        <w:t>Засулина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. при условии, что на 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каждую акцию в расчетный период были выплачены  дивиденды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из расчета 10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за акцию и </w:t>
      </w:r>
      <w:proofErr w:type="spellStart"/>
      <w:r>
        <w:rPr>
          <w:sz w:val="28"/>
          <w:szCs w:val="28"/>
        </w:rPr>
        <w:t>Засулин</w:t>
      </w:r>
      <w:proofErr w:type="spellEnd"/>
      <w:r>
        <w:rPr>
          <w:sz w:val="28"/>
          <w:szCs w:val="28"/>
        </w:rPr>
        <w:t xml:space="preserve"> заплатил налог на доходы 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 продажи акций и налог на дивиденды (ставка налога 13%)?</w:t>
      </w:r>
    </w:p>
    <w:p w:rsidR="006D102B" w:rsidRPr="00503EE5" w:rsidRDefault="006D102B" w:rsidP="006D1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 w:rsidRPr="00EC20DF">
        <w:rPr>
          <w:sz w:val="28"/>
          <w:szCs w:val="28"/>
        </w:rPr>
        <w:t>Оформить отчет по практическ</w:t>
      </w:r>
      <w:r>
        <w:rPr>
          <w:sz w:val="28"/>
          <w:szCs w:val="28"/>
        </w:rPr>
        <w:t xml:space="preserve">ой </w:t>
      </w:r>
      <w:r w:rsidRPr="00EC20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EC20DF">
        <w:rPr>
          <w:sz w:val="28"/>
          <w:szCs w:val="28"/>
        </w:rPr>
        <w:t>, сделать вывод и сдать тетрадь на проверку.</w:t>
      </w:r>
    </w:p>
    <w:p w:rsidR="00011EBC" w:rsidRPr="007D2126" w:rsidRDefault="00011EBC" w:rsidP="00011EBC">
      <w:pPr>
        <w:rPr>
          <w:sz w:val="28"/>
          <w:szCs w:val="28"/>
        </w:rPr>
      </w:pPr>
    </w:p>
    <w:p w:rsidR="00011EBC" w:rsidRDefault="006D102B" w:rsidP="00011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11EBC">
        <w:rPr>
          <w:b/>
          <w:sz w:val="28"/>
          <w:szCs w:val="28"/>
        </w:rPr>
        <w:t>№3</w:t>
      </w:r>
    </w:p>
    <w:p w:rsidR="00011EBC" w:rsidRDefault="00011EBC" w:rsidP="00011EBC">
      <w:pPr>
        <w:pStyle w:val="a7"/>
        <w:ind w:left="1440"/>
        <w:rPr>
          <w:sz w:val="28"/>
          <w:szCs w:val="28"/>
        </w:rPr>
      </w:pPr>
    </w:p>
    <w:p w:rsidR="006D102B" w:rsidRDefault="006D102B" w:rsidP="006D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Изучение принципов страхования.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Освоить умения и навыки практического использования различных видов страхования</w:t>
      </w:r>
    </w:p>
    <w:p w:rsidR="006D102B" w:rsidRPr="001C24B6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Pr="001C2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раздаточный материал </w:t>
      </w:r>
    </w:p>
    <w:p w:rsidR="006D102B" w:rsidRDefault="006D102B" w:rsidP="006D102B">
      <w:pPr>
        <w:jc w:val="both"/>
        <w:rPr>
          <w:sz w:val="28"/>
          <w:szCs w:val="28"/>
        </w:rPr>
      </w:pPr>
      <w:r w:rsidRPr="00BF4ABC">
        <w:rPr>
          <w:b/>
          <w:sz w:val="28"/>
          <w:szCs w:val="28"/>
        </w:rPr>
        <w:t xml:space="preserve">Методические указания: </w:t>
      </w:r>
      <w:r w:rsidRPr="0014227B">
        <w:rPr>
          <w:sz w:val="28"/>
          <w:szCs w:val="28"/>
        </w:rPr>
        <w:t>В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:rsidR="006D102B" w:rsidRPr="00A228A4" w:rsidRDefault="006D102B" w:rsidP="006D1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6D102B" w:rsidRDefault="006D102B" w:rsidP="006D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:rsidR="006D102B" w:rsidRDefault="006D102B" w:rsidP="006D10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Дать ответы на контрольные вопросы: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1.на что имеет право владелец полиса обязательного медицинского страхования (ОМС)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2. выяснить, в каких случаях нужен полис добровольного медицинского страхования (ДМС)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3. узнать, где и как можно оформить туристическую медицинскую страховку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определить, в каких случаях необходимо страхование жизни</w:t>
      </w:r>
    </w:p>
    <w:p w:rsidR="006D102B" w:rsidRPr="00EB34C0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5.составить алгоритм действий по выбору страховой компании.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Задание2. </w:t>
      </w:r>
      <w:r>
        <w:rPr>
          <w:sz w:val="28"/>
          <w:szCs w:val="28"/>
        </w:rPr>
        <w:t>Выполнить тест: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3562">
        <w:rPr>
          <w:sz w:val="28"/>
          <w:szCs w:val="28"/>
        </w:rPr>
        <w:t>1.Участие в системе ОМС не дает вам право:</w:t>
      </w:r>
    </w:p>
    <w:p w:rsidR="006D102B" w:rsidRPr="00A228A4" w:rsidRDefault="006D102B" w:rsidP="006D102B">
      <w:pPr>
        <w:jc w:val="both"/>
        <w:rPr>
          <w:sz w:val="28"/>
          <w:szCs w:val="28"/>
        </w:rPr>
      </w:pPr>
      <w:r w:rsidRPr="00A228A4">
        <w:rPr>
          <w:sz w:val="28"/>
          <w:szCs w:val="28"/>
        </w:rPr>
        <w:t>А) на выбор страховой компании</w:t>
      </w:r>
    </w:p>
    <w:p w:rsidR="006D102B" w:rsidRPr="00A228A4" w:rsidRDefault="006D102B" w:rsidP="006D102B">
      <w:pPr>
        <w:jc w:val="both"/>
        <w:rPr>
          <w:sz w:val="28"/>
          <w:szCs w:val="28"/>
        </w:rPr>
      </w:pPr>
      <w:r w:rsidRPr="00A228A4">
        <w:rPr>
          <w:sz w:val="28"/>
          <w:szCs w:val="28"/>
        </w:rPr>
        <w:t xml:space="preserve">Б) на получение бесплатной первичной </w:t>
      </w:r>
      <w:proofErr w:type="spellStart"/>
      <w:r w:rsidRPr="00A228A4">
        <w:rPr>
          <w:sz w:val="28"/>
          <w:szCs w:val="28"/>
        </w:rPr>
        <w:t>медико</w:t>
      </w:r>
      <w:proofErr w:type="spellEnd"/>
      <w:r w:rsidRPr="00A228A4">
        <w:rPr>
          <w:sz w:val="28"/>
          <w:szCs w:val="28"/>
        </w:rPr>
        <w:t xml:space="preserve"> – санитарной помощи за пределами города проживания в РФ</w:t>
      </w:r>
    </w:p>
    <w:p w:rsidR="006D102B" w:rsidRPr="00A228A4" w:rsidRDefault="006D102B" w:rsidP="006D102B">
      <w:pPr>
        <w:jc w:val="both"/>
        <w:rPr>
          <w:sz w:val="28"/>
          <w:szCs w:val="28"/>
        </w:rPr>
      </w:pPr>
      <w:r w:rsidRPr="00A228A4">
        <w:rPr>
          <w:sz w:val="28"/>
          <w:szCs w:val="28"/>
        </w:rPr>
        <w:t>В) на выбор поликлиники и лечащего врача</w:t>
      </w:r>
    </w:p>
    <w:p w:rsidR="006D102B" w:rsidRPr="00A228A4" w:rsidRDefault="006D102B" w:rsidP="006D102B">
      <w:pPr>
        <w:jc w:val="both"/>
        <w:rPr>
          <w:sz w:val="28"/>
          <w:szCs w:val="28"/>
        </w:rPr>
      </w:pPr>
      <w:r w:rsidRPr="00A228A4">
        <w:rPr>
          <w:sz w:val="28"/>
          <w:szCs w:val="28"/>
        </w:rPr>
        <w:t>Г) на бесплатное медицинское обслуживание за границей</w:t>
      </w:r>
    </w:p>
    <w:p w:rsidR="006D102B" w:rsidRPr="00A228A4" w:rsidRDefault="006D102B" w:rsidP="006D102B">
      <w:pPr>
        <w:jc w:val="both"/>
        <w:rPr>
          <w:sz w:val="28"/>
          <w:szCs w:val="28"/>
        </w:rPr>
      </w:pPr>
      <w:r w:rsidRPr="00A228A4">
        <w:rPr>
          <w:sz w:val="28"/>
          <w:szCs w:val="28"/>
        </w:rPr>
        <w:t>2. Система ДМС работает:</w:t>
      </w:r>
    </w:p>
    <w:p w:rsidR="006D102B" w:rsidRPr="00A228A4" w:rsidRDefault="006D102B" w:rsidP="006D102B">
      <w:pPr>
        <w:jc w:val="both"/>
        <w:rPr>
          <w:sz w:val="28"/>
          <w:szCs w:val="28"/>
        </w:rPr>
      </w:pPr>
      <w:r w:rsidRPr="00A228A4">
        <w:rPr>
          <w:sz w:val="28"/>
          <w:szCs w:val="28"/>
        </w:rPr>
        <w:t>А) за счет распределения рисков одного застрахованного на большую группу страхований</w:t>
      </w:r>
    </w:p>
    <w:p w:rsidR="006D102B" w:rsidRPr="00A228A4" w:rsidRDefault="006D102B" w:rsidP="006D102B">
      <w:pPr>
        <w:jc w:val="both"/>
        <w:rPr>
          <w:sz w:val="28"/>
          <w:szCs w:val="28"/>
        </w:rPr>
      </w:pPr>
      <w:r w:rsidRPr="00A228A4">
        <w:rPr>
          <w:sz w:val="28"/>
          <w:szCs w:val="28"/>
        </w:rPr>
        <w:t>Б) за счет государственного финансирования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В) за счет диверсификации рисков и гарантий ССВ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Г) благодаря счастливому стечению обстоятельств.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3. В России к имущественному страхованию не относится: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А) каско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Б) ОСАГО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В) ОМС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Г) страхование ответственности за причинение вреда третьим лицам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4. Если вы купили автомобиль, вы обязана приобрести страховой полис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А) каско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Б) ОСАГО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В) ОМС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Г) ДМС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5. Какое утверждение об ОСАГО является неверным?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А) Владелец автомобиля обязан приобрести полис  ОСАГО не позднее 10 дней после возникновения права владения транспортным средством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Б) Полис ОСАГО можно приобрести в компании, занимающей автострахованием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В)Владельцу полиса каско не обязательно приобретать полис ОСАГО</w:t>
      </w:r>
    </w:p>
    <w:p w:rsidR="006D102B" w:rsidRPr="000F657E" w:rsidRDefault="006D102B" w:rsidP="006D102B">
      <w:pPr>
        <w:jc w:val="both"/>
        <w:rPr>
          <w:sz w:val="28"/>
          <w:szCs w:val="28"/>
        </w:rPr>
      </w:pPr>
      <w:r w:rsidRPr="000F657E">
        <w:rPr>
          <w:sz w:val="28"/>
          <w:szCs w:val="28"/>
        </w:rPr>
        <w:t>Г) Приобретение плиса каско не освобождает от обязанности покупки полиса ОСАГО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Решите практическую задачу.</w:t>
      </w:r>
    </w:p>
    <w:p w:rsidR="006D102B" w:rsidRPr="000F657E" w:rsidRDefault="006D102B" w:rsidP="006D102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F657E">
        <w:rPr>
          <w:sz w:val="28"/>
          <w:szCs w:val="28"/>
        </w:rPr>
        <w:t>Гражданин Петров в результате ДТП нанёс повреждение автомобилю гражданина Иванова на сумму</w:t>
      </w:r>
      <w:r>
        <w:rPr>
          <w:sz w:val="28"/>
          <w:szCs w:val="28"/>
        </w:rPr>
        <w:t xml:space="preserve"> 480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руб.</w:t>
      </w:r>
      <w:r w:rsidRPr="000F657E">
        <w:rPr>
          <w:sz w:val="28"/>
          <w:szCs w:val="28"/>
        </w:rPr>
        <w:t xml:space="preserve"> У Петрова был базовый полис ОСАГО с лимитом 250 </w:t>
      </w:r>
      <w:proofErr w:type="spellStart"/>
      <w:r w:rsidRPr="000F657E">
        <w:rPr>
          <w:sz w:val="28"/>
          <w:szCs w:val="28"/>
        </w:rPr>
        <w:t>тыс</w:t>
      </w:r>
      <w:proofErr w:type="spellEnd"/>
      <w:r w:rsidRPr="000F657E">
        <w:rPr>
          <w:sz w:val="28"/>
          <w:szCs w:val="28"/>
        </w:rPr>
        <w:t xml:space="preserve"> руб.  Какой будет страховая выплата?</w:t>
      </w:r>
      <w:r w:rsidRPr="000F657E">
        <w:rPr>
          <w:sz w:val="28"/>
          <w:szCs w:val="28"/>
        </w:rPr>
        <w:tab/>
      </w:r>
    </w:p>
    <w:p w:rsidR="006D102B" w:rsidRPr="000F657E" w:rsidRDefault="006D102B" w:rsidP="006D102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F657E">
        <w:rPr>
          <w:sz w:val="28"/>
          <w:szCs w:val="28"/>
        </w:rPr>
        <w:t>Рассказать о договоре страхования с франшизой.</w:t>
      </w:r>
    </w:p>
    <w:p w:rsidR="006D102B" w:rsidRPr="000F657E" w:rsidRDefault="006D102B" w:rsidP="006D10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0F657E">
        <w:rPr>
          <w:sz w:val="28"/>
          <w:szCs w:val="28"/>
        </w:rPr>
        <w:t xml:space="preserve">Условная франшиза по полису каско составляет10 </w:t>
      </w:r>
      <w:proofErr w:type="spellStart"/>
      <w:r w:rsidRPr="000F657E">
        <w:rPr>
          <w:sz w:val="28"/>
          <w:szCs w:val="28"/>
        </w:rPr>
        <w:t>тыс</w:t>
      </w:r>
      <w:proofErr w:type="spellEnd"/>
      <w:r w:rsidRPr="000F657E">
        <w:rPr>
          <w:sz w:val="28"/>
          <w:szCs w:val="28"/>
        </w:rPr>
        <w:t xml:space="preserve"> </w:t>
      </w:r>
      <w:proofErr w:type="spellStart"/>
      <w:r w:rsidRPr="000F657E">
        <w:rPr>
          <w:sz w:val="28"/>
          <w:szCs w:val="28"/>
        </w:rPr>
        <w:t>руб</w:t>
      </w:r>
      <w:proofErr w:type="spellEnd"/>
      <w:r w:rsidRPr="000F657E">
        <w:rPr>
          <w:sz w:val="28"/>
          <w:szCs w:val="28"/>
        </w:rPr>
        <w:t xml:space="preserve"> В первый месяц действий договора вы стали участником ДТП по вашей вине  Сумма повреждений 21000руб . Через некоторое время вы поцарапали капот автомобиля – ущерб 9000 руб. Какую сумму ущерба возместит страховщик?</w:t>
      </w:r>
    </w:p>
    <w:p w:rsidR="006D102B" w:rsidRPr="000F657E" w:rsidRDefault="006D102B" w:rsidP="006D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отчета</w:t>
      </w:r>
      <w:r w:rsidRPr="000F657E">
        <w:rPr>
          <w:b/>
          <w:sz w:val="28"/>
          <w:szCs w:val="28"/>
        </w:rPr>
        <w:t xml:space="preserve">: </w:t>
      </w:r>
      <w:r w:rsidRPr="000F657E">
        <w:rPr>
          <w:sz w:val="28"/>
          <w:szCs w:val="28"/>
        </w:rPr>
        <w:t>Оформить отчет по практической  работе, сделать вывод и сдать тетрадь на проверку.</w:t>
      </w:r>
    </w:p>
    <w:p w:rsidR="006D102B" w:rsidRPr="00D80F5F" w:rsidRDefault="006D102B" w:rsidP="006D102B">
      <w:pPr>
        <w:rPr>
          <w:sz w:val="28"/>
          <w:szCs w:val="28"/>
        </w:rPr>
      </w:pPr>
    </w:p>
    <w:p w:rsidR="00011EBC" w:rsidRPr="00C83562" w:rsidRDefault="00011EBC" w:rsidP="00011EBC">
      <w:pPr>
        <w:rPr>
          <w:sz w:val="28"/>
          <w:szCs w:val="28"/>
        </w:rPr>
      </w:pPr>
    </w:p>
    <w:p w:rsidR="00011EBC" w:rsidRDefault="006D102B" w:rsidP="00011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11EBC">
        <w:rPr>
          <w:b/>
          <w:sz w:val="28"/>
          <w:szCs w:val="28"/>
        </w:rPr>
        <w:t>№4</w:t>
      </w:r>
    </w:p>
    <w:p w:rsidR="00011EBC" w:rsidRDefault="00011EBC" w:rsidP="00011EBC">
      <w:pPr>
        <w:pStyle w:val="a7"/>
        <w:ind w:left="1440"/>
        <w:rPr>
          <w:sz w:val="28"/>
          <w:szCs w:val="28"/>
        </w:rPr>
      </w:pPr>
    </w:p>
    <w:p w:rsidR="006D102B" w:rsidRDefault="006D102B" w:rsidP="006D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Понятие налоги и их виды. Условия подачи налоговой декларации.</w:t>
      </w:r>
    </w:p>
    <w:p w:rsidR="006D102B" w:rsidRPr="0086631E" w:rsidRDefault="006D102B" w:rsidP="006D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Освоить знания видов налогов и условий подачи налоговой декларации</w:t>
      </w:r>
    </w:p>
    <w:p w:rsidR="006D102B" w:rsidRPr="001C24B6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Pr="001C2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раздаточный материал </w:t>
      </w:r>
    </w:p>
    <w:p w:rsidR="006D102B" w:rsidRDefault="006D102B" w:rsidP="006D102B">
      <w:pPr>
        <w:jc w:val="both"/>
        <w:rPr>
          <w:sz w:val="28"/>
          <w:szCs w:val="28"/>
        </w:rPr>
      </w:pPr>
      <w:r w:rsidRPr="00BF4ABC">
        <w:rPr>
          <w:b/>
          <w:sz w:val="28"/>
          <w:szCs w:val="28"/>
        </w:rPr>
        <w:t xml:space="preserve">Методические указания: </w:t>
      </w:r>
      <w:r w:rsidRPr="0014227B">
        <w:rPr>
          <w:sz w:val="28"/>
          <w:szCs w:val="28"/>
        </w:rPr>
        <w:t>В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:rsidR="006D102B" w:rsidRPr="00A228A4" w:rsidRDefault="006D102B" w:rsidP="006D1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6D102B" w:rsidRDefault="006D102B" w:rsidP="006D102B">
      <w:pPr>
        <w:rPr>
          <w:b/>
          <w:sz w:val="28"/>
          <w:szCs w:val="28"/>
        </w:rPr>
      </w:pPr>
    </w:p>
    <w:p w:rsidR="006D102B" w:rsidRDefault="006D102B" w:rsidP="006D102B">
      <w:pPr>
        <w:pStyle w:val="a7"/>
        <w:ind w:left="1440"/>
        <w:rPr>
          <w:sz w:val="28"/>
          <w:szCs w:val="28"/>
        </w:rPr>
      </w:pPr>
    </w:p>
    <w:p w:rsidR="006D102B" w:rsidRDefault="006D102B" w:rsidP="006D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налога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виды налогов существуют?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налоговой базе.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такие налоговые агенты.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чему может привести неуплата налогов.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налоги взимаются с физических лиц?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необходимо платить налоги?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должен перечислять налоги в государственный ( региональный, местный) бюджет?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необходимо платить  налоги?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подает налоговую декларацию самостоятельно?</w:t>
      </w:r>
    </w:p>
    <w:p w:rsidR="006D102B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ИНН и как его получить?</w:t>
      </w:r>
    </w:p>
    <w:p w:rsidR="006D102B" w:rsidRPr="00EB34C0" w:rsidRDefault="006D102B" w:rsidP="006D10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правильно воспользоваться правом на налоговый вычет?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Выполнить тест:</w:t>
      </w:r>
    </w:p>
    <w:p w:rsidR="006D102B" w:rsidRDefault="006D102B" w:rsidP="006D102B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:rsidR="006D102B" w:rsidRDefault="006D102B" w:rsidP="006D102B">
      <w:pPr>
        <w:jc w:val="both"/>
        <w:rPr>
          <w:sz w:val="28"/>
          <w:szCs w:val="28"/>
        </w:rPr>
      </w:pP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1.Обязательный индивидуальный безвозмездный платеж, взимаемый с физических  и юридических лиц в целях финансирования деятельности государства, -это: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А) налоговая база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Б) объект налогообложения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В) налог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lastRenderedPageBreak/>
        <w:t>Г) штраф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 xml:space="preserve">2. Объект налогообложения – это 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А) величина на единицу налоговой базы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Б) сумма дохода, с которой должен быть уплачен налог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В) цена труда работника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Г) реализации товаров, имущество, прибыль, доход.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3.Что из перечисленного относится к федеральным налогам?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А) налог на доходы физических лиц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Б) налог на имущество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В) транспортный налог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Г) земельный налог.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4. Как  называется основной документ определяющий, основные принципы функционирования налоговой системы России?</w:t>
      </w:r>
    </w:p>
    <w:p w:rsidR="006D102B" w:rsidRPr="0086631E" w:rsidRDefault="006D102B" w:rsidP="006D102B">
      <w:pPr>
        <w:rPr>
          <w:sz w:val="28"/>
          <w:szCs w:val="28"/>
        </w:rPr>
      </w:pPr>
      <w:r w:rsidRPr="0086631E">
        <w:rPr>
          <w:sz w:val="28"/>
          <w:szCs w:val="28"/>
        </w:rPr>
        <w:t>А) конституция РФ.</w:t>
      </w:r>
    </w:p>
    <w:p w:rsidR="006D102B" w:rsidRPr="00A15339" w:rsidRDefault="006D102B" w:rsidP="006D102B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339">
        <w:rPr>
          <w:sz w:val="28"/>
          <w:szCs w:val="28"/>
        </w:rPr>
        <w:t>Гражданский кодекс РФ.</w:t>
      </w:r>
    </w:p>
    <w:p w:rsidR="006D102B" w:rsidRPr="00A15339" w:rsidRDefault="006D102B" w:rsidP="006D102B">
      <w:pPr>
        <w:rPr>
          <w:sz w:val="28"/>
          <w:szCs w:val="28"/>
        </w:rPr>
      </w:pPr>
      <w:r w:rsidRPr="00A15339">
        <w:rPr>
          <w:sz w:val="28"/>
          <w:szCs w:val="28"/>
        </w:rPr>
        <w:t>В) Налоговый кодекс РФ.</w:t>
      </w:r>
    </w:p>
    <w:p w:rsidR="006D102B" w:rsidRPr="00A15339" w:rsidRDefault="006D102B" w:rsidP="006D102B">
      <w:pPr>
        <w:rPr>
          <w:sz w:val="28"/>
          <w:szCs w:val="28"/>
        </w:rPr>
      </w:pPr>
      <w:r w:rsidRPr="00A15339">
        <w:rPr>
          <w:sz w:val="28"/>
          <w:szCs w:val="28"/>
        </w:rPr>
        <w:t>Г) Бюджетный РФ.</w:t>
      </w:r>
    </w:p>
    <w:p w:rsidR="006D102B" w:rsidRPr="00A15339" w:rsidRDefault="006D102B" w:rsidP="006D102B">
      <w:pPr>
        <w:rPr>
          <w:sz w:val="28"/>
          <w:szCs w:val="28"/>
        </w:rPr>
      </w:pPr>
      <w:r w:rsidRPr="00A15339">
        <w:rPr>
          <w:sz w:val="28"/>
          <w:szCs w:val="28"/>
        </w:rPr>
        <w:t>5. ИНН-это:</w:t>
      </w:r>
    </w:p>
    <w:p w:rsidR="006D102B" w:rsidRPr="00A15339" w:rsidRDefault="006D102B" w:rsidP="006D102B">
      <w:pPr>
        <w:rPr>
          <w:sz w:val="28"/>
          <w:szCs w:val="28"/>
        </w:rPr>
      </w:pPr>
      <w:r w:rsidRPr="00A15339">
        <w:rPr>
          <w:sz w:val="28"/>
          <w:szCs w:val="28"/>
        </w:rPr>
        <w:t>А) идентификационный  номер налога</w:t>
      </w:r>
    </w:p>
    <w:p w:rsidR="006D102B" w:rsidRPr="00A15339" w:rsidRDefault="006D102B" w:rsidP="006D102B">
      <w:pPr>
        <w:rPr>
          <w:sz w:val="28"/>
          <w:szCs w:val="28"/>
        </w:rPr>
      </w:pPr>
      <w:r w:rsidRPr="00A15339">
        <w:rPr>
          <w:sz w:val="28"/>
          <w:szCs w:val="28"/>
        </w:rPr>
        <w:t>Б) иной номер налога</w:t>
      </w:r>
    </w:p>
    <w:p w:rsidR="006D102B" w:rsidRPr="00A15339" w:rsidRDefault="006D102B" w:rsidP="006D102B">
      <w:pPr>
        <w:rPr>
          <w:sz w:val="28"/>
          <w:szCs w:val="28"/>
        </w:rPr>
      </w:pPr>
      <w:r w:rsidRPr="00A15339">
        <w:rPr>
          <w:sz w:val="28"/>
          <w:szCs w:val="28"/>
        </w:rPr>
        <w:t>В) индивидуальный номер налогообложения</w:t>
      </w:r>
    </w:p>
    <w:p w:rsidR="006D102B" w:rsidRPr="00A15339" w:rsidRDefault="006D102B" w:rsidP="006D102B">
      <w:pPr>
        <w:rPr>
          <w:sz w:val="28"/>
          <w:szCs w:val="28"/>
        </w:rPr>
      </w:pPr>
      <w:r w:rsidRPr="00A15339">
        <w:rPr>
          <w:sz w:val="28"/>
          <w:szCs w:val="28"/>
        </w:rPr>
        <w:t>Г) идентификационный  номер налогоплательщика.</w:t>
      </w:r>
    </w:p>
    <w:p w:rsidR="006D102B" w:rsidRPr="00EB34C0" w:rsidRDefault="006D102B" w:rsidP="006D102B">
      <w:pPr>
        <w:rPr>
          <w:b/>
          <w:sz w:val="28"/>
          <w:szCs w:val="28"/>
        </w:rPr>
      </w:pPr>
      <w:r w:rsidRPr="00EB34C0">
        <w:rPr>
          <w:b/>
          <w:sz w:val="28"/>
          <w:szCs w:val="28"/>
        </w:rPr>
        <w:t>Задание 3.</w:t>
      </w:r>
    </w:p>
    <w:p w:rsidR="006D102B" w:rsidRPr="00A15339" w:rsidRDefault="006D102B" w:rsidP="006D102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15339">
        <w:rPr>
          <w:sz w:val="28"/>
          <w:szCs w:val="28"/>
        </w:rPr>
        <w:t>Опишите  условия подачи налоговой декларации.</w:t>
      </w:r>
    </w:p>
    <w:p w:rsidR="006D102B" w:rsidRPr="00A15339" w:rsidRDefault="006D102B" w:rsidP="006D102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15339">
        <w:rPr>
          <w:sz w:val="28"/>
          <w:szCs w:val="28"/>
        </w:rPr>
        <w:t>Перечислите три любых случая, при которых необходимо заполнять налоговую декларацию.</w:t>
      </w:r>
    </w:p>
    <w:p w:rsidR="006D102B" w:rsidRPr="00A15339" w:rsidRDefault="006D102B" w:rsidP="006D102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15339">
        <w:rPr>
          <w:sz w:val="28"/>
          <w:szCs w:val="28"/>
        </w:rPr>
        <w:t>Опишите три ситуации, при которых гражданин может претендовать на получение имущественного налогового вычета</w:t>
      </w:r>
    </w:p>
    <w:p w:rsidR="006D102B" w:rsidRPr="00C8074C" w:rsidRDefault="006D102B" w:rsidP="006D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выполнения: </w:t>
      </w:r>
      <w:r w:rsidRPr="00C8074C">
        <w:rPr>
          <w:sz w:val="28"/>
          <w:szCs w:val="28"/>
        </w:rPr>
        <w:t>Оформить отчет по практической  работе, сделать вывод и сдать тетрадь на проверку.</w:t>
      </w:r>
    </w:p>
    <w:p w:rsidR="006D102B" w:rsidRPr="00EB34C0" w:rsidRDefault="006D102B" w:rsidP="006D102B">
      <w:pPr>
        <w:rPr>
          <w:sz w:val="28"/>
          <w:szCs w:val="28"/>
        </w:rPr>
      </w:pPr>
    </w:p>
    <w:p w:rsidR="00011EBC" w:rsidRDefault="006D102B" w:rsidP="00011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11EBC">
        <w:rPr>
          <w:b/>
          <w:sz w:val="28"/>
          <w:szCs w:val="28"/>
        </w:rPr>
        <w:t>№5</w:t>
      </w:r>
    </w:p>
    <w:p w:rsidR="00011EBC" w:rsidRDefault="00011EBC" w:rsidP="00011EBC">
      <w:pPr>
        <w:pStyle w:val="a7"/>
        <w:ind w:left="1800"/>
        <w:rPr>
          <w:sz w:val="28"/>
          <w:szCs w:val="28"/>
        </w:rPr>
      </w:pPr>
    </w:p>
    <w:p w:rsidR="00204890" w:rsidRDefault="00204890" w:rsidP="002048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B76972">
        <w:rPr>
          <w:b/>
          <w:sz w:val="28"/>
          <w:szCs w:val="28"/>
        </w:rPr>
        <w:t xml:space="preserve">: </w:t>
      </w:r>
      <w:r w:rsidRPr="00B76972">
        <w:rPr>
          <w:sz w:val="28"/>
          <w:szCs w:val="28"/>
        </w:rPr>
        <w:t>Создание собственной компании: шаг за шагом. Написание краткого  бизнес проекта</w:t>
      </w:r>
      <w:r w:rsidRPr="00B76972">
        <w:rPr>
          <w:b/>
          <w:sz w:val="28"/>
          <w:szCs w:val="28"/>
        </w:rPr>
        <w:t xml:space="preserve"> </w:t>
      </w:r>
    </w:p>
    <w:p w:rsidR="00204890" w:rsidRDefault="00204890" w:rsidP="00204890">
      <w:pPr>
        <w:rPr>
          <w:sz w:val="28"/>
          <w:szCs w:val="28"/>
        </w:rPr>
      </w:pPr>
      <w:r w:rsidRPr="00B76972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Освоить умения и навыки создания бизнес проекта.</w:t>
      </w:r>
    </w:p>
    <w:p w:rsidR="00204890" w:rsidRPr="001C24B6" w:rsidRDefault="00204890" w:rsidP="002048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1C2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раздаточный материал </w:t>
      </w:r>
    </w:p>
    <w:p w:rsidR="00204890" w:rsidRDefault="00204890" w:rsidP="00204890">
      <w:pPr>
        <w:rPr>
          <w:sz w:val="28"/>
          <w:szCs w:val="28"/>
        </w:rPr>
      </w:pPr>
      <w:r w:rsidRPr="00BF4ABC">
        <w:rPr>
          <w:b/>
          <w:sz w:val="28"/>
          <w:szCs w:val="28"/>
        </w:rPr>
        <w:t xml:space="preserve">Методические указания: </w:t>
      </w:r>
      <w:r w:rsidRPr="0014227B">
        <w:rPr>
          <w:sz w:val="28"/>
          <w:szCs w:val="28"/>
        </w:rPr>
        <w:t>В ходе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:rsidR="00204890" w:rsidRDefault="00204890" w:rsidP="002048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204890" w:rsidRDefault="00204890" w:rsidP="00204890">
      <w:pPr>
        <w:rPr>
          <w:b/>
          <w:sz w:val="28"/>
          <w:szCs w:val="28"/>
        </w:rPr>
      </w:pPr>
    </w:p>
    <w:p w:rsidR="00204890" w:rsidRDefault="00204890" w:rsidP="00204890">
      <w:pPr>
        <w:pStyle w:val="a7"/>
        <w:ind w:left="1800"/>
        <w:rPr>
          <w:sz w:val="28"/>
          <w:szCs w:val="28"/>
        </w:rPr>
      </w:pPr>
    </w:p>
    <w:p w:rsidR="00204890" w:rsidRDefault="00204890" w:rsidP="002048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:rsidR="00204890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Дать ответы на контрольные вопросы:</w:t>
      </w:r>
    </w:p>
    <w:p w:rsidR="00204890" w:rsidRPr="00F1769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17695">
        <w:rPr>
          <w:sz w:val="28"/>
          <w:szCs w:val="28"/>
        </w:rPr>
        <w:t>Каковы основные правила создания нового бизнеса?</w:t>
      </w:r>
    </w:p>
    <w:p w:rsidR="00204890" w:rsidRPr="00F1769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17695">
        <w:rPr>
          <w:sz w:val="28"/>
          <w:szCs w:val="28"/>
        </w:rPr>
        <w:t>Из каких источников можно получить денежные средства, необходимые для реализации бизнес- идеи?</w:t>
      </w:r>
    </w:p>
    <w:p w:rsidR="00204890" w:rsidRPr="00F1769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17695">
        <w:rPr>
          <w:sz w:val="28"/>
          <w:szCs w:val="28"/>
        </w:rPr>
        <w:t>Каковы основные преимущества и недостатки таких организационно – правовых форм предприятий, как ИП, ООО и АО?</w:t>
      </w:r>
    </w:p>
    <w:p w:rsidR="00204890" w:rsidRPr="00F1769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17695">
        <w:rPr>
          <w:sz w:val="28"/>
          <w:szCs w:val="28"/>
        </w:rPr>
        <w:t>Дать понятие венчурного фонда.</w:t>
      </w:r>
    </w:p>
    <w:p w:rsidR="00204890" w:rsidRPr="00F1769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F17695">
        <w:rPr>
          <w:sz w:val="28"/>
          <w:szCs w:val="28"/>
        </w:rPr>
        <w:t>Охарактеризовать Бизнес Инкубатор.</w:t>
      </w:r>
    </w:p>
    <w:p w:rsidR="00204890" w:rsidRPr="00EB34C0" w:rsidRDefault="00204890" w:rsidP="002048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Задание2. </w:t>
      </w:r>
      <w:r>
        <w:rPr>
          <w:sz w:val="28"/>
          <w:szCs w:val="28"/>
        </w:rPr>
        <w:t>Выполнить тест:</w:t>
      </w:r>
    </w:p>
    <w:p w:rsidR="00204890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:rsidR="00204890" w:rsidRPr="00B063CB" w:rsidRDefault="00204890" w:rsidP="00204890">
      <w:pPr>
        <w:rPr>
          <w:sz w:val="28"/>
          <w:szCs w:val="28"/>
        </w:rPr>
      </w:pPr>
      <w:r w:rsidRPr="00B063CB">
        <w:rPr>
          <w:sz w:val="28"/>
          <w:szCs w:val="28"/>
        </w:rPr>
        <w:t>1.Верное утверждение:</w:t>
      </w:r>
    </w:p>
    <w:p w:rsidR="00204890" w:rsidRPr="00B063CB" w:rsidRDefault="00204890" w:rsidP="00204890">
      <w:pPr>
        <w:rPr>
          <w:sz w:val="28"/>
          <w:szCs w:val="28"/>
        </w:rPr>
      </w:pPr>
      <w:r w:rsidRPr="00B063CB">
        <w:rPr>
          <w:sz w:val="28"/>
          <w:szCs w:val="28"/>
        </w:rPr>
        <w:t>А) на этапе создания прототипа фирма уже должна приносить прибыль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В) при формировании команды нужно обязательно предлагать её участникам долю в будущей компании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Г) при выборе бизнес – идеи полезно оценить свои знания и навыки, которые помогут в её реализации.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2. Неверное утверждение: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А) при выборе организационно- правовой формы компании необходимо учитывать будущее количество участников, размер фирмы и её планы.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Б) предпринимательская деятельность без регистрации стала законной после 1991г.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В)ИП имеет упрощенный порядок ведения бухгалтерии по сравнению с акционерным обществом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Г)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 xml:space="preserve">3. Проект, который с наибольшей вероятностью может рассчитывать на получение инвестиций от бизнес – ангелов, - это: 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А) автомастерская со сроком окупаемости один – два года.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Б) производство инновационного медицинского оборудования, которое может приносить прибыль через пять лет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В) сеть ресторанов, нуждающаяся в дополнительных средствах для расширения бизнеса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Г) проект по сохранению и увеличению популяции амурских тигров.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4. Проект, который с наибольшей вероятностью получит финансирование от венчурного фонда, - это: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4. интернет магазин на этапе написания бизнес – плана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Б) строительство нового цеха фабрики пластмассовых игрушек для увеличения  ассортимента продукции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 xml:space="preserve">В) переход на  выпуск </w:t>
      </w:r>
      <w:proofErr w:type="spellStart"/>
      <w:r w:rsidRPr="00890517">
        <w:rPr>
          <w:sz w:val="28"/>
          <w:szCs w:val="28"/>
        </w:rPr>
        <w:t>наноматериала</w:t>
      </w:r>
      <w:proofErr w:type="spellEnd"/>
      <w:r w:rsidRPr="00890517">
        <w:rPr>
          <w:sz w:val="28"/>
          <w:szCs w:val="28"/>
        </w:rPr>
        <w:t xml:space="preserve"> в промышленных масштабах ( ранее производился небольшими партиями для регионального рынка)</w:t>
      </w:r>
    </w:p>
    <w:p w:rsidR="00204890" w:rsidRPr="00890517" w:rsidRDefault="00204890" w:rsidP="00204890">
      <w:pPr>
        <w:rPr>
          <w:sz w:val="28"/>
          <w:szCs w:val="28"/>
        </w:rPr>
      </w:pPr>
      <w:r w:rsidRPr="00890517">
        <w:rPr>
          <w:sz w:val="28"/>
          <w:szCs w:val="28"/>
        </w:rPr>
        <w:t>Г) расширение сети фитнес – клубов.</w:t>
      </w:r>
    </w:p>
    <w:p w:rsidR="00204890" w:rsidRPr="00F35D65" w:rsidRDefault="00204890" w:rsidP="00204890">
      <w:pPr>
        <w:rPr>
          <w:sz w:val="28"/>
          <w:szCs w:val="28"/>
        </w:rPr>
      </w:pPr>
      <w:r w:rsidRPr="00F35D65">
        <w:rPr>
          <w:sz w:val="28"/>
          <w:szCs w:val="28"/>
        </w:rPr>
        <w:t>5. Положение о полной ответственности ИП по своим обязательствам означает, что:</w:t>
      </w:r>
    </w:p>
    <w:p w:rsidR="00204890" w:rsidRPr="00F35D65" w:rsidRDefault="00204890" w:rsidP="00204890">
      <w:pPr>
        <w:rPr>
          <w:sz w:val="28"/>
          <w:szCs w:val="28"/>
        </w:rPr>
      </w:pPr>
      <w:r w:rsidRPr="00F35D65">
        <w:rPr>
          <w:sz w:val="28"/>
          <w:szCs w:val="28"/>
        </w:rPr>
        <w:t>А) предприятия остальных организационно – правовых форм не отвечают за свои действия</w:t>
      </w:r>
    </w:p>
    <w:p w:rsidR="00204890" w:rsidRPr="00F35D65" w:rsidRDefault="00204890" w:rsidP="00204890">
      <w:pPr>
        <w:rPr>
          <w:sz w:val="28"/>
          <w:szCs w:val="28"/>
        </w:rPr>
      </w:pPr>
      <w:r w:rsidRPr="00F35D65">
        <w:rPr>
          <w:sz w:val="28"/>
          <w:szCs w:val="28"/>
        </w:rPr>
        <w:lastRenderedPageBreak/>
        <w:t>Б) индивидуальные предприниматели платят больше налогов.</w:t>
      </w:r>
    </w:p>
    <w:p w:rsidR="00204890" w:rsidRPr="00F35D65" w:rsidRDefault="00204890" w:rsidP="00204890">
      <w:pPr>
        <w:rPr>
          <w:sz w:val="28"/>
          <w:szCs w:val="28"/>
        </w:rPr>
      </w:pPr>
      <w:r w:rsidRPr="00F35D65">
        <w:rPr>
          <w:sz w:val="28"/>
          <w:szCs w:val="28"/>
        </w:rPr>
        <w:t>В) в случае задолженности на имущество индивидуального предпринимателя может быть наложено взыскание</w:t>
      </w:r>
    </w:p>
    <w:p w:rsidR="00204890" w:rsidRPr="00F35D65" w:rsidRDefault="00204890" w:rsidP="00204890">
      <w:pPr>
        <w:rPr>
          <w:sz w:val="28"/>
          <w:szCs w:val="28"/>
        </w:rPr>
      </w:pPr>
      <w:r w:rsidRPr="00F35D65">
        <w:rPr>
          <w:sz w:val="28"/>
          <w:szCs w:val="28"/>
        </w:rPr>
        <w:t>Г) индивидуальные предприниматели не могут свободно тратить заработанные деньги</w:t>
      </w:r>
    </w:p>
    <w:p w:rsidR="00204890" w:rsidRPr="00EB34C0" w:rsidRDefault="00204890" w:rsidP="00204890">
      <w:pPr>
        <w:rPr>
          <w:b/>
          <w:sz w:val="28"/>
          <w:szCs w:val="28"/>
        </w:rPr>
      </w:pPr>
      <w:r w:rsidRPr="00EB34C0">
        <w:rPr>
          <w:b/>
          <w:sz w:val="28"/>
          <w:szCs w:val="28"/>
        </w:rPr>
        <w:t>Задание 3.</w:t>
      </w:r>
    </w:p>
    <w:p w:rsidR="00204890" w:rsidRPr="00F35D65" w:rsidRDefault="00204890" w:rsidP="00204890">
      <w:pPr>
        <w:rPr>
          <w:b/>
          <w:i/>
          <w:sz w:val="28"/>
          <w:szCs w:val="28"/>
        </w:rPr>
      </w:pPr>
      <w:r w:rsidRPr="00F35D65">
        <w:rPr>
          <w:b/>
          <w:i/>
          <w:sz w:val="28"/>
          <w:szCs w:val="28"/>
        </w:rPr>
        <w:t>Попробуйте создать упрощенный бизнес план.</w:t>
      </w:r>
    </w:p>
    <w:p w:rsidR="00204890" w:rsidRPr="00F35D65" w:rsidRDefault="00204890" w:rsidP="00204890">
      <w:pPr>
        <w:rPr>
          <w:sz w:val="28"/>
          <w:szCs w:val="28"/>
        </w:rPr>
      </w:pPr>
      <w:r w:rsidRPr="00F35D65">
        <w:rPr>
          <w:sz w:val="28"/>
          <w:szCs w:val="28"/>
        </w:rPr>
        <w:t>Бизнес план должен содержать:</w:t>
      </w:r>
    </w:p>
    <w:p w:rsidR="00204890" w:rsidRPr="00F35D6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35D65">
        <w:rPr>
          <w:sz w:val="28"/>
          <w:szCs w:val="28"/>
        </w:rPr>
        <w:t>Краткое резюме(аннотацию)</w:t>
      </w:r>
    </w:p>
    <w:p w:rsidR="00204890" w:rsidRPr="00F35D6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35D65">
        <w:rPr>
          <w:sz w:val="28"/>
          <w:szCs w:val="28"/>
        </w:rPr>
        <w:t>Описание целей и задач проекта</w:t>
      </w:r>
    </w:p>
    <w:p w:rsidR="00204890" w:rsidRPr="00F35D6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35D65">
        <w:rPr>
          <w:sz w:val="28"/>
          <w:szCs w:val="28"/>
        </w:rPr>
        <w:t>Описание продуктов (товаров, услуг)</w:t>
      </w:r>
    </w:p>
    <w:p w:rsidR="00204890" w:rsidRPr="00F35D6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35D65">
        <w:rPr>
          <w:sz w:val="28"/>
          <w:szCs w:val="28"/>
        </w:rPr>
        <w:t xml:space="preserve">План маркетинга </w:t>
      </w:r>
    </w:p>
    <w:p w:rsidR="00204890" w:rsidRPr="00F35D6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F35D65">
        <w:rPr>
          <w:sz w:val="28"/>
          <w:szCs w:val="28"/>
        </w:rPr>
        <w:t>Производственный план</w:t>
      </w:r>
    </w:p>
    <w:p w:rsidR="00204890" w:rsidRPr="00F35D6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F35D65">
        <w:rPr>
          <w:sz w:val="28"/>
          <w:szCs w:val="28"/>
        </w:rPr>
        <w:t>Организационный план</w:t>
      </w:r>
    </w:p>
    <w:p w:rsidR="00204890" w:rsidRPr="00F35D6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F35D65">
        <w:rPr>
          <w:sz w:val="28"/>
          <w:szCs w:val="28"/>
        </w:rPr>
        <w:t>План персонала</w:t>
      </w:r>
    </w:p>
    <w:p w:rsidR="00204890" w:rsidRPr="00F35D65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F35D65">
        <w:rPr>
          <w:sz w:val="28"/>
          <w:szCs w:val="28"/>
        </w:rPr>
        <w:t>Финансовый план.</w:t>
      </w:r>
    </w:p>
    <w:p w:rsidR="00204890" w:rsidRPr="007A4AE7" w:rsidRDefault="00204890" w:rsidP="00204890">
      <w:pPr>
        <w:pStyle w:val="a7"/>
        <w:ind w:left="1800"/>
        <w:rPr>
          <w:i/>
          <w:sz w:val="28"/>
          <w:szCs w:val="28"/>
        </w:rPr>
      </w:pPr>
      <w:r w:rsidRPr="007A4AE7">
        <w:rPr>
          <w:i/>
          <w:sz w:val="28"/>
          <w:szCs w:val="28"/>
        </w:rPr>
        <w:t>Резюме</w:t>
      </w:r>
    </w:p>
    <w:p w:rsidR="00204890" w:rsidRPr="00200C1A" w:rsidRDefault="00204890" w:rsidP="00204890">
      <w:pPr>
        <w:rPr>
          <w:sz w:val="28"/>
          <w:szCs w:val="28"/>
        </w:rPr>
      </w:pPr>
      <w:r w:rsidRPr="00F35D65">
        <w:rPr>
          <w:sz w:val="28"/>
          <w:szCs w:val="28"/>
        </w:rPr>
        <w:t>В нескольких словах описывается:</w:t>
      </w:r>
      <w:r>
        <w:rPr>
          <w:sz w:val="28"/>
          <w:szCs w:val="28"/>
        </w:rPr>
        <w:t xml:space="preserve"> </w:t>
      </w:r>
      <w:r w:rsidRPr="00F35D65">
        <w:rPr>
          <w:sz w:val="28"/>
          <w:szCs w:val="28"/>
        </w:rPr>
        <w:t xml:space="preserve">В чем суть </w:t>
      </w:r>
      <w:proofErr w:type="spellStart"/>
      <w:r w:rsidRPr="00F35D65">
        <w:rPr>
          <w:sz w:val="28"/>
          <w:szCs w:val="28"/>
        </w:rPr>
        <w:t>проектаКакова</w:t>
      </w:r>
      <w:proofErr w:type="spellEnd"/>
      <w:r w:rsidRPr="00F35D65">
        <w:rPr>
          <w:sz w:val="28"/>
          <w:szCs w:val="28"/>
        </w:rPr>
        <w:t xml:space="preserve"> ситуация на рынке</w:t>
      </w:r>
      <w:r>
        <w:rPr>
          <w:sz w:val="28"/>
          <w:szCs w:val="28"/>
        </w:rPr>
        <w:t xml:space="preserve">. </w:t>
      </w:r>
      <w:r w:rsidRPr="00200C1A">
        <w:rPr>
          <w:sz w:val="28"/>
          <w:szCs w:val="28"/>
        </w:rPr>
        <w:t>Какие результаты предполагается получить.</w:t>
      </w:r>
    </w:p>
    <w:p w:rsidR="00204890" w:rsidRDefault="00204890" w:rsidP="00204890">
      <w:pPr>
        <w:pStyle w:val="a7"/>
        <w:ind w:left="1800"/>
        <w:rPr>
          <w:i/>
          <w:sz w:val="28"/>
          <w:szCs w:val="28"/>
        </w:rPr>
      </w:pPr>
      <w:r w:rsidRPr="007A4AE7">
        <w:rPr>
          <w:i/>
          <w:sz w:val="28"/>
          <w:szCs w:val="28"/>
        </w:rPr>
        <w:t>Цели и задачи проекта.</w:t>
      </w:r>
    </w:p>
    <w:p w:rsidR="00204890" w:rsidRPr="00200C1A" w:rsidRDefault="00204890" w:rsidP="00204890">
      <w:pPr>
        <w:rPr>
          <w:sz w:val="28"/>
          <w:szCs w:val="28"/>
        </w:rPr>
      </w:pPr>
      <w:r w:rsidRPr="00200C1A">
        <w:rPr>
          <w:sz w:val="28"/>
          <w:szCs w:val="28"/>
        </w:rPr>
        <w:t>Идея проекта и задачи, которые будет решать компания.</w:t>
      </w:r>
    </w:p>
    <w:p w:rsidR="00204890" w:rsidRPr="00594172" w:rsidRDefault="00204890" w:rsidP="00204890">
      <w:pPr>
        <w:pStyle w:val="a7"/>
        <w:ind w:left="1800"/>
        <w:rPr>
          <w:i/>
          <w:sz w:val="28"/>
          <w:szCs w:val="28"/>
        </w:rPr>
      </w:pPr>
      <w:r w:rsidRPr="00594172">
        <w:rPr>
          <w:i/>
          <w:sz w:val="28"/>
          <w:szCs w:val="28"/>
        </w:rPr>
        <w:t>Описание продуктов (товаров, услуг)</w:t>
      </w:r>
    </w:p>
    <w:p w:rsidR="00204890" w:rsidRPr="00200C1A" w:rsidRDefault="00204890" w:rsidP="00204890">
      <w:pPr>
        <w:rPr>
          <w:sz w:val="28"/>
          <w:szCs w:val="28"/>
        </w:rPr>
      </w:pPr>
      <w:r w:rsidRPr="00200C1A">
        <w:rPr>
          <w:sz w:val="28"/>
          <w:szCs w:val="28"/>
        </w:rPr>
        <w:t>Продукты и товары предлагаемые вашей компанией.</w:t>
      </w:r>
    </w:p>
    <w:p w:rsidR="00204890" w:rsidRDefault="00204890" w:rsidP="00204890">
      <w:pPr>
        <w:pStyle w:val="a7"/>
        <w:ind w:left="180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План маркетинга</w:t>
      </w:r>
    </w:p>
    <w:p w:rsidR="00204890" w:rsidRPr="00200C1A" w:rsidRDefault="00204890" w:rsidP="00204890">
      <w:pPr>
        <w:rPr>
          <w:sz w:val="28"/>
          <w:szCs w:val="28"/>
        </w:rPr>
      </w:pPr>
      <w:r w:rsidRPr="00200C1A">
        <w:rPr>
          <w:sz w:val="28"/>
          <w:szCs w:val="28"/>
        </w:rPr>
        <w:t>Объем рынка, конкуренты, стратегия компании на рынке, продвижение, реклама.</w:t>
      </w:r>
    </w:p>
    <w:p w:rsidR="00204890" w:rsidRPr="00312310" w:rsidRDefault="00204890" w:rsidP="00204890">
      <w:pPr>
        <w:pStyle w:val="a7"/>
        <w:ind w:left="180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Производственный план</w:t>
      </w:r>
    </w:p>
    <w:p w:rsidR="00204890" w:rsidRPr="00200C1A" w:rsidRDefault="00204890" w:rsidP="00204890">
      <w:pPr>
        <w:rPr>
          <w:sz w:val="28"/>
          <w:szCs w:val="28"/>
        </w:rPr>
      </w:pPr>
      <w:r w:rsidRPr="00200C1A">
        <w:rPr>
          <w:sz w:val="28"/>
          <w:szCs w:val="28"/>
        </w:rPr>
        <w:t>Все материальные затраты проекта.</w:t>
      </w:r>
    </w:p>
    <w:p w:rsidR="00204890" w:rsidRDefault="00204890" w:rsidP="00204890">
      <w:pPr>
        <w:pStyle w:val="a7"/>
        <w:ind w:left="180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Организационный план</w:t>
      </w:r>
    </w:p>
    <w:p w:rsidR="00204890" w:rsidRPr="00200C1A" w:rsidRDefault="00204890" w:rsidP="00204890">
      <w:pPr>
        <w:rPr>
          <w:sz w:val="28"/>
          <w:szCs w:val="28"/>
        </w:rPr>
      </w:pPr>
      <w:r w:rsidRPr="00200C1A">
        <w:rPr>
          <w:sz w:val="28"/>
          <w:szCs w:val="28"/>
        </w:rPr>
        <w:t>Организационная структура вашего предприятия и организационно – правовая форма вашего предприятия</w:t>
      </w:r>
    </w:p>
    <w:p w:rsidR="00204890" w:rsidRPr="00312310" w:rsidRDefault="00204890" w:rsidP="00204890">
      <w:pPr>
        <w:pStyle w:val="a7"/>
        <w:ind w:left="180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План персонала</w:t>
      </w:r>
    </w:p>
    <w:p w:rsidR="00204890" w:rsidRPr="00200C1A" w:rsidRDefault="00204890" w:rsidP="00204890">
      <w:pPr>
        <w:rPr>
          <w:sz w:val="28"/>
          <w:szCs w:val="28"/>
        </w:rPr>
      </w:pPr>
      <w:r w:rsidRPr="00200C1A">
        <w:rPr>
          <w:sz w:val="28"/>
          <w:szCs w:val="28"/>
        </w:rPr>
        <w:t>Сколько людей и какой квалификации понадобиться.</w:t>
      </w:r>
    </w:p>
    <w:p w:rsidR="00204890" w:rsidRDefault="00204890" w:rsidP="00204890">
      <w:pPr>
        <w:ind w:left="1440"/>
        <w:rPr>
          <w:i/>
          <w:sz w:val="28"/>
          <w:szCs w:val="28"/>
        </w:rPr>
      </w:pPr>
      <w:r w:rsidRPr="00312310">
        <w:rPr>
          <w:i/>
          <w:sz w:val="28"/>
          <w:szCs w:val="28"/>
        </w:rPr>
        <w:t>Финансовый план.</w:t>
      </w:r>
    </w:p>
    <w:p w:rsidR="00204890" w:rsidRPr="00EB34C0" w:rsidRDefault="00204890" w:rsidP="00204890">
      <w:pPr>
        <w:rPr>
          <w:sz w:val="28"/>
          <w:szCs w:val="28"/>
        </w:rPr>
      </w:pPr>
      <w:r w:rsidRPr="00312310">
        <w:rPr>
          <w:sz w:val="28"/>
          <w:szCs w:val="28"/>
        </w:rPr>
        <w:t>Информация о доходах и затратах, о необходимости инвестиции на начальном этапе.</w:t>
      </w:r>
    </w:p>
    <w:p w:rsidR="00204890" w:rsidRDefault="00204890" w:rsidP="00204890">
      <w:pPr>
        <w:rPr>
          <w:sz w:val="28"/>
          <w:szCs w:val="28"/>
        </w:rPr>
      </w:pPr>
      <w:r>
        <w:rPr>
          <w:b/>
          <w:sz w:val="28"/>
          <w:szCs w:val="28"/>
        </w:rPr>
        <w:t>Форма отчета</w:t>
      </w:r>
      <w:r w:rsidRPr="00C8074C">
        <w:rPr>
          <w:b/>
          <w:sz w:val="28"/>
          <w:szCs w:val="28"/>
        </w:rPr>
        <w:t xml:space="preserve">: </w:t>
      </w:r>
      <w:r w:rsidRPr="00C8074C">
        <w:rPr>
          <w:sz w:val="28"/>
          <w:szCs w:val="28"/>
        </w:rPr>
        <w:t>Оформить отчет по практической  работе, сделать вывод и сдать тетрадь на проверку.</w:t>
      </w:r>
    </w:p>
    <w:p w:rsidR="00204890" w:rsidRDefault="00204890" w:rsidP="00204890">
      <w:pPr>
        <w:rPr>
          <w:sz w:val="28"/>
          <w:szCs w:val="28"/>
        </w:rPr>
      </w:pPr>
    </w:p>
    <w:p w:rsidR="00011EBC" w:rsidRDefault="006D102B" w:rsidP="00011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</w:t>
      </w:r>
      <w:r w:rsidR="00011EBC">
        <w:rPr>
          <w:b/>
          <w:sz w:val="28"/>
          <w:szCs w:val="28"/>
        </w:rPr>
        <w:t>№6</w:t>
      </w:r>
    </w:p>
    <w:p w:rsidR="00204890" w:rsidRDefault="00204890" w:rsidP="002048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B7697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Финансовое мошенничество и меры по его предупреждению.</w:t>
      </w:r>
    </w:p>
    <w:p w:rsidR="00204890" w:rsidRDefault="00204890" w:rsidP="00204890">
      <w:pPr>
        <w:rPr>
          <w:sz w:val="28"/>
          <w:szCs w:val="28"/>
        </w:rPr>
      </w:pPr>
      <w:r w:rsidRPr="00B76972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Освоить умения и навыки борьбы  с финансовым  мошенничеством.</w:t>
      </w:r>
    </w:p>
    <w:p w:rsidR="00204890" w:rsidRPr="001C24B6" w:rsidRDefault="00204890" w:rsidP="002048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Pr="001C2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раздаточный материал </w:t>
      </w:r>
    </w:p>
    <w:p w:rsidR="00204890" w:rsidRDefault="00204890" w:rsidP="00204890">
      <w:pPr>
        <w:rPr>
          <w:sz w:val="28"/>
          <w:szCs w:val="28"/>
        </w:rPr>
      </w:pPr>
      <w:r w:rsidRPr="00BF4ABC">
        <w:rPr>
          <w:b/>
          <w:sz w:val="28"/>
          <w:szCs w:val="28"/>
        </w:rPr>
        <w:t xml:space="preserve">Методические указания: </w:t>
      </w:r>
      <w:r w:rsidRPr="0014227B">
        <w:rPr>
          <w:sz w:val="28"/>
          <w:szCs w:val="28"/>
        </w:rPr>
        <w:t>В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</w:t>
      </w:r>
      <w:r w:rsidRPr="0014227B">
        <w:rPr>
          <w:sz w:val="28"/>
          <w:szCs w:val="28"/>
        </w:rPr>
        <w:lastRenderedPageBreak/>
        <w:t>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:rsidR="00204890" w:rsidRPr="00EB34C0" w:rsidRDefault="00204890" w:rsidP="002048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204890" w:rsidRDefault="00204890" w:rsidP="002048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</w:p>
    <w:p w:rsidR="00204890" w:rsidRPr="00EB34C0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вопросы:</w:t>
      </w:r>
    </w:p>
    <w:p w:rsidR="00204890" w:rsidRPr="0042656C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2656C">
        <w:rPr>
          <w:sz w:val="28"/>
          <w:szCs w:val="28"/>
        </w:rPr>
        <w:t>Рассказать о фальшивомонетчиках</w:t>
      </w:r>
    </w:p>
    <w:p w:rsidR="00204890" w:rsidRPr="0042656C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2656C">
        <w:rPr>
          <w:sz w:val="28"/>
          <w:szCs w:val="28"/>
        </w:rPr>
        <w:t>Что такое финансовая пирамида?</w:t>
      </w:r>
    </w:p>
    <w:p w:rsidR="00204890" w:rsidRPr="0042656C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2656C">
        <w:rPr>
          <w:sz w:val="28"/>
          <w:szCs w:val="28"/>
        </w:rPr>
        <w:t>Почему вкладывать деньги в финансовую пирамиду опасно?</w:t>
      </w:r>
    </w:p>
    <w:p w:rsidR="00204890" w:rsidRPr="0042656C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2656C">
        <w:rPr>
          <w:sz w:val="28"/>
          <w:szCs w:val="28"/>
        </w:rPr>
        <w:t>Какие виды финансового мошенничества вам известны?</w:t>
      </w:r>
    </w:p>
    <w:p w:rsidR="00204890" w:rsidRPr="0042656C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42656C">
        <w:rPr>
          <w:sz w:val="28"/>
          <w:szCs w:val="28"/>
        </w:rPr>
        <w:t>Как следует поступить, столкнувшись с финансовым мошенничеством?</w:t>
      </w:r>
    </w:p>
    <w:p w:rsidR="00204890" w:rsidRDefault="00204890" w:rsidP="002048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Выполнить тест:</w:t>
      </w:r>
    </w:p>
    <w:p w:rsidR="00204890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Отметьте правильный ответ:</w:t>
      </w:r>
    </w:p>
    <w:p w:rsidR="00204890" w:rsidRPr="00BA4DAA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A4DAA">
        <w:rPr>
          <w:sz w:val="28"/>
          <w:szCs w:val="28"/>
        </w:rPr>
        <w:t>Во время экономического спада: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А)снижается уровень инфляции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Б) снижают ставки по банковским вкладам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В) растет реальный ВВП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Г) растет безработица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2. Во время экономического подъема: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А) снижает уровень инфляции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Б) снижаются ставки по банковским вкладам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В) растет реальный ВВП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Г) растет безработица.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3. Правильным поведением во время экономического кризиса является: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А) смена места работы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 xml:space="preserve">Б) вложение средств в паи </w:t>
      </w:r>
      <w:proofErr w:type="spellStart"/>
      <w:r w:rsidRPr="00BA4DAA">
        <w:rPr>
          <w:sz w:val="28"/>
          <w:szCs w:val="28"/>
        </w:rPr>
        <w:t>ПИФов</w:t>
      </w:r>
      <w:proofErr w:type="spellEnd"/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В) покупка недвижимости без привлечения кредитов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Г) преждевременный выход на пенсию.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4.Снижение реального объема производства, кредитования, инвестирования и занятости происходит в фазе: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А) подъема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Б) пика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В) рецессии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Г) в любой фазе экономического цикла.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5. Признаки финансовой пирамиды: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А) обещание сверхвысокой доходности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В) недостаток средств для воплощения бизнес – идеи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Г) настоятельная просьба привлечь друзей и родственников в этот проект.</w:t>
      </w:r>
    </w:p>
    <w:p w:rsidR="00204890" w:rsidRPr="00BA4DAA" w:rsidRDefault="00204890" w:rsidP="00204890">
      <w:pPr>
        <w:rPr>
          <w:sz w:val="28"/>
          <w:szCs w:val="28"/>
        </w:rPr>
      </w:pPr>
      <w:r w:rsidRPr="00BA4DAA">
        <w:rPr>
          <w:sz w:val="28"/>
          <w:szCs w:val="28"/>
        </w:rPr>
        <w:t>6. Вам надо срочно оплатить счет за городской телефон. наиболее высока угроза мошенничества при оплате:</w:t>
      </w:r>
    </w:p>
    <w:p w:rsidR="00204890" w:rsidRPr="0050260E" w:rsidRDefault="00204890" w:rsidP="00204890">
      <w:pPr>
        <w:rPr>
          <w:sz w:val="28"/>
          <w:szCs w:val="28"/>
        </w:rPr>
      </w:pPr>
      <w:r w:rsidRPr="0050260E">
        <w:rPr>
          <w:sz w:val="28"/>
          <w:szCs w:val="28"/>
        </w:rPr>
        <w:t>А) в салоне сотовой связи</w:t>
      </w:r>
    </w:p>
    <w:p w:rsidR="00204890" w:rsidRPr="0050260E" w:rsidRDefault="00204890" w:rsidP="00204890">
      <w:pPr>
        <w:rPr>
          <w:sz w:val="28"/>
          <w:szCs w:val="28"/>
        </w:rPr>
      </w:pPr>
      <w:r w:rsidRPr="0050260E">
        <w:rPr>
          <w:sz w:val="28"/>
          <w:szCs w:val="28"/>
        </w:rPr>
        <w:t>Б) в личном кабинете интернет – банка</w:t>
      </w:r>
    </w:p>
    <w:p w:rsidR="00204890" w:rsidRPr="0050260E" w:rsidRDefault="00204890" w:rsidP="00204890">
      <w:pPr>
        <w:rPr>
          <w:sz w:val="28"/>
          <w:szCs w:val="28"/>
        </w:rPr>
      </w:pPr>
      <w:r w:rsidRPr="0050260E">
        <w:rPr>
          <w:sz w:val="28"/>
          <w:szCs w:val="28"/>
        </w:rPr>
        <w:t>В) с помощью платёжного терминала на автобусной остановке</w:t>
      </w:r>
    </w:p>
    <w:p w:rsidR="00204890" w:rsidRPr="0050260E" w:rsidRDefault="00204890" w:rsidP="00204890">
      <w:pPr>
        <w:rPr>
          <w:sz w:val="28"/>
          <w:szCs w:val="28"/>
        </w:rPr>
      </w:pPr>
      <w:r w:rsidRPr="0050260E">
        <w:rPr>
          <w:sz w:val="28"/>
          <w:szCs w:val="28"/>
        </w:rPr>
        <w:t>Г) с помощью платёжного терминала в отделении Почты  России.</w:t>
      </w:r>
    </w:p>
    <w:p w:rsidR="00204890" w:rsidRPr="00EB34C0" w:rsidRDefault="00204890" w:rsidP="00204890">
      <w:pPr>
        <w:rPr>
          <w:b/>
          <w:sz w:val="28"/>
          <w:szCs w:val="28"/>
        </w:rPr>
      </w:pPr>
      <w:r w:rsidRPr="00EB34C0">
        <w:rPr>
          <w:b/>
          <w:sz w:val="28"/>
          <w:szCs w:val="28"/>
        </w:rPr>
        <w:t>Задание 3.</w:t>
      </w:r>
    </w:p>
    <w:p w:rsidR="00204890" w:rsidRPr="0050260E" w:rsidRDefault="00204890" w:rsidP="00204890">
      <w:pPr>
        <w:rPr>
          <w:sz w:val="28"/>
          <w:szCs w:val="28"/>
        </w:rPr>
      </w:pPr>
      <w:r w:rsidRPr="0050260E">
        <w:rPr>
          <w:sz w:val="28"/>
          <w:szCs w:val="28"/>
        </w:rPr>
        <w:t>Решите ситуации</w:t>
      </w:r>
    </w:p>
    <w:p w:rsidR="00204890" w:rsidRPr="0050260E" w:rsidRDefault="00204890" w:rsidP="002048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50260E">
        <w:rPr>
          <w:sz w:val="28"/>
          <w:szCs w:val="28"/>
        </w:rPr>
        <w:t>Вы увидели в Интернете рекламу, где некая финансовая организация предлагает вклады с доходностью 200% годовых.  Стоит ли обращаться в эту организацию?</w:t>
      </w:r>
    </w:p>
    <w:p w:rsidR="00204890" w:rsidRPr="00F45331" w:rsidRDefault="00204890" w:rsidP="00204890">
      <w:pPr>
        <w:pStyle w:val="a9"/>
        <w:shd w:val="clear" w:color="auto" w:fill="FFFFFF"/>
        <w:spacing w:before="240" w:beforeAutospacing="0" w:after="240" w:afterAutospacing="0"/>
        <w:textAlignment w:val="baseline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2.</w:t>
      </w:r>
      <w:r w:rsidRPr="00F45331">
        <w:rPr>
          <w:color w:val="0A0A0A"/>
          <w:sz w:val="28"/>
          <w:szCs w:val="28"/>
        </w:rPr>
        <w:t>Это один из самых распространенных способов незаконного отъема денег у пользователей компьютеров. В случае если вы открыли электронное письмо с вирусом, может произойти блокировка браузера или компьютера. Далее приходит сообщение, что для дальнейшей работы, необходимо отправить смс-сообщение на указанный номер, потом вам придет код и компьютер или интернет-браузер будет разблокирован. В итоге с вашего счета списывается сумма денег, а разблокировать компьютер так и не получится.</w:t>
      </w:r>
      <w:r>
        <w:rPr>
          <w:color w:val="0A0A0A"/>
          <w:sz w:val="28"/>
          <w:szCs w:val="28"/>
        </w:rPr>
        <w:t xml:space="preserve"> Что делать в данном случае?</w:t>
      </w:r>
    </w:p>
    <w:p w:rsidR="00204890" w:rsidRPr="0050260E" w:rsidRDefault="00204890" w:rsidP="00204890">
      <w:pPr>
        <w:rPr>
          <w:sz w:val="28"/>
          <w:szCs w:val="28"/>
        </w:rPr>
      </w:pPr>
      <w:r>
        <w:rPr>
          <w:color w:val="0A0A0A"/>
          <w:sz w:val="28"/>
          <w:szCs w:val="28"/>
          <w:shd w:val="clear" w:color="auto" w:fill="FFFFFF"/>
        </w:rPr>
        <w:t>3.</w:t>
      </w:r>
      <w:r w:rsidRPr="0050260E">
        <w:rPr>
          <w:color w:val="0A0A0A"/>
          <w:sz w:val="28"/>
          <w:szCs w:val="28"/>
          <w:shd w:val="clear" w:color="auto" w:fill="FFFFFF"/>
        </w:rPr>
        <w:t>Одна из разновидностей интернет-мошенничества: заключается в массовой спам-рассылке электронных писем. Якобы «юрист» сообщает вам, что у вас был далекий родственник и этот родственник оставил вам большое наследство. «Юрист» готов за определенное вознаграждение помочь вам оформить все документы.</w:t>
      </w:r>
      <w:r>
        <w:rPr>
          <w:color w:val="0A0A0A"/>
          <w:sz w:val="28"/>
          <w:szCs w:val="28"/>
          <w:shd w:val="clear" w:color="auto" w:fill="FFFFFF"/>
        </w:rPr>
        <w:t xml:space="preserve"> </w:t>
      </w:r>
      <w:r w:rsidRPr="0050260E">
        <w:rPr>
          <w:color w:val="0A0A0A"/>
          <w:sz w:val="28"/>
          <w:szCs w:val="28"/>
        </w:rPr>
        <w:t>Что делать в данном случае?</w:t>
      </w:r>
    </w:p>
    <w:p w:rsidR="00204890" w:rsidRPr="0050260E" w:rsidRDefault="00204890" w:rsidP="00204890">
      <w:pPr>
        <w:rPr>
          <w:color w:val="0A0A0A"/>
          <w:sz w:val="28"/>
          <w:szCs w:val="28"/>
        </w:rPr>
      </w:pPr>
      <w:r>
        <w:rPr>
          <w:color w:val="0A0A0A"/>
          <w:sz w:val="28"/>
          <w:szCs w:val="28"/>
          <w:shd w:val="clear" w:color="auto" w:fill="FFFFFF"/>
        </w:rPr>
        <w:t xml:space="preserve">4. </w:t>
      </w:r>
      <w:r w:rsidRPr="0050260E">
        <w:rPr>
          <w:color w:val="0A0A0A"/>
          <w:sz w:val="28"/>
          <w:szCs w:val="28"/>
          <w:shd w:val="clear" w:color="auto" w:fill="FFFFFF"/>
        </w:rPr>
        <w:t>Раздается звонок, и под видом близкого родственника мошенник просит срочно положить деньги на телефон или оставить их в оговоренном месте. Ваши действия?</w:t>
      </w:r>
    </w:p>
    <w:p w:rsidR="00204890" w:rsidRPr="0050260E" w:rsidRDefault="00204890" w:rsidP="00204890">
      <w:pPr>
        <w:rPr>
          <w:color w:val="0A0A0A"/>
          <w:sz w:val="28"/>
          <w:szCs w:val="28"/>
        </w:rPr>
      </w:pPr>
      <w:r>
        <w:rPr>
          <w:color w:val="0A0A0A"/>
          <w:sz w:val="28"/>
          <w:szCs w:val="28"/>
          <w:shd w:val="clear" w:color="auto" w:fill="FFFFFF"/>
        </w:rPr>
        <w:t>5.</w:t>
      </w:r>
      <w:r w:rsidRPr="0050260E">
        <w:rPr>
          <w:color w:val="0A0A0A"/>
          <w:sz w:val="28"/>
          <w:szCs w:val="28"/>
          <w:shd w:val="clear" w:color="auto" w:fill="FFFFFF"/>
        </w:rPr>
        <w:t>Вам звонят из якобы вашего банка, сообщают, что у вас заблокирована карта. Далее просят сообщить данные вашей карточки для разблокировки. Ваши действия?</w:t>
      </w:r>
    </w:p>
    <w:p w:rsidR="00204890" w:rsidRPr="0050260E" w:rsidRDefault="00204890" w:rsidP="00204890">
      <w:pPr>
        <w:rPr>
          <w:color w:val="0A0A0A"/>
          <w:sz w:val="28"/>
          <w:szCs w:val="28"/>
        </w:rPr>
      </w:pPr>
      <w:r>
        <w:rPr>
          <w:color w:val="0A0A0A"/>
          <w:sz w:val="28"/>
          <w:szCs w:val="28"/>
          <w:shd w:val="clear" w:color="auto" w:fill="FFFFFF"/>
        </w:rPr>
        <w:t>6.</w:t>
      </w:r>
      <w:r w:rsidRPr="0050260E">
        <w:rPr>
          <w:color w:val="0A0A0A"/>
          <w:sz w:val="28"/>
          <w:szCs w:val="28"/>
          <w:shd w:val="clear" w:color="auto" w:fill="FFFFFF"/>
        </w:rPr>
        <w:t>Вы получаете сообщение «Ваш счёт пополнен» и указывается сумма. Как привило, в отправителе значится банк или платежная система. Через небольшой промежуток времени раздается звонок от человека, который случайно вам перевел денежные средства и он просит перевести вам деньги обратно</w:t>
      </w:r>
      <w:r w:rsidRPr="0050260E">
        <w:rPr>
          <w:rFonts w:ascii="Arial" w:hAnsi="Arial" w:cs="Arial"/>
          <w:color w:val="0A0A0A"/>
          <w:sz w:val="27"/>
          <w:szCs w:val="27"/>
          <w:shd w:val="clear" w:color="auto" w:fill="FFFFFF"/>
        </w:rPr>
        <w:t>.</w:t>
      </w:r>
      <w:r w:rsidRPr="0050260E">
        <w:rPr>
          <w:color w:val="0A0A0A"/>
          <w:sz w:val="28"/>
          <w:szCs w:val="28"/>
          <w:shd w:val="clear" w:color="auto" w:fill="FFFFFF"/>
        </w:rPr>
        <w:t xml:space="preserve"> Ваши действия?</w:t>
      </w:r>
    </w:p>
    <w:p w:rsidR="00204890" w:rsidRPr="0050260E" w:rsidRDefault="00204890" w:rsidP="00204890">
      <w:pPr>
        <w:rPr>
          <w:color w:val="0A0A0A"/>
          <w:sz w:val="28"/>
          <w:szCs w:val="28"/>
        </w:rPr>
      </w:pPr>
      <w:r>
        <w:rPr>
          <w:color w:val="0A0A0A"/>
          <w:sz w:val="28"/>
          <w:szCs w:val="28"/>
          <w:shd w:val="clear" w:color="auto" w:fill="FFFFFF"/>
        </w:rPr>
        <w:t>7.</w:t>
      </w:r>
      <w:r w:rsidRPr="0050260E">
        <w:rPr>
          <w:color w:val="0A0A0A"/>
          <w:sz w:val="28"/>
          <w:szCs w:val="28"/>
          <w:shd w:val="clear" w:color="auto" w:fill="FFFFFF"/>
        </w:rPr>
        <w:t>Мошенники часто размещают информацию о продаже товара по цене в разы ниже рыночной. От вас требуется только перевести задаток. Ваши действия?</w:t>
      </w:r>
    </w:p>
    <w:p w:rsidR="00204890" w:rsidRDefault="00204890" w:rsidP="00204890">
      <w:pPr>
        <w:rPr>
          <w:sz w:val="28"/>
          <w:szCs w:val="28"/>
        </w:rPr>
      </w:pPr>
      <w:r>
        <w:rPr>
          <w:b/>
          <w:sz w:val="28"/>
          <w:szCs w:val="28"/>
        </w:rPr>
        <w:t>Форма отчета</w:t>
      </w:r>
      <w:r w:rsidRPr="00C8074C">
        <w:rPr>
          <w:b/>
          <w:sz w:val="28"/>
          <w:szCs w:val="28"/>
        </w:rPr>
        <w:t xml:space="preserve">: </w:t>
      </w:r>
      <w:r w:rsidRPr="00C8074C">
        <w:rPr>
          <w:sz w:val="28"/>
          <w:szCs w:val="28"/>
        </w:rPr>
        <w:t>Оформить отчет по практической  работе, сделать вывод и сдать тетрадь на проверку.</w:t>
      </w:r>
    </w:p>
    <w:p w:rsidR="00011EBC" w:rsidRPr="005021A2" w:rsidRDefault="00011EBC" w:rsidP="00011EBC">
      <w:pPr>
        <w:pStyle w:val="a7"/>
        <w:ind w:left="2160"/>
        <w:jc w:val="both"/>
        <w:rPr>
          <w:color w:val="0A0A0A"/>
          <w:sz w:val="28"/>
          <w:szCs w:val="28"/>
        </w:rPr>
      </w:pPr>
    </w:p>
    <w:p w:rsidR="00011EBC" w:rsidRPr="00F45331" w:rsidRDefault="00011EBC" w:rsidP="00011EBC">
      <w:pPr>
        <w:pStyle w:val="a7"/>
        <w:ind w:left="2160"/>
        <w:jc w:val="both"/>
        <w:rPr>
          <w:sz w:val="28"/>
          <w:szCs w:val="28"/>
        </w:rPr>
      </w:pPr>
    </w:p>
    <w:p w:rsidR="00011EBC" w:rsidRPr="007A4AE7" w:rsidRDefault="00011EBC" w:rsidP="00011EBC">
      <w:pPr>
        <w:pStyle w:val="a7"/>
        <w:ind w:left="1800"/>
        <w:jc w:val="both"/>
        <w:rPr>
          <w:sz w:val="28"/>
          <w:szCs w:val="28"/>
        </w:rPr>
      </w:pPr>
    </w:p>
    <w:p w:rsidR="00011EBC" w:rsidRPr="007A4AE7" w:rsidRDefault="00011EBC" w:rsidP="00011EBC">
      <w:pPr>
        <w:pStyle w:val="a7"/>
        <w:ind w:left="1800"/>
        <w:rPr>
          <w:b/>
          <w:i/>
          <w:sz w:val="28"/>
          <w:szCs w:val="28"/>
        </w:rPr>
      </w:pPr>
    </w:p>
    <w:p w:rsidR="00011EBC" w:rsidRDefault="00011EBC" w:rsidP="00011EBC">
      <w:pPr>
        <w:pStyle w:val="a7"/>
        <w:ind w:left="1800"/>
        <w:rPr>
          <w:b/>
          <w:sz w:val="28"/>
          <w:szCs w:val="28"/>
        </w:rPr>
      </w:pPr>
    </w:p>
    <w:p w:rsidR="00011EBC" w:rsidRDefault="00011EBC" w:rsidP="00011EBC">
      <w:pPr>
        <w:pStyle w:val="a7"/>
        <w:ind w:left="1800"/>
        <w:rPr>
          <w:b/>
          <w:sz w:val="28"/>
          <w:szCs w:val="28"/>
        </w:rPr>
      </w:pPr>
    </w:p>
    <w:p w:rsidR="00011EBC" w:rsidRPr="0024326B" w:rsidRDefault="00011EBC" w:rsidP="00011EBC">
      <w:pPr>
        <w:rPr>
          <w:b/>
          <w:sz w:val="28"/>
          <w:szCs w:val="28"/>
        </w:rPr>
      </w:pPr>
    </w:p>
    <w:p w:rsidR="00011EBC" w:rsidRPr="00F306F5" w:rsidRDefault="00011EBC" w:rsidP="00011EBC">
      <w:pPr>
        <w:pStyle w:val="a7"/>
        <w:ind w:left="1440"/>
        <w:rPr>
          <w:b/>
          <w:sz w:val="28"/>
          <w:szCs w:val="28"/>
        </w:rPr>
      </w:pPr>
    </w:p>
    <w:p w:rsidR="00011EBC" w:rsidRDefault="00011EBC" w:rsidP="00011EBC">
      <w:pPr>
        <w:jc w:val="both"/>
      </w:pPr>
    </w:p>
    <w:p w:rsidR="00011EBC" w:rsidRDefault="00011EBC" w:rsidP="00011EBC">
      <w:pPr>
        <w:jc w:val="both"/>
      </w:pPr>
    </w:p>
    <w:p w:rsidR="00011EBC" w:rsidRDefault="00011EBC" w:rsidP="00011EBC">
      <w:pPr>
        <w:jc w:val="both"/>
      </w:pPr>
    </w:p>
    <w:p w:rsidR="00011EBC" w:rsidRDefault="00011EBC" w:rsidP="00011EBC">
      <w:pPr>
        <w:jc w:val="both"/>
      </w:pPr>
    </w:p>
    <w:p w:rsidR="00011EBC" w:rsidRDefault="00011EBC" w:rsidP="00011EBC">
      <w:pPr>
        <w:jc w:val="both"/>
      </w:pPr>
    </w:p>
    <w:p w:rsidR="00011EBC" w:rsidRDefault="00011EBC" w:rsidP="00011EBC">
      <w:pPr>
        <w:pStyle w:val="Default"/>
        <w:numPr>
          <w:ilvl w:val="0"/>
          <w:numId w:val="3"/>
        </w:numPr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ОБЕСПЕЧЕНИЕ</w:t>
      </w:r>
    </w:p>
    <w:p w:rsidR="00011EBC" w:rsidRDefault="00011EBC" w:rsidP="00011EBC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F07336" w:rsidRPr="00D2215A" w:rsidRDefault="00F07336" w:rsidP="00F07336">
      <w:pPr>
        <w:pStyle w:val="Default"/>
        <w:jc w:val="both"/>
        <w:rPr>
          <w:b/>
          <w:color w:val="auto"/>
          <w:sz w:val="28"/>
          <w:szCs w:val="28"/>
        </w:rPr>
      </w:pPr>
      <w:r w:rsidRPr="00D2215A">
        <w:rPr>
          <w:b/>
          <w:color w:val="auto"/>
          <w:sz w:val="28"/>
          <w:szCs w:val="28"/>
        </w:rPr>
        <w:t>4.1. Печатные издания</w:t>
      </w:r>
    </w:p>
    <w:p w:rsidR="00F07336" w:rsidRPr="00D2215A" w:rsidRDefault="00F07336" w:rsidP="00F07336">
      <w:pPr>
        <w:pStyle w:val="Default"/>
        <w:shd w:val="clear" w:color="auto" w:fill="FFFFFF" w:themeFill="background1"/>
        <w:rPr>
          <w:bCs/>
          <w:iCs/>
          <w:color w:val="auto"/>
          <w:sz w:val="28"/>
          <w:szCs w:val="28"/>
        </w:rPr>
      </w:pPr>
      <w:r w:rsidRPr="00D2215A">
        <w:rPr>
          <w:b/>
          <w:bCs/>
          <w:iCs/>
          <w:color w:val="auto"/>
          <w:sz w:val="28"/>
          <w:szCs w:val="28"/>
        </w:rPr>
        <w:t xml:space="preserve">Основные: </w:t>
      </w:r>
    </w:p>
    <w:p w:rsidR="00F07336" w:rsidRPr="0024326B" w:rsidRDefault="00F07336" w:rsidP="00F07336">
      <w:pPr>
        <w:jc w:val="both"/>
        <w:rPr>
          <w:sz w:val="28"/>
          <w:szCs w:val="28"/>
        </w:rPr>
      </w:pPr>
      <w:r w:rsidRPr="0024326B">
        <w:rPr>
          <w:rFonts w:eastAsia="PMingLiU"/>
          <w:sz w:val="28"/>
          <w:szCs w:val="28"/>
        </w:rPr>
        <w:t xml:space="preserve">О-1 </w:t>
      </w:r>
      <w:r w:rsidRPr="0024326B">
        <w:rPr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образование.- М.: ВАКО, 2020.-400с.-(Учимся разумному финансовому поведению)</w:t>
      </w:r>
    </w:p>
    <w:p w:rsidR="00F07336" w:rsidRPr="0024326B" w:rsidRDefault="00F07336" w:rsidP="00F07336">
      <w:pPr>
        <w:jc w:val="both"/>
        <w:rPr>
          <w:sz w:val="28"/>
          <w:szCs w:val="28"/>
        </w:rPr>
      </w:pPr>
      <w:r w:rsidRPr="0024326B">
        <w:rPr>
          <w:rFonts w:eastAsia="PMingLiU"/>
          <w:sz w:val="28"/>
          <w:szCs w:val="28"/>
        </w:rPr>
        <w:t xml:space="preserve">О-2 </w:t>
      </w:r>
      <w:r w:rsidRPr="0024326B">
        <w:rPr>
          <w:sz w:val="28"/>
          <w:szCs w:val="28"/>
        </w:rPr>
        <w:t>Жданова, А.О. Финансовая грамотность: методические материалы для преподавателя / А.О. Жданова, Е.В. Савицкая. Среднее профессиональное образование.- М.: ВАКО, 2020.-224с.-(Учимся разумному финансовому поведению)</w:t>
      </w:r>
    </w:p>
    <w:p w:rsidR="00F07336" w:rsidRPr="0024326B" w:rsidRDefault="00F07336" w:rsidP="00F07336">
      <w:pPr>
        <w:jc w:val="both"/>
        <w:rPr>
          <w:sz w:val="28"/>
          <w:szCs w:val="28"/>
        </w:rPr>
      </w:pPr>
      <w:r w:rsidRPr="0024326B">
        <w:rPr>
          <w:sz w:val="28"/>
          <w:szCs w:val="28"/>
        </w:rPr>
        <w:t>О- 3 Жданова, А.О. Финансовая грамотность: рабочая тетрадь / А.О. Жданова, Зятьков, М.А. Среднее профессиональное образование.- М.: ВАКО, 2020.-48 с.-(Учимся разумному финансовому поведению</w:t>
      </w:r>
    </w:p>
    <w:p w:rsidR="00F07336" w:rsidRPr="00EB34C0" w:rsidRDefault="00F07336" w:rsidP="00F07336">
      <w:pPr>
        <w:jc w:val="both"/>
        <w:rPr>
          <w:sz w:val="28"/>
          <w:szCs w:val="28"/>
        </w:rPr>
      </w:pPr>
      <w:r w:rsidRPr="0024326B">
        <w:rPr>
          <w:sz w:val="28"/>
          <w:szCs w:val="28"/>
        </w:rPr>
        <w:t>О-4 Жданова, А.О. Финансовая грамотность: учебная программа / А.О. Жданова, Зятьков, М.А. Среднее профессиональное образование.- М.: ВАКО, 2020.-32 с.-(Учимся разумному финансовому поведению)</w:t>
      </w:r>
    </w:p>
    <w:p w:rsidR="00F07336" w:rsidRDefault="00F07336" w:rsidP="00F07336">
      <w:pPr>
        <w:pStyle w:val="Default"/>
        <w:jc w:val="both"/>
        <w:rPr>
          <w:bCs/>
          <w:iCs/>
          <w:color w:val="auto"/>
          <w:sz w:val="28"/>
          <w:szCs w:val="28"/>
        </w:rPr>
      </w:pPr>
    </w:p>
    <w:p w:rsidR="00F07336" w:rsidRPr="00D2215A" w:rsidRDefault="00F07336" w:rsidP="00F07336">
      <w:pPr>
        <w:pStyle w:val="Default"/>
        <w:ind w:left="709" w:hanging="709"/>
        <w:jc w:val="both"/>
        <w:rPr>
          <w:b/>
          <w:color w:val="auto"/>
          <w:sz w:val="28"/>
          <w:szCs w:val="28"/>
        </w:rPr>
      </w:pPr>
      <w:r w:rsidRPr="00D2215A">
        <w:rPr>
          <w:b/>
          <w:color w:val="auto"/>
          <w:sz w:val="28"/>
          <w:szCs w:val="28"/>
        </w:rPr>
        <w:t xml:space="preserve">Дополнительные: </w:t>
      </w:r>
    </w:p>
    <w:p w:rsidR="00F07336" w:rsidRPr="0024326B" w:rsidRDefault="00F07336" w:rsidP="00F07336">
      <w:pPr>
        <w:jc w:val="both"/>
        <w:rPr>
          <w:sz w:val="28"/>
          <w:szCs w:val="28"/>
        </w:rPr>
      </w:pPr>
      <w:r w:rsidRPr="0024326B">
        <w:rPr>
          <w:sz w:val="28"/>
          <w:szCs w:val="28"/>
        </w:rPr>
        <w:t xml:space="preserve">Д-1 </w:t>
      </w:r>
      <w:proofErr w:type="spellStart"/>
      <w:r w:rsidRPr="0024326B">
        <w:rPr>
          <w:sz w:val="28"/>
          <w:szCs w:val="28"/>
        </w:rPr>
        <w:t>Лавренова</w:t>
      </w:r>
      <w:proofErr w:type="spellEnd"/>
      <w:r w:rsidRPr="0024326B">
        <w:rPr>
          <w:sz w:val="28"/>
          <w:szCs w:val="28"/>
        </w:rPr>
        <w:t xml:space="preserve"> , Е.В. Финансовая грамотность: рабочая тетрадь 10-11 классы </w:t>
      </w:r>
      <w:proofErr w:type="spellStart"/>
      <w:r w:rsidRPr="0024326B">
        <w:rPr>
          <w:sz w:val="28"/>
          <w:szCs w:val="28"/>
        </w:rPr>
        <w:t>общеобразоват</w:t>
      </w:r>
      <w:proofErr w:type="spellEnd"/>
      <w:r w:rsidRPr="0024326B">
        <w:rPr>
          <w:sz w:val="28"/>
          <w:szCs w:val="28"/>
        </w:rPr>
        <w:t xml:space="preserve">. орг., Социально-экономический профиль.-М.:ВАКО, 2020.-176с.                    Д-2 Киреев А.П. Финансовая грамотность : материалы для учащихся   10-11 классы </w:t>
      </w:r>
      <w:proofErr w:type="spellStart"/>
      <w:r w:rsidRPr="0024326B">
        <w:rPr>
          <w:sz w:val="28"/>
          <w:szCs w:val="28"/>
        </w:rPr>
        <w:t>общеобразоват</w:t>
      </w:r>
      <w:proofErr w:type="spellEnd"/>
      <w:r w:rsidRPr="0024326B">
        <w:rPr>
          <w:sz w:val="28"/>
          <w:szCs w:val="28"/>
        </w:rPr>
        <w:t>. орг., Социально-экономический профиль.-М.:ВАКО, 2020.-384с.</w:t>
      </w:r>
    </w:p>
    <w:p w:rsidR="00F07336" w:rsidRPr="0024326B" w:rsidRDefault="00F07336" w:rsidP="00F07336">
      <w:pPr>
        <w:jc w:val="both"/>
        <w:rPr>
          <w:sz w:val="28"/>
          <w:szCs w:val="28"/>
        </w:rPr>
      </w:pPr>
      <w:r w:rsidRPr="0024326B">
        <w:rPr>
          <w:sz w:val="28"/>
          <w:szCs w:val="28"/>
        </w:rPr>
        <w:t xml:space="preserve">Д-3Лавренова , Е.В. Финансовая грамотность: материалы для  родителей.10-11 классы </w:t>
      </w:r>
      <w:proofErr w:type="spellStart"/>
      <w:r w:rsidRPr="0024326B">
        <w:rPr>
          <w:sz w:val="28"/>
          <w:szCs w:val="28"/>
        </w:rPr>
        <w:t>общеобразоват</w:t>
      </w:r>
      <w:proofErr w:type="spellEnd"/>
      <w:r w:rsidRPr="0024326B">
        <w:rPr>
          <w:sz w:val="28"/>
          <w:szCs w:val="28"/>
        </w:rPr>
        <w:t>. орг., Социально-экономический профиль.-М.:ВАКО, 2020.-160с.-(учимся финансовому поведению)</w:t>
      </w:r>
    </w:p>
    <w:p w:rsidR="00F07336" w:rsidRPr="0024326B" w:rsidRDefault="00F07336" w:rsidP="00F07336">
      <w:pPr>
        <w:pStyle w:val="msonormalbullet2gif"/>
        <w:spacing w:after="0" w:afterAutospacing="0"/>
        <w:contextualSpacing/>
        <w:jc w:val="both"/>
        <w:rPr>
          <w:rFonts w:eastAsia="PMingLiU"/>
          <w:b/>
          <w:i/>
          <w:sz w:val="28"/>
          <w:szCs w:val="28"/>
        </w:rPr>
      </w:pPr>
      <w:r w:rsidRPr="0024326B">
        <w:rPr>
          <w:rFonts w:eastAsia="PMingLiU"/>
          <w:b/>
          <w:i/>
          <w:sz w:val="28"/>
          <w:szCs w:val="28"/>
        </w:rPr>
        <w:t>Электронные издания (электронные ресурсы)</w:t>
      </w:r>
    </w:p>
    <w:p w:rsidR="00F07336" w:rsidRPr="001549DC" w:rsidRDefault="00F07336" w:rsidP="00F07336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sz w:val="28"/>
          <w:szCs w:val="28"/>
        </w:rPr>
      </w:pPr>
      <w:r w:rsidRPr="00697924">
        <w:rPr>
          <w:rFonts w:eastAsia="PMingLiU"/>
          <w:sz w:val="28"/>
          <w:szCs w:val="28"/>
        </w:rPr>
        <w:t>1.</w:t>
      </w:r>
      <w:r w:rsidRPr="00697924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7" w:history="1">
        <w:r w:rsidRPr="00697924">
          <w:rPr>
            <w:rStyle w:val="a8"/>
            <w:rFonts w:eastAsia="PMingLiU"/>
            <w:bCs/>
            <w:sz w:val="28"/>
            <w:szCs w:val="28"/>
          </w:rPr>
          <w:t>http://www.ict.edu.ru</w:t>
        </w:r>
      </w:hyperlink>
      <w:r>
        <w:rPr>
          <w:rFonts w:eastAsia="PMingLiU"/>
          <w:bCs/>
          <w:sz w:val="28"/>
          <w:szCs w:val="28"/>
        </w:rPr>
        <w:t xml:space="preserve"> </w:t>
      </w:r>
    </w:p>
    <w:p w:rsidR="00F07336" w:rsidRDefault="00F07336" w:rsidP="00F07336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sz w:val="28"/>
          <w:szCs w:val="28"/>
        </w:rPr>
      </w:pPr>
      <w:r w:rsidRPr="00D91811">
        <w:rPr>
          <w:rFonts w:eastAsia="PMingLiU"/>
          <w:bCs/>
          <w:sz w:val="28"/>
          <w:szCs w:val="28"/>
        </w:rPr>
        <w:t xml:space="preserve">2. </w:t>
      </w:r>
      <w:hyperlink r:id="rId8" w:history="1">
        <w:r w:rsidRPr="00C85210">
          <w:rPr>
            <w:rStyle w:val="a8"/>
            <w:rFonts w:eastAsia="PMingLiU"/>
            <w:bCs/>
            <w:sz w:val="28"/>
            <w:szCs w:val="28"/>
            <w:lang w:val="en-US"/>
          </w:rPr>
          <w:t>https</w:t>
        </w:r>
        <w:r w:rsidRPr="002B5C7A">
          <w:rPr>
            <w:rStyle w:val="a8"/>
            <w:rFonts w:eastAsia="PMingLiU"/>
            <w:bCs/>
            <w:sz w:val="28"/>
            <w:szCs w:val="28"/>
          </w:rPr>
          <w:t>://</w:t>
        </w:r>
        <w:proofErr w:type="spellStart"/>
        <w:r w:rsidRPr="00C85210">
          <w:rPr>
            <w:rStyle w:val="a8"/>
            <w:rFonts w:eastAsia="PMingLiU"/>
            <w:bCs/>
            <w:sz w:val="28"/>
            <w:szCs w:val="28"/>
            <w:lang w:val="en-US"/>
          </w:rPr>
          <w:t>ru</w:t>
        </w:r>
        <w:proofErr w:type="spellEnd"/>
      </w:hyperlink>
      <w:r w:rsidRPr="002B5C7A">
        <w:rPr>
          <w:rFonts w:eastAsia="PMingLiU"/>
          <w:bCs/>
          <w:sz w:val="28"/>
          <w:szCs w:val="28"/>
        </w:rPr>
        <w:t xml:space="preserve">. </w:t>
      </w:r>
      <w:r>
        <w:rPr>
          <w:rFonts w:eastAsia="PMingLiU"/>
          <w:bCs/>
          <w:sz w:val="28"/>
          <w:szCs w:val="28"/>
          <w:lang w:val="en-US"/>
        </w:rPr>
        <w:t>investing</w:t>
      </w:r>
      <w:r w:rsidRPr="002B5C7A">
        <w:rPr>
          <w:rFonts w:eastAsia="PMingLiU"/>
          <w:bCs/>
          <w:sz w:val="28"/>
          <w:szCs w:val="28"/>
        </w:rPr>
        <w:t xml:space="preserve">. </w:t>
      </w:r>
      <w:r>
        <w:rPr>
          <w:rFonts w:eastAsia="PMingLiU"/>
          <w:bCs/>
          <w:sz w:val="28"/>
          <w:szCs w:val="28"/>
          <w:lang w:val="en-US"/>
        </w:rPr>
        <w:t>com</w:t>
      </w:r>
      <w:r w:rsidRPr="002B5C7A">
        <w:rPr>
          <w:rFonts w:eastAsia="PMingLiU"/>
          <w:bCs/>
          <w:sz w:val="28"/>
          <w:szCs w:val="28"/>
        </w:rPr>
        <w:t>-</w:t>
      </w:r>
      <w:r>
        <w:rPr>
          <w:rFonts w:eastAsia="PMingLiU"/>
          <w:bCs/>
          <w:sz w:val="28"/>
          <w:szCs w:val="28"/>
        </w:rPr>
        <w:t xml:space="preserve"> финансовый портал (данные по финансовым рынкам России.</w:t>
      </w:r>
    </w:p>
    <w:p w:rsidR="00F07336" w:rsidRPr="00E44E04" w:rsidRDefault="00F07336" w:rsidP="00F07336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3.</w:t>
      </w:r>
      <w:r w:rsidRPr="00D91811">
        <w:rPr>
          <w:rFonts w:eastAsia="PMingLiU"/>
          <w:bCs/>
          <w:sz w:val="28"/>
          <w:szCs w:val="28"/>
        </w:rPr>
        <w:t xml:space="preserve"> </w:t>
      </w:r>
      <w:hyperlink r:id="rId9" w:history="1">
        <w:r w:rsidRPr="002B5C7A">
          <w:rPr>
            <w:rStyle w:val="a8"/>
            <w:rFonts w:eastAsia="PMingLiU"/>
            <w:bCs/>
            <w:sz w:val="28"/>
            <w:szCs w:val="28"/>
            <w:lang w:val="en-US"/>
          </w:rPr>
          <w:t>https</w:t>
        </w:r>
        <w:r w:rsidRPr="00E44E04">
          <w:rPr>
            <w:rStyle w:val="a8"/>
            <w:rFonts w:eastAsia="PMingLiU"/>
            <w:bCs/>
            <w:sz w:val="28"/>
            <w:szCs w:val="28"/>
          </w:rPr>
          <w:t>://</w:t>
        </w:r>
        <w:proofErr w:type="spellStart"/>
        <w:r w:rsidRPr="002B5C7A">
          <w:rPr>
            <w:rStyle w:val="a8"/>
            <w:rFonts w:eastAsia="PMingLiU"/>
            <w:bCs/>
            <w:sz w:val="28"/>
            <w:szCs w:val="28"/>
            <w:lang w:val="en-US"/>
          </w:rPr>
          <w:t>ru</w:t>
        </w:r>
        <w:proofErr w:type="spellEnd"/>
        <w:r w:rsidRPr="00E44E04">
          <w:rPr>
            <w:rStyle w:val="a8"/>
            <w:rFonts w:eastAsia="PMingLiU"/>
            <w:bCs/>
            <w:sz w:val="28"/>
            <w:szCs w:val="28"/>
          </w:rPr>
          <w:t>.</w:t>
        </w:r>
        <w:proofErr w:type="spellStart"/>
        <w:r w:rsidRPr="002B5C7A">
          <w:rPr>
            <w:rStyle w:val="a8"/>
            <w:rFonts w:eastAsia="PMingLiU"/>
            <w:bCs/>
            <w:sz w:val="28"/>
            <w:szCs w:val="28"/>
            <w:lang w:val="en-US"/>
          </w:rPr>
          <w:t>npfsberbanka</w:t>
        </w:r>
        <w:proofErr w:type="spellEnd"/>
        <w:r w:rsidRPr="00E44E04">
          <w:rPr>
            <w:rStyle w:val="a8"/>
            <w:rFonts w:eastAsia="PMingLiU"/>
            <w:bCs/>
            <w:sz w:val="28"/>
            <w:szCs w:val="28"/>
          </w:rPr>
          <w:t>.</w:t>
        </w:r>
        <w:proofErr w:type="spellStart"/>
        <w:r w:rsidRPr="002B5C7A">
          <w:rPr>
            <w:rStyle w:val="a8"/>
            <w:rFonts w:eastAsia="PMingLiU"/>
            <w:bCs/>
            <w:sz w:val="28"/>
            <w:szCs w:val="28"/>
            <w:lang w:val="en-US"/>
          </w:rPr>
          <w:t>ru</w:t>
        </w:r>
        <w:proofErr w:type="spellEnd"/>
        <w:r w:rsidRPr="00E44E04">
          <w:rPr>
            <w:rStyle w:val="a8"/>
            <w:rFonts w:eastAsia="PMingLiU"/>
            <w:bCs/>
            <w:sz w:val="28"/>
            <w:szCs w:val="28"/>
          </w:rPr>
          <w:t>-</w:t>
        </w:r>
      </w:hyperlink>
      <w:r>
        <w:rPr>
          <w:rFonts w:eastAsia="PMingLiU"/>
          <w:bCs/>
          <w:sz w:val="28"/>
          <w:szCs w:val="28"/>
        </w:rPr>
        <w:t xml:space="preserve">  НПФ «Сбербанк»</w:t>
      </w:r>
    </w:p>
    <w:p w:rsidR="00F07336" w:rsidRPr="00E44E04" w:rsidRDefault="00F07336" w:rsidP="00F07336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sz w:val="28"/>
          <w:szCs w:val="28"/>
        </w:rPr>
      </w:pPr>
      <w:r w:rsidRPr="00E44E04">
        <w:rPr>
          <w:rFonts w:eastAsia="PMingLiU"/>
          <w:bCs/>
          <w:sz w:val="28"/>
          <w:szCs w:val="28"/>
        </w:rPr>
        <w:t>4.</w:t>
      </w:r>
      <w:hyperlink r:id="rId10" w:history="1">
        <w:r w:rsidRPr="002B5C7A">
          <w:rPr>
            <w:rStyle w:val="a8"/>
            <w:rFonts w:eastAsia="PMingLiU"/>
            <w:bCs/>
            <w:sz w:val="28"/>
            <w:szCs w:val="28"/>
            <w:lang w:val="en-US"/>
          </w:rPr>
          <w:t>https</w:t>
        </w:r>
        <w:r w:rsidRPr="00E44E04">
          <w:rPr>
            <w:rStyle w:val="a8"/>
            <w:rFonts w:eastAsia="PMingLiU"/>
            <w:bCs/>
            <w:sz w:val="28"/>
            <w:szCs w:val="28"/>
          </w:rPr>
          <w:t>://</w:t>
        </w:r>
        <w:proofErr w:type="spellStart"/>
        <w:r w:rsidRPr="002B5C7A">
          <w:rPr>
            <w:rStyle w:val="a8"/>
            <w:rFonts w:eastAsia="PMingLiU"/>
            <w:bCs/>
            <w:sz w:val="28"/>
            <w:szCs w:val="28"/>
            <w:lang w:val="en-US"/>
          </w:rPr>
          <w:t>vip</w:t>
        </w:r>
        <w:proofErr w:type="spellEnd"/>
        <w:r w:rsidRPr="00E44E04">
          <w:rPr>
            <w:rStyle w:val="a8"/>
            <w:rFonts w:eastAsia="PMingLiU"/>
            <w:bCs/>
            <w:sz w:val="28"/>
            <w:szCs w:val="28"/>
          </w:rPr>
          <w:t>-</w:t>
        </w:r>
        <w:r w:rsidRPr="002B5C7A">
          <w:rPr>
            <w:rStyle w:val="a8"/>
            <w:rFonts w:eastAsia="PMingLiU"/>
            <w:bCs/>
            <w:sz w:val="28"/>
            <w:szCs w:val="28"/>
            <w:lang w:val="en-US"/>
          </w:rPr>
          <w:t>money</w:t>
        </w:r>
        <w:r w:rsidRPr="00E44E04">
          <w:rPr>
            <w:rStyle w:val="a8"/>
            <w:rFonts w:eastAsia="PMingLiU"/>
            <w:bCs/>
            <w:sz w:val="28"/>
            <w:szCs w:val="28"/>
          </w:rPr>
          <w:t>.</w:t>
        </w:r>
        <w:r w:rsidRPr="002B5C7A">
          <w:rPr>
            <w:rStyle w:val="a8"/>
            <w:rFonts w:eastAsia="PMingLiU"/>
            <w:bCs/>
            <w:sz w:val="28"/>
            <w:szCs w:val="28"/>
            <w:lang w:val="en-US"/>
          </w:rPr>
          <w:t>com</w:t>
        </w:r>
      </w:hyperlink>
      <w:r>
        <w:rPr>
          <w:rFonts w:eastAsia="PMingLiU"/>
          <w:bCs/>
          <w:sz w:val="28"/>
          <w:szCs w:val="28"/>
        </w:rPr>
        <w:t xml:space="preserve"> – сайт компании «Финансовый инвестиционный консультант»</w:t>
      </w:r>
      <w:r w:rsidRPr="00E44E04">
        <w:rPr>
          <w:rFonts w:eastAsia="PMingLiU"/>
          <w:bCs/>
          <w:sz w:val="28"/>
          <w:szCs w:val="28"/>
        </w:rPr>
        <w:t xml:space="preserve"> </w:t>
      </w:r>
    </w:p>
    <w:p w:rsidR="00F07336" w:rsidRDefault="00F07336" w:rsidP="00F07336">
      <w:pPr>
        <w:pStyle w:val="Default"/>
        <w:jc w:val="both"/>
        <w:rPr>
          <w:b/>
        </w:rPr>
      </w:pPr>
      <w:r>
        <w:rPr>
          <w:b/>
          <w:i/>
          <w:sz w:val="28"/>
          <w:szCs w:val="28"/>
        </w:rPr>
        <w:br w:type="page"/>
      </w:r>
    </w:p>
    <w:p w:rsidR="00F07336" w:rsidRDefault="00F07336" w:rsidP="00F07336">
      <w:pPr>
        <w:numPr>
          <w:ilvl w:val="0"/>
          <w:numId w:val="11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:rsidR="00F07336" w:rsidRDefault="00F07336" w:rsidP="00F07336">
      <w:pPr>
        <w:ind w:left="360"/>
        <w:rPr>
          <w:b/>
          <w:sz w:val="28"/>
          <w:szCs w:val="28"/>
        </w:rPr>
      </w:pPr>
    </w:p>
    <w:p w:rsidR="00F07336" w:rsidRDefault="00F07336" w:rsidP="00F0733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0"/>
        <w:gridCol w:w="4675"/>
      </w:tblGrid>
      <w:tr w:rsidR="00F07336" w:rsidTr="00B042E4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>№ изменения, дата внесения, № страницы с изменением</w:t>
            </w:r>
          </w:p>
        </w:tc>
      </w:tr>
      <w:tr w:rsidR="00F07336" w:rsidTr="00B042E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>Было</w:t>
            </w:r>
            <w:bookmarkStart w:id="1" w:name="_GoBack"/>
            <w:bookmarkEnd w:id="1"/>
          </w:p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>Стало</w:t>
            </w:r>
          </w:p>
        </w:tc>
      </w:tr>
      <w:tr w:rsidR="00F07336" w:rsidTr="00B042E4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 xml:space="preserve">Основание: </w:t>
            </w:r>
          </w:p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F07336" w:rsidRPr="00F07336" w:rsidRDefault="00F07336" w:rsidP="00B042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7336">
              <w:rPr>
                <w:b/>
                <w:sz w:val="24"/>
                <w:szCs w:val="24"/>
                <w:lang w:eastAsia="en-US"/>
              </w:rPr>
              <w:t>Подпись лица, внесшего изменения</w:t>
            </w:r>
          </w:p>
        </w:tc>
      </w:tr>
    </w:tbl>
    <w:p w:rsidR="009C57EC" w:rsidRDefault="009C57EC" w:rsidP="00F07336">
      <w:pPr>
        <w:pStyle w:val="Default"/>
      </w:pPr>
    </w:p>
    <w:sectPr w:rsidR="009C57EC" w:rsidSect="009C57E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29" w:rsidRDefault="00F30429">
      <w:r>
        <w:separator/>
      </w:r>
    </w:p>
  </w:endnote>
  <w:endnote w:type="continuationSeparator" w:id="0">
    <w:p w:rsidR="00F30429" w:rsidRDefault="00F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835"/>
      <w:docPartObj>
        <w:docPartGallery w:val="Page Numbers (Bottom of Page)"/>
        <w:docPartUnique/>
      </w:docPartObj>
    </w:sdtPr>
    <w:sdtEndPr/>
    <w:sdtContent>
      <w:p w:rsidR="009C57EC" w:rsidRDefault="009C57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CD">
          <w:rPr>
            <w:noProof/>
          </w:rPr>
          <w:t>18</w:t>
        </w:r>
        <w:r>
          <w:fldChar w:fldCharType="end"/>
        </w:r>
      </w:p>
    </w:sdtContent>
  </w:sdt>
  <w:p w:rsidR="009C57EC" w:rsidRDefault="009C5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29" w:rsidRDefault="00F30429">
      <w:r>
        <w:separator/>
      </w:r>
    </w:p>
  </w:footnote>
  <w:footnote w:type="continuationSeparator" w:id="0">
    <w:p w:rsidR="00F30429" w:rsidRDefault="00F3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D13"/>
    <w:multiLevelType w:val="hybridMultilevel"/>
    <w:tmpl w:val="AA6A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7C9"/>
    <w:multiLevelType w:val="hybridMultilevel"/>
    <w:tmpl w:val="575E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831"/>
    <w:multiLevelType w:val="hybridMultilevel"/>
    <w:tmpl w:val="907459A4"/>
    <w:lvl w:ilvl="0" w:tplc="3E5CA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E2EC5"/>
    <w:multiLevelType w:val="hybridMultilevel"/>
    <w:tmpl w:val="F8F0D274"/>
    <w:lvl w:ilvl="0" w:tplc="14A6714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0885DA2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66ED8"/>
    <w:multiLevelType w:val="hybridMultilevel"/>
    <w:tmpl w:val="FF0E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41C6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37B0B"/>
    <w:multiLevelType w:val="hybridMultilevel"/>
    <w:tmpl w:val="9342D290"/>
    <w:lvl w:ilvl="0" w:tplc="D270B9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81"/>
    <w:rsid w:val="00011EBC"/>
    <w:rsid w:val="001878EF"/>
    <w:rsid w:val="001B45D7"/>
    <w:rsid w:val="001C581B"/>
    <w:rsid w:val="001E6D80"/>
    <w:rsid w:val="00201C62"/>
    <w:rsid w:val="00204890"/>
    <w:rsid w:val="003961BA"/>
    <w:rsid w:val="004B0993"/>
    <w:rsid w:val="00505A89"/>
    <w:rsid w:val="00617942"/>
    <w:rsid w:val="006B58CD"/>
    <w:rsid w:val="006D102B"/>
    <w:rsid w:val="006F5E57"/>
    <w:rsid w:val="00720706"/>
    <w:rsid w:val="00731632"/>
    <w:rsid w:val="008766D7"/>
    <w:rsid w:val="009C57EC"/>
    <w:rsid w:val="00BD19AA"/>
    <w:rsid w:val="00BD5CBB"/>
    <w:rsid w:val="00D1035D"/>
    <w:rsid w:val="00E86281"/>
    <w:rsid w:val="00ED7E32"/>
    <w:rsid w:val="00F07336"/>
    <w:rsid w:val="00F30429"/>
    <w:rsid w:val="00F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2CB2"/>
  <w15:chartTrackingRefBased/>
  <w15:docId w15:val="{1B9F76DC-EC59-4859-9435-72B43E43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011EBC"/>
    <w:pPr>
      <w:ind w:left="566" w:hanging="283"/>
    </w:pPr>
    <w:rPr>
      <w:sz w:val="24"/>
      <w:szCs w:val="24"/>
    </w:rPr>
  </w:style>
  <w:style w:type="paragraph" w:styleId="a3">
    <w:name w:val="Title"/>
    <w:basedOn w:val="a"/>
    <w:link w:val="a4"/>
    <w:qFormat/>
    <w:rsid w:val="00011EBC"/>
    <w:pPr>
      <w:widowControl w:val="0"/>
      <w:autoSpaceDE w:val="0"/>
      <w:autoSpaceDN w:val="0"/>
      <w:adjustRightInd w:val="0"/>
      <w:ind w:left="280"/>
      <w:jc w:val="center"/>
    </w:pPr>
    <w:rPr>
      <w:sz w:val="24"/>
      <w:szCs w:val="24"/>
      <w:u w:val="single"/>
      <w:lang w:val="x-none" w:eastAsia="x-none"/>
    </w:rPr>
  </w:style>
  <w:style w:type="character" w:customStyle="1" w:styleId="a4">
    <w:name w:val="Заголовок Знак"/>
    <w:basedOn w:val="a0"/>
    <w:link w:val="a3"/>
    <w:rsid w:val="00011EBC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011E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1E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11EBC"/>
    <w:pPr>
      <w:ind w:left="720"/>
      <w:contextualSpacing/>
    </w:pPr>
  </w:style>
  <w:style w:type="character" w:styleId="a8">
    <w:name w:val="Hyperlink"/>
    <w:uiPriority w:val="99"/>
    <w:rsid w:val="00011EBC"/>
    <w:rPr>
      <w:color w:val="0000FF"/>
      <w:u w:val="single"/>
    </w:rPr>
  </w:style>
  <w:style w:type="paragraph" w:customStyle="1" w:styleId="msonormalbullet2gif">
    <w:name w:val="msonormalbullet2.gif"/>
    <w:basedOn w:val="a"/>
    <w:rsid w:val="00011E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aliases w:val="Обычный (Web),Обычный (веб)1"/>
    <w:basedOn w:val="a"/>
    <w:uiPriority w:val="99"/>
    <w:unhideWhenUsed/>
    <w:qFormat/>
    <w:rsid w:val="001B45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p-mon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npfsberbanka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 им. Щадова</Company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Галина Иннокентьевна</dc:creator>
  <cp:keywords/>
  <dc:description/>
  <cp:lastModifiedBy>Заикина Галина Иннокентьевна</cp:lastModifiedBy>
  <cp:revision>15</cp:revision>
  <dcterms:created xsi:type="dcterms:W3CDTF">2023-05-18T09:15:00Z</dcterms:created>
  <dcterms:modified xsi:type="dcterms:W3CDTF">2023-05-22T03:21:00Z</dcterms:modified>
</cp:coreProperties>
</file>