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32" w:rsidRDefault="00D04A32" w:rsidP="00D04A32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ИРКУТСКОЙ ОБЛАСТИ ГОСУДАРСТВЕННОЕ БЮДЖЕТНОЕ ПРОФЕССИОНАЛЬНОЕ ОБРАЗОВАТЕЛЬНОЕ УЧЕРЕЖДЕНИЕ СРЕДНЕГО ПРОФЕССИОНАЛЬНОГО ОБРАЗОВАНИЯ «ЧЕРЕМХОВСКИЙ ГОРНОТЕХНИЧЕСКИЙ КОЛЛЕДЖ им. </w:t>
      </w:r>
      <w:proofErr w:type="spellStart"/>
      <w:r>
        <w:rPr>
          <w:b/>
          <w:sz w:val="24"/>
          <w:szCs w:val="24"/>
        </w:rPr>
        <w:t>М.И.Щадова</w:t>
      </w:r>
      <w:proofErr w:type="spellEnd"/>
      <w:r>
        <w:rPr>
          <w:b/>
          <w:sz w:val="24"/>
          <w:szCs w:val="24"/>
        </w:rPr>
        <w:t>»</w:t>
      </w:r>
    </w:p>
    <w:p w:rsidR="004E2343" w:rsidRDefault="004E2343" w:rsidP="004E2343">
      <w:pPr>
        <w:ind w:left="-567" w:right="-1" w:firstLine="7230"/>
        <w:rPr>
          <w:b/>
          <w:sz w:val="24"/>
          <w:szCs w:val="24"/>
        </w:rPr>
      </w:pPr>
    </w:p>
    <w:p w:rsidR="004E2343" w:rsidRPr="004E2343" w:rsidRDefault="004E2343" w:rsidP="004E2343">
      <w:pPr>
        <w:ind w:left="-567" w:right="-1" w:firstLine="7230"/>
        <w:rPr>
          <w:b/>
          <w:sz w:val="24"/>
          <w:szCs w:val="24"/>
        </w:rPr>
      </w:pPr>
    </w:p>
    <w:p w:rsidR="004E2343" w:rsidRDefault="004E2343" w:rsidP="004E2343">
      <w:pPr>
        <w:ind w:left="-567" w:right="-1" w:firstLine="5245"/>
      </w:pPr>
      <w:r>
        <w:t>УТВЕРЖДАЮ:</w:t>
      </w:r>
    </w:p>
    <w:p w:rsidR="004E2343" w:rsidRDefault="004E2343" w:rsidP="00CF0478">
      <w:pPr>
        <w:spacing w:after="0"/>
        <w:ind w:left="-567" w:right="-1" w:firstLine="5245"/>
      </w:pPr>
      <w:r>
        <w:t>_____________</w:t>
      </w:r>
      <w:proofErr w:type="spellStart"/>
      <w:r>
        <w:t>С.Н.Сычев</w:t>
      </w:r>
      <w:proofErr w:type="spellEnd"/>
    </w:p>
    <w:p w:rsidR="004E2343" w:rsidRDefault="004E2343" w:rsidP="00CF0478">
      <w:pPr>
        <w:spacing w:after="0"/>
        <w:ind w:left="-567" w:right="-1" w:firstLine="5245"/>
        <w:rPr>
          <w:sz w:val="24"/>
        </w:rPr>
      </w:pPr>
      <w:r w:rsidRPr="004E2343">
        <w:rPr>
          <w:sz w:val="24"/>
        </w:rPr>
        <w:t>Директор</w:t>
      </w:r>
    </w:p>
    <w:p w:rsidR="004E2343" w:rsidRDefault="004E2343" w:rsidP="004E2343">
      <w:pPr>
        <w:ind w:left="-567" w:right="-1" w:firstLine="5245"/>
      </w:pPr>
      <w:r>
        <w:t xml:space="preserve">ГБОУ СПО «ЧГТК им. </w:t>
      </w:r>
      <w:proofErr w:type="spellStart"/>
      <w:r>
        <w:t>М.И.Щадова</w:t>
      </w:r>
      <w:proofErr w:type="spellEnd"/>
      <w:r>
        <w:t>»</w:t>
      </w:r>
    </w:p>
    <w:p w:rsidR="00CF0478" w:rsidRDefault="00CF0478" w:rsidP="00CF0478">
      <w:pPr>
        <w:ind w:left="-567" w:right="-1"/>
        <w:jc w:val="center"/>
      </w:pPr>
    </w:p>
    <w:p w:rsidR="00CF0478" w:rsidRDefault="00CF0478" w:rsidP="00CF0478">
      <w:pPr>
        <w:ind w:left="-567" w:right="-1"/>
        <w:jc w:val="center"/>
      </w:pPr>
    </w:p>
    <w:p w:rsidR="00CF0478" w:rsidRDefault="00CF0478" w:rsidP="00CF0478">
      <w:pPr>
        <w:ind w:left="-567" w:right="-1"/>
        <w:jc w:val="center"/>
      </w:pPr>
    </w:p>
    <w:p w:rsidR="00CF0478" w:rsidRDefault="00CF0478" w:rsidP="00CF0478">
      <w:pPr>
        <w:ind w:left="-567" w:right="-1"/>
        <w:jc w:val="center"/>
      </w:pPr>
      <w:r>
        <w:t>ПРОГРАММА</w:t>
      </w:r>
    </w:p>
    <w:p w:rsidR="00CF0478" w:rsidRDefault="00CF0478" w:rsidP="00CF0478">
      <w:pPr>
        <w:ind w:left="-567" w:right="-1"/>
        <w:jc w:val="center"/>
      </w:pPr>
      <w:r>
        <w:t>ПРОФЕССИОНАЛЬНОГО ОБУЧЕНИЯ</w:t>
      </w:r>
    </w:p>
    <w:p w:rsidR="00CF0478" w:rsidRDefault="00CF0478" w:rsidP="00CF0478">
      <w:pPr>
        <w:spacing w:before="240"/>
        <w:ind w:left="-567" w:right="-1"/>
        <w:jc w:val="center"/>
      </w:pPr>
      <w:r>
        <w:t>Профессиональная подготовка по профессии рабочих –</w:t>
      </w:r>
    </w:p>
    <w:p w:rsidR="00CF0478" w:rsidRDefault="00CF0478" w:rsidP="00CF0478">
      <w:pPr>
        <w:spacing w:after="0"/>
        <w:ind w:left="-567" w:right="-1"/>
        <w:jc w:val="center"/>
        <w:rPr>
          <w:b/>
          <w:u w:val="single"/>
        </w:rPr>
      </w:pPr>
      <w:r>
        <w:rPr>
          <w:b/>
          <w:u w:val="single"/>
        </w:rPr>
        <w:t>МАШИНИСТ ЭКСКАВАТОРА</w:t>
      </w:r>
    </w:p>
    <w:p w:rsidR="00CF0478" w:rsidRDefault="00CF0478" w:rsidP="00CF0478">
      <w:pPr>
        <w:spacing w:after="0"/>
        <w:ind w:left="-567" w:right="-1"/>
        <w:jc w:val="center"/>
        <w:rPr>
          <w:sz w:val="24"/>
        </w:rPr>
      </w:pPr>
      <w:r>
        <w:rPr>
          <w:sz w:val="20"/>
        </w:rPr>
        <w:t>(</w:t>
      </w:r>
      <w:r>
        <w:rPr>
          <w:sz w:val="24"/>
        </w:rPr>
        <w:t>профессия, квалификация, трудовая функция, компетенция)</w:t>
      </w:r>
    </w:p>
    <w:p w:rsidR="00CF0478" w:rsidRDefault="00CF0478" w:rsidP="00CF0478">
      <w:pPr>
        <w:spacing w:after="0"/>
        <w:ind w:left="-567" w:right="-1"/>
        <w:rPr>
          <w:sz w:val="24"/>
        </w:rPr>
      </w:pPr>
    </w:p>
    <w:p w:rsidR="00CF0478" w:rsidRDefault="00CF0478" w:rsidP="00CF0478">
      <w:pPr>
        <w:spacing w:after="0"/>
        <w:ind w:left="-567" w:right="-1"/>
        <w:rPr>
          <w:sz w:val="24"/>
        </w:rPr>
      </w:pPr>
    </w:p>
    <w:p w:rsidR="00CF0478" w:rsidRDefault="00CF0478" w:rsidP="00CF0478">
      <w:pPr>
        <w:spacing w:after="0"/>
        <w:ind w:left="-567" w:right="-1"/>
        <w:rPr>
          <w:b/>
        </w:rPr>
      </w:pPr>
      <w:r>
        <w:rPr>
          <w:b/>
        </w:rPr>
        <w:t>Код профессии – 14388</w:t>
      </w:r>
    </w:p>
    <w:p w:rsidR="00CF0478" w:rsidRDefault="00CF0478" w:rsidP="00CF0478">
      <w:pPr>
        <w:spacing w:after="0"/>
        <w:ind w:left="-567" w:right="-1"/>
        <w:rPr>
          <w:b/>
        </w:rPr>
      </w:pPr>
    </w:p>
    <w:p w:rsidR="00CF0478" w:rsidRDefault="00CF0478" w:rsidP="00CF0478">
      <w:pPr>
        <w:spacing w:after="0"/>
        <w:ind w:left="-567" w:right="-1"/>
        <w:rPr>
          <w:b/>
        </w:rPr>
      </w:pPr>
    </w:p>
    <w:p w:rsidR="00CF0478" w:rsidRDefault="00CF0478" w:rsidP="00CF0478">
      <w:pPr>
        <w:spacing w:after="0"/>
        <w:ind w:left="-567" w:right="-1"/>
        <w:rPr>
          <w:b/>
          <w:u w:val="single"/>
        </w:rPr>
      </w:pPr>
      <w:r>
        <w:rPr>
          <w:b/>
        </w:rPr>
        <w:t xml:space="preserve">Квалификационный разряд, класс, категория </w:t>
      </w:r>
      <w:r>
        <w:rPr>
          <w:b/>
          <w:u w:val="single"/>
        </w:rPr>
        <w:t>5-8 разряды</w:t>
      </w:r>
    </w:p>
    <w:p w:rsidR="00CF0478" w:rsidRDefault="00CF0478" w:rsidP="00CF0478">
      <w:pPr>
        <w:spacing w:after="0"/>
        <w:ind w:left="-567" w:right="-1"/>
        <w:rPr>
          <w:b/>
          <w:u w:val="single"/>
        </w:rPr>
      </w:pPr>
    </w:p>
    <w:p w:rsidR="00CF0478" w:rsidRDefault="00CF0478" w:rsidP="00CF0478">
      <w:pPr>
        <w:spacing w:after="0"/>
        <w:ind w:left="-567" w:right="-1"/>
        <w:rPr>
          <w:b/>
        </w:rPr>
      </w:pPr>
      <w:r w:rsidRPr="00AC4E87">
        <w:rPr>
          <w:b/>
        </w:rPr>
        <w:t>О</w:t>
      </w:r>
      <w:r w:rsidR="00AC4E87" w:rsidRPr="00AC4E87">
        <w:rPr>
          <w:b/>
        </w:rPr>
        <w:t>бъем:</w:t>
      </w:r>
      <w:r w:rsidR="00AC4E87">
        <w:rPr>
          <w:b/>
        </w:rPr>
        <w:t xml:space="preserve"> </w:t>
      </w:r>
      <w:r w:rsidR="00AC4E87" w:rsidRPr="00AC4E87">
        <w:rPr>
          <w:b/>
          <w:u w:val="single"/>
        </w:rPr>
        <w:t>680 часов</w:t>
      </w:r>
    </w:p>
    <w:p w:rsidR="00AC4E87" w:rsidRDefault="00AC4E87" w:rsidP="00CF0478">
      <w:pPr>
        <w:spacing w:after="0"/>
        <w:ind w:left="-567" w:right="-1"/>
        <w:rPr>
          <w:b/>
        </w:rPr>
      </w:pPr>
    </w:p>
    <w:p w:rsidR="00AC4E87" w:rsidRDefault="00AC4E87" w:rsidP="00CF0478">
      <w:pPr>
        <w:spacing w:after="0"/>
        <w:ind w:left="-567" w:right="-1"/>
        <w:rPr>
          <w:b/>
          <w:u w:val="single"/>
        </w:rPr>
      </w:pPr>
      <w:r>
        <w:rPr>
          <w:b/>
        </w:rPr>
        <w:t xml:space="preserve">Форма обучения </w:t>
      </w:r>
      <w:r>
        <w:rPr>
          <w:b/>
          <w:u w:val="single"/>
        </w:rPr>
        <w:t>очная</w:t>
      </w:r>
    </w:p>
    <w:p w:rsidR="00AC4E87" w:rsidRDefault="00AC4E87" w:rsidP="00CF0478">
      <w:pPr>
        <w:spacing w:after="0"/>
        <w:ind w:left="-567" w:right="-1"/>
      </w:pPr>
    </w:p>
    <w:p w:rsidR="00AC4E87" w:rsidRDefault="00AC4E87" w:rsidP="00CF0478">
      <w:pPr>
        <w:spacing w:after="0"/>
        <w:ind w:left="-567" w:right="-1"/>
      </w:pPr>
    </w:p>
    <w:p w:rsidR="00AC4E87" w:rsidRDefault="00AC4E87" w:rsidP="00CF0478">
      <w:pPr>
        <w:spacing w:after="0"/>
        <w:ind w:left="-567" w:right="-1"/>
      </w:pPr>
    </w:p>
    <w:p w:rsidR="00AC4E87" w:rsidRDefault="00AC4E87" w:rsidP="00CF0478">
      <w:pPr>
        <w:spacing w:after="0"/>
        <w:ind w:left="-567" w:right="-1"/>
      </w:pPr>
      <w:r>
        <w:t>Исходный уровень образования: среднее общее</w:t>
      </w:r>
    </w:p>
    <w:p w:rsidR="00AC4E87" w:rsidRDefault="00AC4E87" w:rsidP="00AC4E87">
      <w:pPr>
        <w:spacing w:after="0"/>
        <w:ind w:left="-567" w:right="-1"/>
        <w:jc w:val="center"/>
      </w:pPr>
    </w:p>
    <w:p w:rsidR="00AC4E87" w:rsidRDefault="00AC4E87" w:rsidP="00AC4E87">
      <w:pPr>
        <w:spacing w:after="0"/>
        <w:ind w:left="-567" w:right="-1"/>
        <w:jc w:val="center"/>
      </w:pPr>
    </w:p>
    <w:p w:rsidR="00AC4E87" w:rsidRDefault="00AC4E87" w:rsidP="00AC4E87">
      <w:pPr>
        <w:spacing w:after="0"/>
        <w:ind w:left="-567" w:right="-1"/>
        <w:jc w:val="center"/>
      </w:pPr>
    </w:p>
    <w:p w:rsidR="00AC4E87" w:rsidRDefault="00AC4E87" w:rsidP="00AC4E87">
      <w:pPr>
        <w:spacing w:after="0"/>
        <w:ind w:left="-567" w:right="-1"/>
        <w:jc w:val="center"/>
      </w:pPr>
    </w:p>
    <w:p w:rsidR="00AC4E87" w:rsidRDefault="00AC4E87" w:rsidP="00AC4E87">
      <w:pPr>
        <w:spacing w:after="0"/>
        <w:ind w:left="-567" w:right="-1"/>
        <w:jc w:val="center"/>
      </w:pPr>
      <w:r w:rsidRPr="00AC4E87">
        <w:t>Черемхово, 202</w:t>
      </w:r>
      <w:r w:rsidR="00025707" w:rsidRPr="007523DB">
        <w:t>2</w:t>
      </w:r>
      <w:r w:rsidRPr="00AC4E87">
        <w:t>г</w:t>
      </w:r>
    </w:p>
    <w:p w:rsidR="00AC4E87" w:rsidRDefault="00AC4E87" w:rsidP="00AC4E87">
      <w:pPr>
        <w:tabs>
          <w:tab w:val="left" w:pos="3810"/>
        </w:tabs>
        <w:spacing w:after="0"/>
        <w:ind w:left="-567" w:right="-1"/>
        <w:rPr>
          <w:b/>
        </w:rPr>
      </w:pPr>
      <w:r>
        <w:rPr>
          <w:b/>
        </w:rPr>
        <w:lastRenderedPageBreak/>
        <w:tab/>
      </w:r>
    </w:p>
    <w:p w:rsidR="003A7A4D" w:rsidRDefault="00AC4E87" w:rsidP="003A7A4D">
      <w:pPr>
        <w:spacing w:after="0"/>
        <w:ind w:left="-567" w:right="-1"/>
        <w:rPr>
          <w:b/>
        </w:rPr>
      </w:pPr>
      <w:r>
        <w:rPr>
          <w:b/>
        </w:rPr>
        <w:t>РАССМОТРЕНА</w:t>
      </w:r>
      <w:r w:rsidR="003A7A4D">
        <w:rPr>
          <w:b/>
        </w:rPr>
        <w:t xml:space="preserve">                                                             ОДОБРЕНА</w:t>
      </w:r>
    </w:p>
    <w:p w:rsidR="00AC4E87" w:rsidRDefault="00AC4E87" w:rsidP="00AC4E87">
      <w:pPr>
        <w:spacing w:after="0"/>
        <w:ind w:left="-567" w:right="-1"/>
      </w:pPr>
      <w:r>
        <w:t>Цикловой комиссией</w:t>
      </w:r>
      <w:r w:rsidR="003A7A4D">
        <w:t xml:space="preserve">                                                         Зам. Директора по УПР</w:t>
      </w:r>
    </w:p>
    <w:p w:rsidR="00AC4E87" w:rsidRDefault="00AC4E87" w:rsidP="00AC4E87">
      <w:pPr>
        <w:spacing w:after="0"/>
        <w:ind w:left="-567" w:right="-1"/>
      </w:pPr>
      <w:r>
        <w:t>горных</w:t>
      </w:r>
    </w:p>
    <w:p w:rsidR="00AC4E87" w:rsidRDefault="00AC4E87" w:rsidP="00AC4E87">
      <w:pPr>
        <w:spacing w:after="0"/>
        <w:ind w:left="-567" w:right="-1"/>
      </w:pPr>
      <w:r>
        <w:t>дисциплин</w:t>
      </w:r>
    </w:p>
    <w:p w:rsidR="00AC4E87" w:rsidRDefault="00AC4E87" w:rsidP="00AC4E87">
      <w:pPr>
        <w:spacing w:after="0"/>
        <w:ind w:left="-567" w:right="-1"/>
      </w:pPr>
      <w:r>
        <w:t xml:space="preserve">Протокол № </w:t>
      </w:r>
      <w:r w:rsidR="00025707">
        <w:t>___</w:t>
      </w:r>
      <w:r>
        <w:t xml:space="preserve"> от «</w:t>
      </w:r>
      <w:r w:rsidR="00025707">
        <w:t>____»</w:t>
      </w:r>
      <w:r>
        <w:t xml:space="preserve"> </w:t>
      </w:r>
      <w:r w:rsidR="00025707">
        <w:t>_______2022 г.</w:t>
      </w:r>
    </w:p>
    <w:p w:rsidR="00AC4E87" w:rsidRPr="007523DB" w:rsidRDefault="00AC4E87" w:rsidP="00AC4E87">
      <w:pPr>
        <w:spacing w:after="0"/>
        <w:ind w:left="-567" w:right="-1"/>
      </w:pPr>
      <w:r>
        <w:t>Председатель___________</w:t>
      </w:r>
      <w:proofErr w:type="spellStart"/>
      <w:r>
        <w:t>Н.А.Жук</w:t>
      </w:r>
      <w:proofErr w:type="spellEnd"/>
      <w:r w:rsidR="003A7A4D">
        <w:t xml:space="preserve">                               _____________</w:t>
      </w:r>
      <w:r w:rsidR="007523DB">
        <w:t xml:space="preserve">Т.А. </w:t>
      </w:r>
      <w:proofErr w:type="spellStart"/>
      <w:r w:rsidR="007523DB">
        <w:t>Плескач</w:t>
      </w:r>
      <w:proofErr w:type="spellEnd"/>
    </w:p>
    <w:p w:rsidR="003A7A4D" w:rsidRDefault="003A7A4D" w:rsidP="00AC4E87">
      <w:pPr>
        <w:spacing w:after="0"/>
        <w:ind w:left="-567" w:right="-1"/>
      </w:pPr>
    </w:p>
    <w:p w:rsidR="003A7A4D" w:rsidRDefault="003A7A4D" w:rsidP="003A7A4D">
      <w:pPr>
        <w:spacing w:after="0"/>
        <w:ind w:left="-567" w:right="-1"/>
        <w:jc w:val="center"/>
      </w:pPr>
    </w:p>
    <w:p w:rsidR="003A7A4D" w:rsidRDefault="003A7A4D" w:rsidP="003A7A4D">
      <w:pPr>
        <w:spacing w:after="0"/>
        <w:ind w:left="-567" w:right="-1"/>
        <w:jc w:val="center"/>
      </w:pPr>
    </w:p>
    <w:p w:rsidR="003A7A4D" w:rsidRDefault="003A7A4D" w:rsidP="003A7A4D">
      <w:pPr>
        <w:spacing w:after="0"/>
        <w:ind w:left="-567" w:right="-1"/>
        <w:jc w:val="center"/>
      </w:pPr>
    </w:p>
    <w:p w:rsidR="003A7A4D" w:rsidRDefault="003A7A4D" w:rsidP="003A7A4D">
      <w:pPr>
        <w:spacing w:after="0"/>
        <w:ind w:left="-567" w:right="-1"/>
        <w:jc w:val="center"/>
      </w:pPr>
    </w:p>
    <w:p w:rsidR="003A7A4D" w:rsidRPr="00BB4E6D" w:rsidRDefault="003A7A4D" w:rsidP="003A7A4D">
      <w:pPr>
        <w:spacing w:after="0"/>
        <w:ind w:left="-567" w:right="-1"/>
        <w:jc w:val="center"/>
        <w:rPr>
          <w:sz w:val="26"/>
          <w:szCs w:val="26"/>
        </w:rPr>
      </w:pPr>
    </w:p>
    <w:p w:rsidR="003A7A4D" w:rsidRDefault="003A7A4D" w:rsidP="00BB4E6D">
      <w:pPr>
        <w:spacing w:after="0" w:line="120" w:lineRule="atLeast"/>
        <w:ind w:left="-851" w:right="-425" w:firstLine="709"/>
        <w:jc w:val="both"/>
        <w:rPr>
          <w:sz w:val="26"/>
          <w:szCs w:val="26"/>
        </w:rPr>
      </w:pPr>
      <w:r w:rsidRPr="00BB4E6D">
        <w:rPr>
          <w:sz w:val="26"/>
          <w:szCs w:val="26"/>
        </w:rPr>
        <w:tab/>
        <w:t>Программа разработана и утверждена на основе профессионального</w:t>
      </w:r>
      <w:r w:rsidR="00BB4E6D">
        <w:rPr>
          <w:sz w:val="26"/>
          <w:szCs w:val="26"/>
        </w:rPr>
        <w:t xml:space="preserve"> </w:t>
      </w:r>
      <w:r w:rsidRPr="00BB4E6D">
        <w:rPr>
          <w:sz w:val="26"/>
          <w:szCs w:val="26"/>
        </w:rPr>
        <w:t xml:space="preserve">стандарта «Машинист экскаватора», утвержденного Приказ Министерства труда и социальной защиты РФ от 17 ноября 2020 г. </w:t>
      </w:r>
      <w:r w:rsidRPr="00BB4E6D">
        <w:rPr>
          <w:sz w:val="26"/>
          <w:szCs w:val="26"/>
          <w:lang w:val="en-US"/>
        </w:rPr>
        <w:t>N</w:t>
      </w:r>
      <w:r w:rsidRPr="00BB4E6D">
        <w:rPr>
          <w:sz w:val="26"/>
          <w:szCs w:val="26"/>
        </w:rPr>
        <w:t xml:space="preserve"> 807н</w:t>
      </w: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 w:val="26"/>
          <w:szCs w:val="26"/>
        </w:rPr>
      </w:pPr>
    </w:p>
    <w:p w:rsidR="00BB4E6D" w:rsidRDefault="00BB4E6D" w:rsidP="00025707">
      <w:pPr>
        <w:spacing w:after="0" w:line="120" w:lineRule="atLeast"/>
        <w:ind w:left="-851" w:right="-425" w:firstLine="709"/>
        <w:rPr>
          <w:szCs w:val="26"/>
        </w:rPr>
      </w:pPr>
      <w:r w:rsidRPr="00BB4E6D">
        <w:rPr>
          <w:szCs w:val="26"/>
        </w:rPr>
        <w:t>Рабочая программа предназначена для профессионального обучения:</w:t>
      </w: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b/>
          <w:szCs w:val="26"/>
        </w:rPr>
      </w:pPr>
      <w:r>
        <w:rPr>
          <w:b/>
          <w:szCs w:val="26"/>
        </w:rPr>
        <w:t>Профессия Машинист экскаватора (код профессии 14388)</w:t>
      </w: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BB4E6D">
      <w:pPr>
        <w:spacing w:after="0" w:line="120" w:lineRule="atLeast"/>
        <w:ind w:left="-851" w:right="-425" w:firstLine="709"/>
        <w:jc w:val="center"/>
        <w:rPr>
          <w:szCs w:val="26"/>
        </w:rPr>
      </w:pPr>
    </w:p>
    <w:p w:rsidR="00BB4E6D" w:rsidRDefault="00BB4E6D" w:rsidP="00CD417D">
      <w:pPr>
        <w:spacing w:after="0" w:line="120" w:lineRule="atLeast"/>
        <w:ind w:left="-993" w:right="-568"/>
        <w:rPr>
          <w:szCs w:val="26"/>
        </w:rPr>
      </w:pPr>
      <w:r>
        <w:rPr>
          <w:b/>
          <w:szCs w:val="26"/>
        </w:rPr>
        <w:t xml:space="preserve">Разработчик: </w:t>
      </w:r>
      <w:r w:rsidR="00025707">
        <w:rPr>
          <w:szCs w:val="26"/>
        </w:rPr>
        <w:t xml:space="preserve">преподаватели специальных дисциплин </w:t>
      </w:r>
      <w:r w:rsidR="00CD417D">
        <w:rPr>
          <w:szCs w:val="26"/>
        </w:rPr>
        <w:t xml:space="preserve">ГБПОУ СПО «ЧГТК им. </w:t>
      </w:r>
      <w:proofErr w:type="spellStart"/>
      <w:r w:rsidR="00CD417D">
        <w:rPr>
          <w:szCs w:val="26"/>
        </w:rPr>
        <w:t>М.И.Щадова</w:t>
      </w:r>
      <w:proofErr w:type="spellEnd"/>
      <w:r w:rsidR="00CD417D">
        <w:rPr>
          <w:szCs w:val="26"/>
        </w:rPr>
        <w:t>»</w:t>
      </w:r>
    </w:p>
    <w:p w:rsidR="00CD417D" w:rsidRDefault="00CD417D" w:rsidP="00CD417D">
      <w:pPr>
        <w:spacing w:after="0" w:line="120" w:lineRule="atLeast"/>
        <w:ind w:left="-993" w:right="-568"/>
        <w:rPr>
          <w:szCs w:val="26"/>
        </w:rPr>
      </w:pPr>
    </w:p>
    <w:p w:rsidR="00CD417D" w:rsidRDefault="00CD417D" w:rsidP="00CD417D">
      <w:pPr>
        <w:spacing w:after="0" w:line="120" w:lineRule="atLeast"/>
        <w:ind w:left="-993" w:right="-568"/>
        <w:rPr>
          <w:szCs w:val="26"/>
        </w:rPr>
      </w:pPr>
    </w:p>
    <w:p w:rsidR="00CD417D" w:rsidRDefault="00CD417D" w:rsidP="00CD417D">
      <w:pPr>
        <w:spacing w:after="0" w:line="120" w:lineRule="atLeast"/>
        <w:ind w:left="-993" w:right="-568"/>
        <w:jc w:val="center"/>
        <w:rPr>
          <w:szCs w:val="26"/>
        </w:rPr>
      </w:pPr>
      <w:r>
        <w:rPr>
          <w:szCs w:val="26"/>
        </w:rPr>
        <w:t>СОДЕРЖАНИЕ</w:t>
      </w:r>
    </w:p>
    <w:p w:rsidR="00CD417D" w:rsidRPr="00CD417D" w:rsidRDefault="00CD417D" w:rsidP="00CD417D">
      <w:pPr>
        <w:spacing w:after="0" w:line="360" w:lineRule="auto"/>
        <w:ind w:left="-993" w:right="-568"/>
        <w:jc w:val="center"/>
        <w:rPr>
          <w:szCs w:val="26"/>
        </w:rPr>
      </w:pPr>
    </w:p>
    <w:p w:rsidR="00CD417D" w:rsidRDefault="00CD417D" w:rsidP="00CD417D">
      <w:pPr>
        <w:pStyle w:val="a3"/>
        <w:numPr>
          <w:ilvl w:val="0"/>
          <w:numId w:val="1"/>
        </w:numPr>
        <w:spacing w:after="0" w:line="360" w:lineRule="auto"/>
        <w:ind w:right="-568"/>
        <w:rPr>
          <w:szCs w:val="26"/>
        </w:rPr>
      </w:pPr>
      <w:r w:rsidRPr="00CD417D">
        <w:rPr>
          <w:szCs w:val="26"/>
        </w:rPr>
        <w:t>Паспорт программы……………………………………………</w:t>
      </w:r>
      <w:r>
        <w:rPr>
          <w:szCs w:val="26"/>
        </w:rPr>
        <w:t>………………4</w:t>
      </w:r>
    </w:p>
    <w:p w:rsidR="00CD417D" w:rsidRDefault="00CD417D" w:rsidP="00CD417D">
      <w:pPr>
        <w:pStyle w:val="a3"/>
        <w:numPr>
          <w:ilvl w:val="0"/>
          <w:numId w:val="1"/>
        </w:numPr>
        <w:spacing w:after="0" w:line="360" w:lineRule="auto"/>
        <w:ind w:right="-568"/>
        <w:rPr>
          <w:szCs w:val="26"/>
        </w:rPr>
      </w:pPr>
      <w:r>
        <w:rPr>
          <w:szCs w:val="26"/>
        </w:rPr>
        <w:t>Учебный план……………………………………………………………</w:t>
      </w:r>
      <w:proofErr w:type="gramStart"/>
      <w:r>
        <w:rPr>
          <w:szCs w:val="26"/>
        </w:rPr>
        <w:t>…….</w:t>
      </w:r>
      <w:proofErr w:type="gramEnd"/>
      <w:r>
        <w:rPr>
          <w:szCs w:val="26"/>
        </w:rPr>
        <w:t>.8</w:t>
      </w:r>
    </w:p>
    <w:p w:rsidR="00CD417D" w:rsidRDefault="00CD417D" w:rsidP="00CD417D">
      <w:pPr>
        <w:pStyle w:val="a3"/>
        <w:numPr>
          <w:ilvl w:val="0"/>
          <w:numId w:val="1"/>
        </w:numPr>
        <w:spacing w:after="0" w:line="360" w:lineRule="auto"/>
        <w:ind w:right="-568"/>
        <w:rPr>
          <w:szCs w:val="26"/>
        </w:rPr>
      </w:pPr>
      <w:r>
        <w:rPr>
          <w:szCs w:val="26"/>
        </w:rPr>
        <w:t>Учебно-тематический план……………………………………………………9</w:t>
      </w:r>
    </w:p>
    <w:p w:rsidR="00CD417D" w:rsidRDefault="00CD417D" w:rsidP="00CD417D">
      <w:pPr>
        <w:pStyle w:val="a3"/>
        <w:numPr>
          <w:ilvl w:val="0"/>
          <w:numId w:val="1"/>
        </w:numPr>
        <w:spacing w:after="0" w:line="360" w:lineRule="auto"/>
        <w:ind w:right="-568"/>
        <w:rPr>
          <w:szCs w:val="26"/>
        </w:rPr>
      </w:pPr>
      <w:r>
        <w:rPr>
          <w:szCs w:val="26"/>
        </w:rPr>
        <w:t>Содержание программы………………………………………………………10</w:t>
      </w:r>
    </w:p>
    <w:p w:rsidR="00CD417D" w:rsidRDefault="00CD417D">
      <w:pPr>
        <w:rPr>
          <w:szCs w:val="26"/>
        </w:rPr>
      </w:pPr>
      <w:r>
        <w:rPr>
          <w:szCs w:val="26"/>
        </w:rPr>
        <w:br w:type="page"/>
      </w:r>
    </w:p>
    <w:p w:rsidR="00CD417D" w:rsidRDefault="00CD417D" w:rsidP="00CD417D">
      <w:pPr>
        <w:spacing w:after="0" w:line="360" w:lineRule="auto"/>
        <w:ind w:left="-633" w:right="-568"/>
        <w:jc w:val="center"/>
        <w:rPr>
          <w:b/>
          <w:szCs w:val="26"/>
        </w:rPr>
      </w:pPr>
      <w:r>
        <w:rPr>
          <w:szCs w:val="26"/>
        </w:rPr>
        <w:lastRenderedPageBreak/>
        <w:t>1.</w:t>
      </w:r>
      <w:r>
        <w:rPr>
          <w:b/>
          <w:szCs w:val="26"/>
        </w:rPr>
        <w:t>ПАСПОРТ ПРОГРАММЫ</w:t>
      </w:r>
    </w:p>
    <w:p w:rsidR="00CD417D" w:rsidRDefault="002E5005" w:rsidP="00CD417D">
      <w:pPr>
        <w:spacing w:after="0" w:line="360" w:lineRule="auto"/>
        <w:ind w:left="-633" w:right="-568"/>
        <w:rPr>
          <w:b/>
          <w:szCs w:val="26"/>
        </w:rPr>
      </w:pPr>
      <w:r>
        <w:rPr>
          <w:b/>
          <w:szCs w:val="26"/>
        </w:rPr>
        <w:tab/>
      </w:r>
      <w:r w:rsidR="00CD417D">
        <w:rPr>
          <w:b/>
          <w:szCs w:val="26"/>
        </w:rPr>
        <w:t>1.</w:t>
      </w:r>
      <w:r w:rsidR="007C08C8">
        <w:rPr>
          <w:b/>
          <w:szCs w:val="26"/>
        </w:rPr>
        <w:t>1. Общие</w:t>
      </w:r>
      <w:r w:rsidR="00CD417D">
        <w:rPr>
          <w:b/>
          <w:szCs w:val="26"/>
        </w:rPr>
        <w:t xml:space="preserve"> положения.</w:t>
      </w:r>
    </w:p>
    <w:p w:rsidR="00CD417D" w:rsidRDefault="00CD417D" w:rsidP="00D51D43">
      <w:pPr>
        <w:spacing w:after="0" w:line="240" w:lineRule="atLeast"/>
        <w:ind w:right="-1"/>
        <w:jc w:val="both"/>
        <w:rPr>
          <w:szCs w:val="26"/>
        </w:rPr>
      </w:pPr>
      <w:r>
        <w:rPr>
          <w:szCs w:val="26"/>
        </w:rPr>
        <w:t>Н</w:t>
      </w:r>
      <w:r w:rsidRPr="00CD417D">
        <w:rPr>
          <w:szCs w:val="26"/>
        </w:rPr>
        <w:t xml:space="preserve">ормативную правовую основу разработки программы подготовки </w:t>
      </w:r>
      <w:r w:rsidR="00483EFC" w:rsidRPr="00CD417D">
        <w:rPr>
          <w:szCs w:val="26"/>
        </w:rPr>
        <w:t>рабочих (</w:t>
      </w:r>
      <w:r w:rsidRPr="00CD417D">
        <w:rPr>
          <w:szCs w:val="26"/>
        </w:rPr>
        <w:t>далее - программа) составляют</w:t>
      </w:r>
    </w:p>
    <w:p w:rsidR="00C538D8" w:rsidRDefault="00C538D8" w:rsidP="00D51D43">
      <w:pPr>
        <w:spacing w:after="0" w:line="240" w:lineRule="atLeast"/>
        <w:ind w:right="-1"/>
        <w:jc w:val="both"/>
      </w:pPr>
      <w:r>
        <w:rPr>
          <w:szCs w:val="26"/>
        </w:rPr>
        <w:t>-</w:t>
      </w:r>
      <w:r>
        <w:rPr>
          <w:szCs w:val="26"/>
        </w:rPr>
        <w:tab/>
      </w:r>
      <w:r w:rsidRPr="00C538D8">
        <w:t>Федеральный закон от 29.12.2012г. № 273-ФЗ</w:t>
      </w:r>
      <w:r>
        <w:t xml:space="preserve"> (ред. от 29.12.2017) </w:t>
      </w:r>
      <w:r w:rsidRPr="00C538D8">
        <w:t>«Об образовании в Российской Федерации»</w:t>
      </w:r>
    </w:p>
    <w:p w:rsidR="00C538D8" w:rsidRDefault="00C538D8" w:rsidP="00D51D43">
      <w:pPr>
        <w:spacing w:after="0" w:line="240" w:lineRule="atLeast"/>
        <w:ind w:right="-1"/>
        <w:jc w:val="both"/>
      </w:pPr>
      <w:r>
        <w:t>-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26.08.2020г. №438 г.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="00534181" w:rsidRPr="00534181">
        <w:t>;</w:t>
      </w:r>
    </w:p>
    <w:p w:rsidR="00534181" w:rsidRDefault="00534181" w:rsidP="00D51D43">
      <w:pPr>
        <w:spacing w:after="0" w:line="240" w:lineRule="atLeast"/>
        <w:ind w:right="-1"/>
        <w:jc w:val="both"/>
      </w:pPr>
      <w:r>
        <w:t>-</w:t>
      </w:r>
      <w:r>
        <w:tab/>
        <w:t xml:space="preserve">Перечень профессий рабочих, </w:t>
      </w:r>
      <w:r w:rsidR="00483EFC">
        <w:t>должностей служащих</w:t>
      </w:r>
      <w:r>
        <w:t>, по которым осуществляется профессионально обучение</w:t>
      </w:r>
      <w:r w:rsidR="00483EFC" w:rsidRPr="00534181">
        <w:t>”</w:t>
      </w:r>
      <w:r w:rsidR="00483EFC">
        <w:t>, утвержденный</w:t>
      </w:r>
      <w:r>
        <w:t xml:space="preserve"> приказом Минобрнауки России от 02.07.2013 №513</w:t>
      </w:r>
      <w:r w:rsidRPr="00534181">
        <w:t>;</w:t>
      </w:r>
    </w:p>
    <w:p w:rsidR="00534181" w:rsidRDefault="00534181" w:rsidP="00D51D43">
      <w:pPr>
        <w:spacing w:after="0" w:line="240" w:lineRule="atLeast"/>
        <w:ind w:right="-1"/>
        <w:jc w:val="both"/>
      </w:pPr>
      <w:r>
        <w:t>-</w:t>
      </w:r>
      <w:r>
        <w:tab/>
        <w:t xml:space="preserve">Профессиональный стандарт профессионального стандарта «Машинист экскаватора», утверждённого Приказ Министерства труда и социальной защиты РФ от 17 ноября 2020г. </w:t>
      </w:r>
      <w:r>
        <w:rPr>
          <w:lang w:val="en-US"/>
        </w:rPr>
        <w:t>N</w:t>
      </w:r>
      <w:r>
        <w:t xml:space="preserve"> 807н</w:t>
      </w:r>
    </w:p>
    <w:p w:rsidR="00534181" w:rsidRDefault="00534181" w:rsidP="00D51D43">
      <w:pPr>
        <w:spacing w:after="0" w:line="240" w:lineRule="atLeast"/>
        <w:ind w:right="-1"/>
        <w:jc w:val="both"/>
      </w:pPr>
      <w:r>
        <w:t>-</w:t>
      </w:r>
      <w:r>
        <w:tab/>
      </w:r>
      <w:r w:rsidR="00DC08C3">
        <w:t xml:space="preserve">Квалификационные требования, утвержденные Постановлением Минтруда России от 12 августа 2003г. №61, Машинист экскаватора, горные </w:t>
      </w:r>
      <w:r w:rsidR="00483EFC">
        <w:t>работы §</w:t>
      </w:r>
      <w:r w:rsidR="00DC08C3">
        <w:t xml:space="preserve"> 65.</w:t>
      </w:r>
    </w:p>
    <w:p w:rsidR="00DC08C3" w:rsidRDefault="00DC08C3" w:rsidP="00D51D43">
      <w:pPr>
        <w:spacing w:after="0" w:line="240" w:lineRule="atLeast"/>
        <w:ind w:right="-1"/>
        <w:jc w:val="both"/>
      </w:pPr>
      <w:r>
        <w:t>-</w:t>
      </w:r>
      <w:r>
        <w:tab/>
        <w:t>Приказ Министерства образования и науки Российской Федерации от 23 августа 2017г.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83EFC" w:rsidRDefault="00483EFC" w:rsidP="00D51D43">
      <w:pPr>
        <w:spacing w:after="0" w:line="240" w:lineRule="atLeast"/>
        <w:ind w:right="-1"/>
        <w:jc w:val="both"/>
      </w:pPr>
      <w:r>
        <w:t>-</w:t>
      </w:r>
      <w:r>
        <w:tab/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(Утвержден Министром образования и наук РФ 22 января 2015гю </w:t>
      </w:r>
      <w:r>
        <w:rPr>
          <w:lang w:val="en-US"/>
        </w:rPr>
        <w:t>N</w:t>
      </w:r>
      <w:r>
        <w:t xml:space="preserve"> ДЛ-1/05вн)</w:t>
      </w:r>
    </w:p>
    <w:p w:rsidR="00483EFC" w:rsidRDefault="00483EFC" w:rsidP="00D51D43">
      <w:pPr>
        <w:spacing w:after="0" w:line="240" w:lineRule="atLeast"/>
        <w:ind w:right="-1"/>
        <w:jc w:val="both"/>
      </w:pPr>
    </w:p>
    <w:p w:rsidR="00483EFC" w:rsidRDefault="00483EFC" w:rsidP="00D51D43">
      <w:pPr>
        <w:spacing w:after="0" w:line="240" w:lineRule="atLeast"/>
        <w:ind w:right="-1"/>
        <w:jc w:val="center"/>
        <w:rPr>
          <w:b/>
        </w:rPr>
      </w:pPr>
      <w:r>
        <w:rPr>
          <w:b/>
        </w:rPr>
        <w:t>1.</w:t>
      </w:r>
      <w:r w:rsidR="007C08C8">
        <w:rPr>
          <w:b/>
        </w:rPr>
        <w:t>2. Область</w:t>
      </w:r>
      <w:r>
        <w:rPr>
          <w:b/>
        </w:rPr>
        <w:t xml:space="preserve"> применения и общая характеристика Программы</w:t>
      </w:r>
    </w:p>
    <w:p w:rsidR="00483EFC" w:rsidRDefault="00483EFC" w:rsidP="00D51D43">
      <w:pPr>
        <w:spacing w:after="0" w:line="240" w:lineRule="atLeast"/>
        <w:ind w:right="-1"/>
        <w:jc w:val="center"/>
      </w:pPr>
      <w:r>
        <w:t>Область применен6ия программы</w:t>
      </w:r>
    </w:p>
    <w:p w:rsidR="00483EFC" w:rsidRDefault="00781E51" w:rsidP="00D51D43">
      <w:pPr>
        <w:spacing w:after="0" w:line="240" w:lineRule="atLeast"/>
        <w:ind w:right="-1"/>
        <w:jc w:val="both"/>
      </w:pPr>
      <w:r>
        <w:tab/>
        <w:t>Программа профессиональной подготовки (далее - Программа) по профессии «</w:t>
      </w:r>
      <w:r>
        <w:rPr>
          <w:b/>
        </w:rPr>
        <w:t>Машинист экскаватора</w:t>
      </w:r>
      <w:r>
        <w:t xml:space="preserve">», представляет собой систему документов, разработанную с учетом требований работодателей, рынка труда, профессионального стандарта «Машинист экскаватора», утвержденного Приказ Министерства труда и социальной защиты РФ от 17 ноября 2020г. </w:t>
      </w:r>
      <w:r>
        <w:rPr>
          <w:lang w:val="en-US"/>
        </w:rPr>
        <w:t>N</w:t>
      </w:r>
      <w:r>
        <w:t xml:space="preserve"> 807н. и Единого тарифно-квалификационного справочника работ и профессий рабочих, выпуска 4 раздел </w:t>
      </w:r>
      <w:r w:rsidRPr="00781E51">
        <w:t>“</w:t>
      </w:r>
      <w:r>
        <w:t>Общие профессии горных и горн6о-капитальных работ</w:t>
      </w:r>
      <w:r w:rsidRPr="00781E51">
        <w:t>”</w:t>
      </w:r>
      <w:r>
        <w:t>.</w:t>
      </w:r>
    </w:p>
    <w:p w:rsidR="00C43768" w:rsidRDefault="00C43768" w:rsidP="00D51D43">
      <w:pPr>
        <w:spacing w:after="0" w:line="240" w:lineRule="atLeast"/>
        <w:ind w:right="-1"/>
        <w:jc w:val="both"/>
      </w:pPr>
      <w:r>
        <w:t xml:space="preserve">Программа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 по данному направлению и включает в себя учебный </w:t>
      </w:r>
      <w:r>
        <w:lastRenderedPageBreak/>
        <w:t>план, учебно-тематический план, программы модулей и других материалов, обеспечивающих качество подготовки.</w:t>
      </w:r>
    </w:p>
    <w:p w:rsidR="00A5424D" w:rsidRDefault="00A5424D" w:rsidP="00D51D43">
      <w:pPr>
        <w:spacing w:after="0" w:line="240" w:lineRule="atLeast"/>
        <w:ind w:right="-1"/>
        <w:jc w:val="both"/>
      </w:pPr>
      <w:r>
        <w:t>В целом Программа предусматривает овладение системой знаний, умений и трудовых навыков, необходимых для производительного и безопасного выполнения комплекса работ и обязанностей, включенных в квалификационную характеристику</w:t>
      </w:r>
      <w:r w:rsidR="000B1941">
        <w:t xml:space="preserve"> </w:t>
      </w:r>
      <w:r>
        <w:t xml:space="preserve">машиниста экскаватора в соответствии с профессиональным стандартом «Машинист экскаватора», утвержденным Приказом Министерства </w:t>
      </w:r>
    </w:p>
    <w:p w:rsidR="00C43768" w:rsidRDefault="00C43768" w:rsidP="00D51D43">
      <w:pPr>
        <w:spacing w:after="0" w:line="240" w:lineRule="auto"/>
        <w:ind w:right="-1"/>
        <w:jc w:val="both"/>
      </w:pPr>
      <w:r>
        <w:tab/>
      </w:r>
      <w:r w:rsidR="005E50D4">
        <w:t>труда и социальной защиты РФ от 17 ноября 2020г.</w:t>
      </w:r>
      <w:r w:rsidR="005E50D4" w:rsidRPr="005E50D4">
        <w:t xml:space="preserve"> </w:t>
      </w:r>
      <w:r w:rsidR="005E50D4">
        <w:rPr>
          <w:lang w:val="en-US"/>
        </w:rPr>
        <w:t>N</w:t>
      </w:r>
      <w:r w:rsidR="005E50D4">
        <w:t xml:space="preserve"> 807н Единым тарифно-квалификационным справочником работ и профессий рабочих, выпуск 4, </w:t>
      </w:r>
      <w:r w:rsidR="00F14974">
        <w:t>раздел “</w:t>
      </w:r>
      <w:r w:rsidR="005E50D4">
        <w:t>Общие</w:t>
      </w:r>
      <w:r w:rsidR="00F14974">
        <w:t xml:space="preserve"> профессии горных и горно-капитальных работ</w:t>
      </w:r>
      <w:r w:rsidR="005E50D4" w:rsidRPr="005E50D4">
        <w:t>”</w:t>
      </w:r>
      <w:r w:rsidR="00F14974">
        <w:t>.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>Программы предназначены для подготовки рабочих по профессии «Машинист экскаватора» 4-8-го разрядов.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>Общая характеристика программы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 xml:space="preserve"> </w:t>
      </w:r>
      <w:r>
        <w:tab/>
        <w:t>Структурно Программа представлена сочетанием ряда учебных модулей</w:t>
      </w:r>
      <w:r w:rsidRPr="00F14974">
        <w:t>:</w:t>
      </w:r>
    </w:p>
    <w:p w:rsidR="00F14974" w:rsidRPr="00F14974" w:rsidRDefault="00F14974" w:rsidP="00D51D43">
      <w:pPr>
        <w:spacing w:after="0" w:line="240" w:lineRule="auto"/>
        <w:ind w:right="-1"/>
        <w:jc w:val="both"/>
      </w:pPr>
      <w:r>
        <w:tab/>
        <w:t>Учебный модуль 1 «Общие-профессиональные дисциплины»</w:t>
      </w:r>
      <w:r w:rsidRPr="00F14974">
        <w:t>;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>Учебный модуль 2 «Охрана труда и промышленная безопасность»</w:t>
      </w:r>
      <w:r w:rsidRPr="00F14974">
        <w:t>;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>Учебный модуль 3 «Устройство и эксплуатация экскаваторов»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>Итого квали</w:t>
      </w:r>
      <w:bookmarkStart w:id="0" w:name="_GoBack"/>
      <w:bookmarkEnd w:id="0"/>
      <w:r>
        <w:t>фикационный экзамен –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 xml:space="preserve">Всего: 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>Специализированных модулей – 3,</w:t>
      </w:r>
    </w:p>
    <w:p w:rsidR="00F14974" w:rsidRDefault="00F14974" w:rsidP="00D51D43">
      <w:pPr>
        <w:spacing w:after="0" w:line="240" w:lineRule="auto"/>
        <w:ind w:right="-1"/>
        <w:jc w:val="both"/>
      </w:pPr>
      <w:r>
        <w:tab/>
        <w:t>Теоретических модулей – 1.</w:t>
      </w:r>
    </w:p>
    <w:p w:rsidR="00421B81" w:rsidRDefault="00421B81" w:rsidP="00D51D43">
      <w:pPr>
        <w:spacing w:after="0" w:line="240" w:lineRule="auto"/>
        <w:ind w:right="-1"/>
        <w:jc w:val="both"/>
      </w:pPr>
      <w:r>
        <w:tab/>
        <w:t>Каждый учебный модуль состоит из теоретических, практических, учебных элементов, элементов практики (производственной).</w:t>
      </w:r>
    </w:p>
    <w:p w:rsidR="00421B81" w:rsidRDefault="00421B81" w:rsidP="00D51D43">
      <w:pPr>
        <w:spacing w:after="0" w:line="240" w:lineRule="auto"/>
        <w:ind w:right="-1"/>
        <w:jc w:val="both"/>
      </w:pPr>
      <w:r>
        <w:tab/>
        <w:t>Содержание модулей может быть дополнено(скорректировано), с учетом цели обучения и требований современного рынка труда.</w:t>
      </w:r>
    </w:p>
    <w:p w:rsidR="00421B81" w:rsidRDefault="00421B81" w:rsidP="00D51D43">
      <w:pPr>
        <w:spacing w:after="0" w:line="240" w:lineRule="auto"/>
        <w:ind w:right="-1"/>
        <w:jc w:val="both"/>
      </w:pPr>
      <w:r>
        <w:tab/>
        <w:t>Срок освоения программы по профессии: 4,3 месяца (680 часов).</w:t>
      </w:r>
    </w:p>
    <w:p w:rsidR="00421B81" w:rsidRDefault="00421B81" w:rsidP="00D51D43">
      <w:pPr>
        <w:spacing w:after="0" w:line="240" w:lineRule="auto"/>
        <w:ind w:right="-1"/>
        <w:jc w:val="both"/>
      </w:pPr>
      <w:r>
        <w:tab/>
        <w:t>Программа производственного обучения составлена так, чтобы по ней можно было обучать машиниста экскаватора непосредственно на рабочем месте в процессе выполнения им различных производственных заданий.</w:t>
      </w:r>
    </w:p>
    <w:p w:rsidR="00421B81" w:rsidRDefault="00421B81" w:rsidP="00D51D43">
      <w:pPr>
        <w:spacing w:after="0" w:line="240" w:lineRule="auto"/>
        <w:ind w:right="-1"/>
        <w:jc w:val="both"/>
      </w:pPr>
      <w:r>
        <w:tab/>
      </w:r>
      <w:r w:rsidR="00A40017">
        <w:t>К концу обучения каждый рабочий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:rsidR="00A40017" w:rsidRDefault="00A40017" w:rsidP="00D51D43">
      <w:pPr>
        <w:spacing w:after="0" w:line="276" w:lineRule="auto"/>
        <w:ind w:right="-1"/>
        <w:jc w:val="both"/>
      </w:pPr>
    </w:p>
    <w:p w:rsidR="00A40017" w:rsidRDefault="00A40017" w:rsidP="00A40017">
      <w:pPr>
        <w:spacing w:after="0" w:line="276" w:lineRule="auto"/>
        <w:ind w:left="567" w:right="-284" w:hanging="283"/>
        <w:rPr>
          <w:b/>
        </w:rPr>
      </w:pPr>
      <w:r>
        <w:rPr>
          <w:b/>
        </w:rPr>
        <w:t>1.3. Требования к поступающему, для обучения по профессии «Машинист экскаватора»</w:t>
      </w:r>
    </w:p>
    <w:p w:rsidR="00A40017" w:rsidRDefault="00A40017" w:rsidP="00A40017">
      <w:pPr>
        <w:spacing w:after="0" w:line="276" w:lineRule="auto"/>
        <w:ind w:left="567" w:right="-284" w:hanging="283"/>
      </w:pPr>
    </w:p>
    <w:p w:rsidR="00A40017" w:rsidRDefault="00A40017" w:rsidP="007C08C8">
      <w:pPr>
        <w:spacing w:after="0" w:line="240" w:lineRule="auto"/>
        <w:ind w:left="567" w:right="-284" w:hanging="283"/>
        <w:jc w:val="both"/>
      </w:pPr>
      <w:r>
        <w:t>Требования к слушателям, при поступлении на обучение по данной</w:t>
      </w:r>
    </w:p>
    <w:p w:rsidR="00A40017" w:rsidRDefault="00A40017" w:rsidP="007C08C8">
      <w:pPr>
        <w:spacing w:after="0" w:line="240" w:lineRule="auto"/>
        <w:ind w:left="284" w:right="-284"/>
        <w:jc w:val="both"/>
      </w:pPr>
      <w:r>
        <w:t>программе:</w:t>
      </w:r>
    </w:p>
    <w:p w:rsidR="00A40017" w:rsidRPr="00A40017" w:rsidRDefault="00A40017" w:rsidP="007C08C8">
      <w:pPr>
        <w:spacing w:after="0" w:line="240" w:lineRule="auto"/>
        <w:ind w:right="-284"/>
        <w:jc w:val="both"/>
      </w:pPr>
      <w:r>
        <w:t>-исходный уровень образования на ниже среднего общего</w:t>
      </w:r>
      <w:r w:rsidRPr="00A40017">
        <w:t>;</w:t>
      </w:r>
    </w:p>
    <w:p w:rsidR="00A40017" w:rsidRDefault="00A40017" w:rsidP="007C08C8">
      <w:pPr>
        <w:spacing w:after="0" w:line="240" w:lineRule="auto"/>
        <w:ind w:right="-284"/>
        <w:jc w:val="both"/>
      </w:pPr>
      <w:r>
        <w:t>-возраст слушателя не моложе 18 лет</w:t>
      </w:r>
      <w:r w:rsidRPr="00A40017">
        <w:t>;</w:t>
      </w:r>
    </w:p>
    <w:p w:rsidR="00A40017" w:rsidRDefault="00A40017" w:rsidP="007C08C8">
      <w:pPr>
        <w:spacing w:after="0" w:line="240" w:lineRule="auto"/>
        <w:ind w:right="-284"/>
        <w:jc w:val="both"/>
      </w:pPr>
      <w:r>
        <w:lastRenderedPageBreak/>
        <w:t>-</w:t>
      </w:r>
      <w:r w:rsidR="007C08C8">
        <w:t>поступающий для обучения не должен иметь медицинских ограничений, регламентированных Перечнем медицинских противопоказаний Министерства здравоохранения РФ</w:t>
      </w:r>
    </w:p>
    <w:p w:rsidR="007C08C8" w:rsidRDefault="007C08C8" w:rsidP="00A40017">
      <w:pPr>
        <w:spacing w:after="0" w:line="276" w:lineRule="auto"/>
        <w:ind w:right="-284"/>
      </w:pPr>
    </w:p>
    <w:p w:rsidR="007C08C8" w:rsidRDefault="007C08C8" w:rsidP="007C08C8">
      <w:pPr>
        <w:spacing w:after="0" w:line="276" w:lineRule="auto"/>
        <w:ind w:right="-284"/>
        <w:jc w:val="both"/>
        <w:rPr>
          <w:b/>
        </w:rPr>
      </w:pPr>
      <w:r>
        <w:tab/>
      </w:r>
      <w:r>
        <w:rPr>
          <w:b/>
        </w:rPr>
        <w:t>1.4. Характеристика профессиональной деятельности выпускника профессии «Машинист экскаватора» и перечень приобретаемых компетенций</w:t>
      </w:r>
    </w:p>
    <w:p w:rsidR="007C08C8" w:rsidRDefault="007C08C8" w:rsidP="007C08C8">
      <w:pPr>
        <w:spacing w:after="0" w:line="276" w:lineRule="auto"/>
        <w:ind w:right="-284"/>
        <w:jc w:val="both"/>
        <w:rPr>
          <w:b/>
        </w:rPr>
      </w:pPr>
    </w:p>
    <w:p w:rsidR="007C08C8" w:rsidRDefault="007C08C8" w:rsidP="007C08C8">
      <w:pPr>
        <w:spacing w:after="0" w:line="276" w:lineRule="auto"/>
        <w:ind w:right="-284"/>
        <w:jc w:val="both"/>
        <w:rPr>
          <w:b/>
        </w:rPr>
      </w:pPr>
    </w:p>
    <w:p w:rsidR="007C08C8" w:rsidRDefault="007C08C8" w:rsidP="007C08C8">
      <w:pPr>
        <w:spacing w:after="0" w:line="276" w:lineRule="auto"/>
        <w:ind w:right="-284"/>
        <w:jc w:val="both"/>
        <w:rPr>
          <w:b/>
        </w:rPr>
      </w:pPr>
      <w:r>
        <w:rPr>
          <w:b/>
        </w:rPr>
        <w:tab/>
        <w:t>1.4.1 Область профессиональной деятельности выпускника</w:t>
      </w:r>
    </w:p>
    <w:p w:rsidR="00DE472A" w:rsidRDefault="007C08C8" w:rsidP="00CF1E7D">
      <w:pPr>
        <w:spacing w:after="0" w:line="240" w:lineRule="auto"/>
        <w:ind w:right="-284"/>
        <w:jc w:val="both"/>
      </w:pPr>
      <w:r>
        <w:t>Область профессиональной деятельности выпускников: эксплуатация горных машин, механизмов, оборудования и ведение технологического процесса при добыче полезных</w:t>
      </w:r>
      <w:r w:rsidR="00DE472A">
        <w:t xml:space="preserve"> ископаемых открытым способом под руководством лиц технического надзора.</w:t>
      </w:r>
    </w:p>
    <w:p w:rsidR="00DE472A" w:rsidRDefault="00DE472A" w:rsidP="00CF1E7D">
      <w:pPr>
        <w:spacing w:after="0" w:line="240" w:lineRule="auto"/>
        <w:ind w:left="-426" w:right="-284"/>
        <w:jc w:val="both"/>
      </w:pPr>
      <w:r>
        <w:rPr>
          <w:b/>
        </w:rPr>
        <w:t xml:space="preserve">1.4.2. Объектами профессиональной деятельности выпускников </w:t>
      </w:r>
      <w:r w:rsidRPr="00DE472A">
        <w:t>являются:</w:t>
      </w:r>
      <w:r>
        <w:t xml:space="preserve"> гидравлические одноковшовые экскаваторы, драглайны, роторные экскаваторы, электрические карьерные полноповоротные механические лопаты</w:t>
      </w:r>
      <w:r w:rsidR="00111A13">
        <w:t xml:space="preserve"> на гусеничном ходу (ЭКГ) различных типов и производителей, оборудование экскаватора рабочее, ковш обратной лопаты, ковш прямой лопаты, ковш обратной лопаты с двумя открытыми сторонами, забои, полезные ископаемые, разрабатываемые породы различных категорий.</w:t>
      </w:r>
    </w:p>
    <w:p w:rsidR="00E90A80" w:rsidRDefault="00E90A80" w:rsidP="00E90A80">
      <w:pPr>
        <w:spacing w:after="0" w:line="276" w:lineRule="auto"/>
        <w:ind w:left="284" w:right="-284"/>
        <w:jc w:val="both"/>
        <w:rPr>
          <w:b/>
        </w:rPr>
      </w:pPr>
    </w:p>
    <w:p w:rsidR="00E90A80" w:rsidRDefault="00E90A80" w:rsidP="00E90A80">
      <w:pPr>
        <w:spacing w:after="0" w:line="276" w:lineRule="auto"/>
        <w:ind w:left="284" w:right="-284"/>
        <w:jc w:val="both"/>
        <w:rPr>
          <w:b/>
        </w:rPr>
      </w:pPr>
      <w:r>
        <w:rPr>
          <w:b/>
        </w:rPr>
        <w:t>1.4.3. Виды профессиональной деятельности выпускника</w:t>
      </w:r>
    </w:p>
    <w:p w:rsidR="00E90A80" w:rsidRDefault="00E90A80" w:rsidP="00E90A80">
      <w:pPr>
        <w:spacing w:after="0" w:line="276" w:lineRule="auto"/>
        <w:ind w:left="284" w:right="-284"/>
        <w:jc w:val="both"/>
      </w:pPr>
      <w:r>
        <w:rPr>
          <w:b/>
        </w:rPr>
        <w:t xml:space="preserve"> </w:t>
      </w:r>
      <w:r>
        <w:t>Обучающийся по профессии «</w:t>
      </w:r>
      <w:r>
        <w:rPr>
          <w:b/>
        </w:rPr>
        <w:t>машинист экскаватора</w:t>
      </w:r>
      <w:r>
        <w:t>» готовится к следующим видам профессиональной деятельности:</w:t>
      </w:r>
    </w:p>
    <w:p w:rsidR="00E90A80" w:rsidRDefault="00E90A80" w:rsidP="00E90A80">
      <w:pPr>
        <w:spacing w:after="0" w:line="276" w:lineRule="auto"/>
        <w:ind w:left="284" w:right="-284"/>
        <w:jc w:val="both"/>
        <w:rPr>
          <w:b/>
        </w:rPr>
      </w:pPr>
      <w:r>
        <w:t>-</w:t>
      </w:r>
      <w:r>
        <w:rPr>
          <w:b/>
        </w:rPr>
        <w:t>выполнение механизированных работ с применением экскаватора</w:t>
      </w:r>
    </w:p>
    <w:p w:rsidR="00E90A80" w:rsidRDefault="00E90A80" w:rsidP="00E90A80">
      <w:pPr>
        <w:spacing w:after="0" w:line="276" w:lineRule="auto"/>
        <w:ind w:left="284" w:right="-284"/>
        <w:jc w:val="both"/>
        <w:rPr>
          <w:b/>
        </w:rPr>
      </w:pPr>
    </w:p>
    <w:p w:rsidR="00E90A80" w:rsidRDefault="00E90A80" w:rsidP="00E90A80">
      <w:pPr>
        <w:spacing w:after="0" w:line="276" w:lineRule="auto"/>
        <w:ind w:left="284" w:right="-284"/>
        <w:jc w:val="both"/>
      </w:pPr>
      <w:r>
        <w:rPr>
          <w:b/>
        </w:rPr>
        <w:t>1.4.4. Компетенции, формируемые в результате освоения данной Программы</w:t>
      </w:r>
      <w:r>
        <w:t xml:space="preserve"> </w:t>
      </w:r>
    </w:p>
    <w:p w:rsidR="00E90A80" w:rsidRDefault="00E90A80" w:rsidP="00E90A80">
      <w:pPr>
        <w:spacing w:after="0" w:line="276" w:lineRule="auto"/>
        <w:ind w:left="284" w:right="-284"/>
        <w:jc w:val="both"/>
      </w:pPr>
    </w:p>
    <w:p w:rsidR="00E90A80" w:rsidRDefault="00E90A80" w:rsidP="00CF1E7D">
      <w:pPr>
        <w:spacing w:after="0" w:line="240" w:lineRule="auto"/>
        <w:ind w:left="284" w:right="-284"/>
        <w:jc w:val="both"/>
      </w:pPr>
      <w:r>
        <w:t>Выпускник, освоивший Программу, должен обладать следующими компетенциями, соответствующими основным видам профессиональной деятельности: выполнение механизированных работ с применением экскаватора.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7932"/>
      </w:tblGrid>
      <w:tr w:rsidR="00A44F3C" w:rsidTr="00CF1E7D">
        <w:tc>
          <w:tcPr>
            <w:tcW w:w="1129" w:type="dxa"/>
          </w:tcPr>
          <w:p w:rsidR="00A44F3C" w:rsidRDefault="00A44F3C" w:rsidP="00E90A80">
            <w:pPr>
              <w:spacing w:line="276" w:lineRule="auto"/>
              <w:ind w:right="-284"/>
              <w:jc w:val="both"/>
            </w:pPr>
            <w:r>
              <w:t>Код</w:t>
            </w:r>
          </w:p>
        </w:tc>
        <w:tc>
          <w:tcPr>
            <w:tcW w:w="7932" w:type="dxa"/>
          </w:tcPr>
          <w:p w:rsidR="00A44F3C" w:rsidRDefault="00A44F3C" w:rsidP="00E90A80">
            <w:pPr>
              <w:spacing w:line="276" w:lineRule="auto"/>
              <w:ind w:right="-284"/>
              <w:jc w:val="both"/>
            </w:pPr>
            <w:r>
              <w:t>Наименование</w:t>
            </w:r>
          </w:p>
        </w:tc>
      </w:tr>
      <w:tr w:rsidR="00A44F3C" w:rsidTr="00CF1E7D">
        <w:trPr>
          <w:trHeight w:val="2630"/>
        </w:trPr>
        <w:tc>
          <w:tcPr>
            <w:tcW w:w="1129" w:type="dxa"/>
          </w:tcPr>
          <w:p w:rsidR="00A44F3C" w:rsidRDefault="00A44F3C" w:rsidP="00E90A80">
            <w:pPr>
              <w:spacing w:line="276" w:lineRule="auto"/>
              <w:ind w:right="-284"/>
              <w:jc w:val="both"/>
            </w:pPr>
            <w:r>
              <w:lastRenderedPageBreak/>
              <w:t>ВПД 1</w:t>
            </w:r>
          </w:p>
        </w:tc>
        <w:tc>
          <w:tcPr>
            <w:tcW w:w="7932" w:type="dxa"/>
          </w:tcPr>
          <w:p w:rsidR="00A44F3C" w:rsidRPr="00A44F3C" w:rsidRDefault="00A44F3C" w:rsidP="00CF1E7D">
            <w:pPr>
              <w:spacing w:line="276" w:lineRule="auto"/>
              <w:ind w:right="27"/>
              <w:jc w:val="both"/>
            </w:pPr>
            <w:r>
              <w:t xml:space="preserve">Выполнение механизированных работ с применением экскаватора в условиях ведения горных работ и переработке твердых полезных ископаемых при производстве вскрышных, добычных, </w:t>
            </w:r>
            <w:proofErr w:type="spellStart"/>
            <w:r>
              <w:t>переэкскавационных</w:t>
            </w:r>
            <w:proofErr w:type="spellEnd"/>
            <w:r>
              <w:t xml:space="preserve">, </w:t>
            </w:r>
            <w:proofErr w:type="spellStart"/>
            <w:r>
              <w:t>зачистных</w:t>
            </w:r>
            <w:proofErr w:type="spellEnd"/>
            <w:r>
              <w:t xml:space="preserve">, отвальных и </w:t>
            </w:r>
            <w:proofErr w:type="spellStart"/>
            <w:r>
              <w:t>погрузочноразгрузочных</w:t>
            </w:r>
            <w:proofErr w:type="spellEnd"/>
            <w:r>
              <w:t xml:space="preserve"> работ в соответствии с федеральными нормами и правилами в области промышленной безопасности</w:t>
            </w:r>
            <w:r w:rsidRPr="00A44F3C">
              <w:t>;</w:t>
            </w:r>
            <w:r>
              <w:t xml:space="preserve"> техническое обслуживание и хранение экскаватора</w:t>
            </w:r>
          </w:p>
        </w:tc>
      </w:tr>
      <w:tr w:rsidR="00A44F3C" w:rsidTr="00CF1E7D">
        <w:trPr>
          <w:trHeight w:val="427"/>
        </w:trPr>
        <w:tc>
          <w:tcPr>
            <w:tcW w:w="1129" w:type="dxa"/>
          </w:tcPr>
          <w:p w:rsidR="00A44F3C" w:rsidRDefault="00A44F3C" w:rsidP="00E90A80">
            <w:pPr>
              <w:spacing w:line="276" w:lineRule="auto"/>
              <w:ind w:right="-284"/>
              <w:jc w:val="both"/>
            </w:pPr>
            <w:r>
              <w:t>ПК 1.1</w:t>
            </w:r>
          </w:p>
        </w:tc>
        <w:tc>
          <w:tcPr>
            <w:tcW w:w="7932" w:type="dxa"/>
          </w:tcPr>
          <w:p w:rsidR="00A44F3C" w:rsidRDefault="00A44F3C" w:rsidP="00CF1E7D">
            <w:pPr>
              <w:spacing w:line="276" w:lineRule="auto"/>
              <w:jc w:val="both"/>
            </w:pPr>
            <w:r>
              <w:t>Выполнение работ экскаватором в условиях ведения горных работ.</w:t>
            </w:r>
          </w:p>
        </w:tc>
      </w:tr>
      <w:tr w:rsidR="00A44F3C" w:rsidTr="00CF1E7D">
        <w:trPr>
          <w:trHeight w:val="681"/>
        </w:trPr>
        <w:tc>
          <w:tcPr>
            <w:tcW w:w="1129" w:type="dxa"/>
          </w:tcPr>
          <w:p w:rsidR="00A44F3C" w:rsidRDefault="00CF1E7D" w:rsidP="00E90A80">
            <w:pPr>
              <w:spacing w:line="276" w:lineRule="auto"/>
              <w:ind w:right="-284"/>
              <w:jc w:val="both"/>
            </w:pPr>
            <w:r>
              <w:t>ПК 1.2</w:t>
            </w:r>
          </w:p>
        </w:tc>
        <w:tc>
          <w:tcPr>
            <w:tcW w:w="7932" w:type="dxa"/>
          </w:tcPr>
          <w:p w:rsidR="00A44F3C" w:rsidRDefault="00CF1E7D" w:rsidP="00CF1E7D">
            <w:pPr>
              <w:spacing w:line="276" w:lineRule="auto"/>
              <w:ind w:right="27"/>
              <w:jc w:val="both"/>
            </w:pPr>
            <w:r>
              <w:t>Выполнение ежемесячного и периодического технического обслуживания экскаватора</w:t>
            </w:r>
          </w:p>
        </w:tc>
      </w:tr>
    </w:tbl>
    <w:p w:rsidR="00E90A80" w:rsidRPr="00E90A80" w:rsidRDefault="00E90A80" w:rsidP="00E90A80">
      <w:pPr>
        <w:spacing w:after="0" w:line="276" w:lineRule="auto"/>
        <w:ind w:left="284" w:right="-284"/>
        <w:jc w:val="both"/>
      </w:pPr>
    </w:p>
    <w:p w:rsidR="00DE472A" w:rsidRDefault="00CF1E7D" w:rsidP="00CF1E7D">
      <w:pPr>
        <w:spacing w:after="0" w:line="240" w:lineRule="auto"/>
        <w:ind w:left="426" w:right="-284"/>
        <w:jc w:val="both"/>
        <w:rPr>
          <w:b/>
        </w:rPr>
      </w:pPr>
      <w:r>
        <w:tab/>
      </w:r>
      <w:r>
        <w:rPr>
          <w:b/>
        </w:rPr>
        <w:t>1.5. Планируемые результаты освоения программы</w:t>
      </w:r>
    </w:p>
    <w:p w:rsidR="007C08C8" w:rsidRDefault="00CF1E7D" w:rsidP="00320876">
      <w:pPr>
        <w:spacing w:after="0" w:line="240" w:lineRule="auto"/>
        <w:ind w:left="426" w:right="-284"/>
        <w:jc w:val="both"/>
        <w:rPr>
          <w:spacing w:val="-4"/>
        </w:rPr>
      </w:pPr>
      <w:r w:rsidRPr="00320876">
        <w:rPr>
          <w:spacing w:val="-4"/>
        </w:rPr>
        <w:t>Результаты освоения определяются приобретением слушателем компетенциями, т.е. его способностью применять знания, умения личностные качества в соответствии с видами профессиональной деятельности.</w:t>
      </w: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72"/>
        <w:gridCol w:w="1806"/>
        <w:gridCol w:w="2346"/>
        <w:gridCol w:w="2346"/>
        <w:gridCol w:w="2346"/>
      </w:tblGrid>
      <w:tr w:rsidR="00ED5D5D" w:rsidTr="00ED5D5D">
        <w:trPr>
          <w:trHeight w:val="812"/>
        </w:trPr>
        <w:tc>
          <w:tcPr>
            <w:tcW w:w="2072" w:type="dxa"/>
          </w:tcPr>
          <w:p w:rsidR="00320876" w:rsidRDefault="00320876" w:rsidP="00320876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Виды  деятельности</w:t>
            </w:r>
          </w:p>
        </w:tc>
        <w:tc>
          <w:tcPr>
            <w:tcW w:w="1806" w:type="dxa"/>
          </w:tcPr>
          <w:p w:rsidR="00320876" w:rsidRPr="00320876" w:rsidRDefault="003D1A91" w:rsidP="003D1A91">
            <w:pPr>
              <w:jc w:val="center"/>
            </w:pPr>
            <w:r>
              <w:t xml:space="preserve">Профессиональные компетенции </w:t>
            </w:r>
            <w:r w:rsidR="00320876">
              <w:t>(трудовая функция</w:t>
            </w:r>
          </w:p>
        </w:tc>
        <w:tc>
          <w:tcPr>
            <w:tcW w:w="2346" w:type="dxa"/>
          </w:tcPr>
          <w:p w:rsidR="00320876" w:rsidRDefault="003D1A91" w:rsidP="00261183">
            <w:pPr>
              <w:ind w:left="-140"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Практический          </w:t>
            </w:r>
            <w:r w:rsidR="00ED5D5D">
              <w:rPr>
                <w:spacing w:val="-4"/>
              </w:rPr>
              <w:t xml:space="preserve"> </w:t>
            </w:r>
            <w:r>
              <w:rPr>
                <w:spacing w:val="-4"/>
              </w:rPr>
              <w:t>опыт</w:t>
            </w:r>
            <w:r w:rsidR="00ED5D5D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(трудовое </w:t>
            </w:r>
            <w:r w:rsidR="00897B5D">
              <w:rPr>
                <w:spacing w:val="-4"/>
              </w:rPr>
              <w:t>действие</w:t>
            </w:r>
            <w:r>
              <w:rPr>
                <w:spacing w:val="-4"/>
              </w:rPr>
              <w:t>)</w:t>
            </w:r>
          </w:p>
        </w:tc>
        <w:tc>
          <w:tcPr>
            <w:tcW w:w="2346" w:type="dxa"/>
          </w:tcPr>
          <w:p w:rsidR="00320876" w:rsidRDefault="003D1A91" w:rsidP="00261183">
            <w:pPr>
              <w:ind w:left="-82"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Умения</w:t>
            </w:r>
          </w:p>
        </w:tc>
        <w:tc>
          <w:tcPr>
            <w:tcW w:w="2346" w:type="dxa"/>
          </w:tcPr>
          <w:p w:rsidR="00320876" w:rsidRDefault="003D1A91" w:rsidP="00261183">
            <w:pPr>
              <w:ind w:left="-166"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Знания</w:t>
            </w:r>
          </w:p>
        </w:tc>
      </w:tr>
      <w:tr w:rsidR="00ED5D5D" w:rsidTr="00ED5D5D">
        <w:trPr>
          <w:trHeight w:val="227"/>
        </w:trPr>
        <w:tc>
          <w:tcPr>
            <w:tcW w:w="2072" w:type="dxa"/>
          </w:tcPr>
          <w:p w:rsidR="00320876" w:rsidRDefault="003D1A91" w:rsidP="003D1A91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806" w:type="dxa"/>
          </w:tcPr>
          <w:p w:rsidR="00320876" w:rsidRDefault="003D1A91" w:rsidP="003D1A91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346" w:type="dxa"/>
          </w:tcPr>
          <w:p w:rsidR="00320876" w:rsidRDefault="003D1A91" w:rsidP="003D1A91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346" w:type="dxa"/>
          </w:tcPr>
          <w:p w:rsidR="00320876" w:rsidRDefault="003D1A91" w:rsidP="003D1A91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346" w:type="dxa"/>
          </w:tcPr>
          <w:p w:rsidR="00320876" w:rsidRDefault="003D1A91" w:rsidP="003D1A91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</w:tr>
      <w:tr w:rsidR="00ED5D5D" w:rsidTr="00ED5D5D">
        <w:trPr>
          <w:trHeight w:val="53"/>
        </w:trPr>
        <w:tc>
          <w:tcPr>
            <w:tcW w:w="2072" w:type="dxa"/>
            <w:vMerge w:val="restart"/>
          </w:tcPr>
          <w:p w:rsidR="00897B5D" w:rsidRPr="005256A4" w:rsidRDefault="00897B5D" w:rsidP="003D1A91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897B5D" w:rsidRPr="005256A4" w:rsidRDefault="00897B5D" w:rsidP="003D1A91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897B5D" w:rsidRPr="005256A4" w:rsidRDefault="00897B5D" w:rsidP="003D1A91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897B5D" w:rsidRPr="005256A4" w:rsidRDefault="00897B5D" w:rsidP="003D1A91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320876" w:rsidRPr="005256A4" w:rsidRDefault="003D1A91" w:rsidP="00533519">
            <w:pPr>
              <w:ind w:right="-1"/>
              <w:rPr>
                <w:spacing w:val="-4"/>
                <w:sz w:val="26"/>
                <w:szCs w:val="26"/>
              </w:rPr>
            </w:pPr>
            <w:r w:rsidRPr="005256A4">
              <w:rPr>
                <w:spacing w:val="-4"/>
                <w:sz w:val="26"/>
                <w:szCs w:val="26"/>
              </w:rPr>
              <w:t xml:space="preserve">Выполнение механизированных работ с применением экскаватора в условиях ведения горных работ и переработке твердых полезных ископаемых при производстве вскрышных, добычных, </w:t>
            </w:r>
            <w:proofErr w:type="spellStart"/>
            <w:r w:rsidRPr="005256A4">
              <w:rPr>
                <w:spacing w:val="-4"/>
                <w:sz w:val="26"/>
                <w:szCs w:val="26"/>
              </w:rPr>
              <w:t>переэкскавационных</w:t>
            </w:r>
            <w:proofErr w:type="spellEnd"/>
            <w:r w:rsidR="002349B6" w:rsidRPr="005256A4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2349B6" w:rsidRPr="005256A4">
              <w:rPr>
                <w:spacing w:val="-4"/>
                <w:sz w:val="26"/>
                <w:szCs w:val="26"/>
              </w:rPr>
              <w:t>зачистных</w:t>
            </w:r>
            <w:proofErr w:type="spellEnd"/>
            <w:r w:rsidR="002349B6" w:rsidRPr="005256A4">
              <w:rPr>
                <w:spacing w:val="-4"/>
                <w:sz w:val="26"/>
                <w:szCs w:val="26"/>
              </w:rPr>
              <w:t xml:space="preserve">, </w:t>
            </w:r>
            <w:r w:rsidR="002349B6" w:rsidRPr="005256A4">
              <w:rPr>
                <w:spacing w:val="-4"/>
                <w:sz w:val="26"/>
                <w:szCs w:val="26"/>
              </w:rPr>
              <w:lastRenderedPageBreak/>
              <w:t xml:space="preserve">отвальных и погрузочно-разгрузочных работ в соответствии с федеральными нормами и правилами </w:t>
            </w:r>
            <w:r w:rsidR="00897B5D" w:rsidRPr="005256A4">
              <w:rPr>
                <w:spacing w:val="-4"/>
                <w:sz w:val="26"/>
                <w:szCs w:val="26"/>
              </w:rPr>
              <w:t xml:space="preserve">в области промышленной безопасности; техническое </w:t>
            </w:r>
            <w:r w:rsidR="00533519" w:rsidRPr="005256A4">
              <w:rPr>
                <w:spacing w:val="-4"/>
                <w:sz w:val="26"/>
                <w:szCs w:val="26"/>
              </w:rPr>
              <w:t>обслуживание и хранение экскаватора.</w:t>
            </w:r>
          </w:p>
        </w:tc>
        <w:tc>
          <w:tcPr>
            <w:tcW w:w="1806" w:type="dxa"/>
          </w:tcPr>
          <w:p w:rsidR="00320876" w:rsidRPr="005256A4" w:rsidRDefault="00320876" w:rsidP="00897B5D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897B5D" w:rsidRPr="005256A4" w:rsidRDefault="00897B5D" w:rsidP="00897B5D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897B5D" w:rsidRPr="005256A4" w:rsidRDefault="00897B5D" w:rsidP="00897B5D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897B5D" w:rsidRPr="005256A4" w:rsidRDefault="00897B5D" w:rsidP="00897B5D">
            <w:pPr>
              <w:ind w:right="-1"/>
              <w:rPr>
                <w:spacing w:val="-4"/>
                <w:sz w:val="26"/>
                <w:szCs w:val="26"/>
              </w:rPr>
            </w:pPr>
          </w:p>
          <w:p w:rsidR="00897B5D" w:rsidRPr="005256A4" w:rsidRDefault="00897B5D" w:rsidP="00897B5D">
            <w:pPr>
              <w:ind w:right="-1"/>
              <w:rPr>
                <w:spacing w:val="-4"/>
                <w:sz w:val="26"/>
                <w:szCs w:val="26"/>
              </w:rPr>
            </w:pPr>
            <w:r w:rsidRPr="005256A4">
              <w:rPr>
                <w:spacing w:val="-4"/>
                <w:sz w:val="26"/>
                <w:szCs w:val="26"/>
              </w:rPr>
              <w:t>Выполнение работ экскаватором в условиях ведения горных работ.</w:t>
            </w:r>
          </w:p>
        </w:tc>
        <w:tc>
          <w:tcPr>
            <w:tcW w:w="2346" w:type="dxa"/>
          </w:tcPr>
          <w:p w:rsidR="00897B5D" w:rsidRPr="005256A4" w:rsidRDefault="00897B5D" w:rsidP="00320876">
            <w:pPr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5256A4">
              <w:rPr>
                <w:spacing w:val="-4"/>
                <w:sz w:val="26"/>
                <w:szCs w:val="26"/>
              </w:rPr>
              <w:t xml:space="preserve">Выполнение работ экскаватором при разрушении прочих грунтов, скальных пород и </w:t>
            </w:r>
            <w:proofErr w:type="spellStart"/>
            <w:r w:rsidRPr="005256A4">
              <w:rPr>
                <w:spacing w:val="-4"/>
                <w:sz w:val="26"/>
                <w:szCs w:val="26"/>
              </w:rPr>
              <w:t>гвердых</w:t>
            </w:r>
            <w:proofErr w:type="spellEnd"/>
            <w:r w:rsidRPr="005256A4">
              <w:rPr>
                <w:spacing w:val="-4"/>
                <w:sz w:val="26"/>
                <w:szCs w:val="26"/>
              </w:rPr>
              <w:t xml:space="preserve"> покрытий Выявление и установление причин отказа в работе экскаватора Перемещение горной массы </w:t>
            </w:r>
            <w:proofErr w:type="spellStart"/>
            <w:r w:rsidRPr="005256A4">
              <w:rPr>
                <w:spacing w:val="-4"/>
                <w:sz w:val="26"/>
                <w:szCs w:val="26"/>
              </w:rPr>
              <w:t>Заоткоска</w:t>
            </w:r>
            <w:proofErr w:type="spellEnd"/>
            <w:r w:rsidRPr="005256A4">
              <w:rPr>
                <w:spacing w:val="-4"/>
                <w:sz w:val="26"/>
                <w:szCs w:val="26"/>
              </w:rPr>
              <w:t xml:space="preserve"> уступов Обеспечение технически правильной </w:t>
            </w:r>
            <w:r w:rsidR="00F95E90" w:rsidRPr="005256A4">
              <w:rPr>
                <w:spacing w:val="-4"/>
                <w:sz w:val="26"/>
                <w:szCs w:val="26"/>
              </w:rPr>
              <w:t xml:space="preserve">разработки забоя Погрузка ископаемого Укладка породы </w:t>
            </w:r>
            <w:r w:rsidR="00F95E90" w:rsidRPr="005256A4">
              <w:rPr>
                <w:spacing w:val="-4"/>
                <w:sz w:val="26"/>
                <w:szCs w:val="26"/>
              </w:rPr>
              <w:lastRenderedPageBreak/>
              <w:t>Профилирование трассы экскаватора</w:t>
            </w:r>
          </w:p>
        </w:tc>
        <w:tc>
          <w:tcPr>
            <w:tcW w:w="2346" w:type="dxa"/>
          </w:tcPr>
          <w:p w:rsidR="00320876" w:rsidRPr="005256A4" w:rsidRDefault="005256A4" w:rsidP="00320876">
            <w:pPr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5256A4">
              <w:rPr>
                <w:spacing w:val="-4"/>
                <w:sz w:val="26"/>
                <w:szCs w:val="26"/>
              </w:rPr>
              <w:lastRenderedPageBreak/>
              <w:t xml:space="preserve">Выполнять задания в соответствии с технологическим процессом производства работ Соблюдать горных норма и правила Прекращать работу при возникновении Выявлять, </w:t>
            </w:r>
            <w:proofErr w:type="spellStart"/>
            <w:r w:rsidRPr="005256A4">
              <w:rPr>
                <w:spacing w:val="-4"/>
                <w:sz w:val="26"/>
                <w:szCs w:val="26"/>
              </w:rPr>
              <w:t>устронять</w:t>
            </w:r>
            <w:proofErr w:type="spellEnd"/>
            <w:r w:rsidRPr="005256A4">
              <w:rPr>
                <w:spacing w:val="-4"/>
                <w:sz w:val="26"/>
                <w:szCs w:val="26"/>
              </w:rPr>
              <w:t xml:space="preserve"> и предотвращать  причины нарушений технологического процесса Соблюдать правила технической эксплуатации экскаватора</w:t>
            </w:r>
          </w:p>
        </w:tc>
        <w:tc>
          <w:tcPr>
            <w:tcW w:w="2346" w:type="dxa"/>
          </w:tcPr>
          <w:p w:rsidR="00320876" w:rsidRPr="005256A4" w:rsidRDefault="005256A4" w:rsidP="00320876">
            <w:pPr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5256A4">
              <w:rPr>
                <w:spacing w:val="-4"/>
                <w:sz w:val="26"/>
                <w:szCs w:val="26"/>
              </w:rPr>
              <w:t>Требования инструкции по эксплуатации экскаватора Технология работ, выполняемых на экскаваторе Правила производственной и технической эксплуатации экскаватора Правила и</w:t>
            </w:r>
            <w:r w:rsidR="00533519">
              <w:rPr>
                <w:spacing w:val="-4"/>
                <w:sz w:val="26"/>
                <w:szCs w:val="26"/>
              </w:rPr>
              <w:t xml:space="preserve"> инструкции по охране труда, пр</w:t>
            </w:r>
            <w:r w:rsidRPr="005256A4">
              <w:rPr>
                <w:spacing w:val="-4"/>
                <w:sz w:val="26"/>
                <w:szCs w:val="26"/>
              </w:rPr>
              <w:t>омышленной</w:t>
            </w:r>
            <w:r w:rsidR="00533519">
              <w:rPr>
                <w:spacing w:val="-4"/>
                <w:sz w:val="26"/>
                <w:szCs w:val="26"/>
              </w:rPr>
              <w:t xml:space="preserve"> безопасности, электро-безопасности Устройство, технические </w:t>
            </w:r>
            <w:r w:rsidR="00533519">
              <w:rPr>
                <w:spacing w:val="-4"/>
                <w:sz w:val="26"/>
                <w:szCs w:val="26"/>
              </w:rPr>
              <w:lastRenderedPageBreak/>
              <w:t xml:space="preserve">характеристики экскаватора  </w:t>
            </w:r>
          </w:p>
        </w:tc>
      </w:tr>
      <w:tr w:rsidR="00ED5D5D" w:rsidTr="00ED5D5D">
        <w:trPr>
          <w:trHeight w:val="2971"/>
        </w:trPr>
        <w:tc>
          <w:tcPr>
            <w:tcW w:w="2072" w:type="dxa"/>
            <w:vMerge/>
          </w:tcPr>
          <w:p w:rsidR="00320876" w:rsidRDefault="00320876" w:rsidP="00320876">
            <w:pPr>
              <w:ind w:right="-1"/>
              <w:jc w:val="both"/>
              <w:rPr>
                <w:spacing w:val="-4"/>
              </w:rPr>
            </w:pPr>
          </w:p>
        </w:tc>
        <w:tc>
          <w:tcPr>
            <w:tcW w:w="1806" w:type="dxa"/>
          </w:tcPr>
          <w:p w:rsidR="00320876" w:rsidRDefault="00320876" w:rsidP="00533519">
            <w:pPr>
              <w:ind w:right="-1"/>
              <w:rPr>
                <w:spacing w:val="-4"/>
              </w:rPr>
            </w:pPr>
          </w:p>
          <w:p w:rsidR="00533519" w:rsidRDefault="00533519" w:rsidP="00533519">
            <w:pPr>
              <w:ind w:right="-1"/>
              <w:rPr>
                <w:spacing w:val="-4"/>
              </w:rPr>
            </w:pPr>
            <w:r>
              <w:rPr>
                <w:spacing w:val="-4"/>
              </w:rPr>
              <w:t>Выполнение ежесменного и периодического технического обслуживания</w:t>
            </w:r>
          </w:p>
        </w:tc>
        <w:tc>
          <w:tcPr>
            <w:tcW w:w="2346" w:type="dxa"/>
          </w:tcPr>
          <w:p w:rsidR="00320876" w:rsidRPr="00DA41E6" w:rsidRDefault="009833A3" w:rsidP="00320876">
            <w:pPr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DA41E6">
              <w:rPr>
                <w:spacing w:val="-4"/>
                <w:sz w:val="26"/>
                <w:szCs w:val="26"/>
              </w:rPr>
              <w:t>Контрольный осмотр и проверка исправности всех агрегатов машин Выполнение монтажа/демонтажа навесного оборудования в соответствии с техническим заданием Устранение обнаруженных незначительных</w:t>
            </w:r>
            <w:r w:rsidR="00DA41E6" w:rsidRPr="00DA41E6">
              <w:rPr>
                <w:spacing w:val="-4"/>
                <w:sz w:val="26"/>
                <w:szCs w:val="26"/>
              </w:rPr>
              <w:t xml:space="preserve"> неисправностей в работе машины Запуск двигателя и контроль его работы Контрольный осмотр и проверка исправности всех </w:t>
            </w:r>
            <w:r w:rsidR="00ED5D5D" w:rsidRPr="00DA41E6">
              <w:rPr>
                <w:spacing w:val="-4"/>
                <w:sz w:val="26"/>
                <w:szCs w:val="26"/>
              </w:rPr>
              <w:t>агрегатов</w:t>
            </w:r>
            <w:r w:rsidR="00ED5D5D">
              <w:rPr>
                <w:spacing w:val="-4"/>
                <w:sz w:val="26"/>
                <w:szCs w:val="26"/>
              </w:rPr>
              <w:t xml:space="preserve"> экскаватора</w:t>
            </w:r>
            <w:r w:rsidR="00DA41E6">
              <w:rPr>
                <w:spacing w:val="-4"/>
                <w:sz w:val="26"/>
                <w:szCs w:val="26"/>
              </w:rPr>
              <w:t xml:space="preserve"> Проверка крепления узлов и механизмов экскаватора Выполнение регулировочных операций при техническом обслуживании экскаватора Поставка экскаватора на стоянку</w:t>
            </w:r>
            <w:r w:rsidR="00ED5D5D">
              <w:rPr>
                <w:spacing w:val="-4"/>
                <w:sz w:val="26"/>
                <w:szCs w:val="26"/>
              </w:rPr>
              <w:t xml:space="preserve"> в отведенном месте Установка рычагов управления движением машины в нейтральное положение</w:t>
            </w:r>
          </w:p>
        </w:tc>
        <w:tc>
          <w:tcPr>
            <w:tcW w:w="2346" w:type="dxa"/>
          </w:tcPr>
          <w:p w:rsidR="00320876" w:rsidRPr="00DA41E6" w:rsidRDefault="009833A3" w:rsidP="00320876">
            <w:pPr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DA41E6">
              <w:rPr>
                <w:spacing w:val="-4"/>
                <w:sz w:val="26"/>
                <w:szCs w:val="26"/>
              </w:rPr>
              <w:t xml:space="preserve">Выявлять и устранять незначительные неисправности в работе экскаватора Заправлять машину горючее-смазочными материалами и специальными жидкостями с соблюдением экологических требований </w:t>
            </w:r>
            <w:r w:rsidR="00ED5D5D">
              <w:rPr>
                <w:spacing w:val="-4"/>
                <w:sz w:val="26"/>
                <w:szCs w:val="26"/>
              </w:rPr>
              <w:t>безопасности Монтирова</w:t>
            </w:r>
            <w:r w:rsidR="004C0721">
              <w:rPr>
                <w:spacing w:val="-4"/>
                <w:sz w:val="26"/>
                <w:szCs w:val="26"/>
              </w:rPr>
              <w:t xml:space="preserve">ть/демонтировать сменное </w:t>
            </w:r>
            <w:r w:rsidR="00430C98">
              <w:rPr>
                <w:spacing w:val="-4"/>
                <w:sz w:val="26"/>
                <w:szCs w:val="26"/>
              </w:rPr>
              <w:t>навесное</w:t>
            </w:r>
            <w:r w:rsidR="004C0721">
              <w:rPr>
                <w:spacing w:val="-4"/>
                <w:sz w:val="26"/>
                <w:szCs w:val="26"/>
              </w:rPr>
              <w:t xml:space="preserve"> оборудование Выполнять общую проверку работоспособности агрегатов и </w:t>
            </w:r>
            <w:r w:rsidR="00430C98">
              <w:rPr>
                <w:spacing w:val="-4"/>
                <w:sz w:val="26"/>
                <w:szCs w:val="26"/>
              </w:rPr>
              <w:t>механизмов Проверка крепления узлов и механизмов машины Выполнять Регулировочные операции при технич</w:t>
            </w:r>
            <w:r w:rsidR="009E4210">
              <w:rPr>
                <w:spacing w:val="-4"/>
                <w:sz w:val="26"/>
                <w:szCs w:val="26"/>
              </w:rPr>
              <w:t xml:space="preserve">еском обслуживании экскаватора </w:t>
            </w:r>
            <w:r w:rsidR="00430C98">
              <w:rPr>
                <w:spacing w:val="-4"/>
                <w:sz w:val="26"/>
                <w:szCs w:val="26"/>
              </w:rPr>
              <w:t xml:space="preserve">Соблюдать требования охраны труда, производственной санитарии, электробезопасности, пожарной и экологической </w:t>
            </w:r>
            <w:r w:rsidR="009E4210">
              <w:rPr>
                <w:spacing w:val="-4"/>
                <w:sz w:val="26"/>
                <w:szCs w:val="26"/>
              </w:rPr>
              <w:t>безопасности</w:t>
            </w:r>
          </w:p>
        </w:tc>
        <w:tc>
          <w:tcPr>
            <w:tcW w:w="2346" w:type="dxa"/>
          </w:tcPr>
          <w:p w:rsidR="00320876" w:rsidRPr="00DA41E6" w:rsidRDefault="0053198B" w:rsidP="00320876">
            <w:pPr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DA41E6">
              <w:rPr>
                <w:spacing w:val="-4"/>
                <w:sz w:val="26"/>
                <w:szCs w:val="26"/>
              </w:rPr>
              <w:t xml:space="preserve">Основные виды, типы и предназначение инструментов и технологического оборудования, используемых при обслуживании экскаватора </w:t>
            </w:r>
            <w:r w:rsidR="00430C98" w:rsidRPr="00DA41E6">
              <w:rPr>
                <w:spacing w:val="-4"/>
                <w:sz w:val="26"/>
                <w:szCs w:val="26"/>
              </w:rPr>
              <w:t>Устройство</w:t>
            </w:r>
            <w:r w:rsidRPr="00DA41E6">
              <w:rPr>
                <w:spacing w:val="-4"/>
                <w:sz w:val="26"/>
                <w:szCs w:val="26"/>
              </w:rPr>
              <w:t>, технические характеристики машины и ее составных частей Свойства марок и нормы расхода горюче-смазочных</w:t>
            </w:r>
            <w:r w:rsidR="009E4210">
              <w:rPr>
                <w:spacing w:val="-4"/>
                <w:sz w:val="26"/>
                <w:szCs w:val="26"/>
              </w:rPr>
              <w:t xml:space="preserve"> и других материалов , используемых при техническом обслуживании экскаватора Свойства, правила хранения и использования горюче-смазочных жидкостей Правила и порядок монтажа, демонтажа, перемещения, подготовки к работе и установки  сменного навесного Перечень операций и технология работ при различных видах Технического обслуживания </w:t>
            </w:r>
          </w:p>
        </w:tc>
      </w:tr>
    </w:tbl>
    <w:p w:rsidR="00D47C47" w:rsidRDefault="00D47C47" w:rsidP="00D47C47">
      <w:pPr>
        <w:spacing w:after="0" w:line="360" w:lineRule="auto"/>
        <w:ind w:left="-142" w:right="-568"/>
        <w:jc w:val="center"/>
      </w:pPr>
    </w:p>
    <w:p w:rsidR="00D47C47" w:rsidRDefault="00D47C47" w:rsidP="00D47C47">
      <w:pPr>
        <w:spacing w:after="0" w:line="360" w:lineRule="auto"/>
        <w:ind w:left="-142" w:right="-568"/>
        <w:jc w:val="center"/>
      </w:pPr>
      <w:r>
        <w:rPr>
          <w:b/>
        </w:rPr>
        <w:lastRenderedPageBreak/>
        <w:t>2. УЧЕБНЫЙ ПЛАН</w:t>
      </w:r>
    </w:p>
    <w:p w:rsidR="00261183" w:rsidRDefault="00261183" w:rsidP="00261183">
      <w:pPr>
        <w:spacing w:after="0" w:line="360" w:lineRule="auto"/>
        <w:ind w:left="-142" w:right="-568"/>
        <w:jc w:val="both"/>
      </w:pPr>
      <w:r>
        <w:rPr>
          <w:b/>
        </w:rPr>
        <w:tab/>
      </w:r>
      <w:r>
        <w:rPr>
          <w:b/>
        </w:rPr>
        <w:tab/>
        <w:t xml:space="preserve">Категория слушателей: </w:t>
      </w:r>
      <w:proofErr w:type="gramStart"/>
      <w:r>
        <w:t>лица ,</w:t>
      </w:r>
      <w:proofErr w:type="gramEnd"/>
      <w:r>
        <w:t xml:space="preserve"> имеющие среднее общее образование, достигшие возраста 18 лет, не имеющие медицинских ограничений, регламентированных Печатью медицинских противопоказаний министерства здравоохранения  Российской Федерации.</w:t>
      </w:r>
    </w:p>
    <w:p w:rsidR="00261183" w:rsidRDefault="00261183" w:rsidP="00261183">
      <w:pPr>
        <w:spacing w:after="0" w:line="360" w:lineRule="auto"/>
        <w:ind w:left="-142" w:right="-568"/>
        <w:jc w:val="both"/>
      </w:pPr>
      <w:r>
        <w:rPr>
          <w:b/>
        </w:rPr>
        <w:tab/>
      </w:r>
      <w:r>
        <w:rPr>
          <w:b/>
        </w:rPr>
        <w:tab/>
        <w:t>Срок обучения:</w:t>
      </w:r>
      <w:r>
        <w:t xml:space="preserve"> 4, 5 месяцев (680 часов)</w:t>
      </w:r>
    </w:p>
    <w:tbl>
      <w:tblPr>
        <w:tblStyle w:val="a4"/>
        <w:tblpPr w:leftFromText="180" w:rightFromText="180" w:vertAnchor="text" w:horzAnchor="margin" w:tblpXSpec="center" w:tblpY="367"/>
        <w:tblW w:w="10785" w:type="dxa"/>
        <w:tblLayout w:type="fixed"/>
        <w:tblLook w:val="04A0" w:firstRow="1" w:lastRow="0" w:firstColumn="1" w:lastColumn="0" w:noHBand="0" w:noVBand="1"/>
      </w:tblPr>
      <w:tblGrid>
        <w:gridCol w:w="594"/>
        <w:gridCol w:w="2129"/>
        <w:gridCol w:w="636"/>
        <w:gridCol w:w="938"/>
        <w:gridCol w:w="799"/>
        <w:gridCol w:w="723"/>
        <w:gridCol w:w="868"/>
        <w:gridCol w:w="815"/>
        <w:gridCol w:w="1006"/>
        <w:gridCol w:w="2277"/>
      </w:tblGrid>
      <w:tr w:rsidR="00082E13" w:rsidTr="00D611C1">
        <w:trPr>
          <w:trHeight w:val="231"/>
        </w:trPr>
        <w:tc>
          <w:tcPr>
            <w:tcW w:w="594" w:type="dxa"/>
            <w:vMerge w:val="restart"/>
          </w:tcPr>
          <w:p w:rsidR="00082E13" w:rsidRDefault="00082E13" w:rsidP="00082E13">
            <w:pPr>
              <w:spacing w:line="360" w:lineRule="auto"/>
              <w:ind w:right="-568"/>
              <w:jc w:val="center"/>
            </w:pPr>
          </w:p>
          <w:p w:rsidR="00082E13" w:rsidRPr="0060545C" w:rsidRDefault="00082E13" w:rsidP="00082E13">
            <w:r>
              <w:t>№ п/п</w:t>
            </w:r>
          </w:p>
        </w:tc>
        <w:tc>
          <w:tcPr>
            <w:tcW w:w="2129" w:type="dxa"/>
            <w:vMerge w:val="restart"/>
          </w:tcPr>
          <w:p w:rsidR="00082E13" w:rsidRDefault="00082E13" w:rsidP="00082E13">
            <w:pPr>
              <w:ind w:right="-80"/>
              <w:jc w:val="center"/>
            </w:pPr>
          </w:p>
          <w:p w:rsidR="00082E13" w:rsidRDefault="00082E13" w:rsidP="00082E13">
            <w:pPr>
              <w:ind w:right="-80"/>
              <w:jc w:val="center"/>
            </w:pPr>
            <w:r>
              <w:t>Наименование</w:t>
            </w:r>
          </w:p>
          <w:p w:rsidR="00082E13" w:rsidRDefault="00082E13" w:rsidP="00082E13">
            <w:pPr>
              <w:ind w:right="-80"/>
              <w:jc w:val="center"/>
            </w:pPr>
            <w:r>
              <w:t>модулей</w:t>
            </w:r>
          </w:p>
        </w:tc>
        <w:tc>
          <w:tcPr>
            <w:tcW w:w="636" w:type="dxa"/>
            <w:vMerge w:val="restart"/>
          </w:tcPr>
          <w:p w:rsidR="00082E13" w:rsidRDefault="00082E13" w:rsidP="00082E13">
            <w:pPr>
              <w:ind w:left="-124" w:right="-141"/>
              <w:jc w:val="center"/>
            </w:pPr>
          </w:p>
          <w:p w:rsidR="00082E13" w:rsidRDefault="00082E13" w:rsidP="00082E13">
            <w:pPr>
              <w:ind w:left="-124" w:right="-141"/>
              <w:jc w:val="center"/>
            </w:pPr>
            <w:r>
              <w:t>Все-</w:t>
            </w:r>
          </w:p>
          <w:p w:rsidR="00082E13" w:rsidRDefault="00082E13" w:rsidP="00082E13">
            <w:pPr>
              <w:ind w:left="-124" w:right="-141"/>
              <w:jc w:val="center"/>
            </w:pPr>
            <w:proofErr w:type="spellStart"/>
            <w:r>
              <w:t>го</w:t>
            </w:r>
            <w:proofErr w:type="spellEnd"/>
          </w:p>
          <w:p w:rsidR="00082E13" w:rsidRDefault="00082E13" w:rsidP="00082E13">
            <w:pPr>
              <w:ind w:left="-124" w:right="-141"/>
              <w:jc w:val="center"/>
            </w:pPr>
            <w:r>
              <w:t>час.</w:t>
            </w:r>
          </w:p>
        </w:tc>
        <w:tc>
          <w:tcPr>
            <w:tcW w:w="938" w:type="dxa"/>
            <w:vMerge w:val="restart"/>
          </w:tcPr>
          <w:p w:rsidR="00082E13" w:rsidRPr="00F24A66" w:rsidRDefault="00082E13" w:rsidP="00082E13">
            <w:pPr>
              <w:ind w:left="-240" w:right="-241"/>
              <w:jc w:val="center"/>
              <w:rPr>
                <w:sz w:val="26"/>
                <w:szCs w:val="26"/>
              </w:rPr>
            </w:pPr>
            <w:r w:rsidRPr="00F24A66">
              <w:rPr>
                <w:sz w:val="26"/>
                <w:szCs w:val="26"/>
              </w:rPr>
              <w:t>Ауди-</w:t>
            </w:r>
          </w:p>
          <w:p w:rsidR="00082E13" w:rsidRPr="00F24A66" w:rsidRDefault="00082E13" w:rsidP="00082E13">
            <w:pPr>
              <w:ind w:left="-240" w:right="-241"/>
              <w:jc w:val="center"/>
              <w:rPr>
                <w:sz w:val="26"/>
                <w:szCs w:val="26"/>
              </w:rPr>
            </w:pPr>
            <w:r w:rsidRPr="00F24A66">
              <w:rPr>
                <w:sz w:val="26"/>
                <w:szCs w:val="26"/>
              </w:rPr>
              <w:t>торная</w:t>
            </w:r>
          </w:p>
          <w:p w:rsidR="00082E13" w:rsidRPr="00F24A66" w:rsidRDefault="00082E13" w:rsidP="00082E13">
            <w:pPr>
              <w:ind w:left="-98" w:right="-16"/>
              <w:jc w:val="center"/>
              <w:rPr>
                <w:sz w:val="26"/>
                <w:szCs w:val="26"/>
              </w:rPr>
            </w:pPr>
            <w:r w:rsidRPr="00F24A66">
              <w:rPr>
                <w:sz w:val="26"/>
                <w:szCs w:val="26"/>
              </w:rPr>
              <w:t>учеб.</w:t>
            </w:r>
          </w:p>
          <w:p w:rsidR="00082E13" w:rsidRPr="00F24A66" w:rsidRDefault="00082E13" w:rsidP="00082E13">
            <w:pPr>
              <w:ind w:left="-98" w:right="-16"/>
              <w:jc w:val="center"/>
              <w:rPr>
                <w:sz w:val="26"/>
                <w:szCs w:val="26"/>
              </w:rPr>
            </w:pPr>
            <w:proofErr w:type="spellStart"/>
            <w:r w:rsidRPr="00F24A66">
              <w:rPr>
                <w:sz w:val="26"/>
                <w:szCs w:val="26"/>
              </w:rPr>
              <w:t>нагруз</w:t>
            </w:r>
            <w:proofErr w:type="spellEnd"/>
            <w:r w:rsidRPr="00F24A66">
              <w:rPr>
                <w:sz w:val="26"/>
                <w:szCs w:val="26"/>
              </w:rPr>
              <w:t>-</w:t>
            </w:r>
          </w:p>
          <w:p w:rsidR="00082E13" w:rsidRDefault="00082E13" w:rsidP="00082E13">
            <w:pPr>
              <w:ind w:left="-98" w:right="-16"/>
              <w:jc w:val="center"/>
            </w:pPr>
            <w:r w:rsidRPr="00F24A66">
              <w:rPr>
                <w:sz w:val="26"/>
                <w:szCs w:val="26"/>
              </w:rPr>
              <w:t>ка</w:t>
            </w:r>
          </w:p>
        </w:tc>
        <w:tc>
          <w:tcPr>
            <w:tcW w:w="1522" w:type="dxa"/>
            <w:gridSpan w:val="2"/>
          </w:tcPr>
          <w:p w:rsidR="00082E13" w:rsidRPr="00110BB2" w:rsidRDefault="00082E13" w:rsidP="00082E13">
            <w:pPr>
              <w:ind w:right="-568"/>
              <w:rPr>
                <w:sz w:val="26"/>
                <w:szCs w:val="26"/>
              </w:rPr>
            </w:pPr>
            <w:r w:rsidRPr="00110BB2">
              <w:rPr>
                <w:sz w:val="26"/>
                <w:szCs w:val="26"/>
              </w:rPr>
              <w:t>В том числе</w:t>
            </w:r>
          </w:p>
        </w:tc>
        <w:tc>
          <w:tcPr>
            <w:tcW w:w="868" w:type="dxa"/>
            <w:vMerge w:val="restart"/>
          </w:tcPr>
          <w:p w:rsidR="00082E13" w:rsidRDefault="00082E13" w:rsidP="00082E13">
            <w:pPr>
              <w:ind w:left="-143" w:right="-91"/>
              <w:jc w:val="center"/>
            </w:pPr>
            <w:r>
              <w:t>Само-</w:t>
            </w:r>
          </w:p>
          <w:p w:rsidR="00082E13" w:rsidRDefault="00082E13" w:rsidP="00082E13">
            <w:pPr>
              <w:ind w:left="-143" w:right="-91"/>
              <w:jc w:val="center"/>
            </w:pPr>
            <w:r>
              <w:t>стоя-</w:t>
            </w:r>
          </w:p>
          <w:p w:rsidR="00082E13" w:rsidRDefault="00082E13" w:rsidP="00082E13">
            <w:pPr>
              <w:ind w:left="-143" w:right="-91"/>
              <w:jc w:val="center"/>
            </w:pPr>
            <w:proofErr w:type="spellStart"/>
            <w:r>
              <w:t>тель</w:t>
            </w:r>
            <w:proofErr w:type="spellEnd"/>
            <w:r>
              <w:t>-</w:t>
            </w:r>
          </w:p>
          <w:p w:rsidR="00082E13" w:rsidRDefault="00082E13" w:rsidP="00082E13">
            <w:pPr>
              <w:ind w:left="-143" w:right="-91"/>
              <w:jc w:val="center"/>
            </w:pPr>
            <w:proofErr w:type="spellStart"/>
            <w:r>
              <w:t>ная</w:t>
            </w:r>
            <w:proofErr w:type="spellEnd"/>
          </w:p>
          <w:p w:rsidR="00082E13" w:rsidRDefault="00082E13" w:rsidP="00082E13">
            <w:pPr>
              <w:ind w:left="-143" w:right="-91"/>
              <w:jc w:val="center"/>
            </w:pPr>
            <w:r>
              <w:t>работа</w:t>
            </w:r>
          </w:p>
        </w:tc>
        <w:tc>
          <w:tcPr>
            <w:tcW w:w="1821" w:type="dxa"/>
            <w:gridSpan w:val="2"/>
          </w:tcPr>
          <w:p w:rsidR="00082E13" w:rsidRDefault="00082E13" w:rsidP="00082E13">
            <w:pPr>
              <w:ind w:left="-148" w:right="-114"/>
              <w:jc w:val="center"/>
            </w:pPr>
            <w:r>
              <w:t>Практика</w:t>
            </w:r>
          </w:p>
        </w:tc>
        <w:tc>
          <w:tcPr>
            <w:tcW w:w="2277" w:type="dxa"/>
            <w:vMerge w:val="restart"/>
          </w:tcPr>
          <w:p w:rsidR="00082E13" w:rsidRDefault="00082E13" w:rsidP="00082E13">
            <w:pPr>
              <w:ind w:left="-82" w:right="-104" w:hanging="30"/>
              <w:jc w:val="center"/>
            </w:pPr>
          </w:p>
          <w:p w:rsidR="00082E13" w:rsidRDefault="00082E13" w:rsidP="00082E13">
            <w:pPr>
              <w:ind w:left="-82" w:right="-104" w:hanging="30"/>
              <w:jc w:val="center"/>
            </w:pPr>
            <w:r>
              <w:t>Форма контроля</w:t>
            </w:r>
          </w:p>
        </w:tc>
      </w:tr>
      <w:tr w:rsidR="00082E13" w:rsidTr="00D611C1">
        <w:trPr>
          <w:trHeight w:val="1088"/>
        </w:trPr>
        <w:tc>
          <w:tcPr>
            <w:tcW w:w="594" w:type="dxa"/>
            <w:vMerge/>
          </w:tcPr>
          <w:p w:rsidR="00082E13" w:rsidRDefault="00082E13" w:rsidP="00082E13">
            <w:pPr>
              <w:spacing w:line="360" w:lineRule="auto"/>
              <w:ind w:right="-568"/>
              <w:jc w:val="center"/>
            </w:pPr>
          </w:p>
        </w:tc>
        <w:tc>
          <w:tcPr>
            <w:tcW w:w="2129" w:type="dxa"/>
            <w:vMerge/>
          </w:tcPr>
          <w:p w:rsidR="00082E13" w:rsidRDefault="00082E13" w:rsidP="00082E13">
            <w:pPr>
              <w:ind w:right="-568"/>
              <w:jc w:val="center"/>
            </w:pPr>
          </w:p>
        </w:tc>
        <w:tc>
          <w:tcPr>
            <w:tcW w:w="636" w:type="dxa"/>
            <w:vMerge/>
          </w:tcPr>
          <w:p w:rsidR="00082E13" w:rsidRDefault="00082E13" w:rsidP="00082E13">
            <w:pPr>
              <w:ind w:right="-568"/>
              <w:jc w:val="center"/>
            </w:pPr>
          </w:p>
        </w:tc>
        <w:tc>
          <w:tcPr>
            <w:tcW w:w="938" w:type="dxa"/>
            <w:vMerge/>
          </w:tcPr>
          <w:p w:rsidR="00082E13" w:rsidRDefault="00082E13" w:rsidP="00082E13">
            <w:pPr>
              <w:ind w:right="-568"/>
              <w:jc w:val="center"/>
            </w:pPr>
          </w:p>
        </w:tc>
        <w:tc>
          <w:tcPr>
            <w:tcW w:w="799" w:type="dxa"/>
          </w:tcPr>
          <w:p w:rsidR="00082E13" w:rsidRDefault="00082E13" w:rsidP="00082E13">
            <w:pPr>
              <w:ind w:left="-163" w:right="-15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Теоре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082E13" w:rsidRDefault="00082E13" w:rsidP="00082E13">
            <w:pPr>
              <w:ind w:left="-163" w:right="-15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тич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82E13" w:rsidRDefault="00082E13" w:rsidP="00082E13">
            <w:pPr>
              <w:ind w:left="-163" w:right="-15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заня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082E13" w:rsidRPr="00F24A66" w:rsidRDefault="00082E13" w:rsidP="00082E13">
            <w:pPr>
              <w:ind w:left="-163" w:right="-15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тия</w:t>
            </w:r>
            <w:proofErr w:type="spellEnd"/>
          </w:p>
        </w:tc>
        <w:tc>
          <w:tcPr>
            <w:tcW w:w="723" w:type="dxa"/>
          </w:tcPr>
          <w:p w:rsidR="00082E13" w:rsidRPr="00110BB2" w:rsidRDefault="00082E13" w:rsidP="00082E13">
            <w:pPr>
              <w:ind w:left="-197" w:right="-149"/>
              <w:jc w:val="center"/>
              <w:rPr>
                <w:sz w:val="26"/>
                <w:szCs w:val="26"/>
              </w:rPr>
            </w:pPr>
            <w:proofErr w:type="spellStart"/>
            <w:r w:rsidRPr="00110BB2">
              <w:rPr>
                <w:sz w:val="26"/>
                <w:szCs w:val="26"/>
              </w:rPr>
              <w:t>Прак</w:t>
            </w:r>
            <w:proofErr w:type="spellEnd"/>
            <w:r w:rsidRPr="00110BB2">
              <w:rPr>
                <w:sz w:val="26"/>
                <w:szCs w:val="26"/>
              </w:rPr>
              <w:t>-</w:t>
            </w:r>
          </w:p>
          <w:p w:rsidR="00082E13" w:rsidRPr="00110BB2" w:rsidRDefault="00082E13" w:rsidP="00082E13">
            <w:pPr>
              <w:ind w:left="-197" w:right="-149"/>
              <w:jc w:val="center"/>
              <w:rPr>
                <w:sz w:val="26"/>
                <w:szCs w:val="26"/>
              </w:rPr>
            </w:pPr>
            <w:proofErr w:type="spellStart"/>
            <w:r w:rsidRPr="00110BB2">
              <w:rPr>
                <w:sz w:val="26"/>
                <w:szCs w:val="26"/>
              </w:rPr>
              <w:t>тич</w:t>
            </w:r>
            <w:proofErr w:type="spellEnd"/>
            <w:r w:rsidRPr="00110BB2">
              <w:rPr>
                <w:sz w:val="26"/>
                <w:szCs w:val="26"/>
              </w:rPr>
              <w:t>.</w:t>
            </w:r>
          </w:p>
          <w:p w:rsidR="00082E13" w:rsidRDefault="00082E13" w:rsidP="00082E13">
            <w:pPr>
              <w:ind w:left="-197" w:right="-149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лабор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82E13" w:rsidRDefault="00082E13" w:rsidP="00082E13">
            <w:pPr>
              <w:ind w:left="-197" w:right="-149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заня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082E13" w:rsidRPr="00110BB2" w:rsidRDefault="00082E13" w:rsidP="00082E13">
            <w:pPr>
              <w:ind w:left="-197" w:right="-149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тия</w:t>
            </w:r>
            <w:proofErr w:type="spellEnd"/>
          </w:p>
        </w:tc>
        <w:tc>
          <w:tcPr>
            <w:tcW w:w="868" w:type="dxa"/>
            <w:vMerge/>
          </w:tcPr>
          <w:p w:rsidR="00082E13" w:rsidRDefault="00082E13" w:rsidP="00082E13">
            <w:pPr>
              <w:ind w:right="-568"/>
              <w:jc w:val="center"/>
            </w:pPr>
          </w:p>
        </w:tc>
        <w:tc>
          <w:tcPr>
            <w:tcW w:w="815" w:type="dxa"/>
          </w:tcPr>
          <w:p w:rsidR="00082E13" w:rsidRPr="00110BB2" w:rsidRDefault="00082E13" w:rsidP="00082E13">
            <w:pPr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1006" w:type="dxa"/>
          </w:tcPr>
          <w:p w:rsidR="00082E13" w:rsidRPr="00110BB2" w:rsidRDefault="00082E13" w:rsidP="00082E13">
            <w:pPr>
              <w:ind w:right="-10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10BB2">
              <w:rPr>
                <w:sz w:val="24"/>
              </w:rPr>
              <w:t>роизвод</w:t>
            </w:r>
            <w:r>
              <w:rPr>
                <w:sz w:val="24"/>
              </w:rPr>
              <w:t>ственн</w:t>
            </w:r>
            <w:r w:rsidRPr="00110BB2">
              <w:rPr>
                <w:sz w:val="24"/>
              </w:rPr>
              <w:t>ая</w:t>
            </w:r>
          </w:p>
        </w:tc>
        <w:tc>
          <w:tcPr>
            <w:tcW w:w="2277" w:type="dxa"/>
            <w:vMerge/>
          </w:tcPr>
          <w:p w:rsidR="00082E13" w:rsidRPr="00110BB2" w:rsidRDefault="00082E13" w:rsidP="00082E13">
            <w:pPr>
              <w:ind w:right="-568"/>
              <w:jc w:val="both"/>
              <w:rPr>
                <w:sz w:val="24"/>
              </w:rPr>
            </w:pPr>
          </w:p>
        </w:tc>
      </w:tr>
      <w:tr w:rsidR="00082E13" w:rsidRPr="00F46E71" w:rsidTr="007A1CFD">
        <w:trPr>
          <w:trHeight w:val="1302"/>
        </w:trPr>
        <w:tc>
          <w:tcPr>
            <w:tcW w:w="594" w:type="dxa"/>
          </w:tcPr>
          <w:p w:rsidR="00082E13" w:rsidRDefault="00082E13" w:rsidP="00082E13">
            <w:pPr>
              <w:spacing w:line="360" w:lineRule="auto"/>
              <w:ind w:left="-262" w:right="-214"/>
              <w:jc w:val="center"/>
            </w:pPr>
          </w:p>
          <w:p w:rsidR="00082E13" w:rsidRDefault="00082E13" w:rsidP="00082E13">
            <w:pPr>
              <w:spacing w:line="360" w:lineRule="auto"/>
              <w:ind w:left="-262" w:right="-214"/>
              <w:jc w:val="center"/>
            </w:pPr>
            <w:r>
              <w:t>1</w:t>
            </w:r>
          </w:p>
        </w:tc>
        <w:tc>
          <w:tcPr>
            <w:tcW w:w="2129" w:type="dxa"/>
          </w:tcPr>
          <w:p w:rsidR="00082E13" w:rsidRPr="00F46E71" w:rsidRDefault="00082E13" w:rsidP="00D611C1">
            <w:pPr>
              <w:rPr>
                <w:sz w:val="26"/>
                <w:szCs w:val="26"/>
              </w:rPr>
            </w:pPr>
            <w:r w:rsidRPr="00F46E71">
              <w:rPr>
                <w:sz w:val="26"/>
                <w:szCs w:val="26"/>
              </w:rPr>
              <w:t>Модуль 1</w:t>
            </w:r>
          </w:p>
          <w:p w:rsidR="00082E13" w:rsidRPr="00D611C1" w:rsidRDefault="00082E13" w:rsidP="00D611C1">
            <w:pPr>
              <w:rPr>
                <w:sz w:val="26"/>
                <w:szCs w:val="26"/>
              </w:rPr>
            </w:pPr>
            <w:r w:rsidRPr="00F46E71">
              <w:rPr>
                <w:sz w:val="26"/>
                <w:szCs w:val="26"/>
              </w:rPr>
              <w:t>«Обще-профессиональные дисциплины»</w:t>
            </w:r>
          </w:p>
        </w:tc>
        <w:tc>
          <w:tcPr>
            <w:tcW w:w="636" w:type="dxa"/>
          </w:tcPr>
          <w:p w:rsidR="00082E13" w:rsidRPr="00F46E71" w:rsidRDefault="00082E13" w:rsidP="00D611C1">
            <w:pPr>
              <w:ind w:left="-282" w:right="-147"/>
              <w:jc w:val="center"/>
              <w:rPr>
                <w:b/>
              </w:rPr>
            </w:pPr>
            <w:r w:rsidRPr="00F46E71">
              <w:rPr>
                <w:b/>
              </w:rPr>
              <w:t>114</w:t>
            </w:r>
          </w:p>
        </w:tc>
        <w:tc>
          <w:tcPr>
            <w:tcW w:w="938" w:type="dxa"/>
          </w:tcPr>
          <w:p w:rsidR="00082E13" w:rsidRPr="00F46E71" w:rsidRDefault="00082E13" w:rsidP="00D611C1">
            <w:pPr>
              <w:ind w:left="-203" w:right="-53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99" w:type="dxa"/>
          </w:tcPr>
          <w:p w:rsidR="00082E13" w:rsidRPr="00F46E71" w:rsidRDefault="00082E13" w:rsidP="00D611C1">
            <w:pPr>
              <w:ind w:left="-298" w:right="-108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23" w:type="dxa"/>
          </w:tcPr>
          <w:p w:rsidR="00082E13" w:rsidRPr="00F46E71" w:rsidRDefault="00082E13" w:rsidP="00D611C1">
            <w:pPr>
              <w:ind w:left="-242" w:right="-97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68" w:type="dxa"/>
          </w:tcPr>
          <w:p w:rsidR="00082E13" w:rsidRPr="00F46E71" w:rsidRDefault="00082E13" w:rsidP="00082E13">
            <w:pPr>
              <w:ind w:right="-568"/>
              <w:rPr>
                <w:b/>
              </w:rPr>
            </w:pPr>
          </w:p>
        </w:tc>
        <w:tc>
          <w:tcPr>
            <w:tcW w:w="815" w:type="dxa"/>
          </w:tcPr>
          <w:p w:rsidR="00082E13" w:rsidRDefault="00082E13" w:rsidP="00082E13">
            <w:pPr>
              <w:ind w:right="-568"/>
              <w:jc w:val="both"/>
            </w:pPr>
          </w:p>
        </w:tc>
        <w:tc>
          <w:tcPr>
            <w:tcW w:w="1006" w:type="dxa"/>
            <w:vAlign w:val="center"/>
          </w:tcPr>
          <w:p w:rsidR="00082E13" w:rsidRDefault="00082E13" w:rsidP="007A1CFD">
            <w:pPr>
              <w:ind w:left="-248" w:right="-105"/>
              <w:jc w:val="center"/>
            </w:pPr>
          </w:p>
        </w:tc>
        <w:tc>
          <w:tcPr>
            <w:tcW w:w="2277" w:type="dxa"/>
          </w:tcPr>
          <w:p w:rsidR="00082E13" w:rsidRPr="00F46E71" w:rsidRDefault="00082E13" w:rsidP="00082E13">
            <w:pPr>
              <w:ind w:right="-107"/>
              <w:jc w:val="both"/>
              <w:rPr>
                <w:sz w:val="24"/>
                <w:szCs w:val="26"/>
              </w:rPr>
            </w:pPr>
            <w:r w:rsidRPr="00F46E71">
              <w:rPr>
                <w:sz w:val="24"/>
                <w:szCs w:val="26"/>
              </w:rPr>
              <w:t>Тест, контрольное задание. Анализ выполнения практических работ</w:t>
            </w:r>
          </w:p>
        </w:tc>
      </w:tr>
      <w:tr w:rsidR="00D611C1" w:rsidRPr="00F46E71" w:rsidTr="007A1CFD">
        <w:trPr>
          <w:trHeight w:val="1302"/>
        </w:trPr>
        <w:tc>
          <w:tcPr>
            <w:tcW w:w="594" w:type="dxa"/>
            <w:vAlign w:val="center"/>
          </w:tcPr>
          <w:p w:rsidR="00D611C1" w:rsidRDefault="00D611C1" w:rsidP="00D611C1">
            <w:pPr>
              <w:spacing w:line="360" w:lineRule="auto"/>
              <w:ind w:left="-262" w:right="-214"/>
              <w:jc w:val="center"/>
            </w:pPr>
            <w:r>
              <w:t>2</w:t>
            </w:r>
          </w:p>
        </w:tc>
        <w:tc>
          <w:tcPr>
            <w:tcW w:w="2129" w:type="dxa"/>
          </w:tcPr>
          <w:p w:rsidR="00D611C1" w:rsidRDefault="00D611C1" w:rsidP="00D611C1">
            <w:pPr>
              <w:ind w:right="-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2 </w:t>
            </w:r>
          </w:p>
          <w:p w:rsidR="00D611C1" w:rsidRPr="00F46E71" w:rsidRDefault="00D611C1" w:rsidP="00D611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«Охрана труда и промышленная безопасность»</w:t>
            </w:r>
          </w:p>
        </w:tc>
        <w:tc>
          <w:tcPr>
            <w:tcW w:w="636" w:type="dxa"/>
          </w:tcPr>
          <w:p w:rsidR="00D611C1" w:rsidRDefault="00D611C1" w:rsidP="00D611C1">
            <w:pPr>
              <w:ind w:left="-282" w:right="-14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38" w:type="dxa"/>
          </w:tcPr>
          <w:p w:rsidR="00D611C1" w:rsidRDefault="00D611C1" w:rsidP="00D611C1">
            <w:pPr>
              <w:ind w:left="-203" w:right="-53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99" w:type="dxa"/>
          </w:tcPr>
          <w:p w:rsidR="00D611C1" w:rsidRDefault="00D611C1" w:rsidP="00D611C1">
            <w:pPr>
              <w:ind w:left="-298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3" w:type="dxa"/>
          </w:tcPr>
          <w:p w:rsidR="00D611C1" w:rsidRDefault="00D611C1" w:rsidP="00D611C1">
            <w:pPr>
              <w:ind w:left="-242" w:right="-9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8" w:type="dxa"/>
          </w:tcPr>
          <w:p w:rsidR="00D611C1" w:rsidRPr="00F46E71" w:rsidRDefault="00D611C1" w:rsidP="00D611C1">
            <w:pPr>
              <w:ind w:right="-568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611C1" w:rsidRDefault="00D611C1" w:rsidP="00082E13">
            <w:pPr>
              <w:ind w:right="-568"/>
              <w:jc w:val="both"/>
            </w:pPr>
          </w:p>
        </w:tc>
        <w:tc>
          <w:tcPr>
            <w:tcW w:w="1006" w:type="dxa"/>
            <w:vAlign w:val="center"/>
          </w:tcPr>
          <w:p w:rsidR="00D611C1" w:rsidRDefault="007A1CFD" w:rsidP="007A1CFD">
            <w:pPr>
              <w:ind w:left="-248" w:right="-105"/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D611C1" w:rsidRPr="00F46E71" w:rsidRDefault="00D611C1" w:rsidP="00082E13">
            <w:pPr>
              <w:ind w:right="-107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Контрольное задание. Анализ выполнения практических работ.</w:t>
            </w:r>
          </w:p>
        </w:tc>
      </w:tr>
      <w:tr w:rsidR="00D611C1" w:rsidRPr="00F46E71" w:rsidTr="007A1CFD">
        <w:trPr>
          <w:trHeight w:val="1302"/>
        </w:trPr>
        <w:tc>
          <w:tcPr>
            <w:tcW w:w="594" w:type="dxa"/>
            <w:vAlign w:val="center"/>
          </w:tcPr>
          <w:p w:rsidR="00D611C1" w:rsidRDefault="00D611C1" w:rsidP="00D611C1">
            <w:pPr>
              <w:spacing w:line="360" w:lineRule="auto"/>
              <w:ind w:left="-262" w:right="-214"/>
              <w:jc w:val="center"/>
            </w:pPr>
            <w:r>
              <w:t>3</w:t>
            </w:r>
          </w:p>
        </w:tc>
        <w:tc>
          <w:tcPr>
            <w:tcW w:w="2129" w:type="dxa"/>
          </w:tcPr>
          <w:p w:rsidR="00D611C1" w:rsidRDefault="00D611C1" w:rsidP="00D611C1">
            <w:pPr>
              <w:ind w:right="-5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3 </w:t>
            </w:r>
          </w:p>
          <w:p w:rsidR="00D611C1" w:rsidRDefault="00D611C1" w:rsidP="00D611C1">
            <w:pPr>
              <w:ind w:right="-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«Устройство и эксплуатация экскаваторов»</w:t>
            </w:r>
          </w:p>
        </w:tc>
        <w:tc>
          <w:tcPr>
            <w:tcW w:w="636" w:type="dxa"/>
          </w:tcPr>
          <w:p w:rsidR="00D611C1" w:rsidRDefault="00D611C1" w:rsidP="00D611C1">
            <w:pPr>
              <w:ind w:left="-282" w:right="-147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938" w:type="dxa"/>
          </w:tcPr>
          <w:p w:rsidR="00D611C1" w:rsidRDefault="00D611C1" w:rsidP="00D611C1">
            <w:pPr>
              <w:ind w:left="-203" w:right="-53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799" w:type="dxa"/>
          </w:tcPr>
          <w:p w:rsidR="00D611C1" w:rsidRDefault="00D611C1" w:rsidP="00D611C1">
            <w:pPr>
              <w:ind w:left="-298" w:right="-108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23" w:type="dxa"/>
          </w:tcPr>
          <w:p w:rsidR="00D611C1" w:rsidRDefault="00D611C1" w:rsidP="00D611C1">
            <w:pPr>
              <w:ind w:left="-242" w:right="-9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68" w:type="dxa"/>
          </w:tcPr>
          <w:p w:rsidR="00D611C1" w:rsidRPr="00F46E71" w:rsidRDefault="00D611C1" w:rsidP="00D611C1">
            <w:pPr>
              <w:ind w:right="-568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611C1" w:rsidRDefault="00D611C1" w:rsidP="00082E13">
            <w:pPr>
              <w:ind w:right="-568"/>
              <w:jc w:val="both"/>
            </w:pPr>
          </w:p>
        </w:tc>
        <w:tc>
          <w:tcPr>
            <w:tcW w:w="1006" w:type="dxa"/>
            <w:vAlign w:val="center"/>
          </w:tcPr>
          <w:p w:rsidR="00D611C1" w:rsidRDefault="007A1CFD" w:rsidP="007A1CFD">
            <w:pPr>
              <w:ind w:left="-248" w:right="-105"/>
              <w:jc w:val="center"/>
            </w:pPr>
            <w:r>
              <w:t>320</w:t>
            </w:r>
          </w:p>
        </w:tc>
        <w:tc>
          <w:tcPr>
            <w:tcW w:w="2277" w:type="dxa"/>
          </w:tcPr>
          <w:p w:rsidR="00D611C1" w:rsidRDefault="00D611C1" w:rsidP="00082E13">
            <w:pPr>
              <w:ind w:right="-107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Контрольное задание. Анализ выполнения практических работ. Наблюдение за выполнением работ на практике</w:t>
            </w:r>
          </w:p>
        </w:tc>
      </w:tr>
      <w:tr w:rsidR="007A1CFD" w:rsidRPr="00F46E71" w:rsidTr="007A1CFD">
        <w:trPr>
          <w:trHeight w:val="1302"/>
        </w:trPr>
        <w:tc>
          <w:tcPr>
            <w:tcW w:w="594" w:type="dxa"/>
            <w:vAlign w:val="center"/>
          </w:tcPr>
          <w:p w:rsidR="007A1CFD" w:rsidRDefault="007A1CFD" w:rsidP="007A1CFD">
            <w:pPr>
              <w:spacing w:line="360" w:lineRule="auto"/>
              <w:ind w:left="-262" w:right="-214"/>
              <w:jc w:val="center"/>
            </w:pPr>
            <w:r>
              <w:t>4</w:t>
            </w:r>
          </w:p>
        </w:tc>
        <w:tc>
          <w:tcPr>
            <w:tcW w:w="2129" w:type="dxa"/>
          </w:tcPr>
          <w:p w:rsidR="007A1CFD" w:rsidRDefault="007A1CFD" w:rsidP="007A1CFD">
            <w:pPr>
              <w:ind w:right="-5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Квалификационный экзамен</w:t>
            </w:r>
          </w:p>
        </w:tc>
        <w:tc>
          <w:tcPr>
            <w:tcW w:w="636" w:type="dxa"/>
          </w:tcPr>
          <w:p w:rsidR="007A1CFD" w:rsidRDefault="007A1CFD" w:rsidP="007A1CFD">
            <w:pPr>
              <w:ind w:left="-282" w:right="-14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8" w:type="dxa"/>
          </w:tcPr>
          <w:p w:rsidR="007A1CFD" w:rsidRDefault="007A1CFD" w:rsidP="007A1CFD">
            <w:pPr>
              <w:ind w:left="-203" w:right="-5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9" w:type="dxa"/>
          </w:tcPr>
          <w:p w:rsidR="007A1CFD" w:rsidRDefault="007A1CFD" w:rsidP="007A1CFD">
            <w:pPr>
              <w:ind w:left="-29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3" w:type="dxa"/>
          </w:tcPr>
          <w:p w:rsidR="007A1CFD" w:rsidRDefault="007A1CFD" w:rsidP="007A1CFD">
            <w:pPr>
              <w:ind w:left="-242" w:right="-9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8" w:type="dxa"/>
          </w:tcPr>
          <w:p w:rsidR="007A1CFD" w:rsidRPr="00F46E71" w:rsidRDefault="007A1CFD" w:rsidP="007A1CFD">
            <w:pPr>
              <w:ind w:right="-568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A1CFD" w:rsidRDefault="007A1CFD" w:rsidP="007A1CFD">
            <w:pPr>
              <w:ind w:right="-568"/>
              <w:jc w:val="both"/>
            </w:pPr>
          </w:p>
        </w:tc>
        <w:tc>
          <w:tcPr>
            <w:tcW w:w="1006" w:type="dxa"/>
            <w:vAlign w:val="center"/>
          </w:tcPr>
          <w:p w:rsidR="007A1CFD" w:rsidRDefault="007A1CFD" w:rsidP="007A1CFD">
            <w:pPr>
              <w:ind w:left="-248" w:right="-105"/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7A1CFD" w:rsidRPr="00082E13" w:rsidRDefault="007A1CFD" w:rsidP="007A1CFD">
            <w:pPr>
              <w:ind w:right="-10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Междисциплинарный итоговый экзамен, практическая квалификационная работа</w:t>
            </w:r>
          </w:p>
        </w:tc>
      </w:tr>
      <w:tr w:rsidR="007A1CFD" w:rsidRPr="00F46E71" w:rsidTr="007A1CFD">
        <w:trPr>
          <w:trHeight w:val="265"/>
        </w:trPr>
        <w:tc>
          <w:tcPr>
            <w:tcW w:w="594" w:type="dxa"/>
            <w:vAlign w:val="center"/>
          </w:tcPr>
          <w:p w:rsidR="007A1CFD" w:rsidRDefault="007A1CFD" w:rsidP="007A1CFD">
            <w:pPr>
              <w:spacing w:line="360" w:lineRule="auto"/>
              <w:ind w:left="-262" w:right="-214"/>
              <w:jc w:val="center"/>
            </w:pPr>
            <w:r>
              <w:t>6</w:t>
            </w:r>
          </w:p>
        </w:tc>
        <w:tc>
          <w:tcPr>
            <w:tcW w:w="2129" w:type="dxa"/>
          </w:tcPr>
          <w:p w:rsidR="007A1CFD" w:rsidRDefault="007A1CFD" w:rsidP="007A1CFD">
            <w:pPr>
              <w:ind w:right="-5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636" w:type="dxa"/>
          </w:tcPr>
          <w:p w:rsidR="007A1CFD" w:rsidRDefault="007A1CFD" w:rsidP="007A1CFD">
            <w:pPr>
              <w:ind w:left="-282" w:right="-147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938" w:type="dxa"/>
          </w:tcPr>
          <w:p w:rsidR="007A1CFD" w:rsidRDefault="007A1CFD" w:rsidP="007A1CFD">
            <w:pPr>
              <w:ind w:left="-203" w:right="-53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99" w:type="dxa"/>
          </w:tcPr>
          <w:p w:rsidR="007A1CFD" w:rsidRDefault="007A1CFD" w:rsidP="007A1CFD">
            <w:pPr>
              <w:ind w:left="-298" w:right="-108"/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723" w:type="dxa"/>
          </w:tcPr>
          <w:p w:rsidR="007A1CFD" w:rsidRDefault="007A1CFD" w:rsidP="007A1CFD">
            <w:pPr>
              <w:ind w:left="-242" w:right="-97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868" w:type="dxa"/>
          </w:tcPr>
          <w:p w:rsidR="007A1CFD" w:rsidRPr="00F46E71" w:rsidRDefault="007A1CFD" w:rsidP="007A1CFD">
            <w:pPr>
              <w:ind w:right="-568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A1CFD" w:rsidRDefault="007A1CFD" w:rsidP="007A1CFD">
            <w:pPr>
              <w:ind w:right="-568"/>
              <w:jc w:val="both"/>
            </w:pPr>
          </w:p>
        </w:tc>
        <w:tc>
          <w:tcPr>
            <w:tcW w:w="1006" w:type="dxa"/>
            <w:vAlign w:val="center"/>
          </w:tcPr>
          <w:p w:rsidR="007A1CFD" w:rsidRDefault="007A1CFD" w:rsidP="007A1CFD">
            <w:pPr>
              <w:ind w:left="-248" w:right="-105"/>
              <w:jc w:val="center"/>
            </w:pPr>
            <w:r>
              <w:t>320</w:t>
            </w:r>
          </w:p>
        </w:tc>
        <w:tc>
          <w:tcPr>
            <w:tcW w:w="2277" w:type="dxa"/>
          </w:tcPr>
          <w:p w:rsidR="007A1CFD" w:rsidRDefault="007A1CFD" w:rsidP="007A1CFD">
            <w:pPr>
              <w:ind w:right="-104"/>
              <w:jc w:val="both"/>
              <w:rPr>
                <w:sz w:val="24"/>
                <w:szCs w:val="26"/>
              </w:rPr>
            </w:pPr>
          </w:p>
        </w:tc>
      </w:tr>
    </w:tbl>
    <w:p w:rsidR="00261183" w:rsidRDefault="00261183" w:rsidP="00F46E71">
      <w:pPr>
        <w:spacing w:after="0" w:line="360" w:lineRule="auto"/>
        <w:ind w:left="-426" w:right="-568"/>
        <w:jc w:val="both"/>
      </w:pPr>
      <w:r>
        <w:rPr>
          <w:b/>
        </w:rPr>
        <w:tab/>
      </w:r>
      <w:r>
        <w:rPr>
          <w:b/>
        </w:rPr>
        <w:tab/>
        <w:t>Форма обучения:</w:t>
      </w:r>
      <w:r>
        <w:t xml:space="preserve"> с отрывом от работы</w:t>
      </w:r>
    </w:p>
    <w:p w:rsidR="00261183" w:rsidRDefault="00261183" w:rsidP="00261183">
      <w:pPr>
        <w:spacing w:after="0" w:line="360" w:lineRule="auto"/>
        <w:ind w:left="-142" w:right="-568"/>
        <w:jc w:val="both"/>
      </w:pPr>
    </w:p>
    <w:p w:rsidR="00D92AA3" w:rsidRDefault="00D92AA3" w:rsidP="00D92AA3">
      <w:pPr>
        <w:spacing w:after="0" w:line="360" w:lineRule="auto"/>
        <w:ind w:right="-568"/>
        <w:jc w:val="both"/>
        <w:rPr>
          <w:b/>
        </w:rPr>
      </w:pPr>
      <w:r>
        <w:rPr>
          <w:b/>
        </w:rPr>
        <w:tab/>
        <w:t>3. УЧЕБНО-ТЕМАТИЧЕСКИЙ ПЛАН</w:t>
      </w:r>
    </w:p>
    <w:p w:rsidR="00D92AA3" w:rsidRDefault="00D92AA3" w:rsidP="00D92AA3">
      <w:pPr>
        <w:spacing w:after="0" w:line="360" w:lineRule="auto"/>
        <w:ind w:left="-284" w:right="-568" w:firstLine="284"/>
        <w:jc w:val="both"/>
      </w:pPr>
      <w:r>
        <w:rPr>
          <w:b/>
        </w:rPr>
        <w:t xml:space="preserve">Категория слушателей: </w:t>
      </w:r>
      <w:r>
        <w:t xml:space="preserve">лица, имеющие среднее общее образование, достигшие возраста 18 лет, не имеющие медицинских ограничений, </w:t>
      </w:r>
      <w:r w:rsidR="00AD0CEF">
        <w:t>регламентированных</w:t>
      </w:r>
      <w:r>
        <w:t xml:space="preserve"> Перечнем медицинских противопоказаний Министерства здравоохранения Российской </w:t>
      </w:r>
      <w:r w:rsidR="00AD0CEF">
        <w:t>Федерации</w:t>
      </w:r>
      <w:r>
        <w:t>.</w:t>
      </w:r>
    </w:p>
    <w:p w:rsidR="00AD0CEF" w:rsidRDefault="00AD0CEF" w:rsidP="00D92AA3">
      <w:pPr>
        <w:spacing w:after="0" w:line="360" w:lineRule="auto"/>
        <w:ind w:left="-284" w:right="-568" w:firstLine="284"/>
        <w:jc w:val="both"/>
      </w:pPr>
      <w:r>
        <w:rPr>
          <w:b/>
        </w:rPr>
        <w:lastRenderedPageBreak/>
        <w:tab/>
        <w:t>Срок обучения:</w:t>
      </w:r>
      <w:r>
        <w:t xml:space="preserve"> 4, 5 </w:t>
      </w:r>
      <w:proofErr w:type="gramStart"/>
      <w:r>
        <w:t>месяцев(</w:t>
      </w:r>
      <w:proofErr w:type="gramEnd"/>
      <w:r>
        <w:t>680 часов)</w:t>
      </w:r>
    </w:p>
    <w:p w:rsidR="00AD0CEF" w:rsidRDefault="00AD0CEF" w:rsidP="00D92AA3">
      <w:pPr>
        <w:spacing w:after="0" w:line="360" w:lineRule="auto"/>
        <w:ind w:left="-284" w:right="-568" w:firstLine="284"/>
        <w:jc w:val="both"/>
      </w:pPr>
      <w:r>
        <w:rPr>
          <w:b/>
        </w:rPr>
        <w:tab/>
        <w:t>Форма обучения:</w:t>
      </w:r>
      <w:r>
        <w:t xml:space="preserve"> с отрывом от работы</w:t>
      </w:r>
    </w:p>
    <w:tbl>
      <w:tblPr>
        <w:tblStyle w:val="a4"/>
        <w:tblW w:w="1076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40"/>
        <w:gridCol w:w="1724"/>
        <w:gridCol w:w="708"/>
        <w:gridCol w:w="993"/>
        <w:gridCol w:w="708"/>
        <w:gridCol w:w="851"/>
        <w:gridCol w:w="992"/>
        <w:gridCol w:w="709"/>
        <w:gridCol w:w="992"/>
        <w:gridCol w:w="1701"/>
        <w:gridCol w:w="851"/>
      </w:tblGrid>
      <w:tr w:rsidR="00A72001" w:rsidTr="00101741">
        <w:tc>
          <w:tcPr>
            <w:tcW w:w="540" w:type="dxa"/>
            <w:vMerge w:val="restart"/>
          </w:tcPr>
          <w:p w:rsidR="00DF69FA" w:rsidRPr="00B84103" w:rsidRDefault="00DF69FA" w:rsidP="00B84103">
            <w:pPr>
              <w:ind w:right="-115"/>
              <w:jc w:val="both"/>
              <w:rPr>
                <w:sz w:val="24"/>
                <w:szCs w:val="24"/>
              </w:rPr>
            </w:pPr>
            <w:r w:rsidRPr="00B84103">
              <w:rPr>
                <w:sz w:val="24"/>
                <w:szCs w:val="24"/>
              </w:rPr>
              <w:t>№</w:t>
            </w:r>
          </w:p>
          <w:p w:rsidR="00DF69FA" w:rsidRPr="00B84103" w:rsidRDefault="00DF69FA" w:rsidP="00B84103">
            <w:pPr>
              <w:ind w:right="-115"/>
              <w:jc w:val="both"/>
              <w:rPr>
                <w:sz w:val="24"/>
                <w:szCs w:val="24"/>
              </w:rPr>
            </w:pPr>
            <w:r w:rsidRPr="00B84103">
              <w:rPr>
                <w:sz w:val="24"/>
                <w:szCs w:val="24"/>
              </w:rPr>
              <w:t>п/п</w:t>
            </w:r>
          </w:p>
        </w:tc>
        <w:tc>
          <w:tcPr>
            <w:tcW w:w="1724" w:type="dxa"/>
            <w:vMerge w:val="restart"/>
          </w:tcPr>
          <w:p w:rsidR="00DF69FA" w:rsidRDefault="00DF69FA" w:rsidP="00B84103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модулей, учебных элементов</w:t>
            </w:r>
          </w:p>
        </w:tc>
        <w:tc>
          <w:tcPr>
            <w:tcW w:w="708" w:type="dxa"/>
            <w:vMerge w:val="restart"/>
          </w:tcPr>
          <w:p w:rsidR="00DF69FA" w:rsidRDefault="00DF69FA" w:rsidP="00B84103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DF69FA" w:rsidRDefault="00DF69FA" w:rsidP="00B84103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993" w:type="dxa"/>
            <w:vMerge w:val="restart"/>
          </w:tcPr>
          <w:p w:rsidR="00174A4D" w:rsidRDefault="00DF69FA" w:rsidP="00B84103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DF69FA" w:rsidRDefault="00DF69FA" w:rsidP="00B84103">
            <w:pPr>
              <w:ind w:left="-159" w:right="-12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1559" w:type="dxa"/>
            <w:gridSpan w:val="2"/>
          </w:tcPr>
          <w:p w:rsidR="00DF69FA" w:rsidRPr="00B84103" w:rsidRDefault="00DF69FA" w:rsidP="00B84103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DF69FA" w:rsidRDefault="00DF69FA" w:rsidP="00B84103">
            <w:pPr>
              <w:ind w:left="-69" w:right="-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</w:t>
            </w:r>
            <w:proofErr w:type="spellEnd"/>
          </w:p>
          <w:p w:rsidR="00DF69FA" w:rsidRDefault="00DF69FA" w:rsidP="00B84103">
            <w:pPr>
              <w:ind w:left="-69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тельная</w:t>
            </w:r>
          </w:p>
          <w:p w:rsidR="00DF69FA" w:rsidRPr="00B84103" w:rsidRDefault="00DF69FA" w:rsidP="00B84103">
            <w:pPr>
              <w:ind w:left="-69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gridSpan w:val="2"/>
          </w:tcPr>
          <w:p w:rsidR="00DF69FA" w:rsidRPr="00B84103" w:rsidRDefault="00DF69FA" w:rsidP="00B84103">
            <w:pPr>
              <w:ind w:left="-56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 w:val="restart"/>
          </w:tcPr>
          <w:p w:rsidR="00DF69FA" w:rsidRPr="00B84103" w:rsidRDefault="00DF69FA" w:rsidP="00174A4D">
            <w:pPr>
              <w:ind w:lef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51" w:type="dxa"/>
            <w:vMerge w:val="restart"/>
          </w:tcPr>
          <w:p w:rsidR="00BE5F25" w:rsidRPr="00101741" w:rsidRDefault="00DF69FA" w:rsidP="00B84103">
            <w:pPr>
              <w:ind w:left="-44" w:right="-115"/>
              <w:jc w:val="center"/>
              <w:rPr>
                <w:sz w:val="22"/>
              </w:rPr>
            </w:pPr>
            <w:r w:rsidRPr="00101741">
              <w:rPr>
                <w:sz w:val="22"/>
              </w:rPr>
              <w:t>К</w:t>
            </w:r>
            <w:r w:rsidR="00BE5F25" w:rsidRPr="00101741">
              <w:rPr>
                <w:sz w:val="22"/>
              </w:rPr>
              <w:t>од</w:t>
            </w:r>
          </w:p>
          <w:p w:rsidR="00DF69FA" w:rsidRPr="00101741" w:rsidRDefault="00BE5F25" w:rsidP="00B84103">
            <w:pPr>
              <w:ind w:left="-44" w:right="-115"/>
              <w:jc w:val="center"/>
              <w:rPr>
                <w:sz w:val="22"/>
              </w:rPr>
            </w:pPr>
            <w:r w:rsidRPr="00101741">
              <w:rPr>
                <w:sz w:val="22"/>
              </w:rPr>
              <w:t>ком</w:t>
            </w:r>
            <w:r w:rsidR="00DF69FA" w:rsidRPr="00101741">
              <w:rPr>
                <w:sz w:val="22"/>
              </w:rPr>
              <w:t>п</w:t>
            </w:r>
            <w:r w:rsidRPr="00101741">
              <w:rPr>
                <w:sz w:val="22"/>
              </w:rPr>
              <w:t>ет</w:t>
            </w:r>
            <w:r w:rsidR="00101741">
              <w:rPr>
                <w:sz w:val="22"/>
              </w:rPr>
              <w:t>е</w:t>
            </w:r>
            <w:r w:rsidR="00DF69FA" w:rsidRPr="00101741">
              <w:rPr>
                <w:sz w:val="22"/>
              </w:rPr>
              <w:t>нции</w:t>
            </w:r>
          </w:p>
        </w:tc>
      </w:tr>
      <w:tr w:rsidR="00A72001" w:rsidTr="00101741">
        <w:trPr>
          <w:trHeight w:val="844"/>
        </w:trPr>
        <w:tc>
          <w:tcPr>
            <w:tcW w:w="540" w:type="dxa"/>
            <w:vMerge/>
          </w:tcPr>
          <w:p w:rsidR="00DF69FA" w:rsidRPr="00B84103" w:rsidRDefault="00DF69FA" w:rsidP="00B84103">
            <w:pPr>
              <w:ind w:right="-115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DF69FA" w:rsidRPr="00B84103" w:rsidRDefault="00DF69FA" w:rsidP="00B84103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F69FA" w:rsidRPr="00B84103" w:rsidRDefault="00DF69FA" w:rsidP="00B84103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F69FA" w:rsidRPr="00B84103" w:rsidRDefault="00DF69FA" w:rsidP="00B84103">
            <w:pPr>
              <w:ind w:left="-159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F69FA" w:rsidRPr="00B84103" w:rsidRDefault="00DF69FA" w:rsidP="00B84103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DF69FA" w:rsidRPr="00B84103" w:rsidRDefault="00DF69FA" w:rsidP="00B84103">
            <w:pPr>
              <w:ind w:left="-146" w:right="-1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лабор</w:t>
            </w:r>
            <w:proofErr w:type="spellEnd"/>
            <w:r>
              <w:rPr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vMerge/>
          </w:tcPr>
          <w:p w:rsidR="00DF69FA" w:rsidRPr="00B84103" w:rsidRDefault="00DF69FA" w:rsidP="00B84103">
            <w:pPr>
              <w:ind w:left="-69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69FA" w:rsidRPr="00101741" w:rsidRDefault="00DF69FA" w:rsidP="00B84103">
            <w:pPr>
              <w:ind w:left="-134" w:right="-168"/>
              <w:jc w:val="center"/>
              <w:rPr>
                <w:sz w:val="22"/>
                <w:szCs w:val="24"/>
              </w:rPr>
            </w:pPr>
            <w:r w:rsidRPr="00101741">
              <w:rPr>
                <w:sz w:val="22"/>
                <w:szCs w:val="24"/>
              </w:rPr>
              <w:t>учебная</w:t>
            </w:r>
          </w:p>
        </w:tc>
        <w:tc>
          <w:tcPr>
            <w:tcW w:w="992" w:type="dxa"/>
          </w:tcPr>
          <w:p w:rsidR="00DF69FA" w:rsidRPr="00101741" w:rsidRDefault="00DF69FA" w:rsidP="00B84103">
            <w:pPr>
              <w:ind w:left="-56" w:right="-103"/>
              <w:jc w:val="center"/>
              <w:rPr>
                <w:sz w:val="22"/>
                <w:szCs w:val="24"/>
              </w:rPr>
            </w:pPr>
            <w:proofErr w:type="spellStart"/>
            <w:r w:rsidRPr="00101741">
              <w:rPr>
                <w:sz w:val="22"/>
                <w:szCs w:val="24"/>
              </w:rPr>
              <w:t>Произво</w:t>
            </w:r>
            <w:proofErr w:type="spellEnd"/>
          </w:p>
          <w:p w:rsidR="00DF69FA" w:rsidRPr="00101741" w:rsidRDefault="00DF69FA" w:rsidP="00B84103">
            <w:pPr>
              <w:ind w:left="-56" w:right="-103"/>
              <w:jc w:val="center"/>
              <w:rPr>
                <w:sz w:val="22"/>
                <w:szCs w:val="24"/>
              </w:rPr>
            </w:pPr>
            <w:proofErr w:type="spellStart"/>
            <w:r w:rsidRPr="00101741">
              <w:rPr>
                <w:sz w:val="22"/>
                <w:szCs w:val="24"/>
              </w:rPr>
              <w:t>дственна</w:t>
            </w:r>
            <w:proofErr w:type="spellEnd"/>
          </w:p>
          <w:p w:rsidR="00DF69FA" w:rsidRPr="00101741" w:rsidRDefault="00DF69FA" w:rsidP="00B84103">
            <w:pPr>
              <w:ind w:left="-56" w:right="-103"/>
              <w:jc w:val="center"/>
              <w:rPr>
                <w:sz w:val="22"/>
                <w:szCs w:val="24"/>
              </w:rPr>
            </w:pPr>
            <w:r w:rsidRPr="00101741">
              <w:rPr>
                <w:sz w:val="22"/>
                <w:szCs w:val="24"/>
              </w:rPr>
              <w:t>я</w:t>
            </w:r>
          </w:p>
        </w:tc>
        <w:tc>
          <w:tcPr>
            <w:tcW w:w="1701" w:type="dxa"/>
            <w:vMerge/>
          </w:tcPr>
          <w:p w:rsidR="00DF69FA" w:rsidRPr="00B84103" w:rsidRDefault="00DF69FA" w:rsidP="00B84103">
            <w:pPr>
              <w:ind w:left="-121" w:right="-18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69FA" w:rsidRDefault="00DF69FA" w:rsidP="00B84103">
            <w:pPr>
              <w:ind w:left="-44" w:right="-115"/>
              <w:jc w:val="center"/>
            </w:pPr>
          </w:p>
        </w:tc>
      </w:tr>
      <w:tr w:rsidR="00C6396D" w:rsidTr="001A67B1">
        <w:trPr>
          <w:cantSplit/>
          <w:trHeight w:val="1134"/>
        </w:trPr>
        <w:tc>
          <w:tcPr>
            <w:tcW w:w="540" w:type="dxa"/>
          </w:tcPr>
          <w:p w:rsidR="00C6396D" w:rsidRPr="00BE5F25" w:rsidRDefault="00C6396D" w:rsidP="00B84103">
            <w:pPr>
              <w:ind w:right="-115"/>
              <w:jc w:val="both"/>
              <w:rPr>
                <w:sz w:val="22"/>
                <w:szCs w:val="24"/>
              </w:rPr>
            </w:pPr>
            <w:r w:rsidRPr="00BE5F25">
              <w:rPr>
                <w:sz w:val="22"/>
                <w:szCs w:val="24"/>
              </w:rPr>
              <w:t>1</w:t>
            </w:r>
          </w:p>
        </w:tc>
        <w:tc>
          <w:tcPr>
            <w:tcW w:w="1724" w:type="dxa"/>
          </w:tcPr>
          <w:p w:rsidR="00C6396D" w:rsidRPr="00101741" w:rsidRDefault="00C6396D" w:rsidP="00622239">
            <w:pPr>
              <w:ind w:right="-114"/>
              <w:rPr>
                <w:b/>
                <w:sz w:val="22"/>
                <w:szCs w:val="24"/>
              </w:rPr>
            </w:pPr>
            <w:r w:rsidRPr="00101741">
              <w:rPr>
                <w:b/>
                <w:sz w:val="22"/>
                <w:szCs w:val="24"/>
              </w:rPr>
              <w:t>Модуль 1</w:t>
            </w:r>
          </w:p>
          <w:p w:rsidR="00C6396D" w:rsidRPr="00DF69FA" w:rsidRDefault="00C6396D" w:rsidP="00622239">
            <w:pPr>
              <w:ind w:right="-114"/>
              <w:rPr>
                <w:b/>
                <w:sz w:val="24"/>
                <w:szCs w:val="24"/>
              </w:rPr>
            </w:pPr>
            <w:r w:rsidRPr="00101741">
              <w:rPr>
                <w:b/>
                <w:sz w:val="22"/>
                <w:szCs w:val="24"/>
              </w:rPr>
              <w:t>«Общепрофессиональные  дисциплины»</w:t>
            </w:r>
          </w:p>
        </w:tc>
        <w:tc>
          <w:tcPr>
            <w:tcW w:w="708" w:type="dxa"/>
          </w:tcPr>
          <w:p w:rsidR="00C6396D" w:rsidRPr="00174A4D" w:rsidRDefault="00C6396D" w:rsidP="00101741">
            <w:pPr>
              <w:ind w:left="-104" w:right="-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C6396D" w:rsidRPr="00174A4D" w:rsidRDefault="00C6396D" w:rsidP="00174A4D">
            <w:pPr>
              <w:ind w:left="-159" w:right="-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C6396D" w:rsidRPr="00174A4D" w:rsidRDefault="00C6396D" w:rsidP="00174A4D">
            <w:pPr>
              <w:ind w:left="-82" w:right="-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6396D" w:rsidRPr="00174A4D" w:rsidRDefault="00C6396D" w:rsidP="00174A4D">
            <w:pPr>
              <w:ind w:left="-146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96D" w:rsidRPr="00B84103" w:rsidRDefault="00C6396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6D" w:rsidRPr="00B84103" w:rsidRDefault="00C6396D" w:rsidP="001A67B1">
            <w:pPr>
              <w:ind w:left="-121" w:right="-33"/>
              <w:rPr>
                <w:sz w:val="24"/>
                <w:szCs w:val="24"/>
              </w:rPr>
            </w:pPr>
            <w:r w:rsidRPr="002515FA">
              <w:rPr>
                <w:sz w:val="22"/>
                <w:szCs w:val="24"/>
              </w:rPr>
              <w:t>Тест, контрольное задание. Анализ выполнения практических работ</w:t>
            </w:r>
          </w:p>
        </w:tc>
        <w:tc>
          <w:tcPr>
            <w:tcW w:w="851" w:type="dxa"/>
            <w:vMerge w:val="restart"/>
            <w:vAlign w:val="center"/>
          </w:tcPr>
          <w:p w:rsidR="00C6396D" w:rsidRDefault="00C6396D" w:rsidP="00174A4D">
            <w:pPr>
              <w:ind w:left="-44" w:right="-115"/>
              <w:jc w:val="center"/>
              <w:rPr>
                <w:b/>
              </w:rPr>
            </w:pPr>
            <w:r>
              <w:rPr>
                <w:b/>
              </w:rPr>
              <w:t>ПК 1.1 ПК</w:t>
            </w:r>
          </w:p>
          <w:p w:rsidR="00C6396D" w:rsidRPr="00A72001" w:rsidRDefault="00C6396D" w:rsidP="00174A4D">
            <w:pPr>
              <w:ind w:left="-44" w:right="-115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</w:tr>
      <w:tr w:rsidR="00C6396D" w:rsidTr="00101741">
        <w:tc>
          <w:tcPr>
            <w:tcW w:w="540" w:type="dxa"/>
          </w:tcPr>
          <w:p w:rsidR="00C6396D" w:rsidRPr="00BE5F25" w:rsidRDefault="00C6396D" w:rsidP="00B84103">
            <w:pPr>
              <w:ind w:right="-115"/>
              <w:jc w:val="both"/>
              <w:rPr>
                <w:sz w:val="22"/>
                <w:szCs w:val="24"/>
              </w:rPr>
            </w:pPr>
            <w:r w:rsidRPr="00BE5F25">
              <w:rPr>
                <w:sz w:val="22"/>
                <w:szCs w:val="24"/>
              </w:rPr>
              <w:t>1.1</w:t>
            </w:r>
          </w:p>
        </w:tc>
        <w:tc>
          <w:tcPr>
            <w:tcW w:w="1724" w:type="dxa"/>
          </w:tcPr>
          <w:p w:rsidR="00C6396D" w:rsidRPr="00B84103" w:rsidRDefault="00C6396D" w:rsidP="00B84103">
            <w:pPr>
              <w:ind w:right="-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чертежей»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396D" w:rsidRPr="00B84103" w:rsidRDefault="00C6396D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6396D" w:rsidRPr="00B84103" w:rsidRDefault="00C6396D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96D" w:rsidRPr="00B84103" w:rsidRDefault="00C6396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6D" w:rsidRDefault="00C6396D" w:rsidP="00A72001">
            <w:pPr>
              <w:ind w:left="-121" w:righ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</w:p>
          <w:p w:rsidR="00C6396D" w:rsidRPr="00B84103" w:rsidRDefault="00C6396D" w:rsidP="00A72001">
            <w:pPr>
              <w:ind w:left="-121" w:righ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851" w:type="dxa"/>
            <w:vMerge/>
          </w:tcPr>
          <w:p w:rsidR="00C6396D" w:rsidRDefault="00C6396D" w:rsidP="00B84103">
            <w:pPr>
              <w:ind w:left="-44" w:right="-115"/>
              <w:jc w:val="both"/>
            </w:pPr>
          </w:p>
        </w:tc>
      </w:tr>
      <w:tr w:rsidR="00C6396D" w:rsidTr="00101741">
        <w:tc>
          <w:tcPr>
            <w:tcW w:w="540" w:type="dxa"/>
          </w:tcPr>
          <w:p w:rsidR="00C6396D" w:rsidRPr="00BE5F25" w:rsidRDefault="00C6396D" w:rsidP="00B84103">
            <w:pPr>
              <w:ind w:right="-115"/>
              <w:jc w:val="both"/>
              <w:rPr>
                <w:sz w:val="22"/>
                <w:szCs w:val="24"/>
              </w:rPr>
            </w:pPr>
            <w:r w:rsidRPr="00BE5F25">
              <w:rPr>
                <w:sz w:val="22"/>
                <w:szCs w:val="24"/>
              </w:rPr>
              <w:t>1.2</w:t>
            </w:r>
          </w:p>
        </w:tc>
        <w:tc>
          <w:tcPr>
            <w:tcW w:w="1724" w:type="dxa"/>
          </w:tcPr>
          <w:p w:rsidR="00C6396D" w:rsidRPr="00BE5F25" w:rsidRDefault="00C6396D" w:rsidP="00B84103">
            <w:pPr>
              <w:ind w:right="-114"/>
              <w:jc w:val="both"/>
              <w:rPr>
                <w:sz w:val="22"/>
                <w:szCs w:val="24"/>
              </w:rPr>
            </w:pPr>
            <w:r w:rsidRPr="00BE5F25">
              <w:rPr>
                <w:sz w:val="22"/>
                <w:szCs w:val="24"/>
              </w:rPr>
              <w:t xml:space="preserve">«Горная электротехника. </w:t>
            </w:r>
            <w:r>
              <w:rPr>
                <w:sz w:val="22"/>
                <w:szCs w:val="24"/>
              </w:rPr>
              <w:t>э</w:t>
            </w:r>
            <w:r w:rsidRPr="00BE5F25">
              <w:rPr>
                <w:sz w:val="22"/>
                <w:szCs w:val="24"/>
              </w:rPr>
              <w:t>лектромонтажные работы»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6396D" w:rsidRPr="00B84103" w:rsidRDefault="00C6396D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6396D" w:rsidRPr="00B84103" w:rsidRDefault="00C6396D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96D" w:rsidRPr="00B84103" w:rsidRDefault="00C6396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6D" w:rsidRPr="00B84103" w:rsidRDefault="00C6396D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396D" w:rsidRDefault="00C6396D" w:rsidP="00B84103">
            <w:pPr>
              <w:ind w:left="-44" w:right="-115"/>
              <w:jc w:val="both"/>
            </w:pPr>
          </w:p>
        </w:tc>
      </w:tr>
      <w:tr w:rsidR="00C6396D" w:rsidTr="00101741">
        <w:tc>
          <w:tcPr>
            <w:tcW w:w="540" w:type="dxa"/>
          </w:tcPr>
          <w:p w:rsidR="00C6396D" w:rsidRPr="00BE5F25" w:rsidRDefault="00C6396D" w:rsidP="00B84103">
            <w:pPr>
              <w:ind w:right="-115"/>
              <w:jc w:val="both"/>
              <w:rPr>
                <w:sz w:val="22"/>
                <w:szCs w:val="24"/>
              </w:rPr>
            </w:pPr>
            <w:r w:rsidRPr="00BE5F25">
              <w:rPr>
                <w:sz w:val="22"/>
                <w:szCs w:val="24"/>
              </w:rPr>
              <w:t>1.3</w:t>
            </w:r>
          </w:p>
        </w:tc>
        <w:tc>
          <w:tcPr>
            <w:tcW w:w="1724" w:type="dxa"/>
            <w:vAlign w:val="center"/>
          </w:tcPr>
          <w:p w:rsidR="00C6396D" w:rsidRPr="00BE5F25" w:rsidRDefault="00C6396D" w:rsidP="00BE5F25">
            <w:pPr>
              <w:ind w:right="-11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«Сведения из технической механики и деталей машин»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6396D" w:rsidRPr="00B84103" w:rsidRDefault="00C6396D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6396D" w:rsidRPr="00B84103" w:rsidRDefault="00C6396D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96D" w:rsidRPr="00B84103" w:rsidRDefault="00C6396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6D" w:rsidRPr="00B84103" w:rsidRDefault="00C6396D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396D" w:rsidRDefault="00C6396D" w:rsidP="00B84103">
            <w:pPr>
              <w:ind w:left="-44" w:right="-115"/>
              <w:jc w:val="both"/>
            </w:pPr>
          </w:p>
        </w:tc>
      </w:tr>
      <w:tr w:rsidR="00C6396D" w:rsidTr="00101741">
        <w:tc>
          <w:tcPr>
            <w:tcW w:w="540" w:type="dxa"/>
          </w:tcPr>
          <w:p w:rsidR="00C6396D" w:rsidRPr="00BE5F25" w:rsidRDefault="00C6396D" w:rsidP="00B84103">
            <w:pPr>
              <w:ind w:right="-115"/>
              <w:jc w:val="both"/>
              <w:rPr>
                <w:sz w:val="22"/>
                <w:szCs w:val="24"/>
              </w:rPr>
            </w:pPr>
            <w:r w:rsidRPr="00BE5F25">
              <w:rPr>
                <w:sz w:val="22"/>
                <w:szCs w:val="24"/>
              </w:rPr>
              <w:t>1.4</w:t>
            </w:r>
          </w:p>
        </w:tc>
        <w:tc>
          <w:tcPr>
            <w:tcW w:w="1724" w:type="dxa"/>
          </w:tcPr>
          <w:p w:rsidR="00C6396D" w:rsidRPr="00BE5F25" w:rsidRDefault="00C6396D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«Основы горного дела»</w:t>
            </w:r>
          </w:p>
        </w:tc>
        <w:tc>
          <w:tcPr>
            <w:tcW w:w="708" w:type="dxa"/>
          </w:tcPr>
          <w:p w:rsidR="00C6396D" w:rsidRPr="003F3E8A" w:rsidRDefault="0007674A" w:rsidP="00A72001">
            <w:pPr>
              <w:ind w:right="-114"/>
              <w:jc w:val="center"/>
              <w:rPr>
                <w:sz w:val="24"/>
                <w:szCs w:val="24"/>
              </w:rPr>
            </w:pPr>
            <w:r w:rsidRPr="003F3E8A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6396D" w:rsidRPr="003F3E8A" w:rsidRDefault="0007674A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 w:rsidRPr="003F3E8A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C6396D" w:rsidRPr="003F3E8A" w:rsidRDefault="0007674A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 w:rsidRPr="003F3E8A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6396D" w:rsidRPr="003F3E8A" w:rsidRDefault="0007674A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 w:rsidRPr="003F3E8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96D" w:rsidRPr="00B84103" w:rsidRDefault="00C6396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6D" w:rsidRPr="00B84103" w:rsidRDefault="00C6396D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396D" w:rsidRDefault="00C6396D" w:rsidP="00B84103">
            <w:pPr>
              <w:ind w:left="-44" w:right="-115"/>
              <w:jc w:val="both"/>
            </w:pPr>
          </w:p>
        </w:tc>
      </w:tr>
      <w:tr w:rsidR="00C6396D" w:rsidTr="00101741">
        <w:tc>
          <w:tcPr>
            <w:tcW w:w="540" w:type="dxa"/>
          </w:tcPr>
          <w:p w:rsidR="00C6396D" w:rsidRPr="00B84103" w:rsidRDefault="00C6396D" w:rsidP="00B84103">
            <w:pPr>
              <w:ind w:right="-115"/>
              <w:jc w:val="both"/>
              <w:rPr>
                <w:sz w:val="24"/>
                <w:szCs w:val="24"/>
              </w:rPr>
            </w:pPr>
            <w:r w:rsidRPr="00101741">
              <w:rPr>
                <w:sz w:val="22"/>
                <w:szCs w:val="24"/>
              </w:rPr>
              <w:t>1.5</w:t>
            </w:r>
          </w:p>
        </w:tc>
        <w:tc>
          <w:tcPr>
            <w:tcW w:w="1724" w:type="dxa"/>
          </w:tcPr>
          <w:p w:rsidR="00C6396D" w:rsidRPr="00101741" w:rsidRDefault="00C6396D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</w:t>
            </w:r>
            <w:proofErr w:type="spellStart"/>
            <w:r>
              <w:rPr>
                <w:sz w:val="22"/>
                <w:szCs w:val="24"/>
              </w:rPr>
              <w:t>Стропальные</w:t>
            </w:r>
            <w:proofErr w:type="spellEnd"/>
            <w:r>
              <w:rPr>
                <w:sz w:val="22"/>
                <w:szCs w:val="24"/>
              </w:rPr>
              <w:t xml:space="preserve"> и такелажные работы»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6396D" w:rsidRPr="00B84103" w:rsidRDefault="00C6396D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6396D" w:rsidRPr="00B84103" w:rsidRDefault="00C6396D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6396D" w:rsidRPr="00B84103" w:rsidRDefault="00C6396D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96D" w:rsidRPr="00B84103" w:rsidRDefault="00C6396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6D" w:rsidRPr="00B84103" w:rsidRDefault="00C6396D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396D" w:rsidRDefault="00C6396D" w:rsidP="00B84103">
            <w:pPr>
              <w:ind w:left="-44" w:right="-115"/>
              <w:jc w:val="both"/>
            </w:pPr>
          </w:p>
        </w:tc>
      </w:tr>
      <w:tr w:rsidR="00C6396D" w:rsidTr="00101741">
        <w:tc>
          <w:tcPr>
            <w:tcW w:w="540" w:type="dxa"/>
          </w:tcPr>
          <w:p w:rsidR="00C6396D" w:rsidRPr="00101741" w:rsidRDefault="00C6396D" w:rsidP="00B84103">
            <w:pPr>
              <w:ind w:right="-11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1.6</w:t>
            </w:r>
          </w:p>
        </w:tc>
        <w:tc>
          <w:tcPr>
            <w:tcW w:w="1724" w:type="dxa"/>
          </w:tcPr>
          <w:p w:rsidR="00C6396D" w:rsidRDefault="00C6396D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«Слесарные работы»</w:t>
            </w:r>
          </w:p>
        </w:tc>
        <w:tc>
          <w:tcPr>
            <w:tcW w:w="708" w:type="dxa"/>
          </w:tcPr>
          <w:p w:rsidR="00C6396D" w:rsidRDefault="00C6396D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6396D" w:rsidRDefault="00C6396D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6396D" w:rsidRDefault="00C6396D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396D" w:rsidRDefault="00C6396D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96D" w:rsidRPr="00B84103" w:rsidRDefault="00C6396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96D" w:rsidRPr="00B84103" w:rsidRDefault="00C6396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96D" w:rsidRPr="00B84103" w:rsidRDefault="00C6396D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396D" w:rsidRDefault="00C6396D" w:rsidP="00B84103">
            <w:pPr>
              <w:ind w:left="-44" w:right="-115"/>
              <w:jc w:val="both"/>
            </w:pPr>
          </w:p>
        </w:tc>
      </w:tr>
      <w:tr w:rsidR="00DA13BD" w:rsidTr="002515FA">
        <w:tc>
          <w:tcPr>
            <w:tcW w:w="540" w:type="dxa"/>
          </w:tcPr>
          <w:p w:rsidR="00DA13BD" w:rsidRDefault="00DA13BD" w:rsidP="00B84103">
            <w:pPr>
              <w:ind w:right="-11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24" w:type="dxa"/>
            <w:vAlign w:val="center"/>
          </w:tcPr>
          <w:p w:rsidR="00DA13BD" w:rsidRDefault="00DA13BD" w:rsidP="002515FA">
            <w:pPr>
              <w:ind w:right="-114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Модуль 2</w:t>
            </w:r>
          </w:p>
          <w:p w:rsidR="00DA13BD" w:rsidRPr="001A67B1" w:rsidRDefault="00DA13BD" w:rsidP="002515FA">
            <w:pPr>
              <w:ind w:right="-114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«Охрана труда и промышленная безопасность»</w:t>
            </w:r>
          </w:p>
        </w:tc>
        <w:tc>
          <w:tcPr>
            <w:tcW w:w="708" w:type="dxa"/>
            <w:vAlign w:val="center"/>
          </w:tcPr>
          <w:p w:rsidR="00DA13BD" w:rsidRPr="001A67B1" w:rsidRDefault="00DA13BD" w:rsidP="001A67B1">
            <w:pPr>
              <w:ind w:right="-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DA13BD" w:rsidRPr="001A67B1" w:rsidRDefault="00DA13BD" w:rsidP="001A67B1">
            <w:pPr>
              <w:ind w:left="-159" w:right="-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DA13BD" w:rsidRPr="001A67B1" w:rsidRDefault="00DA13BD" w:rsidP="001A67B1">
            <w:pPr>
              <w:ind w:left="-82" w:right="-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DA13BD" w:rsidRPr="001A67B1" w:rsidRDefault="00DA13BD" w:rsidP="001A67B1">
            <w:pPr>
              <w:ind w:left="-146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A13BD" w:rsidRPr="00B84103" w:rsidRDefault="00DA13B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13BD" w:rsidRPr="00B84103" w:rsidRDefault="00DA13B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13BD" w:rsidRPr="00B84103" w:rsidRDefault="00DA13B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3BD" w:rsidRDefault="00DA13BD" w:rsidP="00B84103">
            <w:pPr>
              <w:ind w:left="-121" w:right="-18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Контрольное задание,</w:t>
            </w:r>
          </w:p>
          <w:p w:rsidR="00DA13BD" w:rsidRPr="001A67B1" w:rsidRDefault="00DA13BD" w:rsidP="00B84103">
            <w:pPr>
              <w:ind w:left="-121" w:right="-18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Анализ выполнения практических работ</w:t>
            </w:r>
          </w:p>
        </w:tc>
        <w:tc>
          <w:tcPr>
            <w:tcW w:w="851" w:type="dxa"/>
            <w:vMerge w:val="restart"/>
            <w:vAlign w:val="center"/>
          </w:tcPr>
          <w:p w:rsidR="00DA13BD" w:rsidRDefault="00DA13BD" w:rsidP="00DA13BD">
            <w:pPr>
              <w:ind w:left="-44" w:right="-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</w:p>
          <w:p w:rsidR="00DA13BD" w:rsidRDefault="00DA13BD" w:rsidP="00DA13BD">
            <w:pPr>
              <w:ind w:left="-44" w:right="-11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DA13BD" w:rsidRDefault="00DA13BD" w:rsidP="00DA13BD">
            <w:pPr>
              <w:ind w:left="-44" w:right="-11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DA13BD" w:rsidRPr="00DA13BD" w:rsidRDefault="00DA13BD" w:rsidP="00DA13BD">
            <w:pPr>
              <w:ind w:left="-44" w:right="-11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 w:rsidR="00DA13BD" w:rsidTr="00DA13BD">
        <w:tc>
          <w:tcPr>
            <w:tcW w:w="540" w:type="dxa"/>
          </w:tcPr>
          <w:p w:rsidR="00DA13BD" w:rsidRDefault="00DA13BD" w:rsidP="00B84103">
            <w:pPr>
              <w:ind w:right="-11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</w:t>
            </w:r>
          </w:p>
        </w:tc>
        <w:tc>
          <w:tcPr>
            <w:tcW w:w="1724" w:type="dxa"/>
          </w:tcPr>
          <w:p w:rsidR="00DA13BD" w:rsidRDefault="00DA13BD" w:rsidP="00DA13BD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Учебный элемент 2Т-1</w:t>
            </w:r>
          </w:p>
          <w:p w:rsidR="00DA13BD" w:rsidRPr="00DA13BD" w:rsidRDefault="00DA13BD" w:rsidP="00DA13BD">
            <w:pPr>
              <w:ind w:right="-114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«Охрана труда и промышленная безопасность»</w:t>
            </w:r>
          </w:p>
        </w:tc>
        <w:tc>
          <w:tcPr>
            <w:tcW w:w="708" w:type="dxa"/>
            <w:vAlign w:val="center"/>
          </w:tcPr>
          <w:p w:rsidR="00DA13BD" w:rsidRDefault="00DA13BD" w:rsidP="00DA13BD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DA13BD" w:rsidRDefault="00DA13BD" w:rsidP="00DA13BD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DA13BD" w:rsidRDefault="00DA13BD" w:rsidP="00DA13BD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DA13BD" w:rsidRDefault="00DA13BD" w:rsidP="00DA13BD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A13BD" w:rsidRPr="00B84103" w:rsidRDefault="00DA13BD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13BD" w:rsidRPr="00B84103" w:rsidRDefault="00DA13BD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13BD" w:rsidRPr="00B84103" w:rsidRDefault="00DA13BD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3BD" w:rsidRPr="00B84103" w:rsidRDefault="00DA13BD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13BD" w:rsidRDefault="00DA13BD" w:rsidP="00B84103">
            <w:pPr>
              <w:ind w:left="-44" w:right="-115"/>
              <w:jc w:val="both"/>
            </w:pPr>
          </w:p>
        </w:tc>
      </w:tr>
      <w:tr w:rsidR="006E1EA5" w:rsidTr="006E1EA5">
        <w:tc>
          <w:tcPr>
            <w:tcW w:w="540" w:type="dxa"/>
          </w:tcPr>
          <w:p w:rsidR="006E1EA5" w:rsidRDefault="006E1EA5" w:rsidP="00B84103">
            <w:pPr>
              <w:ind w:right="-11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724" w:type="dxa"/>
          </w:tcPr>
          <w:p w:rsidR="006E1EA5" w:rsidRDefault="006E1EA5" w:rsidP="00B84103">
            <w:pPr>
              <w:ind w:right="-114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Модель 3</w:t>
            </w:r>
          </w:p>
          <w:p w:rsidR="006E1EA5" w:rsidRPr="00DA13BD" w:rsidRDefault="006E1EA5" w:rsidP="00B84103">
            <w:pPr>
              <w:ind w:right="-114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«Устройство и эксплуатация экскаваторов»</w:t>
            </w:r>
          </w:p>
        </w:tc>
        <w:tc>
          <w:tcPr>
            <w:tcW w:w="708" w:type="dxa"/>
          </w:tcPr>
          <w:p w:rsidR="006E1EA5" w:rsidRDefault="006E1EA5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93" w:type="dxa"/>
          </w:tcPr>
          <w:p w:rsidR="006E1EA5" w:rsidRDefault="006E1EA5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6E1EA5" w:rsidRDefault="006E1EA5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6E1EA5" w:rsidRDefault="006E1EA5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E1EA5" w:rsidRPr="00B84103" w:rsidRDefault="006E1EA5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1EA5" w:rsidRPr="00B84103" w:rsidRDefault="006E1EA5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1EA5" w:rsidRPr="00B84103" w:rsidRDefault="006E1EA5" w:rsidP="00DA13BD">
            <w:pPr>
              <w:ind w:left="-56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6E1EA5" w:rsidRDefault="006E1EA5" w:rsidP="00DA13BD">
            <w:pPr>
              <w:ind w:left="-121" w:right="-1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Контрольное задание. Анализ выполнения практических работ</w:t>
            </w:r>
          </w:p>
          <w:p w:rsidR="006E1EA5" w:rsidRDefault="006E1EA5" w:rsidP="00DA13BD">
            <w:pPr>
              <w:ind w:left="-121" w:right="-1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Наблюдение за выполнением работ на практике</w:t>
            </w:r>
          </w:p>
          <w:p w:rsidR="006E1EA5" w:rsidRPr="00DA13BD" w:rsidRDefault="006E1EA5" w:rsidP="00DA13BD">
            <w:pPr>
              <w:ind w:left="-121" w:right="-180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E1EA5" w:rsidRDefault="006E1EA5" w:rsidP="006E1EA5">
            <w:pPr>
              <w:ind w:left="-44" w:right="-115"/>
              <w:jc w:val="center"/>
            </w:pPr>
            <w:r>
              <w:t>ПК</w:t>
            </w:r>
          </w:p>
          <w:p w:rsidR="006E1EA5" w:rsidRDefault="006E1EA5" w:rsidP="006E1EA5">
            <w:pPr>
              <w:ind w:left="-44" w:right="-115"/>
              <w:jc w:val="center"/>
            </w:pPr>
            <w:r>
              <w:t>1.1</w:t>
            </w:r>
          </w:p>
          <w:p w:rsidR="006E1EA5" w:rsidRDefault="006E1EA5" w:rsidP="006E1EA5">
            <w:pPr>
              <w:ind w:left="-44" w:right="-115"/>
              <w:jc w:val="center"/>
            </w:pPr>
            <w:r>
              <w:t>ПК</w:t>
            </w:r>
          </w:p>
          <w:p w:rsidR="006E1EA5" w:rsidRDefault="006E1EA5" w:rsidP="006E1EA5">
            <w:pPr>
              <w:ind w:left="-44" w:right="-115"/>
              <w:jc w:val="center"/>
            </w:pPr>
            <w:r>
              <w:t>1.2</w:t>
            </w:r>
          </w:p>
        </w:tc>
      </w:tr>
      <w:tr w:rsidR="006E1EA5" w:rsidTr="00101741">
        <w:tc>
          <w:tcPr>
            <w:tcW w:w="540" w:type="dxa"/>
          </w:tcPr>
          <w:p w:rsidR="006E1EA5" w:rsidRDefault="006E1EA5" w:rsidP="00B84103">
            <w:pPr>
              <w:ind w:right="-11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3.1</w:t>
            </w:r>
          </w:p>
        </w:tc>
        <w:tc>
          <w:tcPr>
            <w:tcW w:w="1724" w:type="dxa"/>
          </w:tcPr>
          <w:p w:rsidR="006E1EA5" w:rsidRDefault="006E1EA5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Учебный элемент 3Т-1</w:t>
            </w:r>
          </w:p>
          <w:p w:rsidR="006E1EA5" w:rsidRDefault="006E1EA5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«Устройство, техническое обслуживание, </w:t>
            </w:r>
            <w:r>
              <w:rPr>
                <w:sz w:val="22"/>
                <w:szCs w:val="24"/>
              </w:rPr>
              <w:lastRenderedPageBreak/>
              <w:t>эксплуатация и ремонт экскаватора»</w:t>
            </w:r>
          </w:p>
        </w:tc>
        <w:tc>
          <w:tcPr>
            <w:tcW w:w="708" w:type="dxa"/>
          </w:tcPr>
          <w:p w:rsidR="006E1EA5" w:rsidRDefault="006E1EA5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993" w:type="dxa"/>
          </w:tcPr>
          <w:p w:rsidR="006E1EA5" w:rsidRDefault="006E1EA5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6E1EA5" w:rsidRDefault="006E1EA5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E1EA5" w:rsidRDefault="006E1EA5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E1EA5" w:rsidRPr="00B84103" w:rsidRDefault="006E1EA5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1EA5" w:rsidRPr="00B84103" w:rsidRDefault="006E1EA5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1EA5" w:rsidRPr="00B84103" w:rsidRDefault="006E1EA5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EA5" w:rsidRPr="00B84103" w:rsidRDefault="006E1EA5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1EA5" w:rsidRDefault="006E1EA5" w:rsidP="00B84103">
            <w:pPr>
              <w:ind w:left="-44" w:right="-115"/>
              <w:jc w:val="both"/>
            </w:pPr>
          </w:p>
        </w:tc>
      </w:tr>
      <w:tr w:rsidR="006E1EA5" w:rsidTr="00101741">
        <w:tc>
          <w:tcPr>
            <w:tcW w:w="540" w:type="dxa"/>
          </w:tcPr>
          <w:p w:rsidR="006E1EA5" w:rsidRDefault="006E1EA5" w:rsidP="00B84103">
            <w:pPr>
              <w:ind w:right="-11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3.2</w:t>
            </w:r>
          </w:p>
        </w:tc>
        <w:tc>
          <w:tcPr>
            <w:tcW w:w="1724" w:type="dxa"/>
          </w:tcPr>
          <w:p w:rsidR="006E1EA5" w:rsidRDefault="006E1EA5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Учебный элемент 3Т-2</w:t>
            </w:r>
          </w:p>
          <w:p w:rsidR="006E1EA5" w:rsidRDefault="006E1EA5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«Электрооборудование и электрические схемы экскаваторов»</w:t>
            </w:r>
          </w:p>
        </w:tc>
        <w:tc>
          <w:tcPr>
            <w:tcW w:w="708" w:type="dxa"/>
          </w:tcPr>
          <w:p w:rsidR="006E1EA5" w:rsidRDefault="006E1EA5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E1EA5" w:rsidRDefault="006E1EA5" w:rsidP="00A72001">
            <w:pPr>
              <w:ind w:left="-159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E1EA5" w:rsidRDefault="006E1EA5" w:rsidP="00A72001">
            <w:pPr>
              <w:ind w:left="-82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E1EA5" w:rsidRDefault="006E1EA5" w:rsidP="00A72001">
            <w:pPr>
              <w:ind w:left="-146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E1EA5" w:rsidRPr="00B84103" w:rsidRDefault="006E1EA5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1EA5" w:rsidRPr="00B84103" w:rsidRDefault="006E1EA5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1EA5" w:rsidRPr="00B84103" w:rsidRDefault="006E1EA5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EA5" w:rsidRPr="00B84103" w:rsidRDefault="006E1EA5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1EA5" w:rsidRDefault="006E1EA5" w:rsidP="00B84103">
            <w:pPr>
              <w:ind w:left="-44" w:right="-115"/>
              <w:jc w:val="both"/>
            </w:pPr>
          </w:p>
        </w:tc>
      </w:tr>
      <w:tr w:rsidR="001A67B1" w:rsidTr="006E1EA5">
        <w:tc>
          <w:tcPr>
            <w:tcW w:w="540" w:type="dxa"/>
          </w:tcPr>
          <w:p w:rsidR="001A67B1" w:rsidRDefault="006E1EA5" w:rsidP="00B84103">
            <w:pPr>
              <w:ind w:right="-11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3.3</w:t>
            </w:r>
          </w:p>
        </w:tc>
        <w:tc>
          <w:tcPr>
            <w:tcW w:w="1724" w:type="dxa"/>
            <w:vAlign w:val="center"/>
          </w:tcPr>
          <w:p w:rsidR="001A67B1" w:rsidRDefault="006E1EA5" w:rsidP="006E1EA5">
            <w:pPr>
              <w:ind w:right="-11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1A67B1" w:rsidRDefault="006E1EA5" w:rsidP="00A72001">
            <w:pPr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3" w:type="dxa"/>
          </w:tcPr>
          <w:p w:rsidR="001A67B1" w:rsidRDefault="001A67B1" w:rsidP="00A72001">
            <w:pPr>
              <w:ind w:left="-159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A67B1" w:rsidRDefault="001A67B1" w:rsidP="00A72001">
            <w:pPr>
              <w:ind w:left="-82" w:right="-6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67B1" w:rsidRDefault="001A67B1" w:rsidP="00A72001">
            <w:pPr>
              <w:ind w:left="-146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67B1" w:rsidRPr="00B84103" w:rsidRDefault="001A67B1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67B1" w:rsidRPr="00B84103" w:rsidRDefault="001A67B1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67B1" w:rsidRPr="00B84103" w:rsidRDefault="006E1EA5" w:rsidP="006E1EA5">
            <w:pPr>
              <w:ind w:left="-56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1A67B1" w:rsidRPr="00B84103" w:rsidRDefault="001A67B1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EA5" w:rsidRPr="006E1EA5" w:rsidRDefault="006E1EA5" w:rsidP="006E1EA5">
            <w:pPr>
              <w:ind w:left="-44" w:right="-115"/>
              <w:jc w:val="center"/>
              <w:rPr>
                <w:sz w:val="22"/>
              </w:rPr>
            </w:pPr>
            <w:r w:rsidRPr="006E1EA5">
              <w:rPr>
                <w:sz w:val="22"/>
              </w:rPr>
              <w:t>ПК</w:t>
            </w:r>
          </w:p>
          <w:p w:rsidR="006E1EA5" w:rsidRPr="006E1EA5" w:rsidRDefault="006E1EA5" w:rsidP="006E1EA5">
            <w:pPr>
              <w:ind w:left="-44" w:right="-115"/>
              <w:jc w:val="center"/>
              <w:rPr>
                <w:sz w:val="22"/>
              </w:rPr>
            </w:pPr>
            <w:r w:rsidRPr="006E1EA5">
              <w:rPr>
                <w:sz w:val="22"/>
              </w:rPr>
              <w:t>1.1</w:t>
            </w:r>
          </w:p>
          <w:p w:rsidR="006E1EA5" w:rsidRPr="006E1EA5" w:rsidRDefault="006E1EA5" w:rsidP="006E1EA5">
            <w:pPr>
              <w:ind w:left="-44" w:right="-115"/>
              <w:jc w:val="center"/>
              <w:rPr>
                <w:sz w:val="22"/>
              </w:rPr>
            </w:pPr>
            <w:r w:rsidRPr="006E1EA5">
              <w:rPr>
                <w:sz w:val="22"/>
              </w:rPr>
              <w:t>ПК</w:t>
            </w:r>
          </w:p>
          <w:p w:rsidR="001A67B1" w:rsidRDefault="006E1EA5" w:rsidP="006E1EA5">
            <w:pPr>
              <w:ind w:left="-44" w:right="-115"/>
              <w:jc w:val="center"/>
            </w:pPr>
            <w:r w:rsidRPr="006E1EA5">
              <w:rPr>
                <w:sz w:val="22"/>
              </w:rPr>
              <w:t>1.2</w:t>
            </w:r>
          </w:p>
        </w:tc>
      </w:tr>
      <w:tr w:rsidR="001A67B1" w:rsidTr="002515FA">
        <w:tc>
          <w:tcPr>
            <w:tcW w:w="540" w:type="dxa"/>
          </w:tcPr>
          <w:p w:rsidR="001A67B1" w:rsidRPr="006E1EA5" w:rsidRDefault="001A67B1" w:rsidP="00B84103">
            <w:pPr>
              <w:ind w:right="-115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1A67B1" w:rsidRPr="006E1EA5" w:rsidRDefault="006E1EA5" w:rsidP="00B84103">
            <w:pPr>
              <w:ind w:right="-114"/>
              <w:jc w:val="both"/>
              <w:rPr>
                <w:b/>
                <w:sz w:val="24"/>
                <w:szCs w:val="24"/>
              </w:rPr>
            </w:pPr>
            <w:r w:rsidRPr="006E1EA5"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708" w:type="dxa"/>
          </w:tcPr>
          <w:p w:rsidR="001A67B1" w:rsidRPr="006E1EA5" w:rsidRDefault="006E1EA5" w:rsidP="00A72001">
            <w:pPr>
              <w:ind w:right="-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A67B1" w:rsidRPr="006E1EA5" w:rsidRDefault="006E1EA5" w:rsidP="00A72001">
            <w:pPr>
              <w:ind w:left="-159" w:right="-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A67B1" w:rsidRPr="006E1EA5" w:rsidRDefault="006E1EA5" w:rsidP="00A72001">
            <w:pPr>
              <w:ind w:left="-82" w:right="-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A67B1" w:rsidRPr="006E1EA5" w:rsidRDefault="006E1EA5" w:rsidP="00A72001">
            <w:pPr>
              <w:ind w:left="-146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67B1" w:rsidRPr="00B84103" w:rsidRDefault="001A67B1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67B1" w:rsidRPr="00B84103" w:rsidRDefault="001A67B1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67B1" w:rsidRPr="00B84103" w:rsidRDefault="001A67B1" w:rsidP="00B84103">
            <w:pPr>
              <w:ind w:left="-56" w:right="-10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7B1" w:rsidRPr="006E1EA5" w:rsidRDefault="006E1EA5" w:rsidP="002515FA">
            <w:pPr>
              <w:ind w:left="-121" w:right="-10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Междисциплинарный итоговый </w:t>
            </w:r>
            <w:r w:rsidR="002515FA">
              <w:rPr>
                <w:sz w:val="22"/>
                <w:szCs w:val="24"/>
              </w:rPr>
              <w:t>экзамен, практическая квалификационная работа</w:t>
            </w:r>
          </w:p>
        </w:tc>
        <w:tc>
          <w:tcPr>
            <w:tcW w:w="851" w:type="dxa"/>
          </w:tcPr>
          <w:p w:rsidR="001A67B1" w:rsidRDefault="001A67B1" w:rsidP="00B84103">
            <w:pPr>
              <w:ind w:left="-44" w:right="-115"/>
              <w:jc w:val="both"/>
            </w:pPr>
          </w:p>
        </w:tc>
      </w:tr>
      <w:tr w:rsidR="001A67B1" w:rsidTr="002515FA">
        <w:trPr>
          <w:trHeight w:val="285"/>
        </w:trPr>
        <w:tc>
          <w:tcPr>
            <w:tcW w:w="540" w:type="dxa"/>
          </w:tcPr>
          <w:p w:rsidR="001A67B1" w:rsidRDefault="001A67B1" w:rsidP="00B84103">
            <w:pPr>
              <w:ind w:right="-115"/>
              <w:jc w:val="both"/>
              <w:rPr>
                <w:sz w:val="22"/>
                <w:szCs w:val="24"/>
              </w:rPr>
            </w:pPr>
          </w:p>
        </w:tc>
        <w:tc>
          <w:tcPr>
            <w:tcW w:w="1724" w:type="dxa"/>
          </w:tcPr>
          <w:p w:rsidR="001A67B1" w:rsidRDefault="002515FA" w:rsidP="00B84103">
            <w:pPr>
              <w:ind w:right="-11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Итоги</w:t>
            </w:r>
          </w:p>
        </w:tc>
        <w:tc>
          <w:tcPr>
            <w:tcW w:w="708" w:type="dxa"/>
          </w:tcPr>
          <w:p w:rsidR="001A67B1" w:rsidRPr="002515FA" w:rsidRDefault="002515FA" w:rsidP="00A72001">
            <w:pPr>
              <w:ind w:right="-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993" w:type="dxa"/>
          </w:tcPr>
          <w:p w:rsidR="001A67B1" w:rsidRPr="002515FA" w:rsidRDefault="002515FA" w:rsidP="00A72001">
            <w:pPr>
              <w:ind w:left="-159" w:right="-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708" w:type="dxa"/>
          </w:tcPr>
          <w:p w:rsidR="001A67B1" w:rsidRPr="002515FA" w:rsidRDefault="002515FA" w:rsidP="00A72001">
            <w:pPr>
              <w:ind w:left="-82" w:right="-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</w:t>
            </w:r>
          </w:p>
        </w:tc>
        <w:tc>
          <w:tcPr>
            <w:tcW w:w="851" w:type="dxa"/>
          </w:tcPr>
          <w:p w:rsidR="001A67B1" w:rsidRPr="002515FA" w:rsidRDefault="002515FA" w:rsidP="00A72001">
            <w:pPr>
              <w:ind w:left="-146" w:right="-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</w:t>
            </w:r>
          </w:p>
        </w:tc>
        <w:tc>
          <w:tcPr>
            <w:tcW w:w="992" w:type="dxa"/>
          </w:tcPr>
          <w:p w:rsidR="001A67B1" w:rsidRPr="00B84103" w:rsidRDefault="001A67B1" w:rsidP="00B84103">
            <w:pPr>
              <w:ind w:left="-69" w:right="-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67B1" w:rsidRPr="00B84103" w:rsidRDefault="001A67B1" w:rsidP="00B84103">
            <w:pPr>
              <w:ind w:left="-134" w:right="-16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67B1" w:rsidRPr="00B84103" w:rsidRDefault="002515FA" w:rsidP="002515FA">
            <w:pPr>
              <w:ind w:left="-56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1A67B1" w:rsidRPr="00B84103" w:rsidRDefault="001A67B1" w:rsidP="00B84103">
            <w:pPr>
              <w:ind w:left="-121" w:right="-18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A67B1" w:rsidRDefault="001A67B1" w:rsidP="00B84103">
            <w:pPr>
              <w:ind w:left="-44" w:right="-115"/>
              <w:jc w:val="both"/>
            </w:pPr>
          </w:p>
        </w:tc>
      </w:tr>
    </w:tbl>
    <w:p w:rsidR="0066793A" w:rsidRDefault="0066793A" w:rsidP="00B84103">
      <w:pPr>
        <w:spacing w:after="0" w:line="240" w:lineRule="auto"/>
        <w:ind w:left="-709" w:right="-568"/>
        <w:jc w:val="both"/>
      </w:pPr>
    </w:p>
    <w:p w:rsidR="00AD0CEF" w:rsidRDefault="00AD0CEF" w:rsidP="0066793A">
      <w:pPr>
        <w:jc w:val="right"/>
      </w:pPr>
    </w:p>
    <w:p w:rsidR="0066793A" w:rsidRPr="009B3EE7" w:rsidRDefault="0066793A" w:rsidP="009B3EE7">
      <w:pPr>
        <w:pStyle w:val="a3"/>
        <w:numPr>
          <w:ilvl w:val="0"/>
          <w:numId w:val="2"/>
        </w:numPr>
        <w:jc w:val="right"/>
        <w:rPr>
          <w:b/>
        </w:rPr>
      </w:pPr>
      <w:r w:rsidRPr="009B3EE7">
        <w:rPr>
          <w:b/>
        </w:rPr>
        <w:t>КАЛЕНДАРНЫЙ УЧЕБНЫЙ ГРАФИК</w:t>
      </w:r>
    </w:p>
    <w:p w:rsidR="0066793A" w:rsidRPr="00A34539" w:rsidRDefault="00A34539" w:rsidP="00083D62">
      <w:pPr>
        <w:pStyle w:val="a3"/>
        <w:spacing w:line="276" w:lineRule="auto"/>
        <w:ind w:left="-273"/>
      </w:pPr>
      <w:r>
        <w:tab/>
      </w:r>
      <w:r w:rsidR="0066793A" w:rsidRPr="00A34539">
        <w:t>Для реализации программы предусмотрена очная форма обучения.</w:t>
      </w:r>
    </w:p>
    <w:p w:rsidR="0066793A" w:rsidRDefault="0066793A" w:rsidP="00083D62">
      <w:pPr>
        <w:pStyle w:val="a3"/>
        <w:spacing w:line="276" w:lineRule="auto"/>
        <w:ind w:left="-709" w:right="-284"/>
        <w:jc w:val="both"/>
      </w:pPr>
      <w:r w:rsidRPr="00A34539">
        <w:t>Календарные сроки реализации устанавливаются в соответствии с потребностями слушателей</w:t>
      </w:r>
      <w:r w:rsidR="00A34539" w:rsidRPr="00A34539">
        <w:t xml:space="preserve"> на основании плана-графика или договора возмездного оказания услуг.</w:t>
      </w:r>
    </w:p>
    <w:p w:rsidR="00A34539" w:rsidRDefault="00A34539" w:rsidP="00083D62">
      <w:pPr>
        <w:pStyle w:val="a3"/>
        <w:spacing w:line="276" w:lineRule="auto"/>
        <w:ind w:left="-709" w:right="-284"/>
        <w:jc w:val="both"/>
      </w:pPr>
      <w:r>
        <w:t xml:space="preserve">Срок освоения программы по очной форме обучения составляет 680 </w:t>
      </w:r>
      <w:r>
        <w:rPr>
          <w:b/>
          <w:i/>
        </w:rPr>
        <w:t xml:space="preserve">часов, </w:t>
      </w:r>
      <w:r>
        <w:t>программа может быть реализована в течении 4,3 месяца.</w:t>
      </w:r>
      <w:r w:rsidR="00083D62">
        <w:t xml:space="preserve">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42"/>
        <w:gridCol w:w="2277"/>
        <w:gridCol w:w="993"/>
        <w:gridCol w:w="708"/>
        <w:gridCol w:w="709"/>
        <w:gridCol w:w="708"/>
        <w:gridCol w:w="709"/>
        <w:gridCol w:w="709"/>
      </w:tblGrid>
      <w:tr w:rsidR="00A86097" w:rsidTr="00877D0A">
        <w:tc>
          <w:tcPr>
            <w:tcW w:w="742" w:type="dxa"/>
            <w:vAlign w:val="center"/>
          </w:tcPr>
          <w:p w:rsidR="00345632" w:rsidRDefault="00A86097" w:rsidP="00A86097">
            <w:pPr>
              <w:pStyle w:val="a3"/>
              <w:spacing w:line="276" w:lineRule="auto"/>
              <w:ind w:left="-256" w:right="-69"/>
              <w:jc w:val="center"/>
            </w:pPr>
            <w:r>
              <w:t>№</w:t>
            </w:r>
          </w:p>
          <w:p w:rsidR="00A86097" w:rsidRDefault="00A86097" w:rsidP="00A86097">
            <w:pPr>
              <w:pStyle w:val="a3"/>
              <w:spacing w:line="276" w:lineRule="auto"/>
              <w:ind w:left="-256" w:right="-69"/>
              <w:jc w:val="center"/>
            </w:pPr>
            <w:r>
              <w:t>п/п</w:t>
            </w:r>
          </w:p>
        </w:tc>
        <w:tc>
          <w:tcPr>
            <w:tcW w:w="2277" w:type="dxa"/>
          </w:tcPr>
          <w:p w:rsidR="00345632" w:rsidRPr="00A86097" w:rsidRDefault="00A86097" w:rsidP="00A86097">
            <w:pPr>
              <w:pStyle w:val="a3"/>
              <w:spacing w:line="276" w:lineRule="auto"/>
              <w:ind w:left="-140" w:right="-105"/>
              <w:jc w:val="center"/>
              <w:rPr>
                <w:sz w:val="26"/>
                <w:szCs w:val="26"/>
              </w:rPr>
            </w:pPr>
            <w:r w:rsidRPr="00A86097">
              <w:rPr>
                <w:sz w:val="26"/>
                <w:szCs w:val="26"/>
              </w:rPr>
              <w:t>Наименование модулей</w:t>
            </w:r>
          </w:p>
        </w:tc>
        <w:tc>
          <w:tcPr>
            <w:tcW w:w="993" w:type="dxa"/>
          </w:tcPr>
          <w:p w:rsidR="00345632" w:rsidRPr="00A86097" w:rsidRDefault="00A86097" w:rsidP="00A86097">
            <w:pPr>
              <w:pStyle w:val="a3"/>
              <w:spacing w:line="276" w:lineRule="auto"/>
              <w:ind w:left="-104" w:right="-108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708" w:type="dxa"/>
            <w:vAlign w:val="center"/>
          </w:tcPr>
          <w:p w:rsidR="00345632" w:rsidRPr="00A86097" w:rsidRDefault="00A86097" w:rsidP="00A86097">
            <w:pPr>
              <w:pStyle w:val="a3"/>
              <w:spacing w:line="276" w:lineRule="auto"/>
              <w:ind w:left="-101" w:right="-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1м</w:t>
            </w:r>
          </w:p>
        </w:tc>
        <w:tc>
          <w:tcPr>
            <w:tcW w:w="709" w:type="dxa"/>
            <w:vAlign w:val="center"/>
          </w:tcPr>
          <w:p w:rsidR="00345632" w:rsidRPr="00A86097" w:rsidRDefault="00A86097" w:rsidP="00A86097">
            <w:pPr>
              <w:pStyle w:val="a3"/>
              <w:spacing w:line="276" w:lineRule="auto"/>
              <w:ind w:left="-113" w:right="-2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2м</w:t>
            </w:r>
          </w:p>
        </w:tc>
        <w:tc>
          <w:tcPr>
            <w:tcW w:w="708" w:type="dxa"/>
            <w:vAlign w:val="center"/>
          </w:tcPr>
          <w:p w:rsidR="00345632" w:rsidRPr="00A86097" w:rsidRDefault="00A86097" w:rsidP="00A86097">
            <w:pPr>
              <w:pStyle w:val="a3"/>
              <w:spacing w:line="276" w:lineRule="auto"/>
              <w:ind w:left="-109" w:right="-2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3м</w:t>
            </w:r>
          </w:p>
        </w:tc>
        <w:tc>
          <w:tcPr>
            <w:tcW w:w="709" w:type="dxa"/>
            <w:vAlign w:val="center"/>
          </w:tcPr>
          <w:p w:rsidR="00345632" w:rsidRPr="00A86097" w:rsidRDefault="00A86097" w:rsidP="00A86097">
            <w:pPr>
              <w:pStyle w:val="a3"/>
              <w:spacing w:line="276" w:lineRule="auto"/>
              <w:ind w:left="-105" w:right="-2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4м</w:t>
            </w:r>
          </w:p>
        </w:tc>
        <w:tc>
          <w:tcPr>
            <w:tcW w:w="709" w:type="dxa"/>
            <w:vAlign w:val="center"/>
          </w:tcPr>
          <w:p w:rsidR="00345632" w:rsidRPr="00A86097" w:rsidRDefault="00A86097" w:rsidP="00A86097">
            <w:pPr>
              <w:pStyle w:val="a3"/>
              <w:spacing w:line="276" w:lineRule="auto"/>
              <w:ind w:left="-243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5м</w:t>
            </w:r>
          </w:p>
        </w:tc>
      </w:tr>
      <w:tr w:rsidR="00A86097" w:rsidTr="00877D0A">
        <w:tc>
          <w:tcPr>
            <w:tcW w:w="742" w:type="dxa"/>
            <w:vAlign w:val="center"/>
          </w:tcPr>
          <w:p w:rsidR="00345632" w:rsidRDefault="00A86097" w:rsidP="00A86097">
            <w:pPr>
              <w:pStyle w:val="a3"/>
              <w:spacing w:line="276" w:lineRule="auto"/>
              <w:ind w:left="-114" w:right="-211"/>
              <w:jc w:val="center"/>
            </w:pPr>
            <w:r>
              <w:t>1</w:t>
            </w:r>
          </w:p>
        </w:tc>
        <w:tc>
          <w:tcPr>
            <w:tcW w:w="2277" w:type="dxa"/>
            <w:vAlign w:val="center"/>
          </w:tcPr>
          <w:p w:rsidR="00345632" w:rsidRPr="00877D0A" w:rsidRDefault="00A86097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 w:rsidRPr="00877D0A">
              <w:rPr>
                <w:sz w:val="24"/>
                <w:szCs w:val="26"/>
              </w:rPr>
              <w:t>Модуль 1</w:t>
            </w:r>
          </w:p>
          <w:p w:rsidR="00A86097" w:rsidRPr="00877D0A" w:rsidRDefault="00A86097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 w:rsidRPr="00877D0A">
              <w:rPr>
                <w:sz w:val="24"/>
                <w:szCs w:val="26"/>
              </w:rPr>
              <w:t>«</w:t>
            </w:r>
            <w:r w:rsidR="00877D0A" w:rsidRPr="00877D0A">
              <w:rPr>
                <w:sz w:val="24"/>
                <w:szCs w:val="26"/>
              </w:rPr>
              <w:t>Обще- профессиональные дисциплины</w:t>
            </w:r>
            <w:r w:rsidRPr="00877D0A">
              <w:rPr>
                <w:sz w:val="24"/>
                <w:szCs w:val="26"/>
              </w:rPr>
              <w:t>»</w:t>
            </w:r>
          </w:p>
        </w:tc>
        <w:tc>
          <w:tcPr>
            <w:tcW w:w="993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4" w:right="-108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08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1" w:right="-253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09" w:type="dxa"/>
          </w:tcPr>
          <w:p w:rsidR="00345632" w:rsidRPr="009B3EE7" w:rsidRDefault="00345632" w:rsidP="00A86097">
            <w:pPr>
              <w:pStyle w:val="a3"/>
              <w:spacing w:line="276" w:lineRule="auto"/>
              <w:ind w:left="-113" w:right="-257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45632" w:rsidRPr="009B3EE7" w:rsidRDefault="00345632" w:rsidP="00A86097">
            <w:pPr>
              <w:pStyle w:val="a3"/>
              <w:spacing w:line="276" w:lineRule="auto"/>
              <w:ind w:left="-109" w:right="-246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45632" w:rsidRDefault="00345632" w:rsidP="00A86097">
            <w:pPr>
              <w:pStyle w:val="a3"/>
              <w:spacing w:line="276" w:lineRule="auto"/>
              <w:ind w:left="-105" w:right="-249"/>
              <w:jc w:val="center"/>
            </w:pPr>
          </w:p>
        </w:tc>
        <w:tc>
          <w:tcPr>
            <w:tcW w:w="709" w:type="dxa"/>
          </w:tcPr>
          <w:p w:rsidR="00345632" w:rsidRDefault="00345632" w:rsidP="00A86097">
            <w:pPr>
              <w:pStyle w:val="a3"/>
              <w:spacing w:line="276" w:lineRule="auto"/>
              <w:ind w:left="-243" w:right="-110"/>
              <w:jc w:val="center"/>
            </w:pPr>
          </w:p>
        </w:tc>
      </w:tr>
      <w:tr w:rsidR="00A86097" w:rsidTr="009B3EE7">
        <w:tc>
          <w:tcPr>
            <w:tcW w:w="742" w:type="dxa"/>
            <w:vAlign w:val="center"/>
          </w:tcPr>
          <w:p w:rsidR="00345632" w:rsidRDefault="00A86097" w:rsidP="00A86097">
            <w:pPr>
              <w:pStyle w:val="a3"/>
              <w:spacing w:line="276" w:lineRule="auto"/>
              <w:ind w:left="-114" w:right="-211"/>
              <w:jc w:val="center"/>
            </w:pPr>
            <w:r>
              <w:t>2</w:t>
            </w:r>
          </w:p>
        </w:tc>
        <w:tc>
          <w:tcPr>
            <w:tcW w:w="2277" w:type="dxa"/>
            <w:vAlign w:val="center"/>
          </w:tcPr>
          <w:p w:rsidR="00345632" w:rsidRDefault="00877D0A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Модуль 2</w:t>
            </w:r>
          </w:p>
          <w:p w:rsidR="00877D0A" w:rsidRPr="00877D0A" w:rsidRDefault="00877D0A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«Охрана труда и промышленная безопасность»</w:t>
            </w:r>
          </w:p>
        </w:tc>
        <w:tc>
          <w:tcPr>
            <w:tcW w:w="993" w:type="dxa"/>
            <w:vAlign w:val="center"/>
          </w:tcPr>
          <w:p w:rsidR="00345632" w:rsidRPr="009B3EE7" w:rsidRDefault="009B3EE7" w:rsidP="009B3EE7">
            <w:pPr>
              <w:pStyle w:val="a3"/>
              <w:spacing w:line="276" w:lineRule="auto"/>
              <w:ind w:left="-104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  <w:vAlign w:val="center"/>
          </w:tcPr>
          <w:p w:rsidR="00345632" w:rsidRPr="009B3EE7" w:rsidRDefault="009B3EE7" w:rsidP="009B3EE7">
            <w:pPr>
              <w:pStyle w:val="a3"/>
              <w:spacing w:line="276" w:lineRule="auto"/>
              <w:ind w:left="-101" w:right="-25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345632" w:rsidRPr="009B3EE7" w:rsidRDefault="009B3EE7" w:rsidP="009B3EE7">
            <w:pPr>
              <w:pStyle w:val="a3"/>
              <w:spacing w:line="276" w:lineRule="auto"/>
              <w:ind w:left="-113" w:right="-25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345632" w:rsidRPr="009B3EE7" w:rsidRDefault="00345632" w:rsidP="00A86097">
            <w:pPr>
              <w:pStyle w:val="a3"/>
              <w:spacing w:line="276" w:lineRule="auto"/>
              <w:ind w:left="-109" w:right="-246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45632" w:rsidRDefault="00345632" w:rsidP="00A86097">
            <w:pPr>
              <w:pStyle w:val="a3"/>
              <w:spacing w:line="276" w:lineRule="auto"/>
              <w:ind w:left="-105" w:right="-249"/>
              <w:jc w:val="center"/>
            </w:pPr>
          </w:p>
        </w:tc>
        <w:tc>
          <w:tcPr>
            <w:tcW w:w="709" w:type="dxa"/>
          </w:tcPr>
          <w:p w:rsidR="00345632" w:rsidRDefault="00345632" w:rsidP="00A86097">
            <w:pPr>
              <w:pStyle w:val="a3"/>
              <w:spacing w:line="276" w:lineRule="auto"/>
              <w:ind w:left="-243" w:right="-110"/>
              <w:jc w:val="center"/>
            </w:pPr>
          </w:p>
        </w:tc>
      </w:tr>
      <w:tr w:rsidR="00A86097" w:rsidTr="00877D0A">
        <w:tc>
          <w:tcPr>
            <w:tcW w:w="742" w:type="dxa"/>
            <w:vAlign w:val="center"/>
          </w:tcPr>
          <w:p w:rsidR="00345632" w:rsidRDefault="00A86097" w:rsidP="00A86097">
            <w:pPr>
              <w:pStyle w:val="a3"/>
              <w:spacing w:line="276" w:lineRule="auto"/>
              <w:ind w:left="-114" w:right="-211"/>
              <w:jc w:val="center"/>
            </w:pPr>
            <w:r>
              <w:t>3</w:t>
            </w:r>
          </w:p>
        </w:tc>
        <w:tc>
          <w:tcPr>
            <w:tcW w:w="2277" w:type="dxa"/>
            <w:vAlign w:val="center"/>
          </w:tcPr>
          <w:p w:rsidR="00345632" w:rsidRDefault="00877D0A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Модуль 3</w:t>
            </w:r>
          </w:p>
          <w:p w:rsidR="00877D0A" w:rsidRPr="00877D0A" w:rsidRDefault="00877D0A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«Устройство и эксплуатация экскаваторов»</w:t>
            </w:r>
          </w:p>
        </w:tc>
        <w:tc>
          <w:tcPr>
            <w:tcW w:w="993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4" w:right="-108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708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1" w:right="-25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13" w:right="-257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08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9" w:right="-246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09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5" w:right="-249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09" w:type="dxa"/>
          </w:tcPr>
          <w:p w:rsidR="00345632" w:rsidRDefault="009B3EE7" w:rsidP="00A86097">
            <w:pPr>
              <w:pStyle w:val="a3"/>
              <w:spacing w:line="276" w:lineRule="auto"/>
              <w:ind w:left="-243" w:right="-110"/>
              <w:jc w:val="center"/>
            </w:pPr>
            <w:r>
              <w:t>24</w:t>
            </w:r>
          </w:p>
        </w:tc>
      </w:tr>
      <w:tr w:rsidR="00A86097" w:rsidTr="00877D0A">
        <w:tc>
          <w:tcPr>
            <w:tcW w:w="742" w:type="dxa"/>
            <w:vAlign w:val="center"/>
          </w:tcPr>
          <w:p w:rsidR="00345632" w:rsidRDefault="00A86097" w:rsidP="00A86097">
            <w:pPr>
              <w:pStyle w:val="a3"/>
              <w:spacing w:line="276" w:lineRule="auto"/>
              <w:ind w:left="-114" w:right="-211"/>
              <w:jc w:val="center"/>
            </w:pPr>
            <w:r>
              <w:t>4</w:t>
            </w:r>
          </w:p>
        </w:tc>
        <w:tc>
          <w:tcPr>
            <w:tcW w:w="2277" w:type="dxa"/>
            <w:vAlign w:val="center"/>
          </w:tcPr>
          <w:p w:rsidR="00345632" w:rsidRPr="00877D0A" w:rsidRDefault="00877D0A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Квалификационный экзамен</w:t>
            </w:r>
          </w:p>
        </w:tc>
        <w:tc>
          <w:tcPr>
            <w:tcW w:w="993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4"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</w:tcPr>
          <w:p w:rsidR="00345632" w:rsidRPr="009B3EE7" w:rsidRDefault="00345632" w:rsidP="00A86097">
            <w:pPr>
              <w:pStyle w:val="a3"/>
              <w:spacing w:line="276" w:lineRule="auto"/>
              <w:ind w:left="-101" w:right="-253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45632" w:rsidRPr="009B3EE7" w:rsidRDefault="00345632" w:rsidP="00A86097">
            <w:pPr>
              <w:pStyle w:val="a3"/>
              <w:spacing w:line="276" w:lineRule="auto"/>
              <w:ind w:left="-113" w:right="-257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45632" w:rsidRPr="009B3EE7" w:rsidRDefault="00345632" w:rsidP="00A86097">
            <w:pPr>
              <w:pStyle w:val="a3"/>
              <w:spacing w:line="276" w:lineRule="auto"/>
              <w:ind w:left="-109" w:right="-246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45632" w:rsidRDefault="00345632" w:rsidP="00A86097">
            <w:pPr>
              <w:pStyle w:val="a3"/>
              <w:spacing w:line="276" w:lineRule="auto"/>
              <w:ind w:left="-105" w:right="-249"/>
              <w:jc w:val="center"/>
            </w:pPr>
          </w:p>
        </w:tc>
        <w:tc>
          <w:tcPr>
            <w:tcW w:w="709" w:type="dxa"/>
          </w:tcPr>
          <w:p w:rsidR="00345632" w:rsidRDefault="009B3EE7" w:rsidP="00A86097">
            <w:pPr>
              <w:pStyle w:val="a3"/>
              <w:spacing w:line="276" w:lineRule="auto"/>
              <w:ind w:left="-243" w:right="-110"/>
              <w:jc w:val="center"/>
            </w:pPr>
            <w:r>
              <w:t>16</w:t>
            </w:r>
          </w:p>
        </w:tc>
      </w:tr>
      <w:tr w:rsidR="00A86097" w:rsidTr="00877D0A">
        <w:tc>
          <w:tcPr>
            <w:tcW w:w="742" w:type="dxa"/>
            <w:vAlign w:val="center"/>
          </w:tcPr>
          <w:p w:rsidR="00345632" w:rsidRDefault="00A86097" w:rsidP="00A86097">
            <w:pPr>
              <w:pStyle w:val="a3"/>
              <w:spacing w:line="276" w:lineRule="auto"/>
              <w:ind w:left="-114" w:right="-211"/>
              <w:jc w:val="center"/>
            </w:pPr>
            <w:r>
              <w:t>6</w:t>
            </w:r>
          </w:p>
        </w:tc>
        <w:tc>
          <w:tcPr>
            <w:tcW w:w="2277" w:type="dxa"/>
            <w:vAlign w:val="center"/>
          </w:tcPr>
          <w:p w:rsidR="00345632" w:rsidRPr="00877D0A" w:rsidRDefault="00877D0A" w:rsidP="00877D0A">
            <w:pPr>
              <w:pStyle w:val="a3"/>
              <w:ind w:left="2" w:right="-10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Итого</w:t>
            </w:r>
          </w:p>
        </w:tc>
        <w:tc>
          <w:tcPr>
            <w:tcW w:w="993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4" w:right="-108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08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1" w:right="-253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09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13" w:right="-257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08" w:type="dxa"/>
          </w:tcPr>
          <w:p w:rsidR="00345632" w:rsidRPr="009B3EE7" w:rsidRDefault="009B3EE7" w:rsidP="00A86097">
            <w:pPr>
              <w:pStyle w:val="a3"/>
              <w:spacing w:line="276" w:lineRule="auto"/>
              <w:ind w:left="-109" w:right="-246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09" w:type="dxa"/>
          </w:tcPr>
          <w:p w:rsidR="00345632" w:rsidRDefault="009B3EE7" w:rsidP="00A86097">
            <w:pPr>
              <w:pStyle w:val="a3"/>
              <w:spacing w:line="276" w:lineRule="auto"/>
              <w:ind w:left="-105" w:right="-249"/>
              <w:jc w:val="center"/>
            </w:pPr>
            <w:r>
              <w:t>160</w:t>
            </w:r>
          </w:p>
        </w:tc>
        <w:tc>
          <w:tcPr>
            <w:tcW w:w="709" w:type="dxa"/>
          </w:tcPr>
          <w:p w:rsidR="00345632" w:rsidRDefault="009B3EE7" w:rsidP="00A86097">
            <w:pPr>
              <w:pStyle w:val="a3"/>
              <w:spacing w:line="276" w:lineRule="auto"/>
              <w:ind w:left="-243" w:right="-110"/>
              <w:jc w:val="center"/>
            </w:pPr>
            <w:r>
              <w:t>40</w:t>
            </w:r>
          </w:p>
        </w:tc>
      </w:tr>
    </w:tbl>
    <w:p w:rsidR="009B3EE7" w:rsidRDefault="009B3EE7" w:rsidP="009B3EE7">
      <w:pPr>
        <w:pStyle w:val="a3"/>
        <w:spacing w:line="276" w:lineRule="auto"/>
        <w:ind w:left="-273" w:right="-284"/>
        <w:jc w:val="center"/>
      </w:pPr>
    </w:p>
    <w:p w:rsidR="009B3EE7" w:rsidRDefault="009B3EE7" w:rsidP="009B3EE7">
      <w:pPr>
        <w:pStyle w:val="a3"/>
        <w:numPr>
          <w:ilvl w:val="0"/>
          <w:numId w:val="2"/>
        </w:numPr>
        <w:spacing w:line="276" w:lineRule="auto"/>
        <w:ind w:right="-284"/>
        <w:jc w:val="center"/>
        <w:rPr>
          <w:b/>
        </w:rPr>
      </w:pPr>
      <w:r>
        <w:rPr>
          <w:b/>
        </w:rPr>
        <w:t>СОДЕРЖАНИЕ УЧЕБНОЙ ПРОГРАММЫ.</w:t>
      </w:r>
    </w:p>
    <w:p w:rsidR="009B3EE7" w:rsidRDefault="009B3EE7" w:rsidP="009B3EE7">
      <w:pPr>
        <w:pStyle w:val="a3"/>
        <w:numPr>
          <w:ilvl w:val="1"/>
          <w:numId w:val="2"/>
        </w:numPr>
        <w:spacing w:line="276" w:lineRule="auto"/>
        <w:ind w:right="-284"/>
        <w:jc w:val="center"/>
        <w:rPr>
          <w:b/>
        </w:rPr>
      </w:pPr>
      <w:r>
        <w:rPr>
          <w:b/>
        </w:rPr>
        <w:lastRenderedPageBreak/>
        <w:t>Учебный модуль №1 «Общепроф</w:t>
      </w:r>
      <w:r w:rsidR="00545AB2">
        <w:rPr>
          <w:b/>
        </w:rPr>
        <w:t>е</w:t>
      </w:r>
      <w:r>
        <w:rPr>
          <w:b/>
        </w:rPr>
        <w:t>ссиональные дисциплины»</w:t>
      </w:r>
    </w:p>
    <w:p w:rsidR="00545AB2" w:rsidRDefault="00545AB2" w:rsidP="00545AB2">
      <w:pPr>
        <w:pStyle w:val="a3"/>
        <w:spacing w:line="276" w:lineRule="auto"/>
        <w:ind w:left="447" w:right="-284"/>
        <w:jc w:val="center"/>
        <w:rPr>
          <w:b/>
        </w:rPr>
      </w:pPr>
    </w:p>
    <w:p w:rsidR="00545AB2" w:rsidRDefault="00545AB2" w:rsidP="00545AB2">
      <w:pPr>
        <w:pStyle w:val="a3"/>
        <w:spacing w:line="276" w:lineRule="auto"/>
        <w:ind w:left="0" w:right="-1"/>
        <w:jc w:val="center"/>
        <w:rPr>
          <w:b/>
        </w:rPr>
      </w:pPr>
      <w:r>
        <w:rPr>
          <w:b/>
        </w:rPr>
        <w:t>Краткая аннотация</w:t>
      </w:r>
    </w:p>
    <w:p w:rsidR="00545AB2" w:rsidRDefault="00545AB2" w:rsidP="00545AB2">
      <w:pPr>
        <w:pStyle w:val="a3"/>
        <w:spacing w:line="276" w:lineRule="auto"/>
        <w:ind w:left="-284" w:right="-284"/>
        <w:jc w:val="both"/>
      </w:pPr>
      <w:r>
        <w:tab/>
      </w:r>
      <w:r>
        <w:tab/>
        <w:t>Теоретический модуль состоит из шести учебных элементов. Изучение данного модуля осуществляется параллельно со специализированными модулями.</w:t>
      </w:r>
    </w:p>
    <w:p w:rsidR="00E5430A" w:rsidRDefault="00E5430A" w:rsidP="00545AB2">
      <w:pPr>
        <w:pStyle w:val="a3"/>
        <w:spacing w:line="276" w:lineRule="auto"/>
        <w:ind w:left="-284" w:right="-284"/>
        <w:jc w:val="both"/>
      </w:pPr>
    </w:p>
    <w:p w:rsidR="00440C2B" w:rsidRDefault="00440C2B" w:rsidP="00545AB2">
      <w:pPr>
        <w:pStyle w:val="a3"/>
        <w:spacing w:line="276" w:lineRule="auto"/>
        <w:ind w:left="-284" w:right="-284"/>
        <w:jc w:val="both"/>
      </w:pPr>
    </w:p>
    <w:p w:rsidR="009B664D" w:rsidRDefault="009B664D" w:rsidP="00545AB2">
      <w:pPr>
        <w:pStyle w:val="a3"/>
        <w:spacing w:line="276" w:lineRule="auto"/>
        <w:ind w:left="-284" w:right="-284"/>
        <w:jc w:val="both"/>
        <w:rPr>
          <w:b/>
        </w:rPr>
      </w:pPr>
      <w:r>
        <w:tab/>
      </w:r>
      <w:r>
        <w:rPr>
          <w:b/>
        </w:rPr>
        <w:t xml:space="preserve">Содержание учебного элемента «Чтение чертежей» 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6378"/>
        <w:gridCol w:w="1276"/>
      </w:tblGrid>
      <w:tr w:rsidR="009B664D" w:rsidTr="00F47D8A">
        <w:tc>
          <w:tcPr>
            <w:tcW w:w="2836" w:type="dxa"/>
          </w:tcPr>
          <w:p w:rsidR="009B664D" w:rsidRPr="009B664D" w:rsidRDefault="004F1EF1" w:rsidP="004F1EF1">
            <w:pPr>
              <w:pStyle w:val="a3"/>
              <w:spacing w:line="276" w:lineRule="auto"/>
              <w:ind w:left="-119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модулей, разделов, вид занятия</w:t>
            </w:r>
          </w:p>
        </w:tc>
        <w:tc>
          <w:tcPr>
            <w:tcW w:w="6378" w:type="dxa"/>
            <w:vAlign w:val="center"/>
          </w:tcPr>
          <w:p w:rsidR="009B664D" w:rsidRPr="009B664D" w:rsidRDefault="004F1EF1" w:rsidP="004F1EF1">
            <w:pPr>
              <w:pStyle w:val="a3"/>
              <w:spacing w:line="276" w:lineRule="auto"/>
              <w:ind w:left="-104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практические работы, самостоятельная работа слушателей</w:t>
            </w:r>
          </w:p>
        </w:tc>
        <w:tc>
          <w:tcPr>
            <w:tcW w:w="1276" w:type="dxa"/>
            <w:vAlign w:val="center"/>
          </w:tcPr>
          <w:p w:rsidR="009B664D" w:rsidRPr="009B664D" w:rsidRDefault="004F1EF1" w:rsidP="004F1EF1">
            <w:pPr>
              <w:pStyle w:val="a3"/>
              <w:spacing w:line="276" w:lineRule="auto"/>
              <w:ind w:left="-105" w:right="-1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9B664D" w:rsidTr="00F47D8A">
        <w:tc>
          <w:tcPr>
            <w:tcW w:w="2836" w:type="dxa"/>
            <w:vAlign w:val="center"/>
          </w:tcPr>
          <w:p w:rsidR="009B664D" w:rsidRPr="009B664D" w:rsidRDefault="004F1EF1" w:rsidP="004F1EF1">
            <w:pPr>
              <w:pStyle w:val="a3"/>
              <w:spacing w:line="276" w:lineRule="auto"/>
              <w:ind w:left="-119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78" w:type="dxa"/>
            <w:vAlign w:val="center"/>
          </w:tcPr>
          <w:p w:rsidR="009B664D" w:rsidRPr="009B664D" w:rsidRDefault="004F1EF1" w:rsidP="004F1EF1">
            <w:pPr>
              <w:pStyle w:val="a3"/>
              <w:spacing w:line="276" w:lineRule="auto"/>
              <w:ind w:left="-104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9B664D" w:rsidRPr="009B664D" w:rsidRDefault="004F1EF1" w:rsidP="004F1EF1">
            <w:pPr>
              <w:pStyle w:val="a3"/>
              <w:spacing w:line="276" w:lineRule="auto"/>
              <w:ind w:left="-105" w:right="-1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9B664D" w:rsidTr="00F47D8A">
        <w:tc>
          <w:tcPr>
            <w:tcW w:w="2836" w:type="dxa"/>
          </w:tcPr>
          <w:p w:rsidR="009B664D" w:rsidRDefault="004F1EF1" w:rsidP="00440C2B">
            <w:pPr>
              <w:pStyle w:val="a3"/>
              <w:ind w:left="-119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1.</w:t>
            </w:r>
          </w:p>
          <w:p w:rsidR="004F1EF1" w:rsidRPr="004F1EF1" w:rsidRDefault="004F1EF1" w:rsidP="00440C2B">
            <w:pPr>
              <w:pStyle w:val="a3"/>
              <w:ind w:left="-119" w:right="-105"/>
              <w:rPr>
                <w:i/>
                <w:sz w:val="26"/>
                <w:szCs w:val="26"/>
              </w:rPr>
            </w:pPr>
            <w:r w:rsidRPr="004F1EF1">
              <w:rPr>
                <w:i/>
                <w:sz w:val="26"/>
                <w:szCs w:val="26"/>
              </w:rPr>
              <w:t>Графическое оформление чертежей.</w:t>
            </w:r>
          </w:p>
        </w:tc>
        <w:tc>
          <w:tcPr>
            <w:tcW w:w="6378" w:type="dxa"/>
          </w:tcPr>
          <w:p w:rsidR="009B664D" w:rsidRDefault="004F1EF1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4F1EF1" w:rsidRPr="004F1EF1" w:rsidRDefault="004F1EF1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  <w:r w:rsidR="00E5430A">
              <w:rPr>
                <w:sz w:val="26"/>
                <w:szCs w:val="26"/>
              </w:rPr>
              <w:t>щее понятие о единой системе конструкторской документации(ЕСКД). Типы линий. Форматы чертежей. Основная надпись. Чертежные шрифты. Оформление чертежей. Нанесение размеров на чертежах. Масштабы. Уклон и конусность. Условности и упрощения.</w:t>
            </w:r>
          </w:p>
        </w:tc>
        <w:tc>
          <w:tcPr>
            <w:tcW w:w="1276" w:type="dxa"/>
          </w:tcPr>
          <w:p w:rsidR="009B664D" w:rsidRPr="004F1EF1" w:rsidRDefault="00E5430A" w:rsidP="004F1EF1">
            <w:pPr>
              <w:pStyle w:val="a3"/>
              <w:ind w:left="-105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B664D" w:rsidTr="00F47D8A">
        <w:trPr>
          <w:trHeight w:val="402"/>
        </w:trPr>
        <w:tc>
          <w:tcPr>
            <w:tcW w:w="2836" w:type="dxa"/>
          </w:tcPr>
          <w:p w:rsidR="009B664D" w:rsidRPr="004F1EF1" w:rsidRDefault="009B664D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9B664D" w:rsidRPr="00E5430A" w:rsidRDefault="00E5430A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Лекция «Графическое оформление чертежей»</w:t>
            </w:r>
          </w:p>
        </w:tc>
        <w:tc>
          <w:tcPr>
            <w:tcW w:w="1276" w:type="dxa"/>
          </w:tcPr>
          <w:p w:rsidR="009B664D" w:rsidRPr="004F1EF1" w:rsidRDefault="00E5430A" w:rsidP="004F1EF1">
            <w:pPr>
              <w:pStyle w:val="a3"/>
              <w:ind w:left="-105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F0E1C" w:rsidTr="00F47D8A">
        <w:trPr>
          <w:trHeight w:val="402"/>
        </w:trPr>
        <w:tc>
          <w:tcPr>
            <w:tcW w:w="2836" w:type="dxa"/>
            <w:vMerge w:val="restart"/>
          </w:tcPr>
          <w:p w:rsidR="00BF0E1C" w:rsidRDefault="00BF0E1C" w:rsidP="00440C2B">
            <w:pPr>
              <w:pStyle w:val="a3"/>
              <w:ind w:left="-119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2.</w:t>
            </w:r>
          </w:p>
          <w:p w:rsidR="00BF0E1C" w:rsidRDefault="00BF0E1C" w:rsidP="00440C2B">
            <w:pPr>
              <w:pStyle w:val="a3"/>
              <w:ind w:left="-119" w:right="-105"/>
              <w:rPr>
                <w:sz w:val="26"/>
                <w:szCs w:val="26"/>
              </w:rPr>
            </w:pPr>
            <w:r w:rsidRPr="006B332F">
              <w:rPr>
                <w:i/>
                <w:sz w:val="26"/>
                <w:szCs w:val="26"/>
              </w:rPr>
              <w:t>Проекционное черчение</w:t>
            </w:r>
            <w:r>
              <w:rPr>
                <w:sz w:val="26"/>
                <w:szCs w:val="26"/>
              </w:rPr>
              <w:t>.</w:t>
            </w:r>
          </w:p>
          <w:p w:rsidR="00BF0E1C" w:rsidRPr="004F1EF1" w:rsidRDefault="00BF0E1C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BF0E1C" w:rsidRDefault="00BF0E1C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BF0E1C" w:rsidRDefault="00BF0E1C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об аксонометрических проекциях.</w:t>
            </w:r>
          </w:p>
          <w:p w:rsidR="00BF0E1C" w:rsidRDefault="00BF0E1C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Аксонометрические проекции точек, линий, плоских фигур, геометрических тел.</w:t>
            </w:r>
          </w:p>
          <w:p w:rsidR="00BF0E1C" w:rsidRPr="00440C2B" w:rsidRDefault="00BF0E1C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Изометрические и </w:t>
            </w:r>
            <w:proofErr w:type="spellStart"/>
            <w:r>
              <w:rPr>
                <w:sz w:val="26"/>
                <w:szCs w:val="26"/>
              </w:rPr>
              <w:t>диметрические</w:t>
            </w:r>
            <w:proofErr w:type="spellEnd"/>
            <w:r>
              <w:rPr>
                <w:sz w:val="26"/>
                <w:szCs w:val="26"/>
              </w:rPr>
              <w:t xml:space="preserve"> проекции геометрических тел.</w:t>
            </w:r>
          </w:p>
        </w:tc>
        <w:tc>
          <w:tcPr>
            <w:tcW w:w="1276" w:type="dxa"/>
          </w:tcPr>
          <w:p w:rsidR="00BF0E1C" w:rsidRDefault="00BF0E1C" w:rsidP="004F1EF1">
            <w:pPr>
              <w:pStyle w:val="a3"/>
              <w:ind w:left="-105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F0E1C" w:rsidTr="00F47D8A">
        <w:trPr>
          <w:trHeight w:val="402"/>
        </w:trPr>
        <w:tc>
          <w:tcPr>
            <w:tcW w:w="2836" w:type="dxa"/>
            <w:vMerge/>
          </w:tcPr>
          <w:p w:rsidR="00BF0E1C" w:rsidRDefault="00BF0E1C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BF0E1C" w:rsidRPr="00BF0E1C" w:rsidRDefault="00BF0E1C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Лекция </w:t>
            </w:r>
            <w:r>
              <w:rPr>
                <w:sz w:val="26"/>
                <w:szCs w:val="26"/>
              </w:rPr>
              <w:t>«Особенности машиностроительного чертежа»</w:t>
            </w:r>
          </w:p>
        </w:tc>
        <w:tc>
          <w:tcPr>
            <w:tcW w:w="1276" w:type="dxa"/>
          </w:tcPr>
          <w:p w:rsidR="00BF0E1C" w:rsidRDefault="00BF0E1C" w:rsidP="004F1EF1">
            <w:pPr>
              <w:pStyle w:val="a3"/>
              <w:ind w:left="-105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F0E1C" w:rsidTr="00F47D8A">
        <w:trPr>
          <w:trHeight w:val="402"/>
        </w:trPr>
        <w:tc>
          <w:tcPr>
            <w:tcW w:w="2836" w:type="dxa"/>
            <w:vMerge w:val="restart"/>
          </w:tcPr>
          <w:p w:rsidR="00BF0E1C" w:rsidRPr="004F1EF1" w:rsidRDefault="00BF0E1C" w:rsidP="00440C2B">
            <w:pPr>
              <w:pStyle w:val="a3"/>
              <w:ind w:left="-119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3. </w:t>
            </w:r>
            <w:r w:rsidRPr="006B332F">
              <w:rPr>
                <w:i/>
                <w:sz w:val="26"/>
                <w:szCs w:val="26"/>
              </w:rPr>
              <w:t>Машиностроительное черчение.</w:t>
            </w:r>
          </w:p>
        </w:tc>
        <w:tc>
          <w:tcPr>
            <w:tcW w:w="6378" w:type="dxa"/>
          </w:tcPr>
          <w:p w:rsidR="00BF0E1C" w:rsidRDefault="00BF0E1C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BF0E1C" w:rsidRDefault="00BF0E1C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машиностроительного чертежа.</w:t>
            </w:r>
          </w:p>
          <w:p w:rsidR="00BF0E1C" w:rsidRDefault="00BF0E1C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Предельные отклонения, допуск. Изображения:</w:t>
            </w:r>
            <w:r w:rsidR="00E659F1">
              <w:rPr>
                <w:sz w:val="26"/>
                <w:szCs w:val="26"/>
              </w:rPr>
              <w:t xml:space="preserve"> виды, разрезы, сечения.</w:t>
            </w:r>
          </w:p>
          <w:p w:rsidR="00E659F1" w:rsidRPr="00BF0E1C" w:rsidRDefault="00E659F1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Штриховка в разрезах и сечениях. Выносные элементы. Винтовые поверхности и изделия с резьбой. Сборочные чертежи, их назначение. Специфика. </w:t>
            </w:r>
            <w:proofErr w:type="spellStart"/>
            <w:r>
              <w:rPr>
                <w:sz w:val="26"/>
                <w:szCs w:val="26"/>
              </w:rPr>
              <w:t>Деталирование</w:t>
            </w:r>
            <w:proofErr w:type="spellEnd"/>
            <w:r>
              <w:rPr>
                <w:sz w:val="26"/>
                <w:szCs w:val="26"/>
              </w:rPr>
              <w:t>. Чтение сборочных чертежей.</w:t>
            </w:r>
          </w:p>
        </w:tc>
        <w:tc>
          <w:tcPr>
            <w:tcW w:w="1276" w:type="dxa"/>
          </w:tcPr>
          <w:p w:rsidR="00BF0E1C" w:rsidRDefault="00BF0E1C" w:rsidP="004F1EF1">
            <w:pPr>
              <w:pStyle w:val="a3"/>
              <w:ind w:left="-105" w:right="-116"/>
              <w:rPr>
                <w:sz w:val="26"/>
                <w:szCs w:val="26"/>
              </w:rPr>
            </w:pPr>
          </w:p>
        </w:tc>
      </w:tr>
      <w:tr w:rsidR="00BF0E1C" w:rsidTr="00F47D8A">
        <w:trPr>
          <w:trHeight w:val="402"/>
        </w:trPr>
        <w:tc>
          <w:tcPr>
            <w:tcW w:w="2836" w:type="dxa"/>
            <w:vMerge/>
          </w:tcPr>
          <w:p w:rsidR="00BF0E1C" w:rsidRPr="004F1EF1" w:rsidRDefault="00BF0E1C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BF0E1C" w:rsidRPr="00E659F1" w:rsidRDefault="00E659F1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Лекция </w:t>
            </w:r>
            <w:r>
              <w:rPr>
                <w:sz w:val="26"/>
                <w:szCs w:val="26"/>
              </w:rPr>
              <w:t>«Особенности машиностроительного чертежа»</w:t>
            </w:r>
          </w:p>
        </w:tc>
        <w:tc>
          <w:tcPr>
            <w:tcW w:w="1276" w:type="dxa"/>
          </w:tcPr>
          <w:p w:rsidR="00BF0E1C" w:rsidRDefault="006B332F" w:rsidP="004F1EF1">
            <w:pPr>
              <w:pStyle w:val="a3"/>
              <w:ind w:left="-105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659F1">
              <w:rPr>
                <w:sz w:val="26"/>
                <w:szCs w:val="26"/>
              </w:rPr>
              <w:t>2</w:t>
            </w:r>
          </w:p>
        </w:tc>
      </w:tr>
      <w:tr w:rsidR="00BF0E1C" w:rsidTr="00F47D8A">
        <w:trPr>
          <w:trHeight w:val="402"/>
        </w:trPr>
        <w:tc>
          <w:tcPr>
            <w:tcW w:w="2836" w:type="dxa"/>
            <w:vMerge/>
          </w:tcPr>
          <w:p w:rsidR="00BF0E1C" w:rsidRPr="004F1EF1" w:rsidRDefault="00BF0E1C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  <w:vAlign w:val="center"/>
          </w:tcPr>
          <w:p w:rsidR="00BF0E1C" w:rsidRDefault="00E659F1" w:rsidP="00E659F1">
            <w:pPr>
              <w:pStyle w:val="a3"/>
              <w:ind w:left="-104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занятия </w:t>
            </w:r>
          </w:p>
          <w:p w:rsidR="00E659F1" w:rsidRPr="00E659F1" w:rsidRDefault="00E659F1" w:rsidP="00E659F1">
            <w:pPr>
              <w:pStyle w:val="a3"/>
              <w:ind w:left="-104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сборочных чертежей. Чтение машиностроительных чертежей</w:t>
            </w:r>
          </w:p>
        </w:tc>
        <w:tc>
          <w:tcPr>
            <w:tcW w:w="1276" w:type="dxa"/>
          </w:tcPr>
          <w:p w:rsidR="00BF0E1C" w:rsidRDefault="006B332F" w:rsidP="004F1EF1">
            <w:pPr>
              <w:pStyle w:val="a3"/>
              <w:ind w:left="-105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659F1">
              <w:rPr>
                <w:sz w:val="26"/>
                <w:szCs w:val="26"/>
              </w:rPr>
              <w:t>2</w:t>
            </w:r>
          </w:p>
        </w:tc>
      </w:tr>
      <w:tr w:rsidR="006B332F" w:rsidTr="00F47D8A">
        <w:trPr>
          <w:trHeight w:val="402"/>
        </w:trPr>
        <w:tc>
          <w:tcPr>
            <w:tcW w:w="2836" w:type="dxa"/>
            <w:vMerge w:val="restart"/>
          </w:tcPr>
          <w:p w:rsidR="006B332F" w:rsidRDefault="006B332F" w:rsidP="00440C2B">
            <w:pPr>
              <w:pStyle w:val="a3"/>
              <w:ind w:left="-119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4.</w:t>
            </w:r>
          </w:p>
          <w:p w:rsidR="006B332F" w:rsidRPr="006B332F" w:rsidRDefault="006B332F" w:rsidP="00440C2B">
            <w:pPr>
              <w:pStyle w:val="a3"/>
              <w:ind w:left="-119" w:right="-105"/>
              <w:rPr>
                <w:i/>
                <w:sz w:val="26"/>
                <w:szCs w:val="26"/>
              </w:rPr>
            </w:pPr>
            <w:r w:rsidRPr="006B332F">
              <w:rPr>
                <w:i/>
                <w:sz w:val="26"/>
                <w:szCs w:val="26"/>
              </w:rPr>
              <w:t>Чертежи-схемы, планы.</w:t>
            </w:r>
          </w:p>
        </w:tc>
        <w:tc>
          <w:tcPr>
            <w:tcW w:w="6378" w:type="dxa"/>
          </w:tcPr>
          <w:p w:rsidR="006B332F" w:rsidRDefault="006B332F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6B332F" w:rsidRDefault="006B332F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выполнения схем. Виды и типы схем. Понятие о кинематических, гидравлических, электрических и электромонтажных схемах.</w:t>
            </w:r>
          </w:p>
          <w:p w:rsidR="006B332F" w:rsidRDefault="006B332F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Перечни элементов схем.</w:t>
            </w:r>
          </w:p>
          <w:p w:rsidR="006B332F" w:rsidRPr="006B332F" w:rsidRDefault="006B332F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Понятие о плане, условные графические обозначения на плане. </w:t>
            </w:r>
            <w:proofErr w:type="spellStart"/>
            <w:r>
              <w:rPr>
                <w:sz w:val="26"/>
                <w:szCs w:val="26"/>
              </w:rPr>
              <w:t>Погоризонтный</w:t>
            </w:r>
            <w:proofErr w:type="spellEnd"/>
            <w:r>
              <w:rPr>
                <w:sz w:val="26"/>
                <w:szCs w:val="26"/>
              </w:rPr>
              <w:t xml:space="preserve"> и совмещенный планы горных работ. Поперечные разрезы карьерного поля. Чтение планов горных работ.</w:t>
            </w:r>
          </w:p>
        </w:tc>
        <w:tc>
          <w:tcPr>
            <w:tcW w:w="1276" w:type="dxa"/>
          </w:tcPr>
          <w:p w:rsidR="006B332F" w:rsidRDefault="006B332F" w:rsidP="006B332F">
            <w:pPr>
              <w:pStyle w:val="a3"/>
              <w:ind w:left="0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</w:tr>
      <w:tr w:rsidR="006B332F" w:rsidTr="00F47D8A">
        <w:trPr>
          <w:trHeight w:val="402"/>
        </w:trPr>
        <w:tc>
          <w:tcPr>
            <w:tcW w:w="2836" w:type="dxa"/>
            <w:vMerge/>
          </w:tcPr>
          <w:p w:rsidR="006B332F" w:rsidRPr="004F1EF1" w:rsidRDefault="006B332F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6B332F" w:rsidRPr="00E02E65" w:rsidRDefault="00E02E65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Лекция </w:t>
            </w:r>
            <w:r>
              <w:rPr>
                <w:sz w:val="26"/>
                <w:szCs w:val="26"/>
              </w:rPr>
              <w:t>«Правила выполнения схем, планов».</w:t>
            </w:r>
          </w:p>
        </w:tc>
        <w:tc>
          <w:tcPr>
            <w:tcW w:w="1276" w:type="dxa"/>
          </w:tcPr>
          <w:p w:rsidR="006B332F" w:rsidRDefault="006B332F" w:rsidP="006B332F">
            <w:pPr>
              <w:pStyle w:val="a3"/>
              <w:ind w:left="0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B332F" w:rsidTr="00F47D8A">
        <w:trPr>
          <w:trHeight w:val="402"/>
        </w:trPr>
        <w:tc>
          <w:tcPr>
            <w:tcW w:w="2836" w:type="dxa"/>
            <w:vMerge/>
          </w:tcPr>
          <w:p w:rsidR="006B332F" w:rsidRPr="004F1EF1" w:rsidRDefault="006B332F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6B332F" w:rsidRDefault="00E02E65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 занятия</w:t>
            </w:r>
          </w:p>
          <w:p w:rsidR="00E02E65" w:rsidRPr="00E02E65" w:rsidRDefault="00E02E65" w:rsidP="004F1EF1">
            <w:pPr>
              <w:pStyle w:val="a3"/>
              <w:ind w:left="-104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схем и планов по специальности.</w:t>
            </w:r>
          </w:p>
        </w:tc>
        <w:tc>
          <w:tcPr>
            <w:tcW w:w="1276" w:type="dxa"/>
          </w:tcPr>
          <w:p w:rsidR="006B332F" w:rsidRDefault="006B332F" w:rsidP="006B332F">
            <w:pPr>
              <w:pStyle w:val="a3"/>
              <w:ind w:left="0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40C2B" w:rsidTr="00F47D8A">
        <w:trPr>
          <w:trHeight w:val="402"/>
        </w:trPr>
        <w:tc>
          <w:tcPr>
            <w:tcW w:w="2836" w:type="dxa"/>
          </w:tcPr>
          <w:p w:rsidR="00440C2B" w:rsidRPr="004F1EF1" w:rsidRDefault="00440C2B" w:rsidP="00440C2B">
            <w:pPr>
              <w:pStyle w:val="a3"/>
              <w:ind w:left="-119" w:right="-105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440C2B" w:rsidRDefault="00E02E65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Итоговая аттестация - ЗАЧЕТ</w:t>
            </w:r>
          </w:p>
        </w:tc>
        <w:tc>
          <w:tcPr>
            <w:tcW w:w="1276" w:type="dxa"/>
          </w:tcPr>
          <w:p w:rsidR="00440C2B" w:rsidRDefault="006B332F" w:rsidP="006B332F">
            <w:pPr>
              <w:pStyle w:val="a3"/>
              <w:ind w:left="0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40C2B" w:rsidTr="00F47D8A">
        <w:trPr>
          <w:trHeight w:val="402"/>
        </w:trPr>
        <w:tc>
          <w:tcPr>
            <w:tcW w:w="2836" w:type="dxa"/>
          </w:tcPr>
          <w:p w:rsidR="00440C2B" w:rsidRPr="00E02E65" w:rsidRDefault="00E02E65" w:rsidP="00440C2B">
            <w:pPr>
              <w:pStyle w:val="a3"/>
              <w:ind w:left="-119" w:right="-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6378" w:type="dxa"/>
          </w:tcPr>
          <w:p w:rsidR="00440C2B" w:rsidRDefault="00440C2B" w:rsidP="004F1EF1">
            <w:pPr>
              <w:pStyle w:val="a3"/>
              <w:ind w:left="-104" w:right="-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440C2B" w:rsidRDefault="006B332F" w:rsidP="006B332F">
            <w:pPr>
              <w:pStyle w:val="a3"/>
              <w:ind w:left="0" w:right="-1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9B664D" w:rsidRDefault="009B664D" w:rsidP="004F1EF1">
      <w:pPr>
        <w:pStyle w:val="a3"/>
        <w:spacing w:line="240" w:lineRule="auto"/>
        <w:ind w:left="-284" w:right="-284"/>
        <w:jc w:val="both"/>
      </w:pPr>
    </w:p>
    <w:p w:rsidR="00E5430A" w:rsidRDefault="00E02E65" w:rsidP="00F97AF6">
      <w:pPr>
        <w:pStyle w:val="a3"/>
        <w:spacing w:line="276" w:lineRule="auto"/>
        <w:ind w:left="-284" w:right="-284"/>
        <w:jc w:val="both"/>
        <w:rPr>
          <w:b/>
        </w:rPr>
      </w:pPr>
      <w:r>
        <w:rPr>
          <w:b/>
        </w:rPr>
        <w:tab/>
        <w:t>Содержание учебного элемента «Горная электротехника, электромонтажные работы»</w:t>
      </w:r>
    </w:p>
    <w:p w:rsidR="00EC3AF9" w:rsidRPr="00E02E65" w:rsidRDefault="00EC3AF9" w:rsidP="004F1EF1">
      <w:pPr>
        <w:pStyle w:val="a3"/>
        <w:spacing w:line="240" w:lineRule="auto"/>
        <w:ind w:left="-284" w:right="-284"/>
        <w:jc w:val="both"/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6946"/>
        <w:gridCol w:w="992"/>
      </w:tblGrid>
      <w:tr w:rsidR="00E02E65" w:rsidTr="00F47D8A">
        <w:tc>
          <w:tcPr>
            <w:tcW w:w="2552" w:type="dxa"/>
          </w:tcPr>
          <w:p w:rsidR="00E02E65" w:rsidRPr="00EC3AF9" w:rsidRDefault="00EC3AF9" w:rsidP="00EC3AF9">
            <w:pPr>
              <w:pStyle w:val="a3"/>
              <w:ind w:left="-101" w:right="-1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6946" w:type="dxa"/>
          </w:tcPr>
          <w:p w:rsidR="00E02E65" w:rsidRPr="00EC3AF9" w:rsidRDefault="00EC3AF9" w:rsidP="00EC3AF9">
            <w:pPr>
              <w:pStyle w:val="a3"/>
              <w:ind w:left="-106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Содержание учебного материала, тематика учебных занятий, внеаудиторной(самостоятельной) работы и практической подготовки </w:t>
            </w:r>
          </w:p>
        </w:tc>
        <w:tc>
          <w:tcPr>
            <w:tcW w:w="992" w:type="dxa"/>
            <w:vAlign w:val="center"/>
          </w:tcPr>
          <w:p w:rsidR="00E02E65" w:rsidRPr="00EC3AF9" w:rsidRDefault="00EC3AF9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E02E65" w:rsidTr="00F47D8A">
        <w:tc>
          <w:tcPr>
            <w:tcW w:w="2552" w:type="dxa"/>
          </w:tcPr>
          <w:p w:rsidR="00E02E65" w:rsidRPr="00EC3AF9" w:rsidRDefault="00F97AF6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</w:t>
            </w:r>
          </w:p>
        </w:tc>
        <w:tc>
          <w:tcPr>
            <w:tcW w:w="6946" w:type="dxa"/>
            <w:vAlign w:val="center"/>
          </w:tcPr>
          <w:p w:rsidR="00E02E65" w:rsidRPr="00EC3AF9" w:rsidRDefault="00F97AF6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Постоянный ток. Электрическая цепь. Величина и плотность электрического тока. Сопротивление и проводимость проводника.</w:t>
            </w:r>
          </w:p>
        </w:tc>
        <w:tc>
          <w:tcPr>
            <w:tcW w:w="992" w:type="dxa"/>
          </w:tcPr>
          <w:p w:rsidR="00E02E65" w:rsidRPr="00EC3AF9" w:rsidRDefault="00F97AF6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E02E65" w:rsidTr="00F47D8A">
        <w:tc>
          <w:tcPr>
            <w:tcW w:w="2552" w:type="dxa"/>
          </w:tcPr>
          <w:p w:rsidR="00E02E65" w:rsidRPr="00EC3AF9" w:rsidRDefault="00F97AF6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</w:t>
            </w:r>
          </w:p>
        </w:tc>
        <w:tc>
          <w:tcPr>
            <w:tcW w:w="6946" w:type="dxa"/>
            <w:vAlign w:val="center"/>
          </w:tcPr>
          <w:p w:rsidR="00E02E65" w:rsidRPr="00EC3AF9" w:rsidRDefault="00BA56A8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97AF6">
              <w:rPr>
                <w:sz w:val="26"/>
                <w:szCs w:val="26"/>
              </w:rPr>
              <w:t xml:space="preserve">акон Ома. Последовательное, параллельное и смешанное </w:t>
            </w:r>
            <w:r>
              <w:rPr>
                <w:sz w:val="26"/>
                <w:szCs w:val="26"/>
              </w:rPr>
              <w:t>соединение проводника. Работа и мощность тока.</w:t>
            </w:r>
          </w:p>
        </w:tc>
        <w:tc>
          <w:tcPr>
            <w:tcW w:w="992" w:type="dxa"/>
          </w:tcPr>
          <w:p w:rsidR="00E02E65" w:rsidRPr="00EC3AF9" w:rsidRDefault="00F97AF6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BA56A8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</w:t>
            </w:r>
          </w:p>
        </w:tc>
        <w:tc>
          <w:tcPr>
            <w:tcW w:w="6946" w:type="dxa"/>
            <w:vAlign w:val="center"/>
          </w:tcPr>
          <w:p w:rsidR="00BA56A8" w:rsidRDefault="00BA56A8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переменного тока. Основные параметры, характеризующие синусоидальные электрические величины. Действующее значение переменного тока.</w:t>
            </w:r>
          </w:p>
        </w:tc>
        <w:tc>
          <w:tcPr>
            <w:tcW w:w="992" w:type="dxa"/>
          </w:tcPr>
          <w:p w:rsidR="00BA56A8" w:rsidRDefault="00BA56A8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BA56A8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№4</w:t>
            </w:r>
          </w:p>
        </w:tc>
        <w:tc>
          <w:tcPr>
            <w:tcW w:w="6946" w:type="dxa"/>
            <w:vAlign w:val="center"/>
          </w:tcPr>
          <w:p w:rsidR="00BA56A8" w:rsidRDefault="00BA56A8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Принцип построения трехфазной системы. Способ соединения трехфазной системы: соединения в звезду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3A0ADC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№5</w:t>
            </w:r>
          </w:p>
        </w:tc>
        <w:tc>
          <w:tcPr>
            <w:tcW w:w="6946" w:type="dxa"/>
            <w:vAlign w:val="center"/>
          </w:tcPr>
          <w:p w:rsidR="00BA56A8" w:rsidRDefault="003A0ADC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соединения трехфазной системы: соединения треугольником. Мощность трехфазной системы.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3A0ADC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6</w:t>
            </w:r>
          </w:p>
        </w:tc>
        <w:tc>
          <w:tcPr>
            <w:tcW w:w="6946" w:type="dxa"/>
            <w:vAlign w:val="center"/>
          </w:tcPr>
          <w:p w:rsidR="00BA56A8" w:rsidRDefault="003A0ADC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Трансформаторы. Принцип действия, устройство и применение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Pr="003A0ADC" w:rsidRDefault="003A0ADC" w:rsidP="00BA56A8">
            <w:pPr>
              <w:pStyle w:val="a3"/>
              <w:ind w:left="0" w:right="-10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7</w:t>
            </w:r>
          </w:p>
        </w:tc>
        <w:tc>
          <w:tcPr>
            <w:tcW w:w="6946" w:type="dxa"/>
            <w:vAlign w:val="center"/>
          </w:tcPr>
          <w:p w:rsidR="00BA56A8" w:rsidRDefault="003A0ADC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Асинхронный двигатель. Устройство, принцип действия и применение. Двигатель с короткозамкнутым и фазным ротором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3A0ADC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Лекция № 8 </w:t>
            </w:r>
          </w:p>
        </w:tc>
        <w:tc>
          <w:tcPr>
            <w:tcW w:w="6946" w:type="dxa"/>
            <w:vAlign w:val="center"/>
          </w:tcPr>
          <w:p w:rsidR="00BA56A8" w:rsidRDefault="003A0ADC" w:rsidP="005C782F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Двигатели с коротк</w:t>
            </w:r>
            <w:r w:rsidR="005C782F">
              <w:rPr>
                <w:sz w:val="26"/>
                <w:szCs w:val="26"/>
              </w:rPr>
              <w:t>озамкнутыми и фазным ротор</w:t>
            </w:r>
            <w:r>
              <w:rPr>
                <w:sz w:val="26"/>
                <w:szCs w:val="26"/>
              </w:rPr>
              <w:t>ом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3A0ADC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9</w:t>
            </w:r>
          </w:p>
        </w:tc>
        <w:tc>
          <w:tcPr>
            <w:tcW w:w="6946" w:type="dxa"/>
            <w:vAlign w:val="center"/>
          </w:tcPr>
          <w:p w:rsidR="00BA56A8" w:rsidRDefault="005C782F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и общие сведения об электрических аппаратах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3A0ADC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10</w:t>
            </w:r>
          </w:p>
        </w:tc>
        <w:tc>
          <w:tcPr>
            <w:tcW w:w="6946" w:type="dxa"/>
            <w:vAlign w:val="center"/>
          </w:tcPr>
          <w:p w:rsidR="00BA56A8" w:rsidRDefault="005C782F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Заземление. Электрическая защита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3A0ADC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11</w:t>
            </w:r>
          </w:p>
        </w:tc>
        <w:tc>
          <w:tcPr>
            <w:tcW w:w="6946" w:type="dxa"/>
            <w:vAlign w:val="center"/>
          </w:tcPr>
          <w:p w:rsidR="00BA56A8" w:rsidRDefault="005C782F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автоматики, </w:t>
            </w:r>
            <w:proofErr w:type="spellStart"/>
            <w:r>
              <w:rPr>
                <w:sz w:val="26"/>
                <w:szCs w:val="26"/>
              </w:rPr>
              <w:t>электро</w:t>
            </w:r>
            <w:proofErr w:type="spellEnd"/>
            <w:r>
              <w:rPr>
                <w:sz w:val="26"/>
                <w:szCs w:val="26"/>
              </w:rPr>
              <w:t xml:space="preserve"> и тепло управление.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A56A8" w:rsidTr="00F47D8A">
        <w:tc>
          <w:tcPr>
            <w:tcW w:w="2552" w:type="dxa"/>
          </w:tcPr>
          <w:p w:rsidR="00BA56A8" w:rsidRDefault="003A0ADC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12</w:t>
            </w:r>
          </w:p>
        </w:tc>
        <w:tc>
          <w:tcPr>
            <w:tcW w:w="6946" w:type="dxa"/>
            <w:vAlign w:val="center"/>
          </w:tcPr>
          <w:p w:rsidR="00BA56A8" w:rsidRDefault="005C782F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системы автоматики: системы автоматического управления (САУ)</w:t>
            </w:r>
          </w:p>
        </w:tc>
        <w:tc>
          <w:tcPr>
            <w:tcW w:w="992" w:type="dxa"/>
          </w:tcPr>
          <w:p w:rsidR="00BA56A8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5C782F" w:rsidTr="00F47D8A">
        <w:tc>
          <w:tcPr>
            <w:tcW w:w="2552" w:type="dxa"/>
          </w:tcPr>
          <w:p w:rsidR="005C782F" w:rsidRDefault="005C782F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13</w:t>
            </w:r>
          </w:p>
        </w:tc>
        <w:tc>
          <w:tcPr>
            <w:tcW w:w="6946" w:type="dxa"/>
            <w:vAlign w:val="center"/>
          </w:tcPr>
          <w:p w:rsidR="005C782F" w:rsidRDefault="005C782F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систем автоматического регулирования</w:t>
            </w:r>
          </w:p>
        </w:tc>
        <w:tc>
          <w:tcPr>
            <w:tcW w:w="992" w:type="dxa"/>
          </w:tcPr>
          <w:p w:rsidR="005C782F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5C782F" w:rsidTr="00F47D8A">
        <w:tc>
          <w:tcPr>
            <w:tcW w:w="2552" w:type="dxa"/>
          </w:tcPr>
          <w:p w:rsidR="005C782F" w:rsidRDefault="005C782F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 14</w:t>
            </w:r>
          </w:p>
        </w:tc>
        <w:tc>
          <w:tcPr>
            <w:tcW w:w="6946" w:type="dxa"/>
            <w:vAlign w:val="center"/>
          </w:tcPr>
          <w:p w:rsidR="005C782F" w:rsidRDefault="005C782F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энергии исполнительного органа(прямого и непрямого регулирования)</w:t>
            </w:r>
          </w:p>
        </w:tc>
        <w:tc>
          <w:tcPr>
            <w:tcW w:w="992" w:type="dxa"/>
          </w:tcPr>
          <w:p w:rsidR="005C782F" w:rsidRDefault="005C782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C782F" w:rsidTr="00F47D8A">
        <w:tc>
          <w:tcPr>
            <w:tcW w:w="2552" w:type="dxa"/>
          </w:tcPr>
          <w:p w:rsidR="005C782F" w:rsidRDefault="005C782F" w:rsidP="00BA56A8">
            <w:pPr>
              <w:pStyle w:val="a3"/>
              <w:ind w:left="0" w:right="-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занятие(ПЗ)</w:t>
            </w:r>
          </w:p>
        </w:tc>
        <w:tc>
          <w:tcPr>
            <w:tcW w:w="6946" w:type="dxa"/>
          </w:tcPr>
          <w:p w:rsidR="005C782F" w:rsidRDefault="002F66C6" w:rsidP="002F66C6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 Расчет трехфазной электричкой цепи при соединении звездой</w:t>
            </w:r>
          </w:p>
          <w:p w:rsidR="002F66C6" w:rsidRDefault="002F66C6" w:rsidP="002F66C6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№2 Решение задач на тему трансформатор</w:t>
            </w:r>
          </w:p>
          <w:p w:rsidR="002F66C6" w:rsidRDefault="002F66C6" w:rsidP="002F66C6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№3 Расчет основных параметров асинхронных электродвигателей</w:t>
            </w:r>
          </w:p>
          <w:p w:rsidR="002F66C6" w:rsidRDefault="002F66C6" w:rsidP="00FE183F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№4 Изучение различных типов</w:t>
            </w:r>
            <w:r w:rsidR="00FE183F">
              <w:rPr>
                <w:sz w:val="26"/>
                <w:szCs w:val="26"/>
              </w:rPr>
              <w:t xml:space="preserve"> автоматических выключателей</w:t>
            </w:r>
          </w:p>
        </w:tc>
        <w:tc>
          <w:tcPr>
            <w:tcW w:w="992" w:type="dxa"/>
          </w:tcPr>
          <w:p w:rsidR="005C782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E183F" w:rsidTr="00F47D8A">
        <w:tc>
          <w:tcPr>
            <w:tcW w:w="9498" w:type="dxa"/>
            <w:gridSpan w:val="2"/>
          </w:tcPr>
          <w:p w:rsidR="00FE183F" w:rsidRDefault="00FE183F" w:rsidP="00BA56A8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Промежуточная аттестация</w:t>
            </w:r>
          </w:p>
        </w:tc>
        <w:tc>
          <w:tcPr>
            <w:tcW w:w="992" w:type="dxa"/>
          </w:tcPr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E183F" w:rsidTr="00F47D8A">
        <w:tc>
          <w:tcPr>
            <w:tcW w:w="9498" w:type="dxa"/>
            <w:gridSpan w:val="2"/>
          </w:tcPr>
          <w:p w:rsidR="00FE183F" w:rsidRDefault="00FE183F" w:rsidP="00BA56A8">
            <w:pPr>
              <w:pStyle w:val="a3"/>
              <w:ind w:left="0" w:right="-104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E183F" w:rsidRDefault="00FE183F" w:rsidP="00F97AF6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</w:tbl>
    <w:p w:rsidR="00CE3517" w:rsidRDefault="00CE3517" w:rsidP="004F1EF1">
      <w:pPr>
        <w:pStyle w:val="a3"/>
        <w:spacing w:line="240" w:lineRule="auto"/>
        <w:ind w:left="-284" w:right="-284"/>
        <w:jc w:val="both"/>
      </w:pPr>
    </w:p>
    <w:p w:rsidR="00FE183F" w:rsidRDefault="00FE183F" w:rsidP="004F1EF1">
      <w:pPr>
        <w:pStyle w:val="a3"/>
        <w:spacing w:line="240" w:lineRule="auto"/>
        <w:ind w:left="-284" w:right="-284"/>
        <w:jc w:val="both"/>
        <w:rPr>
          <w:b/>
        </w:rPr>
      </w:pPr>
      <w:r>
        <w:rPr>
          <w:b/>
        </w:rPr>
        <w:tab/>
        <w:t>Содержание учебного элемента «С</w:t>
      </w:r>
      <w:r w:rsidR="000E29FF">
        <w:rPr>
          <w:b/>
        </w:rPr>
        <w:t>ведения из технической механики и деталей машин</w:t>
      </w:r>
      <w:r>
        <w:rPr>
          <w:b/>
        </w:rPr>
        <w:t xml:space="preserve">» 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6662"/>
        <w:gridCol w:w="992"/>
      </w:tblGrid>
      <w:tr w:rsidR="000E29FF" w:rsidTr="00F47D8A">
        <w:trPr>
          <w:trHeight w:val="647"/>
        </w:trPr>
        <w:tc>
          <w:tcPr>
            <w:tcW w:w="2836" w:type="dxa"/>
          </w:tcPr>
          <w:p w:rsidR="000E29FF" w:rsidRPr="000E29FF" w:rsidRDefault="000E29FF" w:rsidP="000E29FF">
            <w:pPr>
              <w:pStyle w:val="a3"/>
              <w:ind w:left="-101" w:right="-1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модулей, разделов, вид занятия</w:t>
            </w:r>
          </w:p>
        </w:tc>
        <w:tc>
          <w:tcPr>
            <w:tcW w:w="6662" w:type="dxa"/>
          </w:tcPr>
          <w:p w:rsidR="000E29FF" w:rsidRPr="000E29FF" w:rsidRDefault="000E29FF" w:rsidP="000E29FF">
            <w:pPr>
              <w:pStyle w:val="a3"/>
              <w:ind w:left="-106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</w:t>
            </w:r>
            <w:r w:rsidR="00913604">
              <w:rPr>
                <w:b/>
                <w:sz w:val="26"/>
                <w:szCs w:val="26"/>
              </w:rPr>
              <w:t xml:space="preserve"> учебного материала, практические работы, самостоятельная работа слушателей</w:t>
            </w:r>
          </w:p>
        </w:tc>
        <w:tc>
          <w:tcPr>
            <w:tcW w:w="992" w:type="dxa"/>
          </w:tcPr>
          <w:p w:rsidR="000E29FF" w:rsidRPr="000E29FF" w:rsidRDefault="00913604" w:rsidP="000E29FF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0E29FF" w:rsidTr="00F47D8A">
        <w:tc>
          <w:tcPr>
            <w:tcW w:w="2836" w:type="dxa"/>
          </w:tcPr>
          <w:p w:rsidR="000E29FF" w:rsidRPr="000E29FF" w:rsidRDefault="00913604" w:rsidP="000E29FF">
            <w:pPr>
              <w:pStyle w:val="a3"/>
              <w:ind w:left="-101" w:right="-1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0E29FF" w:rsidRPr="000E29FF" w:rsidRDefault="00913604" w:rsidP="000E29FF">
            <w:pPr>
              <w:pStyle w:val="a3"/>
              <w:ind w:left="-106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E29FF" w:rsidRPr="000E29FF" w:rsidRDefault="00913604" w:rsidP="000E29FF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0E29FF" w:rsidTr="00F47D8A">
        <w:tc>
          <w:tcPr>
            <w:tcW w:w="2836" w:type="dxa"/>
          </w:tcPr>
          <w:p w:rsidR="000E29FF" w:rsidRPr="000E29FF" w:rsidRDefault="00913604" w:rsidP="000E29FF">
            <w:pPr>
              <w:pStyle w:val="a3"/>
              <w:ind w:left="-101" w:right="-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1. </w:t>
            </w:r>
            <w:r w:rsidRPr="00913604">
              <w:rPr>
                <w:i/>
                <w:sz w:val="26"/>
                <w:szCs w:val="26"/>
              </w:rPr>
              <w:t>Основы технической механики</w:t>
            </w:r>
          </w:p>
        </w:tc>
        <w:tc>
          <w:tcPr>
            <w:tcW w:w="6662" w:type="dxa"/>
          </w:tcPr>
          <w:p w:rsidR="000E29FF" w:rsidRPr="000E29FF" w:rsidRDefault="000E29FF" w:rsidP="000E29FF">
            <w:pPr>
              <w:pStyle w:val="a3"/>
              <w:ind w:left="-106" w:right="-104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29FF" w:rsidRPr="000E29FF" w:rsidRDefault="00913604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A31A8" w:rsidTr="00F47D8A">
        <w:tc>
          <w:tcPr>
            <w:tcW w:w="2836" w:type="dxa"/>
            <w:vMerge w:val="restart"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Default="002A31A8" w:rsidP="000E29FF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2A31A8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Движение и его виды. Равномерное и неравномерное движение. Поступательное и вращательное движения.</w:t>
            </w:r>
          </w:p>
          <w:p w:rsidR="002A31A8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Путь, скорость и время при движении. Скорость вращательного движения, выраженная числом оборотов в минуту.</w:t>
            </w:r>
          </w:p>
          <w:p w:rsidR="002A31A8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 о силе. Элементы, определяющие сиу. </w:t>
            </w:r>
          </w:p>
          <w:p w:rsidR="002A31A8" w:rsidRPr="00913604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Измерение физической величины силы. Центр тяжести. Устойчивость равновесия.</w:t>
            </w:r>
          </w:p>
        </w:tc>
        <w:tc>
          <w:tcPr>
            <w:tcW w:w="992" w:type="dxa"/>
          </w:tcPr>
          <w:p w:rsidR="002A31A8" w:rsidRPr="000E29FF" w:rsidRDefault="002A31A8" w:rsidP="00B361C5">
            <w:pPr>
              <w:pStyle w:val="a3"/>
              <w:ind w:left="0" w:right="-105"/>
              <w:rPr>
                <w:sz w:val="26"/>
                <w:szCs w:val="26"/>
              </w:rPr>
            </w:pP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Pr="00100A27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Лекция 1.</w:t>
            </w:r>
            <w:r>
              <w:rPr>
                <w:sz w:val="26"/>
                <w:szCs w:val="26"/>
              </w:rPr>
              <w:t xml:space="preserve"> Основные понятия кинематики. Кинематика точки. Простейшие и сложные движения твердого тела. Центр тяжести.</w:t>
            </w:r>
          </w:p>
        </w:tc>
        <w:tc>
          <w:tcPr>
            <w:tcW w:w="992" w:type="dxa"/>
          </w:tcPr>
          <w:p w:rsidR="002A31A8" w:rsidRPr="000E29FF" w:rsidRDefault="00B361C5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Default="002A31A8" w:rsidP="00100A27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2A31A8" w:rsidRPr="000E29FF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Момент сил. Центробежная и центростремительная силы. Трение. Виды трения. Способы уменьшения и увеличения силы трения. Роль трения в технике.</w:t>
            </w:r>
          </w:p>
        </w:tc>
        <w:tc>
          <w:tcPr>
            <w:tcW w:w="992" w:type="dxa"/>
          </w:tcPr>
          <w:p w:rsidR="002A31A8" w:rsidRPr="000E29FF" w:rsidRDefault="002A31A8" w:rsidP="00B361C5">
            <w:pPr>
              <w:pStyle w:val="a3"/>
              <w:ind w:left="0" w:right="-105"/>
              <w:rPr>
                <w:sz w:val="26"/>
                <w:szCs w:val="26"/>
              </w:rPr>
            </w:pP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Pr="002A31A8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Лекция 2. </w:t>
            </w:r>
            <w:r w:rsidRPr="002A31A8">
              <w:rPr>
                <w:i/>
                <w:sz w:val="26"/>
                <w:szCs w:val="26"/>
              </w:rPr>
              <w:t>Момент сил. Трение.</w:t>
            </w:r>
          </w:p>
        </w:tc>
        <w:tc>
          <w:tcPr>
            <w:tcW w:w="992" w:type="dxa"/>
          </w:tcPr>
          <w:p w:rsidR="002A31A8" w:rsidRPr="000E29FF" w:rsidRDefault="00B361C5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Pr="002A31A8" w:rsidRDefault="002A31A8" w:rsidP="000E29FF">
            <w:pPr>
              <w:pStyle w:val="a3"/>
              <w:ind w:left="-106" w:right="-104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Практическая работа 1. </w:t>
            </w:r>
            <w:r>
              <w:rPr>
                <w:i/>
                <w:sz w:val="26"/>
                <w:szCs w:val="26"/>
              </w:rPr>
              <w:t>«Кинематика точки. Трение»</w:t>
            </w:r>
          </w:p>
        </w:tc>
        <w:tc>
          <w:tcPr>
            <w:tcW w:w="992" w:type="dxa"/>
          </w:tcPr>
          <w:p w:rsidR="002A31A8" w:rsidRPr="000E29FF" w:rsidRDefault="00B361C5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Default="002A31A8" w:rsidP="002A31A8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2A31A8" w:rsidRPr="002A31A8" w:rsidRDefault="002A31A8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механизмах и машинах. Работа и мощность, единицы их измерения. Коэффициент</w:t>
            </w:r>
            <w:r w:rsidR="00D405C9">
              <w:rPr>
                <w:sz w:val="26"/>
                <w:szCs w:val="26"/>
              </w:rPr>
              <w:t xml:space="preserve"> полезного действия. Применение простых механизмов в технике. Виды передач: фрикционная, зубчатая, червячная. Передаточное отношение.</w:t>
            </w:r>
          </w:p>
        </w:tc>
        <w:tc>
          <w:tcPr>
            <w:tcW w:w="992" w:type="dxa"/>
          </w:tcPr>
          <w:p w:rsidR="002A31A8" w:rsidRPr="000E29FF" w:rsidRDefault="002A31A8" w:rsidP="00B361C5">
            <w:pPr>
              <w:pStyle w:val="a3"/>
              <w:ind w:left="0" w:right="-105"/>
              <w:rPr>
                <w:sz w:val="26"/>
                <w:szCs w:val="26"/>
              </w:rPr>
            </w:pP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Pr="00D405C9" w:rsidRDefault="00D405C9" w:rsidP="000E29FF">
            <w:pPr>
              <w:pStyle w:val="a3"/>
              <w:ind w:left="-106" w:right="-104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Лекция 3.</w:t>
            </w:r>
            <w:r>
              <w:rPr>
                <w:i/>
                <w:sz w:val="26"/>
                <w:szCs w:val="26"/>
              </w:rPr>
              <w:t>Понятие о механизмах и машинах.</w:t>
            </w:r>
          </w:p>
        </w:tc>
        <w:tc>
          <w:tcPr>
            <w:tcW w:w="992" w:type="dxa"/>
          </w:tcPr>
          <w:p w:rsidR="002A31A8" w:rsidRPr="000E29FF" w:rsidRDefault="00B361C5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D405C9" w:rsidRDefault="00D405C9" w:rsidP="00D405C9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2A31A8" w:rsidRPr="00D405C9" w:rsidRDefault="00D405C9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Механизмы преобразования движения: кривошипно-шатунный, кулачковый; их назначение и устройство. Понятие об основных деформациях</w:t>
            </w:r>
            <w:r w:rsidR="00B361C5">
              <w:rPr>
                <w:sz w:val="26"/>
                <w:szCs w:val="26"/>
              </w:rPr>
              <w:t>: растяжение, сжатие, кручение, изгиб.</w:t>
            </w:r>
          </w:p>
        </w:tc>
        <w:tc>
          <w:tcPr>
            <w:tcW w:w="992" w:type="dxa"/>
          </w:tcPr>
          <w:p w:rsidR="002A31A8" w:rsidRPr="000E29FF" w:rsidRDefault="002A31A8" w:rsidP="00B361C5">
            <w:pPr>
              <w:pStyle w:val="a3"/>
              <w:ind w:left="0" w:right="-105"/>
              <w:rPr>
                <w:sz w:val="26"/>
                <w:szCs w:val="26"/>
              </w:rPr>
            </w:pPr>
          </w:p>
        </w:tc>
      </w:tr>
      <w:tr w:rsidR="00B361C5" w:rsidTr="00F47D8A">
        <w:tc>
          <w:tcPr>
            <w:tcW w:w="2836" w:type="dxa"/>
            <w:vMerge/>
          </w:tcPr>
          <w:p w:rsidR="00B361C5" w:rsidRPr="000E29FF" w:rsidRDefault="00B361C5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B361C5" w:rsidRPr="0010369F" w:rsidRDefault="00B361C5" w:rsidP="00D405C9">
            <w:pPr>
              <w:pStyle w:val="a3"/>
              <w:ind w:left="-106" w:right="-104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Лекция 4. </w:t>
            </w:r>
            <w:r w:rsidR="0010369F">
              <w:rPr>
                <w:i/>
                <w:sz w:val="26"/>
                <w:szCs w:val="26"/>
              </w:rPr>
              <w:t>Механизмы преобразования движения. Понятие об основных деформациях: растяжение, сжатие, кручение, изгиб.</w:t>
            </w:r>
          </w:p>
        </w:tc>
        <w:tc>
          <w:tcPr>
            <w:tcW w:w="992" w:type="dxa"/>
          </w:tcPr>
          <w:p w:rsidR="00B361C5" w:rsidRPr="000E29FF" w:rsidRDefault="0010369F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Pr="00B361C5" w:rsidRDefault="00B361C5" w:rsidP="00B361C5">
            <w:pPr>
              <w:pStyle w:val="a3"/>
              <w:ind w:left="-106" w:right="-104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Практическая работа 2.</w:t>
            </w:r>
            <w:r>
              <w:rPr>
                <w:i/>
                <w:sz w:val="26"/>
                <w:szCs w:val="26"/>
              </w:rPr>
              <w:t xml:space="preserve"> «Понятие о механизмах и машинах. Механизмы преобразования движения».</w:t>
            </w:r>
          </w:p>
        </w:tc>
        <w:tc>
          <w:tcPr>
            <w:tcW w:w="992" w:type="dxa"/>
          </w:tcPr>
          <w:p w:rsidR="002A31A8" w:rsidRPr="000E29FF" w:rsidRDefault="00B361C5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1A8" w:rsidTr="00F47D8A">
        <w:tc>
          <w:tcPr>
            <w:tcW w:w="2836" w:type="dxa"/>
            <w:vMerge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Pr="00B361C5" w:rsidRDefault="00B361C5" w:rsidP="000E29FF">
            <w:pPr>
              <w:pStyle w:val="a3"/>
              <w:ind w:left="-106" w:right="-104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Практическая работа 3.</w:t>
            </w:r>
            <w:r>
              <w:rPr>
                <w:i/>
                <w:sz w:val="26"/>
                <w:szCs w:val="26"/>
              </w:rPr>
              <w:t xml:space="preserve"> «Основные деформации: растяжение, сжатие, кручение, изгиб».</w:t>
            </w:r>
          </w:p>
        </w:tc>
        <w:tc>
          <w:tcPr>
            <w:tcW w:w="992" w:type="dxa"/>
          </w:tcPr>
          <w:p w:rsidR="002A31A8" w:rsidRPr="000E29FF" w:rsidRDefault="00B361C5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361C5" w:rsidTr="00F47D8A">
        <w:tc>
          <w:tcPr>
            <w:tcW w:w="9498" w:type="dxa"/>
            <w:gridSpan w:val="2"/>
          </w:tcPr>
          <w:p w:rsidR="00B361C5" w:rsidRDefault="00B361C5" w:rsidP="000E29FF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361C5" w:rsidRPr="00B361C5" w:rsidRDefault="00B361C5" w:rsidP="00B361C5">
            <w:pPr>
              <w:pStyle w:val="a3"/>
              <w:ind w:left="0" w:right="-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2A31A8" w:rsidTr="00F47D8A">
        <w:tc>
          <w:tcPr>
            <w:tcW w:w="2836" w:type="dxa"/>
          </w:tcPr>
          <w:p w:rsidR="002A31A8" w:rsidRPr="000E29FF" w:rsidRDefault="002A31A8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31A8" w:rsidRDefault="0010369F" w:rsidP="000E29FF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</w:t>
            </w:r>
          </w:p>
          <w:p w:rsidR="0010369F" w:rsidRPr="0010369F" w:rsidRDefault="0010369F" w:rsidP="000E29FF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деталей машин. Детали и сборочные единицы передач вращательного движения. Редукторы, коробки скоростей и грузоподъемные устройства.</w:t>
            </w:r>
          </w:p>
        </w:tc>
        <w:tc>
          <w:tcPr>
            <w:tcW w:w="992" w:type="dxa"/>
          </w:tcPr>
          <w:p w:rsidR="002A31A8" w:rsidRPr="000E29FF" w:rsidRDefault="0010369F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369F" w:rsidTr="00F47D8A">
        <w:tc>
          <w:tcPr>
            <w:tcW w:w="2836" w:type="dxa"/>
          </w:tcPr>
          <w:p w:rsidR="0010369F" w:rsidRPr="000E29FF" w:rsidRDefault="0010369F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0369F" w:rsidRDefault="0010369F" w:rsidP="00B21785">
            <w:pPr>
              <w:pStyle w:val="a3"/>
              <w:ind w:left="-106" w:right="-104"/>
              <w:rPr>
                <w:sz w:val="26"/>
                <w:szCs w:val="26"/>
              </w:rPr>
            </w:pPr>
            <w:r w:rsidRPr="0010369F">
              <w:rPr>
                <w:sz w:val="26"/>
                <w:szCs w:val="26"/>
              </w:rPr>
              <w:t>Детали машин и требования к ним. Р</w:t>
            </w:r>
            <w:r>
              <w:rPr>
                <w:sz w:val="26"/>
                <w:szCs w:val="26"/>
              </w:rPr>
              <w:t>азъемные со</w:t>
            </w:r>
            <w:r w:rsidRPr="0010369F">
              <w:rPr>
                <w:sz w:val="26"/>
                <w:szCs w:val="26"/>
              </w:rPr>
              <w:t>единения</w:t>
            </w:r>
            <w:r>
              <w:rPr>
                <w:sz w:val="26"/>
                <w:szCs w:val="26"/>
              </w:rPr>
              <w:t xml:space="preserve"> деталей машин. </w:t>
            </w:r>
            <w:r w:rsidR="00B21785">
              <w:rPr>
                <w:sz w:val="26"/>
                <w:szCs w:val="26"/>
              </w:rPr>
              <w:t>Резьбовые соединения. Шпоночные и шлицевые соединения. Клиновые соединения. Штифтовые соединения. Неразъемные соединения. Заклепочные соединения. Сварные соединения.</w:t>
            </w:r>
          </w:p>
          <w:p w:rsidR="00B21785" w:rsidRDefault="00B21785" w:rsidP="00B21785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 овалы. Опоры осей и овалов(подшипники).</w:t>
            </w:r>
          </w:p>
          <w:p w:rsidR="00B21785" w:rsidRDefault="00B21785" w:rsidP="00B21785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Муфты. Редукторы. Коробки передач(скоростей).</w:t>
            </w:r>
          </w:p>
          <w:p w:rsidR="00B21785" w:rsidRDefault="00B21785" w:rsidP="00B21785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Домкраты. Тали. Лебедки.</w:t>
            </w:r>
          </w:p>
          <w:p w:rsidR="00B21785" w:rsidRPr="0010369F" w:rsidRDefault="00B21785" w:rsidP="00B21785">
            <w:pPr>
              <w:pStyle w:val="a3"/>
              <w:ind w:left="-106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направления развития конструкций машин, механизмов и их деталей.</w:t>
            </w:r>
          </w:p>
        </w:tc>
        <w:tc>
          <w:tcPr>
            <w:tcW w:w="992" w:type="dxa"/>
          </w:tcPr>
          <w:p w:rsidR="0010369F" w:rsidRPr="000E29FF" w:rsidRDefault="0010369F" w:rsidP="00B361C5">
            <w:pPr>
              <w:pStyle w:val="a3"/>
              <w:ind w:left="0" w:right="-105"/>
              <w:rPr>
                <w:sz w:val="26"/>
                <w:szCs w:val="26"/>
              </w:rPr>
            </w:pPr>
          </w:p>
        </w:tc>
      </w:tr>
      <w:tr w:rsidR="0010369F" w:rsidTr="00F47D8A">
        <w:tc>
          <w:tcPr>
            <w:tcW w:w="2836" w:type="dxa"/>
          </w:tcPr>
          <w:p w:rsidR="0010369F" w:rsidRPr="000E29FF" w:rsidRDefault="0010369F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0369F" w:rsidRPr="00CE3517" w:rsidRDefault="00CE3517" w:rsidP="000E29FF">
            <w:pPr>
              <w:pStyle w:val="a3"/>
              <w:ind w:left="-106" w:right="-104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Лекция 5.</w:t>
            </w:r>
            <w:r>
              <w:rPr>
                <w:i/>
                <w:sz w:val="26"/>
                <w:szCs w:val="26"/>
              </w:rPr>
              <w:t xml:space="preserve"> Классификация деталей машин. Детали машин и требования к ним.</w:t>
            </w:r>
          </w:p>
        </w:tc>
        <w:tc>
          <w:tcPr>
            <w:tcW w:w="992" w:type="dxa"/>
          </w:tcPr>
          <w:p w:rsidR="0010369F" w:rsidRPr="000E29FF" w:rsidRDefault="00CE3517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369F" w:rsidTr="00F47D8A">
        <w:tc>
          <w:tcPr>
            <w:tcW w:w="2836" w:type="dxa"/>
          </w:tcPr>
          <w:p w:rsidR="0010369F" w:rsidRPr="000E29FF" w:rsidRDefault="0010369F" w:rsidP="000E29FF">
            <w:pPr>
              <w:pStyle w:val="a3"/>
              <w:ind w:left="-101" w:right="-103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0369F" w:rsidRDefault="00CE3517" w:rsidP="000E29FF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Итоговая аттестация - ЗАЧЕТ</w:t>
            </w:r>
          </w:p>
        </w:tc>
        <w:tc>
          <w:tcPr>
            <w:tcW w:w="992" w:type="dxa"/>
          </w:tcPr>
          <w:p w:rsidR="0010369F" w:rsidRPr="00CE3517" w:rsidRDefault="00CE3517" w:rsidP="00B361C5">
            <w:pPr>
              <w:pStyle w:val="a3"/>
              <w:ind w:left="0" w:right="-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E3517" w:rsidTr="00F47D8A">
        <w:tc>
          <w:tcPr>
            <w:tcW w:w="9498" w:type="dxa"/>
            <w:gridSpan w:val="2"/>
          </w:tcPr>
          <w:p w:rsidR="00CE3517" w:rsidRDefault="00CE3517" w:rsidP="000E29FF">
            <w:pPr>
              <w:pStyle w:val="a3"/>
              <w:ind w:left="-106" w:right="-1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992" w:type="dxa"/>
          </w:tcPr>
          <w:p w:rsidR="00CE3517" w:rsidRDefault="00CE3517" w:rsidP="00B361C5">
            <w:pPr>
              <w:pStyle w:val="a3"/>
              <w:ind w:left="0" w:right="-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</w:tbl>
    <w:p w:rsidR="000E29FF" w:rsidRDefault="000E29FF" w:rsidP="004F1EF1">
      <w:pPr>
        <w:pStyle w:val="a3"/>
        <w:spacing w:line="240" w:lineRule="auto"/>
        <w:ind w:left="-284" w:right="-284"/>
        <w:jc w:val="both"/>
        <w:rPr>
          <w:b/>
        </w:rPr>
      </w:pPr>
    </w:p>
    <w:p w:rsidR="00CE3517" w:rsidRDefault="00CE3517" w:rsidP="004F1EF1">
      <w:pPr>
        <w:pStyle w:val="a3"/>
        <w:spacing w:line="240" w:lineRule="auto"/>
        <w:ind w:left="-284" w:right="-284"/>
        <w:jc w:val="both"/>
        <w:rPr>
          <w:b/>
        </w:rPr>
      </w:pPr>
      <w:r>
        <w:rPr>
          <w:b/>
        </w:rPr>
        <w:t>Содержание учебного элемента «Основы горного дела»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6804"/>
        <w:gridCol w:w="992"/>
      </w:tblGrid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-101"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6804" w:type="dxa"/>
          </w:tcPr>
          <w:p w:rsidR="00AF6DB7" w:rsidRPr="00AF6DB7" w:rsidRDefault="00AF6DB7" w:rsidP="00AF6DB7">
            <w:pPr>
              <w:pStyle w:val="a3"/>
              <w:ind w:left="-114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тематика учебных занятий, внеаудиторной(самостоятельной) работы и практической подготовки</w:t>
            </w:r>
          </w:p>
        </w:tc>
        <w:tc>
          <w:tcPr>
            <w:tcW w:w="992" w:type="dxa"/>
            <w:vAlign w:val="center"/>
          </w:tcPr>
          <w:p w:rsidR="00AF6DB7" w:rsidRPr="00AF6DB7" w:rsidRDefault="00AF6DB7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1</w:t>
            </w:r>
          </w:p>
        </w:tc>
        <w:tc>
          <w:tcPr>
            <w:tcW w:w="6804" w:type="dxa"/>
          </w:tcPr>
          <w:p w:rsidR="00AF6DB7" w:rsidRPr="00AF6DB7" w:rsidRDefault="006D3669" w:rsidP="00AF6DB7">
            <w:pPr>
              <w:pStyle w:val="a3"/>
              <w:ind w:left="0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общей геологии, разведке и разработке месторождений твердых полезных ископаемых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2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DA4B2C">
              <w:t>Объекты и условия открытой разработки. Отличительные признаки открытых горных работ. Достоинства и недостатки.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3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DA4B2C">
              <w:t>Основные сведения технологии и механизации открытых горных работ.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4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DA4B2C">
              <w:t>Карьерный транспорт.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5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DA4B2C">
              <w:t>Подготовка горных пород к выемке. Выемочно-погрузочные работы.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6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DA4B2C">
              <w:t>Отвальные работы на карьерах.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7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DA4B2C">
              <w:t>Основы технологии открытых разработок. Системы разработки и вскрытие месторождений.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0D11B9">
        <w:trPr>
          <w:trHeight w:val="388"/>
        </w:trPr>
        <w:tc>
          <w:tcPr>
            <w:tcW w:w="2694" w:type="dxa"/>
          </w:tcPr>
          <w:p w:rsidR="00AF6DB7" w:rsidRPr="00AF6DB7" w:rsidRDefault="00AF6DB7" w:rsidP="000D11B9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8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0D11B9">
              <w:t>Разработка горизонтальных и пологих залежей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AF6DB7" w:rsidRPr="00AF6DB7" w:rsidRDefault="004B57CA" w:rsidP="000D11B9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Лекция№ 9</w:t>
            </w:r>
          </w:p>
        </w:tc>
        <w:tc>
          <w:tcPr>
            <w:tcW w:w="6804" w:type="dxa"/>
          </w:tcPr>
          <w:p w:rsidR="00AF6DB7" w:rsidRPr="000D11B9" w:rsidRDefault="000D11B9" w:rsidP="00AF6DB7">
            <w:pPr>
              <w:pStyle w:val="a3"/>
              <w:ind w:left="0" w:right="-104"/>
              <w:jc w:val="both"/>
              <w:rPr>
                <w:sz w:val="26"/>
                <w:szCs w:val="26"/>
              </w:rPr>
            </w:pPr>
            <w:r w:rsidRPr="000D11B9">
              <w:t>Разработка наклонных и крутых залежей</w:t>
            </w:r>
            <w:r>
              <w:t>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10</w:t>
            </w:r>
          </w:p>
        </w:tc>
        <w:tc>
          <w:tcPr>
            <w:tcW w:w="6804" w:type="dxa"/>
          </w:tcPr>
          <w:p w:rsidR="00AF6DB7" w:rsidRPr="000D11B9" w:rsidRDefault="000D11B9" w:rsidP="000D11B9">
            <w:pPr>
              <w:shd w:val="clear" w:color="auto" w:fill="FFFFFF"/>
              <w:tabs>
                <w:tab w:val="left" w:pos="993"/>
              </w:tabs>
              <w:rPr>
                <w:color w:val="000000" w:themeColor="text1"/>
              </w:rPr>
            </w:pPr>
            <w:r w:rsidRPr="000D11B9">
              <w:rPr>
                <w:bCs/>
                <w:color w:val="000000" w:themeColor="text1"/>
              </w:rPr>
              <w:t>Горные машины для открытых горных работ.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11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0D11B9">
              <w:t>Технология и механизация разработки горных пород гидравлическим способом.</w:t>
            </w:r>
          </w:p>
        </w:tc>
        <w:tc>
          <w:tcPr>
            <w:tcW w:w="992" w:type="dxa"/>
          </w:tcPr>
          <w:p w:rsidR="00AF6DB7" w:rsidRPr="00AF6DB7" w:rsidRDefault="004B57C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F6DB7" w:rsidTr="00F47D8A">
        <w:tc>
          <w:tcPr>
            <w:tcW w:w="2694" w:type="dxa"/>
          </w:tcPr>
          <w:p w:rsidR="00AF6DB7" w:rsidRPr="00AF6DB7" w:rsidRDefault="00AF6DB7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12</w:t>
            </w:r>
          </w:p>
        </w:tc>
        <w:tc>
          <w:tcPr>
            <w:tcW w:w="6804" w:type="dxa"/>
          </w:tcPr>
          <w:p w:rsidR="00AF6DB7" w:rsidRPr="000D11B9" w:rsidRDefault="000D11B9" w:rsidP="000D11B9">
            <w:r w:rsidRPr="00DA4B2C">
              <w:t>Особенности разработки месторождений строительных горных пород.</w:t>
            </w:r>
          </w:p>
        </w:tc>
        <w:tc>
          <w:tcPr>
            <w:tcW w:w="992" w:type="dxa"/>
          </w:tcPr>
          <w:p w:rsidR="00AF6DB7" w:rsidRPr="00AF6DB7" w:rsidRDefault="000D11B9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D11B9" w:rsidTr="00F47D8A">
        <w:tc>
          <w:tcPr>
            <w:tcW w:w="2694" w:type="dxa"/>
          </w:tcPr>
          <w:p w:rsidR="000D11B9" w:rsidRDefault="000D11B9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Лекция№ 13</w:t>
            </w:r>
          </w:p>
        </w:tc>
        <w:tc>
          <w:tcPr>
            <w:tcW w:w="6804" w:type="dxa"/>
          </w:tcPr>
          <w:p w:rsidR="000D11B9" w:rsidRPr="00DA4B2C" w:rsidRDefault="000D11B9" w:rsidP="000D11B9">
            <w:r w:rsidRPr="00EC30A3">
              <w:t>Рекультивация земель, нарушенных открытыми горными работами.</w:t>
            </w:r>
          </w:p>
        </w:tc>
        <w:tc>
          <w:tcPr>
            <w:tcW w:w="992" w:type="dxa"/>
          </w:tcPr>
          <w:p w:rsidR="000D11B9" w:rsidRDefault="000D11B9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F6DB7" w:rsidTr="00F47D8A">
        <w:tc>
          <w:tcPr>
            <w:tcW w:w="2694" w:type="dxa"/>
          </w:tcPr>
          <w:p w:rsidR="004B57CA" w:rsidRDefault="004B57CA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</w:t>
            </w:r>
          </w:p>
          <w:p w:rsidR="00AF6DB7" w:rsidRDefault="004B57CA" w:rsidP="00AF6DB7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(ПЗ)</w:t>
            </w:r>
          </w:p>
        </w:tc>
        <w:tc>
          <w:tcPr>
            <w:tcW w:w="6804" w:type="dxa"/>
          </w:tcPr>
          <w:p w:rsidR="0007674A" w:rsidRPr="00DA4B2C" w:rsidRDefault="0007674A" w:rsidP="0007674A">
            <w:pPr>
              <w:pStyle w:val="a3"/>
              <w:shd w:val="clear" w:color="auto" w:fill="FFFFFF"/>
              <w:ind w:left="0"/>
              <w:rPr>
                <w:bCs/>
                <w:color w:val="000000" w:themeColor="text1"/>
              </w:rPr>
            </w:pPr>
            <w:r w:rsidRPr="00DA4B2C">
              <w:rPr>
                <w:b/>
              </w:rPr>
              <w:t>Практическая работа № 1.</w:t>
            </w:r>
            <w:r w:rsidRPr="00DA4B2C">
              <w:t xml:space="preserve"> </w:t>
            </w:r>
            <w:r w:rsidRPr="00DA4B2C">
              <w:rPr>
                <w:bCs/>
                <w:color w:val="000000" w:themeColor="text1"/>
              </w:rPr>
              <w:t>Вычерчивание в плане и разрезе элементов уступа.</w:t>
            </w:r>
          </w:p>
          <w:p w:rsidR="0007674A" w:rsidRPr="00DA4B2C" w:rsidRDefault="0007674A" w:rsidP="0007674A">
            <w:pPr>
              <w:widowControl w:val="0"/>
              <w:autoSpaceDE w:val="0"/>
              <w:autoSpaceDN w:val="0"/>
              <w:adjustRightInd w:val="0"/>
            </w:pPr>
            <w:r w:rsidRPr="00DA4B2C">
              <w:rPr>
                <w:b/>
                <w:color w:val="000000" w:themeColor="text1"/>
              </w:rPr>
              <w:t xml:space="preserve">Практическая работа № 2 </w:t>
            </w:r>
            <w:r w:rsidRPr="00DA4B2C">
              <w:rPr>
                <w:rFonts w:eastAsia="Batang"/>
                <w:snapToGrid w:val="0"/>
              </w:rPr>
              <w:t>Изучение физико-механических свойств горных пород</w:t>
            </w:r>
            <w:r w:rsidRPr="00DA4B2C">
              <w:t>.</w:t>
            </w:r>
          </w:p>
          <w:p w:rsidR="0007674A" w:rsidRPr="00DA4B2C" w:rsidRDefault="0007674A" w:rsidP="0007674A">
            <w:pPr>
              <w:shd w:val="clear" w:color="auto" w:fill="FFFFFF"/>
              <w:tabs>
                <w:tab w:val="left" w:pos="993"/>
              </w:tabs>
              <w:rPr>
                <w:color w:val="000000" w:themeColor="text1"/>
              </w:rPr>
            </w:pPr>
            <w:r w:rsidRPr="00DA4B2C">
              <w:rPr>
                <w:b/>
                <w:color w:val="000000" w:themeColor="text1"/>
              </w:rPr>
              <w:t xml:space="preserve">Практическая работа № 3. </w:t>
            </w:r>
            <w:r w:rsidRPr="00DA4B2C">
              <w:rPr>
                <w:color w:val="000000" w:themeColor="text1"/>
              </w:rPr>
              <w:t xml:space="preserve">Вычерчивание элементов </w:t>
            </w:r>
          </w:p>
          <w:p w:rsidR="0007674A" w:rsidRPr="00DA4B2C" w:rsidRDefault="0007674A" w:rsidP="0007674A">
            <w:pPr>
              <w:shd w:val="clear" w:color="auto" w:fill="FFFFFF"/>
              <w:tabs>
                <w:tab w:val="left" w:pos="993"/>
              </w:tabs>
              <w:rPr>
                <w:color w:val="000000" w:themeColor="text1"/>
              </w:rPr>
            </w:pPr>
            <w:r w:rsidRPr="00DA4B2C">
              <w:rPr>
                <w:color w:val="000000" w:themeColor="text1"/>
              </w:rPr>
              <w:t>траншей и съездов.</w:t>
            </w:r>
          </w:p>
          <w:p w:rsidR="00B85487" w:rsidRDefault="0007674A" w:rsidP="0007674A">
            <w:pPr>
              <w:pStyle w:val="a3"/>
              <w:ind w:left="0" w:right="-104"/>
              <w:rPr>
                <w:color w:val="000000" w:themeColor="text1"/>
              </w:rPr>
            </w:pPr>
            <w:r w:rsidRPr="00DA4B2C">
              <w:rPr>
                <w:b/>
                <w:color w:val="000000" w:themeColor="text1"/>
              </w:rPr>
              <w:t>Практическая работа № 4</w:t>
            </w:r>
            <w:r>
              <w:rPr>
                <w:b/>
                <w:color w:val="000000" w:themeColor="text1"/>
              </w:rPr>
              <w:t xml:space="preserve"> </w:t>
            </w:r>
            <w:r w:rsidRPr="0007674A">
              <w:rPr>
                <w:color w:val="000000" w:themeColor="text1"/>
              </w:rPr>
              <w:t>Вычерчивание основных форм залегания</w:t>
            </w:r>
            <w:r>
              <w:rPr>
                <w:color w:val="000000" w:themeColor="text1"/>
              </w:rPr>
              <w:t>.</w:t>
            </w:r>
          </w:p>
          <w:p w:rsidR="0007674A" w:rsidRPr="0007674A" w:rsidRDefault="0007674A" w:rsidP="0007674A">
            <w:pPr>
              <w:rPr>
                <w:color w:val="000000" w:themeColor="text1"/>
              </w:rPr>
            </w:pPr>
            <w:r w:rsidRPr="00DA4B2C">
              <w:rPr>
                <w:b/>
                <w:color w:val="000000" w:themeColor="text1"/>
              </w:rPr>
              <w:t>Практическая работа № 5</w:t>
            </w:r>
            <w:r>
              <w:rPr>
                <w:b/>
                <w:color w:val="000000" w:themeColor="text1"/>
              </w:rPr>
              <w:t xml:space="preserve"> </w:t>
            </w:r>
            <w:r w:rsidRPr="0007674A">
              <w:rPr>
                <w:color w:val="000000" w:themeColor="text1"/>
              </w:rPr>
              <w:t>Расчёт производительности одноковшовых экскаваторов</w:t>
            </w:r>
          </w:p>
        </w:tc>
        <w:tc>
          <w:tcPr>
            <w:tcW w:w="992" w:type="dxa"/>
          </w:tcPr>
          <w:p w:rsidR="00AF6DB7" w:rsidRDefault="009F2FD3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9F2FD3" w:rsidRDefault="009F2FD3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9F2FD3" w:rsidRPr="0007674A" w:rsidRDefault="0007674A" w:rsidP="0007674A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9F2FD3" w:rsidRDefault="009F2FD3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9F2FD3" w:rsidRDefault="009F2FD3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9F2FD3" w:rsidRDefault="009F2FD3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07674A" w:rsidRDefault="0007674A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9F2FD3" w:rsidRDefault="009F2FD3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9F2FD3" w:rsidRDefault="009F2FD3" w:rsidP="0007674A">
            <w:pPr>
              <w:ind w:right="-105"/>
              <w:rPr>
                <w:b/>
                <w:sz w:val="26"/>
                <w:szCs w:val="26"/>
              </w:rPr>
            </w:pPr>
          </w:p>
          <w:p w:rsidR="0007674A" w:rsidRPr="0007674A" w:rsidRDefault="0007674A" w:rsidP="0007674A">
            <w:pPr>
              <w:ind w:right="-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2</w:t>
            </w:r>
          </w:p>
        </w:tc>
      </w:tr>
      <w:tr w:rsidR="00B85487" w:rsidTr="00F47D8A">
        <w:tc>
          <w:tcPr>
            <w:tcW w:w="9498" w:type="dxa"/>
            <w:gridSpan w:val="2"/>
          </w:tcPr>
          <w:p w:rsidR="00B85487" w:rsidRPr="00AF6DB7" w:rsidRDefault="009F2FD3" w:rsidP="00AF6DB7">
            <w:pPr>
              <w:pStyle w:val="a3"/>
              <w:ind w:left="0"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992" w:type="dxa"/>
          </w:tcPr>
          <w:p w:rsidR="00B85487" w:rsidRPr="00AF6DB7" w:rsidRDefault="000D11B9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85487" w:rsidTr="00F47D8A">
        <w:tc>
          <w:tcPr>
            <w:tcW w:w="9498" w:type="dxa"/>
            <w:gridSpan w:val="2"/>
          </w:tcPr>
          <w:p w:rsidR="00B85487" w:rsidRPr="00AF6DB7" w:rsidRDefault="00B85487" w:rsidP="00AF6DB7">
            <w:pPr>
              <w:pStyle w:val="a3"/>
              <w:ind w:left="0" w:right="-10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85487" w:rsidRPr="00AF6DB7" w:rsidRDefault="009F2FD3" w:rsidP="00AF6DB7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</w:tbl>
    <w:p w:rsidR="00CE3517" w:rsidRDefault="00CE3517" w:rsidP="009F2FD3">
      <w:pPr>
        <w:pStyle w:val="a3"/>
        <w:spacing w:line="240" w:lineRule="auto"/>
        <w:ind w:left="-284" w:right="-284"/>
        <w:jc w:val="both"/>
        <w:rPr>
          <w:b/>
        </w:rPr>
      </w:pPr>
    </w:p>
    <w:p w:rsidR="009F2FD3" w:rsidRDefault="009F2FD3" w:rsidP="009F2FD3">
      <w:pPr>
        <w:pStyle w:val="a3"/>
        <w:spacing w:line="240" w:lineRule="auto"/>
        <w:ind w:left="-284" w:right="-284"/>
        <w:jc w:val="both"/>
        <w:rPr>
          <w:b/>
        </w:rPr>
      </w:pPr>
      <w:r>
        <w:rPr>
          <w:b/>
        </w:rPr>
        <w:t>Содержание учебного элемента «</w:t>
      </w:r>
      <w:proofErr w:type="spellStart"/>
      <w:r>
        <w:rPr>
          <w:b/>
        </w:rPr>
        <w:t>Стропальные</w:t>
      </w:r>
      <w:proofErr w:type="spellEnd"/>
      <w:r>
        <w:rPr>
          <w:b/>
        </w:rPr>
        <w:t xml:space="preserve"> и такелажные работы»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6804"/>
        <w:gridCol w:w="992"/>
      </w:tblGrid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6804" w:type="dxa"/>
          </w:tcPr>
          <w:p w:rsidR="009F2FD3" w:rsidRPr="009F2FD3" w:rsidRDefault="00B965E5" w:rsidP="009F2FD3">
            <w:pPr>
              <w:pStyle w:val="a3"/>
              <w:ind w:left="0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тематика учебных занятий, внеаудиторной(самостоятельной) работы и практической подготовки</w:t>
            </w:r>
          </w:p>
        </w:tc>
        <w:tc>
          <w:tcPr>
            <w:tcW w:w="992" w:type="dxa"/>
            <w:vAlign w:val="center"/>
          </w:tcPr>
          <w:p w:rsidR="009F2FD3" w:rsidRPr="009F2FD3" w:rsidRDefault="00B965E5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</w:t>
            </w:r>
          </w:p>
        </w:tc>
        <w:tc>
          <w:tcPr>
            <w:tcW w:w="6804" w:type="dxa"/>
          </w:tcPr>
          <w:p w:rsidR="009F2FD3" w:rsidRPr="009F2FD3" w:rsidRDefault="00B965E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характеристика грузоподъемного оборудования на производстве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</w:t>
            </w:r>
          </w:p>
        </w:tc>
        <w:tc>
          <w:tcPr>
            <w:tcW w:w="6804" w:type="dxa"/>
          </w:tcPr>
          <w:p w:rsidR="009F2FD3" w:rsidRPr="009F2FD3" w:rsidRDefault="00B965E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 характеристика и основные параметры грузоподъемных машин , их конструктивные особенности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</w:t>
            </w:r>
          </w:p>
        </w:tc>
        <w:tc>
          <w:tcPr>
            <w:tcW w:w="6804" w:type="dxa"/>
          </w:tcPr>
          <w:p w:rsidR="009F2FD3" w:rsidRPr="009F2FD3" w:rsidRDefault="00B965E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Грузозахватные органы, съемные грузозахватные приспособления и тара. Классификация</w:t>
            </w:r>
            <w:r w:rsidR="00A91565">
              <w:rPr>
                <w:sz w:val="26"/>
                <w:szCs w:val="26"/>
              </w:rPr>
              <w:t xml:space="preserve"> грузозахватных устройств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№4</w:t>
            </w:r>
          </w:p>
        </w:tc>
        <w:tc>
          <w:tcPr>
            <w:tcW w:w="6804" w:type="dxa"/>
          </w:tcPr>
          <w:p w:rsidR="009F2FD3" w:rsidRPr="009F2FD3" w:rsidRDefault="00A9156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погрузочно-разгрузочных работ на производстве. Требования безопасности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№5</w:t>
            </w:r>
          </w:p>
        </w:tc>
        <w:tc>
          <w:tcPr>
            <w:tcW w:w="6804" w:type="dxa"/>
          </w:tcPr>
          <w:p w:rsidR="009F2FD3" w:rsidRPr="009F2FD3" w:rsidRDefault="00A9156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сведения о складских грузов на производстве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№6</w:t>
            </w:r>
          </w:p>
        </w:tc>
        <w:tc>
          <w:tcPr>
            <w:tcW w:w="6804" w:type="dxa"/>
          </w:tcPr>
          <w:p w:rsidR="009F2FD3" w:rsidRPr="009F2FD3" w:rsidRDefault="00A9156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безопасной эксплуатации грузоподъемных машин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№7</w:t>
            </w:r>
          </w:p>
        </w:tc>
        <w:tc>
          <w:tcPr>
            <w:tcW w:w="6804" w:type="dxa"/>
          </w:tcPr>
          <w:p w:rsidR="009F2FD3" w:rsidRPr="009F2FD3" w:rsidRDefault="00A9156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допуска к работе персонала. Ответственность работников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№8</w:t>
            </w:r>
          </w:p>
        </w:tc>
        <w:tc>
          <w:tcPr>
            <w:tcW w:w="6804" w:type="dxa"/>
          </w:tcPr>
          <w:p w:rsidR="009F2FD3" w:rsidRPr="009F2FD3" w:rsidRDefault="00A9156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и способы строповки грузов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№9</w:t>
            </w:r>
          </w:p>
        </w:tc>
        <w:tc>
          <w:tcPr>
            <w:tcW w:w="6804" w:type="dxa"/>
          </w:tcPr>
          <w:p w:rsidR="009F2FD3" w:rsidRPr="009F2FD3" w:rsidRDefault="00A9156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Обязанности стропальщика при производстве работ. Основания приостановки работ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B965E5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№10</w:t>
            </w:r>
          </w:p>
        </w:tc>
        <w:tc>
          <w:tcPr>
            <w:tcW w:w="6804" w:type="dxa"/>
          </w:tcPr>
          <w:p w:rsidR="009F2FD3" w:rsidRPr="009F2FD3" w:rsidRDefault="00A91565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сведения о содержании проекта производства работ грузоподъемны</w:t>
            </w:r>
            <w:r w:rsidR="00E10296">
              <w:rPr>
                <w:sz w:val="26"/>
                <w:szCs w:val="26"/>
              </w:rPr>
              <w:t>ми машинами или технологической карты перемещения груза</w:t>
            </w:r>
          </w:p>
        </w:tc>
        <w:tc>
          <w:tcPr>
            <w:tcW w:w="992" w:type="dxa"/>
          </w:tcPr>
          <w:p w:rsidR="009F2FD3" w:rsidRPr="009F2FD3" w:rsidRDefault="00E10296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9F2FD3" w:rsidTr="00F47D8A">
        <w:tc>
          <w:tcPr>
            <w:tcW w:w="2694" w:type="dxa"/>
          </w:tcPr>
          <w:p w:rsidR="009F2FD3" w:rsidRPr="009F2FD3" w:rsidRDefault="00E10296" w:rsidP="009F2FD3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Практическое занятие(ПЗ)</w:t>
            </w:r>
          </w:p>
        </w:tc>
        <w:tc>
          <w:tcPr>
            <w:tcW w:w="6804" w:type="dxa"/>
          </w:tcPr>
          <w:p w:rsidR="009F2FD3" w:rsidRDefault="00E10296" w:rsidP="00E1029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№1 Основание навыков подачи сигналов при проведении </w:t>
            </w:r>
            <w:proofErr w:type="spellStart"/>
            <w:r>
              <w:rPr>
                <w:sz w:val="26"/>
                <w:szCs w:val="26"/>
              </w:rPr>
              <w:t>стропальных</w:t>
            </w:r>
            <w:proofErr w:type="spellEnd"/>
            <w:r>
              <w:rPr>
                <w:sz w:val="26"/>
                <w:szCs w:val="26"/>
              </w:rPr>
              <w:t xml:space="preserve"> работ и перемещении грузов</w:t>
            </w:r>
          </w:p>
          <w:p w:rsidR="00E10296" w:rsidRDefault="00E10296" w:rsidP="00E1029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№2 Основание навыков определения центра тяжести, обвязки грузов. Аварийное опускание пере</w:t>
            </w:r>
            <w:r w:rsidR="003A687F">
              <w:rPr>
                <w:sz w:val="26"/>
                <w:szCs w:val="26"/>
              </w:rPr>
              <w:t>ме</w:t>
            </w:r>
            <w:r>
              <w:rPr>
                <w:sz w:val="26"/>
                <w:szCs w:val="26"/>
              </w:rPr>
              <w:t>щаемого груза</w:t>
            </w:r>
          </w:p>
          <w:p w:rsidR="003A687F" w:rsidRDefault="003A687F" w:rsidP="00E1029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№3 Наряд-допуск на производство работ</w:t>
            </w:r>
          </w:p>
          <w:p w:rsidR="003A687F" w:rsidRDefault="003A687F" w:rsidP="00E1029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№4 Графическое изображение способов строповки и перемещения грузов</w:t>
            </w:r>
          </w:p>
          <w:p w:rsidR="003A687F" w:rsidRPr="009F2FD3" w:rsidRDefault="003A687F" w:rsidP="00E1029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№5 Порядок подъема, перемещения и установки груза на заранее подготовленное место</w:t>
            </w:r>
          </w:p>
        </w:tc>
        <w:tc>
          <w:tcPr>
            <w:tcW w:w="992" w:type="dxa"/>
          </w:tcPr>
          <w:p w:rsidR="009F2FD3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3A687F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:rsidR="003A687F" w:rsidRPr="009F2FD3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3A687F" w:rsidTr="00F47D8A">
        <w:tc>
          <w:tcPr>
            <w:tcW w:w="9498" w:type="dxa"/>
            <w:gridSpan w:val="2"/>
          </w:tcPr>
          <w:p w:rsidR="003A687F" w:rsidRPr="009F2FD3" w:rsidRDefault="003A687F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992" w:type="dxa"/>
          </w:tcPr>
          <w:p w:rsidR="003A687F" w:rsidRPr="009F2FD3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A687F" w:rsidTr="00F47D8A">
        <w:tc>
          <w:tcPr>
            <w:tcW w:w="9498" w:type="dxa"/>
            <w:gridSpan w:val="2"/>
          </w:tcPr>
          <w:p w:rsidR="003A687F" w:rsidRPr="009F2FD3" w:rsidRDefault="003A687F" w:rsidP="00B965E5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A687F" w:rsidRPr="009F2FD3" w:rsidRDefault="003A687F" w:rsidP="00B965E5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</w:tbl>
    <w:p w:rsidR="009F2FD3" w:rsidRDefault="003A687F" w:rsidP="009F2FD3">
      <w:pPr>
        <w:pStyle w:val="a3"/>
        <w:spacing w:line="240" w:lineRule="auto"/>
        <w:ind w:left="-284" w:right="-284"/>
        <w:jc w:val="both"/>
        <w:rPr>
          <w:b/>
        </w:rPr>
      </w:pPr>
      <w:r>
        <w:rPr>
          <w:b/>
        </w:rPr>
        <w:tab/>
        <w:t>Содержание учебного элемента «Слесарные работы»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6803"/>
        <w:gridCol w:w="993"/>
      </w:tblGrid>
      <w:tr w:rsidR="003A687F" w:rsidTr="00F47D8A">
        <w:tc>
          <w:tcPr>
            <w:tcW w:w="2694" w:type="dxa"/>
          </w:tcPr>
          <w:p w:rsidR="003A687F" w:rsidRPr="003A687F" w:rsidRDefault="00741AB0" w:rsidP="00741AB0">
            <w:pPr>
              <w:pStyle w:val="a3"/>
              <w:ind w:left="0"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6803" w:type="dxa"/>
          </w:tcPr>
          <w:p w:rsidR="003A687F" w:rsidRPr="003A687F" w:rsidRDefault="003A687F" w:rsidP="00741AB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тематика учебных занятий, внеаудиторной(самостоятельной) работы и практической подготовки</w:t>
            </w:r>
          </w:p>
        </w:tc>
        <w:tc>
          <w:tcPr>
            <w:tcW w:w="993" w:type="dxa"/>
            <w:vAlign w:val="center"/>
          </w:tcPr>
          <w:p w:rsidR="003A687F" w:rsidRPr="003A687F" w:rsidRDefault="00741AB0" w:rsidP="00741AB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3A687F" w:rsidTr="00F47D8A">
        <w:tc>
          <w:tcPr>
            <w:tcW w:w="2694" w:type="dxa"/>
          </w:tcPr>
          <w:p w:rsidR="003A687F" w:rsidRPr="003A687F" w:rsidRDefault="00741AB0" w:rsidP="00741AB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</w:t>
            </w:r>
          </w:p>
        </w:tc>
        <w:tc>
          <w:tcPr>
            <w:tcW w:w="6803" w:type="dxa"/>
          </w:tcPr>
          <w:p w:rsidR="003A687F" w:rsidRPr="003A687F" w:rsidRDefault="00741AB0" w:rsidP="00741AB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слесарных работ и их назначение. Инструменты и оборудование для слесарных работ.</w:t>
            </w:r>
          </w:p>
        </w:tc>
        <w:tc>
          <w:tcPr>
            <w:tcW w:w="993" w:type="dxa"/>
          </w:tcPr>
          <w:p w:rsidR="003A687F" w:rsidRPr="003A687F" w:rsidRDefault="00741AB0" w:rsidP="00741AB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3A687F" w:rsidTr="00F47D8A">
        <w:tc>
          <w:tcPr>
            <w:tcW w:w="2694" w:type="dxa"/>
          </w:tcPr>
          <w:p w:rsidR="003A687F" w:rsidRPr="003A687F" w:rsidRDefault="00741AB0" w:rsidP="00741AB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занятие(ПЗ)</w:t>
            </w:r>
          </w:p>
        </w:tc>
        <w:tc>
          <w:tcPr>
            <w:tcW w:w="6803" w:type="dxa"/>
          </w:tcPr>
          <w:p w:rsidR="003A687F" w:rsidRDefault="00741AB0" w:rsidP="00741AB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 Рабочее место слесаря</w:t>
            </w:r>
          </w:p>
          <w:p w:rsidR="00741AB0" w:rsidRDefault="00741AB0" w:rsidP="00741AB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безопасности при включении работ.</w:t>
            </w:r>
          </w:p>
          <w:p w:rsidR="00741AB0" w:rsidRDefault="00741AB0" w:rsidP="00741AB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№2 Измерение размеров детали</w:t>
            </w:r>
          </w:p>
          <w:p w:rsidR="00741AB0" w:rsidRPr="003A687F" w:rsidRDefault="00741AB0" w:rsidP="00741AB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№3 Слесарные операции</w:t>
            </w:r>
          </w:p>
        </w:tc>
        <w:tc>
          <w:tcPr>
            <w:tcW w:w="993" w:type="dxa"/>
          </w:tcPr>
          <w:p w:rsidR="00741AB0" w:rsidRDefault="00741AB0" w:rsidP="00741AB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</w:p>
          <w:p w:rsidR="00741AB0" w:rsidRDefault="00741AB0" w:rsidP="00741AB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741AB0" w:rsidRDefault="00741AB0" w:rsidP="00741AB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741AB0" w:rsidRPr="003A687F" w:rsidRDefault="00741AB0" w:rsidP="00741AB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41AB0" w:rsidTr="00F47D8A">
        <w:tc>
          <w:tcPr>
            <w:tcW w:w="9497" w:type="dxa"/>
            <w:gridSpan w:val="2"/>
          </w:tcPr>
          <w:p w:rsidR="00741AB0" w:rsidRPr="003A687F" w:rsidRDefault="00741AB0" w:rsidP="00741AB0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41AB0" w:rsidRPr="003A687F" w:rsidRDefault="00741AB0" w:rsidP="00741AB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3A687F" w:rsidRDefault="003A687F" w:rsidP="009F2FD3">
      <w:pPr>
        <w:pStyle w:val="a3"/>
        <w:spacing w:line="240" w:lineRule="auto"/>
        <w:ind w:left="-284" w:right="-284"/>
        <w:jc w:val="both"/>
        <w:rPr>
          <w:b/>
        </w:rPr>
      </w:pPr>
    </w:p>
    <w:p w:rsidR="00741AB0" w:rsidRDefault="00741AB0" w:rsidP="007919C0">
      <w:pPr>
        <w:pStyle w:val="a3"/>
        <w:numPr>
          <w:ilvl w:val="1"/>
          <w:numId w:val="3"/>
        </w:numPr>
        <w:spacing w:line="276" w:lineRule="auto"/>
        <w:ind w:right="-284"/>
        <w:jc w:val="both"/>
        <w:rPr>
          <w:b/>
        </w:rPr>
      </w:pPr>
      <w:r>
        <w:rPr>
          <w:b/>
        </w:rPr>
        <w:t xml:space="preserve"> Учебный модуль №2 «Охрана труда и промышленная безопасность»</w:t>
      </w:r>
    </w:p>
    <w:p w:rsidR="00741AB0" w:rsidRDefault="00452AEA" w:rsidP="007919C0">
      <w:pPr>
        <w:pStyle w:val="a3"/>
        <w:spacing w:line="276" w:lineRule="auto"/>
        <w:ind w:left="91" w:right="-284"/>
        <w:jc w:val="center"/>
        <w:rPr>
          <w:b/>
        </w:rPr>
      </w:pPr>
      <w:r>
        <w:rPr>
          <w:b/>
        </w:rPr>
        <w:t>Краткая аннотация</w:t>
      </w:r>
    </w:p>
    <w:p w:rsidR="00452AEA" w:rsidRPr="00452AEA" w:rsidRDefault="00452AEA" w:rsidP="007919C0">
      <w:pPr>
        <w:pStyle w:val="a3"/>
        <w:spacing w:line="360" w:lineRule="auto"/>
        <w:ind w:left="-426" w:right="-568"/>
        <w:jc w:val="both"/>
      </w:pPr>
      <w:r>
        <w:rPr>
          <w:b/>
        </w:rPr>
        <w:tab/>
      </w:r>
      <w:r>
        <w:t>Модуль №2 «</w:t>
      </w:r>
      <w:r w:rsidRPr="00452AEA">
        <w:t>Охрана труда и промышленная безопасность</w:t>
      </w:r>
      <w:r>
        <w:t>» является специализированным, способствует углублению и расширению имеющихся знаний по правилам безопасности при выполнении работ.</w:t>
      </w:r>
    </w:p>
    <w:p w:rsidR="00452AEA" w:rsidRDefault="00452AEA" w:rsidP="007919C0">
      <w:pPr>
        <w:pStyle w:val="a3"/>
        <w:spacing w:line="240" w:lineRule="auto"/>
        <w:ind w:left="-426" w:right="-284"/>
        <w:jc w:val="both"/>
        <w:rPr>
          <w:b/>
        </w:rPr>
      </w:pPr>
      <w:r>
        <w:rPr>
          <w:b/>
        </w:rPr>
        <w:tab/>
        <w:t>Содержание учебного элемента «Охрана труда и промышленная безопасность»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7370"/>
        <w:gridCol w:w="993"/>
      </w:tblGrid>
      <w:tr w:rsidR="00452AEA" w:rsidTr="00F47D8A">
        <w:tc>
          <w:tcPr>
            <w:tcW w:w="2127" w:type="dxa"/>
            <w:vAlign w:val="center"/>
          </w:tcPr>
          <w:p w:rsidR="00452AEA" w:rsidRPr="00073030" w:rsidRDefault="00073030" w:rsidP="00667B6E">
            <w:pPr>
              <w:pStyle w:val="a3"/>
              <w:ind w:left="0"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7370" w:type="dxa"/>
          </w:tcPr>
          <w:p w:rsidR="00452AEA" w:rsidRPr="00073030" w:rsidRDefault="00073030" w:rsidP="0007303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тематика учебных занятий, внеаудиторной(самостоятельной) работы и практической подготовки</w:t>
            </w:r>
          </w:p>
        </w:tc>
        <w:tc>
          <w:tcPr>
            <w:tcW w:w="993" w:type="dxa"/>
            <w:vAlign w:val="center"/>
          </w:tcPr>
          <w:p w:rsidR="00452AEA" w:rsidRPr="00073030" w:rsidRDefault="0007303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452AEA" w:rsidTr="00F47D8A">
        <w:tc>
          <w:tcPr>
            <w:tcW w:w="2127" w:type="dxa"/>
          </w:tcPr>
          <w:p w:rsidR="00452AEA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</w:t>
            </w:r>
          </w:p>
        </w:tc>
        <w:tc>
          <w:tcPr>
            <w:tcW w:w="7370" w:type="dxa"/>
          </w:tcPr>
          <w:p w:rsidR="00452AEA" w:rsidRPr="00073030" w:rsidRDefault="00073030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Правовые основы охраны труда и промышленной безопасности</w:t>
            </w:r>
          </w:p>
        </w:tc>
        <w:tc>
          <w:tcPr>
            <w:tcW w:w="993" w:type="dxa"/>
          </w:tcPr>
          <w:p w:rsidR="00452AEA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52AEA" w:rsidTr="00F47D8A">
        <w:tc>
          <w:tcPr>
            <w:tcW w:w="2127" w:type="dxa"/>
          </w:tcPr>
          <w:p w:rsidR="00452AEA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</w:t>
            </w:r>
          </w:p>
        </w:tc>
        <w:tc>
          <w:tcPr>
            <w:tcW w:w="7370" w:type="dxa"/>
          </w:tcPr>
          <w:p w:rsidR="00452AEA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Обязанности работника в области охраны труда. </w:t>
            </w:r>
          </w:p>
          <w:p w:rsidR="007179C4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охране труда</w:t>
            </w:r>
          </w:p>
        </w:tc>
        <w:tc>
          <w:tcPr>
            <w:tcW w:w="993" w:type="dxa"/>
          </w:tcPr>
          <w:p w:rsidR="00452AEA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52AEA" w:rsidTr="00F47D8A">
        <w:tc>
          <w:tcPr>
            <w:tcW w:w="2127" w:type="dxa"/>
          </w:tcPr>
          <w:p w:rsidR="00452AEA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</w:t>
            </w:r>
          </w:p>
        </w:tc>
        <w:tc>
          <w:tcPr>
            <w:tcW w:w="7370" w:type="dxa"/>
          </w:tcPr>
          <w:p w:rsidR="00452AEA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Опасные и вредные производственные факторы. Средства защиты</w:t>
            </w:r>
          </w:p>
        </w:tc>
        <w:tc>
          <w:tcPr>
            <w:tcW w:w="993" w:type="dxa"/>
          </w:tcPr>
          <w:p w:rsidR="00452AEA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№4</w:t>
            </w:r>
          </w:p>
        </w:tc>
        <w:tc>
          <w:tcPr>
            <w:tcW w:w="7370" w:type="dxa"/>
          </w:tcPr>
          <w:p w:rsidR="00073030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Специальная оценка условий труда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52AEA" w:rsidTr="00F47D8A">
        <w:tc>
          <w:tcPr>
            <w:tcW w:w="2127" w:type="dxa"/>
          </w:tcPr>
          <w:p w:rsidR="00452AEA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№5</w:t>
            </w:r>
          </w:p>
        </w:tc>
        <w:tc>
          <w:tcPr>
            <w:tcW w:w="7370" w:type="dxa"/>
          </w:tcPr>
          <w:p w:rsidR="007179C4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Опасные производственные объекты.</w:t>
            </w:r>
          </w:p>
        </w:tc>
        <w:tc>
          <w:tcPr>
            <w:tcW w:w="993" w:type="dxa"/>
          </w:tcPr>
          <w:p w:rsidR="00452AEA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Лекция №6</w:t>
            </w:r>
          </w:p>
        </w:tc>
        <w:tc>
          <w:tcPr>
            <w:tcW w:w="7370" w:type="dxa"/>
          </w:tcPr>
          <w:p w:rsidR="00073030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безопасного производства работ с повышенной опасностью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№7</w:t>
            </w:r>
          </w:p>
        </w:tc>
        <w:tc>
          <w:tcPr>
            <w:tcW w:w="7370" w:type="dxa"/>
          </w:tcPr>
          <w:p w:rsidR="00073030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требования электробезопасности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52AEA" w:rsidTr="00F47D8A">
        <w:tc>
          <w:tcPr>
            <w:tcW w:w="2127" w:type="dxa"/>
          </w:tcPr>
          <w:p w:rsidR="00452AEA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№8</w:t>
            </w:r>
          </w:p>
        </w:tc>
        <w:tc>
          <w:tcPr>
            <w:tcW w:w="7370" w:type="dxa"/>
          </w:tcPr>
          <w:p w:rsidR="00452AEA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Безопасная эксплуатация электроустановок. Организация работ по наряду-допуску</w:t>
            </w:r>
          </w:p>
        </w:tc>
        <w:tc>
          <w:tcPr>
            <w:tcW w:w="993" w:type="dxa"/>
          </w:tcPr>
          <w:p w:rsidR="00452AEA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№9</w:t>
            </w:r>
          </w:p>
        </w:tc>
        <w:tc>
          <w:tcPr>
            <w:tcW w:w="7370" w:type="dxa"/>
          </w:tcPr>
          <w:p w:rsidR="00073030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№10</w:t>
            </w:r>
          </w:p>
        </w:tc>
        <w:tc>
          <w:tcPr>
            <w:tcW w:w="7370" w:type="dxa"/>
          </w:tcPr>
          <w:p w:rsidR="00073030" w:rsidRPr="00073030" w:rsidRDefault="007179C4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Безопасность при выполнении </w:t>
            </w:r>
            <w:r w:rsidR="00AE0C32">
              <w:rPr>
                <w:sz w:val="26"/>
                <w:szCs w:val="26"/>
              </w:rPr>
              <w:t>экскаваторных работ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52AEA" w:rsidTr="00F47D8A">
        <w:tc>
          <w:tcPr>
            <w:tcW w:w="2127" w:type="dxa"/>
          </w:tcPr>
          <w:p w:rsidR="00452AEA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№11</w:t>
            </w:r>
          </w:p>
        </w:tc>
        <w:tc>
          <w:tcPr>
            <w:tcW w:w="7370" w:type="dxa"/>
          </w:tcPr>
          <w:p w:rsidR="00452AEA" w:rsidRPr="00073030" w:rsidRDefault="00AE0C32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помощь пострадавшим на производстве</w:t>
            </w:r>
          </w:p>
        </w:tc>
        <w:tc>
          <w:tcPr>
            <w:tcW w:w="993" w:type="dxa"/>
          </w:tcPr>
          <w:p w:rsidR="00452AEA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№12</w:t>
            </w:r>
          </w:p>
        </w:tc>
        <w:tc>
          <w:tcPr>
            <w:tcW w:w="7370" w:type="dxa"/>
          </w:tcPr>
          <w:p w:rsidR="00073030" w:rsidRPr="00073030" w:rsidRDefault="00AE0C32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Социальное страхование от несчастных случаев на производстве </w:t>
            </w:r>
            <w:proofErr w:type="spellStart"/>
            <w:r>
              <w:rPr>
                <w:sz w:val="26"/>
                <w:szCs w:val="26"/>
              </w:rPr>
              <w:t>ип</w:t>
            </w:r>
            <w:proofErr w:type="spellEnd"/>
            <w:r>
              <w:rPr>
                <w:sz w:val="26"/>
                <w:szCs w:val="26"/>
              </w:rPr>
              <w:t xml:space="preserve"> профзаболеваний 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№13</w:t>
            </w:r>
          </w:p>
        </w:tc>
        <w:tc>
          <w:tcPr>
            <w:tcW w:w="7370" w:type="dxa"/>
          </w:tcPr>
          <w:p w:rsidR="00073030" w:rsidRPr="00073030" w:rsidRDefault="00AE0C32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производственного травматизма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52AEA" w:rsidTr="00F47D8A">
        <w:tc>
          <w:tcPr>
            <w:tcW w:w="2127" w:type="dxa"/>
          </w:tcPr>
          <w:p w:rsidR="00452AEA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№14</w:t>
            </w:r>
          </w:p>
        </w:tc>
        <w:tc>
          <w:tcPr>
            <w:tcW w:w="7370" w:type="dxa"/>
          </w:tcPr>
          <w:p w:rsidR="00AE0C32" w:rsidRPr="00073030" w:rsidRDefault="00AE0C32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Несчастные случаи на производстве. Порядок расследования </w:t>
            </w:r>
          </w:p>
        </w:tc>
        <w:tc>
          <w:tcPr>
            <w:tcW w:w="993" w:type="dxa"/>
          </w:tcPr>
          <w:p w:rsidR="00452AEA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73030" w:rsidTr="00F47D8A">
        <w:tc>
          <w:tcPr>
            <w:tcW w:w="2127" w:type="dxa"/>
          </w:tcPr>
          <w:p w:rsidR="00073030" w:rsidRP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№15</w:t>
            </w:r>
          </w:p>
        </w:tc>
        <w:tc>
          <w:tcPr>
            <w:tcW w:w="7370" w:type="dxa"/>
          </w:tcPr>
          <w:p w:rsidR="00073030" w:rsidRPr="00073030" w:rsidRDefault="00AE0C32" w:rsidP="007919C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Расследование несчастного случая</w:t>
            </w:r>
          </w:p>
        </w:tc>
        <w:tc>
          <w:tcPr>
            <w:tcW w:w="993" w:type="dxa"/>
          </w:tcPr>
          <w:p w:rsidR="00073030" w:rsidRPr="00073030" w:rsidRDefault="00AE0C32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073030" w:rsidTr="00F47D8A">
        <w:tc>
          <w:tcPr>
            <w:tcW w:w="2127" w:type="dxa"/>
          </w:tcPr>
          <w:p w:rsidR="00073030" w:rsidRDefault="00AE0C32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занятие(ПЗ)</w:t>
            </w:r>
          </w:p>
        </w:tc>
        <w:tc>
          <w:tcPr>
            <w:tcW w:w="7370" w:type="dxa"/>
          </w:tcPr>
          <w:p w:rsidR="00073030" w:rsidRDefault="00AE0C32" w:rsidP="007919C0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 Основные положения законодательство об охране труда</w:t>
            </w:r>
          </w:p>
          <w:p w:rsidR="00AE0C32" w:rsidRDefault="00AE0C32" w:rsidP="007919C0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№2 Виды инструктажей по охране труда</w:t>
            </w:r>
          </w:p>
          <w:p w:rsidR="00AE0C32" w:rsidRDefault="00AE0C32" w:rsidP="007919C0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№3 Порядок обеспечения работника СИЗ</w:t>
            </w:r>
          </w:p>
          <w:p w:rsidR="00AE0C32" w:rsidRDefault="00AE0C32" w:rsidP="007919C0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№4 Организация безопасного производства работ машинистом экскаватора на горном предприятии</w:t>
            </w:r>
          </w:p>
          <w:p w:rsidR="007919C0" w:rsidRDefault="007919C0" w:rsidP="007919C0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№5 Безопасность технических</w:t>
            </w:r>
          </w:p>
          <w:p w:rsidR="00AE0C32" w:rsidRPr="00073030" w:rsidRDefault="00AE0C32" w:rsidP="007919C0">
            <w:pPr>
              <w:pStyle w:val="a3"/>
              <w:ind w:left="0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 и технологических процессов.</w:t>
            </w:r>
          </w:p>
        </w:tc>
        <w:tc>
          <w:tcPr>
            <w:tcW w:w="993" w:type="dxa"/>
          </w:tcPr>
          <w:p w:rsidR="007919C0" w:rsidRDefault="00AE26F6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7919C0" w:rsidRDefault="007919C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</w:p>
          <w:p w:rsidR="007919C0" w:rsidRDefault="00AE26F6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7919C0" w:rsidRDefault="00AE26F6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7919C0" w:rsidRDefault="00AE26F6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7919C0" w:rsidRDefault="007919C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</w:p>
          <w:p w:rsidR="007919C0" w:rsidRDefault="007919C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</w:p>
          <w:p w:rsidR="007919C0" w:rsidRDefault="00AE26F6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7919C0" w:rsidRDefault="007919C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</w:p>
          <w:p w:rsidR="007919C0" w:rsidRPr="00073030" w:rsidRDefault="007919C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</w:p>
        </w:tc>
      </w:tr>
      <w:tr w:rsidR="00073030" w:rsidTr="00F47D8A">
        <w:tc>
          <w:tcPr>
            <w:tcW w:w="2127" w:type="dxa"/>
          </w:tcPr>
          <w:p w:rsid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</w:p>
        </w:tc>
        <w:tc>
          <w:tcPr>
            <w:tcW w:w="7370" w:type="dxa"/>
          </w:tcPr>
          <w:p w:rsidR="00073030" w:rsidRPr="00073030" w:rsidRDefault="007919C0" w:rsidP="0007303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- зачет</w:t>
            </w:r>
          </w:p>
        </w:tc>
        <w:tc>
          <w:tcPr>
            <w:tcW w:w="993" w:type="dxa"/>
          </w:tcPr>
          <w:p w:rsidR="00073030" w:rsidRPr="00073030" w:rsidRDefault="007919C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073030" w:rsidTr="00F47D8A">
        <w:tc>
          <w:tcPr>
            <w:tcW w:w="2127" w:type="dxa"/>
          </w:tcPr>
          <w:p w:rsidR="00073030" w:rsidRDefault="00073030" w:rsidP="00073030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</w:p>
        </w:tc>
        <w:tc>
          <w:tcPr>
            <w:tcW w:w="7370" w:type="dxa"/>
          </w:tcPr>
          <w:p w:rsidR="00073030" w:rsidRPr="00073030" w:rsidRDefault="00073030" w:rsidP="00073030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73030" w:rsidRPr="00073030" w:rsidRDefault="007919C0" w:rsidP="00073030">
            <w:pPr>
              <w:pStyle w:val="a3"/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</w:tbl>
    <w:p w:rsidR="00452AEA" w:rsidRDefault="00452AEA" w:rsidP="00452AEA">
      <w:pPr>
        <w:pStyle w:val="a3"/>
        <w:spacing w:line="360" w:lineRule="auto"/>
        <w:ind w:left="91" w:right="-284"/>
        <w:jc w:val="both"/>
        <w:rPr>
          <w:b/>
        </w:rPr>
      </w:pPr>
    </w:p>
    <w:p w:rsidR="007919C0" w:rsidRDefault="007919C0" w:rsidP="00995E4B">
      <w:pPr>
        <w:pStyle w:val="a3"/>
        <w:numPr>
          <w:ilvl w:val="1"/>
          <w:numId w:val="2"/>
        </w:numPr>
        <w:spacing w:line="360" w:lineRule="auto"/>
        <w:ind w:right="-284"/>
        <w:jc w:val="center"/>
        <w:rPr>
          <w:b/>
        </w:rPr>
      </w:pPr>
      <w:r>
        <w:rPr>
          <w:b/>
        </w:rPr>
        <w:t>У</w:t>
      </w:r>
      <w:r w:rsidR="00995E4B">
        <w:rPr>
          <w:b/>
        </w:rPr>
        <w:t>чебный модуль №3 «Устройство, техническое обслуживание, эксплуатация и ремонт экскаваторов»</w:t>
      </w:r>
    </w:p>
    <w:p w:rsidR="00995E4B" w:rsidRDefault="00995E4B" w:rsidP="00995E4B">
      <w:pPr>
        <w:pStyle w:val="a3"/>
        <w:spacing w:line="360" w:lineRule="auto"/>
        <w:ind w:left="447" w:right="-284"/>
        <w:jc w:val="center"/>
        <w:rPr>
          <w:b/>
        </w:rPr>
      </w:pPr>
      <w:r>
        <w:rPr>
          <w:b/>
        </w:rPr>
        <w:t>Краткая аннотация</w:t>
      </w:r>
    </w:p>
    <w:p w:rsidR="00667B6E" w:rsidRPr="00995E4B" w:rsidRDefault="00995E4B" w:rsidP="00954043">
      <w:pPr>
        <w:pStyle w:val="a3"/>
        <w:spacing w:after="0" w:line="360" w:lineRule="auto"/>
        <w:ind w:left="-567" w:right="-568"/>
        <w:jc w:val="both"/>
      </w:pPr>
      <w:r>
        <w:rPr>
          <w:b/>
        </w:rPr>
        <w:tab/>
      </w:r>
      <w:r>
        <w:t>Модуль является специализированным. Состоит из теоретического и практического учебных элементов. В модуле даются общие сведения об устройстве, техническом обслуживании, текущем ремонт</w:t>
      </w:r>
      <w:r w:rsidR="00954043">
        <w:t>е и технологии выполнения работ.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513"/>
        <w:gridCol w:w="992"/>
      </w:tblGrid>
      <w:tr w:rsidR="00667B6E" w:rsidTr="00FC0D95">
        <w:tc>
          <w:tcPr>
            <w:tcW w:w="1985" w:type="dxa"/>
            <w:vAlign w:val="center"/>
          </w:tcPr>
          <w:p w:rsidR="00667B6E" w:rsidRPr="00073030" w:rsidRDefault="00667B6E" w:rsidP="00667B6E">
            <w:pPr>
              <w:pStyle w:val="a3"/>
              <w:ind w:left="0"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7513" w:type="dxa"/>
          </w:tcPr>
          <w:p w:rsidR="00667B6E" w:rsidRPr="00073030" w:rsidRDefault="00667B6E" w:rsidP="00667B6E">
            <w:pPr>
              <w:pStyle w:val="a3"/>
              <w:ind w:left="28" w:right="-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тематика учебных занятий, внеаудиторной(самостоятельной) работы и практической подготовки</w:t>
            </w:r>
          </w:p>
        </w:tc>
        <w:tc>
          <w:tcPr>
            <w:tcW w:w="992" w:type="dxa"/>
            <w:vAlign w:val="center"/>
          </w:tcPr>
          <w:p w:rsidR="00667B6E" w:rsidRPr="00667B6E" w:rsidRDefault="00667B6E" w:rsidP="00667B6E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</w:t>
            </w:r>
          </w:p>
        </w:tc>
        <w:tc>
          <w:tcPr>
            <w:tcW w:w="7513" w:type="dxa"/>
            <w:vAlign w:val="center"/>
          </w:tcPr>
          <w:p w:rsidR="00667B6E" w:rsidRPr="00667B6E" w:rsidRDefault="00E16EEF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сведения об экскаваторах. Общие понятия о процессе экскавации и рабочем цикле экскаватора.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</w:t>
            </w:r>
          </w:p>
        </w:tc>
        <w:tc>
          <w:tcPr>
            <w:tcW w:w="7513" w:type="dxa"/>
            <w:vAlign w:val="center"/>
          </w:tcPr>
          <w:p w:rsidR="00667B6E" w:rsidRPr="00667B6E" w:rsidRDefault="00E16EEF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экскаваторов. Экскаваторы непрерывного(многоковшовые) и прерывного(одноковшовые) действия, их краткая характеристика, назначение, область применения.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</w:t>
            </w:r>
          </w:p>
        </w:tc>
        <w:tc>
          <w:tcPr>
            <w:tcW w:w="7513" w:type="dxa"/>
            <w:vAlign w:val="center"/>
          </w:tcPr>
          <w:p w:rsidR="00667B6E" w:rsidRPr="00667B6E" w:rsidRDefault="00E16EEF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сборочные единицы и механизмы экскаваторов, их назначение и характеристика.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Лекция №4</w:t>
            </w:r>
          </w:p>
        </w:tc>
        <w:tc>
          <w:tcPr>
            <w:tcW w:w="7513" w:type="dxa"/>
            <w:vAlign w:val="center"/>
          </w:tcPr>
          <w:p w:rsidR="00667B6E" w:rsidRPr="008516DA" w:rsidRDefault="008516DA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и устройство основных элементов рабочего оборудования экскаваторов: ковш, днище ковша, механизма открывания днища ковша, механизма торможения днища</w:t>
            </w:r>
            <w:r w:rsidRPr="008516D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рукоятки, балки рукоятки</w:t>
            </w:r>
            <w:r w:rsidRPr="008516D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стрелы, напорного механизма, стреловой подвески. 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№5</w:t>
            </w:r>
          </w:p>
        </w:tc>
        <w:tc>
          <w:tcPr>
            <w:tcW w:w="7513" w:type="dxa"/>
            <w:vAlign w:val="center"/>
          </w:tcPr>
          <w:p w:rsidR="00667B6E" w:rsidRPr="008516DA" w:rsidRDefault="008516DA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Компоновка механизмов на поворотной платформе экскаваторов: механизмы подъема и напора, механизм поворота, пневматическая система, центральная цапфа и опорно-поворотный круг</w:t>
            </w:r>
            <w:r w:rsidRPr="008516D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их назначение и устройство.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№6</w:t>
            </w:r>
          </w:p>
        </w:tc>
        <w:tc>
          <w:tcPr>
            <w:tcW w:w="7513" w:type="dxa"/>
            <w:vAlign w:val="center"/>
          </w:tcPr>
          <w:p w:rsidR="00667B6E" w:rsidRPr="00667B6E" w:rsidRDefault="008516DA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Назначение опорно-поворотных устройств. </w:t>
            </w:r>
            <w:r w:rsidR="00FC6574">
              <w:rPr>
                <w:sz w:val="26"/>
                <w:szCs w:val="26"/>
              </w:rPr>
              <w:t>Конструкция роликового опорно-поворотного круга, расположение роликов, восприятие нагрузок. Поворотные механизмы с наружным и внутренним зацеплением.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№7</w:t>
            </w:r>
          </w:p>
        </w:tc>
        <w:tc>
          <w:tcPr>
            <w:tcW w:w="7513" w:type="dxa"/>
            <w:vAlign w:val="center"/>
          </w:tcPr>
          <w:p w:rsidR="00667B6E" w:rsidRPr="00667B6E" w:rsidRDefault="00FC6574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гусеничного хода. Нижняя рама и рама гусениц. Вертикальные и горизонтальные валы, полуоси, звездочки, кулачковые муфты.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№8</w:t>
            </w:r>
          </w:p>
        </w:tc>
        <w:tc>
          <w:tcPr>
            <w:tcW w:w="7513" w:type="dxa"/>
            <w:vAlign w:val="center"/>
          </w:tcPr>
          <w:p w:rsidR="00FC6574" w:rsidRPr="00667B6E" w:rsidRDefault="00FC6574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Опорные катки, поддерживающие ролики, ведущие и направляющие колеса, цепная передача, редуктор хода. Гидравлическая система, механизм передвижения.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№9</w:t>
            </w:r>
          </w:p>
        </w:tc>
        <w:tc>
          <w:tcPr>
            <w:tcW w:w="7513" w:type="dxa"/>
            <w:vAlign w:val="center"/>
          </w:tcPr>
          <w:p w:rsidR="00667B6E" w:rsidRPr="00667B6E" w:rsidRDefault="00FC6574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ходового устройства: реверсирование, разворот на месте, </w:t>
            </w:r>
            <w:r w:rsidR="00954043">
              <w:rPr>
                <w:sz w:val="26"/>
                <w:szCs w:val="26"/>
              </w:rPr>
              <w:t>стопорение гусениц.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№10</w:t>
            </w:r>
          </w:p>
        </w:tc>
        <w:tc>
          <w:tcPr>
            <w:tcW w:w="7513" w:type="dxa"/>
          </w:tcPr>
          <w:p w:rsidR="00667B6E" w:rsidRPr="00667B6E" w:rsidRDefault="00954043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Пневматическая система. Компрессорная установка, ее назначение и устройство. 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№11</w:t>
            </w:r>
          </w:p>
        </w:tc>
        <w:tc>
          <w:tcPr>
            <w:tcW w:w="7513" w:type="dxa"/>
          </w:tcPr>
          <w:p w:rsidR="00667B6E" w:rsidRPr="00AC3C3B" w:rsidRDefault="00954043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Кабина машиниста экскаватора, пульт управления. Основная и вспомогательная системы управления: механическая, гидравлическая, пневматическая, электрическая</w:t>
            </w:r>
            <w:r w:rsidR="00AC3C3B">
              <w:rPr>
                <w:sz w:val="26"/>
                <w:szCs w:val="26"/>
              </w:rPr>
              <w:t xml:space="preserve"> и смешанная</w:t>
            </w:r>
            <w:r w:rsidR="00AC3C3B" w:rsidRPr="00AC3C3B">
              <w:rPr>
                <w:sz w:val="26"/>
                <w:szCs w:val="26"/>
              </w:rPr>
              <w:t>;</w:t>
            </w:r>
            <w:r w:rsidR="00AC3C3B">
              <w:rPr>
                <w:sz w:val="26"/>
                <w:szCs w:val="26"/>
              </w:rPr>
              <w:t xml:space="preserve"> их достоинства и недостатки.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№12</w:t>
            </w:r>
          </w:p>
        </w:tc>
        <w:tc>
          <w:tcPr>
            <w:tcW w:w="7513" w:type="dxa"/>
          </w:tcPr>
          <w:p w:rsidR="00667B6E" w:rsidRPr="00667B6E" w:rsidRDefault="00AC3C3B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Одноковшовые электрические экскаваторы, их назначение, типы, конструкция, техническая характеристика.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№13</w:t>
            </w:r>
          </w:p>
        </w:tc>
        <w:tc>
          <w:tcPr>
            <w:tcW w:w="7513" w:type="dxa"/>
          </w:tcPr>
          <w:p w:rsidR="00667B6E" w:rsidRPr="00667B6E" w:rsidRDefault="00AC3C3B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Многоковшовые экскаваторы. Их назначение, типы, устройство, техническая характеристика.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№14</w:t>
            </w:r>
          </w:p>
        </w:tc>
        <w:tc>
          <w:tcPr>
            <w:tcW w:w="7513" w:type="dxa"/>
          </w:tcPr>
          <w:p w:rsidR="00667B6E" w:rsidRPr="00667B6E" w:rsidRDefault="00AC3C3B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узлы и механизмы цепных экскаваторов – ковши, ковшовая рама с цепью, разгрузочное устройство, надстройка. 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№15</w:t>
            </w:r>
          </w:p>
        </w:tc>
        <w:tc>
          <w:tcPr>
            <w:tcW w:w="7513" w:type="dxa"/>
          </w:tcPr>
          <w:p w:rsidR="00667B6E" w:rsidRPr="00667B6E" w:rsidRDefault="00AC3C3B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надежности и долговечности</w:t>
            </w:r>
            <w:r w:rsidR="005542F4">
              <w:rPr>
                <w:sz w:val="26"/>
                <w:szCs w:val="26"/>
              </w:rPr>
              <w:t xml:space="preserve"> работы оборудования. Влияние условий эксплуатации и организации обслуживания на износ оборудования.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№16</w:t>
            </w:r>
          </w:p>
        </w:tc>
        <w:tc>
          <w:tcPr>
            <w:tcW w:w="7513" w:type="dxa"/>
          </w:tcPr>
          <w:p w:rsidR="00667B6E" w:rsidRPr="00667B6E" w:rsidRDefault="005542F4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оборудования. Общие сведения о техническом диагностировании и системе технического обслуживания.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№17</w:t>
            </w:r>
          </w:p>
        </w:tc>
        <w:tc>
          <w:tcPr>
            <w:tcW w:w="7513" w:type="dxa"/>
          </w:tcPr>
          <w:p w:rsidR="00667B6E" w:rsidRPr="00667B6E" w:rsidRDefault="005542F4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и сроки проведения </w:t>
            </w:r>
            <w:r w:rsidR="001600D3">
              <w:rPr>
                <w:sz w:val="26"/>
                <w:szCs w:val="26"/>
              </w:rPr>
              <w:t>технического обслуживания оборудования.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№18</w:t>
            </w:r>
          </w:p>
        </w:tc>
        <w:tc>
          <w:tcPr>
            <w:tcW w:w="7513" w:type="dxa"/>
          </w:tcPr>
          <w:p w:rsidR="00667B6E" w:rsidRPr="00667B6E" w:rsidRDefault="001C0CE9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Ежесменное техническое обслуживание. Назначение ежесменного технического обслуживания. Виды, последовательность и способы выполнения работ, применяемый инструмент и оборудование. Меры безопасности при выполнении работ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Лекция №19</w:t>
            </w:r>
          </w:p>
        </w:tc>
        <w:tc>
          <w:tcPr>
            <w:tcW w:w="7513" w:type="dxa"/>
          </w:tcPr>
          <w:p w:rsidR="00667B6E" w:rsidRPr="00667B6E" w:rsidRDefault="001C0CE9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Периодическое техническое обслуживание. Назначение и виды выполняемых работ. Последовательность и способы выполнения работ. Применяемый инструмент оборудование. Способы обнаружения и устранения неисправностей. Меры безопасности при выполнении технического обслуживания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№20</w:t>
            </w:r>
          </w:p>
        </w:tc>
        <w:tc>
          <w:tcPr>
            <w:tcW w:w="7513" w:type="dxa"/>
          </w:tcPr>
          <w:p w:rsidR="00667B6E" w:rsidRPr="00667B6E" w:rsidRDefault="001C0CE9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ремонта оборудования на предприятии. Виды ремонта. </w:t>
            </w:r>
            <w:r w:rsidR="00E80AA5">
              <w:rPr>
                <w:sz w:val="26"/>
                <w:szCs w:val="26"/>
              </w:rPr>
              <w:t>Формы и методы планово-предупредительного ремонта.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№21</w:t>
            </w:r>
          </w:p>
        </w:tc>
        <w:tc>
          <w:tcPr>
            <w:tcW w:w="7513" w:type="dxa"/>
          </w:tcPr>
          <w:p w:rsidR="00667B6E" w:rsidRPr="00667B6E" w:rsidRDefault="00E80AA5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Организация, планирование и учет работ по профилактическому ремонту. Технические условия проведения профилактического ремонта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№22</w:t>
            </w:r>
          </w:p>
        </w:tc>
        <w:tc>
          <w:tcPr>
            <w:tcW w:w="7513" w:type="dxa"/>
          </w:tcPr>
          <w:p w:rsidR="00667B6E" w:rsidRPr="00667B6E" w:rsidRDefault="00E80AA5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Организация, планирование и учет работ по капитальному ремонту. Технические условия проведения капитального ремонта.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№23</w:t>
            </w:r>
          </w:p>
        </w:tc>
        <w:tc>
          <w:tcPr>
            <w:tcW w:w="7513" w:type="dxa"/>
          </w:tcPr>
          <w:p w:rsidR="00667B6E" w:rsidRPr="00667B6E" w:rsidRDefault="00E80AA5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Дефектные ведомости. Технологические карты на ремонт. Участие машинистов  в ремонте экскаваторов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№24</w:t>
            </w:r>
          </w:p>
        </w:tc>
        <w:tc>
          <w:tcPr>
            <w:tcW w:w="7513" w:type="dxa"/>
          </w:tcPr>
          <w:p w:rsidR="00667B6E" w:rsidRPr="00667B6E" w:rsidRDefault="00E80AA5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Общие сведения о технических условиях на производство ремонта экскаватора. Методы ремонта и восстановления </w:t>
            </w:r>
            <w:r w:rsidR="004A3ED4">
              <w:rPr>
                <w:sz w:val="26"/>
                <w:szCs w:val="26"/>
              </w:rPr>
              <w:t xml:space="preserve">деталей. Подготовка ремонтной площадки.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№25</w:t>
            </w:r>
          </w:p>
        </w:tc>
        <w:tc>
          <w:tcPr>
            <w:tcW w:w="7513" w:type="dxa"/>
          </w:tcPr>
          <w:p w:rsidR="00667B6E" w:rsidRPr="00667B6E" w:rsidRDefault="004A3ED4" w:rsidP="00A372E5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демонтажа </w:t>
            </w:r>
            <w:r w:rsidR="003E258C">
              <w:rPr>
                <w:sz w:val="26"/>
                <w:szCs w:val="26"/>
              </w:rPr>
              <w:t>рабочего об</w:t>
            </w:r>
            <w:r>
              <w:rPr>
                <w:sz w:val="26"/>
                <w:szCs w:val="26"/>
              </w:rPr>
              <w:t>орудования: ковша, рукояти, стрелы, механизмов поворо</w:t>
            </w:r>
            <w:r w:rsidR="003E258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ной платформы, центральной цапфы, опорно-роликового круга ходовой</w:t>
            </w:r>
            <w:r w:rsidR="003E258C">
              <w:rPr>
                <w:sz w:val="26"/>
                <w:szCs w:val="26"/>
              </w:rPr>
              <w:t xml:space="preserve"> части: гусеничных рам, опорных колес и других узлов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№26</w:t>
            </w:r>
          </w:p>
        </w:tc>
        <w:tc>
          <w:tcPr>
            <w:tcW w:w="7513" w:type="dxa"/>
            <w:vAlign w:val="center"/>
          </w:tcPr>
          <w:p w:rsidR="00A372E5" w:rsidRPr="00667B6E" w:rsidRDefault="00A372E5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рабочего оборудования. Основные дефекты механизмов и деталей. Дефектовка деталей.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№27</w:t>
            </w:r>
          </w:p>
        </w:tc>
        <w:tc>
          <w:tcPr>
            <w:tcW w:w="7513" w:type="dxa"/>
            <w:vAlign w:val="center"/>
          </w:tcPr>
          <w:p w:rsidR="00667B6E" w:rsidRPr="00667B6E" w:rsidRDefault="00A372E5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стрелы. Ремонт ковшей. </w:t>
            </w:r>
            <w:r w:rsidR="008E17AF">
              <w:rPr>
                <w:sz w:val="26"/>
                <w:szCs w:val="26"/>
              </w:rPr>
              <w:t>Основные дефекты механизмов и деталей. Дефектовка деталей.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№28</w:t>
            </w:r>
          </w:p>
        </w:tc>
        <w:tc>
          <w:tcPr>
            <w:tcW w:w="7513" w:type="dxa"/>
            <w:vAlign w:val="center"/>
          </w:tcPr>
          <w:p w:rsidR="00667B6E" w:rsidRPr="00667B6E" w:rsidRDefault="008E17AF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системы управления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№29</w:t>
            </w:r>
          </w:p>
        </w:tc>
        <w:tc>
          <w:tcPr>
            <w:tcW w:w="7513" w:type="dxa"/>
            <w:vAlign w:val="center"/>
          </w:tcPr>
          <w:p w:rsidR="00667B6E" w:rsidRPr="00667B6E" w:rsidRDefault="008E17AF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Сборка экскаватора. Порядок выполнения сборочных работ. Монтаж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E16EE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№30</w:t>
            </w:r>
          </w:p>
        </w:tc>
        <w:tc>
          <w:tcPr>
            <w:tcW w:w="7513" w:type="dxa"/>
            <w:vAlign w:val="center"/>
          </w:tcPr>
          <w:p w:rsidR="00667B6E" w:rsidRPr="00667B6E" w:rsidRDefault="008E17AF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приемки экскаватора из ремонта. Составление акта приемки.</w:t>
            </w:r>
          </w:p>
        </w:tc>
        <w:tc>
          <w:tcPr>
            <w:tcW w:w="992" w:type="dxa"/>
          </w:tcPr>
          <w:p w:rsidR="00667B6E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8E17AF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занятие(ПЗ)</w:t>
            </w:r>
          </w:p>
        </w:tc>
        <w:tc>
          <w:tcPr>
            <w:tcW w:w="7513" w:type="dxa"/>
          </w:tcPr>
          <w:p w:rsidR="00667B6E" w:rsidRDefault="008E17AF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 Устройство органов управления экскаватором</w:t>
            </w:r>
          </w:p>
          <w:p w:rsidR="008E17AF" w:rsidRDefault="008E17AF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№2 Изучение конструкции и кинематики узлов экскаватора ЭКГ</w:t>
            </w:r>
          </w:p>
          <w:p w:rsidR="008E17AF" w:rsidRDefault="008E17AF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№3 Изучение конструкции и кинематики узлов экскаватора ЭШ</w:t>
            </w:r>
          </w:p>
          <w:p w:rsidR="008E17AF" w:rsidRDefault="008E17AF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№4 Изучение диагностики</w:t>
            </w:r>
            <w:r w:rsidR="00F47D8A">
              <w:rPr>
                <w:sz w:val="26"/>
                <w:szCs w:val="26"/>
              </w:rPr>
              <w:t xml:space="preserve"> механизмов и систем экскаватора. Основные неисправности экскаватора и методы устранения</w:t>
            </w:r>
          </w:p>
          <w:p w:rsidR="00F47D8A" w:rsidRDefault="00F47D8A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№5 Организация приемки-сдачи смены</w:t>
            </w:r>
          </w:p>
          <w:p w:rsidR="00F47D8A" w:rsidRDefault="00F47D8A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№6 Техническое обслуживание экскаватора</w:t>
            </w:r>
          </w:p>
          <w:p w:rsidR="00F47D8A" w:rsidRDefault="00F47D8A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№7 Изучение порядка разделки высоковольтного кабеля</w:t>
            </w:r>
          </w:p>
          <w:p w:rsidR="00F47D8A" w:rsidRDefault="00F47D8A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№8 Изучение технология регулировки пневматических тормозов</w:t>
            </w:r>
          </w:p>
          <w:p w:rsidR="00F47D8A" w:rsidRDefault="00F47D8A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№9 Изучение алгоритма замены</w:t>
            </w:r>
            <w:r w:rsidR="00693AA6">
              <w:rPr>
                <w:sz w:val="26"/>
                <w:szCs w:val="26"/>
              </w:rPr>
              <w:t xml:space="preserve"> зубьев, коронок на ковше экскаватора</w:t>
            </w:r>
          </w:p>
          <w:p w:rsidR="00693AA6" w:rsidRDefault="00693AA6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№10 Анализ схемы монтажной площадки</w:t>
            </w:r>
          </w:p>
          <w:p w:rsidR="00693AA6" w:rsidRDefault="00693AA6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№11 Анализ схемы демонтажа экскаватора</w:t>
            </w:r>
          </w:p>
          <w:p w:rsidR="00693AA6" w:rsidRDefault="00693AA6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№12 Составление схемы запаковки: подъемных канатов, напорного каната, тяговых канатов</w:t>
            </w:r>
          </w:p>
          <w:p w:rsidR="00693AA6" w:rsidRDefault="00693AA6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№13 Техническое обслуживание систем смазки, охлаждения, пуска двигателя и муфты сцепления</w:t>
            </w:r>
          </w:p>
          <w:p w:rsidR="00693AA6" w:rsidRDefault="00693AA6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№14 Техническое обслуживание гидравлического и пневматической системы экскаватора</w:t>
            </w:r>
          </w:p>
          <w:p w:rsidR="00693AA6" w:rsidRPr="00667B6E" w:rsidRDefault="00693AA6" w:rsidP="008E17A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№15 Технология регулировки механизма открытия днища ковша</w:t>
            </w:r>
          </w:p>
        </w:tc>
        <w:tc>
          <w:tcPr>
            <w:tcW w:w="992" w:type="dxa"/>
          </w:tcPr>
          <w:p w:rsid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E26F6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</w:p>
          <w:p w:rsidR="00AE26F6" w:rsidRPr="00667B6E" w:rsidRDefault="00AE26F6" w:rsidP="00667B6E">
            <w:pPr>
              <w:pStyle w:val="a3"/>
              <w:ind w:left="-105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667B6E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667B6E" w:rsidRPr="00667B6E" w:rsidRDefault="00693AA6" w:rsidP="00E16EEF">
            <w:pPr>
              <w:pStyle w:val="a3"/>
              <w:ind w:left="28"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- зачет</w:t>
            </w:r>
          </w:p>
        </w:tc>
        <w:tc>
          <w:tcPr>
            <w:tcW w:w="992" w:type="dxa"/>
          </w:tcPr>
          <w:p w:rsidR="00667B6E" w:rsidRPr="00C901B1" w:rsidRDefault="00C901B1" w:rsidP="00667B6E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67B6E" w:rsidTr="00FC0D95">
        <w:tc>
          <w:tcPr>
            <w:tcW w:w="1985" w:type="dxa"/>
          </w:tcPr>
          <w:p w:rsidR="00667B6E" w:rsidRPr="00667B6E" w:rsidRDefault="00667B6E" w:rsidP="00E16EEF">
            <w:pPr>
              <w:pStyle w:val="a3"/>
              <w:ind w:left="0" w:right="-110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667B6E" w:rsidRPr="00667B6E" w:rsidRDefault="00667B6E" w:rsidP="00E16EEF">
            <w:pPr>
              <w:pStyle w:val="a3"/>
              <w:ind w:left="28" w:right="-104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7B6E" w:rsidRPr="00C901B1" w:rsidRDefault="00C901B1" w:rsidP="00667B6E">
            <w:pPr>
              <w:pStyle w:val="a3"/>
              <w:ind w:left="-105" w:right="-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</w:tr>
    </w:tbl>
    <w:p w:rsidR="00C901B1" w:rsidRDefault="00C901B1" w:rsidP="00C901B1">
      <w:pPr>
        <w:pStyle w:val="a3"/>
        <w:tabs>
          <w:tab w:val="left" w:pos="2475"/>
        </w:tabs>
        <w:spacing w:line="276" w:lineRule="auto"/>
        <w:ind w:left="-709" w:right="-426"/>
        <w:jc w:val="both"/>
      </w:pPr>
      <w:r>
        <w:tab/>
      </w:r>
    </w:p>
    <w:p w:rsidR="00C901B1" w:rsidRDefault="00C901B1" w:rsidP="00C901B1">
      <w:pPr>
        <w:pStyle w:val="a3"/>
        <w:tabs>
          <w:tab w:val="left" w:pos="2475"/>
        </w:tabs>
        <w:spacing w:line="276" w:lineRule="auto"/>
        <w:ind w:left="-709" w:right="-426"/>
        <w:jc w:val="both"/>
        <w:rPr>
          <w:b/>
        </w:rPr>
      </w:pPr>
      <w:r>
        <w:rPr>
          <w:b/>
        </w:rPr>
        <w:t>Содержание учебного элемента «Электрооборудование и электрические схемы экскаваторов»</w:t>
      </w:r>
    </w:p>
    <w:tbl>
      <w:tblPr>
        <w:tblStyle w:val="a4"/>
        <w:tblW w:w="10485" w:type="dxa"/>
        <w:tblInd w:w="-709" w:type="dxa"/>
        <w:tblLook w:val="04A0" w:firstRow="1" w:lastRow="0" w:firstColumn="1" w:lastColumn="0" w:noHBand="0" w:noVBand="1"/>
      </w:tblPr>
      <w:tblGrid>
        <w:gridCol w:w="1980"/>
        <w:gridCol w:w="7512"/>
        <w:gridCol w:w="993"/>
      </w:tblGrid>
      <w:tr w:rsidR="00C901B1" w:rsidTr="00FC0D95">
        <w:tc>
          <w:tcPr>
            <w:tcW w:w="1980" w:type="dxa"/>
            <w:vAlign w:val="center"/>
          </w:tcPr>
          <w:p w:rsidR="00C901B1" w:rsidRPr="00C901B1" w:rsidRDefault="00A43CB6" w:rsidP="00A43CB6">
            <w:pPr>
              <w:pStyle w:val="a3"/>
              <w:tabs>
                <w:tab w:val="left" w:pos="2475"/>
              </w:tabs>
              <w:ind w:left="0" w:right="-10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7512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тематика учебных занятий, внеаудиторной(самостоятельной) работы и практической подготовки</w:t>
            </w:r>
          </w:p>
        </w:tc>
        <w:tc>
          <w:tcPr>
            <w:tcW w:w="993" w:type="dxa"/>
            <w:vAlign w:val="center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часов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</w:t>
            </w:r>
          </w:p>
        </w:tc>
        <w:tc>
          <w:tcPr>
            <w:tcW w:w="7512" w:type="dxa"/>
          </w:tcPr>
          <w:p w:rsidR="00C901B1" w:rsidRPr="00C901B1" w:rsidRDefault="00A43CB6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Введение. Особенности эксплуатации и конструктивного исполнения рудничного электрического и электромеханического оборудования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</w:t>
            </w:r>
          </w:p>
        </w:tc>
        <w:tc>
          <w:tcPr>
            <w:tcW w:w="7512" w:type="dxa"/>
          </w:tcPr>
          <w:p w:rsidR="00C901B1" w:rsidRPr="00C901B1" w:rsidRDefault="00A43CB6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эксплуатации электрооборудования на ОГР. </w:t>
            </w:r>
            <w:r w:rsidR="0034146D">
              <w:rPr>
                <w:sz w:val="26"/>
                <w:szCs w:val="26"/>
              </w:rPr>
              <w:t>Основные сведения об электрооборудовании общего назначения. Особенности исполнения рудничного электрооборудования(ЭО)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</w:t>
            </w:r>
          </w:p>
        </w:tc>
        <w:tc>
          <w:tcPr>
            <w:tcW w:w="7512" w:type="dxa"/>
          </w:tcPr>
          <w:p w:rsidR="00C901B1" w:rsidRPr="00C901B1" w:rsidRDefault="0034146D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понятия «электропривод». Управление движения электропривода. Механическая характеристика электропривода экскаватора.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№4</w:t>
            </w:r>
          </w:p>
        </w:tc>
        <w:tc>
          <w:tcPr>
            <w:tcW w:w="7512" w:type="dxa"/>
          </w:tcPr>
          <w:p w:rsidR="00C901B1" w:rsidRPr="00C901B1" w:rsidRDefault="0034146D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Электропривод по системе генератор-двигатель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№5</w:t>
            </w:r>
          </w:p>
        </w:tc>
        <w:tc>
          <w:tcPr>
            <w:tcW w:w="7512" w:type="dxa"/>
          </w:tcPr>
          <w:p w:rsidR="00C901B1" w:rsidRPr="00C901B1" w:rsidRDefault="0034146D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 применения электродвигателей постоянного и переменного тока для привода механизмов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№6</w:t>
            </w:r>
          </w:p>
        </w:tc>
        <w:tc>
          <w:tcPr>
            <w:tcW w:w="7512" w:type="dxa"/>
          </w:tcPr>
          <w:p w:rsidR="00C901B1" w:rsidRPr="00C901B1" w:rsidRDefault="0034146D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Конструкция электродвигателей карьерных экскаваторов. Монтаж электродвигателей.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43CB6" w:rsidTr="00FC0D95">
        <w:tc>
          <w:tcPr>
            <w:tcW w:w="1980" w:type="dxa"/>
          </w:tcPr>
          <w:p w:rsidR="00A43CB6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№7</w:t>
            </w:r>
          </w:p>
        </w:tc>
        <w:tc>
          <w:tcPr>
            <w:tcW w:w="7512" w:type="dxa"/>
          </w:tcPr>
          <w:p w:rsidR="00A43CB6" w:rsidRPr="00C901B1" w:rsidRDefault="00391875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неисправности электродвигателей и способы их устранения. Уход за электродвигателями.</w:t>
            </w:r>
          </w:p>
        </w:tc>
        <w:tc>
          <w:tcPr>
            <w:tcW w:w="993" w:type="dxa"/>
          </w:tcPr>
          <w:p w:rsidR="00A43CB6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43CB6" w:rsidTr="00FC0D95">
        <w:tc>
          <w:tcPr>
            <w:tcW w:w="1980" w:type="dxa"/>
          </w:tcPr>
          <w:p w:rsidR="00A43CB6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№8</w:t>
            </w:r>
          </w:p>
        </w:tc>
        <w:tc>
          <w:tcPr>
            <w:tcW w:w="7512" w:type="dxa"/>
          </w:tcPr>
          <w:p w:rsidR="00A43CB6" w:rsidRPr="00C901B1" w:rsidRDefault="00391875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испытание электродвигателей. Основные правила безопасности при эксплуатации и ремонте электродвигателей.</w:t>
            </w:r>
          </w:p>
        </w:tc>
        <w:tc>
          <w:tcPr>
            <w:tcW w:w="993" w:type="dxa"/>
          </w:tcPr>
          <w:p w:rsidR="00A43CB6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43CB6" w:rsidTr="00FC0D95">
        <w:tc>
          <w:tcPr>
            <w:tcW w:w="1980" w:type="dxa"/>
          </w:tcPr>
          <w:p w:rsidR="00A43CB6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№9</w:t>
            </w:r>
          </w:p>
        </w:tc>
        <w:tc>
          <w:tcPr>
            <w:tcW w:w="7512" w:type="dxa"/>
          </w:tcPr>
          <w:p w:rsidR="00A43CB6" w:rsidRPr="00C901B1" w:rsidRDefault="00391875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Расположение электрооборудования на поворотной платформе, стреле и нижней раме карьерного экскаватора.</w:t>
            </w:r>
          </w:p>
        </w:tc>
        <w:tc>
          <w:tcPr>
            <w:tcW w:w="993" w:type="dxa"/>
          </w:tcPr>
          <w:p w:rsidR="00A43CB6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43CB6" w:rsidTr="00FC0D95">
        <w:tc>
          <w:tcPr>
            <w:tcW w:w="1980" w:type="dxa"/>
          </w:tcPr>
          <w:p w:rsidR="00A43CB6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№10</w:t>
            </w:r>
          </w:p>
        </w:tc>
        <w:tc>
          <w:tcPr>
            <w:tcW w:w="7512" w:type="dxa"/>
          </w:tcPr>
          <w:p w:rsidR="00A43CB6" w:rsidRPr="00C901B1" w:rsidRDefault="00391875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Устройство, назначение и технические характеристики преобразовательного агрегата карьерного экскаватора  </w:t>
            </w:r>
          </w:p>
        </w:tc>
        <w:tc>
          <w:tcPr>
            <w:tcW w:w="993" w:type="dxa"/>
          </w:tcPr>
          <w:p w:rsidR="00A43CB6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№11</w:t>
            </w:r>
          </w:p>
        </w:tc>
        <w:tc>
          <w:tcPr>
            <w:tcW w:w="7512" w:type="dxa"/>
          </w:tcPr>
          <w:p w:rsidR="00C901B1" w:rsidRPr="00C901B1" w:rsidRDefault="00391875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Устройство, назначение и технические характеристики</w:t>
            </w:r>
            <w:r w:rsidR="00F8321F">
              <w:rPr>
                <w:sz w:val="26"/>
                <w:szCs w:val="26"/>
              </w:rPr>
              <w:t xml:space="preserve"> генератора, привода подъема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Лекция №12</w:t>
            </w:r>
          </w:p>
        </w:tc>
        <w:tc>
          <w:tcPr>
            <w:tcW w:w="7512" w:type="dxa"/>
          </w:tcPr>
          <w:p w:rsidR="00C901B1" w:rsidRPr="00C901B1" w:rsidRDefault="00F8321F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Устройство, назначение и технические характеристики генератора привода напора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№13</w:t>
            </w:r>
          </w:p>
        </w:tc>
        <w:tc>
          <w:tcPr>
            <w:tcW w:w="7512" w:type="dxa"/>
          </w:tcPr>
          <w:p w:rsidR="00C901B1" w:rsidRPr="00C901B1" w:rsidRDefault="00F8321F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Устройство, назначение и технические генератора привода поворота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№14</w:t>
            </w:r>
          </w:p>
        </w:tc>
        <w:tc>
          <w:tcPr>
            <w:tcW w:w="7512" w:type="dxa"/>
          </w:tcPr>
          <w:p w:rsidR="00C901B1" w:rsidRPr="00C901B1" w:rsidRDefault="00F8321F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Устройство, назначение и технические генератора питания обмоток возбуждения двигателей, привода открывания днища ковша и цепей управления постоянного тока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№15</w:t>
            </w:r>
          </w:p>
        </w:tc>
        <w:tc>
          <w:tcPr>
            <w:tcW w:w="7512" w:type="dxa"/>
          </w:tcPr>
          <w:p w:rsidR="00C901B1" w:rsidRPr="00C901B1" w:rsidRDefault="00F8321F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Цепи управления постоянного тока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№16</w:t>
            </w:r>
          </w:p>
        </w:tc>
        <w:tc>
          <w:tcPr>
            <w:tcW w:w="7512" w:type="dxa"/>
          </w:tcPr>
          <w:p w:rsidR="00C901B1" w:rsidRPr="00C901B1" w:rsidRDefault="00F8321F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Щеточная аппаратура преобразовательного агрегата карьерного экскаватора. Т</w:t>
            </w:r>
            <w:r w:rsidR="00230DDC">
              <w:rPr>
                <w:sz w:val="26"/>
                <w:szCs w:val="26"/>
              </w:rPr>
              <w:t>ехнические характеристики, условия эксплуатации, уход.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№17</w:t>
            </w:r>
          </w:p>
        </w:tc>
        <w:tc>
          <w:tcPr>
            <w:tcW w:w="7512" w:type="dxa"/>
          </w:tcPr>
          <w:p w:rsidR="00C901B1" w:rsidRPr="00C901B1" w:rsidRDefault="00230DDC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Комплектное  устройство управления электроприводами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№18</w:t>
            </w:r>
          </w:p>
        </w:tc>
        <w:tc>
          <w:tcPr>
            <w:tcW w:w="7512" w:type="dxa"/>
          </w:tcPr>
          <w:p w:rsidR="00C901B1" w:rsidRPr="00C901B1" w:rsidRDefault="00230DDC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Контакторная станция управления электроприводами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№19</w:t>
            </w:r>
          </w:p>
        </w:tc>
        <w:tc>
          <w:tcPr>
            <w:tcW w:w="7512" w:type="dxa"/>
          </w:tcPr>
          <w:p w:rsidR="00C901B1" w:rsidRPr="00C901B1" w:rsidRDefault="00230DDC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Пульт управления ЯУА113-33 У2 электроприводами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№20</w:t>
            </w:r>
          </w:p>
        </w:tc>
        <w:tc>
          <w:tcPr>
            <w:tcW w:w="7512" w:type="dxa"/>
          </w:tcPr>
          <w:p w:rsidR="00C901B1" w:rsidRPr="00C901B1" w:rsidRDefault="00230DDC" w:rsidP="00FC0D95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Устройство, технические характеристики, техническое обслуживание трансформатора собственных нужд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№21</w:t>
            </w:r>
          </w:p>
        </w:tc>
        <w:tc>
          <w:tcPr>
            <w:tcW w:w="7512" w:type="dxa"/>
          </w:tcPr>
          <w:p w:rsidR="00C901B1" w:rsidRPr="00C901B1" w:rsidRDefault="00230DDC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Схема питания вспомогательных приводов, осветительных и отопительных приборов, блоков </w:t>
            </w:r>
            <w:r w:rsidR="00FC0D95">
              <w:rPr>
                <w:sz w:val="26"/>
                <w:szCs w:val="26"/>
              </w:rPr>
              <w:t>магнитных усилителей экскаватора ЭКГ-5А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№22</w:t>
            </w:r>
          </w:p>
        </w:tc>
        <w:tc>
          <w:tcPr>
            <w:tcW w:w="7512" w:type="dxa"/>
          </w:tcPr>
          <w:p w:rsidR="00C901B1" w:rsidRPr="00C901B1" w:rsidRDefault="00FC0D95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Устройство, технические характеристик, техническое обслуживание выпрямителей сварочного ВД-306У3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№23</w:t>
            </w:r>
          </w:p>
        </w:tc>
        <w:tc>
          <w:tcPr>
            <w:tcW w:w="7512" w:type="dxa"/>
          </w:tcPr>
          <w:p w:rsidR="00C901B1" w:rsidRPr="00C901B1" w:rsidRDefault="00FC0D95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Высоковольтные предохранители, применяемые в распределительном шкафу</w:t>
            </w:r>
            <w:r w:rsidR="00796A65">
              <w:rPr>
                <w:sz w:val="26"/>
                <w:szCs w:val="26"/>
              </w:rPr>
              <w:t xml:space="preserve">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№24</w:t>
            </w:r>
          </w:p>
        </w:tc>
        <w:tc>
          <w:tcPr>
            <w:tcW w:w="7512" w:type="dxa"/>
          </w:tcPr>
          <w:p w:rsidR="00C901B1" w:rsidRPr="00C901B1" w:rsidRDefault="00796A65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механизма ограничения выдвижения рукояти ковша. Выключатель конечный типа ВУ-250М.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№25</w:t>
            </w:r>
          </w:p>
        </w:tc>
        <w:tc>
          <w:tcPr>
            <w:tcW w:w="7512" w:type="dxa"/>
          </w:tcPr>
          <w:p w:rsidR="00C901B1" w:rsidRPr="00C901B1" w:rsidRDefault="00796A65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электроприводом механизмов подъема и напора карьерного экскаватора. </w:t>
            </w:r>
            <w:proofErr w:type="spellStart"/>
            <w:r>
              <w:rPr>
                <w:sz w:val="26"/>
                <w:szCs w:val="26"/>
              </w:rPr>
              <w:t>Командоконтроллер</w:t>
            </w:r>
            <w:proofErr w:type="spellEnd"/>
            <w:r>
              <w:rPr>
                <w:sz w:val="26"/>
                <w:szCs w:val="26"/>
              </w:rPr>
              <w:t xml:space="preserve"> ЭК-8203А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№26</w:t>
            </w:r>
          </w:p>
        </w:tc>
        <w:tc>
          <w:tcPr>
            <w:tcW w:w="7512" w:type="dxa"/>
          </w:tcPr>
          <w:p w:rsidR="00C901B1" w:rsidRPr="00C901B1" w:rsidRDefault="00796A65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электроприводом напора карьерного экскаватора. </w:t>
            </w:r>
            <w:proofErr w:type="spellStart"/>
            <w:r>
              <w:rPr>
                <w:sz w:val="26"/>
                <w:szCs w:val="26"/>
              </w:rPr>
              <w:t>Командоконтроллер</w:t>
            </w:r>
            <w:proofErr w:type="spellEnd"/>
            <w:r>
              <w:rPr>
                <w:sz w:val="26"/>
                <w:szCs w:val="26"/>
              </w:rPr>
              <w:t xml:space="preserve"> ЭК8252А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№27</w:t>
            </w:r>
          </w:p>
        </w:tc>
        <w:tc>
          <w:tcPr>
            <w:tcW w:w="7512" w:type="dxa"/>
          </w:tcPr>
          <w:p w:rsidR="00C901B1" w:rsidRPr="00C901B1" w:rsidRDefault="00796A65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Механизм передачи </w:t>
            </w:r>
            <w:r w:rsidR="00E07AFB">
              <w:rPr>
                <w:sz w:val="26"/>
                <w:szCs w:val="26"/>
              </w:rPr>
              <w:t>электроэнергии с поворотной платформы карьерного экскаватора на нижнюю раму. Устройство токоприемника К-5А-У2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№28</w:t>
            </w:r>
          </w:p>
        </w:tc>
        <w:tc>
          <w:tcPr>
            <w:tcW w:w="7512" w:type="dxa"/>
          </w:tcPr>
          <w:p w:rsidR="00C901B1" w:rsidRPr="00C901B1" w:rsidRDefault="00E07AFB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и характеристики приводов механизмов подъема, напора, поворота</w:t>
            </w:r>
            <w:r w:rsidR="009A369B">
              <w:rPr>
                <w:sz w:val="26"/>
                <w:szCs w:val="26"/>
              </w:rPr>
              <w:t>, хода и открывания днища ковша карьерного экскаватора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№29</w:t>
            </w:r>
          </w:p>
        </w:tc>
        <w:tc>
          <w:tcPr>
            <w:tcW w:w="7512" w:type="dxa"/>
          </w:tcPr>
          <w:p w:rsidR="00C901B1" w:rsidRPr="00C901B1" w:rsidRDefault="009A369B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электропривода маслонасоса нижней рамы.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№30</w:t>
            </w:r>
          </w:p>
        </w:tc>
        <w:tc>
          <w:tcPr>
            <w:tcW w:w="7512" w:type="dxa"/>
          </w:tcPr>
          <w:p w:rsidR="00C901B1" w:rsidRPr="00C901B1" w:rsidRDefault="009A369B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электропривода вентиляторов двигателей напора, подъема, поворота, кузова.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№31</w:t>
            </w:r>
          </w:p>
        </w:tc>
        <w:tc>
          <w:tcPr>
            <w:tcW w:w="7512" w:type="dxa"/>
          </w:tcPr>
          <w:p w:rsidR="00C901B1" w:rsidRPr="00C901B1" w:rsidRDefault="009A369B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Электропривод компрессора. Устройство, обслуживание и эксплуатация 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№32</w:t>
            </w:r>
          </w:p>
        </w:tc>
        <w:tc>
          <w:tcPr>
            <w:tcW w:w="7512" w:type="dxa"/>
          </w:tcPr>
          <w:p w:rsidR="00C901B1" w:rsidRPr="00C901B1" w:rsidRDefault="00D24B2C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Электропривод насосов автономной смазки редукторов поворота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Лекция №33</w:t>
            </w:r>
          </w:p>
        </w:tc>
        <w:tc>
          <w:tcPr>
            <w:tcW w:w="7512" w:type="dxa"/>
          </w:tcPr>
          <w:p w:rsidR="00C901B1" w:rsidRPr="00C901B1" w:rsidRDefault="00D24B2C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и ревизия электропневматического вентиля, для управления тормозным механизмом подъема, напора, поворота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№34</w:t>
            </w:r>
          </w:p>
        </w:tc>
        <w:tc>
          <w:tcPr>
            <w:tcW w:w="7512" w:type="dxa"/>
          </w:tcPr>
          <w:p w:rsidR="00C901B1" w:rsidRPr="00C901B1" w:rsidRDefault="00D24B2C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Устройство, и обслуживание электромагнита КМП-2, для переключения гусениц хода.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A43CB6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№35</w:t>
            </w:r>
          </w:p>
        </w:tc>
        <w:tc>
          <w:tcPr>
            <w:tcW w:w="7512" w:type="dxa"/>
          </w:tcPr>
          <w:p w:rsidR="00C901B1" w:rsidRPr="00C901B1" w:rsidRDefault="005F2DB2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Автоматическое управление включением компрессора. Регулятор давления АК-11Б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5F2DB2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занятие(ПЗ)</w:t>
            </w:r>
          </w:p>
        </w:tc>
        <w:tc>
          <w:tcPr>
            <w:tcW w:w="7512" w:type="dxa"/>
          </w:tcPr>
          <w:p w:rsidR="00C901B1" w:rsidRDefault="005F2DB2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 Изучение условий эксплуатации электрического и электромеханического оборудования карьерного экскаватора на ОГР</w:t>
            </w:r>
          </w:p>
          <w:p w:rsidR="00774601" w:rsidRDefault="00774601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№2 Составление схем электроснабжения карьера при бестранспортной системе обработки с одним или несколькими карьерными экскаваторами </w:t>
            </w:r>
          </w:p>
          <w:p w:rsidR="00774601" w:rsidRDefault="00774601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№3 </w:t>
            </w:r>
            <w:r w:rsidR="005765A0">
              <w:rPr>
                <w:sz w:val="26"/>
                <w:szCs w:val="26"/>
              </w:rPr>
              <w:t xml:space="preserve">Составление </w:t>
            </w:r>
            <w:r w:rsidR="00882523">
              <w:rPr>
                <w:sz w:val="26"/>
                <w:szCs w:val="26"/>
              </w:rPr>
              <w:t>схем электроснабжения карьера с техникой непрерывного действия и карьерным экскаватором</w:t>
            </w:r>
          </w:p>
          <w:p w:rsidR="00882523" w:rsidRDefault="00882523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№4 Построение механической характеристики электродвигателя привода напора карьерного экскаватора ЭКГ-5А</w:t>
            </w:r>
          </w:p>
          <w:p w:rsidR="00882523" w:rsidRDefault="00882523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№5 Построение механической </w:t>
            </w:r>
            <w:r w:rsidR="00D933BC">
              <w:rPr>
                <w:sz w:val="26"/>
                <w:szCs w:val="26"/>
              </w:rPr>
              <w:t>характеристики электродвигателя привода поворота карьерного экскаватора ЭКГ-5А</w:t>
            </w:r>
          </w:p>
          <w:p w:rsidR="00D933BC" w:rsidRDefault="00D933BC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№6 Построение механической</w:t>
            </w:r>
          </w:p>
          <w:p w:rsidR="00D933BC" w:rsidRDefault="00D933BC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характеристики электродвигателя привода открывания днища ковша карьерного экскаватора ЭКГ-5А</w:t>
            </w:r>
          </w:p>
          <w:p w:rsidR="00D933BC" w:rsidRDefault="00D933BC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№7 Изучение расположения электрооборудования на поворотной платформе экскаватора ЭКГ-5А</w:t>
            </w:r>
          </w:p>
          <w:p w:rsidR="00D933BC" w:rsidRDefault="00D933BC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№8 Изучение расположения электрооборудования на стреле и на нижней раме экскаватора ЭКГ-5А</w:t>
            </w:r>
          </w:p>
          <w:p w:rsidR="00D933BC" w:rsidRDefault="00D933BC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№9 Изучение электрических принципиальных схем управления главными приводами и приводом подъема экскаватора ЭКГ-5А</w:t>
            </w:r>
          </w:p>
          <w:p w:rsidR="00D933BC" w:rsidRDefault="00D933BC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№10 Изучение электрических принципиальных схем </w:t>
            </w:r>
            <w:r w:rsidR="00F23935">
              <w:rPr>
                <w:sz w:val="26"/>
                <w:szCs w:val="26"/>
              </w:rPr>
              <w:t>привода напора и привода поворота и хода экскаватора ЭКГ-5А</w:t>
            </w:r>
          </w:p>
          <w:p w:rsidR="00F23935" w:rsidRDefault="00F23935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№11 Изучение электрической принципиальной схемы вспомогательных приводов экскаватора ЭКГ-5А</w:t>
            </w:r>
          </w:p>
          <w:p w:rsidR="00F23935" w:rsidRDefault="00F23935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№12 Выбор высоковольтных предохранителей для установки в шкаф РУ(ЭКГ-5А) типа ПКЭ-106-6-8-40У2, для подключения ТСН (ТМЭ 40/6-69У1</w:t>
            </w:r>
          </w:p>
          <w:p w:rsidR="00F23935" w:rsidRDefault="00F23935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№13 Ревизия вентиля электропневматического ВВ-32Ш </w:t>
            </w:r>
          </w:p>
          <w:p w:rsidR="00F23935" w:rsidRDefault="00F23935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№14 Монтаж высоковольтного </w:t>
            </w:r>
            <w:r w:rsidR="00CE4E3F">
              <w:rPr>
                <w:sz w:val="26"/>
                <w:szCs w:val="26"/>
              </w:rPr>
              <w:t xml:space="preserve">разъединителя и его техническое обслуживание </w:t>
            </w:r>
          </w:p>
          <w:p w:rsidR="00CE4E3F" w:rsidRPr="00C901B1" w:rsidRDefault="00CE4E3F" w:rsidP="00D933BC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Практическая работа №15 Проверка и обслуживание электрических и механических блокировок экскаватора ЭКГ-5А</w:t>
            </w:r>
          </w:p>
        </w:tc>
        <w:tc>
          <w:tcPr>
            <w:tcW w:w="993" w:type="dxa"/>
          </w:tcPr>
          <w:p w:rsid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E4E3F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</w:p>
          <w:p w:rsidR="00CE4E3F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C901B1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- зачет</w:t>
            </w: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901B1" w:rsidTr="00FC0D95">
        <w:tc>
          <w:tcPr>
            <w:tcW w:w="1980" w:type="dxa"/>
          </w:tcPr>
          <w:p w:rsidR="00C901B1" w:rsidRPr="00C901B1" w:rsidRDefault="00C901B1" w:rsidP="00C901B1">
            <w:pPr>
              <w:pStyle w:val="a3"/>
              <w:tabs>
                <w:tab w:val="left" w:pos="2475"/>
              </w:tabs>
              <w:ind w:left="0" w:right="-106"/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C901B1" w:rsidRPr="00C901B1" w:rsidRDefault="00C901B1" w:rsidP="00C901B1">
            <w:pPr>
              <w:pStyle w:val="a3"/>
              <w:tabs>
                <w:tab w:val="left" w:pos="247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901B1" w:rsidRPr="00C901B1" w:rsidRDefault="00CE4E3F" w:rsidP="00C901B1">
            <w:pPr>
              <w:pStyle w:val="a3"/>
              <w:tabs>
                <w:tab w:val="left" w:pos="2475"/>
              </w:tabs>
              <w:ind w:left="0" w:right="-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C901B1" w:rsidRDefault="00C901B1" w:rsidP="00C901B1">
      <w:pPr>
        <w:pStyle w:val="a3"/>
        <w:tabs>
          <w:tab w:val="left" w:pos="2475"/>
        </w:tabs>
        <w:spacing w:line="276" w:lineRule="auto"/>
        <w:ind w:left="-709" w:right="-426"/>
        <w:jc w:val="both"/>
        <w:rPr>
          <w:b/>
        </w:rPr>
      </w:pPr>
    </w:p>
    <w:p w:rsidR="00CE4E3F" w:rsidRDefault="00CE4E3F" w:rsidP="00CE4E3F">
      <w:pPr>
        <w:pStyle w:val="a3"/>
        <w:tabs>
          <w:tab w:val="left" w:pos="2475"/>
        </w:tabs>
        <w:spacing w:line="276" w:lineRule="auto"/>
        <w:ind w:left="-709" w:right="-426"/>
        <w:jc w:val="center"/>
        <w:rPr>
          <w:b/>
        </w:rPr>
      </w:pPr>
    </w:p>
    <w:p w:rsidR="00CE4E3F" w:rsidRDefault="00CE4E3F" w:rsidP="00CE4E3F">
      <w:pPr>
        <w:pStyle w:val="a3"/>
        <w:tabs>
          <w:tab w:val="left" w:pos="2475"/>
        </w:tabs>
        <w:spacing w:line="276" w:lineRule="auto"/>
        <w:ind w:left="-709" w:right="-426"/>
        <w:jc w:val="center"/>
        <w:rPr>
          <w:b/>
        </w:rPr>
      </w:pPr>
      <w:r>
        <w:rPr>
          <w:b/>
        </w:rPr>
        <w:t>Содержание производственной практики</w:t>
      </w:r>
    </w:p>
    <w:p w:rsidR="00484346" w:rsidRDefault="00CE4E3F" w:rsidP="00594A11">
      <w:pPr>
        <w:pStyle w:val="a3"/>
        <w:tabs>
          <w:tab w:val="left" w:pos="0"/>
        </w:tabs>
        <w:spacing w:line="360" w:lineRule="auto"/>
        <w:ind w:left="-851" w:right="-568"/>
        <w:jc w:val="both"/>
        <w:rPr>
          <w:sz w:val="26"/>
          <w:szCs w:val="26"/>
        </w:rPr>
      </w:pPr>
      <w:r w:rsidRPr="00484346">
        <w:rPr>
          <w:b/>
          <w:sz w:val="26"/>
          <w:szCs w:val="26"/>
        </w:rPr>
        <w:tab/>
      </w:r>
      <w:r w:rsidRPr="00484346">
        <w:rPr>
          <w:sz w:val="26"/>
          <w:szCs w:val="26"/>
        </w:rPr>
        <w:t xml:space="preserve">Производственная практика является составной частью учебного процесса и предусматривает закрепление теоретических </w:t>
      </w:r>
      <w:r w:rsidR="005F7DD0" w:rsidRPr="00484346">
        <w:rPr>
          <w:sz w:val="26"/>
          <w:szCs w:val="26"/>
        </w:rPr>
        <w:t>знаний слушателей в конкретных условиях горного предприятия. На производственной практике слушатели приобретают навыки по управлению экскаватором, его эксплуатации и ремонту. Обучающийся должен проходить производственную практику на участке горного предприятия под непосредственным руководством квалифицированного машиниста экскаватора в качестве дублера помощника машиниста экскаватора. В дневнике практики обучающийся записывает содержание выполненных работ по каждой смене. Оценку деятельности слушателя осуществляет закрепленный квалификационный машинист – наставник.</w:t>
      </w:r>
      <w:r w:rsidR="00484346" w:rsidRPr="00484346">
        <w:rPr>
          <w:sz w:val="26"/>
          <w:szCs w:val="26"/>
        </w:rPr>
        <w:t xml:space="preserve"> Качество выполненных квалификационных работ оценивается в аттестационном листе. Общее руководство практикой должно осуществляться главным инженером предприятия – места </w:t>
      </w:r>
      <w:r w:rsidR="00484346">
        <w:rPr>
          <w:sz w:val="26"/>
          <w:szCs w:val="26"/>
        </w:rPr>
        <w:t>производственной практики, а повседневное – лицами технического надзора предпри</w:t>
      </w:r>
      <w:r w:rsidR="002E2D00">
        <w:rPr>
          <w:sz w:val="26"/>
          <w:szCs w:val="26"/>
        </w:rPr>
        <w:t>ятия и руководителем практики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5954"/>
        <w:gridCol w:w="1275"/>
        <w:gridCol w:w="1276"/>
        <w:gridCol w:w="1276"/>
      </w:tblGrid>
      <w:tr w:rsidR="009C44BA" w:rsidTr="009C44BA">
        <w:tc>
          <w:tcPr>
            <w:tcW w:w="709" w:type="dxa"/>
            <w:vMerge w:val="restart"/>
          </w:tcPr>
          <w:p w:rsidR="009C44BA" w:rsidRDefault="009C44BA" w:rsidP="009C44BA">
            <w:pPr>
              <w:pStyle w:val="a3"/>
              <w:tabs>
                <w:tab w:val="left" w:pos="0"/>
              </w:tabs>
              <w:ind w:left="-109" w:right="-2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9C44BA" w:rsidRPr="009C44BA" w:rsidRDefault="009C44BA" w:rsidP="009C44BA">
            <w:pPr>
              <w:pStyle w:val="a3"/>
              <w:tabs>
                <w:tab w:val="left" w:pos="-109"/>
              </w:tabs>
              <w:ind w:left="-109" w:right="-2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954" w:type="dxa"/>
            <w:vMerge w:val="restart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E01E4">
              <w:rPr>
                <w:sz w:val="26"/>
                <w:szCs w:val="26"/>
              </w:rPr>
              <w:t>аименование тем программы</w:t>
            </w:r>
          </w:p>
        </w:tc>
        <w:tc>
          <w:tcPr>
            <w:tcW w:w="3827" w:type="dxa"/>
            <w:gridSpan w:val="3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смен</w:t>
            </w:r>
          </w:p>
        </w:tc>
      </w:tr>
      <w:tr w:rsidR="009C44BA" w:rsidTr="009C44BA">
        <w:tc>
          <w:tcPr>
            <w:tcW w:w="709" w:type="dxa"/>
            <w:vMerge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568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4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час.</w:t>
            </w:r>
          </w:p>
        </w:tc>
        <w:tc>
          <w:tcPr>
            <w:tcW w:w="1276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</w:tr>
      <w:tr w:rsidR="009C44BA" w:rsidTr="009C44BA">
        <w:tc>
          <w:tcPr>
            <w:tcW w:w="709" w:type="dxa"/>
          </w:tcPr>
          <w:p w:rsidR="009C44BA" w:rsidRPr="009C44BA" w:rsidRDefault="00FE01E4" w:rsidP="009C44BA">
            <w:pPr>
              <w:pStyle w:val="a3"/>
              <w:ind w:left="-109" w:right="-2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рабочим местом машиниста экскаватора, инструктора, стажировка</w:t>
            </w:r>
          </w:p>
        </w:tc>
        <w:tc>
          <w:tcPr>
            <w:tcW w:w="1275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</w:tr>
      <w:tr w:rsidR="009C44BA" w:rsidTr="009C44BA">
        <w:tc>
          <w:tcPr>
            <w:tcW w:w="709" w:type="dxa"/>
          </w:tcPr>
          <w:p w:rsidR="009C44BA" w:rsidRPr="009C44BA" w:rsidRDefault="00FE01E4" w:rsidP="009C44BA">
            <w:pPr>
              <w:pStyle w:val="a3"/>
              <w:ind w:left="-109" w:right="-2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навыков машиниста экскаватора</w:t>
            </w:r>
          </w:p>
        </w:tc>
        <w:tc>
          <w:tcPr>
            <w:tcW w:w="1275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</w:tr>
      <w:tr w:rsidR="009C44BA" w:rsidTr="009C44BA">
        <w:tc>
          <w:tcPr>
            <w:tcW w:w="709" w:type="dxa"/>
          </w:tcPr>
          <w:p w:rsidR="009C44BA" w:rsidRPr="009C44BA" w:rsidRDefault="009C44BA" w:rsidP="009C44BA">
            <w:pPr>
              <w:pStyle w:val="a3"/>
              <w:ind w:left="-109" w:right="-247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5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C44BA" w:rsidRPr="009C44BA" w:rsidRDefault="00FE01E4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9C44BA" w:rsidRPr="009C44BA" w:rsidRDefault="009C44BA" w:rsidP="009C44BA">
            <w:pPr>
              <w:pStyle w:val="a3"/>
              <w:tabs>
                <w:tab w:val="left" w:pos="0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</w:tr>
    </w:tbl>
    <w:p w:rsidR="002E2D00" w:rsidRDefault="00FE01E4" w:rsidP="00FE01E4">
      <w:pPr>
        <w:pStyle w:val="a3"/>
        <w:tabs>
          <w:tab w:val="left" w:pos="2325"/>
        </w:tabs>
        <w:spacing w:line="360" w:lineRule="auto"/>
        <w:ind w:left="-851" w:right="-56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E01E4" w:rsidRDefault="00FE01E4" w:rsidP="00FE01E4">
      <w:pPr>
        <w:pStyle w:val="a3"/>
        <w:tabs>
          <w:tab w:val="left" w:pos="2325"/>
        </w:tabs>
        <w:spacing w:line="360" w:lineRule="auto"/>
        <w:ind w:left="-851" w:right="-568"/>
        <w:jc w:val="center"/>
        <w:rPr>
          <w:b/>
          <w:szCs w:val="26"/>
        </w:rPr>
      </w:pPr>
      <w:r>
        <w:rPr>
          <w:b/>
          <w:szCs w:val="26"/>
        </w:rPr>
        <w:t>Содержание программы.</w:t>
      </w:r>
    </w:p>
    <w:p w:rsidR="00FE01E4" w:rsidRPr="002C0136" w:rsidRDefault="00FE01E4" w:rsidP="00FE01E4">
      <w:pPr>
        <w:pStyle w:val="a3"/>
        <w:tabs>
          <w:tab w:val="left" w:pos="2325"/>
        </w:tabs>
        <w:spacing w:line="36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 xml:space="preserve">Тема 1. Ознакомление с рабочим местом </w:t>
      </w:r>
      <w:proofErr w:type="gramStart"/>
      <w:r w:rsidRPr="002C0136">
        <w:rPr>
          <w:sz w:val="27"/>
          <w:szCs w:val="27"/>
        </w:rPr>
        <w:t>машиниста(</w:t>
      </w:r>
      <w:proofErr w:type="gramEnd"/>
      <w:r w:rsidRPr="002C0136">
        <w:rPr>
          <w:sz w:val="27"/>
          <w:szCs w:val="27"/>
        </w:rPr>
        <w:t>помощник машиниста) экскаватора</w:t>
      </w:r>
    </w:p>
    <w:p w:rsidR="00FE01E4" w:rsidRPr="002C0136" w:rsidRDefault="00FE01E4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ab/>
        <w:t>Инструктаж по охране труда и промышленной безопасности (проводит инженер по охране труда) на предприятии.</w:t>
      </w:r>
    </w:p>
    <w:p w:rsidR="00FE01E4" w:rsidRPr="002C0136" w:rsidRDefault="00FE01E4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ab/>
        <w:t>Ознакомление с горнодобывающим объектом, участками работ, оснащением участков машинами и механизмами.</w:t>
      </w:r>
    </w:p>
    <w:p w:rsidR="00FE01E4" w:rsidRPr="002C0136" w:rsidRDefault="00FE01E4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ab/>
        <w:t xml:space="preserve">Ознакомление с производством вскрышных, </w:t>
      </w:r>
      <w:r w:rsidR="007D08E6" w:rsidRPr="002C0136">
        <w:rPr>
          <w:sz w:val="27"/>
          <w:szCs w:val="27"/>
        </w:rPr>
        <w:t xml:space="preserve">добычных, </w:t>
      </w:r>
      <w:proofErr w:type="spellStart"/>
      <w:r w:rsidR="007D08E6" w:rsidRPr="002C0136">
        <w:rPr>
          <w:sz w:val="27"/>
          <w:szCs w:val="27"/>
        </w:rPr>
        <w:t>экскавационных</w:t>
      </w:r>
      <w:proofErr w:type="spellEnd"/>
      <w:r w:rsidR="007D08E6" w:rsidRPr="002C0136">
        <w:rPr>
          <w:sz w:val="27"/>
          <w:szCs w:val="27"/>
        </w:rPr>
        <w:t xml:space="preserve">, </w:t>
      </w:r>
      <w:proofErr w:type="spellStart"/>
      <w:r w:rsidR="007D08E6" w:rsidRPr="002C0136">
        <w:rPr>
          <w:sz w:val="27"/>
          <w:szCs w:val="27"/>
        </w:rPr>
        <w:t>зачистных</w:t>
      </w:r>
      <w:proofErr w:type="spellEnd"/>
      <w:r w:rsidR="007D08E6" w:rsidRPr="002C0136">
        <w:rPr>
          <w:sz w:val="27"/>
          <w:szCs w:val="27"/>
        </w:rPr>
        <w:t>, отвальных и погрузочно-разгрузочных работ.</w:t>
      </w:r>
    </w:p>
    <w:p w:rsidR="007D08E6" w:rsidRPr="002C0136" w:rsidRDefault="007D08E6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ab/>
        <w:t xml:space="preserve">Ознакомление с рабочим местом машиниста экскаватора, </w:t>
      </w:r>
      <w:proofErr w:type="spellStart"/>
      <w:r w:rsidRPr="002C0136">
        <w:rPr>
          <w:sz w:val="27"/>
          <w:szCs w:val="27"/>
        </w:rPr>
        <w:t>правиласми</w:t>
      </w:r>
      <w:proofErr w:type="spellEnd"/>
      <w:r w:rsidRPr="002C0136">
        <w:rPr>
          <w:sz w:val="27"/>
          <w:szCs w:val="27"/>
        </w:rPr>
        <w:t xml:space="preserve"> его приемки, содержания и сдачи.</w:t>
      </w:r>
    </w:p>
    <w:p w:rsidR="007D08E6" w:rsidRPr="002C0136" w:rsidRDefault="007D08E6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lastRenderedPageBreak/>
        <w:t xml:space="preserve">Порядок приема и сдачи смены. Ознакомление с </w:t>
      </w:r>
      <w:proofErr w:type="spellStart"/>
      <w:r w:rsidRPr="002C0136">
        <w:rPr>
          <w:sz w:val="27"/>
          <w:szCs w:val="27"/>
        </w:rPr>
        <w:t>правиласми</w:t>
      </w:r>
      <w:proofErr w:type="spellEnd"/>
      <w:r w:rsidRPr="002C0136">
        <w:rPr>
          <w:sz w:val="27"/>
          <w:szCs w:val="27"/>
        </w:rPr>
        <w:t xml:space="preserve"> и обязанностями помощника машиниста экскаватора. Изучение инструкции для Машиниста экскаватора. Инструктаж на рабочем месте. Стажировка</w:t>
      </w:r>
      <w:r w:rsidR="00594A11" w:rsidRPr="002C0136">
        <w:rPr>
          <w:sz w:val="27"/>
          <w:szCs w:val="27"/>
        </w:rPr>
        <w:t>.</w:t>
      </w:r>
    </w:p>
    <w:p w:rsidR="00594A11" w:rsidRPr="002C0136" w:rsidRDefault="00594A11" w:rsidP="00FE01E4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sz w:val="27"/>
          <w:szCs w:val="27"/>
        </w:rPr>
      </w:pPr>
    </w:p>
    <w:p w:rsidR="007D08E6" w:rsidRPr="002C0136" w:rsidRDefault="007D08E6" w:rsidP="008F763B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ab/>
        <w:t>Тема 2. Приобретение навыков работы машинистом</w:t>
      </w:r>
    </w:p>
    <w:p w:rsidR="007D08E6" w:rsidRPr="002C0136" w:rsidRDefault="007D08E6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>Прием и сдача смены на месте работы, ведение журнала приема и сдачи смен.</w:t>
      </w:r>
    </w:p>
    <w:p w:rsidR="007D08E6" w:rsidRPr="002C0136" w:rsidRDefault="007D08E6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 xml:space="preserve">Осмотр забоя. Осмотр кабеля, питающего экскаватор. Осмотр местного заземляющего устройство. Осмотри </w:t>
      </w:r>
      <w:proofErr w:type="spellStart"/>
      <w:r w:rsidR="00653521" w:rsidRPr="002C0136">
        <w:rPr>
          <w:sz w:val="27"/>
          <w:szCs w:val="27"/>
        </w:rPr>
        <w:t>приключательного</w:t>
      </w:r>
      <w:proofErr w:type="spellEnd"/>
      <w:r w:rsidR="00653521" w:rsidRPr="002C0136">
        <w:rPr>
          <w:sz w:val="27"/>
          <w:szCs w:val="27"/>
        </w:rPr>
        <w:t xml:space="preserve"> пункта с объяснением механических и электрических блокировок. Осмотр рабочего оборудования, прослушивание механизмов на холостом ходу. Подтяжка при необходимости болтовых соединений.</w:t>
      </w:r>
    </w:p>
    <w:p w:rsidR="00653521" w:rsidRPr="002C0136" w:rsidRDefault="00653521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>Осмотр канатов, блоков, лебедок, внутреннего состояния электрических шкафов.</w:t>
      </w:r>
    </w:p>
    <w:p w:rsidR="00594A11" w:rsidRPr="002C0136" w:rsidRDefault="00653521" w:rsidP="00594A11">
      <w:pPr>
        <w:pStyle w:val="a3"/>
        <w:tabs>
          <w:tab w:val="left" w:pos="142"/>
        </w:tabs>
        <w:spacing w:after="0" w:line="240" w:lineRule="auto"/>
        <w:ind w:left="-851" w:right="-568"/>
        <w:jc w:val="both"/>
        <w:rPr>
          <w:sz w:val="27"/>
          <w:szCs w:val="27"/>
        </w:rPr>
      </w:pPr>
      <w:r w:rsidRPr="002C0136">
        <w:rPr>
          <w:sz w:val="27"/>
          <w:szCs w:val="27"/>
        </w:rPr>
        <w:t>Проверка работы тормозов системы на экскаваторе. Проверка исправности станций густой смазки, переносных СРГ, наличия густой смазки. Устранение замече</w:t>
      </w:r>
      <w:r w:rsidR="00F467C7" w:rsidRPr="002C0136">
        <w:rPr>
          <w:sz w:val="27"/>
          <w:szCs w:val="27"/>
        </w:rPr>
        <w:t>н</w:t>
      </w:r>
      <w:r w:rsidRPr="002C0136">
        <w:rPr>
          <w:sz w:val="27"/>
          <w:szCs w:val="27"/>
        </w:rPr>
        <w:t>ных мелких неисправностей. Ознакомл</w:t>
      </w:r>
      <w:r w:rsidR="00F467C7" w:rsidRPr="002C0136">
        <w:rPr>
          <w:sz w:val="27"/>
          <w:szCs w:val="27"/>
        </w:rPr>
        <w:t>ение с управлени</w:t>
      </w:r>
      <w:r w:rsidRPr="002C0136">
        <w:rPr>
          <w:sz w:val="27"/>
          <w:szCs w:val="27"/>
        </w:rPr>
        <w:t>е</w:t>
      </w:r>
      <w:r w:rsidR="00F467C7" w:rsidRPr="002C0136">
        <w:rPr>
          <w:sz w:val="27"/>
          <w:szCs w:val="27"/>
        </w:rPr>
        <w:t>м</w:t>
      </w:r>
      <w:r w:rsidRPr="002C0136">
        <w:rPr>
          <w:sz w:val="27"/>
          <w:szCs w:val="27"/>
        </w:rPr>
        <w:t xml:space="preserve"> экскаватора, сигналами, </w:t>
      </w:r>
      <w:r w:rsidR="00F467C7" w:rsidRPr="002C0136">
        <w:rPr>
          <w:sz w:val="27"/>
          <w:szCs w:val="27"/>
        </w:rPr>
        <w:t xml:space="preserve">применяемых при работе экскаватора. Дублирование работы </w:t>
      </w:r>
      <w:proofErr w:type="gramStart"/>
      <w:r w:rsidR="00F467C7" w:rsidRPr="002C0136">
        <w:rPr>
          <w:sz w:val="27"/>
          <w:szCs w:val="27"/>
        </w:rPr>
        <w:t>машиниста(</w:t>
      </w:r>
      <w:proofErr w:type="gramEnd"/>
      <w:r w:rsidR="00F467C7" w:rsidRPr="002C0136">
        <w:rPr>
          <w:sz w:val="27"/>
          <w:szCs w:val="27"/>
        </w:rPr>
        <w:t xml:space="preserve">помощника машиниста) экскаватора. Контроль за работой механизмов и оборудования экскаватора во время работы. Подготовка экскаватора к перегону. Переключение питающего высоковольтного кабеля, оформление необходимой документации для этой цели. Участие в проведении текущих ремонтов экскаватора. Наблюдение за работами с использованием электросварочного аппарата и производства электросварочных </w:t>
      </w:r>
      <w:r w:rsidR="008F763B" w:rsidRPr="002C0136">
        <w:rPr>
          <w:sz w:val="27"/>
          <w:szCs w:val="27"/>
        </w:rPr>
        <w:t xml:space="preserve">работ. Наблюдение за выполнением </w:t>
      </w:r>
      <w:proofErr w:type="spellStart"/>
      <w:r w:rsidR="008F763B" w:rsidRPr="002C0136">
        <w:rPr>
          <w:sz w:val="27"/>
          <w:szCs w:val="27"/>
        </w:rPr>
        <w:t>стропальных</w:t>
      </w:r>
      <w:proofErr w:type="spellEnd"/>
      <w:r w:rsidR="008F763B" w:rsidRPr="002C0136">
        <w:rPr>
          <w:sz w:val="27"/>
          <w:szCs w:val="27"/>
        </w:rPr>
        <w:t xml:space="preserve"> работ. Наблюдение за организацией работ в электроустановках, изучение порядка выполнения технических и организационных </w:t>
      </w:r>
      <w:r w:rsidR="00594A11" w:rsidRPr="002C0136">
        <w:rPr>
          <w:sz w:val="27"/>
          <w:szCs w:val="27"/>
        </w:rPr>
        <w:t>мероприятий в электроустановках.</w:t>
      </w:r>
    </w:p>
    <w:p w:rsidR="008F763B" w:rsidRDefault="002C0136" w:rsidP="008F763B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Дублирование работы </w:t>
      </w:r>
      <w:proofErr w:type="gramStart"/>
      <w:r>
        <w:rPr>
          <w:sz w:val="27"/>
          <w:szCs w:val="27"/>
        </w:rPr>
        <w:t>машиниста(</w:t>
      </w:r>
      <w:proofErr w:type="gramEnd"/>
      <w:r>
        <w:rPr>
          <w:sz w:val="27"/>
          <w:szCs w:val="27"/>
        </w:rPr>
        <w:t>помощника машиниста)</w:t>
      </w:r>
      <w:r w:rsidR="007539B5">
        <w:rPr>
          <w:sz w:val="27"/>
          <w:szCs w:val="27"/>
        </w:rPr>
        <w:t xml:space="preserve"> экскаватора под руководством инструктора. Оформление дневника и заключения о достигнутом уровне </w:t>
      </w:r>
      <w:proofErr w:type="spellStart"/>
      <w:r w:rsidR="007539B5">
        <w:rPr>
          <w:sz w:val="27"/>
          <w:szCs w:val="27"/>
        </w:rPr>
        <w:t>клалификации</w:t>
      </w:r>
      <w:proofErr w:type="spellEnd"/>
      <w:r w:rsidR="007539B5">
        <w:rPr>
          <w:sz w:val="27"/>
          <w:szCs w:val="27"/>
        </w:rPr>
        <w:t>.</w:t>
      </w:r>
    </w:p>
    <w:p w:rsidR="007539B5" w:rsidRDefault="007539B5" w:rsidP="007539B5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b/>
        </w:rPr>
      </w:pPr>
      <w:r>
        <w:rPr>
          <w:b/>
        </w:rPr>
        <w:t>Форма</w:t>
      </w:r>
    </w:p>
    <w:p w:rsidR="007539B5" w:rsidRDefault="007539B5" w:rsidP="007539B5">
      <w:pPr>
        <w:pStyle w:val="a3"/>
        <w:tabs>
          <w:tab w:val="left" w:pos="142"/>
        </w:tabs>
        <w:spacing w:line="240" w:lineRule="auto"/>
        <w:ind w:left="-851" w:right="-568"/>
        <w:jc w:val="center"/>
      </w:pPr>
      <w:r>
        <w:t xml:space="preserve">ГБПОУ «ЧГТК им. М.И. </w:t>
      </w:r>
      <w:proofErr w:type="spellStart"/>
      <w:r>
        <w:t>Щ</w:t>
      </w:r>
      <w:r w:rsidR="002C34F7">
        <w:t>а</w:t>
      </w:r>
      <w:r>
        <w:t>дова</w:t>
      </w:r>
      <w:proofErr w:type="spellEnd"/>
      <w:r>
        <w:t>»</w:t>
      </w:r>
    </w:p>
    <w:p w:rsidR="002C34F7" w:rsidRDefault="002C34F7" w:rsidP="007539B5">
      <w:pPr>
        <w:pStyle w:val="a3"/>
        <w:tabs>
          <w:tab w:val="left" w:pos="142"/>
        </w:tabs>
        <w:spacing w:line="240" w:lineRule="auto"/>
        <w:ind w:left="-851" w:right="-568"/>
        <w:jc w:val="center"/>
      </w:pPr>
      <w:r>
        <w:t>_____________________________________</w:t>
      </w:r>
    </w:p>
    <w:p w:rsidR="002C34F7" w:rsidRDefault="002C34F7" w:rsidP="007539B5">
      <w:pPr>
        <w:pStyle w:val="a3"/>
        <w:tabs>
          <w:tab w:val="left" w:pos="142"/>
        </w:tabs>
        <w:spacing w:line="240" w:lineRule="auto"/>
        <w:ind w:left="-851" w:right="-568"/>
        <w:jc w:val="center"/>
      </w:pPr>
    </w:p>
    <w:p w:rsidR="002C34F7" w:rsidRDefault="002C34F7" w:rsidP="007539B5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b/>
        </w:rPr>
      </w:pPr>
      <w:r>
        <w:rPr>
          <w:b/>
        </w:rPr>
        <w:t xml:space="preserve">ДНЕВНИК </w:t>
      </w:r>
    </w:p>
    <w:p w:rsidR="002C34F7" w:rsidRDefault="002C34F7" w:rsidP="007539B5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b/>
        </w:rPr>
      </w:pPr>
      <w:r>
        <w:rPr>
          <w:b/>
        </w:rPr>
        <w:t>учета производственного обучения</w:t>
      </w:r>
    </w:p>
    <w:p w:rsidR="002C34F7" w:rsidRDefault="002C34F7" w:rsidP="002C34F7">
      <w:pPr>
        <w:pStyle w:val="a3"/>
        <w:tabs>
          <w:tab w:val="left" w:pos="142"/>
        </w:tabs>
        <w:spacing w:line="240" w:lineRule="auto"/>
        <w:ind w:left="-851" w:right="-568"/>
        <w:jc w:val="both"/>
      </w:pPr>
      <w:r>
        <w:t>Обучаемый рабочий_____________________         _________________________</w:t>
      </w:r>
    </w:p>
    <w:p w:rsidR="002C34F7" w:rsidRDefault="002C34F7" w:rsidP="002C34F7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sz w:val="22"/>
          <w:szCs w:val="20"/>
        </w:rPr>
      </w:pPr>
      <w:r>
        <w:t xml:space="preserve">                                      </w:t>
      </w:r>
      <w:r>
        <w:rPr>
          <w:sz w:val="22"/>
          <w:szCs w:val="20"/>
        </w:rPr>
        <w:t xml:space="preserve"> Фамилия, имя, отчество                              Изучаемая специальность</w:t>
      </w:r>
    </w:p>
    <w:p w:rsidR="002C34F7" w:rsidRDefault="002C34F7" w:rsidP="002C34F7">
      <w:pPr>
        <w:pStyle w:val="a3"/>
        <w:tabs>
          <w:tab w:val="left" w:pos="142"/>
        </w:tabs>
        <w:spacing w:line="240" w:lineRule="auto"/>
        <w:ind w:left="-851" w:right="-568"/>
        <w:jc w:val="both"/>
      </w:pPr>
      <w:r>
        <w:t>Рабочий-инструктор_____________________         _________________________</w:t>
      </w:r>
    </w:p>
    <w:p w:rsidR="002C34F7" w:rsidRDefault="002C34F7" w:rsidP="002C34F7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sz w:val="22"/>
          <w:szCs w:val="22"/>
        </w:rPr>
      </w:pPr>
      <w:r>
        <w:t xml:space="preserve">                                      </w:t>
      </w:r>
      <w:r w:rsidR="00C7121B">
        <w:t xml:space="preserve"> </w:t>
      </w:r>
      <w:r>
        <w:rPr>
          <w:sz w:val="22"/>
          <w:szCs w:val="22"/>
        </w:rPr>
        <w:t>Фамилия, имя, отчество                                Должность, специальность</w:t>
      </w:r>
    </w:p>
    <w:p w:rsidR="002C34F7" w:rsidRDefault="002C34F7" w:rsidP="002C34F7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sz w:val="22"/>
          <w:szCs w:val="22"/>
        </w:rPr>
      </w:pPr>
      <w:r>
        <w:rPr>
          <w:sz w:val="22"/>
          <w:szCs w:val="22"/>
        </w:rPr>
        <w:t>Квалификационный разряд рабочего инструктора:</w:t>
      </w:r>
      <w:r w:rsidR="00C7121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</w:t>
      </w:r>
    </w:p>
    <w:p w:rsidR="00C7121B" w:rsidRDefault="00C7121B" w:rsidP="002C34F7">
      <w:pPr>
        <w:pStyle w:val="a3"/>
        <w:tabs>
          <w:tab w:val="left" w:pos="142"/>
        </w:tabs>
        <w:spacing w:line="240" w:lineRule="auto"/>
        <w:ind w:left="-851" w:right="-568"/>
        <w:jc w:val="both"/>
      </w:pPr>
      <w:r>
        <w:t>Начало обучения ____________________ Окончание обучения ______________</w:t>
      </w:r>
    </w:p>
    <w:p w:rsidR="00C7121B" w:rsidRDefault="00C7121B" w:rsidP="002C34F7">
      <w:pPr>
        <w:pStyle w:val="a3"/>
        <w:tabs>
          <w:tab w:val="left" w:pos="142"/>
        </w:tabs>
        <w:spacing w:line="240" w:lineRule="auto"/>
        <w:ind w:left="-851" w:right="-568"/>
        <w:jc w:val="both"/>
      </w:pPr>
    </w:p>
    <w:tbl>
      <w:tblPr>
        <w:tblStyle w:val="a4"/>
        <w:tblW w:w="10344" w:type="dxa"/>
        <w:tblInd w:w="-851" w:type="dxa"/>
        <w:tblLook w:val="04A0" w:firstRow="1" w:lastRow="0" w:firstColumn="1" w:lastColumn="0" w:noHBand="0" w:noVBand="1"/>
      </w:tblPr>
      <w:tblGrid>
        <w:gridCol w:w="682"/>
        <w:gridCol w:w="1690"/>
        <w:gridCol w:w="5201"/>
        <w:gridCol w:w="1172"/>
        <w:gridCol w:w="1599"/>
      </w:tblGrid>
      <w:tr w:rsidR="003264EE" w:rsidTr="003264EE">
        <w:tc>
          <w:tcPr>
            <w:tcW w:w="704" w:type="dxa"/>
            <w:vAlign w:val="center"/>
          </w:tcPr>
          <w:p w:rsidR="003264EE" w:rsidRDefault="003264EE" w:rsidP="003264EE">
            <w:pPr>
              <w:pStyle w:val="a3"/>
              <w:tabs>
                <w:tab w:val="left" w:pos="142"/>
              </w:tabs>
              <w:ind w:left="-116" w:right="-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-116" w:right="-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702" w:type="dxa"/>
            <w:vAlign w:val="center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выполнения работ</w:t>
            </w:r>
          </w:p>
        </w:tc>
        <w:tc>
          <w:tcPr>
            <w:tcW w:w="5528" w:type="dxa"/>
            <w:vAlign w:val="center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содержание выполненных работ</w:t>
            </w:r>
          </w:p>
        </w:tc>
        <w:tc>
          <w:tcPr>
            <w:tcW w:w="992" w:type="dxa"/>
            <w:vAlign w:val="center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качества работ</w:t>
            </w:r>
          </w:p>
        </w:tc>
        <w:tc>
          <w:tcPr>
            <w:tcW w:w="1418" w:type="dxa"/>
            <w:vAlign w:val="center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0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Попись</w:t>
            </w:r>
            <w:proofErr w:type="spellEnd"/>
            <w:r>
              <w:rPr>
                <w:sz w:val="26"/>
                <w:szCs w:val="26"/>
              </w:rPr>
              <w:t xml:space="preserve"> инструктора</w:t>
            </w:r>
          </w:p>
        </w:tc>
      </w:tr>
      <w:tr w:rsidR="003264EE" w:rsidTr="003264EE">
        <w:tc>
          <w:tcPr>
            <w:tcW w:w="704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-116" w:right="-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702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92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8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</w:tr>
      <w:tr w:rsidR="003264EE" w:rsidTr="003264EE">
        <w:tc>
          <w:tcPr>
            <w:tcW w:w="704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-116" w:right="-255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54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264EE" w:rsidRPr="003264EE" w:rsidRDefault="003264EE" w:rsidP="003264EE">
            <w:pPr>
              <w:pStyle w:val="a3"/>
              <w:tabs>
                <w:tab w:val="left" w:pos="142"/>
              </w:tabs>
              <w:ind w:left="0" w:right="-107"/>
              <w:jc w:val="center"/>
              <w:rPr>
                <w:sz w:val="26"/>
                <w:szCs w:val="26"/>
              </w:rPr>
            </w:pPr>
          </w:p>
        </w:tc>
      </w:tr>
    </w:tbl>
    <w:p w:rsidR="00C7121B" w:rsidRDefault="00B9141D" w:rsidP="002C34F7">
      <w:pPr>
        <w:pStyle w:val="a3"/>
        <w:tabs>
          <w:tab w:val="left" w:pos="142"/>
        </w:tabs>
        <w:spacing w:line="240" w:lineRule="auto"/>
        <w:ind w:left="-851" w:right="-568"/>
        <w:jc w:val="both"/>
      </w:pPr>
      <w:r>
        <w:tab/>
      </w: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</w:pPr>
      <w:r>
        <w:t>Совместную работу обучаемого и инструктора подтверждаю:</w:t>
      </w: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both"/>
      </w:pPr>
      <w:r>
        <w:tab/>
      </w:r>
      <w:r>
        <w:tab/>
        <w:t xml:space="preserve">  Начальник участка / цеха /__________________________________</w:t>
      </w:r>
    </w:p>
    <w:p w:rsidR="00B9141D" w:rsidRP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sz w:val="22"/>
          <w:szCs w:val="22"/>
        </w:rPr>
      </w:pPr>
      <w:r>
        <w:t xml:space="preserve">                                                                                </w:t>
      </w:r>
      <w:r>
        <w:rPr>
          <w:sz w:val="22"/>
          <w:szCs w:val="22"/>
        </w:rPr>
        <w:t>Подпись                   Фамилия, И.О.</w:t>
      </w:r>
      <w:r>
        <w:t xml:space="preserve"> </w:t>
      </w: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</w:pPr>
      <w:r>
        <w:lastRenderedPageBreak/>
        <w:t>Соответствие выполненных работ программе практики подтверждаю:</w:t>
      </w: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</w:pPr>
      <w:r>
        <w:t>Руководство практики ЧГТК___________________________________</w:t>
      </w: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Подпись                    Фамилия, И.О.        </w:t>
      </w: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sz w:val="22"/>
          <w:szCs w:val="22"/>
        </w:rPr>
      </w:pP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b/>
        </w:rPr>
      </w:pPr>
      <w:r>
        <w:rPr>
          <w:b/>
        </w:rPr>
        <w:t>Форма</w:t>
      </w: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b/>
        </w:rPr>
      </w:pPr>
    </w:p>
    <w:p w:rsidR="00B9141D" w:rsidRDefault="00B9141D" w:rsidP="00B9141D">
      <w:pPr>
        <w:pStyle w:val="a3"/>
        <w:tabs>
          <w:tab w:val="left" w:pos="142"/>
        </w:tabs>
        <w:spacing w:line="240" w:lineRule="auto"/>
        <w:ind w:left="-851" w:right="-568"/>
        <w:jc w:val="center"/>
        <w:rPr>
          <w:b/>
        </w:rPr>
      </w:pPr>
      <w:r>
        <w:rPr>
          <w:b/>
        </w:rPr>
        <w:t>АТТЕСТАЦИОННЫЙ ЛИСТ ПО ПРОИЗВОДСТВЕННОЙ ПРАКТИКЕ</w:t>
      </w:r>
    </w:p>
    <w:p w:rsidR="00B9141D" w:rsidRDefault="00B9141D" w:rsidP="005648BF">
      <w:pPr>
        <w:pStyle w:val="a3"/>
        <w:tabs>
          <w:tab w:val="left" w:pos="142"/>
        </w:tabs>
        <w:spacing w:line="240" w:lineRule="auto"/>
        <w:ind w:left="-851" w:right="-568"/>
        <w:jc w:val="both"/>
        <w:rPr>
          <w:b/>
        </w:rPr>
      </w:pPr>
    </w:p>
    <w:p w:rsidR="005648BF" w:rsidRDefault="005648BF" w:rsidP="005648BF">
      <w:pPr>
        <w:pStyle w:val="a3"/>
        <w:tabs>
          <w:tab w:val="left" w:pos="142"/>
        </w:tabs>
        <w:spacing w:line="240" w:lineRule="auto"/>
        <w:ind w:left="-426" w:right="-568"/>
        <w:jc w:val="both"/>
      </w:pPr>
      <w:r>
        <w:t>ФИО СЛУШАТЕЛЯ___________________________________________________</w:t>
      </w:r>
    </w:p>
    <w:p w:rsidR="005648BF" w:rsidRDefault="005648BF" w:rsidP="005648BF">
      <w:pPr>
        <w:pStyle w:val="a3"/>
        <w:tabs>
          <w:tab w:val="left" w:pos="142"/>
        </w:tabs>
        <w:spacing w:line="240" w:lineRule="auto"/>
        <w:ind w:left="-284" w:right="-568"/>
        <w:jc w:val="both"/>
      </w:pPr>
      <w:r>
        <w:t>Профессия «Машинист экскаватора» Код профессии – 14388</w:t>
      </w:r>
    </w:p>
    <w:p w:rsidR="005648BF" w:rsidRDefault="005648BF" w:rsidP="005648BF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right="-568"/>
        <w:jc w:val="both"/>
      </w:pPr>
      <w:r>
        <w:t xml:space="preserve">Место проведения практики(организация), наименование, ____________ </w:t>
      </w:r>
    </w:p>
    <w:p w:rsidR="005648BF" w:rsidRDefault="005648BF" w:rsidP="005648BF">
      <w:pPr>
        <w:pStyle w:val="a3"/>
        <w:tabs>
          <w:tab w:val="left" w:pos="142"/>
        </w:tabs>
        <w:spacing w:line="240" w:lineRule="auto"/>
        <w:ind w:left="-426" w:right="-568"/>
        <w:jc w:val="both"/>
      </w:pPr>
      <w:r>
        <w:tab/>
        <w:t>_________________________________________________________________</w:t>
      </w:r>
    </w:p>
    <w:p w:rsidR="005648BF" w:rsidRDefault="005648BF" w:rsidP="005648BF">
      <w:pPr>
        <w:pStyle w:val="a3"/>
        <w:tabs>
          <w:tab w:val="left" w:pos="142"/>
        </w:tabs>
        <w:spacing w:line="240" w:lineRule="auto"/>
        <w:ind w:left="-426" w:right="-568"/>
        <w:jc w:val="both"/>
      </w:pPr>
      <w:r>
        <w:t>2. Время проведения практики с «__</w:t>
      </w:r>
      <w:proofErr w:type="gramStart"/>
      <w:r>
        <w:t>_»_</w:t>
      </w:r>
      <w:proofErr w:type="gramEnd"/>
      <w:r>
        <w:t>_______2021 по «___»________2021г.</w:t>
      </w:r>
    </w:p>
    <w:p w:rsidR="005648BF" w:rsidRDefault="005648BF" w:rsidP="005648BF">
      <w:pPr>
        <w:pStyle w:val="a3"/>
        <w:tabs>
          <w:tab w:val="left" w:pos="142"/>
        </w:tabs>
        <w:spacing w:line="240" w:lineRule="auto"/>
        <w:ind w:left="-426" w:right="-568"/>
        <w:jc w:val="both"/>
      </w:pPr>
    </w:p>
    <w:p w:rsidR="005648BF" w:rsidRDefault="005648BF" w:rsidP="005648BF">
      <w:pPr>
        <w:pStyle w:val="a3"/>
        <w:tabs>
          <w:tab w:val="left" w:pos="142"/>
        </w:tabs>
        <w:spacing w:line="240" w:lineRule="auto"/>
        <w:ind w:left="-426" w:right="-568"/>
        <w:jc w:val="both"/>
      </w:pPr>
      <w:r>
        <w:t>3. Виды и качество работ, выполненные обучающимися во время практики:</w:t>
      </w:r>
    </w:p>
    <w:tbl>
      <w:tblPr>
        <w:tblStyle w:val="a4"/>
        <w:tblW w:w="11058" w:type="dxa"/>
        <w:tblInd w:w="-998" w:type="dxa"/>
        <w:tblLook w:val="04A0" w:firstRow="1" w:lastRow="0" w:firstColumn="1" w:lastColumn="0" w:noHBand="0" w:noVBand="1"/>
      </w:tblPr>
      <w:tblGrid>
        <w:gridCol w:w="7939"/>
        <w:gridCol w:w="2835"/>
        <w:gridCol w:w="284"/>
      </w:tblGrid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Виды и объем работ, выполненных обучающимся во время практики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C07A0A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Визуальный контроль общего технического состояния экскаватора перед началом работ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3F37D4" w:rsidRPr="00167AB8" w:rsidRDefault="00C07A0A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Контрольный осмотр и </w:t>
            </w:r>
            <w:r w:rsidR="003F37D4">
              <w:rPr>
                <w:sz w:val="26"/>
                <w:szCs w:val="26"/>
              </w:rPr>
              <w:t>проверка исправности всех агрегатов машины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3F37D4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заправки и дозаправка экскаватора топливом, маслом, охлаждающей  и специальными жидкостями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3F37D4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</w:t>
            </w:r>
            <w:r w:rsidR="0039140D">
              <w:rPr>
                <w:sz w:val="26"/>
                <w:szCs w:val="26"/>
              </w:rPr>
              <w:t>полнение монтажа/демонтажа навесного оборудования в соответствии с техническим заданием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2949D6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очитки рабочих органов и поддержание надлежащего </w:t>
            </w:r>
            <w:r w:rsidR="005323FE">
              <w:rPr>
                <w:sz w:val="26"/>
                <w:szCs w:val="26"/>
              </w:rPr>
              <w:t xml:space="preserve">внешнего вида </w:t>
            </w:r>
            <w:r>
              <w:rPr>
                <w:sz w:val="26"/>
                <w:szCs w:val="26"/>
              </w:rPr>
              <w:t xml:space="preserve"> </w:t>
            </w:r>
            <w:r w:rsidR="005323FE">
              <w:rPr>
                <w:sz w:val="26"/>
                <w:szCs w:val="26"/>
              </w:rPr>
              <w:t>машины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5323FE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крепления узлов и механизмов экскаватора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5323FE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регулировочных операций при техническом обслуживании экскаватора 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5323FE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Следить за показаниями приборов и сигнализацией при работе и движении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5323FE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Выполнять задания в соответствии </w:t>
            </w:r>
            <w:r w:rsidR="00862887">
              <w:rPr>
                <w:sz w:val="26"/>
                <w:szCs w:val="26"/>
              </w:rPr>
              <w:t>с технологическим процессом производства работ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862887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Выявлять, устранять и предотвращать причины нарушений технологического процесса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862887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моечно-уборочные работы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862887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проверку крепления узлов и механизмов машины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862887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Выявлять и устранять незначительные неисправности в работе экскаватора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862887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Заправлять машину горюче-смазочными материалами и специальными жидкостями с соблюдением экологических требований и требований безопасности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862887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</w:t>
            </w:r>
            <w:r w:rsidR="00BA0F05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ировать/демонтировать сменное навесное оборудование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BA0F05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Принимать/сдавать экскаватор в начале/при окончании работы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BA0F05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Применять в работе инструмент, специальное оборудование и приборы для проверки состояния механизмов и систем управления экскаватора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BA0F05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Соблюдать правила технической эксплуатации экскаватора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BA0F05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заземления и включения в сеть силового кабеля.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BA0F05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экскаватором при разрушении прочных грунтов, скальных пород и твердых покрытий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BA0F05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Послойное </w:t>
            </w:r>
            <w:proofErr w:type="spellStart"/>
            <w:r>
              <w:rPr>
                <w:sz w:val="26"/>
                <w:szCs w:val="26"/>
              </w:rPr>
              <w:t>разрабатывание</w:t>
            </w:r>
            <w:proofErr w:type="spellEnd"/>
            <w:r>
              <w:rPr>
                <w:sz w:val="26"/>
                <w:szCs w:val="26"/>
              </w:rPr>
              <w:t xml:space="preserve"> грунта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666FDC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Выявление, устранение и предотвращение причин нарушений в работе экскаватора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  <w:trHeight w:val="70"/>
        </w:trPr>
        <w:tc>
          <w:tcPr>
            <w:tcW w:w="7939" w:type="dxa"/>
          </w:tcPr>
          <w:p w:rsidR="00167AB8" w:rsidRPr="00167AB8" w:rsidRDefault="00666FDC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Перемещение горной массы, грунта на борт карьера или овал. Обеспечение выемки горной массы по сортам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666FDC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Планировка забоя, верхней и нижней площадок уступа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666FDC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Заоткоска</w:t>
            </w:r>
            <w:proofErr w:type="spellEnd"/>
            <w:r>
              <w:rPr>
                <w:sz w:val="26"/>
                <w:szCs w:val="26"/>
              </w:rPr>
              <w:t xml:space="preserve"> уступов на промежуточных железнодорожных складах на должную величину угла склада при транспортировании горной массы автомобилями, производство работ по </w:t>
            </w:r>
            <w:proofErr w:type="spellStart"/>
            <w:r>
              <w:rPr>
                <w:sz w:val="26"/>
                <w:szCs w:val="26"/>
              </w:rPr>
              <w:t>заоткоске</w:t>
            </w:r>
            <w:proofErr w:type="spellEnd"/>
            <w:r>
              <w:rPr>
                <w:sz w:val="26"/>
                <w:szCs w:val="26"/>
              </w:rPr>
              <w:t xml:space="preserve"> уступов по конечному контуру, разработка дренажной канавы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666FDC" w:rsidP="00740625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габарита на приямке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740625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технически правильной разработки забоя и эффективного использования экскаватора 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740625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полезного ископаемого и породы в железнодорожные составы, думпкары, на платформы, автомашины и в бункера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740625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Укладка породы в выработанном пространстве и на отвале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740625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селективной разработки забоя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941AA0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породы транспортных средств и железнодорожных путей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941AA0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181A48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задания в соответствии с технологическим процессом производства работ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67AB8" w:rsidTr="00180FD3">
        <w:trPr>
          <w:gridAfter w:val="1"/>
          <w:wAfter w:w="284" w:type="dxa"/>
        </w:trPr>
        <w:tc>
          <w:tcPr>
            <w:tcW w:w="7939" w:type="dxa"/>
          </w:tcPr>
          <w:p w:rsidR="00167AB8" w:rsidRPr="00167AB8" w:rsidRDefault="00181A48" w:rsidP="00C07A0A">
            <w:pPr>
              <w:pStyle w:val="a3"/>
              <w:tabs>
                <w:tab w:val="left" w:pos="142"/>
              </w:tabs>
              <w:ind w:left="0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Соблюдать правила эксплуатации технологического оборудования, механизмов и систем управления </w:t>
            </w:r>
          </w:p>
        </w:tc>
        <w:tc>
          <w:tcPr>
            <w:tcW w:w="2835" w:type="dxa"/>
          </w:tcPr>
          <w:p w:rsidR="00167AB8" w:rsidRPr="00167AB8" w:rsidRDefault="00167AB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81A48" w:rsidTr="00180FD3">
        <w:trPr>
          <w:trHeight w:val="1062"/>
        </w:trPr>
        <w:tc>
          <w:tcPr>
            <w:tcW w:w="11058" w:type="dxa"/>
            <w:gridSpan w:val="3"/>
          </w:tcPr>
          <w:p w:rsidR="00181A48" w:rsidRPr="00167AB8" w:rsidRDefault="00181A48" w:rsidP="00167AB8">
            <w:pPr>
              <w:pStyle w:val="a3"/>
              <w:tabs>
                <w:tab w:val="left" w:pos="142"/>
              </w:tabs>
              <w:ind w:left="0" w:right="-110"/>
              <w:jc w:val="both"/>
              <w:rPr>
                <w:sz w:val="26"/>
                <w:szCs w:val="26"/>
              </w:rPr>
            </w:pPr>
          </w:p>
        </w:tc>
      </w:tr>
      <w:tr w:rsidR="00181A48" w:rsidTr="00180FD3">
        <w:trPr>
          <w:trHeight w:val="4419"/>
        </w:trPr>
        <w:tc>
          <w:tcPr>
            <w:tcW w:w="11058" w:type="dxa"/>
            <w:gridSpan w:val="3"/>
          </w:tcPr>
          <w:p w:rsidR="00181A48" w:rsidRPr="00180FD3" w:rsidRDefault="00783CBE" w:rsidP="00180FD3">
            <w:pPr>
              <w:pStyle w:val="a3"/>
              <w:tabs>
                <w:tab w:val="left" w:pos="142"/>
              </w:tabs>
              <w:spacing w:line="360" w:lineRule="auto"/>
              <w:ind w:left="0" w:right="-110"/>
              <w:rPr>
                <w:sz w:val="27"/>
                <w:szCs w:val="27"/>
              </w:rPr>
            </w:pPr>
            <w:r w:rsidRPr="00180FD3">
              <w:rPr>
                <w:sz w:val="27"/>
                <w:szCs w:val="27"/>
              </w:rPr>
              <w:lastRenderedPageBreak/>
              <w:t xml:space="preserve">Характеристика учебной и профессиональной деятельности обучающегося </w:t>
            </w:r>
            <w:proofErr w:type="gramStart"/>
            <w:r w:rsidRPr="00180FD3">
              <w:rPr>
                <w:sz w:val="27"/>
                <w:szCs w:val="27"/>
              </w:rPr>
              <w:t>во время</w:t>
            </w:r>
            <w:proofErr w:type="gramEnd"/>
            <w:r w:rsidR="00180FD3">
              <w:rPr>
                <w:sz w:val="27"/>
                <w:szCs w:val="27"/>
              </w:rPr>
              <w:t xml:space="preserve"> </w:t>
            </w:r>
            <w:r w:rsidRPr="00180FD3">
              <w:rPr>
                <w:sz w:val="27"/>
                <w:szCs w:val="27"/>
              </w:rPr>
              <w:t>/ производственной практики</w:t>
            </w:r>
          </w:p>
          <w:p w:rsidR="00783CBE" w:rsidRDefault="00783CBE" w:rsidP="009419F3">
            <w:pPr>
              <w:pStyle w:val="a3"/>
              <w:tabs>
                <w:tab w:val="left" w:pos="142"/>
              </w:tabs>
              <w:spacing w:line="360" w:lineRule="auto"/>
              <w:ind w:left="0" w:right="-110"/>
            </w:pPr>
            <w:r>
              <w:t>_____________________________________________________________________________</w:t>
            </w:r>
          </w:p>
          <w:p w:rsidR="00783CBE" w:rsidRDefault="00783CBE" w:rsidP="009419F3">
            <w:pPr>
              <w:pStyle w:val="a3"/>
              <w:tabs>
                <w:tab w:val="left" w:pos="142"/>
              </w:tabs>
              <w:spacing w:line="360" w:lineRule="auto"/>
              <w:ind w:left="0" w:right="-110"/>
            </w:pPr>
            <w:r>
              <w:t>_____________________________________________________________________________</w:t>
            </w:r>
          </w:p>
          <w:p w:rsidR="00783CBE" w:rsidRDefault="00783CBE" w:rsidP="009419F3">
            <w:pPr>
              <w:pStyle w:val="a3"/>
              <w:tabs>
                <w:tab w:val="left" w:pos="142"/>
              </w:tabs>
              <w:spacing w:line="360" w:lineRule="auto"/>
              <w:ind w:left="0" w:right="-110"/>
            </w:pPr>
            <w:r>
              <w:t>_____________________________________________________________________________</w:t>
            </w:r>
          </w:p>
          <w:p w:rsidR="00783CBE" w:rsidRDefault="00783CBE" w:rsidP="009419F3">
            <w:pPr>
              <w:pStyle w:val="a3"/>
              <w:tabs>
                <w:tab w:val="left" w:pos="142"/>
              </w:tabs>
              <w:spacing w:line="360" w:lineRule="auto"/>
              <w:ind w:left="0" w:right="-110"/>
            </w:pPr>
            <w:r>
              <w:t>___________________________</w:t>
            </w:r>
          </w:p>
          <w:p w:rsidR="00783CBE" w:rsidRPr="00180FD3" w:rsidRDefault="00783CBE" w:rsidP="00180FD3">
            <w:pPr>
              <w:pStyle w:val="a3"/>
              <w:tabs>
                <w:tab w:val="left" w:pos="142"/>
              </w:tabs>
              <w:spacing w:line="276" w:lineRule="auto"/>
              <w:ind w:left="0" w:right="-110"/>
              <w:rPr>
                <w:sz w:val="27"/>
                <w:szCs w:val="27"/>
              </w:rPr>
            </w:pPr>
            <w:r w:rsidRPr="00180FD3">
              <w:rPr>
                <w:sz w:val="27"/>
                <w:szCs w:val="27"/>
              </w:rPr>
              <w:t xml:space="preserve">Дата «___». _______.20___                      </w:t>
            </w:r>
            <w:r w:rsidR="00180FD3">
              <w:rPr>
                <w:sz w:val="27"/>
                <w:szCs w:val="27"/>
              </w:rPr>
              <w:t xml:space="preserve">   </w:t>
            </w:r>
            <w:r w:rsidRPr="00180FD3">
              <w:rPr>
                <w:sz w:val="27"/>
                <w:szCs w:val="27"/>
              </w:rPr>
              <w:t xml:space="preserve">  Подпись руководителя практики</w:t>
            </w:r>
          </w:p>
          <w:p w:rsidR="00783CBE" w:rsidRPr="00180FD3" w:rsidRDefault="00783CBE" w:rsidP="00180FD3">
            <w:pPr>
              <w:pStyle w:val="a3"/>
              <w:tabs>
                <w:tab w:val="left" w:pos="142"/>
              </w:tabs>
              <w:spacing w:line="276" w:lineRule="auto"/>
              <w:ind w:left="0" w:right="-110"/>
              <w:rPr>
                <w:sz w:val="27"/>
                <w:szCs w:val="27"/>
              </w:rPr>
            </w:pPr>
            <w:r w:rsidRPr="00180FD3">
              <w:rPr>
                <w:sz w:val="27"/>
                <w:szCs w:val="27"/>
              </w:rPr>
              <w:t xml:space="preserve">                                                         </w:t>
            </w:r>
            <w:r w:rsidR="00180FD3" w:rsidRPr="00180FD3">
              <w:rPr>
                <w:sz w:val="27"/>
                <w:szCs w:val="27"/>
              </w:rPr>
              <w:t xml:space="preserve">                        </w:t>
            </w:r>
            <w:r w:rsidR="00180FD3">
              <w:rPr>
                <w:sz w:val="27"/>
                <w:szCs w:val="27"/>
              </w:rPr>
              <w:t xml:space="preserve">     </w:t>
            </w:r>
            <w:r w:rsidR="00180FD3" w:rsidRPr="00180FD3">
              <w:rPr>
                <w:sz w:val="27"/>
                <w:szCs w:val="27"/>
              </w:rPr>
              <w:t xml:space="preserve">     </w:t>
            </w:r>
            <w:r w:rsidRPr="00180FD3">
              <w:rPr>
                <w:sz w:val="27"/>
                <w:szCs w:val="27"/>
              </w:rPr>
              <w:t>___________________ /ФИО, должность</w:t>
            </w:r>
          </w:p>
          <w:p w:rsidR="00180FD3" w:rsidRPr="00180FD3" w:rsidRDefault="00783CBE" w:rsidP="00180FD3">
            <w:pPr>
              <w:pStyle w:val="a3"/>
              <w:tabs>
                <w:tab w:val="left" w:pos="142"/>
              </w:tabs>
              <w:spacing w:line="276" w:lineRule="auto"/>
              <w:ind w:left="0" w:right="-110"/>
              <w:rPr>
                <w:sz w:val="27"/>
                <w:szCs w:val="27"/>
              </w:rPr>
            </w:pPr>
            <w:r w:rsidRPr="00180FD3">
              <w:rPr>
                <w:sz w:val="27"/>
                <w:szCs w:val="27"/>
              </w:rPr>
              <w:t xml:space="preserve">                         </w:t>
            </w:r>
            <w:r w:rsidR="00180FD3" w:rsidRPr="00180FD3">
              <w:rPr>
                <w:sz w:val="27"/>
                <w:szCs w:val="27"/>
              </w:rPr>
              <w:t xml:space="preserve">                             </w:t>
            </w:r>
            <w:r w:rsidR="00180FD3">
              <w:rPr>
                <w:sz w:val="27"/>
                <w:szCs w:val="27"/>
              </w:rPr>
              <w:t xml:space="preserve">    </w:t>
            </w:r>
            <w:r w:rsidR="00180FD3" w:rsidRPr="00180FD3">
              <w:rPr>
                <w:sz w:val="27"/>
                <w:szCs w:val="27"/>
              </w:rPr>
              <w:t xml:space="preserve"> </w:t>
            </w:r>
            <w:r w:rsidRPr="00180FD3">
              <w:rPr>
                <w:sz w:val="27"/>
                <w:szCs w:val="27"/>
              </w:rPr>
              <w:t>Подпись ответственного лица организации</w:t>
            </w:r>
            <w:r w:rsidR="00180FD3" w:rsidRPr="00180FD3">
              <w:rPr>
                <w:sz w:val="27"/>
                <w:szCs w:val="27"/>
              </w:rPr>
              <w:t xml:space="preserve"> </w:t>
            </w:r>
            <w:r w:rsidRPr="00180FD3">
              <w:rPr>
                <w:sz w:val="27"/>
                <w:szCs w:val="27"/>
              </w:rPr>
              <w:t>(</w:t>
            </w:r>
            <w:r w:rsidR="00180FD3" w:rsidRPr="00180FD3">
              <w:rPr>
                <w:sz w:val="27"/>
                <w:szCs w:val="27"/>
              </w:rPr>
              <w:t>базы практики</w:t>
            </w:r>
            <w:r w:rsidRPr="00180FD3">
              <w:rPr>
                <w:sz w:val="27"/>
                <w:szCs w:val="27"/>
              </w:rPr>
              <w:t>)</w:t>
            </w:r>
          </w:p>
          <w:p w:rsidR="00783CBE" w:rsidRPr="00180FD3" w:rsidRDefault="00783CBE" w:rsidP="00180FD3">
            <w:pPr>
              <w:pStyle w:val="a3"/>
              <w:tabs>
                <w:tab w:val="left" w:pos="142"/>
              </w:tabs>
              <w:spacing w:line="276" w:lineRule="auto"/>
              <w:ind w:left="0" w:right="-110"/>
              <w:rPr>
                <w:sz w:val="27"/>
                <w:szCs w:val="27"/>
              </w:rPr>
            </w:pPr>
            <w:r w:rsidRPr="00180FD3">
              <w:rPr>
                <w:sz w:val="27"/>
                <w:szCs w:val="27"/>
              </w:rPr>
              <w:t xml:space="preserve">            </w:t>
            </w:r>
            <w:r w:rsidR="00180FD3" w:rsidRPr="00180FD3">
              <w:rPr>
                <w:sz w:val="27"/>
                <w:szCs w:val="27"/>
              </w:rPr>
              <w:t xml:space="preserve">    </w:t>
            </w:r>
          </w:p>
          <w:p w:rsidR="00180FD3" w:rsidRPr="00783CBE" w:rsidRDefault="00180FD3" w:rsidP="00180FD3">
            <w:pPr>
              <w:pStyle w:val="a3"/>
              <w:tabs>
                <w:tab w:val="left" w:pos="142"/>
              </w:tabs>
              <w:spacing w:line="276" w:lineRule="auto"/>
              <w:ind w:left="0" w:right="-110"/>
            </w:pPr>
            <w:r w:rsidRPr="00180FD3">
              <w:rPr>
                <w:sz w:val="27"/>
                <w:szCs w:val="27"/>
              </w:rPr>
              <w:t xml:space="preserve">                                                                               </w:t>
            </w:r>
            <w:r>
              <w:rPr>
                <w:sz w:val="27"/>
                <w:szCs w:val="27"/>
              </w:rPr>
              <w:t xml:space="preserve">     </w:t>
            </w:r>
            <w:r w:rsidRPr="00180FD3">
              <w:rPr>
                <w:sz w:val="27"/>
                <w:szCs w:val="27"/>
              </w:rPr>
              <w:t xml:space="preserve">      ____________________/ФИО, должность</w:t>
            </w:r>
          </w:p>
        </w:tc>
      </w:tr>
    </w:tbl>
    <w:p w:rsidR="005648BF" w:rsidRDefault="005648BF" w:rsidP="005648BF">
      <w:pPr>
        <w:pStyle w:val="a3"/>
        <w:tabs>
          <w:tab w:val="left" w:pos="142"/>
        </w:tabs>
        <w:spacing w:line="240" w:lineRule="auto"/>
        <w:ind w:left="-426" w:right="-568"/>
        <w:jc w:val="both"/>
      </w:pPr>
    </w:p>
    <w:p w:rsidR="00180FD3" w:rsidRDefault="00180FD3" w:rsidP="00180FD3">
      <w:pPr>
        <w:pStyle w:val="a3"/>
        <w:tabs>
          <w:tab w:val="left" w:pos="142"/>
        </w:tabs>
        <w:spacing w:line="240" w:lineRule="auto"/>
        <w:ind w:left="-426" w:right="-568"/>
        <w:jc w:val="center"/>
        <w:rPr>
          <w:b/>
        </w:rPr>
      </w:pPr>
      <w:r>
        <w:rPr>
          <w:b/>
        </w:rPr>
        <w:t>ФОРМА</w:t>
      </w:r>
    </w:p>
    <w:p w:rsidR="00180FD3" w:rsidRDefault="00180FD3" w:rsidP="00180FD3">
      <w:pPr>
        <w:pStyle w:val="a3"/>
        <w:tabs>
          <w:tab w:val="left" w:pos="142"/>
        </w:tabs>
        <w:spacing w:line="240" w:lineRule="auto"/>
        <w:ind w:left="-426" w:right="-568"/>
        <w:jc w:val="center"/>
        <w:rPr>
          <w:b/>
        </w:rPr>
      </w:pPr>
    </w:p>
    <w:p w:rsidR="00180FD3" w:rsidRDefault="00180FD3" w:rsidP="00180FD3">
      <w:pPr>
        <w:pStyle w:val="a3"/>
        <w:tabs>
          <w:tab w:val="left" w:pos="142"/>
        </w:tabs>
        <w:spacing w:line="240" w:lineRule="auto"/>
        <w:ind w:left="-426" w:right="-568"/>
        <w:jc w:val="center"/>
        <w:rPr>
          <w:b/>
        </w:rPr>
      </w:pPr>
      <w:r>
        <w:rPr>
          <w:b/>
        </w:rPr>
        <w:t>ЗАКЛЮЧЕНИЕ</w:t>
      </w:r>
    </w:p>
    <w:p w:rsidR="00180FD3" w:rsidRDefault="00180FD3" w:rsidP="00180FD3">
      <w:pPr>
        <w:pStyle w:val="a3"/>
        <w:tabs>
          <w:tab w:val="left" w:pos="142"/>
        </w:tabs>
        <w:spacing w:line="240" w:lineRule="auto"/>
        <w:ind w:left="-426" w:right="-568"/>
        <w:jc w:val="center"/>
        <w:rPr>
          <w:b/>
        </w:rPr>
      </w:pPr>
      <w:r>
        <w:rPr>
          <w:b/>
        </w:rPr>
        <w:t>о достигнутом уровне квалификации</w:t>
      </w:r>
    </w:p>
    <w:p w:rsidR="00180FD3" w:rsidRDefault="00180FD3" w:rsidP="00180FD3">
      <w:pPr>
        <w:pStyle w:val="a3"/>
        <w:tabs>
          <w:tab w:val="left" w:pos="142"/>
        </w:tabs>
        <w:spacing w:line="240" w:lineRule="auto"/>
        <w:ind w:left="-426" w:right="-568"/>
        <w:jc w:val="center"/>
        <w:rPr>
          <w:b/>
        </w:rPr>
      </w:pPr>
    </w:p>
    <w:p w:rsidR="00180FD3" w:rsidRDefault="00180FD3" w:rsidP="009419F3">
      <w:pPr>
        <w:pStyle w:val="a3"/>
        <w:tabs>
          <w:tab w:val="left" w:pos="142"/>
        </w:tabs>
        <w:spacing w:line="360" w:lineRule="auto"/>
        <w:ind w:left="-567" w:right="-568"/>
      </w:pPr>
      <w:r>
        <w:t>Настоящее заключение составлено на обучаемого________________________________</w:t>
      </w:r>
    </w:p>
    <w:p w:rsidR="00180FD3" w:rsidRDefault="00180FD3" w:rsidP="009419F3">
      <w:pPr>
        <w:pStyle w:val="a3"/>
        <w:tabs>
          <w:tab w:val="left" w:pos="142"/>
        </w:tabs>
        <w:spacing w:line="240" w:lineRule="auto"/>
        <w:ind w:left="-567" w:right="-568"/>
      </w:pPr>
      <w:r>
        <w:t>__________________________________________________________________________</w:t>
      </w:r>
    </w:p>
    <w:p w:rsidR="009419F3" w:rsidRPr="009419F3" w:rsidRDefault="009419F3" w:rsidP="009419F3">
      <w:pPr>
        <w:pStyle w:val="a3"/>
        <w:tabs>
          <w:tab w:val="left" w:pos="142"/>
        </w:tabs>
        <w:spacing w:line="240" w:lineRule="auto"/>
        <w:ind w:left="-567" w:right="-568"/>
        <w:rPr>
          <w:sz w:val="22"/>
          <w:szCs w:val="22"/>
        </w:rPr>
      </w:pPr>
      <w:r>
        <w:t xml:space="preserve">                                                                                                 </w:t>
      </w:r>
      <w:r>
        <w:rPr>
          <w:sz w:val="22"/>
          <w:szCs w:val="22"/>
        </w:rPr>
        <w:t>Фамилия, имя, отчество</w:t>
      </w:r>
    </w:p>
    <w:p w:rsidR="00180FD3" w:rsidRDefault="009419F3" w:rsidP="009419F3">
      <w:pPr>
        <w:pStyle w:val="a3"/>
        <w:tabs>
          <w:tab w:val="left" w:pos="142"/>
        </w:tabs>
        <w:spacing w:line="240" w:lineRule="auto"/>
        <w:ind w:left="-567" w:right="-568"/>
      </w:pPr>
      <w:r>
        <w:t>по профессии Машинист экскаватора (код 14388)</w:t>
      </w:r>
    </w:p>
    <w:p w:rsidR="009419F3" w:rsidRDefault="009419F3" w:rsidP="009419F3">
      <w:pPr>
        <w:pStyle w:val="a3"/>
        <w:tabs>
          <w:tab w:val="left" w:pos="142"/>
        </w:tabs>
        <w:spacing w:line="240" w:lineRule="auto"/>
        <w:ind w:left="-567" w:right="-568"/>
      </w:pPr>
      <w:r>
        <w:t xml:space="preserve">                                                                (</w:t>
      </w:r>
      <w:r>
        <w:rPr>
          <w:sz w:val="24"/>
          <w:szCs w:val="24"/>
        </w:rPr>
        <w:t>Наименование профессии</w:t>
      </w:r>
      <w:r>
        <w:t>)</w:t>
      </w:r>
    </w:p>
    <w:p w:rsidR="009419F3" w:rsidRDefault="009419F3" w:rsidP="009419F3">
      <w:pPr>
        <w:pStyle w:val="a3"/>
        <w:tabs>
          <w:tab w:val="left" w:pos="142"/>
        </w:tabs>
        <w:spacing w:line="240" w:lineRule="auto"/>
        <w:ind w:left="-567" w:right="-568"/>
      </w:pPr>
      <w:r>
        <w:t>В том, что обучаемый в течении производственной практики</w:t>
      </w:r>
    </w:p>
    <w:p w:rsidR="009419F3" w:rsidRDefault="009419F3" w:rsidP="009419F3">
      <w:pPr>
        <w:pStyle w:val="a3"/>
        <w:tabs>
          <w:tab w:val="left" w:pos="142"/>
        </w:tabs>
        <w:spacing w:after="0" w:line="240" w:lineRule="auto"/>
        <w:ind w:left="-567" w:right="-568"/>
      </w:pPr>
      <w:r>
        <w:t>С «___» ________20____г. по «___» _________20____г. самостоятельно выполнял обязанности________________________________________________________________</w:t>
      </w:r>
    </w:p>
    <w:p w:rsidR="009419F3" w:rsidRDefault="009419F3" w:rsidP="009419F3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  <w:r>
        <w:t xml:space="preserve">                                            </w:t>
      </w:r>
      <w:r w:rsidRPr="007D695A">
        <w:rPr>
          <w:sz w:val="24"/>
          <w:szCs w:val="24"/>
        </w:rPr>
        <w:t>По профессии, специальности, наименование участника</w:t>
      </w:r>
    </w:p>
    <w:p w:rsidR="007D695A" w:rsidRDefault="007D695A" w:rsidP="007D695A">
      <w:pPr>
        <w:pStyle w:val="a3"/>
        <w:tabs>
          <w:tab w:val="left" w:pos="142"/>
        </w:tabs>
        <w:spacing w:after="0" w:line="276" w:lineRule="auto"/>
        <w:ind w:left="-567" w:right="-568"/>
        <w:rPr>
          <w:b/>
        </w:rPr>
      </w:pPr>
      <w:r>
        <w:rPr>
          <w:b/>
        </w:rPr>
        <w:t>Выполнял задания_________________________________________________________</w:t>
      </w:r>
    </w:p>
    <w:p w:rsidR="007D695A" w:rsidRDefault="007D695A" w:rsidP="007D695A">
      <w:pPr>
        <w:pStyle w:val="a3"/>
        <w:tabs>
          <w:tab w:val="left" w:pos="142"/>
        </w:tabs>
        <w:spacing w:after="0" w:line="276" w:lineRule="auto"/>
        <w:ind w:left="-567" w:right="-568"/>
        <w:rPr>
          <w:sz w:val="22"/>
          <w:szCs w:val="22"/>
        </w:rPr>
      </w:pPr>
      <w:r>
        <w:t xml:space="preserve">                                             </w:t>
      </w:r>
      <w:r>
        <w:rPr>
          <w:sz w:val="22"/>
          <w:szCs w:val="22"/>
        </w:rPr>
        <w:t>(виды задания)</w:t>
      </w:r>
    </w:p>
    <w:p w:rsidR="007D695A" w:rsidRDefault="007D695A" w:rsidP="007D695A">
      <w:pPr>
        <w:pStyle w:val="a3"/>
        <w:tabs>
          <w:tab w:val="left" w:pos="142"/>
        </w:tabs>
        <w:spacing w:after="0" w:line="276" w:lineRule="auto"/>
        <w:ind w:left="-567" w:right="-56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7D695A" w:rsidRPr="00F453BC" w:rsidRDefault="007D695A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vertAlign w:val="superscript"/>
        </w:rPr>
      </w:pPr>
      <w:r>
        <w:rPr>
          <w:sz w:val="22"/>
          <w:szCs w:val="22"/>
        </w:rPr>
        <w:t>_____________________________________________________________________________________________</w:t>
      </w:r>
      <w:r>
        <w:t xml:space="preserve">и </w:t>
      </w:r>
      <w:r w:rsidRPr="00F453BC">
        <w:rPr>
          <w:b/>
        </w:rPr>
        <w:t>достиг следующих производственных показателей</w:t>
      </w:r>
      <w:r w:rsidRPr="00F453BC">
        <w:rPr>
          <w:vertAlign w:val="superscript"/>
        </w:rPr>
        <w:t>1</w:t>
      </w:r>
    </w:p>
    <w:p w:rsidR="007D695A" w:rsidRPr="00F453BC" w:rsidRDefault="007D695A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vertAlign w:val="superscript"/>
        </w:rPr>
      </w:pPr>
      <w:r w:rsidRPr="00F453BC">
        <w:rPr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95A" w:rsidRPr="00F453BC" w:rsidRDefault="007D695A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b/>
        </w:rPr>
      </w:pPr>
      <w:r w:rsidRPr="00F453BC">
        <w:rPr>
          <w:b/>
        </w:rPr>
        <w:t>Оценка за выполнение работ________________________________________</w:t>
      </w:r>
    </w:p>
    <w:p w:rsidR="007D695A" w:rsidRPr="00F453BC" w:rsidRDefault="007D695A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b/>
        </w:rPr>
      </w:pPr>
      <w:r w:rsidRPr="00F453BC">
        <w:rPr>
          <w:b/>
        </w:rPr>
        <w:t>Оценка за качество выполнения работ_______________________________</w:t>
      </w:r>
    </w:p>
    <w:p w:rsidR="007D695A" w:rsidRDefault="007D695A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b/>
        </w:rPr>
      </w:pPr>
      <w:r w:rsidRPr="00F453BC">
        <w:rPr>
          <w:b/>
        </w:rPr>
        <w:t>Оценка за весь период производственной практики</w:t>
      </w:r>
      <w:r w:rsidRPr="00F453BC">
        <w:rPr>
          <w:b/>
          <w:sz w:val="27"/>
          <w:szCs w:val="27"/>
        </w:rPr>
        <w:t>_</w:t>
      </w:r>
      <w:r>
        <w:rPr>
          <w:b/>
        </w:rPr>
        <w:t>___________________</w:t>
      </w:r>
    </w:p>
    <w:p w:rsidR="00973B32" w:rsidRDefault="00973B32" w:rsidP="00CB355A">
      <w:pPr>
        <w:pStyle w:val="a3"/>
        <w:tabs>
          <w:tab w:val="left" w:pos="142"/>
        </w:tabs>
        <w:spacing w:after="0" w:line="240" w:lineRule="auto"/>
        <w:ind w:left="-567" w:right="-568"/>
      </w:pPr>
      <w:r>
        <w:t xml:space="preserve">По выполняемой работе и достигнутым производственным показателям </w:t>
      </w:r>
    </w:p>
    <w:p w:rsidR="00973B32" w:rsidRDefault="00973B32" w:rsidP="00CB355A">
      <w:pPr>
        <w:pStyle w:val="a3"/>
        <w:tabs>
          <w:tab w:val="left" w:pos="142"/>
        </w:tabs>
        <w:spacing w:after="0" w:line="240" w:lineRule="auto"/>
        <w:ind w:left="-567" w:right="-568"/>
      </w:pPr>
      <w:r>
        <w:t>____________________________заслуживает присвоения рабочей профессии</w:t>
      </w:r>
    </w:p>
    <w:p w:rsidR="00973B32" w:rsidRDefault="00973B32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  <w:r>
        <w:rPr>
          <w:vertAlign w:val="superscript"/>
        </w:rPr>
        <w:t xml:space="preserve">                 </w:t>
      </w:r>
      <w:r>
        <w:rPr>
          <w:sz w:val="24"/>
          <w:szCs w:val="24"/>
        </w:rPr>
        <w:t>Фамилия, И.О. обучаемого</w:t>
      </w:r>
    </w:p>
    <w:p w:rsidR="00973B32" w:rsidRDefault="00973B32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</w:t>
      </w:r>
    </w:p>
    <w:p w:rsidR="00973B32" w:rsidRDefault="00973B32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Наименование профессии, тарифного разряда / подпись /</w:t>
      </w:r>
    </w:p>
    <w:p w:rsidR="00973B32" w:rsidRPr="00973B32" w:rsidRDefault="00973B32" w:rsidP="00CB355A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</w:p>
    <w:p w:rsidR="007D695A" w:rsidRDefault="00973B32" w:rsidP="00825ED2">
      <w:pPr>
        <w:pStyle w:val="a3"/>
        <w:tabs>
          <w:tab w:val="left" w:pos="142"/>
        </w:tabs>
        <w:spacing w:after="0" w:line="240" w:lineRule="auto"/>
        <w:ind w:left="-567" w:right="-568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</w:t>
      </w:r>
    </w:p>
    <w:p w:rsidR="00973B32" w:rsidRDefault="00973B32" w:rsidP="00825ED2">
      <w:pPr>
        <w:pStyle w:val="a3"/>
        <w:tabs>
          <w:tab w:val="left" w:pos="142"/>
        </w:tabs>
        <w:spacing w:after="0" w:line="240" w:lineRule="auto"/>
        <w:ind w:left="-567" w:right="-568"/>
      </w:pPr>
      <w:r w:rsidRPr="00F453BC">
        <w:rPr>
          <w:sz w:val="27"/>
          <w:szCs w:val="27"/>
        </w:rPr>
        <w:t xml:space="preserve">Начальник/ Механик / мастер / участка </w:t>
      </w:r>
      <w:r>
        <w:t>/ ___________________________________</w:t>
      </w:r>
    </w:p>
    <w:p w:rsidR="00973B32" w:rsidRDefault="00973B32" w:rsidP="00825ED2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  <w:r>
        <w:t xml:space="preserve">                                                                                 </w:t>
      </w:r>
      <w:r w:rsidRPr="00825ED2">
        <w:rPr>
          <w:sz w:val="22"/>
          <w:szCs w:val="22"/>
        </w:rPr>
        <w:t>Подпись                    Фамилия, И.О</w:t>
      </w:r>
      <w:r>
        <w:rPr>
          <w:sz w:val="24"/>
          <w:szCs w:val="24"/>
        </w:rPr>
        <w:t>.</w:t>
      </w:r>
    </w:p>
    <w:p w:rsidR="00914678" w:rsidRDefault="00914678" w:rsidP="00825ED2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</w:p>
    <w:p w:rsidR="00914678" w:rsidRDefault="00914678" w:rsidP="00825ED2">
      <w:pPr>
        <w:pStyle w:val="a3"/>
        <w:tabs>
          <w:tab w:val="left" w:pos="142"/>
        </w:tabs>
        <w:spacing w:after="0" w:line="240" w:lineRule="auto"/>
        <w:ind w:left="-567" w:right="-568"/>
      </w:pPr>
      <w:r>
        <w:rPr>
          <w:sz w:val="24"/>
          <w:szCs w:val="24"/>
        </w:rPr>
        <w:t xml:space="preserve">                  </w:t>
      </w:r>
      <w:r>
        <w:t>М.П.</w:t>
      </w:r>
    </w:p>
    <w:p w:rsidR="00914678" w:rsidRPr="00F453BC" w:rsidRDefault="00914678" w:rsidP="00825ED2">
      <w:pPr>
        <w:pStyle w:val="a3"/>
        <w:tabs>
          <w:tab w:val="left" w:pos="142"/>
        </w:tabs>
        <w:spacing w:after="0" w:line="240" w:lineRule="auto"/>
        <w:ind w:left="-567" w:right="-568"/>
        <w:rPr>
          <w:sz w:val="27"/>
          <w:szCs w:val="27"/>
        </w:rPr>
      </w:pPr>
      <w:r w:rsidRPr="00F453BC">
        <w:rPr>
          <w:sz w:val="27"/>
          <w:szCs w:val="27"/>
        </w:rPr>
        <w:t xml:space="preserve">Руководитель практики ГБПРУ «ЧГТК и. </w:t>
      </w:r>
      <w:proofErr w:type="spellStart"/>
      <w:r w:rsidRPr="00F453BC">
        <w:rPr>
          <w:sz w:val="27"/>
          <w:szCs w:val="27"/>
        </w:rPr>
        <w:t>М.И.Щадова</w:t>
      </w:r>
      <w:proofErr w:type="spellEnd"/>
      <w:r w:rsidRPr="00F453BC">
        <w:rPr>
          <w:sz w:val="27"/>
          <w:szCs w:val="27"/>
        </w:rPr>
        <w:t>»</w:t>
      </w:r>
    </w:p>
    <w:p w:rsidR="00914678" w:rsidRDefault="00914678" w:rsidP="00825ED2">
      <w:pPr>
        <w:pStyle w:val="a3"/>
        <w:tabs>
          <w:tab w:val="left" w:pos="142"/>
        </w:tabs>
        <w:spacing w:after="0" w:line="240" w:lineRule="auto"/>
        <w:ind w:left="-567" w:right="-568"/>
      </w:pPr>
      <w:r>
        <w:t>_________________________________________________________________________</w:t>
      </w:r>
    </w:p>
    <w:p w:rsidR="00914678" w:rsidRDefault="00973B32" w:rsidP="00825ED2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  <w:r>
        <w:t xml:space="preserve">   </w:t>
      </w:r>
      <w:r w:rsidR="00914678">
        <w:t xml:space="preserve">                                                            </w:t>
      </w:r>
      <w:r w:rsidR="00914678" w:rsidRPr="00825ED2">
        <w:rPr>
          <w:sz w:val="22"/>
          <w:szCs w:val="22"/>
        </w:rPr>
        <w:t xml:space="preserve">Подпись  </w:t>
      </w:r>
      <w:r w:rsidR="00914678">
        <w:rPr>
          <w:sz w:val="24"/>
          <w:szCs w:val="24"/>
        </w:rPr>
        <w:t xml:space="preserve">                          </w:t>
      </w:r>
      <w:r w:rsidR="00914678" w:rsidRPr="00825ED2">
        <w:rPr>
          <w:sz w:val="22"/>
          <w:szCs w:val="22"/>
        </w:rPr>
        <w:t>Фамилия, И.О</w:t>
      </w:r>
      <w:r w:rsidR="00914678">
        <w:rPr>
          <w:sz w:val="24"/>
          <w:szCs w:val="24"/>
        </w:rPr>
        <w:t>.</w:t>
      </w:r>
    </w:p>
    <w:p w:rsidR="00914678" w:rsidRDefault="00914678" w:rsidP="00825ED2">
      <w:pPr>
        <w:pStyle w:val="a3"/>
        <w:tabs>
          <w:tab w:val="left" w:pos="142"/>
        </w:tabs>
        <w:spacing w:after="0" w:line="240" w:lineRule="auto"/>
        <w:ind w:left="-567" w:right="-568"/>
        <w:rPr>
          <w:sz w:val="24"/>
          <w:szCs w:val="24"/>
        </w:rPr>
      </w:pPr>
    </w:p>
    <w:p w:rsidR="00973B32" w:rsidRDefault="00914678" w:rsidP="00914678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right="-568"/>
        <w:jc w:val="center"/>
        <w:rPr>
          <w:b/>
        </w:rPr>
      </w:pPr>
      <w:r>
        <w:rPr>
          <w:b/>
        </w:rPr>
        <w:t>ОРГАНИЗАЦИННО-ПЕДАГОГИЧЕСКИЕ УСЛОВИЯ</w:t>
      </w:r>
    </w:p>
    <w:p w:rsidR="00914678" w:rsidRDefault="00914678" w:rsidP="00914678">
      <w:pPr>
        <w:pStyle w:val="a3"/>
        <w:tabs>
          <w:tab w:val="left" w:pos="142"/>
        </w:tabs>
        <w:spacing w:after="0" w:line="240" w:lineRule="auto"/>
        <w:ind w:left="-273" w:right="-568"/>
        <w:jc w:val="center"/>
        <w:rPr>
          <w:b/>
        </w:rPr>
      </w:pPr>
    </w:p>
    <w:p w:rsidR="00914678" w:rsidRDefault="00914678" w:rsidP="00914678">
      <w:pPr>
        <w:pStyle w:val="a3"/>
        <w:tabs>
          <w:tab w:val="left" w:pos="142"/>
        </w:tabs>
        <w:spacing w:after="0" w:line="240" w:lineRule="auto"/>
        <w:ind w:left="-273" w:right="-568"/>
        <w:jc w:val="both"/>
        <w:rPr>
          <w:b/>
        </w:rPr>
      </w:pPr>
      <w:r>
        <w:rPr>
          <w:b/>
        </w:rPr>
        <w:tab/>
        <w:t>6.1. Материально-технические условия реализации программы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914678" w:rsidTr="00300AF9">
        <w:tc>
          <w:tcPr>
            <w:tcW w:w="3403" w:type="dxa"/>
            <w:vAlign w:val="center"/>
          </w:tcPr>
          <w:p w:rsidR="00914678" w:rsidRPr="00F453BC" w:rsidRDefault="00914678" w:rsidP="00914678">
            <w:pPr>
              <w:pStyle w:val="a3"/>
              <w:tabs>
                <w:tab w:val="left" w:pos="142"/>
              </w:tabs>
              <w:ind w:left="0" w:right="-105"/>
              <w:jc w:val="center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Наименование помещения</w:t>
            </w:r>
          </w:p>
        </w:tc>
        <w:tc>
          <w:tcPr>
            <w:tcW w:w="6662" w:type="dxa"/>
            <w:vAlign w:val="center"/>
          </w:tcPr>
          <w:p w:rsidR="00914678" w:rsidRPr="00F453BC" w:rsidRDefault="00914678" w:rsidP="00914678">
            <w:pPr>
              <w:pStyle w:val="a3"/>
              <w:tabs>
                <w:tab w:val="left" w:pos="142"/>
              </w:tabs>
              <w:ind w:left="0" w:right="-101"/>
              <w:jc w:val="center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Наименование оборудования, программного обесп</w:t>
            </w:r>
            <w:r w:rsidR="00300AF9" w:rsidRPr="00F453BC">
              <w:rPr>
                <w:sz w:val="25"/>
                <w:szCs w:val="25"/>
              </w:rPr>
              <w:t>е</w:t>
            </w:r>
            <w:r w:rsidRPr="00F453BC">
              <w:rPr>
                <w:sz w:val="25"/>
                <w:szCs w:val="25"/>
              </w:rPr>
              <w:t>чения</w:t>
            </w:r>
          </w:p>
        </w:tc>
      </w:tr>
      <w:tr w:rsidR="00914678" w:rsidTr="00300AF9">
        <w:tc>
          <w:tcPr>
            <w:tcW w:w="3403" w:type="dxa"/>
            <w:vAlign w:val="center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5"/>
              <w:jc w:val="center"/>
              <w:rPr>
                <w:i/>
                <w:sz w:val="25"/>
                <w:szCs w:val="25"/>
              </w:rPr>
            </w:pPr>
            <w:r w:rsidRPr="00F453BC">
              <w:rPr>
                <w:i/>
                <w:sz w:val="25"/>
                <w:szCs w:val="25"/>
              </w:rPr>
              <w:t>1</w:t>
            </w:r>
          </w:p>
        </w:tc>
        <w:tc>
          <w:tcPr>
            <w:tcW w:w="6662" w:type="dxa"/>
            <w:vAlign w:val="center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jc w:val="center"/>
              <w:rPr>
                <w:i/>
                <w:sz w:val="25"/>
                <w:szCs w:val="25"/>
              </w:rPr>
            </w:pPr>
            <w:r w:rsidRPr="00F453BC">
              <w:rPr>
                <w:i/>
                <w:sz w:val="25"/>
                <w:szCs w:val="25"/>
              </w:rPr>
              <w:t>2</w:t>
            </w:r>
          </w:p>
        </w:tc>
      </w:tr>
      <w:tr w:rsidR="00914678" w:rsidTr="00300AF9">
        <w:tc>
          <w:tcPr>
            <w:tcW w:w="3403" w:type="dxa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5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«Кабинет безопасности жизнедеятельности»</w:t>
            </w:r>
          </w:p>
        </w:tc>
        <w:tc>
          <w:tcPr>
            <w:tcW w:w="6662" w:type="dxa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  <w:lang w:val="en-US"/>
              </w:rPr>
            </w:pPr>
            <w:r w:rsidRPr="00F453BC">
              <w:rPr>
                <w:sz w:val="25"/>
                <w:szCs w:val="25"/>
              </w:rPr>
              <w:t>ПК преподавателя</w:t>
            </w:r>
            <w:r w:rsidRPr="00F453BC">
              <w:rPr>
                <w:sz w:val="25"/>
                <w:szCs w:val="25"/>
                <w:lang w:val="en-US"/>
              </w:rPr>
              <w:t>;</w:t>
            </w:r>
          </w:p>
          <w:p w:rsidR="00300AF9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  <w:lang w:val="en-US"/>
              </w:rPr>
            </w:pPr>
            <w:r w:rsidRPr="00F453BC">
              <w:rPr>
                <w:sz w:val="25"/>
                <w:szCs w:val="25"/>
              </w:rPr>
              <w:t>телевизор</w:t>
            </w:r>
            <w:r w:rsidRPr="00F453BC">
              <w:rPr>
                <w:sz w:val="25"/>
                <w:szCs w:val="25"/>
                <w:lang w:val="en-US"/>
              </w:rPr>
              <w:t>;</w:t>
            </w:r>
          </w:p>
          <w:p w:rsidR="00300AF9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  <w:lang w:val="en-US"/>
              </w:rPr>
            </w:pPr>
            <w:r w:rsidRPr="00F453BC">
              <w:rPr>
                <w:sz w:val="25"/>
                <w:szCs w:val="25"/>
              </w:rPr>
              <w:t>видеомагнитофон</w:t>
            </w:r>
          </w:p>
        </w:tc>
      </w:tr>
      <w:tr w:rsidR="00914678" w:rsidTr="00300AF9">
        <w:tc>
          <w:tcPr>
            <w:tcW w:w="3403" w:type="dxa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5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«Кабинет инженерной графики»:</w:t>
            </w:r>
          </w:p>
        </w:tc>
        <w:tc>
          <w:tcPr>
            <w:tcW w:w="6662" w:type="dxa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-ПК преподавателя;</w:t>
            </w:r>
          </w:p>
          <w:p w:rsidR="00300AF9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-принтер;</w:t>
            </w:r>
          </w:p>
          <w:p w:rsidR="00300AF9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-объемные наглядные пособия;</w:t>
            </w:r>
          </w:p>
          <w:p w:rsidR="00300AF9" w:rsidRPr="00F453BC" w:rsidRDefault="00300AF9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-плоттер</w:t>
            </w:r>
          </w:p>
        </w:tc>
      </w:tr>
      <w:tr w:rsidR="00914678" w:rsidTr="00300AF9">
        <w:tc>
          <w:tcPr>
            <w:tcW w:w="3403" w:type="dxa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5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«Кабинет электротехники и электроники»</w:t>
            </w:r>
          </w:p>
        </w:tc>
        <w:tc>
          <w:tcPr>
            <w:tcW w:w="6662" w:type="dxa"/>
          </w:tcPr>
          <w:p w:rsidR="00300AF9" w:rsidRPr="00F453BC" w:rsidRDefault="00B64A9C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Комплект мультимедиа оборудования</w:t>
            </w:r>
            <w:r w:rsidR="00300AF9" w:rsidRPr="00F453BC">
              <w:rPr>
                <w:sz w:val="25"/>
                <w:szCs w:val="25"/>
              </w:rPr>
              <w:t>:</w:t>
            </w:r>
          </w:p>
          <w:p w:rsidR="00300AF9" w:rsidRPr="00F453BC" w:rsidRDefault="00B64A9C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-экран</w:t>
            </w:r>
            <w:r w:rsidR="00300AF9" w:rsidRPr="00F453BC">
              <w:rPr>
                <w:sz w:val="25"/>
                <w:szCs w:val="25"/>
              </w:rPr>
              <w:t>;</w:t>
            </w:r>
          </w:p>
          <w:p w:rsidR="00300AF9" w:rsidRPr="00F453BC" w:rsidRDefault="00B64A9C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-проектное оборудование</w:t>
            </w:r>
            <w:r w:rsidR="00300AF9" w:rsidRPr="00F453BC">
              <w:rPr>
                <w:sz w:val="25"/>
                <w:szCs w:val="25"/>
              </w:rPr>
              <w:t>;</w:t>
            </w:r>
          </w:p>
          <w:p w:rsidR="00B64A9C" w:rsidRPr="00F453BC" w:rsidRDefault="00B64A9C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 xml:space="preserve">-компьютер </w:t>
            </w:r>
            <w:r w:rsidRPr="00F453BC">
              <w:rPr>
                <w:sz w:val="25"/>
                <w:szCs w:val="25"/>
                <w:lang w:val="en-US"/>
              </w:rPr>
              <w:t>Pentium IV</w:t>
            </w:r>
          </w:p>
        </w:tc>
      </w:tr>
      <w:tr w:rsidR="00914678" w:rsidTr="00300AF9">
        <w:tc>
          <w:tcPr>
            <w:tcW w:w="3403" w:type="dxa"/>
          </w:tcPr>
          <w:p w:rsidR="00914678" w:rsidRPr="00F453BC" w:rsidRDefault="00300AF9" w:rsidP="00914678">
            <w:pPr>
              <w:pStyle w:val="a3"/>
              <w:tabs>
                <w:tab w:val="left" w:pos="142"/>
              </w:tabs>
              <w:ind w:left="0" w:right="-105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«Лаборатория метрологии, стандартизации</w:t>
            </w:r>
            <w:r w:rsidR="00F453BC">
              <w:rPr>
                <w:sz w:val="25"/>
                <w:szCs w:val="25"/>
              </w:rPr>
              <w:t xml:space="preserve"> и</w:t>
            </w:r>
          </w:p>
        </w:tc>
        <w:tc>
          <w:tcPr>
            <w:tcW w:w="6662" w:type="dxa"/>
          </w:tcPr>
          <w:p w:rsidR="00914678" w:rsidRPr="00F453BC" w:rsidRDefault="00B64A9C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  <w:lang w:val="en-US"/>
              </w:rPr>
            </w:pPr>
            <w:r w:rsidRPr="00F453BC">
              <w:rPr>
                <w:sz w:val="25"/>
                <w:szCs w:val="25"/>
              </w:rPr>
              <w:t>Динамические модели</w:t>
            </w:r>
            <w:r w:rsidR="00300AF9" w:rsidRPr="00F453BC">
              <w:rPr>
                <w:sz w:val="25"/>
                <w:szCs w:val="25"/>
                <w:lang w:val="en-US"/>
              </w:rPr>
              <w:t>:</w:t>
            </w:r>
          </w:p>
          <w:p w:rsidR="00300AF9" w:rsidRPr="00F453BC" w:rsidRDefault="00B64A9C" w:rsidP="00914678">
            <w:pPr>
              <w:pStyle w:val="a3"/>
              <w:tabs>
                <w:tab w:val="left" w:pos="142"/>
              </w:tabs>
              <w:ind w:left="0" w:right="-101"/>
              <w:rPr>
                <w:sz w:val="25"/>
                <w:szCs w:val="25"/>
              </w:rPr>
            </w:pPr>
            <w:r w:rsidRPr="00F453BC">
              <w:rPr>
                <w:sz w:val="25"/>
                <w:szCs w:val="25"/>
              </w:rPr>
              <w:t>-модели передач</w:t>
            </w:r>
            <w:r w:rsidR="00300AF9" w:rsidRPr="00F453BC">
              <w:rPr>
                <w:sz w:val="25"/>
                <w:szCs w:val="25"/>
                <w:lang w:val="en-US"/>
              </w:rPr>
              <w:t>;</w:t>
            </w:r>
          </w:p>
        </w:tc>
      </w:tr>
    </w:tbl>
    <w:p w:rsidR="00914678" w:rsidRDefault="00B64A9C" w:rsidP="00CB355A">
      <w:pPr>
        <w:pStyle w:val="a3"/>
        <w:tabs>
          <w:tab w:val="left" w:pos="142"/>
        </w:tabs>
        <w:spacing w:after="0" w:line="240" w:lineRule="auto"/>
        <w:ind w:left="-993" w:right="-568"/>
        <w:jc w:val="both"/>
      </w:pPr>
      <w:r>
        <w:t>__________________</w:t>
      </w:r>
      <w:r w:rsidR="00CB355A">
        <w:t>__</w:t>
      </w:r>
    </w:p>
    <w:p w:rsidR="00825ED2" w:rsidRPr="00F453BC" w:rsidRDefault="00B64A9C" w:rsidP="00F453BC">
      <w:pPr>
        <w:pStyle w:val="a3"/>
        <w:pBdr>
          <w:bottom w:val="single" w:sz="12" w:space="1" w:color="auto"/>
        </w:pBdr>
        <w:tabs>
          <w:tab w:val="left" w:pos="142"/>
        </w:tabs>
        <w:spacing w:after="0" w:line="240" w:lineRule="auto"/>
        <w:ind w:left="-1134" w:right="-710"/>
        <w:rPr>
          <w:i/>
          <w:sz w:val="25"/>
          <w:szCs w:val="25"/>
        </w:rPr>
      </w:pPr>
      <w:r w:rsidRPr="00F453BC">
        <w:rPr>
          <w:sz w:val="25"/>
          <w:szCs w:val="25"/>
          <w:vertAlign w:val="superscript"/>
        </w:rPr>
        <w:t>1</w:t>
      </w:r>
      <w:r w:rsidRPr="00F453BC">
        <w:rPr>
          <w:i/>
          <w:sz w:val="25"/>
          <w:szCs w:val="25"/>
        </w:rPr>
        <w:t xml:space="preserve">В данном разделе следует отразить о достигнутых умениях правильного и самостоятельного ведения технологического </w:t>
      </w:r>
      <w:r w:rsidR="00CB355A" w:rsidRPr="00F453BC">
        <w:rPr>
          <w:i/>
          <w:sz w:val="25"/>
          <w:szCs w:val="25"/>
        </w:rPr>
        <w:t xml:space="preserve">процесса, выполнение установленных норм, качественные показатели, умения и навыки управления механизмами, пользование инструментом, приспособлениями, соблюдение требований техники безопасности и </w:t>
      </w:r>
      <w:proofErr w:type="spellStart"/>
      <w:r w:rsidR="00CB355A" w:rsidRPr="00F453BC">
        <w:rPr>
          <w:i/>
          <w:sz w:val="25"/>
          <w:szCs w:val="25"/>
        </w:rPr>
        <w:t>т.п</w:t>
      </w:r>
      <w:proofErr w:type="spellEnd"/>
      <w:r w:rsidR="00CB355A" w:rsidRPr="00F453BC">
        <w:rPr>
          <w:i/>
          <w:sz w:val="25"/>
          <w:szCs w:val="25"/>
        </w:rPr>
        <w:t>,</w:t>
      </w:r>
      <w:r w:rsidR="00825ED2" w:rsidRPr="00F453BC">
        <w:rPr>
          <w:i/>
          <w:sz w:val="25"/>
          <w:szCs w:val="25"/>
        </w:rPr>
        <w:t xml:space="preserve"> конкретно с учетом специфики профессии.)</w:t>
      </w:r>
    </w:p>
    <w:p w:rsidR="00F453BC" w:rsidRPr="00F453BC" w:rsidRDefault="00CB355A" w:rsidP="00CB355A">
      <w:pPr>
        <w:pStyle w:val="a3"/>
        <w:tabs>
          <w:tab w:val="left" w:pos="142"/>
        </w:tabs>
        <w:spacing w:after="0" w:line="240" w:lineRule="auto"/>
        <w:ind w:left="-993" w:right="-710"/>
      </w:pPr>
      <w:r>
        <w:rPr>
          <w:i/>
          <w:sz w:val="26"/>
          <w:szCs w:val="26"/>
        </w:rPr>
        <w:t xml:space="preserve"> 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F453BC" w:rsidTr="00D2463E">
        <w:tc>
          <w:tcPr>
            <w:tcW w:w="3403" w:type="dxa"/>
          </w:tcPr>
          <w:p w:rsidR="00F453BC" w:rsidRPr="00F453BC" w:rsidRDefault="00F453BC" w:rsidP="00F453BC">
            <w:pPr>
              <w:pStyle w:val="a3"/>
              <w:tabs>
                <w:tab w:val="left" w:pos="142"/>
              </w:tabs>
              <w:ind w:left="0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сертификации»</w:t>
            </w:r>
          </w:p>
        </w:tc>
        <w:tc>
          <w:tcPr>
            <w:tcW w:w="6662" w:type="dxa"/>
          </w:tcPr>
          <w:p w:rsidR="00F453BC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-модели шарнира Гука;</w:t>
            </w:r>
          </w:p>
          <w:p w:rsidR="003B00A4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-модели пресса;</w:t>
            </w:r>
          </w:p>
          <w:p w:rsidR="003B00A4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-модели подвижных фигур;</w:t>
            </w:r>
          </w:p>
          <w:p w:rsidR="003B00A4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-испытательные машины.</w:t>
            </w:r>
          </w:p>
          <w:p w:rsidR="003B00A4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-ПК – 16 шт.</w:t>
            </w:r>
          </w:p>
        </w:tc>
      </w:tr>
      <w:tr w:rsidR="00F64AA6" w:rsidTr="00D2463E">
        <w:tc>
          <w:tcPr>
            <w:tcW w:w="3403" w:type="dxa"/>
          </w:tcPr>
          <w:p w:rsidR="00F64AA6" w:rsidRDefault="00F64AA6" w:rsidP="00F453BC">
            <w:pPr>
              <w:pStyle w:val="a3"/>
              <w:tabs>
                <w:tab w:val="left" w:pos="142"/>
              </w:tabs>
              <w:ind w:left="0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«Кабинет охраны труда»:</w:t>
            </w:r>
          </w:p>
        </w:tc>
        <w:tc>
          <w:tcPr>
            <w:tcW w:w="6662" w:type="dxa"/>
          </w:tcPr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  <w:lang w:val="en-US"/>
              </w:rPr>
            </w:pPr>
            <w:r w:rsidRPr="00D2463E">
              <w:rPr>
                <w:sz w:val="25"/>
                <w:szCs w:val="25"/>
              </w:rPr>
              <w:t>-ПК преподавателя</w:t>
            </w:r>
            <w:r w:rsidRPr="00D2463E">
              <w:rPr>
                <w:sz w:val="25"/>
                <w:szCs w:val="25"/>
                <w:lang w:val="en-US"/>
              </w:rPr>
              <w:t>;</w:t>
            </w:r>
          </w:p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  <w:lang w:val="en-US"/>
              </w:rPr>
            </w:pPr>
            <w:r w:rsidRPr="00D2463E">
              <w:rPr>
                <w:sz w:val="25"/>
                <w:szCs w:val="25"/>
              </w:rPr>
              <w:t>-телевизор</w:t>
            </w:r>
            <w:r w:rsidRPr="00D2463E">
              <w:rPr>
                <w:sz w:val="25"/>
                <w:szCs w:val="25"/>
                <w:lang w:val="en-US"/>
              </w:rPr>
              <w:t>;</w:t>
            </w:r>
          </w:p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-видеомагнитофон</w:t>
            </w:r>
          </w:p>
        </w:tc>
      </w:tr>
      <w:tr w:rsidR="00F453BC" w:rsidTr="00D2463E">
        <w:tc>
          <w:tcPr>
            <w:tcW w:w="3403" w:type="dxa"/>
          </w:tcPr>
          <w:p w:rsidR="00F453BC" w:rsidRPr="00F453BC" w:rsidRDefault="00F64AA6" w:rsidP="00F453BC">
            <w:pPr>
              <w:pStyle w:val="a3"/>
              <w:tabs>
                <w:tab w:val="left" w:pos="142"/>
              </w:tabs>
              <w:ind w:left="0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</w:tc>
        <w:tc>
          <w:tcPr>
            <w:tcW w:w="6662" w:type="dxa"/>
          </w:tcPr>
          <w:p w:rsidR="00F453BC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-ПК преподавателя;</w:t>
            </w:r>
          </w:p>
          <w:p w:rsidR="003B00A4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-плазменный телевизор;</w:t>
            </w:r>
          </w:p>
          <w:p w:rsidR="003B00A4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 xml:space="preserve">-принтер </w:t>
            </w:r>
            <w:r w:rsidRPr="00D2463E">
              <w:rPr>
                <w:sz w:val="25"/>
                <w:szCs w:val="25"/>
                <w:lang w:val="en-US"/>
              </w:rPr>
              <w:t>HP</w:t>
            </w:r>
            <w:r w:rsidRPr="00D2463E">
              <w:rPr>
                <w:sz w:val="25"/>
                <w:szCs w:val="25"/>
              </w:rPr>
              <w:t xml:space="preserve"> </w:t>
            </w:r>
            <w:r w:rsidRPr="00D2463E">
              <w:rPr>
                <w:sz w:val="25"/>
                <w:szCs w:val="25"/>
                <w:lang w:val="en-US"/>
              </w:rPr>
              <w:t>LaserJet</w:t>
            </w:r>
            <w:r w:rsidRPr="00D2463E">
              <w:rPr>
                <w:sz w:val="25"/>
                <w:szCs w:val="25"/>
              </w:rPr>
              <w:t xml:space="preserve"> 1018;</w:t>
            </w:r>
          </w:p>
          <w:p w:rsidR="003B00A4" w:rsidRPr="00D2463E" w:rsidRDefault="003B00A4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-демонстрационные витрины коллекции горных пород;</w:t>
            </w:r>
          </w:p>
          <w:p w:rsidR="003B00A4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lastRenderedPageBreak/>
              <w:t>-демонстрационные витрины коллекционных полезных ископаемых</w:t>
            </w:r>
            <w:r w:rsidR="003B00A4" w:rsidRPr="00D2463E">
              <w:rPr>
                <w:sz w:val="25"/>
                <w:szCs w:val="25"/>
              </w:rPr>
              <w:t>;</w:t>
            </w:r>
          </w:p>
          <w:p w:rsidR="003B00A4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-видео фильмы отражающие геологические процессы</w:t>
            </w:r>
            <w:r w:rsidR="003B00A4" w:rsidRPr="00D2463E">
              <w:rPr>
                <w:sz w:val="25"/>
                <w:szCs w:val="25"/>
              </w:rPr>
              <w:t>.</w:t>
            </w:r>
          </w:p>
        </w:tc>
      </w:tr>
      <w:tr w:rsidR="00F453BC" w:rsidTr="00D2463E">
        <w:tc>
          <w:tcPr>
            <w:tcW w:w="3403" w:type="dxa"/>
          </w:tcPr>
          <w:p w:rsidR="00F453BC" w:rsidRPr="00F453BC" w:rsidRDefault="00875E2D" w:rsidP="00F453BC">
            <w:pPr>
              <w:pStyle w:val="a3"/>
              <w:tabs>
                <w:tab w:val="left" w:pos="142"/>
              </w:tabs>
              <w:ind w:left="0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Кабинет «Карьерного транспорта»</w:t>
            </w:r>
          </w:p>
        </w:tc>
        <w:tc>
          <w:tcPr>
            <w:tcW w:w="6662" w:type="dxa"/>
          </w:tcPr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  <w:lang w:val="en-US"/>
              </w:rPr>
            </w:pPr>
            <w:r w:rsidRPr="00D2463E">
              <w:rPr>
                <w:sz w:val="25"/>
                <w:szCs w:val="25"/>
                <w:lang w:val="en-US"/>
              </w:rPr>
              <w:t>-</w:t>
            </w:r>
            <w:r w:rsidRPr="00D2463E">
              <w:rPr>
                <w:sz w:val="25"/>
                <w:szCs w:val="25"/>
              </w:rPr>
              <w:t>ПК</w:t>
            </w:r>
            <w:r w:rsidRPr="00D2463E">
              <w:rPr>
                <w:sz w:val="25"/>
                <w:szCs w:val="25"/>
                <w:lang w:val="en-US"/>
              </w:rPr>
              <w:t xml:space="preserve"> Celeron CPU 2,66</w:t>
            </w:r>
            <w:r w:rsidRPr="00D2463E">
              <w:rPr>
                <w:sz w:val="25"/>
                <w:szCs w:val="25"/>
              </w:rPr>
              <w:t>Гц</w:t>
            </w:r>
            <w:r w:rsidRPr="00D2463E">
              <w:rPr>
                <w:sz w:val="25"/>
                <w:szCs w:val="25"/>
                <w:lang w:val="en-US"/>
              </w:rPr>
              <w:t xml:space="preserve"> – 2</w:t>
            </w:r>
            <w:proofErr w:type="spellStart"/>
            <w:r w:rsidRPr="00D2463E">
              <w:rPr>
                <w:sz w:val="25"/>
                <w:szCs w:val="25"/>
              </w:rPr>
              <w:t>шт</w:t>
            </w:r>
            <w:proofErr w:type="spellEnd"/>
            <w:r w:rsidRPr="00D2463E">
              <w:rPr>
                <w:sz w:val="25"/>
                <w:szCs w:val="25"/>
                <w:lang w:val="en-US"/>
              </w:rPr>
              <w:t>.</w:t>
            </w:r>
          </w:p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 xml:space="preserve">-многофункциональное устройство </w:t>
            </w:r>
            <w:r w:rsidRPr="00D2463E">
              <w:rPr>
                <w:sz w:val="25"/>
                <w:szCs w:val="25"/>
                <w:lang w:val="en-US"/>
              </w:rPr>
              <w:t>Samsung</w:t>
            </w:r>
            <w:r w:rsidRPr="00D2463E">
              <w:rPr>
                <w:sz w:val="25"/>
                <w:szCs w:val="25"/>
              </w:rPr>
              <w:t>4200</w:t>
            </w:r>
            <w:r w:rsidRPr="00D2463E">
              <w:rPr>
                <w:sz w:val="25"/>
                <w:szCs w:val="25"/>
                <w:lang w:val="en-US"/>
              </w:rPr>
              <w:t>S</w:t>
            </w:r>
          </w:p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</w:t>
            </w:r>
            <w:r w:rsidRPr="00D2463E">
              <w:rPr>
                <w:sz w:val="25"/>
                <w:szCs w:val="25"/>
                <w:lang w:val="en-US"/>
              </w:rPr>
              <w:t>CD</w:t>
            </w:r>
            <w:r w:rsidRPr="00D2463E">
              <w:rPr>
                <w:sz w:val="25"/>
                <w:szCs w:val="25"/>
              </w:rPr>
              <w:t>-диск Угольны</w:t>
            </w:r>
            <w:r w:rsidR="00C53958" w:rsidRPr="00D2463E">
              <w:rPr>
                <w:sz w:val="25"/>
                <w:szCs w:val="25"/>
              </w:rPr>
              <w:t>е разрезы Иркутской области, Забайкальского края, Хакасии, Красноярского края</w:t>
            </w:r>
            <w:r w:rsidRPr="00D2463E">
              <w:rPr>
                <w:sz w:val="25"/>
                <w:szCs w:val="25"/>
              </w:rPr>
              <w:t>;</w:t>
            </w:r>
          </w:p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</w:t>
            </w:r>
            <w:r w:rsidR="006F2DE5" w:rsidRPr="00D2463E">
              <w:rPr>
                <w:sz w:val="25"/>
                <w:szCs w:val="25"/>
              </w:rPr>
              <w:t>Мнемосхемы</w:t>
            </w:r>
            <w:r w:rsidRPr="00D2463E">
              <w:rPr>
                <w:sz w:val="25"/>
                <w:szCs w:val="25"/>
              </w:rPr>
              <w:t>:</w:t>
            </w:r>
            <w:r w:rsidR="006F2DE5" w:rsidRPr="00D2463E">
              <w:rPr>
                <w:sz w:val="25"/>
                <w:szCs w:val="25"/>
              </w:rPr>
              <w:t xml:space="preserve"> ремонтные площадки ЭШ-10/70, ЭШ-20/90</w:t>
            </w:r>
            <w:r w:rsidRPr="00D2463E">
              <w:rPr>
                <w:sz w:val="25"/>
                <w:szCs w:val="25"/>
              </w:rPr>
              <w:t>;</w:t>
            </w:r>
          </w:p>
          <w:p w:rsidR="006F2DE5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</w:t>
            </w:r>
            <w:r w:rsidR="006F2DE5" w:rsidRPr="00D2463E">
              <w:rPr>
                <w:sz w:val="25"/>
                <w:szCs w:val="25"/>
              </w:rPr>
              <w:t>Мнемосхемы</w:t>
            </w:r>
            <w:r w:rsidRPr="00D2463E">
              <w:rPr>
                <w:sz w:val="25"/>
                <w:szCs w:val="25"/>
              </w:rPr>
              <w:t>:</w:t>
            </w:r>
            <w:r w:rsidR="006F2DE5" w:rsidRPr="00D2463E">
              <w:rPr>
                <w:sz w:val="25"/>
                <w:szCs w:val="25"/>
              </w:rPr>
              <w:t xml:space="preserve"> Поворотная платформа </w:t>
            </w:r>
            <w:proofErr w:type="spellStart"/>
            <w:r w:rsidR="006F2DE5" w:rsidRPr="00D2463E">
              <w:rPr>
                <w:sz w:val="25"/>
                <w:szCs w:val="25"/>
              </w:rPr>
              <w:t>мехлопаты</w:t>
            </w:r>
            <w:proofErr w:type="spellEnd"/>
            <w:r w:rsidR="006F2DE5" w:rsidRPr="00D2463E">
              <w:rPr>
                <w:sz w:val="25"/>
                <w:szCs w:val="25"/>
              </w:rPr>
              <w:t xml:space="preserve"> и драглайна</w:t>
            </w:r>
          </w:p>
          <w:p w:rsidR="00F64AA6" w:rsidRPr="00D2463E" w:rsidRDefault="006F2DE5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 xml:space="preserve">-Действующие модели: </w:t>
            </w:r>
            <w:proofErr w:type="spellStart"/>
            <w:r w:rsidRPr="00D2463E">
              <w:rPr>
                <w:sz w:val="25"/>
                <w:szCs w:val="25"/>
              </w:rPr>
              <w:t>мехлопаты</w:t>
            </w:r>
            <w:proofErr w:type="spellEnd"/>
            <w:r w:rsidR="00F64AA6" w:rsidRPr="00D2463E">
              <w:rPr>
                <w:sz w:val="25"/>
                <w:szCs w:val="25"/>
              </w:rPr>
              <w:t>:</w:t>
            </w:r>
            <w:r w:rsidRPr="00D2463E">
              <w:rPr>
                <w:sz w:val="25"/>
                <w:szCs w:val="25"/>
              </w:rPr>
              <w:t xml:space="preserve"> ЭКГ 5А, ЭКГ 5У, </w:t>
            </w:r>
            <w:r w:rsidR="005978B7" w:rsidRPr="00D2463E">
              <w:rPr>
                <w:sz w:val="25"/>
                <w:szCs w:val="25"/>
              </w:rPr>
              <w:t>дра</w:t>
            </w:r>
            <w:r w:rsidR="00A26046" w:rsidRPr="00D2463E">
              <w:rPr>
                <w:sz w:val="25"/>
                <w:szCs w:val="25"/>
              </w:rPr>
              <w:t>глайны:</w:t>
            </w:r>
            <w:r w:rsidR="005978B7" w:rsidRPr="00D2463E">
              <w:rPr>
                <w:sz w:val="25"/>
                <w:szCs w:val="25"/>
              </w:rPr>
              <w:t xml:space="preserve"> ЭШ</w:t>
            </w:r>
            <w:r w:rsidR="001F7CA0" w:rsidRPr="00D2463E">
              <w:rPr>
                <w:sz w:val="25"/>
                <w:szCs w:val="25"/>
              </w:rPr>
              <w:t>-10/60, ЭШ-15/90, ЭШ-20/90, ЭШ-10/70, роторного экскаватора ЭР-1250</w:t>
            </w:r>
            <w:r w:rsidR="002A471E" w:rsidRPr="00D2463E">
              <w:rPr>
                <w:sz w:val="25"/>
                <w:szCs w:val="25"/>
              </w:rPr>
              <w:t xml:space="preserve">, </w:t>
            </w:r>
            <w:r w:rsidR="00221CDD" w:rsidRPr="00D2463E">
              <w:rPr>
                <w:sz w:val="25"/>
                <w:szCs w:val="25"/>
              </w:rPr>
              <w:t>бурового станка СШБ-250ЬНА-32, вскрышной экскаватор ЭВГ-35/65, грейфер, погрузчик, белаз-548А</w:t>
            </w:r>
            <w:r w:rsidR="00875E2D" w:rsidRPr="00D2463E">
              <w:rPr>
                <w:sz w:val="25"/>
                <w:szCs w:val="25"/>
              </w:rPr>
              <w:t>.</w:t>
            </w:r>
          </w:p>
          <w:p w:rsidR="00F64AA6" w:rsidRPr="00D2463E" w:rsidRDefault="00F64AA6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-</w:t>
            </w:r>
            <w:r w:rsidR="00875E2D" w:rsidRPr="00D2463E">
              <w:rPr>
                <w:sz w:val="25"/>
                <w:szCs w:val="25"/>
              </w:rPr>
              <w:t>Макеты</w:t>
            </w:r>
            <w:r w:rsidRPr="00D2463E">
              <w:rPr>
                <w:sz w:val="25"/>
                <w:szCs w:val="25"/>
              </w:rPr>
              <w:t>:</w:t>
            </w:r>
            <w:r w:rsidR="00875E2D" w:rsidRPr="00D2463E">
              <w:rPr>
                <w:sz w:val="25"/>
                <w:szCs w:val="25"/>
              </w:rPr>
              <w:t xml:space="preserve"> простой и усложненной бестранспортной системы разработки, горного участка со схемой электроснабжения, конвейерной установки и ЖД транспорта</w:t>
            </w:r>
          </w:p>
        </w:tc>
      </w:tr>
      <w:tr w:rsidR="00F453BC" w:rsidTr="00D2463E">
        <w:tc>
          <w:tcPr>
            <w:tcW w:w="3403" w:type="dxa"/>
          </w:tcPr>
          <w:p w:rsidR="00F453BC" w:rsidRPr="00F453BC" w:rsidRDefault="00875E2D" w:rsidP="00F453BC">
            <w:pPr>
              <w:pStyle w:val="a3"/>
              <w:tabs>
                <w:tab w:val="left" w:pos="142"/>
              </w:tabs>
              <w:ind w:left="0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Лаборатория «Электрооборудование и электроснабжения»</w:t>
            </w:r>
          </w:p>
        </w:tc>
        <w:tc>
          <w:tcPr>
            <w:tcW w:w="6662" w:type="dxa"/>
          </w:tcPr>
          <w:p w:rsidR="00F453BC" w:rsidRPr="00D2463E" w:rsidRDefault="00875E2D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деталей, инструментов, приспособлений;</w:t>
            </w:r>
          </w:p>
          <w:p w:rsidR="00875E2D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бланков технологической документации</w:t>
            </w:r>
            <w:r w:rsidR="00875E2D" w:rsidRPr="00D2463E">
              <w:rPr>
                <w:sz w:val="25"/>
                <w:szCs w:val="25"/>
              </w:rPr>
              <w:t>;</w:t>
            </w:r>
          </w:p>
          <w:p w:rsidR="00875E2D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учебно-методической документации</w:t>
            </w:r>
            <w:r w:rsidR="00875E2D" w:rsidRPr="00D2463E">
              <w:rPr>
                <w:sz w:val="25"/>
                <w:szCs w:val="25"/>
              </w:rPr>
              <w:t>;</w:t>
            </w:r>
          </w:p>
          <w:p w:rsidR="00875E2D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Наглядные пособия</w:t>
            </w:r>
            <w:r w:rsidR="00875E2D" w:rsidRPr="00D2463E">
              <w:rPr>
                <w:sz w:val="25"/>
                <w:szCs w:val="25"/>
              </w:rPr>
              <w:t>;</w:t>
            </w:r>
          </w:p>
          <w:p w:rsidR="00875E2D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Стенды для выполнения практических работ</w:t>
            </w:r>
            <w:r w:rsidR="00875E2D" w:rsidRPr="00D2463E">
              <w:rPr>
                <w:sz w:val="25"/>
                <w:szCs w:val="25"/>
              </w:rPr>
              <w:t>;</w:t>
            </w:r>
          </w:p>
          <w:p w:rsidR="00875E2D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Электрические машины</w:t>
            </w:r>
            <w:r w:rsidR="00875E2D" w:rsidRPr="00D2463E">
              <w:rPr>
                <w:sz w:val="25"/>
                <w:szCs w:val="25"/>
              </w:rPr>
              <w:t>;</w:t>
            </w:r>
          </w:p>
          <w:p w:rsidR="00875E2D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Пускорегулирующая аппаратура</w:t>
            </w:r>
            <w:r w:rsidR="00875E2D" w:rsidRPr="00D2463E">
              <w:rPr>
                <w:sz w:val="25"/>
                <w:szCs w:val="25"/>
              </w:rPr>
              <w:t>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Осветительные элементы</w:t>
            </w:r>
          </w:p>
        </w:tc>
      </w:tr>
      <w:tr w:rsidR="00F453BC" w:rsidTr="00D2463E">
        <w:tc>
          <w:tcPr>
            <w:tcW w:w="3403" w:type="dxa"/>
          </w:tcPr>
          <w:p w:rsidR="00F453BC" w:rsidRPr="00F453BC" w:rsidRDefault="00875E2D" w:rsidP="00F453BC">
            <w:pPr>
              <w:pStyle w:val="a3"/>
              <w:tabs>
                <w:tab w:val="left" w:pos="142"/>
              </w:tabs>
              <w:ind w:left="0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Лаборатория «электротехнических машин»</w:t>
            </w:r>
          </w:p>
        </w:tc>
        <w:tc>
          <w:tcPr>
            <w:tcW w:w="6662" w:type="dxa"/>
          </w:tcPr>
          <w:p w:rsidR="00F453BC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деталей, инструментов, приспособлений;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бланков технологической документации;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учебно-методической документации;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Наглядные пособия;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Стенды для выполнения практических работ;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Электрические машины;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Пускорегулирующая аппаратура;</w:t>
            </w:r>
          </w:p>
          <w:p w:rsidR="00D2463E" w:rsidRPr="00D2463E" w:rsidRDefault="00D2463E" w:rsidP="00D2463E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Осветительные элементы</w:t>
            </w:r>
          </w:p>
        </w:tc>
      </w:tr>
      <w:tr w:rsidR="00F453BC" w:rsidTr="00F453BC">
        <w:tc>
          <w:tcPr>
            <w:tcW w:w="3403" w:type="dxa"/>
          </w:tcPr>
          <w:p w:rsidR="00F453BC" w:rsidRPr="00F453BC" w:rsidRDefault="00875E2D" w:rsidP="00F453BC">
            <w:pPr>
              <w:pStyle w:val="a3"/>
              <w:tabs>
                <w:tab w:val="left" w:pos="142"/>
              </w:tabs>
              <w:ind w:left="0"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Лаборатория «Технической эксплуатации и обслуживания</w:t>
            </w:r>
            <w:r w:rsidR="00840C0A">
              <w:rPr>
                <w:sz w:val="26"/>
                <w:szCs w:val="26"/>
              </w:rPr>
              <w:t xml:space="preserve"> электрического и электромеханического оборудования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6662" w:type="dxa"/>
          </w:tcPr>
          <w:p w:rsidR="00840C0A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деталей, инструментов, приспособлений;</w:t>
            </w:r>
          </w:p>
          <w:p w:rsidR="00840C0A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бланков технологической документации;</w:t>
            </w:r>
          </w:p>
          <w:p w:rsidR="00840C0A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Комплект учебно-методической документации;</w:t>
            </w:r>
          </w:p>
          <w:p w:rsidR="00840C0A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Наглядные пособия;</w:t>
            </w:r>
          </w:p>
          <w:p w:rsidR="00840C0A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Стенды для выполнения практических работ;</w:t>
            </w:r>
          </w:p>
          <w:p w:rsidR="00840C0A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Электрические машины;</w:t>
            </w:r>
          </w:p>
          <w:p w:rsidR="00840C0A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Пускорегулирующая аппаратура;</w:t>
            </w:r>
          </w:p>
          <w:p w:rsidR="00F453BC" w:rsidRPr="00D2463E" w:rsidRDefault="00840C0A" w:rsidP="00840C0A">
            <w:pPr>
              <w:pStyle w:val="a3"/>
              <w:tabs>
                <w:tab w:val="left" w:pos="142"/>
              </w:tabs>
              <w:ind w:left="0" w:right="-113"/>
              <w:rPr>
                <w:sz w:val="25"/>
                <w:szCs w:val="25"/>
              </w:rPr>
            </w:pPr>
            <w:r w:rsidRPr="00D2463E">
              <w:rPr>
                <w:sz w:val="25"/>
                <w:szCs w:val="25"/>
              </w:rPr>
              <w:t>Осветительные элементы</w:t>
            </w:r>
          </w:p>
        </w:tc>
      </w:tr>
    </w:tbl>
    <w:p w:rsidR="00B64A9C" w:rsidRDefault="00B64A9C" w:rsidP="00CB355A">
      <w:pPr>
        <w:pStyle w:val="a3"/>
        <w:tabs>
          <w:tab w:val="left" w:pos="142"/>
        </w:tabs>
        <w:spacing w:after="0" w:line="240" w:lineRule="auto"/>
        <w:ind w:left="-993" w:right="-710"/>
      </w:pPr>
    </w:p>
    <w:p w:rsidR="00840C0A" w:rsidRDefault="00840C0A" w:rsidP="00CE73A5">
      <w:pPr>
        <w:pStyle w:val="a3"/>
        <w:tabs>
          <w:tab w:val="left" w:pos="142"/>
        </w:tabs>
        <w:spacing w:after="0" w:line="240" w:lineRule="auto"/>
        <w:ind w:left="-284" w:right="-710"/>
        <w:jc w:val="both"/>
        <w:rPr>
          <w:b/>
        </w:rPr>
      </w:pPr>
      <w:r>
        <w:rPr>
          <w:b/>
        </w:rPr>
        <w:t>6.2. Информационное обеспечение программы</w:t>
      </w:r>
    </w:p>
    <w:p w:rsidR="00840C0A" w:rsidRDefault="00840C0A" w:rsidP="00CE73A5">
      <w:pPr>
        <w:pStyle w:val="a3"/>
        <w:tabs>
          <w:tab w:val="left" w:pos="142"/>
        </w:tabs>
        <w:spacing w:after="0" w:line="240" w:lineRule="auto"/>
        <w:ind w:left="-284" w:right="-710"/>
        <w:jc w:val="both"/>
        <w:rPr>
          <w:i/>
        </w:rPr>
      </w:pPr>
      <w:r>
        <w:rPr>
          <w:i/>
        </w:rPr>
        <w:t>Нормативно-правовые документы:</w:t>
      </w:r>
    </w:p>
    <w:p w:rsidR="00840C0A" w:rsidRDefault="00840C0A" w:rsidP="00CE73A5">
      <w:pPr>
        <w:pStyle w:val="a3"/>
        <w:numPr>
          <w:ilvl w:val="0"/>
          <w:numId w:val="5"/>
        </w:numPr>
        <w:spacing w:after="0" w:line="240" w:lineRule="auto"/>
        <w:ind w:left="-284" w:right="-710"/>
        <w:jc w:val="both"/>
      </w:pPr>
      <w:r>
        <w:t>Конституция Российской Федерации от 12.12.93 г Российская Федерация.</w:t>
      </w:r>
    </w:p>
    <w:p w:rsidR="00840C0A" w:rsidRDefault="00CE73A5" w:rsidP="00CE73A5">
      <w:pPr>
        <w:pStyle w:val="a3"/>
        <w:numPr>
          <w:ilvl w:val="0"/>
          <w:numId w:val="5"/>
        </w:numPr>
        <w:spacing w:after="0" w:line="240" w:lineRule="auto"/>
        <w:ind w:left="-284" w:right="-710"/>
        <w:jc w:val="both"/>
      </w:pPr>
      <w:r>
        <w:t>Кодекс Российской Федерации об Административных правонарушениях от 30.12.2001</w:t>
      </w:r>
      <w:r w:rsidRPr="00CE73A5">
        <w:t xml:space="preserve"> </w:t>
      </w:r>
      <w:r>
        <w:rPr>
          <w:lang w:val="en-US"/>
        </w:rPr>
        <w:t>N</w:t>
      </w:r>
      <w:r>
        <w:t xml:space="preserve"> 195-ФЗ</w:t>
      </w:r>
    </w:p>
    <w:p w:rsidR="00CE73A5" w:rsidRDefault="00CE73A5" w:rsidP="00CE73A5">
      <w:pPr>
        <w:pStyle w:val="a3"/>
        <w:numPr>
          <w:ilvl w:val="0"/>
          <w:numId w:val="5"/>
        </w:numPr>
        <w:spacing w:after="0" w:line="240" w:lineRule="auto"/>
        <w:ind w:left="-284" w:right="-710"/>
        <w:jc w:val="both"/>
      </w:pPr>
      <w:r>
        <w:lastRenderedPageBreak/>
        <w:t xml:space="preserve">Трудовой кодекс Российской Федерации от 30.12.2001 </w:t>
      </w:r>
      <w:r>
        <w:rPr>
          <w:lang w:val="en-US"/>
        </w:rPr>
        <w:t>N</w:t>
      </w:r>
      <w:r>
        <w:t xml:space="preserve"> 197-</w:t>
      </w:r>
      <w:r w:rsidR="00E25882">
        <w:t>ФЗ (</w:t>
      </w:r>
      <w:r>
        <w:t>принят ГД ФС РФ 12.12.2001)</w:t>
      </w:r>
    </w:p>
    <w:p w:rsidR="007E3D47" w:rsidRDefault="00CE73A5" w:rsidP="007E3D47">
      <w:pPr>
        <w:pStyle w:val="a3"/>
        <w:numPr>
          <w:ilvl w:val="0"/>
          <w:numId w:val="5"/>
        </w:numPr>
        <w:spacing w:after="0" w:line="240" w:lineRule="auto"/>
        <w:ind w:left="-284" w:right="-710"/>
        <w:jc w:val="both"/>
      </w:pPr>
      <w:r>
        <w:t xml:space="preserve">О промышленной безопасности опасных производственных объектов </w:t>
      </w:r>
      <w:r w:rsidRPr="00CE73A5">
        <w:t>“</w:t>
      </w:r>
      <w:r>
        <w:t xml:space="preserve">ФЗ от 21 июля 1007г. </w:t>
      </w:r>
      <w:r>
        <w:rPr>
          <w:lang w:val="en-US"/>
        </w:rPr>
        <w:t>N</w:t>
      </w:r>
      <w:r w:rsidRPr="00CE73A5">
        <w:t xml:space="preserve"> </w:t>
      </w:r>
      <w:r>
        <w:t>116-</w:t>
      </w:r>
      <w:r w:rsidR="00E25882">
        <w:t>ФЗ</w:t>
      </w:r>
      <w:r w:rsidR="00E25882" w:rsidRPr="00CE73A5">
        <w:t>”</w:t>
      </w:r>
      <w:r w:rsidR="00E25882">
        <w:t xml:space="preserve"> (</w:t>
      </w:r>
      <w:r>
        <w:t>Собрание законодательства Российской Федерации</w:t>
      </w:r>
      <w:r w:rsidRPr="00CE73A5">
        <w:t>;</w:t>
      </w:r>
      <w:r>
        <w:t xml:space="preserve">2013, </w:t>
      </w:r>
      <w:r>
        <w:rPr>
          <w:lang w:val="en-US"/>
        </w:rPr>
        <w:t>N</w:t>
      </w:r>
      <w:r>
        <w:t>9, ст.</w:t>
      </w:r>
      <w:r w:rsidR="00E25882">
        <w:t>874</w:t>
      </w:r>
      <w:r w:rsidR="00E25882" w:rsidRPr="00CE73A5">
        <w:t>;</w:t>
      </w:r>
      <w:r w:rsidR="00E25882" w:rsidRPr="00D611C1">
        <w:t xml:space="preserve"> </w:t>
      </w:r>
      <w:r w:rsidR="00E25882">
        <w:rPr>
          <w:lang w:val="en-US"/>
        </w:rPr>
        <w:t>N</w:t>
      </w:r>
      <w:r>
        <w:t xml:space="preserve"> 27, ст. 3478)</w:t>
      </w:r>
    </w:p>
    <w:p w:rsidR="007E3D47" w:rsidRDefault="007E3D47" w:rsidP="007E3D47">
      <w:pPr>
        <w:pStyle w:val="a3"/>
        <w:spacing w:after="0" w:line="240" w:lineRule="auto"/>
        <w:ind w:left="-284" w:right="-710"/>
        <w:jc w:val="both"/>
      </w:pPr>
    </w:p>
    <w:p w:rsidR="007E3D47" w:rsidRDefault="007E3D47" w:rsidP="007E3D47">
      <w:pPr>
        <w:pStyle w:val="a3"/>
        <w:spacing w:after="0" w:line="240" w:lineRule="auto"/>
        <w:ind w:left="-426" w:right="-710"/>
        <w:jc w:val="both"/>
        <w:rPr>
          <w:i/>
        </w:rPr>
      </w:pPr>
      <w:r>
        <w:tab/>
      </w:r>
      <w:r>
        <w:rPr>
          <w:i/>
        </w:rPr>
        <w:t>Основные источники:</w:t>
      </w:r>
    </w:p>
    <w:p w:rsidR="00CE73A5" w:rsidRDefault="007E3D47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proofErr w:type="spellStart"/>
      <w:r>
        <w:t>Кокошко</w:t>
      </w:r>
      <w:proofErr w:type="spellEnd"/>
      <w:r>
        <w:t xml:space="preserve">, А.Ф. Инженерная графика: учебное пособие/ А.Ф. </w:t>
      </w:r>
      <w:proofErr w:type="spellStart"/>
      <w:r>
        <w:t>Кокошко</w:t>
      </w:r>
      <w:proofErr w:type="spellEnd"/>
      <w:r>
        <w:t xml:space="preserve">, С.А. </w:t>
      </w:r>
      <w:proofErr w:type="spellStart"/>
      <w:proofErr w:type="gramStart"/>
      <w:r>
        <w:t>Матюх</w:t>
      </w:r>
      <w:proofErr w:type="spellEnd"/>
      <w:r>
        <w:t>.-</w:t>
      </w:r>
      <w:proofErr w:type="gramEnd"/>
      <w:r w:rsidR="00CE73A5">
        <w:t xml:space="preserve"> </w:t>
      </w:r>
      <w:r>
        <w:t>Минск : РИПО, 2019. – 268</w:t>
      </w:r>
    </w:p>
    <w:p w:rsidR="00A11484" w:rsidRDefault="00A11484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>Немцов, М.В. Электротехника и электроника: учебник для студ. У</w:t>
      </w:r>
      <w:r w:rsidR="00E25882">
        <w:t>ч</w:t>
      </w:r>
      <w:r>
        <w:t xml:space="preserve">реждений сред. </w:t>
      </w:r>
      <w:r w:rsidR="00E25882">
        <w:t>п</w:t>
      </w:r>
      <w:r>
        <w:t>роф</w:t>
      </w:r>
      <w:r w:rsidR="00E25882">
        <w:t xml:space="preserve">. образования/ М.В. Немцова. - 3-е изд., </w:t>
      </w:r>
      <w:proofErr w:type="spellStart"/>
      <w:r w:rsidR="00E25882">
        <w:t>испр</w:t>
      </w:r>
      <w:proofErr w:type="spellEnd"/>
      <w:r w:rsidR="00E25882">
        <w:t>. –М.: Издательский центр Академия, 2018-480с.</w:t>
      </w:r>
    </w:p>
    <w:p w:rsidR="00E25882" w:rsidRDefault="00E25882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>Кузьмина, Н.А. Техническая механика:</w:t>
      </w:r>
      <w:r w:rsidR="00164B78">
        <w:t xml:space="preserve"> учеб</w:t>
      </w:r>
      <w:r>
        <w:t>ное пособие/ Н.А</w:t>
      </w:r>
      <w:r w:rsidR="00164B78">
        <w:t xml:space="preserve">. </w:t>
      </w:r>
      <w:r>
        <w:t>Кузьмина. – Ростов-на-Дону: Фен</w:t>
      </w:r>
      <w:r w:rsidR="00164B78">
        <w:t>и</w:t>
      </w:r>
      <w:r>
        <w:t>кс, 2020. – 205с.</w:t>
      </w:r>
    </w:p>
    <w:p w:rsidR="00E25882" w:rsidRDefault="00164B78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 xml:space="preserve">Материаловедение: учебное пособие/Л.В. Костылева, Д.С. </w:t>
      </w:r>
      <w:proofErr w:type="spellStart"/>
      <w:r>
        <w:t>Гапич</w:t>
      </w:r>
      <w:proofErr w:type="spellEnd"/>
      <w:r>
        <w:t xml:space="preserve">, А.В. </w:t>
      </w:r>
      <w:proofErr w:type="spellStart"/>
      <w:r>
        <w:t>Грибенченко</w:t>
      </w:r>
      <w:proofErr w:type="spellEnd"/>
      <w:r>
        <w:t xml:space="preserve"> </w:t>
      </w:r>
      <w:r w:rsidRPr="00164B78">
        <w:t>[</w:t>
      </w:r>
      <w:r>
        <w:t>и др.</w:t>
      </w:r>
      <w:r w:rsidRPr="00164B78">
        <w:t>]</w:t>
      </w:r>
      <w:r>
        <w:t>. –Волгоград: Волгоградский ГАУ, 2018. -96 с.</w:t>
      </w:r>
    </w:p>
    <w:p w:rsidR="00164B78" w:rsidRDefault="00164B78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proofErr w:type="spellStart"/>
      <w:r>
        <w:t>Шапров</w:t>
      </w:r>
      <w:proofErr w:type="spellEnd"/>
      <w:r>
        <w:t xml:space="preserve">, М.Н. Охрана труда: учебное пособие/ </w:t>
      </w:r>
      <w:r w:rsidR="00F22461">
        <w:t>М.Н.</w:t>
      </w:r>
      <w:r>
        <w:t xml:space="preserve"> </w:t>
      </w:r>
      <w:proofErr w:type="spellStart"/>
      <w:r>
        <w:t>Шапров</w:t>
      </w:r>
      <w:proofErr w:type="spellEnd"/>
      <w:r>
        <w:t xml:space="preserve">, Е.Ю, Гузенко, И.С. Мартынов и </w:t>
      </w:r>
      <w:r w:rsidR="00B573D3">
        <w:t>др.</w:t>
      </w:r>
      <w:r w:rsidR="00F22461">
        <w:t xml:space="preserve"> -</w:t>
      </w:r>
      <w:r>
        <w:t xml:space="preserve">Волгоград: Волгоградский ГАУ, </w:t>
      </w:r>
      <w:r w:rsidR="00F22461">
        <w:t>2017. -</w:t>
      </w:r>
      <w:r>
        <w:t>88с</w:t>
      </w:r>
    </w:p>
    <w:p w:rsidR="00164B78" w:rsidRDefault="00164B78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 xml:space="preserve">Зиновьева, О.М. Экспертиза безопасности: охрана труда: учебное пособие </w:t>
      </w:r>
      <w:r w:rsidR="00F22461">
        <w:t>/О.М. Зиновьева, А.М. Меркулова, Н.А. Смирнов. – Москва: МИСИС, 2018. – 84с.</w:t>
      </w:r>
    </w:p>
    <w:p w:rsidR="00F22461" w:rsidRDefault="00F22461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>Межотраслевые правила по охране труда (правила безопасности) при эксплуатации электроустановок. –СПБ.: издательство ДЕАН, 2019. -208 с</w:t>
      </w:r>
    </w:p>
    <w:p w:rsidR="00F22461" w:rsidRDefault="00F22461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 xml:space="preserve">Немцов, М.В. Электротехника и электрика: учебник для студ. Учреждений сред. проф. образования/ </w:t>
      </w:r>
      <w:r w:rsidR="00B573D3">
        <w:t xml:space="preserve">М.В. Немцов, М.Л. Немцова. -3-е изд., </w:t>
      </w:r>
      <w:proofErr w:type="spellStart"/>
      <w:r w:rsidR="00B573D3">
        <w:t>испр</w:t>
      </w:r>
      <w:proofErr w:type="spellEnd"/>
      <w:r w:rsidR="00B573D3">
        <w:t>. –М.: Издательский центр Академия, 2018. -480 с.</w:t>
      </w:r>
    </w:p>
    <w:p w:rsidR="00B573D3" w:rsidRDefault="00B573D3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>Электрические машины. Асинхронные машины: учебное пособие/ составители И.Ю. Лошкарев, Ю.В. Иванкина. – Саратов: Саратовский ГАУ, 2018. – 123с</w:t>
      </w:r>
    </w:p>
    <w:p w:rsidR="00B573D3" w:rsidRDefault="00B573D3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>Чеботаев, Н.И. Электрооборудование и электроснабжение открытых горных работ: учебник/Н.И. Чеботаев. – М.: издательство Горная книга, 2019. -474с.</w:t>
      </w:r>
    </w:p>
    <w:p w:rsidR="00B573D3" w:rsidRDefault="004D631E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 xml:space="preserve"> Дайнеко. – 2-е изд., стер. – Минск: РИПО, 2020. – 379с.</w:t>
      </w:r>
    </w:p>
    <w:p w:rsidR="004D631E" w:rsidRDefault="004D631E" w:rsidP="002A59C1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proofErr w:type="spellStart"/>
      <w:r>
        <w:t>Александроская</w:t>
      </w:r>
      <w:proofErr w:type="spellEnd"/>
      <w:r>
        <w:t xml:space="preserve">, А.Н. Организация технического обслуживания и ремонта электрического и электромеханического оборудования: учебник / А.Н. Александровская, И.А. </w:t>
      </w:r>
      <w:proofErr w:type="spellStart"/>
      <w:r w:rsidR="00C02900">
        <w:t>Гванцеладзе</w:t>
      </w:r>
      <w:proofErr w:type="spellEnd"/>
      <w:r w:rsidR="00C02900">
        <w:t>. -</w:t>
      </w:r>
      <w:r>
        <w:t xml:space="preserve"> М.: Академия, 2019. – 336 с.</w:t>
      </w:r>
    </w:p>
    <w:p w:rsidR="00C02900" w:rsidRDefault="004D631E" w:rsidP="00C02900">
      <w:pPr>
        <w:pStyle w:val="a3"/>
        <w:numPr>
          <w:ilvl w:val="0"/>
          <w:numId w:val="7"/>
        </w:numPr>
        <w:spacing w:after="0" w:line="240" w:lineRule="auto"/>
        <w:ind w:right="-710"/>
        <w:jc w:val="both"/>
      </w:pPr>
      <w:r>
        <w:t xml:space="preserve">Акимова, Н.А. Монтаж, техническая эксплуатация </w:t>
      </w:r>
      <w:r w:rsidR="00C02900">
        <w:t xml:space="preserve">и ремонт электрического и электромеханического оборудования: учебник/ Н.А. Акимова, Н.Ф. </w:t>
      </w:r>
      <w:proofErr w:type="spellStart"/>
      <w:r w:rsidR="00C02900">
        <w:t>Котеленец</w:t>
      </w:r>
      <w:proofErr w:type="spellEnd"/>
      <w:r w:rsidR="00C02900">
        <w:t>, Н.И. Сентюрихин. –М.: ИЦ Академия, 2019. -304 с.</w:t>
      </w:r>
    </w:p>
    <w:p w:rsidR="00AD06CD" w:rsidRDefault="002E629A" w:rsidP="0084228D">
      <w:pPr>
        <w:pStyle w:val="a3"/>
        <w:numPr>
          <w:ilvl w:val="0"/>
          <w:numId w:val="7"/>
        </w:numPr>
        <w:spacing w:after="0" w:line="240" w:lineRule="auto"/>
        <w:ind w:left="-208" w:right="-710"/>
        <w:jc w:val="both"/>
      </w:pPr>
      <w:r>
        <w:t xml:space="preserve"> </w:t>
      </w:r>
      <w:r w:rsidR="00C02900">
        <w:t xml:space="preserve">Чеботаев, Н.И. </w:t>
      </w:r>
      <w:r w:rsidR="00AD06CD">
        <w:t>Электрооборудование и электроснабжение открытых горных работ: учебник/ Н.И. Чеботаев. –М.: издательство Горная книга, 2018. -474с.</w:t>
      </w:r>
    </w:p>
    <w:p w:rsidR="00AD06CD" w:rsidRDefault="00AD06CD" w:rsidP="0084228D">
      <w:pPr>
        <w:pStyle w:val="a3"/>
        <w:numPr>
          <w:ilvl w:val="0"/>
          <w:numId w:val="7"/>
        </w:numPr>
        <w:spacing w:after="0" w:line="240" w:lineRule="auto"/>
        <w:ind w:left="-208" w:right="-710"/>
        <w:jc w:val="both"/>
      </w:pPr>
      <w:r>
        <w:t xml:space="preserve">Медведев, А.Е. Автоматика машин и установок горного производства: учебное пособие в 2-х частях. Часть 2/ А.Е. Медведев, И.А. </w:t>
      </w:r>
      <w:proofErr w:type="spellStart"/>
      <w:r>
        <w:t>Лобур</w:t>
      </w:r>
      <w:proofErr w:type="spellEnd"/>
      <w:r>
        <w:t xml:space="preserve">, Н.М. </w:t>
      </w:r>
      <w:proofErr w:type="spellStart"/>
      <w:r>
        <w:t>Шаулева</w:t>
      </w:r>
      <w:proofErr w:type="spellEnd"/>
      <w:r>
        <w:t>. –</w:t>
      </w:r>
      <w:proofErr w:type="spellStart"/>
      <w:r>
        <w:t>КузГГУ</w:t>
      </w:r>
      <w:proofErr w:type="spellEnd"/>
      <w:r>
        <w:t>, 2019. -298с.</w:t>
      </w:r>
    </w:p>
    <w:p w:rsidR="002E629A" w:rsidRDefault="002E629A" w:rsidP="002E629A">
      <w:pPr>
        <w:pStyle w:val="a3"/>
        <w:numPr>
          <w:ilvl w:val="0"/>
          <w:numId w:val="7"/>
        </w:numPr>
        <w:spacing w:after="0" w:line="276" w:lineRule="auto"/>
        <w:ind w:left="-426" w:right="-568"/>
        <w:jc w:val="both"/>
        <w:rPr>
          <w:sz w:val="22"/>
          <w:szCs w:val="22"/>
        </w:rPr>
      </w:pPr>
      <w:r>
        <w:t xml:space="preserve"> </w:t>
      </w:r>
      <w:r w:rsidR="00AD06CD">
        <w:t>Шевырёв, Ю.В. Автоматизация горных машин и установок: учебник/ Ю.В. Шевырёв, О.М. Соснин</w:t>
      </w:r>
      <w:r>
        <w:t>, Н.Ю.  Шевырёва. –Москва: ИСИС, 2019. -320с.</w:t>
      </w:r>
    </w:p>
    <w:p w:rsidR="002E629A" w:rsidRDefault="002E629A" w:rsidP="002E629A">
      <w:pPr>
        <w:pStyle w:val="a3"/>
        <w:numPr>
          <w:ilvl w:val="0"/>
          <w:numId w:val="7"/>
        </w:numPr>
        <w:spacing w:after="0" w:line="276" w:lineRule="auto"/>
        <w:ind w:left="-426" w:right="-568"/>
        <w:jc w:val="both"/>
      </w:pPr>
      <w:proofErr w:type="spellStart"/>
      <w:r w:rsidRPr="002E629A">
        <w:lastRenderedPageBreak/>
        <w:t>Ляхомский</w:t>
      </w:r>
      <w:proofErr w:type="spellEnd"/>
      <w:r w:rsidRPr="002E629A">
        <w:t>, А.</w:t>
      </w:r>
      <w:r>
        <w:t>В. Электрические и эле</w:t>
      </w:r>
      <w:r w:rsidR="008D4330">
        <w:t xml:space="preserve">ктронные аппараты распределительных устройств и подстанций горных предприятий: учебное пособие/ А.В. </w:t>
      </w:r>
      <w:proofErr w:type="spellStart"/>
      <w:r w:rsidR="008D4330">
        <w:t>Ляхомский</w:t>
      </w:r>
      <w:proofErr w:type="spellEnd"/>
      <w:r w:rsidR="008D4330">
        <w:t xml:space="preserve">, Л.А. </w:t>
      </w:r>
      <w:proofErr w:type="spellStart"/>
      <w:r w:rsidR="008D4330">
        <w:t>Плащанский</w:t>
      </w:r>
      <w:proofErr w:type="spellEnd"/>
      <w:r w:rsidR="008D4330">
        <w:t xml:space="preserve">, С.Н. </w:t>
      </w:r>
      <w:proofErr w:type="spellStart"/>
      <w:r w:rsidR="008D4330">
        <w:t>Решетняк</w:t>
      </w:r>
      <w:proofErr w:type="spellEnd"/>
      <w:r w:rsidR="008D4330">
        <w:t>. – Москва: МИСИС, 2019. -144с.</w:t>
      </w:r>
    </w:p>
    <w:p w:rsidR="008D4330" w:rsidRDefault="008D4330" w:rsidP="002E629A">
      <w:pPr>
        <w:pStyle w:val="a3"/>
        <w:numPr>
          <w:ilvl w:val="0"/>
          <w:numId w:val="7"/>
        </w:numPr>
        <w:spacing w:after="0" w:line="276" w:lineRule="auto"/>
        <w:ind w:left="-426" w:right="-568"/>
        <w:jc w:val="both"/>
      </w:pPr>
      <w:proofErr w:type="spellStart"/>
      <w:r>
        <w:t>Страдомский</w:t>
      </w:r>
      <w:proofErr w:type="spellEnd"/>
      <w:r>
        <w:t xml:space="preserve">, Ю.И. Характеристики синхронных электрических машин: учебное пособие/ Ю.И. </w:t>
      </w:r>
      <w:proofErr w:type="spellStart"/>
      <w:r>
        <w:t>Страдомский</w:t>
      </w:r>
      <w:proofErr w:type="spellEnd"/>
      <w:r>
        <w:t>. – Иваново: ИГЭУ, 2019. – 128с.</w:t>
      </w:r>
    </w:p>
    <w:p w:rsidR="008D4330" w:rsidRDefault="00651FF7" w:rsidP="002E629A">
      <w:pPr>
        <w:pStyle w:val="a3"/>
        <w:numPr>
          <w:ilvl w:val="0"/>
          <w:numId w:val="7"/>
        </w:numPr>
        <w:spacing w:after="0" w:line="276" w:lineRule="auto"/>
        <w:ind w:left="-426" w:right="-568"/>
        <w:jc w:val="both"/>
      </w:pPr>
      <w:r>
        <w:t>Электрические машины. Асинхронные машины: учебное пособие/ составители И.Ю. Лошкарев, Ю.В. Иванкина. – Саратов: Саратовский ГАУ, 2018. -123с.</w:t>
      </w:r>
    </w:p>
    <w:p w:rsidR="00651FF7" w:rsidRDefault="00651FF7" w:rsidP="00651FF7">
      <w:pPr>
        <w:pStyle w:val="a3"/>
        <w:spacing w:after="0" w:line="276" w:lineRule="auto"/>
        <w:ind w:left="-426" w:right="-568"/>
        <w:jc w:val="both"/>
      </w:pPr>
    </w:p>
    <w:p w:rsidR="00651FF7" w:rsidRDefault="00651FF7" w:rsidP="00651FF7">
      <w:pPr>
        <w:pStyle w:val="a3"/>
        <w:spacing w:after="0" w:line="276" w:lineRule="auto"/>
        <w:ind w:left="-426" w:right="-568"/>
        <w:jc w:val="both"/>
        <w:rPr>
          <w:b/>
        </w:rPr>
      </w:pPr>
      <w:r>
        <w:tab/>
      </w:r>
      <w:r>
        <w:rPr>
          <w:b/>
        </w:rPr>
        <w:t>6.3. Кадровое обеспечение образовательного процесса</w:t>
      </w:r>
    </w:p>
    <w:p w:rsidR="00651FF7" w:rsidRDefault="00651FF7" w:rsidP="00F67F87">
      <w:pPr>
        <w:pStyle w:val="a3"/>
        <w:spacing w:after="0" w:line="276" w:lineRule="auto"/>
        <w:ind w:left="-567" w:right="-568"/>
        <w:jc w:val="both"/>
      </w:pPr>
      <w:r>
        <w:t>Реализация программы обес</w:t>
      </w:r>
      <w:r w:rsidR="00F67F87">
        <w:t>печивается преподавателями, имеющими высшее профессиональное образование. Производственное (практическое) обучение проводится на участке горного предприятия под непосредственным руководством квалифицированного машиниста экскаватора, закрепленного предприятием – местом практики.</w:t>
      </w:r>
    </w:p>
    <w:p w:rsidR="00F67F87" w:rsidRDefault="00F67F87" w:rsidP="00F67F87">
      <w:pPr>
        <w:pStyle w:val="a3"/>
        <w:spacing w:after="0" w:line="276" w:lineRule="auto"/>
        <w:ind w:left="-567" w:right="-568"/>
        <w:jc w:val="both"/>
      </w:pPr>
    </w:p>
    <w:p w:rsidR="00F67F87" w:rsidRDefault="00C50188" w:rsidP="00C50188">
      <w:pPr>
        <w:pStyle w:val="a3"/>
        <w:spacing w:after="0" w:line="276" w:lineRule="auto"/>
        <w:ind w:left="2694" w:right="-568"/>
        <w:rPr>
          <w:b/>
        </w:rPr>
      </w:pPr>
      <w:r>
        <w:rPr>
          <w:b/>
        </w:rPr>
        <w:t xml:space="preserve">7 </w:t>
      </w:r>
      <w:r w:rsidR="00F67F87">
        <w:rPr>
          <w:b/>
        </w:rPr>
        <w:t>КОНТРОЛЬ И ОЦЕНКА РЕЗУЛЬТАТОВ ОСВОЕНИЯ ПРОГРАММЫ</w:t>
      </w:r>
    </w:p>
    <w:p w:rsidR="00C50188" w:rsidRDefault="00C50188" w:rsidP="00C50188">
      <w:pPr>
        <w:pStyle w:val="a3"/>
        <w:spacing w:after="0" w:line="240" w:lineRule="auto"/>
        <w:ind w:left="-567" w:right="-568"/>
        <w:jc w:val="both"/>
      </w:pPr>
      <w:r>
        <w:tab/>
        <w:t>При освоении программы профессионального обучения оценка квалификации проводится в рамках промежуточной и итоговой аттестации.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2976"/>
        <w:gridCol w:w="2977"/>
        <w:gridCol w:w="2977"/>
      </w:tblGrid>
      <w:tr w:rsidR="00C50188" w:rsidTr="00C50188">
        <w:trPr>
          <w:trHeight w:val="376"/>
        </w:trPr>
        <w:tc>
          <w:tcPr>
            <w:tcW w:w="1560" w:type="dxa"/>
            <w:vAlign w:val="center"/>
          </w:tcPr>
          <w:p w:rsidR="00C50188" w:rsidRPr="00C50188" w:rsidRDefault="00C50188" w:rsidP="00C50188">
            <w:pPr>
              <w:pStyle w:val="a3"/>
              <w:ind w:left="0" w:righ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2976" w:type="dxa"/>
            <w:vAlign w:val="center"/>
          </w:tcPr>
          <w:p w:rsidR="00C50188" w:rsidRPr="00C50188" w:rsidRDefault="00C50188" w:rsidP="00C50188">
            <w:pPr>
              <w:pStyle w:val="a3"/>
              <w:ind w:left="0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Результаты(освоение профессиональные компетенции)</w:t>
            </w:r>
          </w:p>
        </w:tc>
        <w:tc>
          <w:tcPr>
            <w:tcW w:w="2977" w:type="dxa"/>
            <w:vAlign w:val="center"/>
          </w:tcPr>
          <w:p w:rsidR="00C50188" w:rsidRPr="00C50188" w:rsidRDefault="00C50188" w:rsidP="00C50188">
            <w:pPr>
              <w:pStyle w:val="a3"/>
              <w:ind w:left="0" w:right="-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:rsidR="00C50188" w:rsidRPr="00C50188" w:rsidRDefault="00C50188" w:rsidP="00C50188">
            <w:pPr>
              <w:pStyle w:val="a3"/>
              <w:ind w:left="0" w:right="-105"/>
              <w:jc w:val="center"/>
              <w:rPr>
                <w:sz w:val="26"/>
                <w:szCs w:val="26"/>
              </w:rPr>
            </w:pPr>
          </w:p>
        </w:tc>
      </w:tr>
      <w:tr w:rsidR="0084228D" w:rsidTr="0084228D">
        <w:tc>
          <w:tcPr>
            <w:tcW w:w="1560" w:type="dxa"/>
            <w:vAlign w:val="center"/>
          </w:tcPr>
          <w:p w:rsidR="0084228D" w:rsidRDefault="0084228D" w:rsidP="00C50188">
            <w:pPr>
              <w:pStyle w:val="a3"/>
              <w:ind w:left="0" w:righ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  <w:p w:rsidR="0084228D" w:rsidRPr="00C50188" w:rsidRDefault="0084228D" w:rsidP="00C50188">
            <w:pPr>
              <w:pStyle w:val="a3"/>
              <w:ind w:left="0" w:righ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976" w:type="dxa"/>
            <w:vAlign w:val="center"/>
          </w:tcPr>
          <w:p w:rsidR="0084228D" w:rsidRPr="00C50188" w:rsidRDefault="0084228D" w:rsidP="00A005FA">
            <w:pPr>
              <w:pStyle w:val="a3"/>
              <w:ind w:left="175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экскаватором при производстве горных работ</w:t>
            </w:r>
          </w:p>
        </w:tc>
        <w:tc>
          <w:tcPr>
            <w:tcW w:w="2977" w:type="dxa"/>
            <w:vAlign w:val="center"/>
          </w:tcPr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перемещению горной массы, грунта на борт карьера или в овал.</w:t>
            </w:r>
          </w:p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</w:p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планировке забоя, верхней и нижней площадок уступа.</w:t>
            </w:r>
          </w:p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</w:p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работ по </w:t>
            </w:r>
            <w:proofErr w:type="spellStart"/>
            <w:r>
              <w:rPr>
                <w:sz w:val="26"/>
                <w:szCs w:val="26"/>
              </w:rPr>
              <w:t>заоткоске</w:t>
            </w:r>
            <w:proofErr w:type="spellEnd"/>
            <w:r>
              <w:rPr>
                <w:sz w:val="26"/>
                <w:szCs w:val="26"/>
              </w:rPr>
              <w:t xml:space="preserve"> уступов на промежуточных железнодорожных складах на должную величину угла склада при транспортировании горной массы автомобилями, производство работ по </w:t>
            </w:r>
            <w:proofErr w:type="spellStart"/>
            <w:r>
              <w:rPr>
                <w:sz w:val="26"/>
                <w:szCs w:val="26"/>
              </w:rPr>
              <w:t>заоткоске</w:t>
            </w:r>
            <w:proofErr w:type="spellEnd"/>
            <w:r>
              <w:rPr>
                <w:sz w:val="26"/>
                <w:szCs w:val="26"/>
              </w:rPr>
              <w:t xml:space="preserve"> уступов по </w:t>
            </w:r>
            <w:r>
              <w:rPr>
                <w:sz w:val="26"/>
                <w:szCs w:val="26"/>
              </w:rPr>
              <w:lastRenderedPageBreak/>
              <w:t>конечному контуру, разработка дренажной канавы.</w:t>
            </w:r>
          </w:p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</w:p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работ по очистки габарита на приямке. </w:t>
            </w:r>
          </w:p>
          <w:p w:rsidR="0084228D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</w:p>
          <w:p w:rsidR="0084228D" w:rsidRPr="00C50188" w:rsidRDefault="0084228D" w:rsidP="00A005FA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профилированию трассы экскаватора.</w:t>
            </w:r>
          </w:p>
        </w:tc>
        <w:tc>
          <w:tcPr>
            <w:tcW w:w="2977" w:type="dxa"/>
            <w:vMerge w:val="restart"/>
          </w:tcPr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Текущий контроль в </w:t>
            </w:r>
            <w:proofErr w:type="gramStart"/>
            <w:r>
              <w:rPr>
                <w:sz w:val="26"/>
                <w:szCs w:val="26"/>
              </w:rPr>
              <w:t>форме(</w:t>
            </w:r>
            <w:proofErr w:type="gramEnd"/>
            <w:r>
              <w:rPr>
                <w:sz w:val="26"/>
                <w:szCs w:val="26"/>
              </w:rPr>
              <w:t>устный опрос, собеседование, тестирование, отчет, ситуационные задания)</w:t>
            </w:r>
          </w:p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</w:p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 в форме двух зачетов.</w:t>
            </w:r>
          </w:p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</w:p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аттестация в форме квалификационного экзамена     </w:t>
            </w:r>
          </w:p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</w:p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</w:p>
          <w:p w:rsidR="0084228D" w:rsidRDefault="0084228D" w:rsidP="0084228D">
            <w:pPr>
              <w:pStyle w:val="a3"/>
              <w:ind w:left="174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квалификационная работа – в форме выполнения программы практики и (или)</w:t>
            </w:r>
            <w:r w:rsidR="00C47A7C">
              <w:rPr>
                <w:sz w:val="26"/>
                <w:szCs w:val="26"/>
              </w:rPr>
              <w:t xml:space="preserve"> </w:t>
            </w:r>
            <w:r w:rsidR="00C47A7C">
              <w:rPr>
                <w:sz w:val="26"/>
                <w:szCs w:val="26"/>
              </w:rPr>
              <w:lastRenderedPageBreak/>
              <w:t>документированного подтверждения соответствует деятельности</w:t>
            </w:r>
          </w:p>
          <w:p w:rsidR="00C47A7C" w:rsidRDefault="00C47A7C" w:rsidP="0084228D">
            <w:pPr>
              <w:pStyle w:val="a3"/>
              <w:ind w:left="174" w:right="-105"/>
              <w:rPr>
                <w:sz w:val="26"/>
                <w:szCs w:val="26"/>
              </w:rPr>
            </w:pPr>
          </w:p>
          <w:p w:rsidR="00C47A7C" w:rsidRPr="00C50188" w:rsidRDefault="00C47A7C" w:rsidP="0084228D">
            <w:pPr>
              <w:pStyle w:val="a3"/>
              <w:ind w:left="174" w:righ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(портфолио документов) – в виде письменного отчета по обучению на производстве</w:t>
            </w:r>
          </w:p>
        </w:tc>
      </w:tr>
      <w:tr w:rsidR="0084228D" w:rsidTr="00C47A7C">
        <w:tc>
          <w:tcPr>
            <w:tcW w:w="1560" w:type="dxa"/>
            <w:vAlign w:val="center"/>
          </w:tcPr>
          <w:p w:rsidR="0084228D" w:rsidRDefault="0084228D" w:rsidP="00C50188">
            <w:pPr>
              <w:pStyle w:val="a3"/>
              <w:ind w:left="0" w:righ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</w:t>
            </w:r>
          </w:p>
          <w:p w:rsidR="0084228D" w:rsidRPr="00C50188" w:rsidRDefault="0084228D" w:rsidP="00C50188">
            <w:pPr>
              <w:pStyle w:val="a3"/>
              <w:ind w:left="0" w:righ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976" w:type="dxa"/>
          </w:tcPr>
          <w:p w:rsidR="0084228D" w:rsidRPr="00C50188" w:rsidRDefault="00C47A7C" w:rsidP="00C47A7C">
            <w:pPr>
              <w:pStyle w:val="a3"/>
              <w:ind w:left="175"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ежемесячного и периодического технического обслуживания экскаватора</w:t>
            </w:r>
          </w:p>
        </w:tc>
        <w:tc>
          <w:tcPr>
            <w:tcW w:w="2977" w:type="dxa"/>
          </w:tcPr>
          <w:p w:rsidR="0084228D" w:rsidRDefault="00C47A7C" w:rsidP="00C47A7C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Выявление, устранение и предотвращение причин нарушений в работе экскаватора</w:t>
            </w:r>
          </w:p>
          <w:p w:rsidR="00C47A7C" w:rsidRDefault="00C47A7C" w:rsidP="00C47A7C">
            <w:pPr>
              <w:pStyle w:val="a3"/>
              <w:ind w:left="182" w:right="-176"/>
              <w:rPr>
                <w:sz w:val="26"/>
                <w:szCs w:val="26"/>
              </w:rPr>
            </w:pPr>
          </w:p>
          <w:p w:rsidR="00C47A7C" w:rsidRDefault="00C47A7C" w:rsidP="00C47A7C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ежемесячного технического обслуживания экскаватора</w:t>
            </w:r>
          </w:p>
          <w:p w:rsidR="00C47A7C" w:rsidRDefault="00C47A7C" w:rsidP="00C47A7C">
            <w:pPr>
              <w:pStyle w:val="a3"/>
              <w:ind w:left="182" w:right="-176"/>
              <w:rPr>
                <w:sz w:val="26"/>
                <w:szCs w:val="26"/>
              </w:rPr>
            </w:pPr>
          </w:p>
          <w:p w:rsidR="00C47A7C" w:rsidRPr="00C50188" w:rsidRDefault="00C47A7C" w:rsidP="00C47A7C">
            <w:pPr>
              <w:pStyle w:val="a3"/>
              <w:ind w:left="182" w:right="-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периодического обслуживания экскаватора</w:t>
            </w:r>
          </w:p>
        </w:tc>
        <w:tc>
          <w:tcPr>
            <w:tcW w:w="2977" w:type="dxa"/>
            <w:vMerge/>
            <w:vAlign w:val="center"/>
          </w:tcPr>
          <w:p w:rsidR="0084228D" w:rsidRPr="00C50188" w:rsidRDefault="0084228D" w:rsidP="00A005FA">
            <w:pPr>
              <w:pStyle w:val="a3"/>
              <w:ind w:left="174" w:right="-105"/>
              <w:rPr>
                <w:sz w:val="26"/>
                <w:szCs w:val="26"/>
              </w:rPr>
            </w:pPr>
          </w:p>
        </w:tc>
      </w:tr>
    </w:tbl>
    <w:p w:rsidR="00C50188" w:rsidRDefault="00C50188" w:rsidP="00C50188">
      <w:pPr>
        <w:pStyle w:val="a3"/>
        <w:spacing w:after="0" w:line="240" w:lineRule="auto"/>
        <w:ind w:left="-567" w:right="-568"/>
        <w:jc w:val="both"/>
      </w:pPr>
    </w:p>
    <w:p w:rsidR="00C47A7C" w:rsidRDefault="00C47A7C" w:rsidP="00C50188">
      <w:pPr>
        <w:pStyle w:val="a3"/>
        <w:spacing w:after="0" w:line="240" w:lineRule="auto"/>
        <w:ind w:left="-567" w:right="-568"/>
        <w:jc w:val="both"/>
      </w:pPr>
      <w:r>
        <w:tab/>
        <w:t>Оценка</w:t>
      </w:r>
      <w:r w:rsidR="00854834">
        <w:t xml:space="preserve"> качества освоения образователь</w:t>
      </w:r>
      <w:r>
        <w:t xml:space="preserve">ной программы включает </w:t>
      </w:r>
      <w:r w:rsidR="00854834">
        <w:t>т</w:t>
      </w:r>
      <w:r>
        <w:t>екущий контроль, промежуточную аттестацию в форме зачета/</w:t>
      </w:r>
      <w:r w:rsidR="00854834">
        <w:t>дифференцированного зачета и итоговую аттестацию обучающегося (квалификационный экзамен).</w:t>
      </w:r>
    </w:p>
    <w:p w:rsidR="00854834" w:rsidRDefault="00854834" w:rsidP="00C50188">
      <w:pPr>
        <w:pStyle w:val="a3"/>
        <w:spacing w:after="0" w:line="240" w:lineRule="auto"/>
        <w:ind w:left="-567" w:right="-568"/>
        <w:jc w:val="both"/>
      </w:pPr>
    </w:p>
    <w:p w:rsidR="00854834" w:rsidRDefault="00854834" w:rsidP="00854834">
      <w:pPr>
        <w:pStyle w:val="a3"/>
        <w:spacing w:after="0" w:line="240" w:lineRule="auto"/>
        <w:ind w:left="-567" w:right="-568"/>
        <w:jc w:val="center"/>
        <w:rPr>
          <w:b/>
        </w:rPr>
      </w:pPr>
      <w:r>
        <w:rPr>
          <w:b/>
        </w:rPr>
        <w:t>7.1. Промежуточная аттестация</w:t>
      </w:r>
    </w:p>
    <w:p w:rsidR="00854834" w:rsidRDefault="00854834" w:rsidP="00854834">
      <w:pPr>
        <w:pStyle w:val="a3"/>
        <w:spacing w:after="0" w:line="240" w:lineRule="auto"/>
        <w:ind w:left="-567" w:right="-568"/>
        <w:jc w:val="both"/>
      </w:pPr>
      <w:r>
        <w:t>Промежуточная аттестация проводится в виде зачета/дифференцированного зачета в форме тестов, контрольных заданий, контрольных вопросов, кейс-ситуаций. (Приложение 1).</w:t>
      </w:r>
    </w:p>
    <w:p w:rsidR="00854834" w:rsidRDefault="00854834" w:rsidP="00854834">
      <w:pPr>
        <w:pStyle w:val="a3"/>
        <w:spacing w:after="0" w:line="240" w:lineRule="auto"/>
        <w:ind w:left="-567" w:right="-568"/>
        <w:jc w:val="both"/>
      </w:pPr>
    </w:p>
    <w:p w:rsidR="00854834" w:rsidRDefault="00854834" w:rsidP="00854834">
      <w:pPr>
        <w:pStyle w:val="a3"/>
        <w:spacing w:after="0" w:line="240" w:lineRule="auto"/>
        <w:ind w:left="-567" w:right="-568" w:firstLine="1418"/>
        <w:jc w:val="both"/>
      </w:pPr>
      <w:r>
        <w:tab/>
        <w:t>Критерии оценки аттестации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397"/>
        <w:gridCol w:w="2613"/>
        <w:gridCol w:w="2311"/>
        <w:gridCol w:w="2313"/>
      </w:tblGrid>
      <w:tr w:rsidR="00854834" w:rsidRPr="00854834" w:rsidTr="00B56908">
        <w:tc>
          <w:tcPr>
            <w:tcW w:w="2411" w:type="dxa"/>
            <w:vMerge w:val="restart"/>
            <w:vAlign w:val="center"/>
          </w:tcPr>
          <w:p w:rsidR="00854834" w:rsidRPr="00854834" w:rsidRDefault="00854834" w:rsidP="00B56908">
            <w:pPr>
              <w:pStyle w:val="a3"/>
              <w:ind w:left="-104" w:right="-117"/>
              <w:jc w:val="center"/>
              <w:rPr>
                <w:sz w:val="26"/>
                <w:szCs w:val="26"/>
              </w:rPr>
            </w:pPr>
            <w:r w:rsidRPr="00854834">
              <w:rPr>
                <w:sz w:val="26"/>
                <w:szCs w:val="26"/>
              </w:rPr>
              <w:t>Оце</w:t>
            </w:r>
            <w:r>
              <w:rPr>
                <w:sz w:val="26"/>
                <w:szCs w:val="26"/>
              </w:rPr>
              <w:t>ниваемый показатель</w:t>
            </w:r>
          </w:p>
        </w:tc>
        <w:tc>
          <w:tcPr>
            <w:tcW w:w="6933" w:type="dxa"/>
            <w:gridSpan w:val="3"/>
            <w:vAlign w:val="center"/>
          </w:tcPr>
          <w:p w:rsidR="00854834" w:rsidRPr="00854834" w:rsidRDefault="00854834" w:rsidP="00854834">
            <w:pPr>
              <w:pStyle w:val="a3"/>
              <w:ind w:left="0" w:right="-1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зачет/дифференцир</w:t>
            </w:r>
            <w:r w:rsidR="00B5690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ванный зачет</w:t>
            </w:r>
          </w:p>
        </w:tc>
      </w:tr>
      <w:tr w:rsidR="00854834" w:rsidRPr="00854834" w:rsidTr="00B56908">
        <w:tc>
          <w:tcPr>
            <w:tcW w:w="2411" w:type="dxa"/>
            <w:vMerge/>
            <w:vAlign w:val="center"/>
          </w:tcPr>
          <w:p w:rsidR="00854834" w:rsidRPr="00854834" w:rsidRDefault="00854834" w:rsidP="00854834">
            <w:pPr>
              <w:pStyle w:val="a3"/>
              <w:ind w:left="0" w:right="-178"/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854834" w:rsidRPr="00854834" w:rsidRDefault="00B56908" w:rsidP="00854834">
            <w:pPr>
              <w:pStyle w:val="a3"/>
              <w:ind w:left="0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неудовлетворительно (незачет)</w:t>
            </w:r>
          </w:p>
        </w:tc>
        <w:tc>
          <w:tcPr>
            <w:tcW w:w="2336" w:type="dxa"/>
            <w:vAlign w:val="center"/>
          </w:tcPr>
          <w:p w:rsidR="00B56908" w:rsidRDefault="00B56908" w:rsidP="00854834">
            <w:pPr>
              <w:pStyle w:val="a3"/>
              <w:ind w:left="0" w:right="-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хорошо </w:t>
            </w:r>
          </w:p>
          <w:p w:rsidR="00854834" w:rsidRPr="00854834" w:rsidRDefault="00B56908" w:rsidP="00854834">
            <w:pPr>
              <w:pStyle w:val="a3"/>
              <w:ind w:left="0" w:right="-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(зачет)</w:t>
            </w:r>
          </w:p>
        </w:tc>
        <w:tc>
          <w:tcPr>
            <w:tcW w:w="2337" w:type="dxa"/>
            <w:vAlign w:val="center"/>
          </w:tcPr>
          <w:p w:rsidR="00B56908" w:rsidRDefault="00B56908" w:rsidP="00854834">
            <w:pPr>
              <w:pStyle w:val="a3"/>
              <w:ind w:left="0" w:right="-1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отлично </w:t>
            </w:r>
          </w:p>
          <w:p w:rsidR="00854834" w:rsidRPr="00854834" w:rsidRDefault="00B56908" w:rsidP="00854834">
            <w:pPr>
              <w:pStyle w:val="a3"/>
              <w:ind w:left="0" w:right="-1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(зачет)</w:t>
            </w:r>
          </w:p>
        </w:tc>
      </w:tr>
      <w:tr w:rsidR="00854834" w:rsidRPr="00854834" w:rsidTr="00B56908">
        <w:tc>
          <w:tcPr>
            <w:tcW w:w="2411" w:type="dxa"/>
          </w:tcPr>
          <w:p w:rsidR="00854834" w:rsidRPr="00854834" w:rsidRDefault="00B56908" w:rsidP="00854834">
            <w:pPr>
              <w:pStyle w:val="a3"/>
              <w:ind w:left="0" w:right="-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набранных баллов из 100% возможных</w:t>
            </w:r>
          </w:p>
        </w:tc>
        <w:tc>
          <w:tcPr>
            <w:tcW w:w="2260" w:type="dxa"/>
            <w:vAlign w:val="center"/>
          </w:tcPr>
          <w:p w:rsidR="00854834" w:rsidRPr="00B56908" w:rsidRDefault="00B56908" w:rsidP="00854834">
            <w:pPr>
              <w:pStyle w:val="a3"/>
              <w:ind w:left="0" w:right="-106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&lt;80%</w:t>
            </w:r>
          </w:p>
        </w:tc>
        <w:tc>
          <w:tcPr>
            <w:tcW w:w="2336" w:type="dxa"/>
            <w:vAlign w:val="center"/>
          </w:tcPr>
          <w:p w:rsidR="00854834" w:rsidRPr="00854834" w:rsidRDefault="00B56908" w:rsidP="00854834">
            <w:pPr>
              <w:pStyle w:val="a3"/>
              <w:ind w:left="0" w:right="-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 и более</w:t>
            </w:r>
          </w:p>
        </w:tc>
        <w:tc>
          <w:tcPr>
            <w:tcW w:w="2337" w:type="dxa"/>
            <w:vAlign w:val="center"/>
          </w:tcPr>
          <w:p w:rsidR="00854834" w:rsidRPr="00854834" w:rsidRDefault="00B56908" w:rsidP="00B56908">
            <w:pPr>
              <w:pStyle w:val="a3"/>
              <w:ind w:left="0" w:right="-1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854834" w:rsidRPr="00854834" w:rsidTr="00B56908">
        <w:tc>
          <w:tcPr>
            <w:tcW w:w="2411" w:type="dxa"/>
          </w:tcPr>
          <w:p w:rsidR="00854834" w:rsidRPr="00854834" w:rsidRDefault="00B56908" w:rsidP="00854834">
            <w:pPr>
              <w:pStyle w:val="a3"/>
              <w:ind w:left="0" w:right="-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заданий: 8</w:t>
            </w:r>
          </w:p>
        </w:tc>
        <w:tc>
          <w:tcPr>
            <w:tcW w:w="2260" w:type="dxa"/>
            <w:vAlign w:val="center"/>
          </w:tcPr>
          <w:p w:rsidR="00854834" w:rsidRPr="00B56908" w:rsidRDefault="00B56908" w:rsidP="00854834">
            <w:pPr>
              <w:pStyle w:val="a3"/>
              <w:ind w:left="0" w:right="-106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&lt;8</w:t>
            </w:r>
          </w:p>
        </w:tc>
        <w:tc>
          <w:tcPr>
            <w:tcW w:w="2336" w:type="dxa"/>
            <w:vAlign w:val="center"/>
          </w:tcPr>
          <w:p w:rsidR="00854834" w:rsidRPr="00B56908" w:rsidRDefault="00B56908" w:rsidP="00854834">
            <w:pPr>
              <w:pStyle w:val="a3"/>
              <w:ind w:left="0" w:right="-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337" w:type="dxa"/>
            <w:vAlign w:val="center"/>
          </w:tcPr>
          <w:p w:rsidR="00854834" w:rsidRPr="00B56908" w:rsidRDefault="00B56908" w:rsidP="00854834">
            <w:pPr>
              <w:pStyle w:val="a3"/>
              <w:ind w:left="0" w:right="-1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</w:tbl>
    <w:p w:rsidR="00854834" w:rsidRDefault="00B56908" w:rsidP="00854834">
      <w:pPr>
        <w:pStyle w:val="a3"/>
        <w:spacing w:after="0" w:line="240" w:lineRule="auto"/>
        <w:ind w:left="-567" w:right="-568"/>
        <w:jc w:val="both"/>
      </w:pPr>
      <w:r>
        <w:lastRenderedPageBreak/>
        <w:t>При оценке «неудовлетворительно (незачет)» слушателю предоставляется возможность пересдать аттестационные задания промежуточной аттестации один раз.</w:t>
      </w:r>
    </w:p>
    <w:p w:rsidR="00B56908" w:rsidRDefault="00B56908" w:rsidP="00854834">
      <w:pPr>
        <w:pStyle w:val="a3"/>
        <w:spacing w:after="0" w:line="240" w:lineRule="auto"/>
        <w:ind w:left="-567" w:right="-568"/>
        <w:jc w:val="both"/>
      </w:pPr>
    </w:p>
    <w:p w:rsidR="00B56908" w:rsidRDefault="00B56908" w:rsidP="00B56908">
      <w:pPr>
        <w:pStyle w:val="a3"/>
        <w:spacing w:after="0" w:line="240" w:lineRule="auto"/>
        <w:ind w:left="-567" w:right="-568"/>
        <w:jc w:val="center"/>
        <w:rPr>
          <w:b/>
        </w:rPr>
      </w:pPr>
      <w:r>
        <w:rPr>
          <w:b/>
        </w:rPr>
        <w:t>7.2. Итоговая аттестация.</w:t>
      </w:r>
    </w:p>
    <w:p w:rsidR="00B56908" w:rsidRDefault="00B56908" w:rsidP="00B56908">
      <w:pPr>
        <w:pStyle w:val="a3"/>
        <w:spacing w:after="0" w:line="276" w:lineRule="auto"/>
        <w:ind w:left="-567" w:right="-568"/>
        <w:jc w:val="both"/>
      </w:pPr>
      <w:r>
        <w:t>К итоговой аттестации допускаются обучающиеся, завершившие обучение по Программе и успешно прошедшие промежуточную аттестацию, предусмотренную данной программой.</w:t>
      </w:r>
    </w:p>
    <w:p w:rsidR="00B56908" w:rsidRDefault="00B56908" w:rsidP="00B56908">
      <w:pPr>
        <w:pStyle w:val="a3"/>
        <w:spacing w:after="0" w:line="276" w:lineRule="auto"/>
        <w:ind w:left="-567" w:right="-568"/>
        <w:jc w:val="both"/>
      </w:pPr>
      <w:r>
        <w:t>Проведение итоговой аттестации проводится в форме квалификационного экзамена</w:t>
      </w:r>
    </w:p>
    <w:p w:rsidR="00B56908" w:rsidRDefault="00B56908" w:rsidP="00B56908">
      <w:pPr>
        <w:pStyle w:val="a3"/>
        <w:spacing w:after="0" w:line="276" w:lineRule="auto"/>
        <w:ind w:left="-567" w:right="-568"/>
        <w:jc w:val="both"/>
      </w:pPr>
      <w:r>
        <w:tab/>
      </w:r>
      <w:r w:rsidR="00F766AF">
        <w:t>Квалификационный экзамен состоит из двух этапов: теоретического экзамена и практической работы.</w:t>
      </w:r>
    </w:p>
    <w:p w:rsidR="00F766AF" w:rsidRDefault="00F766AF" w:rsidP="00B56908">
      <w:pPr>
        <w:pStyle w:val="a3"/>
        <w:spacing w:after="0" w:line="276" w:lineRule="auto"/>
        <w:ind w:left="-567" w:right="-568"/>
        <w:jc w:val="both"/>
      </w:pPr>
      <w:r>
        <w:tab/>
        <w:t xml:space="preserve">Заслушивание ответов осуществляется индивидуально с каждым слушателем. Слушатель, подготовившись к ответу, информирует секретаря о готовности и садится з экзаменационный стол. При устном опросе слушатель отвечает на все вопросы билета. При письменном и электронном тестировании комиссия проверяет результаты ответа по теоретической части и выполнение практического задания. Комиссия дает возможность слушателю дать полный ответ по всем вопросам билета, задает по ним уточняющие вопросы. Дополнительные </w:t>
      </w:r>
      <w:r w:rsidR="00076679">
        <w:t>вопросы комиссии могут быть тесно связаны с основными вопросами билета или содержанием программы повышения квалификации.</w:t>
      </w:r>
    </w:p>
    <w:p w:rsidR="00076679" w:rsidRDefault="00076679" w:rsidP="00B56908">
      <w:pPr>
        <w:pStyle w:val="a3"/>
        <w:spacing w:after="0" w:line="276" w:lineRule="auto"/>
        <w:ind w:left="-567" w:right="-568"/>
        <w:jc w:val="both"/>
      </w:pPr>
      <w:r>
        <w:tab/>
        <w:t xml:space="preserve">Заслуживая ответы всех слушателей, члены комиссии индивидуально проставляют соответствующие баллы по 4-балльной системе. После того, как заслушаны ответы всех слушателей, итоговая аттестационная комиссия под руководством председателя проводит обсуждение ответов слушателей и выставляет оценки по 4-балльной системе. По каждому слушателю решение о выставляемой оценке должно </w:t>
      </w:r>
      <w:r w:rsidR="00245D81">
        <w:t>соответствовать</w:t>
      </w:r>
      <w:r>
        <w:t xml:space="preserve"> мнению большинства членов итоговой аттестационной комиссии. Ч</w:t>
      </w:r>
      <w:r w:rsidR="00245D81">
        <w:t>лены комиссии имеют особое мнение в оценке ответа отдельных слушателей. В этом случае оно должно быть мотивировано и записано в протокол. Члены итоговой аттестационной комиссии также дают оценку</w:t>
      </w:r>
      <w:r w:rsidR="00FC6DAF">
        <w:t xml:space="preserve"> общего уровня теоретических знаний и практических навыков слушателей, выделяются наиболее грамотные компетентные ответы.</w:t>
      </w:r>
    </w:p>
    <w:p w:rsidR="00FC6DAF" w:rsidRDefault="00FC6DAF" w:rsidP="00B56908">
      <w:pPr>
        <w:pStyle w:val="a3"/>
        <w:spacing w:after="0" w:line="276" w:lineRule="auto"/>
        <w:ind w:left="-567" w:right="-568"/>
        <w:jc w:val="both"/>
      </w:pPr>
      <w:r>
        <w:tab/>
        <w:t>По результатам проведения квалификационного экзамена квалификационная комиссия дает оценку результатов, принимает решение о присвоении или не присвоении квалификации и заносит результат квалификационного экзамена в протокол.</w:t>
      </w:r>
    </w:p>
    <w:p w:rsidR="00D740C4" w:rsidRDefault="00D740C4" w:rsidP="00B56908">
      <w:pPr>
        <w:pStyle w:val="a3"/>
        <w:spacing w:after="0" w:line="276" w:lineRule="auto"/>
        <w:ind w:left="-567" w:right="-568"/>
        <w:jc w:val="both"/>
      </w:pPr>
      <w:r>
        <w:tab/>
        <w:t>В протоколе дается рекомендация о присвоении квалификационного разряда, а также решение о выдаче свидетельства о профессии рабочего/ должности служащего.</w:t>
      </w:r>
    </w:p>
    <w:p w:rsidR="00D740C4" w:rsidRDefault="00D740C4" w:rsidP="00B56908">
      <w:pPr>
        <w:pStyle w:val="a3"/>
        <w:spacing w:after="0" w:line="276" w:lineRule="auto"/>
        <w:ind w:left="-567" w:right="-568"/>
        <w:jc w:val="both"/>
      </w:pPr>
      <w:r>
        <w:tab/>
        <w:t>Решение комиссии сообщается слушателю после завершения процедуры экзамена, проведения итогового и подписания протокола сдачи квалификационного экзамена.</w:t>
      </w:r>
    </w:p>
    <w:p w:rsidR="00D740C4" w:rsidRDefault="00D740C4" w:rsidP="00B56908">
      <w:pPr>
        <w:pStyle w:val="a3"/>
        <w:spacing w:after="0" w:line="276" w:lineRule="auto"/>
        <w:ind w:left="-567" w:right="-568"/>
        <w:jc w:val="both"/>
      </w:pPr>
      <w:r>
        <w:tab/>
        <w:t>5-8 квалификационный разряд по профессии машинист экскаватора, присваивается если слушатель использовал во время обучения на производстве самоходную машину(экскаватор), в соотве</w:t>
      </w:r>
      <w:r w:rsidR="0054602A">
        <w:t>т</w:t>
      </w:r>
      <w:r>
        <w:t xml:space="preserve">ствии с мощностью двигателя, а также выполнял </w:t>
      </w:r>
      <w:r>
        <w:lastRenderedPageBreak/>
        <w:t xml:space="preserve">практическую квалификационную работу на машине этой же мощности двигателя. </w:t>
      </w:r>
      <w:r w:rsidR="0054602A">
        <w:t>Квалификационная комиссия учитывает производственную характеристику, отраженную в аттестационном листе и заключении о достигнутом уровне квалификации, сделанное представителями работодателей, по выполнению практической квалификационной работы обучающегося с учетом потребностей производства.</w:t>
      </w:r>
    </w:p>
    <w:p w:rsidR="00394BD3" w:rsidRDefault="00394BD3" w:rsidP="00B56908">
      <w:pPr>
        <w:pStyle w:val="a3"/>
        <w:spacing w:after="0" w:line="276" w:lineRule="auto"/>
        <w:ind w:left="-567" w:right="-568"/>
        <w:jc w:val="both"/>
      </w:pPr>
      <w:r>
        <w:rPr>
          <w:b/>
        </w:rPr>
        <w:t xml:space="preserve">5 разряд </w:t>
      </w:r>
      <w:r>
        <w:t>– управление одноковшовым экскаватором с ковшом вместимостью свыше 0,4 до 2,5 м</w:t>
      </w:r>
      <w:r>
        <w:rPr>
          <w:vertAlign w:val="superscript"/>
        </w:rPr>
        <w:t>3</w:t>
      </w:r>
      <w:r>
        <w:t xml:space="preserve"> или экскаватором с удлиненным оборудованием (прямая лопата) с </w:t>
      </w:r>
      <w:r w:rsidR="00643F28">
        <w:t>ковшом вместимостью менее 2,0 м3,</w:t>
      </w:r>
      <w:r w:rsidR="00983E11">
        <w:t xml:space="preserve"> или многоковшовым цепным и рото</w:t>
      </w:r>
      <w:r w:rsidR="00643F28">
        <w:t>рным экскава</w:t>
      </w:r>
      <w:r w:rsidR="00983E11">
        <w:t>т</w:t>
      </w:r>
      <w:r w:rsidR="00643F28">
        <w:t>орами с теоретической производительностью до 1000м3/ч</w:t>
      </w:r>
      <w:r w:rsidR="00643F28" w:rsidRPr="00643F28">
        <w:t>;</w:t>
      </w:r>
    </w:p>
    <w:p w:rsidR="00983E11" w:rsidRPr="005E543A" w:rsidRDefault="00983E11" w:rsidP="00B56908">
      <w:pPr>
        <w:pStyle w:val="a3"/>
        <w:spacing w:after="0" w:line="276" w:lineRule="auto"/>
        <w:ind w:left="-567" w:right="-568"/>
        <w:jc w:val="both"/>
      </w:pPr>
      <w:r>
        <w:rPr>
          <w:b/>
        </w:rPr>
        <w:t xml:space="preserve">6 разряд </w:t>
      </w:r>
      <w:r>
        <w:t>– управление одноковшовым экскаватором с ковшом вместимостью от 2,5 до 4,6 м3, или экскаватором с удлиненным оборудованием (прямая лопата) с ковшом вместимостью от 2,0 до 4,0 м3, или многоковшовым цепным и роторным экскаваторами с теоретической производительностью от 1000 до 2500 м3/ч, или многоковшовым экскаватором специальной конструкции для селективной выемки с</w:t>
      </w:r>
      <w:r w:rsidR="005E543A">
        <w:t>л</w:t>
      </w:r>
      <w:r>
        <w:t xml:space="preserve">оев горной массы, или барабанной </w:t>
      </w:r>
      <w:proofErr w:type="spellStart"/>
      <w:r>
        <w:t>усреднительно</w:t>
      </w:r>
      <w:proofErr w:type="spellEnd"/>
      <w:r>
        <w:t>-погрузочной машиной, или</w:t>
      </w:r>
      <w:r w:rsidR="005E543A">
        <w:t xml:space="preserve"> штабелирующие-заборной машиной роторного типа</w:t>
      </w:r>
      <w:r w:rsidR="005E543A" w:rsidRPr="005E543A">
        <w:t>;</w:t>
      </w:r>
    </w:p>
    <w:p w:rsidR="005E543A" w:rsidRDefault="005E543A" w:rsidP="00B56908">
      <w:pPr>
        <w:pStyle w:val="a3"/>
        <w:spacing w:after="0" w:line="276" w:lineRule="auto"/>
        <w:ind w:left="-567" w:right="-568"/>
        <w:jc w:val="both"/>
      </w:pPr>
      <w:r>
        <w:rPr>
          <w:b/>
        </w:rPr>
        <w:t>7 разряд –</w:t>
      </w:r>
      <w:r>
        <w:t xml:space="preserve"> управление одноковшовым экскаватором с ковшом вместимостью от 4,6 до 10,0 м3, или экскаватором с удлиненным оборудованием (прямая лопата) с ковшом вместимостью свыше 4,0 м3, или многоковшовым цепным и роторным экскаватором с теоретической производительностью от 2500 до 4500 м3/ч</w:t>
      </w:r>
      <w:r w:rsidRPr="005E543A">
        <w:t>;</w:t>
      </w:r>
    </w:p>
    <w:p w:rsidR="005E543A" w:rsidRDefault="005E543A" w:rsidP="00B56908">
      <w:pPr>
        <w:pStyle w:val="a3"/>
        <w:spacing w:after="0" w:line="276" w:lineRule="auto"/>
        <w:ind w:left="-567" w:right="-568"/>
        <w:jc w:val="both"/>
      </w:pPr>
      <w:r>
        <w:rPr>
          <w:b/>
        </w:rPr>
        <w:t>8 разряд –</w:t>
      </w:r>
      <w:r>
        <w:t xml:space="preserve"> управление одноковшовым экскаватором с ковшом вместимостью от 10,0 м3 и более или многоковшовым экскаватором с ковшом вместимостью от 10,0 м3 и более или многоковшовым цепным и роторным экскаваторами с теоретической производительностью от 4500 м3/ч и более.</w:t>
      </w:r>
    </w:p>
    <w:p w:rsidR="00F2090D" w:rsidRDefault="00F2090D" w:rsidP="00B56908">
      <w:pPr>
        <w:pStyle w:val="a3"/>
        <w:spacing w:after="0" w:line="276" w:lineRule="auto"/>
        <w:ind w:left="-567" w:right="-568"/>
        <w:jc w:val="both"/>
      </w:pPr>
    </w:p>
    <w:p w:rsidR="005E543A" w:rsidRDefault="00F2090D" w:rsidP="005E543A">
      <w:pPr>
        <w:pStyle w:val="a3"/>
        <w:spacing w:after="0" w:line="276" w:lineRule="auto"/>
        <w:ind w:left="-567" w:right="-568"/>
        <w:jc w:val="center"/>
        <w:rPr>
          <w:b/>
        </w:rPr>
      </w:pPr>
      <w:r>
        <w:rPr>
          <w:b/>
        </w:rPr>
        <w:t>Критерии оценивания</w:t>
      </w:r>
    </w:p>
    <w:p w:rsidR="00F2090D" w:rsidRDefault="00F2090D" w:rsidP="00F2090D">
      <w:pPr>
        <w:pStyle w:val="a3"/>
        <w:spacing w:after="0" w:line="276" w:lineRule="auto"/>
        <w:ind w:left="-567" w:right="-568"/>
        <w:jc w:val="both"/>
      </w:pPr>
      <w:r>
        <w:t xml:space="preserve">По результатам итоговых аттестационных испытаний, включенных в итоговую аттестацию, выставляют отметки по </w:t>
      </w:r>
      <w:proofErr w:type="spellStart"/>
      <w:r>
        <w:t>четырехбалльной</w:t>
      </w:r>
      <w:proofErr w:type="spellEnd"/>
      <w:r>
        <w:t xml:space="preserve"> системе (</w:t>
      </w:r>
      <w:r w:rsidRPr="00F2090D">
        <w:t>“</w:t>
      </w:r>
      <w:r>
        <w:t>отлично</w:t>
      </w:r>
      <w:r w:rsidRPr="00F2090D">
        <w:t>”</w:t>
      </w:r>
      <w:r>
        <w:t xml:space="preserve">, </w:t>
      </w:r>
      <w:r w:rsidRPr="00F2090D">
        <w:t>“</w:t>
      </w:r>
      <w:r>
        <w:t>хорошо</w:t>
      </w:r>
      <w:r w:rsidRPr="00F2090D">
        <w:t>”</w:t>
      </w:r>
      <w:r>
        <w:t>,</w:t>
      </w:r>
      <w:r w:rsidRPr="00F2090D">
        <w:t xml:space="preserve"> “</w:t>
      </w:r>
      <w:r>
        <w:t>удовлетворительно</w:t>
      </w:r>
      <w:r w:rsidRPr="00F2090D">
        <w:t>”</w:t>
      </w:r>
      <w:r>
        <w:t>,</w:t>
      </w:r>
      <w:r w:rsidRPr="00F2090D">
        <w:t xml:space="preserve"> “</w:t>
      </w:r>
      <w:r>
        <w:t>неудовлетворительно</w:t>
      </w:r>
      <w:r w:rsidRPr="00F2090D">
        <w:t>”</w:t>
      </w:r>
      <w:r>
        <w:t>).</w:t>
      </w:r>
    </w:p>
    <w:p w:rsidR="00F2090D" w:rsidRDefault="00F2090D" w:rsidP="00F2090D">
      <w:pPr>
        <w:pStyle w:val="a3"/>
        <w:spacing w:after="0" w:line="276" w:lineRule="auto"/>
        <w:ind w:left="-567" w:right="-568"/>
        <w:jc w:val="both"/>
      </w:pPr>
    </w:p>
    <w:p w:rsidR="00F2090D" w:rsidRPr="00376BF9" w:rsidRDefault="00F2090D" w:rsidP="00F2090D">
      <w:pPr>
        <w:pStyle w:val="a3"/>
        <w:spacing w:after="0" w:line="276" w:lineRule="auto"/>
        <w:ind w:left="-567" w:right="-568"/>
        <w:jc w:val="both"/>
      </w:pPr>
      <w:r>
        <w:t xml:space="preserve">Отметка </w:t>
      </w:r>
      <w:r w:rsidRPr="00F2090D">
        <w:t>“</w:t>
      </w:r>
      <w:r>
        <w:t>неудовлетворительно</w:t>
      </w:r>
      <w:r w:rsidRPr="00F2090D">
        <w:t>”</w:t>
      </w:r>
      <w:r>
        <w:t xml:space="preserve"> выставляется обучающемуся, но показавшему освоение планируемых результатов (знаний, умений, компетенций), предусмотренных</w:t>
      </w:r>
      <w:r w:rsidR="00376BF9">
        <w:t xml:space="preserve"> программой, допустившему серьезные ошибки в выполнении предусмотренных программой заданий, не справившемуся с выполнением итоговой аттестационной работы</w:t>
      </w:r>
      <w:r w:rsidR="00376BF9" w:rsidRPr="00376BF9">
        <w:t>;</w:t>
      </w:r>
    </w:p>
    <w:p w:rsidR="00376BF9" w:rsidRDefault="00376BF9" w:rsidP="00F2090D">
      <w:pPr>
        <w:pStyle w:val="a3"/>
        <w:spacing w:after="0" w:line="276" w:lineRule="auto"/>
        <w:ind w:left="-567" w:right="-568"/>
        <w:jc w:val="both"/>
      </w:pPr>
      <w:r>
        <w:t xml:space="preserve">Отметку </w:t>
      </w:r>
      <w:r w:rsidRPr="00F2090D">
        <w:t>“</w:t>
      </w:r>
      <w:r>
        <w:t>удовлетворительно</w:t>
      </w:r>
      <w:r w:rsidRPr="00F2090D">
        <w:t>”</w:t>
      </w:r>
      <w:r>
        <w:t xml:space="preserve"> выставляется обучающемуся, допустившему погрешности в итоговой квалификационной работе</w:t>
      </w:r>
      <w:r w:rsidRPr="00376BF9">
        <w:t>;</w:t>
      </w:r>
      <w:r>
        <w:t xml:space="preserve"> показавший частичное освоение </w:t>
      </w:r>
      <w:r>
        <w:lastRenderedPageBreak/>
        <w:t>планируемых результатов (знаний, умений, компетенций), предусмотренных программой, сформированность не в полной мере новых компетенций и профессиональных умений для осуществления профессиональной деятельности</w:t>
      </w:r>
      <w:r w:rsidRPr="00376BF9">
        <w:t>;</w:t>
      </w:r>
    </w:p>
    <w:p w:rsidR="00EF527B" w:rsidRDefault="00EF527B" w:rsidP="00F2090D">
      <w:pPr>
        <w:pStyle w:val="a3"/>
        <w:spacing w:after="0" w:line="276" w:lineRule="auto"/>
        <w:ind w:left="-567" w:right="-568"/>
        <w:jc w:val="both"/>
      </w:pPr>
      <w:r>
        <w:t xml:space="preserve">Отметку </w:t>
      </w:r>
      <w:r w:rsidRPr="00F2090D">
        <w:t>“</w:t>
      </w:r>
      <w:r>
        <w:t>хорошо</w:t>
      </w:r>
      <w:r w:rsidRPr="00F2090D">
        <w:t>”</w:t>
      </w:r>
      <w:r>
        <w:t xml:space="preserve"> заслуживает обучающийся, показавший освоение планируемых результатов (знаний, умений, компетенций), предусмотренных программой, способный к самостоятельному пополнению и обновлению знаний в ходе дальнейшего обучения и профессиональной деятельности</w:t>
      </w:r>
      <w:r w:rsidRPr="00EF527B">
        <w:t>;</w:t>
      </w:r>
    </w:p>
    <w:p w:rsidR="00EF527B" w:rsidRDefault="00EF527B" w:rsidP="00F2090D">
      <w:pPr>
        <w:pStyle w:val="a3"/>
        <w:spacing w:after="0" w:line="276" w:lineRule="auto"/>
        <w:ind w:left="-567" w:right="-568"/>
        <w:jc w:val="both"/>
      </w:pPr>
      <w:r>
        <w:t xml:space="preserve">Отметку </w:t>
      </w:r>
      <w:r w:rsidRPr="00F2090D">
        <w:t>“</w:t>
      </w:r>
      <w:r>
        <w:t>отлично</w:t>
      </w:r>
      <w:r w:rsidRPr="00F2090D">
        <w:t>”</w:t>
      </w:r>
      <w:r>
        <w:t xml:space="preserve"> заслуживает обучающийся, показавший освоение планируемых результатов (знаний, умений, компетенций), всестороннее и глубокое знание области профессиональной деятельности</w:t>
      </w:r>
      <w:r w:rsidRPr="00EF527B">
        <w:t>;</w:t>
      </w:r>
      <w:r>
        <w:t xml:space="preserve"> умение выполнять задания с привнесением собственного видения проблемы, собственного варианта решения практической</w:t>
      </w:r>
      <w:r w:rsidR="004B471C">
        <w:t xml:space="preserve"> задачи, проявивший творческие способности в понимании и применении на практике содержания обучения. </w:t>
      </w:r>
    </w:p>
    <w:p w:rsidR="004B471C" w:rsidRDefault="004B471C" w:rsidP="00F2090D">
      <w:pPr>
        <w:pStyle w:val="a3"/>
        <w:spacing w:after="0" w:line="276" w:lineRule="auto"/>
        <w:ind w:left="-567" w:right="-568"/>
        <w:jc w:val="both"/>
      </w:pPr>
    </w:p>
    <w:p w:rsidR="004B471C" w:rsidRDefault="004B471C" w:rsidP="00F2090D">
      <w:pPr>
        <w:pStyle w:val="a3"/>
        <w:spacing w:after="0" w:line="276" w:lineRule="auto"/>
        <w:ind w:left="-567" w:right="-568"/>
        <w:jc w:val="both"/>
      </w:pPr>
      <w:r>
        <w:tab/>
        <w:t>Итоговая аттестация считается успешно пройденной, если выполнено 80</w:t>
      </w:r>
      <w:proofErr w:type="gramStart"/>
      <w:r>
        <w:t>%  от</w:t>
      </w:r>
      <w:proofErr w:type="gramEnd"/>
      <w:r>
        <w:t xml:space="preserve"> общего числа заданий теоретической части и выполнено 50 процентов/баллов от общего числа заданий практической квалификационной работы, а также наличия экспертного заключения о присвоении квалификационного разряда представителем работодателя, в аттестационном листе и заключении о достигнутом уровне квалификации.</w:t>
      </w:r>
    </w:p>
    <w:p w:rsidR="004B471C" w:rsidRDefault="004B471C" w:rsidP="00F2090D">
      <w:pPr>
        <w:pStyle w:val="a3"/>
        <w:spacing w:after="0" w:line="276" w:lineRule="auto"/>
        <w:ind w:left="-567" w:right="-568"/>
        <w:jc w:val="both"/>
      </w:pPr>
    </w:p>
    <w:p w:rsidR="004B471C" w:rsidRDefault="004B471C" w:rsidP="00F2090D">
      <w:pPr>
        <w:pStyle w:val="a3"/>
        <w:spacing w:after="0" w:line="276" w:lineRule="auto"/>
        <w:ind w:left="-567" w:right="-568"/>
        <w:jc w:val="both"/>
      </w:pPr>
      <w:r>
        <w:t>При оценке «</w:t>
      </w:r>
      <w:r w:rsidR="00EF0200">
        <w:t>неудо</w:t>
      </w:r>
      <w:r>
        <w:t xml:space="preserve">влетворительно» </w:t>
      </w:r>
      <w:r w:rsidR="00EF0200">
        <w:t>слушателю предоставляется возможность пройти одну процедуру итоговой аттестации на отдельном заседании аттестационной(квалификационной) комиссии.</w:t>
      </w:r>
    </w:p>
    <w:p w:rsidR="00EF0200" w:rsidRDefault="00EF0200" w:rsidP="00F2090D">
      <w:pPr>
        <w:pStyle w:val="a3"/>
        <w:spacing w:after="0" w:line="276" w:lineRule="auto"/>
        <w:ind w:left="-567" w:right="-568"/>
        <w:jc w:val="both"/>
      </w:pPr>
    </w:p>
    <w:p w:rsidR="00EF0200" w:rsidRDefault="00EF0200" w:rsidP="00F2090D">
      <w:pPr>
        <w:pStyle w:val="a3"/>
        <w:spacing w:after="0" w:line="276" w:lineRule="auto"/>
        <w:ind w:left="-567" w:right="-568"/>
        <w:jc w:val="both"/>
      </w:pPr>
      <w:r>
        <w:t>Слушателям, не прошедшим итоговой аттестации или получившим на итоговой аттестации неудовлетворительный результаты, а также лицам, освоившим часть программы и (или) отчисленным, выдается справка об обучении или о периоде обучения по образцу, установленному образовательной организацией.</w:t>
      </w:r>
    </w:p>
    <w:p w:rsidR="00EF0200" w:rsidRDefault="00EF0200" w:rsidP="00F2090D">
      <w:pPr>
        <w:pStyle w:val="a3"/>
        <w:spacing w:after="0" w:line="276" w:lineRule="auto"/>
        <w:ind w:left="-567" w:right="-568"/>
        <w:jc w:val="both"/>
      </w:pPr>
    </w:p>
    <w:p w:rsidR="00F16D46" w:rsidRDefault="00EF0200" w:rsidP="00F2090D">
      <w:pPr>
        <w:pStyle w:val="a3"/>
        <w:spacing w:after="0" w:line="276" w:lineRule="auto"/>
        <w:ind w:left="-567" w:right="-568"/>
        <w:jc w:val="both"/>
      </w:pPr>
      <w:r>
        <w:t>Слушателям, успешно прошедшим итоговую аттестацию, выдается свидетельство о профессии рабочего/должности служащего.</w:t>
      </w:r>
    </w:p>
    <w:p w:rsidR="00F16D46" w:rsidRDefault="00F16D46">
      <w:r>
        <w:br w:type="page"/>
      </w:r>
    </w:p>
    <w:p w:rsidR="00EF0200" w:rsidRDefault="00F16D46" w:rsidP="00F2090D">
      <w:pPr>
        <w:pStyle w:val="a3"/>
        <w:spacing w:after="0" w:line="276" w:lineRule="auto"/>
        <w:ind w:left="-567" w:right="-568"/>
        <w:jc w:val="both"/>
        <w:rPr>
          <w:b/>
        </w:rPr>
      </w:pPr>
      <w:r>
        <w:rPr>
          <w:b/>
        </w:rPr>
        <w:lastRenderedPageBreak/>
        <w:t>8.ЛИСТ ИЗМЕНЕНИЙ И ДОПОЛНЕНИЙ, ВНЕСЕННЫХ В РАБОЧУЮ ПРОГРАММУ</w:t>
      </w:r>
    </w:p>
    <w:p w:rsidR="00F16D46" w:rsidRDefault="00F16D46" w:rsidP="00F2090D">
      <w:pPr>
        <w:pStyle w:val="a3"/>
        <w:spacing w:after="0" w:line="276" w:lineRule="auto"/>
        <w:ind w:left="-567" w:right="-568"/>
        <w:jc w:val="both"/>
        <w:rPr>
          <w:b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16D46" w:rsidTr="00F16D46">
        <w:tc>
          <w:tcPr>
            <w:tcW w:w="9345" w:type="dxa"/>
            <w:gridSpan w:val="2"/>
            <w:vAlign w:val="center"/>
          </w:tcPr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  <w:r>
              <w:rPr>
                <w:b/>
              </w:rPr>
              <w:t>№ изменения, дата внесения. № страницы с изменением</w:t>
            </w:r>
          </w:p>
        </w:tc>
      </w:tr>
      <w:tr w:rsidR="00F16D46" w:rsidTr="00F16D46">
        <w:tc>
          <w:tcPr>
            <w:tcW w:w="4672" w:type="dxa"/>
            <w:vAlign w:val="center"/>
          </w:tcPr>
          <w:p w:rsidR="00F16D46" w:rsidRDefault="00F16D46" w:rsidP="00F16D46">
            <w:pPr>
              <w:pStyle w:val="a3"/>
              <w:spacing w:line="276" w:lineRule="auto"/>
              <w:ind w:left="0" w:right="-106"/>
              <w:rPr>
                <w:b/>
              </w:rPr>
            </w:pPr>
          </w:p>
          <w:p w:rsidR="00F16D46" w:rsidRDefault="00F16D46" w:rsidP="00F16D46">
            <w:pPr>
              <w:pStyle w:val="a3"/>
              <w:spacing w:line="276" w:lineRule="auto"/>
              <w:ind w:left="0" w:right="-106"/>
              <w:rPr>
                <w:b/>
              </w:rPr>
            </w:pPr>
          </w:p>
          <w:p w:rsidR="00F16D46" w:rsidRDefault="00F16D46" w:rsidP="00F16D46">
            <w:pPr>
              <w:pStyle w:val="a3"/>
              <w:spacing w:line="276" w:lineRule="auto"/>
              <w:ind w:left="0" w:right="-106"/>
              <w:rPr>
                <w:b/>
              </w:rPr>
            </w:pPr>
            <w:r>
              <w:rPr>
                <w:b/>
              </w:rPr>
              <w:t>Было</w:t>
            </w:r>
          </w:p>
          <w:p w:rsidR="00F16D46" w:rsidRDefault="00F16D46" w:rsidP="00F16D46">
            <w:pPr>
              <w:pStyle w:val="a3"/>
              <w:spacing w:line="276" w:lineRule="auto"/>
              <w:ind w:left="0" w:right="-106"/>
              <w:rPr>
                <w:b/>
              </w:rPr>
            </w:pPr>
          </w:p>
          <w:p w:rsidR="00F16D46" w:rsidRDefault="00F16D46" w:rsidP="00F16D46">
            <w:pPr>
              <w:pStyle w:val="a3"/>
              <w:spacing w:line="276" w:lineRule="auto"/>
              <w:ind w:left="0" w:right="-106"/>
              <w:rPr>
                <w:b/>
              </w:rPr>
            </w:pPr>
          </w:p>
        </w:tc>
        <w:tc>
          <w:tcPr>
            <w:tcW w:w="4673" w:type="dxa"/>
            <w:vAlign w:val="center"/>
          </w:tcPr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  <w:r>
              <w:rPr>
                <w:b/>
              </w:rPr>
              <w:t>Стало</w:t>
            </w:r>
          </w:p>
        </w:tc>
      </w:tr>
      <w:tr w:rsidR="00F16D46" w:rsidTr="00F16D46">
        <w:tc>
          <w:tcPr>
            <w:tcW w:w="9345" w:type="dxa"/>
            <w:gridSpan w:val="2"/>
            <w:vAlign w:val="center"/>
          </w:tcPr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</w:p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</w:p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  <w:r>
              <w:rPr>
                <w:b/>
              </w:rPr>
              <w:t>Основание:</w:t>
            </w:r>
          </w:p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</w:p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</w:p>
          <w:p w:rsidR="00F16D46" w:rsidRDefault="00F16D46" w:rsidP="00F16D46">
            <w:pPr>
              <w:pStyle w:val="a3"/>
              <w:spacing w:line="276" w:lineRule="auto"/>
              <w:ind w:left="0" w:right="-118"/>
              <w:rPr>
                <w:b/>
              </w:rPr>
            </w:pPr>
            <w:r>
              <w:rPr>
                <w:b/>
              </w:rPr>
              <w:t>Подпись лица, внесшего изменения</w:t>
            </w:r>
          </w:p>
        </w:tc>
      </w:tr>
    </w:tbl>
    <w:p w:rsidR="00F16D46" w:rsidRPr="00F16D46" w:rsidRDefault="00F16D46" w:rsidP="00F2090D">
      <w:pPr>
        <w:pStyle w:val="a3"/>
        <w:spacing w:after="0" w:line="276" w:lineRule="auto"/>
        <w:ind w:left="-567" w:right="-568"/>
        <w:jc w:val="both"/>
        <w:rPr>
          <w:b/>
        </w:rPr>
      </w:pPr>
    </w:p>
    <w:sectPr w:rsidR="00F16D46" w:rsidRPr="00F16D46" w:rsidSect="0066793A">
      <w:footerReference w:type="default" r:id="rId8"/>
      <w:pgSz w:w="11906" w:h="16838"/>
      <w:pgMar w:top="1134" w:right="850" w:bottom="1134" w:left="1701" w:header="45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DB" w:rsidRDefault="007523DB" w:rsidP="0066793A">
      <w:pPr>
        <w:spacing w:after="0" w:line="240" w:lineRule="auto"/>
      </w:pPr>
      <w:r>
        <w:separator/>
      </w:r>
    </w:p>
  </w:endnote>
  <w:endnote w:type="continuationSeparator" w:id="0">
    <w:p w:rsidR="007523DB" w:rsidRDefault="007523DB" w:rsidP="0066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813676"/>
      <w:docPartObj>
        <w:docPartGallery w:val="Page Numbers (Bottom of Page)"/>
        <w:docPartUnique/>
      </w:docPartObj>
    </w:sdtPr>
    <w:sdtEndPr/>
    <w:sdtContent>
      <w:p w:rsidR="007523DB" w:rsidRDefault="007523DB">
        <w:pPr>
          <w:pStyle w:val="a8"/>
          <w:jc w:val="right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5837">
          <w:rPr>
            <w:noProof/>
          </w:rPr>
          <w:t>37</w:t>
        </w:r>
        <w:r>
          <w:fldChar w:fldCharType="end"/>
        </w:r>
      </w:p>
    </w:sdtContent>
  </w:sdt>
  <w:p w:rsidR="007523DB" w:rsidRDefault="007523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DB" w:rsidRDefault="007523DB" w:rsidP="0066793A">
      <w:pPr>
        <w:spacing w:after="0" w:line="240" w:lineRule="auto"/>
      </w:pPr>
      <w:r>
        <w:separator/>
      </w:r>
    </w:p>
  </w:footnote>
  <w:footnote w:type="continuationSeparator" w:id="0">
    <w:p w:rsidR="007523DB" w:rsidRDefault="007523DB" w:rsidP="00667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279F"/>
    <w:multiLevelType w:val="hybridMultilevel"/>
    <w:tmpl w:val="E5E8A19E"/>
    <w:lvl w:ilvl="0" w:tplc="58A894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A587C47"/>
    <w:multiLevelType w:val="hybridMultilevel"/>
    <w:tmpl w:val="0EAAF492"/>
    <w:lvl w:ilvl="0" w:tplc="45BE04B4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F415066"/>
    <w:multiLevelType w:val="hybridMultilevel"/>
    <w:tmpl w:val="6082CAE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 w15:restartNumberingAfterBreak="0">
    <w:nsid w:val="38A72350"/>
    <w:multiLevelType w:val="hybridMultilevel"/>
    <w:tmpl w:val="07A6BA06"/>
    <w:lvl w:ilvl="0" w:tplc="EAD216B8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8390458"/>
    <w:multiLevelType w:val="multilevel"/>
    <w:tmpl w:val="48288D58"/>
    <w:lvl w:ilvl="0">
      <w:start w:val="4"/>
      <w:numFmt w:val="decimal"/>
      <w:lvlText w:val="%1."/>
      <w:lvlJc w:val="left"/>
      <w:pPr>
        <w:ind w:left="-2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7" w:hanging="2160"/>
      </w:pPr>
      <w:rPr>
        <w:rFonts w:hint="default"/>
      </w:rPr>
    </w:lvl>
  </w:abstractNum>
  <w:abstractNum w:abstractNumId="5" w15:restartNumberingAfterBreak="0">
    <w:nsid w:val="50533AC0"/>
    <w:multiLevelType w:val="hybridMultilevel"/>
    <w:tmpl w:val="3B0212B2"/>
    <w:lvl w:ilvl="0" w:tplc="58A894BE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84364A0"/>
    <w:multiLevelType w:val="hybridMultilevel"/>
    <w:tmpl w:val="1C380EF8"/>
    <w:lvl w:ilvl="0" w:tplc="6760636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 w15:restartNumberingAfterBreak="0">
    <w:nsid w:val="7CD706F2"/>
    <w:multiLevelType w:val="multilevel"/>
    <w:tmpl w:val="59DE2A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42"/>
    <w:rsid w:val="00023642"/>
    <w:rsid w:val="00025707"/>
    <w:rsid w:val="0006779C"/>
    <w:rsid w:val="00073030"/>
    <w:rsid w:val="00076679"/>
    <w:rsid w:val="0007674A"/>
    <w:rsid w:val="00082E13"/>
    <w:rsid w:val="00083D62"/>
    <w:rsid w:val="000A23C1"/>
    <w:rsid w:val="000B1941"/>
    <w:rsid w:val="000D11B9"/>
    <w:rsid w:val="000E29FF"/>
    <w:rsid w:val="00100A27"/>
    <w:rsid w:val="00101741"/>
    <w:rsid w:val="0010369F"/>
    <w:rsid w:val="00110BB2"/>
    <w:rsid w:val="00111A13"/>
    <w:rsid w:val="001600D3"/>
    <w:rsid w:val="00164B78"/>
    <w:rsid w:val="00167AB8"/>
    <w:rsid w:val="00174A4D"/>
    <w:rsid w:val="00180FD3"/>
    <w:rsid w:val="00181A48"/>
    <w:rsid w:val="001A67B1"/>
    <w:rsid w:val="001C0CE9"/>
    <w:rsid w:val="001C4742"/>
    <w:rsid w:val="001F7CA0"/>
    <w:rsid w:val="002051D8"/>
    <w:rsid w:val="00221CDD"/>
    <w:rsid w:val="00230DDC"/>
    <w:rsid w:val="002349B6"/>
    <w:rsid w:val="00245D81"/>
    <w:rsid w:val="002515FA"/>
    <w:rsid w:val="00261183"/>
    <w:rsid w:val="002949D6"/>
    <w:rsid w:val="002A31A8"/>
    <w:rsid w:val="002A471E"/>
    <w:rsid w:val="002A59C1"/>
    <w:rsid w:val="002C0136"/>
    <w:rsid w:val="002C34F7"/>
    <w:rsid w:val="002E2D00"/>
    <w:rsid w:val="002E5005"/>
    <w:rsid w:val="002E629A"/>
    <w:rsid w:val="002F66C6"/>
    <w:rsid w:val="00300AF9"/>
    <w:rsid w:val="00320876"/>
    <w:rsid w:val="003264EE"/>
    <w:rsid w:val="0034146D"/>
    <w:rsid w:val="00345632"/>
    <w:rsid w:val="00376BF9"/>
    <w:rsid w:val="0039140D"/>
    <w:rsid w:val="00391875"/>
    <w:rsid w:val="00394BD3"/>
    <w:rsid w:val="003A0ADC"/>
    <w:rsid w:val="003A4A47"/>
    <w:rsid w:val="003A687F"/>
    <w:rsid w:val="003A7A4D"/>
    <w:rsid w:val="003B00A4"/>
    <w:rsid w:val="003D1A91"/>
    <w:rsid w:val="003E258C"/>
    <w:rsid w:val="003F37D4"/>
    <w:rsid w:val="003F3E8A"/>
    <w:rsid w:val="00421B81"/>
    <w:rsid w:val="00430C98"/>
    <w:rsid w:val="00440C2B"/>
    <w:rsid w:val="00452AEA"/>
    <w:rsid w:val="00483EFC"/>
    <w:rsid w:val="00484346"/>
    <w:rsid w:val="00494E0F"/>
    <w:rsid w:val="004A3ED4"/>
    <w:rsid w:val="004B471C"/>
    <w:rsid w:val="004B57CA"/>
    <w:rsid w:val="004C0721"/>
    <w:rsid w:val="004D631E"/>
    <w:rsid w:val="004E2343"/>
    <w:rsid w:val="004F1EF1"/>
    <w:rsid w:val="005256A4"/>
    <w:rsid w:val="0053198B"/>
    <w:rsid w:val="005323FE"/>
    <w:rsid w:val="00533519"/>
    <w:rsid w:val="00534181"/>
    <w:rsid w:val="0054465A"/>
    <w:rsid w:val="00545AB2"/>
    <w:rsid w:val="0054602A"/>
    <w:rsid w:val="005542F4"/>
    <w:rsid w:val="005648BF"/>
    <w:rsid w:val="005765A0"/>
    <w:rsid w:val="00594A11"/>
    <w:rsid w:val="005978B7"/>
    <w:rsid w:val="005C782F"/>
    <w:rsid w:val="005E50D4"/>
    <w:rsid w:val="005E543A"/>
    <w:rsid w:val="005F2DB2"/>
    <w:rsid w:val="005F7DD0"/>
    <w:rsid w:val="0060545C"/>
    <w:rsid w:val="00622239"/>
    <w:rsid w:val="00643F28"/>
    <w:rsid w:val="00651FF7"/>
    <w:rsid w:val="00653521"/>
    <w:rsid w:val="00666FDC"/>
    <w:rsid w:val="0066793A"/>
    <w:rsid w:val="00667B6E"/>
    <w:rsid w:val="00693AA6"/>
    <w:rsid w:val="006B332F"/>
    <w:rsid w:val="006D3669"/>
    <w:rsid w:val="006E1EA5"/>
    <w:rsid w:val="006F2DE5"/>
    <w:rsid w:val="00710125"/>
    <w:rsid w:val="007179C4"/>
    <w:rsid w:val="00740625"/>
    <w:rsid w:val="00741AB0"/>
    <w:rsid w:val="007523DB"/>
    <w:rsid w:val="007539B5"/>
    <w:rsid w:val="00774601"/>
    <w:rsid w:val="00781E51"/>
    <w:rsid w:val="00783CBE"/>
    <w:rsid w:val="007919C0"/>
    <w:rsid w:val="00796A65"/>
    <w:rsid w:val="007A1CFD"/>
    <w:rsid w:val="007C08C8"/>
    <w:rsid w:val="007D08E6"/>
    <w:rsid w:val="007D695A"/>
    <w:rsid w:val="007D7FF0"/>
    <w:rsid w:val="007E3D47"/>
    <w:rsid w:val="00825ED2"/>
    <w:rsid w:val="00840C0A"/>
    <w:rsid w:val="0084228D"/>
    <w:rsid w:val="008516DA"/>
    <w:rsid w:val="00854834"/>
    <w:rsid w:val="00862887"/>
    <w:rsid w:val="00865837"/>
    <w:rsid w:val="00875E2D"/>
    <w:rsid w:val="00877D0A"/>
    <w:rsid w:val="00882523"/>
    <w:rsid w:val="008943F5"/>
    <w:rsid w:val="00897B5D"/>
    <w:rsid w:val="008D4330"/>
    <w:rsid w:val="008E17AF"/>
    <w:rsid w:val="008F763B"/>
    <w:rsid w:val="00913604"/>
    <w:rsid w:val="00914678"/>
    <w:rsid w:val="009419F3"/>
    <w:rsid w:val="00941AA0"/>
    <w:rsid w:val="00954043"/>
    <w:rsid w:val="00973B32"/>
    <w:rsid w:val="009833A3"/>
    <w:rsid w:val="00983E11"/>
    <w:rsid w:val="00995E4B"/>
    <w:rsid w:val="009A369B"/>
    <w:rsid w:val="009B3EE7"/>
    <w:rsid w:val="009B664D"/>
    <w:rsid w:val="009C44BA"/>
    <w:rsid w:val="009E19E1"/>
    <w:rsid w:val="009E4210"/>
    <w:rsid w:val="009E65EE"/>
    <w:rsid w:val="009F2FD3"/>
    <w:rsid w:val="00A005FA"/>
    <w:rsid w:val="00A11484"/>
    <w:rsid w:val="00A26046"/>
    <w:rsid w:val="00A34539"/>
    <w:rsid w:val="00A372E5"/>
    <w:rsid w:val="00A40017"/>
    <w:rsid w:val="00A43CB6"/>
    <w:rsid w:val="00A44F3C"/>
    <w:rsid w:val="00A5424D"/>
    <w:rsid w:val="00A72001"/>
    <w:rsid w:val="00A86097"/>
    <w:rsid w:val="00A91565"/>
    <w:rsid w:val="00AC3C3B"/>
    <w:rsid w:val="00AC4E87"/>
    <w:rsid w:val="00AD06CD"/>
    <w:rsid w:val="00AD0CEF"/>
    <w:rsid w:val="00AE0C32"/>
    <w:rsid w:val="00AE26F6"/>
    <w:rsid w:val="00AF6DB7"/>
    <w:rsid w:val="00B21785"/>
    <w:rsid w:val="00B361C5"/>
    <w:rsid w:val="00B56908"/>
    <w:rsid w:val="00B573D3"/>
    <w:rsid w:val="00B64A9C"/>
    <w:rsid w:val="00B8109C"/>
    <w:rsid w:val="00B84103"/>
    <w:rsid w:val="00B85487"/>
    <w:rsid w:val="00B9141D"/>
    <w:rsid w:val="00B965E5"/>
    <w:rsid w:val="00BA0F05"/>
    <w:rsid w:val="00BA56A8"/>
    <w:rsid w:val="00BB4E6D"/>
    <w:rsid w:val="00BE5F25"/>
    <w:rsid w:val="00BF0E1C"/>
    <w:rsid w:val="00C02900"/>
    <w:rsid w:val="00C07A0A"/>
    <w:rsid w:val="00C43768"/>
    <w:rsid w:val="00C47A7C"/>
    <w:rsid w:val="00C50188"/>
    <w:rsid w:val="00C538D8"/>
    <w:rsid w:val="00C53958"/>
    <w:rsid w:val="00C6396D"/>
    <w:rsid w:val="00C7121B"/>
    <w:rsid w:val="00C901B1"/>
    <w:rsid w:val="00CB1626"/>
    <w:rsid w:val="00CB355A"/>
    <w:rsid w:val="00CD417D"/>
    <w:rsid w:val="00CE3517"/>
    <w:rsid w:val="00CE4E3F"/>
    <w:rsid w:val="00CE73A5"/>
    <w:rsid w:val="00CF0478"/>
    <w:rsid w:val="00CF1E7D"/>
    <w:rsid w:val="00D04A32"/>
    <w:rsid w:val="00D2463E"/>
    <w:rsid w:val="00D24B2C"/>
    <w:rsid w:val="00D405C9"/>
    <w:rsid w:val="00D47C47"/>
    <w:rsid w:val="00D51D43"/>
    <w:rsid w:val="00D611C1"/>
    <w:rsid w:val="00D740C4"/>
    <w:rsid w:val="00D92AA3"/>
    <w:rsid w:val="00D933BC"/>
    <w:rsid w:val="00DA13BD"/>
    <w:rsid w:val="00DA41E6"/>
    <w:rsid w:val="00DC08C3"/>
    <w:rsid w:val="00DE472A"/>
    <w:rsid w:val="00DF69FA"/>
    <w:rsid w:val="00E020F0"/>
    <w:rsid w:val="00E02E65"/>
    <w:rsid w:val="00E07AFB"/>
    <w:rsid w:val="00E10296"/>
    <w:rsid w:val="00E16EEF"/>
    <w:rsid w:val="00E25882"/>
    <w:rsid w:val="00E27F6E"/>
    <w:rsid w:val="00E5430A"/>
    <w:rsid w:val="00E659F1"/>
    <w:rsid w:val="00E80AA5"/>
    <w:rsid w:val="00E90A80"/>
    <w:rsid w:val="00EC3AF9"/>
    <w:rsid w:val="00ED5D5D"/>
    <w:rsid w:val="00EF0200"/>
    <w:rsid w:val="00EF527B"/>
    <w:rsid w:val="00F14974"/>
    <w:rsid w:val="00F14F51"/>
    <w:rsid w:val="00F16D46"/>
    <w:rsid w:val="00F2090D"/>
    <w:rsid w:val="00F22461"/>
    <w:rsid w:val="00F23935"/>
    <w:rsid w:val="00F24A66"/>
    <w:rsid w:val="00F453BC"/>
    <w:rsid w:val="00F467C7"/>
    <w:rsid w:val="00F46E71"/>
    <w:rsid w:val="00F47D8A"/>
    <w:rsid w:val="00F64AA6"/>
    <w:rsid w:val="00F67F87"/>
    <w:rsid w:val="00F766AF"/>
    <w:rsid w:val="00F8321F"/>
    <w:rsid w:val="00F95E90"/>
    <w:rsid w:val="00F97AF6"/>
    <w:rsid w:val="00FC0D95"/>
    <w:rsid w:val="00FC6574"/>
    <w:rsid w:val="00FC6DAF"/>
    <w:rsid w:val="00FE01E4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1669F5-BFE1-4A0B-AB26-75E6E19D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1B9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7D"/>
    <w:pPr>
      <w:ind w:left="720"/>
      <w:contextualSpacing/>
    </w:pPr>
  </w:style>
  <w:style w:type="table" w:styleId="a4">
    <w:name w:val="Table Grid"/>
    <w:basedOn w:val="a1"/>
    <w:uiPriority w:val="39"/>
    <w:rsid w:val="00A4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66793A"/>
  </w:style>
  <w:style w:type="paragraph" w:styleId="a6">
    <w:name w:val="header"/>
    <w:basedOn w:val="a"/>
    <w:link w:val="a7"/>
    <w:uiPriority w:val="99"/>
    <w:unhideWhenUsed/>
    <w:rsid w:val="0066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93A"/>
  </w:style>
  <w:style w:type="paragraph" w:styleId="a8">
    <w:name w:val="footer"/>
    <w:basedOn w:val="a"/>
    <w:link w:val="a9"/>
    <w:uiPriority w:val="99"/>
    <w:unhideWhenUsed/>
    <w:rsid w:val="0066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93A"/>
  </w:style>
  <w:style w:type="character" w:customStyle="1" w:styleId="10">
    <w:name w:val="Заголовок 1 Знак"/>
    <w:basedOn w:val="a0"/>
    <w:link w:val="1"/>
    <w:rsid w:val="000D11B9"/>
    <w:rPr>
      <w:rFonts w:eastAsia="Times New Roman" w:cs="Arial"/>
      <w:b/>
      <w:bCs/>
      <w:kern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8191-25B1-425C-8C67-C5F9B7DF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10075</Words>
  <Characters>57431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 им. Щадова</Company>
  <LinksUpToDate>false</LinksUpToDate>
  <CharactersWithSpaces>67372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Анна Андреевна</dc:creator>
  <cp:keywords/>
  <dc:description/>
  <cp:lastModifiedBy>Ковалькова Ульяна Олеговна</cp:lastModifiedBy>
  <cp:revision>6</cp:revision>
  <cp:lastPrinted>2022-12-26T08:25:00Z</cp:lastPrinted>
  <dcterms:created xsi:type="dcterms:W3CDTF">2022-03-21T08:26:00Z</dcterms:created>
  <dcterms:modified xsi:type="dcterms:W3CDTF">2023-03-13T05:17:00Z</dcterms:modified>
</cp:coreProperties>
</file>